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8B8B2" w14:textId="068A6FE6" w:rsidR="00EC2941" w:rsidRPr="000D0708" w:rsidRDefault="009238C2" w:rsidP="00265A33">
      <w:pPr>
        <w:autoSpaceDE w:val="0"/>
        <w:autoSpaceDN w:val="0"/>
        <w:adjustRightInd w:val="0"/>
        <w:spacing w:after="0" w:line="276" w:lineRule="auto"/>
        <w:jc w:val="right"/>
        <w:rPr>
          <w:rFonts w:ascii="Arial" w:hAnsi="Arial" w:cs="Arial"/>
          <w:sz w:val="24"/>
          <w:szCs w:val="24"/>
        </w:rPr>
      </w:pPr>
      <w:r w:rsidRPr="000D0708">
        <w:rPr>
          <w:rFonts w:ascii="Arial" w:hAnsi="Arial" w:cs="Arial"/>
          <w:sz w:val="24"/>
          <w:szCs w:val="24"/>
        </w:rPr>
        <w:t xml:space="preserve">Załącznik nr </w:t>
      </w:r>
      <w:r w:rsidR="00B42808" w:rsidRPr="000D0708">
        <w:rPr>
          <w:rFonts w:ascii="Arial" w:hAnsi="Arial" w:cs="Arial"/>
          <w:sz w:val="24"/>
          <w:szCs w:val="24"/>
        </w:rPr>
        <w:t>3</w:t>
      </w:r>
      <w:r w:rsidRPr="000D0708">
        <w:rPr>
          <w:rFonts w:ascii="Arial" w:hAnsi="Arial" w:cs="Arial"/>
          <w:sz w:val="24"/>
          <w:szCs w:val="24"/>
        </w:rPr>
        <w:t xml:space="preserve"> do SWZ</w:t>
      </w:r>
      <w:r w:rsidR="00EC2941" w:rsidRPr="000D0708">
        <w:rPr>
          <w:rFonts w:ascii="Arial" w:hAnsi="Arial" w:cs="Arial"/>
          <w:sz w:val="24"/>
          <w:szCs w:val="24"/>
        </w:rPr>
        <w:t xml:space="preserve">                                                                                                                      </w:t>
      </w:r>
    </w:p>
    <w:p w14:paraId="323CB5BC" w14:textId="77777777" w:rsidR="00B42808" w:rsidRPr="000D0708" w:rsidRDefault="00B42808" w:rsidP="00265A33">
      <w:pPr>
        <w:autoSpaceDE w:val="0"/>
        <w:autoSpaceDN w:val="0"/>
        <w:adjustRightInd w:val="0"/>
        <w:spacing w:after="0" w:line="276" w:lineRule="auto"/>
        <w:jc w:val="center"/>
        <w:rPr>
          <w:rFonts w:ascii="Arial" w:hAnsi="Arial" w:cs="Arial"/>
          <w:b/>
          <w:bCs/>
          <w:sz w:val="24"/>
          <w:szCs w:val="24"/>
        </w:rPr>
      </w:pPr>
    </w:p>
    <w:p w14:paraId="34C22F73" w14:textId="30C67982" w:rsidR="00EC2941" w:rsidRPr="000D0708" w:rsidRDefault="00B42808" w:rsidP="00265A33">
      <w:pPr>
        <w:autoSpaceDE w:val="0"/>
        <w:autoSpaceDN w:val="0"/>
        <w:adjustRightInd w:val="0"/>
        <w:spacing w:after="0" w:line="276" w:lineRule="auto"/>
        <w:jc w:val="center"/>
        <w:rPr>
          <w:rFonts w:ascii="Arial" w:hAnsi="Arial" w:cs="Arial"/>
          <w:b/>
          <w:bCs/>
          <w:sz w:val="24"/>
          <w:szCs w:val="24"/>
        </w:rPr>
      </w:pPr>
      <w:r w:rsidRPr="000D0708">
        <w:rPr>
          <w:rFonts w:ascii="Arial" w:hAnsi="Arial" w:cs="Arial"/>
          <w:b/>
          <w:bCs/>
          <w:sz w:val="24"/>
          <w:szCs w:val="24"/>
        </w:rPr>
        <w:t xml:space="preserve">PROJEKTOWANE POSTANOWIENIA </w:t>
      </w:r>
      <w:r w:rsidR="00EC2941" w:rsidRPr="000D0708">
        <w:rPr>
          <w:rFonts w:ascii="Arial" w:hAnsi="Arial" w:cs="Arial"/>
          <w:b/>
          <w:bCs/>
          <w:sz w:val="24"/>
          <w:szCs w:val="24"/>
        </w:rPr>
        <w:t>UMOW</w:t>
      </w:r>
      <w:r w:rsidRPr="000D0708">
        <w:rPr>
          <w:rFonts w:ascii="Arial" w:hAnsi="Arial" w:cs="Arial"/>
          <w:b/>
          <w:bCs/>
          <w:sz w:val="24"/>
          <w:szCs w:val="24"/>
        </w:rPr>
        <w:t>Y</w:t>
      </w:r>
      <w:r w:rsidR="00897757">
        <w:rPr>
          <w:rFonts w:ascii="Arial" w:hAnsi="Arial" w:cs="Arial"/>
          <w:b/>
          <w:bCs/>
          <w:sz w:val="24"/>
          <w:szCs w:val="24"/>
        </w:rPr>
        <w:t xml:space="preserve"> GŁÓWNEJ</w:t>
      </w:r>
    </w:p>
    <w:p w14:paraId="18A31DC1" w14:textId="77777777" w:rsidR="00EC2941" w:rsidRPr="000D0708" w:rsidRDefault="00EC2941" w:rsidP="00265A33">
      <w:pPr>
        <w:autoSpaceDE w:val="0"/>
        <w:autoSpaceDN w:val="0"/>
        <w:adjustRightInd w:val="0"/>
        <w:spacing w:after="0" w:line="276" w:lineRule="auto"/>
        <w:jc w:val="both"/>
        <w:rPr>
          <w:rFonts w:ascii="Arial" w:hAnsi="Arial" w:cs="Arial"/>
          <w:b/>
          <w:bCs/>
          <w:sz w:val="24"/>
          <w:szCs w:val="24"/>
        </w:rPr>
      </w:pPr>
    </w:p>
    <w:p w14:paraId="44B939D3" w14:textId="74517D78" w:rsidR="00EC2941" w:rsidRPr="000D0708" w:rsidRDefault="00EC2941" w:rsidP="00265A33">
      <w:pPr>
        <w:autoSpaceDE w:val="0"/>
        <w:autoSpaceDN w:val="0"/>
        <w:adjustRightInd w:val="0"/>
        <w:spacing w:after="0" w:line="276" w:lineRule="auto"/>
        <w:jc w:val="both"/>
        <w:rPr>
          <w:rFonts w:ascii="Arial" w:hAnsi="Arial" w:cs="Arial"/>
          <w:sz w:val="24"/>
          <w:szCs w:val="24"/>
        </w:rPr>
      </w:pPr>
      <w:r w:rsidRPr="000D0708">
        <w:rPr>
          <w:rFonts w:ascii="Arial" w:hAnsi="Arial" w:cs="Arial"/>
          <w:sz w:val="24"/>
          <w:szCs w:val="24"/>
        </w:rPr>
        <w:t>zawarta w dniu …………………………</w:t>
      </w:r>
      <w:r w:rsidR="002D189B" w:rsidRPr="000D0708">
        <w:rPr>
          <w:rFonts w:ascii="Arial" w:hAnsi="Arial" w:cs="Arial"/>
          <w:sz w:val="24"/>
          <w:szCs w:val="24"/>
        </w:rPr>
        <w:t>…</w:t>
      </w:r>
      <w:r w:rsidRPr="000D0708">
        <w:rPr>
          <w:rFonts w:ascii="Arial" w:hAnsi="Arial" w:cs="Arial"/>
          <w:sz w:val="24"/>
          <w:szCs w:val="24"/>
        </w:rPr>
        <w:t xml:space="preserve">. w </w:t>
      </w:r>
      <w:r w:rsidR="006360DA" w:rsidRPr="000D0708">
        <w:rPr>
          <w:rFonts w:ascii="Arial" w:hAnsi="Arial" w:cs="Arial"/>
          <w:sz w:val="24"/>
          <w:szCs w:val="24"/>
        </w:rPr>
        <w:t>Kaliszu</w:t>
      </w:r>
      <w:r w:rsidRPr="000D0708">
        <w:rPr>
          <w:rFonts w:ascii="Arial" w:hAnsi="Arial" w:cs="Arial"/>
          <w:sz w:val="24"/>
          <w:szCs w:val="24"/>
        </w:rPr>
        <w:t xml:space="preserve"> pomi</w:t>
      </w:r>
      <w:r w:rsidRPr="000D0708">
        <w:rPr>
          <w:rFonts w:ascii="Arial" w:eastAsia="TimesNewRoman" w:hAnsi="Arial" w:cs="Arial"/>
          <w:sz w:val="24"/>
          <w:szCs w:val="24"/>
        </w:rPr>
        <w:t>ę</w:t>
      </w:r>
      <w:r w:rsidRPr="000D0708">
        <w:rPr>
          <w:rFonts w:ascii="Arial" w:hAnsi="Arial" w:cs="Arial"/>
          <w:sz w:val="24"/>
          <w:szCs w:val="24"/>
        </w:rPr>
        <w:t>dzy:</w:t>
      </w:r>
    </w:p>
    <w:p w14:paraId="4D190949" w14:textId="77777777" w:rsidR="00EC2941" w:rsidRPr="000D0708" w:rsidRDefault="00EC2941" w:rsidP="00265A33">
      <w:pPr>
        <w:autoSpaceDE w:val="0"/>
        <w:autoSpaceDN w:val="0"/>
        <w:adjustRightInd w:val="0"/>
        <w:spacing w:after="0" w:line="276" w:lineRule="auto"/>
        <w:jc w:val="both"/>
        <w:rPr>
          <w:rFonts w:ascii="Arial" w:hAnsi="Arial" w:cs="Arial"/>
          <w:b/>
          <w:bCs/>
          <w:sz w:val="24"/>
          <w:szCs w:val="24"/>
        </w:rPr>
      </w:pPr>
    </w:p>
    <w:p w14:paraId="4041A4FB" w14:textId="25BFF2E8" w:rsidR="006360DA" w:rsidRPr="000D0708" w:rsidRDefault="006360DA" w:rsidP="00265A33">
      <w:pPr>
        <w:autoSpaceDE w:val="0"/>
        <w:autoSpaceDN w:val="0"/>
        <w:adjustRightInd w:val="0"/>
        <w:spacing w:after="0" w:line="276" w:lineRule="auto"/>
        <w:jc w:val="both"/>
        <w:rPr>
          <w:rFonts w:ascii="Arial" w:hAnsi="Arial" w:cs="Arial"/>
          <w:sz w:val="24"/>
          <w:szCs w:val="24"/>
        </w:rPr>
      </w:pPr>
      <w:r w:rsidRPr="000D0708">
        <w:rPr>
          <w:rFonts w:ascii="Arial" w:hAnsi="Arial" w:cs="Arial"/>
          <w:b/>
          <w:bCs/>
          <w:sz w:val="24"/>
          <w:szCs w:val="24"/>
        </w:rPr>
        <w:t xml:space="preserve">Przedsiębiorstwem Wodociągów i Kanalizacji Spółka z o.o. z siedzibą w Kaliszu,  </w:t>
      </w:r>
      <w:r w:rsidRPr="000D0708">
        <w:rPr>
          <w:rFonts w:ascii="Arial" w:hAnsi="Arial" w:cs="Arial"/>
          <w:b/>
          <w:bCs/>
          <w:sz w:val="24"/>
          <w:szCs w:val="24"/>
        </w:rPr>
        <w:br/>
        <w:t>ul. Nowy Świat 2a, 62-800 Kalisz</w:t>
      </w:r>
      <w:r w:rsidRPr="000D0708">
        <w:rPr>
          <w:rFonts w:ascii="Arial" w:hAnsi="Arial" w:cs="Arial"/>
          <w:sz w:val="24"/>
          <w:szCs w:val="24"/>
        </w:rPr>
        <w:t>, wpisan</w:t>
      </w:r>
      <w:r w:rsidR="00E13A5D" w:rsidRPr="000D0708">
        <w:rPr>
          <w:rFonts w:ascii="Arial" w:hAnsi="Arial" w:cs="Arial"/>
          <w:sz w:val="24"/>
          <w:szCs w:val="24"/>
        </w:rPr>
        <w:t>ą</w:t>
      </w:r>
      <w:r w:rsidRPr="000D0708">
        <w:rPr>
          <w:rFonts w:ascii="Arial" w:hAnsi="Arial" w:cs="Arial"/>
          <w:sz w:val="24"/>
          <w:szCs w:val="24"/>
        </w:rPr>
        <w:t xml:space="preserve"> do Rejestru Przedsiębiorców prowadzonego przez Sąd Rejonowy w Poznaniu – Nowe Miasto i Wilda w Poznaniu, IX Wydział Gospodarczy Krajowego Rejestru Sądowego pod numer</w:t>
      </w:r>
      <w:r w:rsidR="00E13A5D" w:rsidRPr="000D0708">
        <w:rPr>
          <w:rFonts w:ascii="Arial" w:hAnsi="Arial" w:cs="Arial"/>
          <w:sz w:val="24"/>
          <w:szCs w:val="24"/>
        </w:rPr>
        <w:t>em</w:t>
      </w:r>
      <w:r w:rsidRPr="000D0708">
        <w:rPr>
          <w:rFonts w:ascii="Arial" w:hAnsi="Arial" w:cs="Arial"/>
          <w:sz w:val="24"/>
          <w:szCs w:val="24"/>
        </w:rPr>
        <w:t xml:space="preserve"> 0000010157; NIP 618-004-24-33; REGON: 250022522, kapitał zakładowy: 117.921.000,00 zł zwan</w:t>
      </w:r>
      <w:r w:rsidR="00E13A5D" w:rsidRPr="000D0708">
        <w:rPr>
          <w:rFonts w:ascii="Arial" w:hAnsi="Arial" w:cs="Arial"/>
          <w:sz w:val="24"/>
          <w:szCs w:val="24"/>
        </w:rPr>
        <w:t>ą</w:t>
      </w:r>
      <w:r w:rsidRPr="000D0708">
        <w:rPr>
          <w:rFonts w:ascii="Arial" w:hAnsi="Arial" w:cs="Arial"/>
          <w:sz w:val="24"/>
          <w:szCs w:val="24"/>
        </w:rPr>
        <w:t xml:space="preserve"> dalej </w:t>
      </w:r>
      <w:r w:rsidRPr="000D0708">
        <w:rPr>
          <w:rFonts w:ascii="Arial" w:hAnsi="Arial" w:cs="Arial"/>
          <w:b/>
          <w:bCs/>
          <w:sz w:val="24"/>
          <w:szCs w:val="24"/>
        </w:rPr>
        <w:t>„Zamawiającym”</w:t>
      </w:r>
      <w:r w:rsidRPr="000D0708">
        <w:rPr>
          <w:rFonts w:ascii="Arial" w:hAnsi="Arial" w:cs="Arial"/>
          <w:sz w:val="24"/>
          <w:szCs w:val="24"/>
        </w:rPr>
        <w:t>, reprezentowan</w:t>
      </w:r>
      <w:r w:rsidR="00E13A5D" w:rsidRPr="000D0708">
        <w:rPr>
          <w:rFonts w:ascii="Arial" w:hAnsi="Arial" w:cs="Arial"/>
          <w:sz w:val="24"/>
          <w:szCs w:val="24"/>
        </w:rPr>
        <w:t>ą</w:t>
      </w:r>
      <w:r w:rsidRPr="000D0708">
        <w:rPr>
          <w:rFonts w:ascii="Arial" w:hAnsi="Arial" w:cs="Arial"/>
          <w:sz w:val="24"/>
          <w:szCs w:val="24"/>
        </w:rPr>
        <w:t xml:space="preserve"> przez:</w:t>
      </w:r>
    </w:p>
    <w:p w14:paraId="31630554" w14:textId="77777777" w:rsidR="006360DA" w:rsidRPr="000D0708" w:rsidRDefault="006360DA" w:rsidP="00265A33">
      <w:pPr>
        <w:autoSpaceDE w:val="0"/>
        <w:autoSpaceDN w:val="0"/>
        <w:adjustRightInd w:val="0"/>
        <w:spacing w:after="0" w:line="276" w:lineRule="auto"/>
        <w:jc w:val="both"/>
        <w:rPr>
          <w:rFonts w:ascii="Arial" w:hAnsi="Arial" w:cs="Arial"/>
          <w:sz w:val="24"/>
          <w:szCs w:val="24"/>
        </w:rPr>
      </w:pPr>
      <w:r w:rsidRPr="000D0708">
        <w:rPr>
          <w:rFonts w:ascii="Arial" w:hAnsi="Arial" w:cs="Arial"/>
          <w:sz w:val="24"/>
          <w:szCs w:val="24"/>
        </w:rPr>
        <w:t>Jacek Konopka – Prezes Zarządu</w:t>
      </w:r>
    </w:p>
    <w:p w14:paraId="20583FE6" w14:textId="77777777" w:rsidR="006360DA" w:rsidRPr="000D0708" w:rsidRDefault="006360DA" w:rsidP="00265A33">
      <w:pPr>
        <w:autoSpaceDE w:val="0"/>
        <w:autoSpaceDN w:val="0"/>
        <w:adjustRightInd w:val="0"/>
        <w:spacing w:after="0" w:line="276" w:lineRule="auto"/>
        <w:jc w:val="both"/>
        <w:rPr>
          <w:rFonts w:ascii="Arial" w:hAnsi="Arial" w:cs="Arial"/>
          <w:sz w:val="24"/>
          <w:szCs w:val="24"/>
        </w:rPr>
      </w:pPr>
    </w:p>
    <w:p w14:paraId="20EF3939" w14:textId="1472FA4E" w:rsidR="00F70D3A" w:rsidRPr="000D0708" w:rsidRDefault="00F70D3A" w:rsidP="00265A33">
      <w:pPr>
        <w:pStyle w:val="Akapitzlist"/>
        <w:spacing w:after="0" w:line="276" w:lineRule="auto"/>
        <w:ind w:left="0"/>
        <w:rPr>
          <w:rFonts w:ascii="Arial" w:hAnsi="Arial" w:cs="Arial"/>
          <w:sz w:val="24"/>
          <w:szCs w:val="24"/>
        </w:rPr>
      </w:pPr>
      <w:r w:rsidRPr="000D0708">
        <w:rPr>
          <w:rFonts w:ascii="Arial" w:hAnsi="Arial" w:cs="Arial"/>
          <w:sz w:val="24"/>
          <w:szCs w:val="24"/>
        </w:rPr>
        <w:t>a</w:t>
      </w:r>
    </w:p>
    <w:p w14:paraId="19FC6E61" w14:textId="785152A2" w:rsidR="006360DA" w:rsidRPr="000D0708" w:rsidRDefault="006360DA" w:rsidP="00265A33">
      <w:pPr>
        <w:pStyle w:val="Akapitzlist"/>
        <w:spacing w:after="0" w:line="276" w:lineRule="auto"/>
        <w:ind w:left="0"/>
        <w:jc w:val="both"/>
        <w:rPr>
          <w:rFonts w:ascii="Arial" w:hAnsi="Arial" w:cs="Arial"/>
          <w:sz w:val="24"/>
          <w:szCs w:val="24"/>
        </w:rPr>
      </w:pPr>
      <w:r w:rsidRPr="000D0708">
        <w:rPr>
          <w:rFonts w:ascii="Arial" w:hAnsi="Arial" w:cs="Arial"/>
          <w:sz w:val="24"/>
          <w:szCs w:val="24"/>
        </w:rPr>
        <w:t xml:space="preserve">…………………………………………………………………………………………………………  mającym swoją siedzibę w ……………………, ul. …………………., ……………………, NIP ………………………, REGON …………………….., zwanym dalej </w:t>
      </w:r>
      <w:r w:rsidRPr="000D0708">
        <w:rPr>
          <w:rFonts w:ascii="Arial" w:hAnsi="Arial" w:cs="Arial"/>
          <w:b/>
          <w:bCs/>
          <w:sz w:val="24"/>
          <w:szCs w:val="24"/>
        </w:rPr>
        <w:t>„Wykonawcą</w:t>
      </w:r>
      <w:r w:rsidRPr="000D0708">
        <w:rPr>
          <w:rFonts w:ascii="Arial" w:hAnsi="Arial" w:cs="Arial"/>
          <w:sz w:val="24"/>
          <w:szCs w:val="24"/>
        </w:rPr>
        <w:t>”, reprezentowana przez:</w:t>
      </w:r>
    </w:p>
    <w:p w14:paraId="042343CD" w14:textId="77777777" w:rsidR="006360DA" w:rsidRPr="000D0708" w:rsidRDefault="006360DA" w:rsidP="00265A33">
      <w:pPr>
        <w:spacing w:after="0" w:line="276" w:lineRule="auto"/>
        <w:rPr>
          <w:rFonts w:ascii="Arial" w:hAnsi="Arial" w:cs="Arial"/>
          <w:sz w:val="24"/>
          <w:szCs w:val="24"/>
        </w:rPr>
      </w:pPr>
      <w:r w:rsidRPr="000D0708">
        <w:rPr>
          <w:rFonts w:ascii="Arial" w:hAnsi="Arial" w:cs="Arial"/>
          <w:sz w:val="24"/>
          <w:szCs w:val="24"/>
        </w:rPr>
        <w:t xml:space="preserve">………………………………….- ………………………….. </w:t>
      </w:r>
    </w:p>
    <w:p w14:paraId="64FD162F" w14:textId="77777777" w:rsidR="00EC2941" w:rsidRPr="000D0708" w:rsidRDefault="00EC2941" w:rsidP="00265A33">
      <w:pPr>
        <w:autoSpaceDE w:val="0"/>
        <w:autoSpaceDN w:val="0"/>
        <w:adjustRightInd w:val="0"/>
        <w:spacing w:after="0" w:line="276" w:lineRule="auto"/>
        <w:jc w:val="both"/>
        <w:rPr>
          <w:rFonts w:ascii="Arial" w:hAnsi="Arial" w:cs="Arial"/>
          <w:sz w:val="24"/>
          <w:szCs w:val="24"/>
        </w:rPr>
      </w:pPr>
    </w:p>
    <w:p w14:paraId="5C48FC03" w14:textId="77777777" w:rsidR="00EC2941" w:rsidRPr="000D0708" w:rsidRDefault="00EC2941" w:rsidP="00265A33">
      <w:pPr>
        <w:autoSpaceDE w:val="0"/>
        <w:autoSpaceDN w:val="0"/>
        <w:adjustRightInd w:val="0"/>
        <w:spacing w:after="0" w:line="276" w:lineRule="auto"/>
        <w:jc w:val="both"/>
        <w:rPr>
          <w:rFonts w:ascii="Arial" w:hAnsi="Arial" w:cs="Arial"/>
          <w:sz w:val="24"/>
          <w:szCs w:val="24"/>
        </w:rPr>
      </w:pPr>
      <w:r w:rsidRPr="000D0708">
        <w:rPr>
          <w:rFonts w:ascii="Arial" w:hAnsi="Arial" w:cs="Arial"/>
          <w:sz w:val="24"/>
          <w:szCs w:val="24"/>
        </w:rPr>
        <w:t>została zawarta umowa o nast</w:t>
      </w:r>
      <w:r w:rsidRPr="000D0708">
        <w:rPr>
          <w:rFonts w:ascii="Arial" w:eastAsia="TimesNewRoman" w:hAnsi="Arial" w:cs="Arial"/>
          <w:sz w:val="24"/>
          <w:szCs w:val="24"/>
        </w:rPr>
        <w:t>ę</w:t>
      </w:r>
      <w:r w:rsidRPr="000D0708">
        <w:rPr>
          <w:rFonts w:ascii="Arial" w:hAnsi="Arial" w:cs="Arial"/>
          <w:sz w:val="24"/>
          <w:szCs w:val="24"/>
        </w:rPr>
        <w:t>puj</w:t>
      </w:r>
      <w:r w:rsidRPr="000D0708">
        <w:rPr>
          <w:rFonts w:ascii="Arial" w:eastAsia="TimesNewRoman" w:hAnsi="Arial" w:cs="Arial"/>
          <w:sz w:val="24"/>
          <w:szCs w:val="24"/>
        </w:rPr>
        <w:t>ą</w:t>
      </w:r>
      <w:r w:rsidRPr="000D0708">
        <w:rPr>
          <w:rFonts w:ascii="Arial" w:hAnsi="Arial" w:cs="Arial"/>
          <w:sz w:val="24"/>
          <w:szCs w:val="24"/>
        </w:rPr>
        <w:t>cej tre</w:t>
      </w:r>
      <w:r w:rsidRPr="000D0708">
        <w:rPr>
          <w:rFonts w:ascii="Arial" w:eastAsia="TimesNewRoman" w:hAnsi="Arial" w:cs="Arial"/>
          <w:sz w:val="24"/>
          <w:szCs w:val="24"/>
        </w:rPr>
        <w:t>ś</w:t>
      </w:r>
      <w:r w:rsidRPr="000D0708">
        <w:rPr>
          <w:rFonts w:ascii="Arial" w:hAnsi="Arial" w:cs="Arial"/>
          <w:sz w:val="24"/>
          <w:szCs w:val="24"/>
        </w:rPr>
        <w:t>ci:</w:t>
      </w:r>
    </w:p>
    <w:p w14:paraId="76F8F15A" w14:textId="77777777" w:rsidR="00EC2941" w:rsidRPr="000D0708" w:rsidRDefault="00EC2941" w:rsidP="00265A33">
      <w:pPr>
        <w:autoSpaceDE w:val="0"/>
        <w:autoSpaceDN w:val="0"/>
        <w:adjustRightInd w:val="0"/>
        <w:spacing w:after="0" w:line="276" w:lineRule="auto"/>
        <w:jc w:val="both"/>
        <w:rPr>
          <w:rFonts w:ascii="Arial" w:hAnsi="Arial" w:cs="Arial"/>
          <w:sz w:val="24"/>
          <w:szCs w:val="24"/>
        </w:rPr>
      </w:pPr>
    </w:p>
    <w:p w14:paraId="475009F9" w14:textId="78D9E2B0" w:rsidR="00EC2941" w:rsidRPr="000D0708" w:rsidRDefault="00EC2941" w:rsidP="00265A33">
      <w:pPr>
        <w:autoSpaceDE w:val="0"/>
        <w:autoSpaceDN w:val="0"/>
        <w:adjustRightInd w:val="0"/>
        <w:spacing w:after="0" w:line="276" w:lineRule="auto"/>
        <w:jc w:val="center"/>
        <w:rPr>
          <w:rFonts w:ascii="Arial" w:hAnsi="Arial" w:cs="Arial"/>
          <w:b/>
          <w:sz w:val="24"/>
          <w:szCs w:val="24"/>
        </w:rPr>
      </w:pPr>
      <w:r w:rsidRPr="000D0708">
        <w:rPr>
          <w:rFonts w:ascii="Arial" w:hAnsi="Arial" w:cs="Arial"/>
          <w:b/>
          <w:sz w:val="24"/>
          <w:szCs w:val="24"/>
        </w:rPr>
        <w:t>§ 1</w:t>
      </w:r>
    </w:p>
    <w:p w14:paraId="2C9B4FA7" w14:textId="54057AB3" w:rsidR="00090583" w:rsidRPr="000D0708" w:rsidRDefault="00090583" w:rsidP="00265A33">
      <w:pPr>
        <w:autoSpaceDE w:val="0"/>
        <w:autoSpaceDN w:val="0"/>
        <w:adjustRightInd w:val="0"/>
        <w:spacing w:after="0" w:line="276" w:lineRule="auto"/>
        <w:jc w:val="center"/>
        <w:rPr>
          <w:rFonts w:ascii="Arial" w:hAnsi="Arial" w:cs="Arial"/>
          <w:b/>
          <w:sz w:val="24"/>
          <w:szCs w:val="24"/>
        </w:rPr>
      </w:pPr>
      <w:r w:rsidRPr="000D0708">
        <w:rPr>
          <w:rFonts w:ascii="Arial" w:hAnsi="Arial" w:cs="Arial"/>
          <w:b/>
          <w:sz w:val="24"/>
          <w:szCs w:val="24"/>
        </w:rPr>
        <w:t>Przedmiot umowy</w:t>
      </w:r>
    </w:p>
    <w:p w14:paraId="690D9352" w14:textId="77777777" w:rsidR="00090583" w:rsidRPr="000D0708" w:rsidRDefault="00090583" w:rsidP="00265A33">
      <w:pPr>
        <w:autoSpaceDE w:val="0"/>
        <w:autoSpaceDN w:val="0"/>
        <w:adjustRightInd w:val="0"/>
        <w:spacing w:after="0" w:line="276" w:lineRule="auto"/>
        <w:jc w:val="center"/>
        <w:rPr>
          <w:rFonts w:ascii="Arial" w:hAnsi="Arial" w:cs="Arial"/>
          <w:b/>
          <w:sz w:val="24"/>
          <w:szCs w:val="24"/>
        </w:rPr>
      </w:pPr>
    </w:p>
    <w:p w14:paraId="45C3A54A" w14:textId="6542EB4F" w:rsidR="00090583" w:rsidRPr="000D0708" w:rsidRDefault="00F03FA4">
      <w:pPr>
        <w:pStyle w:val="Akapitzlist"/>
        <w:numPr>
          <w:ilvl w:val="0"/>
          <w:numId w:val="1"/>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 xml:space="preserve">W wyniku rozstrzygniętego Postępowania o udzielenie zamówienia publicznego prowadzonego w trybie przetargu nieograniczonego zgodnie z ustawą z dnia </w:t>
      </w:r>
      <w:r w:rsidR="001F212F" w:rsidRPr="000D0708">
        <w:rPr>
          <w:rFonts w:ascii="Arial" w:hAnsi="Arial" w:cs="Arial"/>
          <w:sz w:val="24"/>
          <w:szCs w:val="24"/>
        </w:rPr>
        <w:br/>
      </w:r>
      <w:r w:rsidRPr="000D0708">
        <w:rPr>
          <w:rFonts w:ascii="Arial" w:hAnsi="Arial" w:cs="Arial"/>
          <w:sz w:val="24"/>
          <w:szCs w:val="24"/>
        </w:rPr>
        <w:t>11 września 2019 r. Prawo zamówień publicznych (</w:t>
      </w:r>
      <w:r w:rsidR="00427AF4" w:rsidRPr="000D0708">
        <w:rPr>
          <w:rFonts w:ascii="Arial" w:hAnsi="Arial" w:cs="Arial"/>
          <w:sz w:val="24"/>
          <w:szCs w:val="24"/>
        </w:rPr>
        <w:t xml:space="preserve">Dz.U.2023.1605 </w:t>
      </w:r>
      <w:proofErr w:type="spellStart"/>
      <w:r w:rsidR="00427AF4" w:rsidRPr="000D0708">
        <w:rPr>
          <w:rFonts w:ascii="Arial" w:hAnsi="Arial" w:cs="Arial"/>
          <w:sz w:val="24"/>
          <w:szCs w:val="24"/>
        </w:rPr>
        <w:t>t.j</w:t>
      </w:r>
      <w:proofErr w:type="spellEnd"/>
      <w:r w:rsidR="00427AF4" w:rsidRPr="000D0708">
        <w:rPr>
          <w:rFonts w:ascii="Arial" w:hAnsi="Arial" w:cs="Arial"/>
          <w:sz w:val="24"/>
          <w:szCs w:val="24"/>
        </w:rPr>
        <w:t>.</w:t>
      </w:r>
      <w:r w:rsidRPr="000D0708">
        <w:rPr>
          <w:rFonts w:ascii="Arial" w:hAnsi="Arial" w:cs="Arial"/>
          <w:sz w:val="24"/>
          <w:szCs w:val="24"/>
        </w:rPr>
        <w:t xml:space="preserve">), </w:t>
      </w:r>
      <w:r w:rsidR="00EC2941" w:rsidRPr="000D0708">
        <w:rPr>
          <w:rFonts w:ascii="Arial" w:hAnsi="Arial" w:cs="Arial"/>
          <w:sz w:val="24"/>
          <w:szCs w:val="24"/>
        </w:rPr>
        <w:t>Wykonawca zobowi</w:t>
      </w:r>
      <w:r w:rsidR="00EC2941" w:rsidRPr="000D0708">
        <w:rPr>
          <w:rFonts w:ascii="Arial" w:eastAsia="TimesNewRoman" w:hAnsi="Arial" w:cs="Arial"/>
          <w:sz w:val="24"/>
          <w:szCs w:val="24"/>
        </w:rPr>
        <w:t>ą</w:t>
      </w:r>
      <w:r w:rsidR="00EC2941" w:rsidRPr="000D0708">
        <w:rPr>
          <w:rFonts w:ascii="Arial" w:hAnsi="Arial" w:cs="Arial"/>
          <w:sz w:val="24"/>
          <w:szCs w:val="24"/>
        </w:rPr>
        <w:t>zuje si</w:t>
      </w:r>
      <w:r w:rsidR="00EC2941" w:rsidRPr="000D0708">
        <w:rPr>
          <w:rFonts w:ascii="Arial" w:eastAsia="TimesNewRoman" w:hAnsi="Arial" w:cs="Arial"/>
          <w:sz w:val="24"/>
          <w:szCs w:val="24"/>
        </w:rPr>
        <w:t xml:space="preserve">ę </w:t>
      </w:r>
      <w:r w:rsidR="00EC2941" w:rsidRPr="000D0708">
        <w:rPr>
          <w:rFonts w:ascii="Arial" w:hAnsi="Arial" w:cs="Arial"/>
          <w:sz w:val="24"/>
          <w:szCs w:val="24"/>
        </w:rPr>
        <w:t>do wykonania przedmiotu umowy</w:t>
      </w:r>
      <w:r w:rsidR="009A4C78" w:rsidRPr="000D0708">
        <w:rPr>
          <w:rFonts w:ascii="Arial" w:hAnsi="Arial" w:cs="Arial"/>
          <w:sz w:val="24"/>
          <w:szCs w:val="24"/>
        </w:rPr>
        <w:t xml:space="preserve"> na warunkach opisanych poniżej</w:t>
      </w:r>
      <w:r w:rsidR="00090583" w:rsidRPr="000D0708">
        <w:rPr>
          <w:rFonts w:ascii="Arial" w:hAnsi="Arial" w:cs="Arial"/>
          <w:sz w:val="24"/>
          <w:szCs w:val="24"/>
        </w:rPr>
        <w:t>.</w:t>
      </w:r>
    </w:p>
    <w:p w14:paraId="41834A7C" w14:textId="653869B4" w:rsidR="00CE6056" w:rsidRPr="000D0708" w:rsidRDefault="00090583">
      <w:pPr>
        <w:pStyle w:val="Akapitzlist"/>
        <w:numPr>
          <w:ilvl w:val="0"/>
          <w:numId w:val="1"/>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Przedmiotem Umowy jest</w:t>
      </w:r>
      <w:bookmarkStart w:id="0" w:name="_Hlk144464558"/>
      <w:r w:rsidR="00CE6056" w:rsidRPr="000D0708">
        <w:rPr>
          <w:rFonts w:ascii="Arial" w:hAnsi="Arial" w:cs="Arial"/>
          <w:sz w:val="24"/>
          <w:szCs w:val="24"/>
        </w:rPr>
        <w:t xml:space="preserve"> </w:t>
      </w:r>
      <w:r w:rsidR="001F212F" w:rsidRPr="000D0708">
        <w:rPr>
          <w:rFonts w:ascii="Arial" w:hAnsi="Arial" w:cs="Arial"/>
          <w:bCs/>
          <w:sz w:val="24"/>
          <w:szCs w:val="24"/>
        </w:rPr>
        <w:t xml:space="preserve">dostawa dla Przedsiębiorstwa Wodociągów </w:t>
      </w:r>
      <w:r w:rsidR="001F212F" w:rsidRPr="000D0708">
        <w:rPr>
          <w:rFonts w:ascii="Arial" w:hAnsi="Arial" w:cs="Arial"/>
          <w:bCs/>
          <w:sz w:val="24"/>
          <w:szCs w:val="24"/>
        </w:rPr>
        <w:br/>
        <w:t>i Kanalizacji Spółka z ograniczona odpowiedzialnością w Kaliszu energii elektrycznej</w:t>
      </w:r>
      <w:r w:rsidR="00220633">
        <w:rPr>
          <w:rFonts w:ascii="Arial" w:hAnsi="Arial" w:cs="Arial"/>
          <w:bCs/>
          <w:sz w:val="24"/>
          <w:szCs w:val="24"/>
        </w:rPr>
        <w:t xml:space="preserve"> </w:t>
      </w:r>
      <w:r w:rsidR="001F212F" w:rsidRPr="000D0708">
        <w:rPr>
          <w:rFonts w:ascii="Arial" w:hAnsi="Arial" w:cs="Arial"/>
          <w:bCs/>
          <w:sz w:val="24"/>
          <w:szCs w:val="24"/>
        </w:rPr>
        <w:t>w okresie od 01.01.202</w:t>
      </w:r>
      <w:r w:rsidR="00C81F1E">
        <w:rPr>
          <w:rFonts w:ascii="Arial" w:hAnsi="Arial" w:cs="Arial"/>
          <w:bCs/>
          <w:sz w:val="24"/>
          <w:szCs w:val="24"/>
        </w:rPr>
        <w:t>5</w:t>
      </w:r>
      <w:r w:rsidR="00C26EBC" w:rsidRPr="000D0708">
        <w:rPr>
          <w:rFonts w:ascii="Arial" w:hAnsi="Arial" w:cs="Arial"/>
          <w:bCs/>
          <w:sz w:val="24"/>
          <w:szCs w:val="24"/>
        </w:rPr>
        <w:t xml:space="preserve"> </w:t>
      </w:r>
      <w:r w:rsidR="001F212F" w:rsidRPr="000D0708">
        <w:rPr>
          <w:rFonts w:ascii="Arial" w:hAnsi="Arial" w:cs="Arial"/>
          <w:bCs/>
          <w:sz w:val="24"/>
          <w:szCs w:val="24"/>
        </w:rPr>
        <w:t>r. do 31.12.202</w:t>
      </w:r>
      <w:r w:rsidR="00C81F1E">
        <w:rPr>
          <w:rFonts w:ascii="Arial" w:hAnsi="Arial" w:cs="Arial"/>
          <w:bCs/>
          <w:sz w:val="24"/>
          <w:szCs w:val="24"/>
        </w:rPr>
        <w:t>5</w:t>
      </w:r>
      <w:r w:rsidR="00C26EBC" w:rsidRPr="000D0708">
        <w:rPr>
          <w:rFonts w:ascii="Arial" w:hAnsi="Arial" w:cs="Arial"/>
          <w:bCs/>
          <w:sz w:val="24"/>
          <w:szCs w:val="24"/>
        </w:rPr>
        <w:t xml:space="preserve"> </w:t>
      </w:r>
      <w:r w:rsidR="001F212F" w:rsidRPr="000D0708">
        <w:rPr>
          <w:rFonts w:ascii="Arial" w:hAnsi="Arial" w:cs="Arial"/>
          <w:bCs/>
          <w:sz w:val="24"/>
          <w:szCs w:val="24"/>
        </w:rPr>
        <w:t>r</w:t>
      </w:r>
      <w:bookmarkEnd w:id="0"/>
      <w:r w:rsidR="001F212F" w:rsidRPr="000D0708">
        <w:rPr>
          <w:rFonts w:ascii="Arial" w:hAnsi="Arial" w:cs="Arial"/>
          <w:bCs/>
          <w:sz w:val="24"/>
          <w:szCs w:val="24"/>
        </w:rPr>
        <w:t>.</w:t>
      </w:r>
    </w:p>
    <w:p w14:paraId="51178922" w14:textId="52C851EB" w:rsidR="00090583" w:rsidRPr="00123DE9" w:rsidRDefault="00CE6056">
      <w:pPr>
        <w:pStyle w:val="Akapitzlist"/>
        <w:numPr>
          <w:ilvl w:val="0"/>
          <w:numId w:val="1"/>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Umowa zawiera</w:t>
      </w:r>
      <w:r w:rsidR="00090583" w:rsidRPr="000D0708">
        <w:rPr>
          <w:rFonts w:ascii="Arial" w:hAnsi="Arial" w:cs="Arial"/>
          <w:sz w:val="24"/>
          <w:szCs w:val="24"/>
        </w:rPr>
        <w:t xml:space="preserve"> okre</w:t>
      </w:r>
      <w:r w:rsidR="00090583" w:rsidRPr="000D0708">
        <w:rPr>
          <w:rFonts w:ascii="Arial" w:eastAsia="TimesNewRoman" w:hAnsi="Arial" w:cs="Arial"/>
          <w:sz w:val="24"/>
          <w:szCs w:val="24"/>
        </w:rPr>
        <w:t>ś</w:t>
      </w:r>
      <w:r w:rsidR="00090583" w:rsidRPr="000D0708">
        <w:rPr>
          <w:rFonts w:ascii="Arial" w:hAnsi="Arial" w:cs="Arial"/>
          <w:sz w:val="24"/>
          <w:szCs w:val="24"/>
        </w:rPr>
        <w:t>lenie praw i obowi</w:t>
      </w:r>
      <w:r w:rsidR="00090583" w:rsidRPr="000D0708">
        <w:rPr>
          <w:rFonts w:ascii="Arial" w:eastAsia="TimesNewRoman" w:hAnsi="Arial" w:cs="Arial"/>
          <w:sz w:val="24"/>
          <w:szCs w:val="24"/>
        </w:rPr>
        <w:t>ą</w:t>
      </w:r>
      <w:r w:rsidR="00090583" w:rsidRPr="000D0708">
        <w:rPr>
          <w:rFonts w:ascii="Arial" w:hAnsi="Arial" w:cs="Arial"/>
          <w:sz w:val="24"/>
          <w:szCs w:val="24"/>
        </w:rPr>
        <w:t>zków stron, zwi</w:t>
      </w:r>
      <w:r w:rsidR="00090583" w:rsidRPr="000D0708">
        <w:rPr>
          <w:rFonts w:ascii="Arial" w:eastAsia="TimesNewRoman" w:hAnsi="Arial" w:cs="Arial"/>
          <w:sz w:val="24"/>
          <w:szCs w:val="24"/>
        </w:rPr>
        <w:t>ą</w:t>
      </w:r>
      <w:r w:rsidR="00090583" w:rsidRPr="000D0708">
        <w:rPr>
          <w:rFonts w:ascii="Arial" w:hAnsi="Arial" w:cs="Arial"/>
          <w:sz w:val="24"/>
          <w:szCs w:val="24"/>
        </w:rPr>
        <w:t xml:space="preserve">zanych z </w:t>
      </w:r>
      <w:r w:rsidR="00090583" w:rsidRPr="000D0708">
        <w:rPr>
          <w:rFonts w:ascii="Arial" w:hAnsi="Arial" w:cs="Arial"/>
          <w:bCs/>
          <w:sz w:val="24"/>
          <w:szCs w:val="24"/>
        </w:rPr>
        <w:t>dostaw</w:t>
      </w:r>
      <w:r w:rsidR="00090583" w:rsidRPr="000D0708">
        <w:rPr>
          <w:rFonts w:ascii="Arial" w:eastAsia="TimesNewRoman" w:hAnsi="Arial" w:cs="Arial"/>
          <w:sz w:val="24"/>
          <w:szCs w:val="24"/>
        </w:rPr>
        <w:t xml:space="preserve">ą </w:t>
      </w:r>
      <w:r w:rsidR="00090583" w:rsidRPr="000D0708">
        <w:rPr>
          <w:rFonts w:ascii="Arial" w:hAnsi="Arial" w:cs="Arial"/>
          <w:bCs/>
          <w:sz w:val="24"/>
          <w:szCs w:val="24"/>
        </w:rPr>
        <w:t>energii elektrycznej dla obiektów Zamawiaj</w:t>
      </w:r>
      <w:r w:rsidR="00090583" w:rsidRPr="000D0708">
        <w:rPr>
          <w:rFonts w:ascii="Arial" w:eastAsia="TimesNewRoman" w:hAnsi="Arial" w:cs="Arial"/>
          <w:sz w:val="24"/>
          <w:szCs w:val="24"/>
        </w:rPr>
        <w:t>ą</w:t>
      </w:r>
      <w:r w:rsidR="00090583" w:rsidRPr="000D0708">
        <w:rPr>
          <w:rFonts w:ascii="Arial" w:hAnsi="Arial" w:cs="Arial"/>
          <w:bCs/>
          <w:sz w:val="24"/>
          <w:szCs w:val="24"/>
        </w:rPr>
        <w:t>cego wymienionych w Zał</w:t>
      </w:r>
      <w:r w:rsidR="00090583" w:rsidRPr="000D0708">
        <w:rPr>
          <w:rFonts w:ascii="Arial" w:eastAsia="TimesNewRoman" w:hAnsi="Arial" w:cs="Arial"/>
          <w:sz w:val="24"/>
          <w:szCs w:val="24"/>
        </w:rPr>
        <w:t>ą</w:t>
      </w:r>
      <w:r w:rsidR="00090583" w:rsidRPr="000D0708">
        <w:rPr>
          <w:rFonts w:ascii="Arial" w:hAnsi="Arial" w:cs="Arial"/>
          <w:bCs/>
          <w:sz w:val="24"/>
          <w:szCs w:val="24"/>
        </w:rPr>
        <w:t>czniku nr 1 do umowy w okresie od 01.01.202</w:t>
      </w:r>
      <w:r w:rsidR="00F0102E">
        <w:rPr>
          <w:rFonts w:ascii="Arial" w:hAnsi="Arial" w:cs="Arial"/>
          <w:bCs/>
          <w:sz w:val="24"/>
          <w:szCs w:val="24"/>
        </w:rPr>
        <w:t>5</w:t>
      </w:r>
      <w:r w:rsidR="00090583" w:rsidRPr="000D0708">
        <w:rPr>
          <w:rFonts w:ascii="Arial" w:hAnsi="Arial" w:cs="Arial"/>
          <w:bCs/>
          <w:sz w:val="24"/>
          <w:szCs w:val="24"/>
        </w:rPr>
        <w:t xml:space="preserve"> r. do 3</w:t>
      </w:r>
      <w:r w:rsidR="007510C8" w:rsidRPr="000D0708">
        <w:rPr>
          <w:rFonts w:ascii="Arial" w:hAnsi="Arial" w:cs="Arial"/>
          <w:bCs/>
          <w:sz w:val="24"/>
          <w:szCs w:val="24"/>
        </w:rPr>
        <w:t>1</w:t>
      </w:r>
      <w:r w:rsidR="00090583" w:rsidRPr="000D0708">
        <w:rPr>
          <w:rFonts w:ascii="Arial" w:hAnsi="Arial" w:cs="Arial"/>
          <w:bCs/>
          <w:sz w:val="24"/>
          <w:szCs w:val="24"/>
        </w:rPr>
        <w:t>.12.202</w:t>
      </w:r>
      <w:r w:rsidR="00F0102E">
        <w:rPr>
          <w:rFonts w:ascii="Arial" w:hAnsi="Arial" w:cs="Arial"/>
          <w:bCs/>
          <w:sz w:val="24"/>
          <w:szCs w:val="24"/>
        </w:rPr>
        <w:t>5</w:t>
      </w:r>
      <w:r w:rsidR="00090583" w:rsidRPr="000D0708">
        <w:rPr>
          <w:rFonts w:ascii="Arial" w:hAnsi="Arial" w:cs="Arial"/>
          <w:bCs/>
          <w:sz w:val="24"/>
          <w:szCs w:val="24"/>
        </w:rPr>
        <w:t xml:space="preserve"> r.</w:t>
      </w:r>
      <w:r w:rsidR="00090583" w:rsidRPr="000D0708">
        <w:rPr>
          <w:rFonts w:ascii="Arial" w:hAnsi="Arial" w:cs="Arial"/>
          <w:sz w:val="24"/>
          <w:szCs w:val="24"/>
        </w:rPr>
        <w:t>, na zasadach okre</w:t>
      </w:r>
      <w:r w:rsidR="00090583" w:rsidRPr="000D0708">
        <w:rPr>
          <w:rFonts w:ascii="Arial" w:eastAsia="TimesNewRoman" w:hAnsi="Arial" w:cs="Arial"/>
          <w:sz w:val="24"/>
          <w:szCs w:val="24"/>
        </w:rPr>
        <w:t>ś</w:t>
      </w:r>
      <w:r w:rsidR="00090583" w:rsidRPr="000D0708">
        <w:rPr>
          <w:rFonts w:ascii="Arial" w:hAnsi="Arial" w:cs="Arial"/>
          <w:sz w:val="24"/>
          <w:szCs w:val="24"/>
        </w:rPr>
        <w:t>lonych w ustawie Prawo Energetyczne</w:t>
      </w:r>
      <w:r w:rsidR="00090583" w:rsidRPr="000D0708">
        <w:rPr>
          <w:rFonts w:ascii="Arial" w:hAnsi="Arial" w:cs="Arial"/>
          <w:b/>
          <w:bCs/>
          <w:sz w:val="24"/>
          <w:szCs w:val="24"/>
        </w:rPr>
        <w:t xml:space="preserve"> </w:t>
      </w:r>
      <w:r w:rsidR="00090583" w:rsidRPr="000D0708">
        <w:rPr>
          <w:rFonts w:ascii="Arial" w:hAnsi="Arial" w:cs="Arial"/>
          <w:sz w:val="24"/>
          <w:szCs w:val="24"/>
        </w:rPr>
        <w:t>z dnia 10 kwietnia 1997 r. (</w:t>
      </w:r>
      <w:proofErr w:type="spellStart"/>
      <w:r w:rsidR="007153FC" w:rsidRPr="000D0708">
        <w:rPr>
          <w:rFonts w:ascii="Arial" w:hAnsi="Arial" w:cs="Arial"/>
          <w:sz w:val="24"/>
          <w:szCs w:val="24"/>
        </w:rPr>
        <w:t>t.j</w:t>
      </w:r>
      <w:proofErr w:type="spellEnd"/>
      <w:r w:rsidR="007153FC" w:rsidRPr="000D0708">
        <w:rPr>
          <w:rFonts w:ascii="Arial" w:hAnsi="Arial" w:cs="Arial"/>
          <w:sz w:val="24"/>
          <w:szCs w:val="24"/>
        </w:rPr>
        <w:t xml:space="preserve">. </w:t>
      </w:r>
      <w:bookmarkStart w:id="1" w:name="_Hlk168578323"/>
      <w:r w:rsidR="007153FC" w:rsidRPr="000D0708">
        <w:rPr>
          <w:rFonts w:ascii="Arial" w:hAnsi="Arial" w:cs="Arial"/>
          <w:sz w:val="24"/>
          <w:szCs w:val="24"/>
        </w:rPr>
        <w:t>Dz.U.202</w:t>
      </w:r>
      <w:r w:rsidR="00C81F1E">
        <w:rPr>
          <w:rFonts w:ascii="Arial" w:hAnsi="Arial" w:cs="Arial"/>
          <w:sz w:val="24"/>
          <w:szCs w:val="24"/>
        </w:rPr>
        <w:t>4</w:t>
      </w:r>
      <w:r w:rsidR="007153FC" w:rsidRPr="000D0708">
        <w:rPr>
          <w:rFonts w:ascii="Arial" w:hAnsi="Arial" w:cs="Arial"/>
          <w:sz w:val="24"/>
          <w:szCs w:val="24"/>
        </w:rPr>
        <w:t>.</w:t>
      </w:r>
      <w:r w:rsidR="00C81F1E">
        <w:rPr>
          <w:rFonts w:ascii="Arial" w:hAnsi="Arial" w:cs="Arial"/>
          <w:sz w:val="24"/>
          <w:szCs w:val="24"/>
        </w:rPr>
        <w:t>266</w:t>
      </w:r>
      <w:bookmarkEnd w:id="1"/>
      <w:r w:rsidR="00090583" w:rsidRPr="000D0708">
        <w:rPr>
          <w:rFonts w:ascii="Arial" w:hAnsi="Arial" w:cs="Arial"/>
          <w:sz w:val="24"/>
          <w:szCs w:val="24"/>
        </w:rPr>
        <w:t>) oraz w wydanych na jej podstawie</w:t>
      </w:r>
      <w:r w:rsidR="00090583" w:rsidRPr="000D0708">
        <w:rPr>
          <w:rFonts w:ascii="Arial" w:hAnsi="Arial" w:cs="Arial"/>
          <w:b/>
          <w:bCs/>
          <w:sz w:val="24"/>
          <w:szCs w:val="24"/>
        </w:rPr>
        <w:t xml:space="preserve"> </w:t>
      </w:r>
      <w:r w:rsidR="00090583" w:rsidRPr="000D0708">
        <w:rPr>
          <w:rFonts w:ascii="Arial" w:hAnsi="Arial" w:cs="Arial"/>
          <w:sz w:val="24"/>
          <w:szCs w:val="24"/>
        </w:rPr>
        <w:t>aktach wykonawczych. Umowa nie obejmuje spraw zwi</w:t>
      </w:r>
      <w:r w:rsidR="00090583" w:rsidRPr="000D0708">
        <w:rPr>
          <w:rFonts w:ascii="Arial" w:eastAsia="TimesNewRoman" w:hAnsi="Arial" w:cs="Arial"/>
          <w:sz w:val="24"/>
          <w:szCs w:val="24"/>
        </w:rPr>
        <w:t>ą</w:t>
      </w:r>
      <w:r w:rsidR="00090583" w:rsidRPr="000D0708">
        <w:rPr>
          <w:rFonts w:ascii="Arial" w:hAnsi="Arial" w:cs="Arial"/>
          <w:sz w:val="24"/>
          <w:szCs w:val="24"/>
        </w:rPr>
        <w:t>zanych z dystrybucj</w:t>
      </w:r>
      <w:r w:rsidR="00090583" w:rsidRPr="000D0708">
        <w:rPr>
          <w:rFonts w:ascii="Arial" w:eastAsia="TimesNewRoman" w:hAnsi="Arial" w:cs="Arial"/>
          <w:sz w:val="24"/>
          <w:szCs w:val="24"/>
        </w:rPr>
        <w:t xml:space="preserve">ą </w:t>
      </w:r>
      <w:r w:rsidR="00090583" w:rsidRPr="000D0708">
        <w:rPr>
          <w:rFonts w:ascii="Arial" w:hAnsi="Arial" w:cs="Arial"/>
          <w:sz w:val="24"/>
          <w:szCs w:val="24"/>
        </w:rPr>
        <w:t>energii elektrycznej,</w:t>
      </w:r>
      <w:r w:rsidR="00090583" w:rsidRPr="000D0708">
        <w:rPr>
          <w:rFonts w:ascii="Arial" w:hAnsi="Arial" w:cs="Arial"/>
          <w:b/>
          <w:bCs/>
          <w:sz w:val="24"/>
          <w:szCs w:val="24"/>
        </w:rPr>
        <w:t xml:space="preserve"> </w:t>
      </w:r>
      <w:r w:rsidR="00090583" w:rsidRPr="00123DE9">
        <w:rPr>
          <w:rFonts w:ascii="Arial" w:hAnsi="Arial" w:cs="Arial"/>
          <w:sz w:val="24"/>
          <w:szCs w:val="24"/>
        </w:rPr>
        <w:t>przył</w:t>
      </w:r>
      <w:r w:rsidR="00090583" w:rsidRPr="00123DE9">
        <w:rPr>
          <w:rFonts w:ascii="Arial" w:eastAsia="TimesNewRoman" w:hAnsi="Arial" w:cs="Arial"/>
          <w:sz w:val="24"/>
          <w:szCs w:val="24"/>
        </w:rPr>
        <w:t>ą</w:t>
      </w:r>
      <w:r w:rsidR="00090583" w:rsidRPr="00123DE9">
        <w:rPr>
          <w:rFonts w:ascii="Arial" w:hAnsi="Arial" w:cs="Arial"/>
          <w:sz w:val="24"/>
          <w:szCs w:val="24"/>
        </w:rPr>
        <w:t>czeniem i opomiarowaniem energii.</w:t>
      </w:r>
    </w:p>
    <w:p w14:paraId="724D9675" w14:textId="4ED98EEF" w:rsidR="00412E95" w:rsidRPr="00123DE9" w:rsidRDefault="00412E95">
      <w:pPr>
        <w:pStyle w:val="Akapitzlist"/>
        <w:numPr>
          <w:ilvl w:val="0"/>
          <w:numId w:val="1"/>
        </w:numPr>
        <w:autoSpaceDE w:val="0"/>
        <w:autoSpaceDN w:val="0"/>
        <w:adjustRightInd w:val="0"/>
        <w:spacing w:after="0" w:line="276" w:lineRule="auto"/>
        <w:ind w:left="567" w:hanging="567"/>
        <w:jc w:val="both"/>
        <w:rPr>
          <w:rFonts w:ascii="Arial" w:hAnsi="Arial" w:cs="Arial"/>
          <w:sz w:val="24"/>
          <w:szCs w:val="24"/>
        </w:rPr>
      </w:pPr>
      <w:r w:rsidRPr="00123DE9">
        <w:rPr>
          <w:rFonts w:ascii="Arial" w:hAnsi="Arial" w:cs="Arial"/>
          <w:sz w:val="24"/>
          <w:szCs w:val="24"/>
        </w:rPr>
        <w:t xml:space="preserve">Odkup energii wyprodukowanej na obiektach </w:t>
      </w:r>
      <w:proofErr w:type="spellStart"/>
      <w:r w:rsidRPr="00123DE9">
        <w:rPr>
          <w:rFonts w:ascii="Arial" w:hAnsi="Arial" w:cs="Arial"/>
          <w:sz w:val="24"/>
          <w:szCs w:val="24"/>
        </w:rPr>
        <w:t>PWiK</w:t>
      </w:r>
      <w:proofErr w:type="spellEnd"/>
      <w:r w:rsidRPr="00123DE9">
        <w:rPr>
          <w:rFonts w:ascii="Arial" w:hAnsi="Arial" w:cs="Arial"/>
          <w:sz w:val="24"/>
          <w:szCs w:val="24"/>
        </w:rPr>
        <w:t xml:space="preserve"> odbywać się będzie po cenie określonej przez Wykonawcę w ofercie, na podstawie odrębnie zawartej</w:t>
      </w:r>
      <w:r w:rsidR="00220633" w:rsidRPr="00123DE9">
        <w:rPr>
          <w:rFonts w:ascii="Arial" w:hAnsi="Arial" w:cs="Arial"/>
          <w:sz w:val="24"/>
          <w:szCs w:val="24"/>
        </w:rPr>
        <w:t xml:space="preserve"> przez strony </w:t>
      </w:r>
      <w:r w:rsidRPr="00123DE9">
        <w:rPr>
          <w:rFonts w:ascii="Arial" w:hAnsi="Arial" w:cs="Arial"/>
          <w:sz w:val="24"/>
          <w:szCs w:val="24"/>
        </w:rPr>
        <w:t>umowy.</w:t>
      </w:r>
    </w:p>
    <w:p w14:paraId="4D0ED339" w14:textId="7CC96C9A" w:rsidR="00825D51" w:rsidRPr="000D0708" w:rsidRDefault="00825D51">
      <w:pPr>
        <w:pStyle w:val="Akapitzlist"/>
        <w:numPr>
          <w:ilvl w:val="0"/>
          <w:numId w:val="1"/>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lastRenderedPageBreak/>
        <w:t>Wykonawca posiada i zobowiązuje się posiadać przez cały okres obowiązywania umowy aktualną koncesję na prowadzenie działalności gospodarczej w zakresie obrotu energią elektryczną wydaną przez Prezesa Urzędu Regulacji Energetyki, ważną na dzień składania ofert.</w:t>
      </w:r>
      <w:r w:rsidRPr="000D0708">
        <w:rPr>
          <w:rStyle w:val="apple-converted-space"/>
          <w:rFonts w:ascii="Arial" w:hAnsi="Arial" w:cs="Arial"/>
          <w:sz w:val="24"/>
          <w:szCs w:val="24"/>
        </w:rPr>
        <w:t> </w:t>
      </w:r>
      <w:r w:rsidRPr="000D0708">
        <w:rPr>
          <w:rFonts w:ascii="Arial" w:hAnsi="Arial" w:cs="Arial"/>
          <w:sz w:val="24"/>
          <w:szCs w:val="24"/>
        </w:rPr>
        <w:t> </w:t>
      </w:r>
    </w:p>
    <w:p w14:paraId="34964C4C" w14:textId="77777777" w:rsidR="008E4D0C" w:rsidRPr="000D0708" w:rsidRDefault="00EC2941">
      <w:pPr>
        <w:pStyle w:val="Akapitzlist"/>
        <w:numPr>
          <w:ilvl w:val="0"/>
          <w:numId w:val="1"/>
        </w:numPr>
        <w:autoSpaceDE w:val="0"/>
        <w:autoSpaceDN w:val="0"/>
        <w:adjustRightInd w:val="0"/>
        <w:spacing w:after="0" w:line="276" w:lineRule="auto"/>
        <w:ind w:left="567" w:hanging="567"/>
        <w:jc w:val="both"/>
        <w:rPr>
          <w:rFonts w:ascii="Arial" w:hAnsi="Arial" w:cs="Arial"/>
          <w:b/>
          <w:bCs/>
          <w:sz w:val="24"/>
          <w:szCs w:val="24"/>
        </w:rPr>
      </w:pPr>
      <w:r w:rsidRPr="000D0708">
        <w:rPr>
          <w:rFonts w:ascii="Arial" w:eastAsia="Times New Roman" w:hAnsi="Arial" w:cs="Arial"/>
          <w:color w:val="000000"/>
          <w:sz w:val="24"/>
          <w:szCs w:val="24"/>
          <w:shd w:val="clear" w:color="auto" w:fill="FFFFFF"/>
          <w:lang w:eastAsia="pl-PL"/>
        </w:rPr>
        <w:t xml:space="preserve">Wykonawca, jak również osoby realizujące przedmiot umowy zobowiązują się </w:t>
      </w:r>
      <w:r w:rsidR="00644E9E" w:rsidRPr="000D0708">
        <w:rPr>
          <w:rFonts w:ascii="Arial" w:eastAsia="Times New Roman" w:hAnsi="Arial" w:cs="Arial"/>
          <w:color w:val="000000"/>
          <w:sz w:val="24"/>
          <w:szCs w:val="24"/>
          <w:shd w:val="clear" w:color="auto" w:fill="FFFFFF"/>
          <w:lang w:eastAsia="pl-PL"/>
        </w:rPr>
        <w:br/>
      </w:r>
      <w:r w:rsidRPr="000D0708">
        <w:rPr>
          <w:rFonts w:ascii="Arial" w:eastAsia="Times New Roman" w:hAnsi="Arial" w:cs="Arial"/>
          <w:color w:val="000000"/>
          <w:sz w:val="24"/>
          <w:szCs w:val="24"/>
          <w:shd w:val="clear" w:color="auto" w:fill="FFFFFF"/>
          <w:lang w:eastAsia="pl-PL"/>
        </w:rPr>
        <w:t>do zachowania tajemnicy informacji dotyczących obiektów oraz informacji związanych z działalnością Zamawiającego.</w:t>
      </w:r>
    </w:p>
    <w:p w14:paraId="405F5E98" w14:textId="77777777" w:rsidR="008E4D0C" w:rsidRPr="000D0708" w:rsidRDefault="008E4D0C" w:rsidP="008E4D0C">
      <w:pPr>
        <w:autoSpaceDE w:val="0"/>
        <w:autoSpaceDN w:val="0"/>
        <w:adjustRightInd w:val="0"/>
        <w:spacing w:after="0" w:line="276" w:lineRule="auto"/>
        <w:jc w:val="both"/>
        <w:rPr>
          <w:rFonts w:ascii="Arial" w:hAnsi="Arial" w:cs="Arial"/>
          <w:b/>
          <w:sz w:val="24"/>
          <w:szCs w:val="24"/>
        </w:rPr>
      </w:pPr>
    </w:p>
    <w:p w14:paraId="24E3932A" w14:textId="00F48A04" w:rsidR="00090583" w:rsidRPr="000D0708" w:rsidRDefault="00EC2941" w:rsidP="008E4D0C">
      <w:pPr>
        <w:autoSpaceDE w:val="0"/>
        <w:autoSpaceDN w:val="0"/>
        <w:adjustRightInd w:val="0"/>
        <w:spacing w:after="0" w:line="276" w:lineRule="auto"/>
        <w:jc w:val="center"/>
        <w:rPr>
          <w:rFonts w:ascii="Arial" w:hAnsi="Arial" w:cs="Arial"/>
          <w:b/>
          <w:bCs/>
          <w:sz w:val="24"/>
          <w:szCs w:val="24"/>
        </w:rPr>
      </w:pPr>
      <w:r w:rsidRPr="000D0708">
        <w:rPr>
          <w:rFonts w:ascii="Arial" w:hAnsi="Arial" w:cs="Arial"/>
          <w:b/>
          <w:sz w:val="24"/>
          <w:szCs w:val="24"/>
        </w:rPr>
        <w:t>§ 2</w:t>
      </w:r>
    </w:p>
    <w:p w14:paraId="5AC47481" w14:textId="5E5B731F" w:rsidR="003D0805" w:rsidRPr="000D0708" w:rsidRDefault="00090583" w:rsidP="00265A33">
      <w:pPr>
        <w:spacing w:after="0" w:line="276" w:lineRule="auto"/>
        <w:ind w:left="-76"/>
        <w:jc w:val="center"/>
        <w:rPr>
          <w:rFonts w:ascii="Arial" w:hAnsi="Arial" w:cs="Arial"/>
          <w:b/>
          <w:sz w:val="24"/>
          <w:szCs w:val="24"/>
        </w:rPr>
      </w:pPr>
      <w:r w:rsidRPr="000D0708">
        <w:rPr>
          <w:rFonts w:ascii="Arial" w:hAnsi="Arial" w:cs="Arial"/>
          <w:b/>
          <w:sz w:val="24"/>
          <w:szCs w:val="24"/>
        </w:rPr>
        <w:t>Definicje</w:t>
      </w:r>
    </w:p>
    <w:p w14:paraId="546208B3" w14:textId="77777777" w:rsidR="00265A33" w:rsidRPr="000D0708" w:rsidRDefault="00265A33" w:rsidP="00265A33">
      <w:pPr>
        <w:spacing w:after="0" w:line="276" w:lineRule="auto"/>
        <w:ind w:left="-76"/>
        <w:jc w:val="center"/>
        <w:rPr>
          <w:rFonts w:ascii="Arial" w:hAnsi="Arial" w:cs="Arial"/>
          <w:b/>
          <w:sz w:val="24"/>
          <w:szCs w:val="24"/>
        </w:rPr>
      </w:pPr>
    </w:p>
    <w:p w14:paraId="39518675" w14:textId="157B0918" w:rsidR="00EC2941" w:rsidRPr="000D0708" w:rsidRDefault="00EC2941">
      <w:pPr>
        <w:pStyle w:val="Akapitzlist"/>
        <w:numPr>
          <w:ilvl w:val="0"/>
          <w:numId w:val="2"/>
        </w:numPr>
        <w:autoSpaceDE w:val="0"/>
        <w:autoSpaceDN w:val="0"/>
        <w:adjustRightInd w:val="0"/>
        <w:spacing w:after="0" w:line="276" w:lineRule="auto"/>
        <w:ind w:left="567" w:hanging="567"/>
        <w:jc w:val="both"/>
        <w:rPr>
          <w:rFonts w:ascii="Arial" w:hAnsi="Arial" w:cs="Arial"/>
          <w:b/>
          <w:bCs/>
          <w:sz w:val="24"/>
          <w:szCs w:val="24"/>
        </w:rPr>
      </w:pPr>
      <w:r w:rsidRPr="000D0708">
        <w:rPr>
          <w:rFonts w:ascii="Arial" w:hAnsi="Arial" w:cs="Arial"/>
          <w:sz w:val="24"/>
          <w:szCs w:val="24"/>
        </w:rPr>
        <w:t>Je</w:t>
      </w:r>
      <w:r w:rsidRPr="000D0708">
        <w:rPr>
          <w:rFonts w:ascii="Arial" w:eastAsia="TimesNewRoman" w:hAnsi="Arial" w:cs="Arial"/>
          <w:sz w:val="24"/>
          <w:szCs w:val="24"/>
        </w:rPr>
        <w:t>ż</w:t>
      </w:r>
      <w:r w:rsidRPr="000D0708">
        <w:rPr>
          <w:rFonts w:ascii="Arial" w:hAnsi="Arial" w:cs="Arial"/>
          <w:sz w:val="24"/>
          <w:szCs w:val="24"/>
        </w:rPr>
        <w:t>eli nic innego nie wynika z postanowie</w:t>
      </w:r>
      <w:r w:rsidRPr="000D0708">
        <w:rPr>
          <w:rFonts w:ascii="Arial" w:eastAsia="TimesNewRoman" w:hAnsi="Arial" w:cs="Arial"/>
          <w:sz w:val="24"/>
          <w:szCs w:val="24"/>
        </w:rPr>
        <w:t xml:space="preserve">ń </w:t>
      </w:r>
      <w:r w:rsidRPr="000D0708">
        <w:rPr>
          <w:rFonts w:ascii="Arial" w:hAnsi="Arial" w:cs="Arial"/>
          <w:sz w:val="24"/>
          <w:szCs w:val="24"/>
        </w:rPr>
        <w:t>Umowy u</w:t>
      </w:r>
      <w:r w:rsidRPr="000D0708">
        <w:rPr>
          <w:rFonts w:ascii="Arial" w:eastAsia="TimesNewRoman" w:hAnsi="Arial" w:cs="Arial"/>
          <w:sz w:val="24"/>
          <w:szCs w:val="24"/>
        </w:rPr>
        <w:t>ż</w:t>
      </w:r>
      <w:r w:rsidRPr="000D0708">
        <w:rPr>
          <w:rFonts w:ascii="Arial" w:hAnsi="Arial" w:cs="Arial"/>
          <w:sz w:val="24"/>
          <w:szCs w:val="24"/>
        </w:rPr>
        <w:t>yte w niej poj</w:t>
      </w:r>
      <w:r w:rsidRPr="000D0708">
        <w:rPr>
          <w:rFonts w:ascii="Arial" w:eastAsia="TimesNewRoman" w:hAnsi="Arial" w:cs="Arial"/>
          <w:sz w:val="24"/>
          <w:szCs w:val="24"/>
        </w:rPr>
        <w:t>ę</w:t>
      </w:r>
      <w:r w:rsidRPr="000D0708">
        <w:rPr>
          <w:rFonts w:ascii="Arial" w:hAnsi="Arial" w:cs="Arial"/>
          <w:sz w:val="24"/>
          <w:szCs w:val="24"/>
        </w:rPr>
        <w:t>cia oznaczaj</w:t>
      </w:r>
      <w:r w:rsidRPr="000D0708">
        <w:rPr>
          <w:rFonts w:ascii="Arial" w:eastAsia="TimesNewRoman" w:hAnsi="Arial" w:cs="Arial"/>
          <w:sz w:val="24"/>
          <w:szCs w:val="24"/>
        </w:rPr>
        <w:t>ą</w:t>
      </w:r>
      <w:r w:rsidRPr="000D0708">
        <w:rPr>
          <w:rFonts w:ascii="Arial" w:hAnsi="Arial" w:cs="Arial"/>
          <w:sz w:val="24"/>
          <w:szCs w:val="24"/>
        </w:rPr>
        <w:t>:</w:t>
      </w:r>
    </w:p>
    <w:p w14:paraId="29CD17EA" w14:textId="77777777" w:rsidR="0026421B" w:rsidRPr="000D0708" w:rsidRDefault="00EC2941">
      <w:pPr>
        <w:pStyle w:val="Akapitzlist"/>
        <w:numPr>
          <w:ilvl w:val="0"/>
          <w:numId w:val="3"/>
        </w:numPr>
        <w:autoSpaceDE w:val="0"/>
        <w:autoSpaceDN w:val="0"/>
        <w:adjustRightInd w:val="0"/>
        <w:spacing w:after="0" w:line="276" w:lineRule="auto"/>
        <w:ind w:left="1134" w:hanging="567"/>
        <w:jc w:val="both"/>
        <w:rPr>
          <w:rFonts w:ascii="Arial" w:hAnsi="Arial" w:cs="Arial"/>
          <w:sz w:val="24"/>
          <w:szCs w:val="24"/>
        </w:rPr>
      </w:pPr>
      <w:r w:rsidRPr="000D0708">
        <w:rPr>
          <w:rFonts w:ascii="Arial" w:hAnsi="Arial" w:cs="Arial"/>
          <w:sz w:val="24"/>
          <w:szCs w:val="24"/>
        </w:rPr>
        <w:t>Operator systemu dystrybucyjnego (OSD) - przedsi</w:t>
      </w:r>
      <w:r w:rsidRPr="000D0708">
        <w:rPr>
          <w:rFonts w:ascii="Arial" w:eastAsia="TimesNewRoman" w:hAnsi="Arial" w:cs="Arial"/>
          <w:sz w:val="24"/>
          <w:szCs w:val="24"/>
        </w:rPr>
        <w:t>ę</w:t>
      </w:r>
      <w:r w:rsidRPr="000D0708">
        <w:rPr>
          <w:rFonts w:ascii="Arial" w:hAnsi="Arial" w:cs="Arial"/>
          <w:sz w:val="24"/>
          <w:szCs w:val="24"/>
        </w:rPr>
        <w:t>biorstwo energetyczne zajmuj</w:t>
      </w:r>
      <w:r w:rsidRPr="000D0708">
        <w:rPr>
          <w:rFonts w:ascii="Arial" w:eastAsia="TimesNewRoman" w:hAnsi="Arial" w:cs="Arial"/>
          <w:sz w:val="24"/>
          <w:szCs w:val="24"/>
        </w:rPr>
        <w:t>ą</w:t>
      </w:r>
      <w:r w:rsidRPr="000D0708">
        <w:rPr>
          <w:rFonts w:ascii="Arial" w:hAnsi="Arial" w:cs="Arial"/>
          <w:sz w:val="24"/>
          <w:szCs w:val="24"/>
        </w:rPr>
        <w:t>ce si</w:t>
      </w:r>
      <w:r w:rsidRPr="000D0708">
        <w:rPr>
          <w:rFonts w:ascii="Arial" w:eastAsia="TimesNewRoman" w:hAnsi="Arial" w:cs="Arial"/>
          <w:sz w:val="24"/>
          <w:szCs w:val="24"/>
        </w:rPr>
        <w:t xml:space="preserve">ę </w:t>
      </w:r>
      <w:r w:rsidRPr="000D0708">
        <w:rPr>
          <w:rFonts w:ascii="Arial" w:hAnsi="Arial" w:cs="Arial"/>
          <w:sz w:val="24"/>
          <w:szCs w:val="24"/>
        </w:rPr>
        <w:t>dystrybucj</w:t>
      </w:r>
      <w:r w:rsidRPr="000D0708">
        <w:rPr>
          <w:rFonts w:ascii="Arial" w:eastAsia="TimesNewRoman" w:hAnsi="Arial" w:cs="Arial"/>
          <w:sz w:val="24"/>
          <w:szCs w:val="24"/>
        </w:rPr>
        <w:t xml:space="preserve">ą </w:t>
      </w:r>
      <w:r w:rsidRPr="000D0708">
        <w:rPr>
          <w:rFonts w:ascii="Arial" w:hAnsi="Arial" w:cs="Arial"/>
          <w:sz w:val="24"/>
          <w:szCs w:val="24"/>
        </w:rPr>
        <w:t>energii elektrycznej;</w:t>
      </w:r>
    </w:p>
    <w:p w14:paraId="4EE695BB" w14:textId="77777777" w:rsidR="0026421B" w:rsidRPr="000D0708" w:rsidRDefault="00EC2941">
      <w:pPr>
        <w:pStyle w:val="Akapitzlist"/>
        <w:numPr>
          <w:ilvl w:val="0"/>
          <w:numId w:val="3"/>
        </w:numPr>
        <w:autoSpaceDE w:val="0"/>
        <w:autoSpaceDN w:val="0"/>
        <w:adjustRightInd w:val="0"/>
        <w:spacing w:after="0" w:line="276" w:lineRule="auto"/>
        <w:ind w:left="1134" w:hanging="567"/>
        <w:jc w:val="both"/>
        <w:rPr>
          <w:rFonts w:ascii="Arial" w:hAnsi="Arial" w:cs="Arial"/>
          <w:sz w:val="24"/>
          <w:szCs w:val="24"/>
        </w:rPr>
      </w:pPr>
      <w:r w:rsidRPr="000D0708">
        <w:rPr>
          <w:rFonts w:ascii="Arial" w:hAnsi="Arial" w:cs="Arial"/>
          <w:sz w:val="24"/>
          <w:szCs w:val="24"/>
        </w:rPr>
        <w:t>Umowa dystrybucyjna – umowa zawarta pomi</w:t>
      </w:r>
      <w:r w:rsidRPr="000D0708">
        <w:rPr>
          <w:rFonts w:ascii="Arial" w:eastAsia="TimesNewRoman" w:hAnsi="Arial" w:cs="Arial"/>
          <w:sz w:val="24"/>
          <w:szCs w:val="24"/>
        </w:rPr>
        <w:t>ę</w:t>
      </w:r>
      <w:r w:rsidRPr="000D0708">
        <w:rPr>
          <w:rFonts w:ascii="Arial" w:hAnsi="Arial" w:cs="Arial"/>
          <w:sz w:val="24"/>
          <w:szCs w:val="24"/>
        </w:rPr>
        <w:t>dzy Wykonawc</w:t>
      </w:r>
      <w:r w:rsidRPr="000D0708">
        <w:rPr>
          <w:rFonts w:ascii="Arial" w:eastAsia="TimesNewRoman" w:hAnsi="Arial" w:cs="Arial"/>
          <w:sz w:val="24"/>
          <w:szCs w:val="24"/>
        </w:rPr>
        <w:t xml:space="preserve">ą </w:t>
      </w:r>
      <w:r w:rsidRPr="000D0708">
        <w:rPr>
          <w:rFonts w:ascii="Arial" w:hAnsi="Arial" w:cs="Arial"/>
          <w:sz w:val="24"/>
          <w:szCs w:val="24"/>
        </w:rPr>
        <w:t>a OSD okre</w:t>
      </w:r>
      <w:r w:rsidRPr="000D0708">
        <w:rPr>
          <w:rFonts w:ascii="Arial" w:eastAsia="TimesNewRoman" w:hAnsi="Arial" w:cs="Arial"/>
          <w:sz w:val="24"/>
          <w:szCs w:val="24"/>
        </w:rPr>
        <w:t>ś</w:t>
      </w:r>
      <w:r w:rsidRPr="000D0708">
        <w:rPr>
          <w:rFonts w:ascii="Arial" w:hAnsi="Arial" w:cs="Arial"/>
          <w:sz w:val="24"/>
          <w:szCs w:val="24"/>
        </w:rPr>
        <w:t>laj</w:t>
      </w:r>
      <w:r w:rsidRPr="000D0708">
        <w:rPr>
          <w:rFonts w:ascii="Arial" w:eastAsia="TimesNewRoman" w:hAnsi="Arial" w:cs="Arial"/>
          <w:sz w:val="24"/>
          <w:szCs w:val="24"/>
        </w:rPr>
        <w:t>ą</w:t>
      </w:r>
      <w:r w:rsidRPr="000D0708">
        <w:rPr>
          <w:rFonts w:ascii="Arial" w:hAnsi="Arial" w:cs="Arial"/>
          <w:sz w:val="24"/>
          <w:szCs w:val="24"/>
        </w:rPr>
        <w:t>ca ich wzajemne prawa i obowi</w:t>
      </w:r>
      <w:r w:rsidRPr="000D0708">
        <w:rPr>
          <w:rFonts w:ascii="Arial" w:eastAsia="TimesNewRoman" w:hAnsi="Arial" w:cs="Arial"/>
          <w:sz w:val="24"/>
          <w:szCs w:val="24"/>
        </w:rPr>
        <w:t>ą</w:t>
      </w:r>
      <w:r w:rsidRPr="000D0708">
        <w:rPr>
          <w:rFonts w:ascii="Arial" w:hAnsi="Arial" w:cs="Arial"/>
          <w:sz w:val="24"/>
          <w:szCs w:val="24"/>
        </w:rPr>
        <w:t>zki zwi</w:t>
      </w:r>
      <w:r w:rsidRPr="000D0708">
        <w:rPr>
          <w:rFonts w:ascii="Arial" w:eastAsia="TimesNewRoman" w:hAnsi="Arial" w:cs="Arial"/>
          <w:sz w:val="24"/>
          <w:szCs w:val="24"/>
        </w:rPr>
        <w:t>ą</w:t>
      </w:r>
      <w:r w:rsidRPr="000D0708">
        <w:rPr>
          <w:rFonts w:ascii="Arial" w:hAnsi="Arial" w:cs="Arial"/>
          <w:sz w:val="24"/>
          <w:szCs w:val="24"/>
        </w:rPr>
        <w:t xml:space="preserve">zane za </w:t>
      </w:r>
      <w:r w:rsidRPr="000D0708">
        <w:rPr>
          <w:rFonts w:ascii="Arial" w:eastAsia="TimesNewRoman" w:hAnsi="Arial" w:cs="Arial"/>
          <w:sz w:val="24"/>
          <w:szCs w:val="24"/>
        </w:rPr>
        <w:t>ś</w:t>
      </w:r>
      <w:r w:rsidRPr="000D0708">
        <w:rPr>
          <w:rFonts w:ascii="Arial" w:hAnsi="Arial" w:cs="Arial"/>
          <w:sz w:val="24"/>
          <w:szCs w:val="24"/>
        </w:rPr>
        <w:t>wiadczeniem usługi dystrybucyjnej w celu realizacji niniejszej Umowy;</w:t>
      </w:r>
    </w:p>
    <w:p w14:paraId="305F8B9B" w14:textId="10170DCC" w:rsidR="0026421B" w:rsidRPr="000D0708" w:rsidRDefault="00EC2941">
      <w:pPr>
        <w:pStyle w:val="Akapitzlist"/>
        <w:numPr>
          <w:ilvl w:val="0"/>
          <w:numId w:val="3"/>
        </w:numPr>
        <w:autoSpaceDE w:val="0"/>
        <w:autoSpaceDN w:val="0"/>
        <w:adjustRightInd w:val="0"/>
        <w:spacing w:after="0" w:line="276" w:lineRule="auto"/>
        <w:ind w:left="1134" w:hanging="567"/>
        <w:jc w:val="both"/>
        <w:rPr>
          <w:rFonts w:ascii="Arial" w:hAnsi="Arial" w:cs="Arial"/>
          <w:sz w:val="24"/>
          <w:szCs w:val="24"/>
        </w:rPr>
      </w:pPr>
      <w:r w:rsidRPr="000D0708">
        <w:rPr>
          <w:rFonts w:ascii="Arial" w:hAnsi="Arial" w:cs="Arial"/>
          <w:color w:val="000000"/>
          <w:sz w:val="24"/>
          <w:szCs w:val="24"/>
        </w:rPr>
        <w:t xml:space="preserve">Umowa o </w:t>
      </w:r>
      <w:r w:rsidRPr="000D0708">
        <w:rPr>
          <w:rFonts w:ascii="Arial" w:eastAsia="TimesNewRoman" w:hAnsi="Arial" w:cs="Arial"/>
          <w:color w:val="000000"/>
          <w:sz w:val="24"/>
          <w:szCs w:val="24"/>
        </w:rPr>
        <w:t>ś</w:t>
      </w:r>
      <w:r w:rsidRPr="000D0708">
        <w:rPr>
          <w:rFonts w:ascii="Arial" w:hAnsi="Arial" w:cs="Arial"/>
          <w:color w:val="000000"/>
          <w:sz w:val="24"/>
          <w:szCs w:val="24"/>
        </w:rPr>
        <w:t>wiadczenie usług dystrybucji – umowa zawarta pomi</w:t>
      </w:r>
      <w:r w:rsidRPr="000D0708">
        <w:rPr>
          <w:rFonts w:ascii="Arial" w:eastAsia="TimesNewRoman" w:hAnsi="Arial" w:cs="Arial"/>
          <w:color w:val="000000"/>
          <w:sz w:val="24"/>
          <w:szCs w:val="24"/>
        </w:rPr>
        <w:t>ę</w:t>
      </w:r>
      <w:r w:rsidRPr="000D0708">
        <w:rPr>
          <w:rFonts w:ascii="Arial" w:hAnsi="Arial" w:cs="Arial"/>
          <w:color w:val="000000"/>
          <w:sz w:val="24"/>
          <w:szCs w:val="24"/>
        </w:rPr>
        <w:t>dzy Zamawiaj</w:t>
      </w:r>
      <w:r w:rsidRPr="000D0708">
        <w:rPr>
          <w:rFonts w:ascii="Arial" w:eastAsia="TimesNewRoman" w:hAnsi="Arial" w:cs="Arial"/>
          <w:color w:val="000000"/>
          <w:sz w:val="24"/>
          <w:szCs w:val="24"/>
        </w:rPr>
        <w:t>ą</w:t>
      </w:r>
      <w:r w:rsidRPr="000D0708">
        <w:rPr>
          <w:rFonts w:ascii="Arial" w:hAnsi="Arial" w:cs="Arial"/>
          <w:color w:val="000000"/>
          <w:sz w:val="24"/>
          <w:szCs w:val="24"/>
        </w:rPr>
        <w:t>cym</w:t>
      </w:r>
      <w:r w:rsidR="00243B4F" w:rsidRPr="000D0708">
        <w:rPr>
          <w:rFonts w:ascii="Arial" w:hAnsi="Arial" w:cs="Arial"/>
          <w:color w:val="000000"/>
          <w:sz w:val="24"/>
          <w:szCs w:val="24"/>
        </w:rPr>
        <w:t xml:space="preserve"> </w:t>
      </w:r>
      <w:r w:rsidRPr="000D0708">
        <w:rPr>
          <w:rFonts w:ascii="Arial" w:hAnsi="Arial" w:cs="Arial"/>
          <w:color w:val="000000"/>
          <w:sz w:val="24"/>
          <w:szCs w:val="24"/>
        </w:rPr>
        <w:t>a OSD okre</w:t>
      </w:r>
      <w:r w:rsidRPr="000D0708">
        <w:rPr>
          <w:rFonts w:ascii="Arial" w:eastAsia="TimesNewRoman" w:hAnsi="Arial" w:cs="Arial"/>
          <w:color w:val="000000"/>
          <w:sz w:val="24"/>
          <w:szCs w:val="24"/>
        </w:rPr>
        <w:t>ś</w:t>
      </w:r>
      <w:r w:rsidRPr="000D0708">
        <w:rPr>
          <w:rFonts w:ascii="Arial" w:hAnsi="Arial" w:cs="Arial"/>
          <w:color w:val="000000"/>
          <w:sz w:val="24"/>
          <w:szCs w:val="24"/>
        </w:rPr>
        <w:t>laj</w:t>
      </w:r>
      <w:r w:rsidRPr="000D0708">
        <w:rPr>
          <w:rFonts w:ascii="Arial" w:eastAsia="TimesNewRoman" w:hAnsi="Arial" w:cs="Arial"/>
          <w:color w:val="000000"/>
          <w:sz w:val="24"/>
          <w:szCs w:val="24"/>
        </w:rPr>
        <w:t>ą</w:t>
      </w:r>
      <w:r w:rsidRPr="000D0708">
        <w:rPr>
          <w:rFonts w:ascii="Arial" w:hAnsi="Arial" w:cs="Arial"/>
          <w:color w:val="000000"/>
          <w:sz w:val="24"/>
          <w:szCs w:val="24"/>
        </w:rPr>
        <w:t>ca prawa i obowi</w:t>
      </w:r>
      <w:r w:rsidRPr="000D0708">
        <w:rPr>
          <w:rFonts w:ascii="Arial" w:eastAsia="TimesNewRoman" w:hAnsi="Arial" w:cs="Arial"/>
          <w:color w:val="000000"/>
          <w:sz w:val="24"/>
          <w:szCs w:val="24"/>
        </w:rPr>
        <w:t>ą</w:t>
      </w:r>
      <w:r w:rsidRPr="000D0708">
        <w:rPr>
          <w:rFonts w:ascii="Arial" w:hAnsi="Arial" w:cs="Arial"/>
          <w:color w:val="000000"/>
          <w:sz w:val="24"/>
          <w:szCs w:val="24"/>
        </w:rPr>
        <w:t>zki zwi</w:t>
      </w:r>
      <w:r w:rsidRPr="000D0708">
        <w:rPr>
          <w:rFonts w:ascii="Arial" w:eastAsia="TimesNewRoman" w:hAnsi="Arial" w:cs="Arial"/>
          <w:color w:val="000000"/>
          <w:sz w:val="24"/>
          <w:szCs w:val="24"/>
        </w:rPr>
        <w:t>ą</w:t>
      </w:r>
      <w:r w:rsidRPr="000D0708">
        <w:rPr>
          <w:rFonts w:ascii="Arial" w:hAnsi="Arial" w:cs="Arial"/>
          <w:color w:val="000000"/>
          <w:sz w:val="24"/>
          <w:szCs w:val="24"/>
        </w:rPr>
        <w:t xml:space="preserve">zane ze </w:t>
      </w:r>
      <w:r w:rsidRPr="000D0708">
        <w:rPr>
          <w:rFonts w:ascii="Arial" w:eastAsia="TimesNewRoman" w:hAnsi="Arial" w:cs="Arial"/>
          <w:color w:val="000000"/>
          <w:sz w:val="24"/>
          <w:szCs w:val="24"/>
        </w:rPr>
        <w:t>ś</w:t>
      </w:r>
      <w:r w:rsidRPr="000D0708">
        <w:rPr>
          <w:rFonts w:ascii="Arial" w:hAnsi="Arial" w:cs="Arial"/>
          <w:color w:val="000000"/>
          <w:sz w:val="24"/>
          <w:szCs w:val="24"/>
        </w:rPr>
        <w:t>wiadczeniem przez OSD usługi dystrybucji energii elektrycznej;</w:t>
      </w:r>
    </w:p>
    <w:p w14:paraId="2FE358D0" w14:textId="755C4CD7" w:rsidR="0026421B" w:rsidRPr="000D0708" w:rsidRDefault="00EC2941">
      <w:pPr>
        <w:pStyle w:val="Akapitzlist"/>
        <w:numPr>
          <w:ilvl w:val="0"/>
          <w:numId w:val="3"/>
        </w:numPr>
        <w:autoSpaceDE w:val="0"/>
        <w:autoSpaceDN w:val="0"/>
        <w:adjustRightInd w:val="0"/>
        <w:spacing w:after="0" w:line="276" w:lineRule="auto"/>
        <w:ind w:left="1134" w:hanging="567"/>
        <w:jc w:val="both"/>
        <w:rPr>
          <w:rFonts w:ascii="Arial" w:hAnsi="Arial" w:cs="Arial"/>
          <w:sz w:val="24"/>
          <w:szCs w:val="24"/>
        </w:rPr>
      </w:pPr>
      <w:r w:rsidRPr="000D0708">
        <w:rPr>
          <w:rFonts w:ascii="Arial" w:hAnsi="Arial" w:cs="Arial"/>
          <w:color w:val="000000"/>
          <w:sz w:val="24"/>
          <w:szCs w:val="24"/>
        </w:rPr>
        <w:t>faktura rozliczeniowa – faktura, w której nale</w:t>
      </w:r>
      <w:r w:rsidRPr="000D0708">
        <w:rPr>
          <w:rFonts w:ascii="Arial" w:eastAsia="TimesNewRoman" w:hAnsi="Arial" w:cs="Arial"/>
          <w:color w:val="000000"/>
          <w:sz w:val="24"/>
          <w:szCs w:val="24"/>
        </w:rPr>
        <w:t>ż</w:t>
      </w:r>
      <w:r w:rsidRPr="000D0708">
        <w:rPr>
          <w:rFonts w:ascii="Arial" w:hAnsi="Arial" w:cs="Arial"/>
          <w:color w:val="000000"/>
          <w:sz w:val="24"/>
          <w:szCs w:val="24"/>
        </w:rPr>
        <w:t>no</w:t>
      </w:r>
      <w:r w:rsidRPr="000D0708">
        <w:rPr>
          <w:rFonts w:ascii="Arial" w:eastAsia="TimesNewRoman" w:hAnsi="Arial" w:cs="Arial"/>
          <w:color w:val="000000"/>
          <w:sz w:val="24"/>
          <w:szCs w:val="24"/>
        </w:rPr>
        <w:t xml:space="preserve">ść </w:t>
      </w:r>
      <w:r w:rsidRPr="000D0708">
        <w:rPr>
          <w:rFonts w:ascii="Arial" w:hAnsi="Arial" w:cs="Arial"/>
          <w:color w:val="000000"/>
          <w:sz w:val="24"/>
          <w:szCs w:val="24"/>
        </w:rPr>
        <w:t>dla Wykonawcy okre</w:t>
      </w:r>
      <w:r w:rsidRPr="000D0708">
        <w:rPr>
          <w:rFonts w:ascii="Arial" w:eastAsia="TimesNewRoman" w:hAnsi="Arial" w:cs="Arial"/>
          <w:color w:val="000000"/>
          <w:sz w:val="24"/>
          <w:szCs w:val="24"/>
        </w:rPr>
        <w:t>ś</w:t>
      </w:r>
      <w:r w:rsidRPr="000D0708">
        <w:rPr>
          <w:rFonts w:ascii="Arial" w:hAnsi="Arial" w:cs="Arial"/>
          <w:color w:val="000000"/>
          <w:sz w:val="24"/>
          <w:szCs w:val="24"/>
        </w:rPr>
        <w:t>lana jest na podstawie odczytów układów pomiarowych;</w:t>
      </w:r>
    </w:p>
    <w:p w14:paraId="1FB0E0BE" w14:textId="77777777" w:rsidR="0026421B" w:rsidRPr="000D0708" w:rsidRDefault="00EC2941">
      <w:pPr>
        <w:pStyle w:val="Akapitzlist"/>
        <w:numPr>
          <w:ilvl w:val="0"/>
          <w:numId w:val="3"/>
        </w:numPr>
        <w:autoSpaceDE w:val="0"/>
        <w:autoSpaceDN w:val="0"/>
        <w:adjustRightInd w:val="0"/>
        <w:spacing w:after="0" w:line="276" w:lineRule="auto"/>
        <w:ind w:left="1134" w:hanging="567"/>
        <w:jc w:val="both"/>
        <w:rPr>
          <w:rFonts w:ascii="Arial" w:hAnsi="Arial" w:cs="Arial"/>
          <w:sz w:val="24"/>
          <w:szCs w:val="24"/>
        </w:rPr>
      </w:pPr>
      <w:r w:rsidRPr="000D0708">
        <w:rPr>
          <w:rFonts w:ascii="Arial" w:hAnsi="Arial" w:cs="Arial"/>
          <w:color w:val="000000"/>
          <w:sz w:val="24"/>
          <w:szCs w:val="24"/>
        </w:rPr>
        <w:t>okres rozliczeniowy – okres pomi</w:t>
      </w:r>
      <w:r w:rsidRPr="000D0708">
        <w:rPr>
          <w:rFonts w:ascii="Arial" w:eastAsia="TimesNewRoman" w:hAnsi="Arial" w:cs="Arial"/>
          <w:color w:val="000000"/>
          <w:sz w:val="24"/>
          <w:szCs w:val="24"/>
        </w:rPr>
        <w:t>ę</w:t>
      </w:r>
      <w:r w:rsidRPr="000D0708">
        <w:rPr>
          <w:rFonts w:ascii="Arial" w:hAnsi="Arial" w:cs="Arial"/>
          <w:color w:val="000000"/>
          <w:sz w:val="24"/>
          <w:szCs w:val="24"/>
        </w:rPr>
        <w:t>dzy dwoma kolejnymi rozliczeniowymi odczytami urz</w:t>
      </w:r>
      <w:r w:rsidRPr="000D0708">
        <w:rPr>
          <w:rFonts w:ascii="Arial" w:eastAsia="TimesNewRoman" w:hAnsi="Arial" w:cs="Arial"/>
          <w:color w:val="000000"/>
          <w:sz w:val="24"/>
          <w:szCs w:val="24"/>
        </w:rPr>
        <w:t>ą</w:t>
      </w:r>
      <w:r w:rsidRPr="000D0708">
        <w:rPr>
          <w:rFonts w:ascii="Arial" w:hAnsi="Arial" w:cs="Arial"/>
          <w:color w:val="000000"/>
          <w:sz w:val="24"/>
          <w:szCs w:val="24"/>
        </w:rPr>
        <w:t>dze</w:t>
      </w:r>
      <w:r w:rsidRPr="000D0708">
        <w:rPr>
          <w:rFonts w:ascii="Arial" w:eastAsia="TimesNewRoman" w:hAnsi="Arial" w:cs="Arial"/>
          <w:color w:val="000000"/>
          <w:sz w:val="24"/>
          <w:szCs w:val="24"/>
        </w:rPr>
        <w:t xml:space="preserve">ń </w:t>
      </w:r>
      <w:r w:rsidRPr="000D0708">
        <w:rPr>
          <w:rFonts w:ascii="Arial" w:hAnsi="Arial" w:cs="Arial"/>
          <w:color w:val="000000"/>
          <w:sz w:val="24"/>
          <w:szCs w:val="24"/>
        </w:rPr>
        <w:t>do pomiaru mocy i energii elektrycznej;</w:t>
      </w:r>
    </w:p>
    <w:p w14:paraId="2C014572" w14:textId="67D4D687" w:rsidR="00090583" w:rsidRPr="000D0708" w:rsidRDefault="00EC2941">
      <w:pPr>
        <w:pStyle w:val="Akapitzlist"/>
        <w:numPr>
          <w:ilvl w:val="0"/>
          <w:numId w:val="3"/>
        </w:numPr>
        <w:autoSpaceDE w:val="0"/>
        <w:autoSpaceDN w:val="0"/>
        <w:adjustRightInd w:val="0"/>
        <w:spacing w:after="0" w:line="276" w:lineRule="auto"/>
        <w:ind w:left="1134" w:hanging="567"/>
        <w:jc w:val="both"/>
        <w:rPr>
          <w:rFonts w:ascii="Arial" w:hAnsi="Arial" w:cs="Arial"/>
          <w:sz w:val="24"/>
          <w:szCs w:val="24"/>
        </w:rPr>
      </w:pPr>
      <w:r w:rsidRPr="000D0708">
        <w:rPr>
          <w:rFonts w:ascii="Arial" w:hAnsi="Arial" w:cs="Arial"/>
          <w:color w:val="000000"/>
          <w:sz w:val="24"/>
          <w:szCs w:val="24"/>
        </w:rPr>
        <w:t>Ustawa – ustawa z dnia 10 kwietnia 1997 Prawo energetyczne (</w:t>
      </w:r>
      <w:proofErr w:type="spellStart"/>
      <w:r w:rsidR="007153FC" w:rsidRPr="000D0708">
        <w:rPr>
          <w:rFonts w:ascii="Arial" w:hAnsi="Arial" w:cs="Arial"/>
          <w:color w:val="000000"/>
          <w:sz w:val="24"/>
          <w:szCs w:val="24"/>
        </w:rPr>
        <w:t>t.j</w:t>
      </w:r>
      <w:proofErr w:type="spellEnd"/>
      <w:r w:rsidR="007153FC" w:rsidRPr="000D0708">
        <w:rPr>
          <w:rFonts w:ascii="Arial" w:hAnsi="Arial" w:cs="Arial"/>
          <w:color w:val="000000"/>
          <w:sz w:val="24"/>
          <w:szCs w:val="24"/>
        </w:rPr>
        <w:t>. Dz.U.</w:t>
      </w:r>
      <w:r w:rsidR="00C81F1E" w:rsidRPr="00C81F1E">
        <w:rPr>
          <w:rFonts w:ascii="Arial" w:hAnsi="Arial" w:cs="Arial"/>
          <w:sz w:val="24"/>
          <w:szCs w:val="24"/>
        </w:rPr>
        <w:t xml:space="preserve"> </w:t>
      </w:r>
      <w:r w:rsidR="00C81F1E" w:rsidRPr="000D0708">
        <w:rPr>
          <w:rFonts w:ascii="Arial" w:hAnsi="Arial" w:cs="Arial"/>
          <w:sz w:val="24"/>
          <w:szCs w:val="24"/>
        </w:rPr>
        <w:t>Dz.U.202</w:t>
      </w:r>
      <w:r w:rsidR="00C81F1E">
        <w:rPr>
          <w:rFonts w:ascii="Arial" w:hAnsi="Arial" w:cs="Arial"/>
          <w:sz w:val="24"/>
          <w:szCs w:val="24"/>
        </w:rPr>
        <w:t>4</w:t>
      </w:r>
      <w:r w:rsidR="00C81F1E" w:rsidRPr="000D0708">
        <w:rPr>
          <w:rFonts w:ascii="Arial" w:hAnsi="Arial" w:cs="Arial"/>
          <w:sz w:val="24"/>
          <w:szCs w:val="24"/>
        </w:rPr>
        <w:t>.</w:t>
      </w:r>
      <w:r w:rsidR="00C81F1E">
        <w:rPr>
          <w:rFonts w:ascii="Arial" w:hAnsi="Arial" w:cs="Arial"/>
          <w:sz w:val="24"/>
          <w:szCs w:val="24"/>
        </w:rPr>
        <w:t>266</w:t>
      </w:r>
      <w:r w:rsidR="007153FC" w:rsidRPr="000D0708">
        <w:rPr>
          <w:rFonts w:ascii="Arial" w:hAnsi="Arial" w:cs="Arial"/>
          <w:color w:val="000000"/>
          <w:sz w:val="24"/>
          <w:szCs w:val="24"/>
        </w:rPr>
        <w:t xml:space="preserve">). </w:t>
      </w:r>
    </w:p>
    <w:p w14:paraId="7FA21273" w14:textId="69AB6C54" w:rsidR="000C6BA4" w:rsidRPr="00307D0A" w:rsidRDefault="000C6BA4">
      <w:pPr>
        <w:pStyle w:val="Akapitzlist"/>
        <w:numPr>
          <w:ilvl w:val="0"/>
          <w:numId w:val="3"/>
        </w:numPr>
        <w:autoSpaceDE w:val="0"/>
        <w:autoSpaceDN w:val="0"/>
        <w:adjustRightInd w:val="0"/>
        <w:spacing w:after="0" w:line="276" w:lineRule="auto"/>
        <w:ind w:left="1134" w:hanging="567"/>
        <w:jc w:val="both"/>
        <w:rPr>
          <w:rFonts w:ascii="Arial" w:hAnsi="Arial" w:cs="Arial"/>
          <w:sz w:val="24"/>
          <w:szCs w:val="24"/>
        </w:rPr>
      </w:pPr>
      <w:r w:rsidRPr="00307D0A">
        <w:rPr>
          <w:rFonts w:ascii="Arial" w:hAnsi="Arial" w:cs="Arial"/>
          <w:sz w:val="24"/>
          <w:szCs w:val="24"/>
        </w:rPr>
        <w:t>PZP – ustawa z dn. 11 września 2019 r. Prawo Zamówień Publicznych (</w:t>
      </w:r>
      <w:proofErr w:type="spellStart"/>
      <w:r w:rsidR="00C81F1E">
        <w:rPr>
          <w:rFonts w:ascii="Arial" w:hAnsi="Arial" w:cs="Arial"/>
          <w:sz w:val="24"/>
          <w:szCs w:val="24"/>
        </w:rPr>
        <w:t>t.j</w:t>
      </w:r>
      <w:proofErr w:type="spellEnd"/>
      <w:r w:rsidR="00C81F1E">
        <w:rPr>
          <w:rFonts w:ascii="Arial" w:hAnsi="Arial" w:cs="Arial"/>
          <w:sz w:val="24"/>
          <w:szCs w:val="24"/>
        </w:rPr>
        <w:t xml:space="preserve">. </w:t>
      </w:r>
      <w:r w:rsidRPr="00307D0A">
        <w:rPr>
          <w:rFonts w:ascii="Arial" w:hAnsi="Arial" w:cs="Arial"/>
          <w:sz w:val="24"/>
          <w:szCs w:val="24"/>
        </w:rPr>
        <w:t>Dz. U.2023</w:t>
      </w:r>
      <w:r w:rsidR="00C81F1E">
        <w:rPr>
          <w:rFonts w:ascii="Arial" w:hAnsi="Arial" w:cs="Arial"/>
          <w:sz w:val="24"/>
          <w:szCs w:val="24"/>
        </w:rPr>
        <w:t>.</w:t>
      </w:r>
      <w:r w:rsidRPr="00307D0A">
        <w:rPr>
          <w:rFonts w:ascii="Arial" w:hAnsi="Arial" w:cs="Arial"/>
          <w:sz w:val="24"/>
          <w:szCs w:val="24"/>
        </w:rPr>
        <w:t>1605)</w:t>
      </w:r>
      <w:r w:rsidR="00307D0A">
        <w:rPr>
          <w:rFonts w:ascii="Arial" w:hAnsi="Arial" w:cs="Arial"/>
          <w:sz w:val="24"/>
          <w:szCs w:val="24"/>
        </w:rPr>
        <w:t>.</w:t>
      </w:r>
    </w:p>
    <w:p w14:paraId="75A0D313" w14:textId="77777777" w:rsidR="00265A33" w:rsidRPr="000D0708" w:rsidRDefault="00265A33" w:rsidP="00265A33">
      <w:pPr>
        <w:autoSpaceDE w:val="0"/>
        <w:autoSpaceDN w:val="0"/>
        <w:adjustRightInd w:val="0"/>
        <w:spacing w:after="0" w:line="276" w:lineRule="auto"/>
        <w:jc w:val="center"/>
        <w:rPr>
          <w:rFonts w:ascii="Arial" w:hAnsi="Arial" w:cs="Arial"/>
          <w:b/>
          <w:bCs/>
          <w:sz w:val="24"/>
          <w:szCs w:val="24"/>
        </w:rPr>
      </w:pPr>
    </w:p>
    <w:p w14:paraId="0529E1A4" w14:textId="4FF49910" w:rsidR="00D1227D" w:rsidRPr="000D0708" w:rsidRDefault="00D1227D" w:rsidP="00265A33">
      <w:pPr>
        <w:autoSpaceDE w:val="0"/>
        <w:autoSpaceDN w:val="0"/>
        <w:adjustRightInd w:val="0"/>
        <w:spacing w:after="0" w:line="276" w:lineRule="auto"/>
        <w:jc w:val="center"/>
        <w:rPr>
          <w:rFonts w:ascii="Arial" w:hAnsi="Arial" w:cs="Arial"/>
          <w:b/>
          <w:bCs/>
          <w:sz w:val="24"/>
          <w:szCs w:val="24"/>
        </w:rPr>
      </w:pPr>
      <w:r w:rsidRPr="000D0708">
        <w:rPr>
          <w:rFonts w:ascii="Arial" w:hAnsi="Arial" w:cs="Arial"/>
          <w:b/>
          <w:bCs/>
          <w:sz w:val="24"/>
          <w:szCs w:val="24"/>
        </w:rPr>
        <w:t>§3</w:t>
      </w:r>
    </w:p>
    <w:p w14:paraId="69787BD4" w14:textId="154795FD" w:rsidR="00D1227D" w:rsidRPr="000D0708" w:rsidRDefault="00D1227D" w:rsidP="00265A33">
      <w:pPr>
        <w:autoSpaceDE w:val="0"/>
        <w:autoSpaceDN w:val="0"/>
        <w:adjustRightInd w:val="0"/>
        <w:spacing w:after="0" w:line="276" w:lineRule="auto"/>
        <w:jc w:val="center"/>
        <w:rPr>
          <w:rFonts w:ascii="Arial" w:hAnsi="Arial" w:cs="Arial"/>
          <w:b/>
          <w:bCs/>
          <w:sz w:val="24"/>
          <w:szCs w:val="24"/>
        </w:rPr>
      </w:pPr>
      <w:r w:rsidRPr="000D0708">
        <w:rPr>
          <w:rFonts w:ascii="Arial" w:hAnsi="Arial" w:cs="Arial"/>
          <w:b/>
          <w:bCs/>
          <w:sz w:val="24"/>
          <w:szCs w:val="24"/>
        </w:rPr>
        <w:t>Prawa i obowiązki stron</w:t>
      </w:r>
    </w:p>
    <w:p w14:paraId="4DED1F5E" w14:textId="77777777" w:rsidR="00265A33" w:rsidRPr="000D0708" w:rsidRDefault="00265A33" w:rsidP="00265A33">
      <w:pPr>
        <w:autoSpaceDE w:val="0"/>
        <w:autoSpaceDN w:val="0"/>
        <w:adjustRightInd w:val="0"/>
        <w:spacing w:after="0" w:line="276" w:lineRule="auto"/>
        <w:jc w:val="center"/>
        <w:rPr>
          <w:rFonts w:ascii="Arial" w:hAnsi="Arial" w:cs="Arial"/>
          <w:b/>
          <w:bCs/>
          <w:sz w:val="24"/>
          <w:szCs w:val="24"/>
        </w:rPr>
      </w:pPr>
    </w:p>
    <w:p w14:paraId="5FEC87D1" w14:textId="77777777" w:rsidR="00D1227D" w:rsidRPr="000D0708" w:rsidRDefault="00D1227D">
      <w:pPr>
        <w:pStyle w:val="Akapitzlist"/>
        <w:numPr>
          <w:ilvl w:val="0"/>
          <w:numId w:val="5"/>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Do obowi</w:t>
      </w:r>
      <w:r w:rsidRPr="000D0708">
        <w:rPr>
          <w:rFonts w:ascii="Arial" w:eastAsia="TimesNewRoman" w:hAnsi="Arial" w:cs="Arial"/>
          <w:sz w:val="24"/>
          <w:szCs w:val="24"/>
        </w:rPr>
        <w:t>ą</w:t>
      </w:r>
      <w:r w:rsidRPr="000D0708">
        <w:rPr>
          <w:rFonts w:ascii="Arial" w:hAnsi="Arial" w:cs="Arial"/>
          <w:sz w:val="24"/>
          <w:szCs w:val="24"/>
        </w:rPr>
        <w:t xml:space="preserve">zków </w:t>
      </w:r>
      <w:r w:rsidRPr="000D0708">
        <w:rPr>
          <w:rFonts w:ascii="Arial" w:hAnsi="Arial" w:cs="Arial"/>
          <w:b/>
          <w:bCs/>
          <w:sz w:val="24"/>
          <w:szCs w:val="24"/>
        </w:rPr>
        <w:t>Zamawiaj</w:t>
      </w:r>
      <w:r w:rsidRPr="000D0708">
        <w:rPr>
          <w:rFonts w:ascii="Arial" w:eastAsia="TimesNewRoman" w:hAnsi="Arial" w:cs="Arial"/>
          <w:b/>
          <w:sz w:val="24"/>
          <w:szCs w:val="24"/>
        </w:rPr>
        <w:t>ą</w:t>
      </w:r>
      <w:r w:rsidRPr="000D0708">
        <w:rPr>
          <w:rFonts w:ascii="Arial" w:hAnsi="Arial" w:cs="Arial"/>
          <w:b/>
          <w:bCs/>
          <w:sz w:val="24"/>
          <w:szCs w:val="24"/>
        </w:rPr>
        <w:t xml:space="preserve">cego </w:t>
      </w:r>
      <w:r w:rsidRPr="000D0708">
        <w:rPr>
          <w:rFonts w:ascii="Arial" w:hAnsi="Arial" w:cs="Arial"/>
          <w:sz w:val="24"/>
          <w:szCs w:val="24"/>
        </w:rPr>
        <w:t>nale</w:t>
      </w:r>
      <w:r w:rsidRPr="000D0708">
        <w:rPr>
          <w:rFonts w:ascii="Arial" w:eastAsia="TimesNewRoman" w:hAnsi="Arial" w:cs="Arial"/>
          <w:sz w:val="24"/>
          <w:szCs w:val="24"/>
        </w:rPr>
        <w:t>ż</w:t>
      </w:r>
      <w:r w:rsidRPr="000D0708">
        <w:rPr>
          <w:rFonts w:ascii="Arial" w:hAnsi="Arial" w:cs="Arial"/>
          <w:sz w:val="24"/>
          <w:szCs w:val="24"/>
        </w:rPr>
        <w:t>y:</w:t>
      </w:r>
    </w:p>
    <w:p w14:paraId="10233AF7" w14:textId="77777777" w:rsidR="00D1227D" w:rsidRPr="000D0708" w:rsidRDefault="00D1227D">
      <w:pPr>
        <w:pStyle w:val="Akapitzlist"/>
        <w:numPr>
          <w:ilvl w:val="0"/>
          <w:numId w:val="6"/>
        </w:numPr>
        <w:autoSpaceDE w:val="0"/>
        <w:autoSpaceDN w:val="0"/>
        <w:adjustRightInd w:val="0"/>
        <w:spacing w:after="0" w:line="276" w:lineRule="auto"/>
        <w:ind w:left="1134" w:hanging="567"/>
        <w:jc w:val="both"/>
        <w:rPr>
          <w:rFonts w:ascii="Arial" w:hAnsi="Arial" w:cs="Arial"/>
          <w:sz w:val="24"/>
          <w:szCs w:val="24"/>
        </w:rPr>
      </w:pPr>
      <w:r w:rsidRPr="000D0708">
        <w:rPr>
          <w:rFonts w:ascii="Arial" w:hAnsi="Arial" w:cs="Arial"/>
          <w:sz w:val="24"/>
          <w:szCs w:val="24"/>
        </w:rPr>
        <w:t>Pobieranie energii elektrycznej zgodnie z warunkami Umowy oraz obowi</w:t>
      </w:r>
      <w:r w:rsidRPr="000D0708">
        <w:rPr>
          <w:rFonts w:ascii="Arial" w:eastAsia="TimesNewRoman" w:hAnsi="Arial" w:cs="Arial"/>
          <w:sz w:val="24"/>
          <w:szCs w:val="24"/>
        </w:rPr>
        <w:t>ą</w:t>
      </w:r>
      <w:r w:rsidRPr="000D0708">
        <w:rPr>
          <w:rFonts w:ascii="Arial" w:hAnsi="Arial" w:cs="Arial"/>
          <w:sz w:val="24"/>
          <w:szCs w:val="24"/>
        </w:rPr>
        <w:t>zuj</w:t>
      </w:r>
      <w:r w:rsidRPr="000D0708">
        <w:rPr>
          <w:rFonts w:ascii="Arial" w:eastAsia="TimesNewRoman" w:hAnsi="Arial" w:cs="Arial"/>
          <w:sz w:val="24"/>
          <w:szCs w:val="24"/>
        </w:rPr>
        <w:t>ą</w:t>
      </w:r>
      <w:r w:rsidRPr="000D0708">
        <w:rPr>
          <w:rFonts w:ascii="Arial" w:hAnsi="Arial" w:cs="Arial"/>
          <w:sz w:val="24"/>
          <w:szCs w:val="24"/>
        </w:rPr>
        <w:t>cymi przepisami prawa.</w:t>
      </w:r>
    </w:p>
    <w:p w14:paraId="3299C7A2" w14:textId="77777777" w:rsidR="00D1227D" w:rsidRPr="000D0708" w:rsidRDefault="00D1227D">
      <w:pPr>
        <w:pStyle w:val="Akapitzlist"/>
        <w:numPr>
          <w:ilvl w:val="0"/>
          <w:numId w:val="6"/>
        </w:numPr>
        <w:autoSpaceDE w:val="0"/>
        <w:autoSpaceDN w:val="0"/>
        <w:adjustRightInd w:val="0"/>
        <w:spacing w:after="0" w:line="276" w:lineRule="auto"/>
        <w:ind w:left="1134" w:hanging="567"/>
        <w:jc w:val="both"/>
        <w:rPr>
          <w:rFonts w:ascii="Arial" w:hAnsi="Arial" w:cs="Arial"/>
          <w:sz w:val="24"/>
          <w:szCs w:val="24"/>
        </w:rPr>
      </w:pPr>
      <w:r w:rsidRPr="000D0708">
        <w:rPr>
          <w:rFonts w:ascii="Arial" w:hAnsi="Arial" w:cs="Arial"/>
          <w:sz w:val="24"/>
          <w:szCs w:val="24"/>
        </w:rPr>
        <w:t>Terminowe regulowanie nale</w:t>
      </w:r>
      <w:r w:rsidRPr="000D0708">
        <w:rPr>
          <w:rFonts w:ascii="Arial" w:eastAsia="TimesNewRoman" w:hAnsi="Arial" w:cs="Arial"/>
          <w:sz w:val="24"/>
          <w:szCs w:val="24"/>
        </w:rPr>
        <w:t>ż</w:t>
      </w:r>
      <w:r w:rsidRPr="000D0708">
        <w:rPr>
          <w:rFonts w:ascii="Arial" w:hAnsi="Arial" w:cs="Arial"/>
          <w:sz w:val="24"/>
          <w:szCs w:val="24"/>
        </w:rPr>
        <w:t>no</w:t>
      </w:r>
      <w:r w:rsidRPr="000D0708">
        <w:rPr>
          <w:rFonts w:ascii="Arial" w:eastAsia="TimesNewRoman" w:hAnsi="Arial" w:cs="Arial"/>
          <w:sz w:val="24"/>
          <w:szCs w:val="24"/>
        </w:rPr>
        <w:t>ś</w:t>
      </w:r>
      <w:r w:rsidRPr="000D0708">
        <w:rPr>
          <w:rFonts w:ascii="Arial" w:hAnsi="Arial" w:cs="Arial"/>
          <w:sz w:val="24"/>
          <w:szCs w:val="24"/>
        </w:rPr>
        <w:t>ci za zakupion</w:t>
      </w:r>
      <w:r w:rsidRPr="000D0708">
        <w:rPr>
          <w:rFonts w:ascii="Arial" w:eastAsia="TimesNewRoman" w:hAnsi="Arial" w:cs="Arial"/>
          <w:sz w:val="24"/>
          <w:szCs w:val="24"/>
        </w:rPr>
        <w:t xml:space="preserve">ą </w:t>
      </w:r>
      <w:r w:rsidRPr="000D0708">
        <w:rPr>
          <w:rFonts w:ascii="Arial" w:hAnsi="Arial" w:cs="Arial"/>
          <w:sz w:val="24"/>
          <w:szCs w:val="24"/>
        </w:rPr>
        <w:t>energi</w:t>
      </w:r>
      <w:r w:rsidRPr="000D0708">
        <w:rPr>
          <w:rFonts w:ascii="Arial" w:eastAsia="TimesNewRoman" w:hAnsi="Arial" w:cs="Arial"/>
          <w:sz w:val="24"/>
          <w:szCs w:val="24"/>
        </w:rPr>
        <w:t xml:space="preserve">ę </w:t>
      </w:r>
      <w:r w:rsidRPr="000D0708">
        <w:rPr>
          <w:rFonts w:ascii="Arial" w:hAnsi="Arial" w:cs="Arial"/>
          <w:sz w:val="24"/>
          <w:szCs w:val="24"/>
        </w:rPr>
        <w:t>elektryczn</w:t>
      </w:r>
      <w:r w:rsidRPr="000D0708">
        <w:rPr>
          <w:rFonts w:ascii="Arial" w:eastAsia="TimesNewRoman" w:hAnsi="Arial" w:cs="Arial"/>
          <w:sz w:val="24"/>
          <w:szCs w:val="24"/>
        </w:rPr>
        <w:t>ą</w:t>
      </w:r>
      <w:r w:rsidRPr="000D0708">
        <w:rPr>
          <w:rFonts w:ascii="Arial" w:hAnsi="Arial" w:cs="Arial"/>
          <w:sz w:val="24"/>
          <w:szCs w:val="24"/>
        </w:rPr>
        <w:t>.</w:t>
      </w:r>
    </w:p>
    <w:p w14:paraId="508C6AA4" w14:textId="77777777" w:rsidR="00D1227D" w:rsidRPr="000D0708" w:rsidRDefault="00D1227D">
      <w:pPr>
        <w:pStyle w:val="Akapitzlist"/>
        <w:numPr>
          <w:ilvl w:val="0"/>
          <w:numId w:val="7"/>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Do obowi</w:t>
      </w:r>
      <w:r w:rsidRPr="000D0708">
        <w:rPr>
          <w:rFonts w:ascii="Arial" w:eastAsia="TimesNewRoman" w:hAnsi="Arial" w:cs="Arial"/>
          <w:sz w:val="24"/>
          <w:szCs w:val="24"/>
        </w:rPr>
        <w:t>ą</w:t>
      </w:r>
      <w:r w:rsidRPr="000D0708">
        <w:rPr>
          <w:rFonts w:ascii="Arial" w:hAnsi="Arial" w:cs="Arial"/>
          <w:sz w:val="24"/>
          <w:szCs w:val="24"/>
        </w:rPr>
        <w:t xml:space="preserve">zków </w:t>
      </w:r>
      <w:r w:rsidRPr="000D0708">
        <w:rPr>
          <w:rFonts w:ascii="Arial" w:hAnsi="Arial" w:cs="Arial"/>
          <w:b/>
          <w:bCs/>
          <w:sz w:val="24"/>
          <w:szCs w:val="24"/>
        </w:rPr>
        <w:t xml:space="preserve">Wykonawcy </w:t>
      </w:r>
      <w:r w:rsidRPr="000D0708">
        <w:rPr>
          <w:rFonts w:ascii="Arial" w:hAnsi="Arial" w:cs="Arial"/>
          <w:sz w:val="24"/>
          <w:szCs w:val="24"/>
        </w:rPr>
        <w:t>nale</w:t>
      </w:r>
      <w:r w:rsidRPr="000D0708">
        <w:rPr>
          <w:rFonts w:ascii="Arial" w:eastAsia="TimesNewRoman" w:hAnsi="Arial" w:cs="Arial"/>
          <w:sz w:val="24"/>
          <w:szCs w:val="24"/>
        </w:rPr>
        <w:t>ż</w:t>
      </w:r>
      <w:r w:rsidRPr="000D0708">
        <w:rPr>
          <w:rFonts w:ascii="Arial" w:hAnsi="Arial" w:cs="Arial"/>
          <w:sz w:val="24"/>
          <w:szCs w:val="24"/>
        </w:rPr>
        <w:t>y:</w:t>
      </w:r>
    </w:p>
    <w:p w14:paraId="73F769D0" w14:textId="46DA50E7" w:rsidR="00906A85" w:rsidRPr="000D0708" w:rsidRDefault="00906A85">
      <w:pPr>
        <w:pStyle w:val="Akapitzlist"/>
        <w:numPr>
          <w:ilvl w:val="0"/>
          <w:numId w:val="15"/>
        </w:numPr>
        <w:autoSpaceDE w:val="0"/>
        <w:autoSpaceDN w:val="0"/>
        <w:adjustRightInd w:val="0"/>
        <w:spacing w:after="0" w:line="276" w:lineRule="auto"/>
        <w:ind w:left="1134" w:hanging="567"/>
        <w:jc w:val="both"/>
        <w:rPr>
          <w:rFonts w:ascii="Arial" w:hAnsi="Arial" w:cs="Arial"/>
          <w:sz w:val="24"/>
          <w:szCs w:val="24"/>
        </w:rPr>
      </w:pPr>
      <w:r w:rsidRPr="000D0708">
        <w:rPr>
          <w:rFonts w:ascii="Arial" w:hAnsi="Arial" w:cs="Arial"/>
          <w:sz w:val="24"/>
          <w:szCs w:val="24"/>
        </w:rPr>
        <w:t>Sprzeda</w:t>
      </w:r>
      <w:r w:rsidRPr="000D0708">
        <w:rPr>
          <w:rFonts w:ascii="Arial" w:eastAsia="TimesNewRoman" w:hAnsi="Arial" w:cs="Arial"/>
          <w:sz w:val="24"/>
          <w:szCs w:val="24"/>
        </w:rPr>
        <w:t xml:space="preserve">ż </w:t>
      </w:r>
      <w:r w:rsidRPr="000D0708">
        <w:rPr>
          <w:rFonts w:ascii="Arial" w:hAnsi="Arial" w:cs="Arial"/>
          <w:sz w:val="24"/>
          <w:szCs w:val="24"/>
        </w:rPr>
        <w:t>energii elektrycznej zgodnie z warunkami Umowy oraz obowi</w:t>
      </w:r>
      <w:r w:rsidRPr="000D0708">
        <w:rPr>
          <w:rFonts w:ascii="Arial" w:eastAsia="TimesNewRoman" w:hAnsi="Arial" w:cs="Arial"/>
          <w:sz w:val="24"/>
          <w:szCs w:val="24"/>
        </w:rPr>
        <w:t>ą</w:t>
      </w:r>
      <w:r w:rsidRPr="000D0708">
        <w:rPr>
          <w:rFonts w:ascii="Arial" w:hAnsi="Arial" w:cs="Arial"/>
          <w:sz w:val="24"/>
          <w:szCs w:val="24"/>
        </w:rPr>
        <w:t>zuj</w:t>
      </w:r>
      <w:r w:rsidRPr="000D0708">
        <w:rPr>
          <w:rFonts w:ascii="Arial" w:eastAsia="TimesNewRoman" w:hAnsi="Arial" w:cs="Arial"/>
          <w:sz w:val="24"/>
          <w:szCs w:val="24"/>
        </w:rPr>
        <w:t>ą</w:t>
      </w:r>
      <w:r w:rsidRPr="000D0708">
        <w:rPr>
          <w:rFonts w:ascii="Arial" w:hAnsi="Arial" w:cs="Arial"/>
          <w:sz w:val="24"/>
          <w:szCs w:val="24"/>
        </w:rPr>
        <w:t>cymi przepisami prawa</w:t>
      </w:r>
      <w:r w:rsidR="007153FC" w:rsidRPr="000D0708">
        <w:rPr>
          <w:rFonts w:ascii="Arial" w:hAnsi="Arial" w:cs="Arial"/>
          <w:sz w:val="24"/>
          <w:szCs w:val="24"/>
        </w:rPr>
        <w:t>.</w:t>
      </w:r>
    </w:p>
    <w:p w14:paraId="75A33F4E" w14:textId="77777777" w:rsidR="00906A85" w:rsidRPr="000D0708" w:rsidRDefault="00906A85">
      <w:pPr>
        <w:pStyle w:val="Akapitzlist"/>
        <w:numPr>
          <w:ilvl w:val="0"/>
          <w:numId w:val="15"/>
        </w:numPr>
        <w:autoSpaceDE w:val="0"/>
        <w:autoSpaceDN w:val="0"/>
        <w:adjustRightInd w:val="0"/>
        <w:spacing w:after="0" w:line="276" w:lineRule="auto"/>
        <w:ind w:left="1134" w:hanging="567"/>
        <w:jc w:val="both"/>
        <w:rPr>
          <w:rFonts w:ascii="Arial" w:hAnsi="Arial" w:cs="Arial"/>
          <w:sz w:val="24"/>
          <w:szCs w:val="24"/>
        </w:rPr>
      </w:pPr>
      <w:r w:rsidRPr="000D0708">
        <w:rPr>
          <w:rFonts w:ascii="Arial" w:hAnsi="Arial" w:cs="Arial"/>
          <w:sz w:val="24"/>
          <w:szCs w:val="24"/>
        </w:rPr>
        <w:t>Przyjmowanie od Zamawiaj</w:t>
      </w:r>
      <w:r w:rsidRPr="000D0708">
        <w:rPr>
          <w:rFonts w:ascii="Arial" w:eastAsia="TimesNewRoman" w:hAnsi="Arial" w:cs="Arial"/>
          <w:sz w:val="24"/>
          <w:szCs w:val="24"/>
        </w:rPr>
        <w:t>ą</w:t>
      </w:r>
      <w:r w:rsidRPr="000D0708">
        <w:rPr>
          <w:rFonts w:ascii="Arial" w:hAnsi="Arial" w:cs="Arial"/>
          <w:sz w:val="24"/>
          <w:szCs w:val="24"/>
        </w:rPr>
        <w:t>cego, w uzgodnionym czasie i w uzgodniony sposób, zgłosze</w:t>
      </w:r>
      <w:r w:rsidRPr="000D0708">
        <w:rPr>
          <w:rFonts w:ascii="Arial" w:eastAsia="TimesNewRoman" w:hAnsi="Arial" w:cs="Arial"/>
          <w:sz w:val="24"/>
          <w:szCs w:val="24"/>
        </w:rPr>
        <w:t xml:space="preserve">ń </w:t>
      </w:r>
      <w:r w:rsidRPr="000D0708">
        <w:rPr>
          <w:rFonts w:ascii="Arial" w:hAnsi="Arial" w:cs="Arial"/>
          <w:sz w:val="24"/>
          <w:szCs w:val="24"/>
        </w:rPr>
        <w:t>i reklamacji dotycz</w:t>
      </w:r>
      <w:r w:rsidRPr="000D0708">
        <w:rPr>
          <w:rFonts w:ascii="Arial" w:eastAsia="TimesNewRoman" w:hAnsi="Arial" w:cs="Arial"/>
          <w:sz w:val="24"/>
          <w:szCs w:val="24"/>
        </w:rPr>
        <w:t>ą</w:t>
      </w:r>
      <w:r w:rsidRPr="000D0708">
        <w:rPr>
          <w:rFonts w:ascii="Arial" w:hAnsi="Arial" w:cs="Arial"/>
          <w:sz w:val="24"/>
          <w:szCs w:val="24"/>
        </w:rPr>
        <w:t>cych kupowanej energii elektrycznej.</w:t>
      </w:r>
    </w:p>
    <w:p w14:paraId="191A042F" w14:textId="6C323754" w:rsidR="00906A85" w:rsidRPr="000D0708" w:rsidRDefault="00906A85">
      <w:pPr>
        <w:pStyle w:val="Akapitzlist"/>
        <w:numPr>
          <w:ilvl w:val="0"/>
          <w:numId w:val="15"/>
        </w:numPr>
        <w:autoSpaceDE w:val="0"/>
        <w:autoSpaceDN w:val="0"/>
        <w:adjustRightInd w:val="0"/>
        <w:spacing w:after="0" w:line="276" w:lineRule="auto"/>
        <w:ind w:left="1134" w:hanging="567"/>
        <w:jc w:val="both"/>
        <w:rPr>
          <w:rFonts w:ascii="Arial" w:hAnsi="Arial" w:cs="Arial"/>
          <w:sz w:val="24"/>
          <w:szCs w:val="24"/>
        </w:rPr>
      </w:pPr>
      <w:r w:rsidRPr="000D0708">
        <w:rPr>
          <w:rFonts w:ascii="Arial" w:hAnsi="Arial" w:cs="Arial"/>
          <w:sz w:val="24"/>
          <w:szCs w:val="24"/>
        </w:rPr>
        <w:t>Przestrzeganie standardów jako</w:t>
      </w:r>
      <w:r w:rsidRPr="000D0708">
        <w:rPr>
          <w:rFonts w:ascii="Arial" w:eastAsia="TimesNewRoman" w:hAnsi="Arial" w:cs="Arial"/>
          <w:sz w:val="24"/>
          <w:szCs w:val="24"/>
        </w:rPr>
        <w:t>ś</w:t>
      </w:r>
      <w:r w:rsidRPr="000D0708">
        <w:rPr>
          <w:rFonts w:ascii="Arial" w:hAnsi="Arial" w:cs="Arial"/>
          <w:sz w:val="24"/>
          <w:szCs w:val="24"/>
        </w:rPr>
        <w:t>ciowych obsługi odbiorców</w:t>
      </w:r>
      <w:r w:rsidR="00C26EBC" w:rsidRPr="000D0708">
        <w:rPr>
          <w:rFonts w:ascii="Arial" w:hAnsi="Arial" w:cs="Arial"/>
          <w:sz w:val="24"/>
          <w:szCs w:val="24"/>
        </w:rPr>
        <w:t>.</w:t>
      </w:r>
    </w:p>
    <w:p w14:paraId="33D4223C" w14:textId="2631A507" w:rsidR="00C26EBC" w:rsidRPr="000D0708" w:rsidRDefault="004A56D1">
      <w:pPr>
        <w:pStyle w:val="Akapitzlist"/>
        <w:numPr>
          <w:ilvl w:val="0"/>
          <w:numId w:val="7"/>
        </w:numPr>
        <w:autoSpaceDE w:val="0"/>
        <w:autoSpaceDN w:val="0"/>
        <w:adjustRightInd w:val="0"/>
        <w:spacing w:after="0" w:line="276" w:lineRule="auto"/>
        <w:ind w:left="567" w:hanging="567"/>
        <w:jc w:val="both"/>
        <w:rPr>
          <w:rFonts w:ascii="Arial" w:hAnsi="Arial" w:cs="Arial"/>
          <w:b/>
          <w:bCs/>
          <w:sz w:val="24"/>
          <w:szCs w:val="24"/>
        </w:rPr>
      </w:pPr>
      <w:r w:rsidRPr="000D0708">
        <w:rPr>
          <w:rFonts w:ascii="Arial" w:hAnsi="Arial" w:cs="Arial"/>
          <w:sz w:val="24"/>
          <w:szCs w:val="24"/>
        </w:rPr>
        <w:lastRenderedPageBreak/>
        <w:t>W ramach wynagrodzenia umownego o</w:t>
      </w:r>
      <w:r w:rsidR="00D1227D" w:rsidRPr="000D0708">
        <w:rPr>
          <w:rFonts w:ascii="Arial" w:hAnsi="Arial" w:cs="Arial"/>
          <w:sz w:val="24"/>
          <w:szCs w:val="24"/>
        </w:rPr>
        <w:t>d dnia podpisania umowy Wykonawca zobowi</w:t>
      </w:r>
      <w:r w:rsidR="00D1227D" w:rsidRPr="000D0708">
        <w:rPr>
          <w:rFonts w:ascii="Arial" w:eastAsia="TimesNewRoman" w:hAnsi="Arial" w:cs="Arial"/>
          <w:sz w:val="24"/>
          <w:szCs w:val="24"/>
        </w:rPr>
        <w:t>ą</w:t>
      </w:r>
      <w:r w:rsidR="00D1227D" w:rsidRPr="000D0708">
        <w:rPr>
          <w:rFonts w:ascii="Arial" w:hAnsi="Arial" w:cs="Arial"/>
          <w:sz w:val="24"/>
          <w:szCs w:val="24"/>
        </w:rPr>
        <w:t>zuje si</w:t>
      </w:r>
      <w:r w:rsidR="00D1227D" w:rsidRPr="000D0708">
        <w:rPr>
          <w:rFonts w:ascii="Arial" w:eastAsia="TimesNewRoman" w:hAnsi="Arial" w:cs="Arial"/>
          <w:sz w:val="24"/>
          <w:szCs w:val="24"/>
        </w:rPr>
        <w:t xml:space="preserve">ę </w:t>
      </w:r>
      <w:r w:rsidR="00D1227D" w:rsidRPr="000D0708">
        <w:rPr>
          <w:rFonts w:ascii="Arial" w:hAnsi="Arial" w:cs="Arial"/>
          <w:sz w:val="24"/>
          <w:szCs w:val="24"/>
        </w:rPr>
        <w:t>załatwi</w:t>
      </w:r>
      <w:r w:rsidR="00D1227D" w:rsidRPr="000D0708">
        <w:rPr>
          <w:rFonts w:ascii="Arial" w:eastAsia="TimesNewRoman" w:hAnsi="Arial" w:cs="Arial"/>
          <w:sz w:val="24"/>
          <w:szCs w:val="24"/>
        </w:rPr>
        <w:t xml:space="preserve">ć </w:t>
      </w:r>
      <w:r w:rsidR="00D1227D" w:rsidRPr="000D0708">
        <w:rPr>
          <w:rFonts w:ascii="Arial" w:hAnsi="Arial" w:cs="Arial"/>
          <w:sz w:val="24"/>
          <w:szCs w:val="24"/>
        </w:rPr>
        <w:t>wszelkie formalno</w:t>
      </w:r>
      <w:r w:rsidR="00D1227D" w:rsidRPr="000D0708">
        <w:rPr>
          <w:rFonts w:ascii="Arial" w:eastAsia="TimesNewRoman" w:hAnsi="Arial" w:cs="Arial"/>
          <w:sz w:val="24"/>
          <w:szCs w:val="24"/>
        </w:rPr>
        <w:t>ś</w:t>
      </w:r>
      <w:r w:rsidR="00D1227D" w:rsidRPr="000D0708">
        <w:rPr>
          <w:rFonts w:ascii="Arial" w:hAnsi="Arial" w:cs="Arial"/>
          <w:sz w:val="24"/>
          <w:szCs w:val="24"/>
        </w:rPr>
        <w:t>ci zwi</w:t>
      </w:r>
      <w:r w:rsidR="00D1227D" w:rsidRPr="000D0708">
        <w:rPr>
          <w:rFonts w:ascii="Arial" w:eastAsia="TimesNewRoman" w:hAnsi="Arial" w:cs="Arial"/>
          <w:sz w:val="24"/>
          <w:szCs w:val="24"/>
        </w:rPr>
        <w:t>ą</w:t>
      </w:r>
      <w:r w:rsidR="00D1227D" w:rsidRPr="000D0708">
        <w:rPr>
          <w:rFonts w:ascii="Arial" w:hAnsi="Arial" w:cs="Arial"/>
          <w:sz w:val="24"/>
          <w:szCs w:val="24"/>
        </w:rPr>
        <w:t xml:space="preserve">zane ze zgłoszeniem </w:t>
      </w:r>
      <w:r w:rsidRPr="000D0708">
        <w:rPr>
          <w:rFonts w:ascii="Arial" w:hAnsi="Arial" w:cs="Arial"/>
          <w:sz w:val="24"/>
          <w:szCs w:val="24"/>
        </w:rPr>
        <w:br/>
      </w:r>
      <w:r w:rsidR="00D1227D" w:rsidRPr="000D0708">
        <w:rPr>
          <w:rFonts w:ascii="Arial" w:hAnsi="Arial" w:cs="Arial"/>
          <w:sz w:val="24"/>
          <w:szCs w:val="24"/>
        </w:rPr>
        <w:t>u lokalnego dystrybutora zmiany sprzedawcy na okres od 01.01.202</w:t>
      </w:r>
      <w:r w:rsidR="00C81F1E">
        <w:rPr>
          <w:rFonts w:ascii="Arial" w:hAnsi="Arial" w:cs="Arial"/>
          <w:sz w:val="24"/>
          <w:szCs w:val="24"/>
        </w:rPr>
        <w:t>5</w:t>
      </w:r>
      <w:r w:rsidR="00D1227D" w:rsidRPr="000D0708">
        <w:rPr>
          <w:rFonts w:ascii="Arial" w:hAnsi="Arial" w:cs="Arial"/>
          <w:sz w:val="24"/>
          <w:szCs w:val="24"/>
        </w:rPr>
        <w:t xml:space="preserve"> r. do 31.12.202</w:t>
      </w:r>
      <w:r w:rsidR="00C81F1E">
        <w:rPr>
          <w:rFonts w:ascii="Arial" w:hAnsi="Arial" w:cs="Arial"/>
          <w:sz w:val="24"/>
          <w:szCs w:val="24"/>
        </w:rPr>
        <w:t>5</w:t>
      </w:r>
      <w:r w:rsidR="00D1227D" w:rsidRPr="000D0708">
        <w:rPr>
          <w:rFonts w:ascii="Arial" w:hAnsi="Arial" w:cs="Arial"/>
          <w:sz w:val="24"/>
          <w:szCs w:val="24"/>
        </w:rPr>
        <w:t xml:space="preserve"> r. </w:t>
      </w:r>
      <w:r w:rsidR="00D1227D" w:rsidRPr="000D0708">
        <w:rPr>
          <w:rFonts w:ascii="Arial" w:hAnsi="Arial" w:cs="Arial"/>
          <w:b/>
          <w:bCs/>
          <w:sz w:val="24"/>
          <w:szCs w:val="24"/>
        </w:rPr>
        <w:t>Wykonawca bierze na siebie całkowit</w:t>
      </w:r>
      <w:r w:rsidR="00D1227D" w:rsidRPr="000D0708">
        <w:rPr>
          <w:rFonts w:ascii="Arial" w:eastAsia="TimesNewRoman" w:hAnsi="Arial" w:cs="Arial"/>
          <w:b/>
          <w:bCs/>
          <w:sz w:val="24"/>
          <w:szCs w:val="24"/>
        </w:rPr>
        <w:t xml:space="preserve">ą </w:t>
      </w:r>
      <w:r w:rsidR="00D1227D" w:rsidRPr="000D0708">
        <w:rPr>
          <w:rFonts w:ascii="Arial" w:hAnsi="Arial" w:cs="Arial"/>
          <w:b/>
          <w:bCs/>
          <w:sz w:val="24"/>
          <w:szCs w:val="24"/>
        </w:rPr>
        <w:t>odpowiedzialno</w:t>
      </w:r>
      <w:r w:rsidR="00D1227D" w:rsidRPr="000D0708">
        <w:rPr>
          <w:rFonts w:ascii="Arial" w:eastAsia="TimesNewRoman" w:hAnsi="Arial" w:cs="Arial"/>
          <w:b/>
          <w:bCs/>
          <w:sz w:val="24"/>
          <w:szCs w:val="24"/>
        </w:rPr>
        <w:t xml:space="preserve">ść </w:t>
      </w:r>
      <w:r w:rsidR="00D1227D" w:rsidRPr="000D0708">
        <w:rPr>
          <w:rFonts w:ascii="Arial" w:hAnsi="Arial" w:cs="Arial"/>
          <w:b/>
          <w:bCs/>
          <w:sz w:val="24"/>
          <w:szCs w:val="24"/>
        </w:rPr>
        <w:t>za bł</w:t>
      </w:r>
      <w:r w:rsidR="00D1227D" w:rsidRPr="000D0708">
        <w:rPr>
          <w:rFonts w:ascii="Arial" w:eastAsia="TimesNewRoman" w:hAnsi="Arial" w:cs="Arial"/>
          <w:b/>
          <w:bCs/>
          <w:sz w:val="24"/>
          <w:szCs w:val="24"/>
        </w:rPr>
        <w:t>ę</w:t>
      </w:r>
      <w:r w:rsidR="00D1227D" w:rsidRPr="000D0708">
        <w:rPr>
          <w:rFonts w:ascii="Arial" w:hAnsi="Arial" w:cs="Arial"/>
          <w:b/>
          <w:bCs/>
          <w:sz w:val="24"/>
          <w:szCs w:val="24"/>
        </w:rPr>
        <w:t xml:space="preserve">dy wynikłe podczas zgłoszenia i pokryje wszelkie koszty wynikłe z tego tytułu, </w:t>
      </w:r>
      <w:r w:rsidR="00C26EBC" w:rsidRPr="000D0708">
        <w:rPr>
          <w:rFonts w:ascii="Arial" w:hAnsi="Arial" w:cs="Arial"/>
          <w:b/>
          <w:bCs/>
          <w:sz w:val="24"/>
          <w:szCs w:val="24"/>
        </w:rPr>
        <w:t>chyba że</w:t>
      </w:r>
      <w:r w:rsidR="00D1227D" w:rsidRPr="000D0708">
        <w:rPr>
          <w:rFonts w:ascii="Arial" w:hAnsi="Arial" w:cs="Arial"/>
          <w:b/>
          <w:bCs/>
          <w:sz w:val="24"/>
          <w:szCs w:val="24"/>
        </w:rPr>
        <w:t xml:space="preserve"> bł</w:t>
      </w:r>
      <w:r w:rsidR="00D1227D" w:rsidRPr="000D0708">
        <w:rPr>
          <w:rFonts w:ascii="Arial" w:eastAsia="TimesNewRoman" w:hAnsi="Arial" w:cs="Arial"/>
          <w:b/>
          <w:bCs/>
          <w:sz w:val="24"/>
          <w:szCs w:val="24"/>
        </w:rPr>
        <w:t>ę</w:t>
      </w:r>
      <w:r w:rsidR="00D1227D" w:rsidRPr="000D0708">
        <w:rPr>
          <w:rFonts w:ascii="Arial" w:hAnsi="Arial" w:cs="Arial"/>
          <w:b/>
          <w:bCs/>
          <w:sz w:val="24"/>
          <w:szCs w:val="24"/>
        </w:rPr>
        <w:t>dy te b</w:t>
      </w:r>
      <w:r w:rsidR="00D1227D" w:rsidRPr="000D0708">
        <w:rPr>
          <w:rFonts w:ascii="Arial" w:eastAsia="TimesNewRoman" w:hAnsi="Arial" w:cs="Arial"/>
          <w:b/>
          <w:bCs/>
          <w:sz w:val="24"/>
          <w:szCs w:val="24"/>
        </w:rPr>
        <w:t>ę</w:t>
      </w:r>
      <w:r w:rsidR="00D1227D" w:rsidRPr="000D0708">
        <w:rPr>
          <w:rFonts w:ascii="Arial" w:hAnsi="Arial" w:cs="Arial"/>
          <w:b/>
          <w:bCs/>
          <w:sz w:val="24"/>
          <w:szCs w:val="24"/>
        </w:rPr>
        <w:t>d</w:t>
      </w:r>
      <w:r w:rsidR="00D1227D" w:rsidRPr="000D0708">
        <w:rPr>
          <w:rFonts w:ascii="Arial" w:eastAsia="TimesNewRoman" w:hAnsi="Arial" w:cs="Arial"/>
          <w:b/>
          <w:bCs/>
          <w:sz w:val="24"/>
          <w:szCs w:val="24"/>
        </w:rPr>
        <w:t xml:space="preserve">ą </w:t>
      </w:r>
      <w:r w:rsidR="00D1227D" w:rsidRPr="000D0708">
        <w:rPr>
          <w:rFonts w:ascii="Arial" w:hAnsi="Arial" w:cs="Arial"/>
          <w:b/>
          <w:bCs/>
          <w:sz w:val="24"/>
          <w:szCs w:val="24"/>
        </w:rPr>
        <w:t>spowodowane przekazaniem bł</w:t>
      </w:r>
      <w:r w:rsidR="00D1227D" w:rsidRPr="000D0708">
        <w:rPr>
          <w:rFonts w:ascii="Arial" w:eastAsia="TimesNewRoman" w:hAnsi="Arial" w:cs="Arial"/>
          <w:b/>
          <w:bCs/>
          <w:sz w:val="24"/>
          <w:szCs w:val="24"/>
        </w:rPr>
        <w:t>ę</w:t>
      </w:r>
      <w:r w:rsidR="00D1227D" w:rsidRPr="000D0708">
        <w:rPr>
          <w:rFonts w:ascii="Arial" w:hAnsi="Arial" w:cs="Arial"/>
          <w:b/>
          <w:bCs/>
          <w:sz w:val="24"/>
          <w:szCs w:val="24"/>
        </w:rPr>
        <w:t>dnych danych przez Zamawiaj</w:t>
      </w:r>
      <w:r w:rsidR="00D1227D" w:rsidRPr="000D0708">
        <w:rPr>
          <w:rFonts w:ascii="Arial" w:eastAsia="TimesNewRoman" w:hAnsi="Arial" w:cs="Arial"/>
          <w:b/>
          <w:bCs/>
          <w:sz w:val="24"/>
          <w:szCs w:val="24"/>
        </w:rPr>
        <w:t>ą</w:t>
      </w:r>
      <w:r w:rsidR="00D1227D" w:rsidRPr="000D0708">
        <w:rPr>
          <w:rFonts w:ascii="Arial" w:hAnsi="Arial" w:cs="Arial"/>
          <w:b/>
          <w:bCs/>
          <w:sz w:val="24"/>
          <w:szCs w:val="24"/>
        </w:rPr>
        <w:t xml:space="preserve">cego. </w:t>
      </w:r>
    </w:p>
    <w:p w14:paraId="6B96A831" w14:textId="41FAC246" w:rsidR="00C26EBC" w:rsidRPr="000D0708" w:rsidRDefault="00D1227D">
      <w:pPr>
        <w:pStyle w:val="Akapitzlist"/>
        <w:numPr>
          <w:ilvl w:val="0"/>
          <w:numId w:val="7"/>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 xml:space="preserve">Zamawiający udzieli Wykonawcy stosownego pełnomocnictwa do zawarcia nowych umów </w:t>
      </w:r>
      <w:r w:rsidR="00026178" w:rsidRPr="000D0708">
        <w:rPr>
          <w:rFonts w:ascii="Arial" w:hAnsi="Arial" w:cs="Arial"/>
          <w:sz w:val="24"/>
          <w:szCs w:val="24"/>
        </w:rPr>
        <w:t xml:space="preserve">oraz </w:t>
      </w:r>
      <w:r w:rsidRPr="000D0708">
        <w:rPr>
          <w:rFonts w:ascii="Arial" w:hAnsi="Arial" w:cs="Arial"/>
          <w:sz w:val="24"/>
          <w:szCs w:val="24"/>
        </w:rPr>
        <w:t xml:space="preserve">do reprezentowania Zamawiającego w kontaktach </w:t>
      </w:r>
      <w:r w:rsidR="0058432C">
        <w:rPr>
          <w:rFonts w:ascii="Arial" w:hAnsi="Arial" w:cs="Arial"/>
          <w:sz w:val="24"/>
          <w:szCs w:val="24"/>
        </w:rPr>
        <w:br/>
      </w:r>
      <w:r w:rsidRPr="000D0708">
        <w:rPr>
          <w:rFonts w:ascii="Arial" w:hAnsi="Arial" w:cs="Arial"/>
          <w:sz w:val="24"/>
          <w:szCs w:val="24"/>
        </w:rPr>
        <w:t xml:space="preserve">z dotychczasowym </w:t>
      </w:r>
      <w:r w:rsidR="00654C87" w:rsidRPr="000D0708">
        <w:rPr>
          <w:rFonts w:ascii="Arial" w:hAnsi="Arial" w:cs="Arial"/>
          <w:sz w:val="24"/>
          <w:szCs w:val="24"/>
        </w:rPr>
        <w:t>S</w:t>
      </w:r>
      <w:r w:rsidRPr="000D0708">
        <w:rPr>
          <w:rFonts w:ascii="Arial" w:hAnsi="Arial" w:cs="Arial"/>
          <w:sz w:val="24"/>
          <w:szCs w:val="24"/>
        </w:rPr>
        <w:t xml:space="preserve">przedawcą energii elektrycznej w sprawach związanych </w:t>
      </w:r>
      <w:r w:rsidR="0058432C">
        <w:rPr>
          <w:rFonts w:ascii="Arial" w:hAnsi="Arial" w:cs="Arial"/>
          <w:sz w:val="24"/>
          <w:szCs w:val="24"/>
        </w:rPr>
        <w:br/>
      </w:r>
      <w:r w:rsidRPr="000D0708">
        <w:rPr>
          <w:rFonts w:ascii="Arial" w:hAnsi="Arial" w:cs="Arial"/>
          <w:sz w:val="24"/>
          <w:szCs w:val="24"/>
        </w:rPr>
        <w:t xml:space="preserve">z procesem zmiany </w:t>
      </w:r>
      <w:r w:rsidR="00654C87" w:rsidRPr="000D0708">
        <w:rPr>
          <w:rFonts w:ascii="Arial" w:hAnsi="Arial" w:cs="Arial"/>
          <w:sz w:val="24"/>
          <w:szCs w:val="24"/>
        </w:rPr>
        <w:t>Sprzedawcy</w:t>
      </w:r>
      <w:r w:rsidRPr="000D0708">
        <w:rPr>
          <w:rFonts w:ascii="Arial" w:hAnsi="Arial" w:cs="Arial"/>
          <w:sz w:val="24"/>
          <w:szCs w:val="24"/>
        </w:rPr>
        <w:t>.</w:t>
      </w:r>
    </w:p>
    <w:p w14:paraId="4228BB70" w14:textId="77777777" w:rsidR="00C26EBC" w:rsidRPr="000D0708" w:rsidRDefault="00D1227D">
      <w:pPr>
        <w:pStyle w:val="Akapitzlist"/>
        <w:numPr>
          <w:ilvl w:val="0"/>
          <w:numId w:val="7"/>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Strony zobowiązują się do zapewnienia wzajemnego dostępu do danych, stanowiących podstawę do rozliczeń za dostarczoną energię elektryczn</w:t>
      </w:r>
      <w:r w:rsidR="00906A85" w:rsidRPr="000D0708">
        <w:rPr>
          <w:rFonts w:ascii="Arial" w:hAnsi="Arial" w:cs="Arial"/>
          <w:sz w:val="24"/>
          <w:szCs w:val="24"/>
        </w:rPr>
        <w:t>ą.</w:t>
      </w:r>
    </w:p>
    <w:p w14:paraId="24B751B4" w14:textId="0BF14675" w:rsidR="003D0805" w:rsidRPr="000D0708" w:rsidRDefault="003D0805">
      <w:pPr>
        <w:pStyle w:val="Akapitzlist"/>
        <w:numPr>
          <w:ilvl w:val="0"/>
          <w:numId w:val="7"/>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Dla realizacji Umowy w zakresie ka</w:t>
      </w:r>
      <w:r w:rsidRPr="000D0708">
        <w:rPr>
          <w:rFonts w:ascii="Arial" w:eastAsia="TimesNewRoman" w:hAnsi="Arial" w:cs="Arial"/>
          <w:sz w:val="24"/>
          <w:szCs w:val="24"/>
        </w:rPr>
        <w:t>ż</w:t>
      </w:r>
      <w:r w:rsidRPr="000D0708">
        <w:rPr>
          <w:rFonts w:ascii="Arial" w:hAnsi="Arial" w:cs="Arial"/>
          <w:sz w:val="24"/>
          <w:szCs w:val="24"/>
        </w:rPr>
        <w:t>dego obiektu konieczne jest jednoczesne obowi</w:t>
      </w:r>
      <w:r w:rsidRPr="000D0708">
        <w:rPr>
          <w:rFonts w:ascii="Arial" w:eastAsia="TimesNewRoman" w:hAnsi="Arial" w:cs="Arial"/>
          <w:sz w:val="24"/>
          <w:szCs w:val="24"/>
        </w:rPr>
        <w:t>ą</w:t>
      </w:r>
      <w:r w:rsidRPr="000D0708">
        <w:rPr>
          <w:rFonts w:ascii="Arial" w:hAnsi="Arial" w:cs="Arial"/>
          <w:sz w:val="24"/>
          <w:szCs w:val="24"/>
        </w:rPr>
        <w:t>zywanie umów:</w:t>
      </w:r>
    </w:p>
    <w:p w14:paraId="27C6209D" w14:textId="77777777" w:rsidR="003D0805" w:rsidRPr="000D0708" w:rsidRDefault="003D0805">
      <w:pPr>
        <w:pStyle w:val="Akapitzlist"/>
        <w:numPr>
          <w:ilvl w:val="0"/>
          <w:numId w:val="11"/>
        </w:numPr>
        <w:autoSpaceDE w:val="0"/>
        <w:autoSpaceDN w:val="0"/>
        <w:adjustRightInd w:val="0"/>
        <w:spacing w:after="0" w:line="276" w:lineRule="auto"/>
        <w:ind w:left="1134" w:hanging="567"/>
        <w:jc w:val="both"/>
        <w:rPr>
          <w:rFonts w:ascii="Arial" w:hAnsi="Arial" w:cs="Arial"/>
          <w:sz w:val="24"/>
          <w:szCs w:val="24"/>
        </w:rPr>
      </w:pPr>
      <w:r w:rsidRPr="000D0708">
        <w:rPr>
          <w:rFonts w:ascii="Arial" w:hAnsi="Arial" w:cs="Arial"/>
          <w:sz w:val="24"/>
          <w:szCs w:val="24"/>
        </w:rPr>
        <w:t xml:space="preserve">Umowy o </w:t>
      </w:r>
      <w:r w:rsidRPr="000D0708">
        <w:rPr>
          <w:rFonts w:ascii="Arial" w:eastAsia="TimesNewRoman" w:hAnsi="Arial" w:cs="Arial"/>
          <w:sz w:val="24"/>
          <w:szCs w:val="24"/>
        </w:rPr>
        <w:t>ś</w:t>
      </w:r>
      <w:r w:rsidRPr="000D0708">
        <w:rPr>
          <w:rFonts w:ascii="Arial" w:hAnsi="Arial" w:cs="Arial"/>
          <w:sz w:val="24"/>
          <w:szCs w:val="24"/>
        </w:rPr>
        <w:t>wiadczenie usług dystrybucji zawartej pomi</w:t>
      </w:r>
      <w:r w:rsidRPr="000D0708">
        <w:rPr>
          <w:rFonts w:ascii="Arial" w:eastAsia="TimesNewRoman" w:hAnsi="Arial" w:cs="Arial"/>
          <w:sz w:val="24"/>
          <w:szCs w:val="24"/>
        </w:rPr>
        <w:t>ę</w:t>
      </w:r>
      <w:r w:rsidRPr="000D0708">
        <w:rPr>
          <w:rFonts w:ascii="Arial" w:hAnsi="Arial" w:cs="Arial"/>
          <w:sz w:val="24"/>
          <w:szCs w:val="24"/>
        </w:rPr>
        <w:t>dzy Zamawiaj</w:t>
      </w:r>
      <w:r w:rsidRPr="000D0708">
        <w:rPr>
          <w:rFonts w:ascii="Arial" w:eastAsia="TimesNewRoman" w:hAnsi="Arial" w:cs="Arial"/>
          <w:sz w:val="24"/>
          <w:szCs w:val="24"/>
        </w:rPr>
        <w:t>ą</w:t>
      </w:r>
      <w:r w:rsidRPr="000D0708">
        <w:rPr>
          <w:rFonts w:ascii="Arial" w:hAnsi="Arial" w:cs="Arial"/>
          <w:sz w:val="24"/>
          <w:szCs w:val="24"/>
        </w:rPr>
        <w:t>cym a OSD,</w:t>
      </w:r>
    </w:p>
    <w:p w14:paraId="4B239D4A" w14:textId="0B4FD05C" w:rsidR="003D0805" w:rsidRPr="000D0708" w:rsidRDefault="003D0805">
      <w:pPr>
        <w:pStyle w:val="Akapitzlist"/>
        <w:numPr>
          <w:ilvl w:val="0"/>
          <w:numId w:val="11"/>
        </w:numPr>
        <w:autoSpaceDE w:val="0"/>
        <w:autoSpaceDN w:val="0"/>
        <w:adjustRightInd w:val="0"/>
        <w:spacing w:after="0" w:line="276" w:lineRule="auto"/>
        <w:ind w:left="1134" w:hanging="567"/>
        <w:jc w:val="both"/>
        <w:rPr>
          <w:rFonts w:ascii="Arial" w:hAnsi="Arial" w:cs="Arial"/>
          <w:sz w:val="24"/>
          <w:szCs w:val="24"/>
        </w:rPr>
      </w:pPr>
      <w:r w:rsidRPr="000D0708">
        <w:rPr>
          <w:rFonts w:ascii="Arial" w:hAnsi="Arial" w:cs="Arial"/>
          <w:sz w:val="24"/>
          <w:szCs w:val="24"/>
        </w:rPr>
        <w:t>Umowy dystrybucyjnej zawartej pomi</w:t>
      </w:r>
      <w:r w:rsidRPr="000D0708">
        <w:rPr>
          <w:rFonts w:ascii="Arial" w:eastAsia="TimesNewRoman" w:hAnsi="Arial" w:cs="Arial"/>
          <w:sz w:val="24"/>
          <w:szCs w:val="24"/>
        </w:rPr>
        <w:t>ę</w:t>
      </w:r>
      <w:r w:rsidRPr="000D0708">
        <w:rPr>
          <w:rFonts w:ascii="Arial" w:hAnsi="Arial" w:cs="Arial"/>
          <w:sz w:val="24"/>
          <w:szCs w:val="24"/>
        </w:rPr>
        <w:t>dzy Wykonawc</w:t>
      </w:r>
      <w:r w:rsidRPr="000D0708">
        <w:rPr>
          <w:rFonts w:ascii="Arial" w:eastAsia="TimesNewRoman" w:hAnsi="Arial" w:cs="Arial"/>
          <w:sz w:val="24"/>
          <w:szCs w:val="24"/>
        </w:rPr>
        <w:t xml:space="preserve">ą </w:t>
      </w:r>
      <w:r w:rsidRPr="000D0708">
        <w:rPr>
          <w:rFonts w:ascii="Arial" w:hAnsi="Arial" w:cs="Arial"/>
          <w:sz w:val="24"/>
          <w:szCs w:val="24"/>
        </w:rPr>
        <w:t>a OSD.</w:t>
      </w:r>
    </w:p>
    <w:p w14:paraId="51A5DB2E" w14:textId="77777777" w:rsidR="00265A33" w:rsidRPr="000D0708" w:rsidRDefault="00265A33" w:rsidP="00265A33">
      <w:pPr>
        <w:autoSpaceDE w:val="0"/>
        <w:autoSpaceDN w:val="0"/>
        <w:adjustRightInd w:val="0"/>
        <w:spacing w:after="0" w:line="276" w:lineRule="auto"/>
        <w:jc w:val="center"/>
        <w:rPr>
          <w:rFonts w:ascii="Arial" w:hAnsi="Arial" w:cs="Arial"/>
          <w:b/>
          <w:bCs/>
          <w:sz w:val="24"/>
          <w:szCs w:val="24"/>
        </w:rPr>
      </w:pPr>
    </w:p>
    <w:p w14:paraId="01D9D063" w14:textId="1CD9267A" w:rsidR="00090583" w:rsidRPr="000D0708" w:rsidRDefault="00090583" w:rsidP="00265A33">
      <w:pPr>
        <w:autoSpaceDE w:val="0"/>
        <w:autoSpaceDN w:val="0"/>
        <w:adjustRightInd w:val="0"/>
        <w:spacing w:after="0" w:line="276" w:lineRule="auto"/>
        <w:jc w:val="center"/>
        <w:rPr>
          <w:rFonts w:ascii="Arial" w:hAnsi="Arial" w:cs="Arial"/>
          <w:b/>
          <w:bCs/>
          <w:sz w:val="24"/>
          <w:szCs w:val="24"/>
        </w:rPr>
      </w:pPr>
      <w:r w:rsidRPr="000D0708">
        <w:rPr>
          <w:rFonts w:ascii="Arial" w:hAnsi="Arial" w:cs="Arial"/>
          <w:b/>
          <w:bCs/>
          <w:sz w:val="24"/>
          <w:szCs w:val="24"/>
        </w:rPr>
        <w:t>§</w:t>
      </w:r>
      <w:r w:rsidR="00D1227D" w:rsidRPr="000D0708">
        <w:rPr>
          <w:rFonts w:ascii="Arial" w:hAnsi="Arial" w:cs="Arial"/>
          <w:b/>
          <w:bCs/>
          <w:sz w:val="24"/>
          <w:szCs w:val="24"/>
        </w:rPr>
        <w:t>4</w:t>
      </w:r>
    </w:p>
    <w:p w14:paraId="51FF90AE" w14:textId="14A309E8" w:rsidR="00265A33" w:rsidRPr="000D0708" w:rsidRDefault="00090583" w:rsidP="00CA21EA">
      <w:pPr>
        <w:autoSpaceDE w:val="0"/>
        <w:autoSpaceDN w:val="0"/>
        <w:adjustRightInd w:val="0"/>
        <w:spacing w:after="120" w:line="276" w:lineRule="auto"/>
        <w:jc w:val="center"/>
        <w:rPr>
          <w:rFonts w:ascii="Arial" w:hAnsi="Arial" w:cs="Arial"/>
          <w:b/>
          <w:bCs/>
          <w:sz w:val="24"/>
          <w:szCs w:val="24"/>
        </w:rPr>
      </w:pPr>
      <w:r w:rsidRPr="000D0708">
        <w:rPr>
          <w:rFonts w:ascii="Arial" w:hAnsi="Arial" w:cs="Arial"/>
          <w:b/>
          <w:bCs/>
          <w:sz w:val="24"/>
          <w:szCs w:val="24"/>
        </w:rPr>
        <w:t xml:space="preserve">Warunki </w:t>
      </w:r>
      <w:r w:rsidR="009A4C78" w:rsidRPr="000D0708">
        <w:rPr>
          <w:rFonts w:ascii="Arial" w:hAnsi="Arial" w:cs="Arial"/>
          <w:b/>
          <w:bCs/>
          <w:sz w:val="24"/>
          <w:szCs w:val="24"/>
        </w:rPr>
        <w:t>sprzedaży</w:t>
      </w:r>
      <w:r w:rsidRPr="000D0708">
        <w:rPr>
          <w:rFonts w:ascii="Arial" w:hAnsi="Arial" w:cs="Arial"/>
          <w:b/>
          <w:bCs/>
          <w:sz w:val="24"/>
          <w:szCs w:val="24"/>
        </w:rPr>
        <w:t xml:space="preserve"> </w:t>
      </w:r>
      <w:r w:rsidR="009A4C78" w:rsidRPr="000D0708">
        <w:rPr>
          <w:rFonts w:ascii="Arial" w:hAnsi="Arial" w:cs="Arial"/>
          <w:b/>
          <w:bCs/>
          <w:sz w:val="24"/>
          <w:szCs w:val="24"/>
        </w:rPr>
        <w:t>energii elektrycznej</w:t>
      </w:r>
    </w:p>
    <w:p w14:paraId="1024A3A1" w14:textId="0CEB51FC" w:rsidR="00090583" w:rsidRPr="000D0708" w:rsidRDefault="00EC2941">
      <w:pPr>
        <w:pStyle w:val="Akapitzlist"/>
        <w:numPr>
          <w:ilvl w:val="0"/>
          <w:numId w:val="13"/>
        </w:numPr>
        <w:autoSpaceDE w:val="0"/>
        <w:autoSpaceDN w:val="0"/>
        <w:adjustRightInd w:val="0"/>
        <w:spacing w:after="0" w:line="276" w:lineRule="auto"/>
        <w:ind w:left="567" w:hanging="567"/>
        <w:jc w:val="both"/>
        <w:rPr>
          <w:rFonts w:ascii="Arial" w:hAnsi="Arial" w:cs="Arial"/>
          <w:color w:val="000000"/>
          <w:sz w:val="24"/>
          <w:szCs w:val="24"/>
        </w:rPr>
      </w:pPr>
      <w:r w:rsidRPr="000D0708">
        <w:rPr>
          <w:rFonts w:ascii="Arial" w:hAnsi="Arial" w:cs="Arial"/>
          <w:color w:val="000000"/>
          <w:sz w:val="24"/>
          <w:szCs w:val="24"/>
        </w:rPr>
        <w:t>Wykonawca zobowi</w:t>
      </w:r>
      <w:r w:rsidRPr="000D0708">
        <w:rPr>
          <w:rFonts w:ascii="Arial" w:eastAsia="TimesNewRoman" w:hAnsi="Arial" w:cs="Arial"/>
          <w:color w:val="000000"/>
          <w:sz w:val="24"/>
          <w:szCs w:val="24"/>
        </w:rPr>
        <w:t>ą</w:t>
      </w:r>
      <w:r w:rsidRPr="000D0708">
        <w:rPr>
          <w:rFonts w:ascii="Arial" w:hAnsi="Arial" w:cs="Arial"/>
          <w:color w:val="000000"/>
          <w:sz w:val="24"/>
          <w:szCs w:val="24"/>
        </w:rPr>
        <w:t>zuje si</w:t>
      </w:r>
      <w:r w:rsidRPr="000D0708">
        <w:rPr>
          <w:rFonts w:ascii="Arial" w:eastAsia="TimesNewRoman" w:hAnsi="Arial" w:cs="Arial"/>
          <w:color w:val="000000"/>
          <w:sz w:val="24"/>
          <w:szCs w:val="24"/>
        </w:rPr>
        <w:t xml:space="preserve">ę </w:t>
      </w:r>
      <w:r w:rsidRPr="000D0708">
        <w:rPr>
          <w:rFonts w:ascii="Arial" w:hAnsi="Arial" w:cs="Arial"/>
          <w:color w:val="000000"/>
          <w:sz w:val="24"/>
          <w:szCs w:val="24"/>
        </w:rPr>
        <w:t>do</w:t>
      </w:r>
      <w:r w:rsidR="00090583" w:rsidRPr="000D0708">
        <w:rPr>
          <w:rFonts w:ascii="Arial" w:hAnsi="Arial" w:cs="Arial"/>
          <w:color w:val="000000"/>
          <w:sz w:val="24"/>
          <w:szCs w:val="24"/>
        </w:rPr>
        <w:t xml:space="preserve"> ciągłej</w:t>
      </w:r>
      <w:r w:rsidRPr="000D0708">
        <w:rPr>
          <w:rFonts w:ascii="Arial" w:hAnsi="Arial" w:cs="Arial"/>
          <w:color w:val="000000"/>
          <w:sz w:val="24"/>
          <w:szCs w:val="24"/>
        </w:rPr>
        <w:t xml:space="preserve"> sprzeda</w:t>
      </w:r>
      <w:r w:rsidRPr="000D0708">
        <w:rPr>
          <w:rFonts w:ascii="Arial" w:eastAsia="TimesNewRoman" w:hAnsi="Arial" w:cs="Arial"/>
          <w:color w:val="000000"/>
          <w:sz w:val="24"/>
          <w:szCs w:val="24"/>
        </w:rPr>
        <w:t>ż</w:t>
      </w:r>
      <w:r w:rsidRPr="000D0708">
        <w:rPr>
          <w:rFonts w:ascii="Arial" w:hAnsi="Arial" w:cs="Arial"/>
          <w:color w:val="000000"/>
          <w:sz w:val="24"/>
          <w:szCs w:val="24"/>
        </w:rPr>
        <w:t>y</w:t>
      </w:r>
      <w:r w:rsidR="00090583" w:rsidRPr="000D0708">
        <w:rPr>
          <w:rFonts w:ascii="Arial" w:hAnsi="Arial" w:cs="Arial"/>
          <w:color w:val="000000"/>
          <w:sz w:val="24"/>
          <w:szCs w:val="24"/>
        </w:rPr>
        <w:t xml:space="preserve"> energii elektrycznej</w:t>
      </w:r>
      <w:r w:rsidRPr="000D0708">
        <w:rPr>
          <w:rFonts w:ascii="Arial" w:hAnsi="Arial" w:cs="Arial"/>
          <w:color w:val="000000"/>
          <w:sz w:val="24"/>
          <w:szCs w:val="24"/>
        </w:rPr>
        <w:t xml:space="preserve">, </w:t>
      </w:r>
      <w:r w:rsidR="004A56D1" w:rsidRPr="000D0708">
        <w:rPr>
          <w:rFonts w:ascii="Arial" w:hAnsi="Arial" w:cs="Arial"/>
          <w:color w:val="000000"/>
          <w:sz w:val="24"/>
          <w:szCs w:val="24"/>
        </w:rPr>
        <w:br/>
      </w:r>
      <w:r w:rsidRPr="000D0708">
        <w:rPr>
          <w:rFonts w:ascii="Arial" w:hAnsi="Arial" w:cs="Arial"/>
          <w:color w:val="000000"/>
          <w:sz w:val="24"/>
          <w:szCs w:val="24"/>
        </w:rPr>
        <w:t>a Zamawiaj</w:t>
      </w:r>
      <w:r w:rsidRPr="000D0708">
        <w:rPr>
          <w:rFonts w:ascii="Arial" w:eastAsia="TimesNewRoman" w:hAnsi="Arial" w:cs="Arial"/>
          <w:color w:val="000000"/>
          <w:sz w:val="24"/>
          <w:szCs w:val="24"/>
        </w:rPr>
        <w:t>ą</w:t>
      </w:r>
      <w:r w:rsidRPr="000D0708">
        <w:rPr>
          <w:rFonts w:ascii="Arial" w:hAnsi="Arial" w:cs="Arial"/>
          <w:color w:val="000000"/>
          <w:sz w:val="24"/>
          <w:szCs w:val="24"/>
        </w:rPr>
        <w:t>cy zobowi</w:t>
      </w:r>
      <w:r w:rsidRPr="000D0708">
        <w:rPr>
          <w:rFonts w:ascii="Arial" w:eastAsia="TimesNewRoman" w:hAnsi="Arial" w:cs="Arial"/>
          <w:color w:val="000000"/>
          <w:sz w:val="24"/>
          <w:szCs w:val="24"/>
        </w:rPr>
        <w:t>ą</w:t>
      </w:r>
      <w:r w:rsidRPr="000D0708">
        <w:rPr>
          <w:rFonts w:ascii="Arial" w:hAnsi="Arial" w:cs="Arial"/>
          <w:color w:val="000000"/>
          <w:sz w:val="24"/>
          <w:szCs w:val="24"/>
        </w:rPr>
        <w:t>zuje si</w:t>
      </w:r>
      <w:r w:rsidRPr="000D0708">
        <w:rPr>
          <w:rFonts w:ascii="Arial" w:eastAsia="TimesNewRoman" w:hAnsi="Arial" w:cs="Arial"/>
          <w:color w:val="000000"/>
          <w:sz w:val="24"/>
          <w:szCs w:val="24"/>
        </w:rPr>
        <w:t xml:space="preserve">ę </w:t>
      </w:r>
      <w:r w:rsidRPr="000D0708">
        <w:rPr>
          <w:rFonts w:ascii="Arial" w:hAnsi="Arial" w:cs="Arial"/>
          <w:color w:val="000000"/>
          <w:sz w:val="24"/>
          <w:szCs w:val="24"/>
        </w:rPr>
        <w:t xml:space="preserve">do </w:t>
      </w:r>
      <w:r w:rsidR="00090583" w:rsidRPr="000D0708">
        <w:rPr>
          <w:rFonts w:ascii="Arial" w:hAnsi="Arial" w:cs="Arial"/>
          <w:color w:val="000000"/>
          <w:sz w:val="24"/>
          <w:szCs w:val="24"/>
        </w:rPr>
        <w:t>jej ciągłego zakupu</w:t>
      </w:r>
      <w:r w:rsidRPr="000D0708">
        <w:rPr>
          <w:rFonts w:ascii="Arial" w:hAnsi="Arial" w:cs="Arial"/>
          <w:color w:val="000000"/>
          <w:sz w:val="24"/>
          <w:szCs w:val="24"/>
        </w:rPr>
        <w:t xml:space="preserve"> dla obiektów okre</w:t>
      </w:r>
      <w:r w:rsidRPr="000D0708">
        <w:rPr>
          <w:rFonts w:ascii="Arial" w:eastAsia="TimesNewRoman" w:hAnsi="Arial" w:cs="Arial"/>
          <w:color w:val="000000"/>
          <w:sz w:val="24"/>
          <w:szCs w:val="24"/>
        </w:rPr>
        <w:t>ś</w:t>
      </w:r>
      <w:r w:rsidRPr="000D0708">
        <w:rPr>
          <w:rFonts w:ascii="Arial" w:hAnsi="Arial" w:cs="Arial"/>
          <w:color w:val="000000"/>
          <w:sz w:val="24"/>
          <w:szCs w:val="24"/>
        </w:rPr>
        <w:t>lonych w Zał</w:t>
      </w:r>
      <w:r w:rsidRPr="000D0708">
        <w:rPr>
          <w:rFonts w:ascii="Arial" w:eastAsia="TimesNewRoman" w:hAnsi="Arial" w:cs="Arial"/>
          <w:color w:val="000000"/>
          <w:sz w:val="24"/>
          <w:szCs w:val="24"/>
        </w:rPr>
        <w:t>ą</w:t>
      </w:r>
      <w:r w:rsidRPr="000D0708">
        <w:rPr>
          <w:rFonts w:ascii="Arial" w:hAnsi="Arial" w:cs="Arial"/>
          <w:color w:val="000000"/>
          <w:sz w:val="24"/>
          <w:szCs w:val="24"/>
        </w:rPr>
        <w:t xml:space="preserve">czniku nr </w:t>
      </w:r>
      <w:r w:rsidR="00537561" w:rsidRPr="000D0708">
        <w:rPr>
          <w:rFonts w:ascii="Arial" w:hAnsi="Arial" w:cs="Arial"/>
          <w:color w:val="000000"/>
          <w:sz w:val="24"/>
          <w:szCs w:val="24"/>
        </w:rPr>
        <w:t>1</w:t>
      </w:r>
      <w:r w:rsidRPr="000D0708">
        <w:rPr>
          <w:rFonts w:ascii="Arial" w:hAnsi="Arial" w:cs="Arial"/>
          <w:color w:val="000000"/>
          <w:sz w:val="24"/>
          <w:szCs w:val="24"/>
        </w:rPr>
        <w:t xml:space="preserve"> do </w:t>
      </w:r>
      <w:r w:rsidR="00537561" w:rsidRPr="000D0708">
        <w:rPr>
          <w:rFonts w:ascii="Arial" w:hAnsi="Arial" w:cs="Arial"/>
          <w:color w:val="000000"/>
          <w:sz w:val="24"/>
          <w:szCs w:val="24"/>
        </w:rPr>
        <w:t>umowy</w:t>
      </w:r>
      <w:r w:rsidRPr="000D0708">
        <w:rPr>
          <w:rFonts w:ascii="Arial" w:hAnsi="Arial" w:cs="Arial"/>
          <w:color w:val="000000"/>
          <w:sz w:val="24"/>
          <w:szCs w:val="24"/>
        </w:rPr>
        <w:t>. Zamawiaj</w:t>
      </w:r>
      <w:r w:rsidRPr="000D0708">
        <w:rPr>
          <w:rFonts w:ascii="Arial" w:eastAsia="TimesNewRoman" w:hAnsi="Arial" w:cs="Arial"/>
          <w:color w:val="000000"/>
          <w:sz w:val="24"/>
          <w:szCs w:val="24"/>
        </w:rPr>
        <w:t>ą</w:t>
      </w:r>
      <w:r w:rsidRPr="000D0708">
        <w:rPr>
          <w:rFonts w:ascii="Arial" w:hAnsi="Arial" w:cs="Arial"/>
          <w:color w:val="000000"/>
          <w:sz w:val="24"/>
          <w:szCs w:val="24"/>
        </w:rPr>
        <w:t>cy o</w:t>
      </w:r>
      <w:r w:rsidRPr="000D0708">
        <w:rPr>
          <w:rFonts w:ascii="Arial" w:eastAsia="TimesNewRoman" w:hAnsi="Arial" w:cs="Arial"/>
          <w:color w:val="000000"/>
          <w:sz w:val="24"/>
          <w:szCs w:val="24"/>
        </w:rPr>
        <w:t>ś</w:t>
      </w:r>
      <w:r w:rsidRPr="000D0708">
        <w:rPr>
          <w:rFonts w:ascii="Arial" w:hAnsi="Arial" w:cs="Arial"/>
          <w:color w:val="000000"/>
          <w:sz w:val="24"/>
          <w:szCs w:val="24"/>
        </w:rPr>
        <w:t xml:space="preserve">wiadcza, </w:t>
      </w:r>
      <w:r w:rsidRPr="000D0708">
        <w:rPr>
          <w:rFonts w:ascii="Arial" w:eastAsia="TimesNewRoman" w:hAnsi="Arial" w:cs="Arial"/>
          <w:color w:val="000000"/>
          <w:sz w:val="24"/>
          <w:szCs w:val="24"/>
        </w:rPr>
        <w:t>ż</w:t>
      </w:r>
      <w:r w:rsidRPr="000D0708">
        <w:rPr>
          <w:rFonts w:ascii="Arial" w:hAnsi="Arial" w:cs="Arial"/>
          <w:color w:val="000000"/>
          <w:sz w:val="24"/>
          <w:szCs w:val="24"/>
        </w:rPr>
        <w:t>e posiada tytuły prawne do obiektów okre</w:t>
      </w:r>
      <w:r w:rsidRPr="000D0708">
        <w:rPr>
          <w:rFonts w:ascii="Arial" w:eastAsia="TimesNewRoman" w:hAnsi="Arial" w:cs="Arial"/>
          <w:color w:val="000000"/>
          <w:sz w:val="24"/>
          <w:szCs w:val="24"/>
        </w:rPr>
        <w:t>ś</w:t>
      </w:r>
      <w:r w:rsidRPr="000D0708">
        <w:rPr>
          <w:rFonts w:ascii="Arial" w:hAnsi="Arial" w:cs="Arial"/>
          <w:color w:val="000000"/>
          <w:sz w:val="24"/>
          <w:szCs w:val="24"/>
        </w:rPr>
        <w:t>lonych w Zał</w:t>
      </w:r>
      <w:r w:rsidRPr="000D0708">
        <w:rPr>
          <w:rFonts w:ascii="Arial" w:eastAsia="TimesNewRoman" w:hAnsi="Arial" w:cs="Arial"/>
          <w:color w:val="000000"/>
          <w:sz w:val="24"/>
          <w:szCs w:val="24"/>
        </w:rPr>
        <w:t>ą</w:t>
      </w:r>
      <w:r w:rsidRPr="000D0708">
        <w:rPr>
          <w:rFonts w:ascii="Arial" w:hAnsi="Arial" w:cs="Arial"/>
          <w:color w:val="000000"/>
          <w:sz w:val="24"/>
          <w:szCs w:val="24"/>
        </w:rPr>
        <w:t>czniku nr 1 do umowy.</w:t>
      </w:r>
    </w:p>
    <w:p w14:paraId="69F039A1" w14:textId="5C57A969" w:rsidR="00090583" w:rsidRPr="000D0708" w:rsidRDefault="00EC2941">
      <w:pPr>
        <w:pStyle w:val="Akapitzlist"/>
        <w:numPr>
          <w:ilvl w:val="0"/>
          <w:numId w:val="13"/>
        </w:numPr>
        <w:autoSpaceDE w:val="0"/>
        <w:autoSpaceDN w:val="0"/>
        <w:adjustRightInd w:val="0"/>
        <w:spacing w:after="0" w:line="276" w:lineRule="auto"/>
        <w:ind w:left="567" w:hanging="567"/>
        <w:jc w:val="both"/>
        <w:rPr>
          <w:rFonts w:ascii="Arial" w:hAnsi="Arial" w:cs="Arial"/>
          <w:color w:val="000000"/>
          <w:sz w:val="24"/>
          <w:szCs w:val="24"/>
        </w:rPr>
      </w:pPr>
      <w:r w:rsidRPr="000D0708">
        <w:rPr>
          <w:rFonts w:ascii="Arial" w:hAnsi="Arial" w:cs="Arial"/>
          <w:color w:val="000000"/>
          <w:sz w:val="24"/>
          <w:szCs w:val="24"/>
        </w:rPr>
        <w:t>Ł</w:t>
      </w:r>
      <w:r w:rsidRPr="000D0708">
        <w:rPr>
          <w:rFonts w:ascii="Arial" w:eastAsia="TimesNewRoman" w:hAnsi="Arial" w:cs="Arial"/>
          <w:color w:val="000000"/>
          <w:sz w:val="24"/>
          <w:szCs w:val="24"/>
        </w:rPr>
        <w:t>ą</w:t>
      </w:r>
      <w:r w:rsidRPr="000D0708">
        <w:rPr>
          <w:rFonts w:ascii="Arial" w:hAnsi="Arial" w:cs="Arial"/>
          <w:color w:val="000000"/>
          <w:sz w:val="24"/>
          <w:szCs w:val="24"/>
        </w:rPr>
        <w:t>czn</w:t>
      </w:r>
      <w:r w:rsidR="0026421B" w:rsidRPr="000D0708">
        <w:rPr>
          <w:rFonts w:ascii="Arial" w:eastAsia="TimesNewRoman" w:hAnsi="Arial" w:cs="Arial"/>
          <w:color w:val="000000"/>
          <w:sz w:val="24"/>
          <w:szCs w:val="24"/>
        </w:rPr>
        <w:t>a</w:t>
      </w:r>
      <w:r w:rsidRPr="000D0708">
        <w:rPr>
          <w:rFonts w:ascii="Arial" w:eastAsia="TimesNewRoman" w:hAnsi="Arial" w:cs="Arial"/>
          <w:color w:val="000000"/>
          <w:sz w:val="24"/>
          <w:szCs w:val="24"/>
        </w:rPr>
        <w:t xml:space="preserve"> </w:t>
      </w:r>
      <w:r w:rsidRPr="000D0708">
        <w:rPr>
          <w:rFonts w:ascii="Arial" w:hAnsi="Arial" w:cs="Arial"/>
          <w:color w:val="000000"/>
          <w:sz w:val="24"/>
          <w:szCs w:val="24"/>
        </w:rPr>
        <w:t>ilo</w:t>
      </w:r>
      <w:r w:rsidRPr="000D0708">
        <w:rPr>
          <w:rFonts w:ascii="Arial" w:eastAsia="TimesNewRoman" w:hAnsi="Arial" w:cs="Arial"/>
          <w:color w:val="000000"/>
          <w:sz w:val="24"/>
          <w:szCs w:val="24"/>
        </w:rPr>
        <w:t xml:space="preserve">ść </w:t>
      </w:r>
      <w:r w:rsidRPr="000D0708">
        <w:rPr>
          <w:rFonts w:ascii="Arial" w:hAnsi="Arial" w:cs="Arial"/>
          <w:color w:val="000000"/>
          <w:sz w:val="24"/>
          <w:szCs w:val="24"/>
        </w:rPr>
        <w:t>energii elektrycznej, która b</w:t>
      </w:r>
      <w:r w:rsidRPr="000D0708">
        <w:rPr>
          <w:rFonts w:ascii="Arial" w:eastAsia="TimesNewRoman" w:hAnsi="Arial" w:cs="Arial"/>
          <w:color w:val="000000"/>
          <w:sz w:val="24"/>
          <w:szCs w:val="24"/>
        </w:rPr>
        <w:t>ę</w:t>
      </w:r>
      <w:r w:rsidRPr="000D0708">
        <w:rPr>
          <w:rFonts w:ascii="Arial" w:hAnsi="Arial" w:cs="Arial"/>
          <w:color w:val="000000"/>
          <w:sz w:val="24"/>
          <w:szCs w:val="24"/>
        </w:rPr>
        <w:t>dzie dostarczona w okresie obowi</w:t>
      </w:r>
      <w:r w:rsidRPr="000D0708">
        <w:rPr>
          <w:rFonts w:ascii="Arial" w:eastAsia="TimesNewRoman" w:hAnsi="Arial" w:cs="Arial"/>
          <w:color w:val="000000"/>
          <w:sz w:val="24"/>
          <w:szCs w:val="24"/>
        </w:rPr>
        <w:t>ą</w:t>
      </w:r>
      <w:r w:rsidRPr="000D0708">
        <w:rPr>
          <w:rFonts w:ascii="Arial" w:hAnsi="Arial" w:cs="Arial"/>
          <w:color w:val="000000"/>
          <w:sz w:val="24"/>
          <w:szCs w:val="24"/>
        </w:rPr>
        <w:t>zywania umowy do obiektów okre</w:t>
      </w:r>
      <w:r w:rsidRPr="000D0708">
        <w:rPr>
          <w:rFonts w:ascii="Arial" w:eastAsia="TimesNewRoman" w:hAnsi="Arial" w:cs="Arial"/>
          <w:color w:val="000000"/>
          <w:sz w:val="24"/>
          <w:szCs w:val="24"/>
        </w:rPr>
        <w:t>ś</w:t>
      </w:r>
      <w:r w:rsidRPr="000D0708">
        <w:rPr>
          <w:rFonts w:ascii="Arial" w:hAnsi="Arial" w:cs="Arial"/>
          <w:color w:val="000000"/>
          <w:sz w:val="24"/>
          <w:szCs w:val="24"/>
        </w:rPr>
        <w:t>lonych w Zał</w:t>
      </w:r>
      <w:r w:rsidRPr="000D0708">
        <w:rPr>
          <w:rFonts w:ascii="Arial" w:eastAsia="TimesNewRoman" w:hAnsi="Arial" w:cs="Arial"/>
          <w:color w:val="000000"/>
          <w:sz w:val="24"/>
          <w:szCs w:val="24"/>
        </w:rPr>
        <w:t>ą</w:t>
      </w:r>
      <w:r w:rsidRPr="000D0708">
        <w:rPr>
          <w:rFonts w:ascii="Arial" w:hAnsi="Arial" w:cs="Arial"/>
          <w:color w:val="000000"/>
          <w:sz w:val="24"/>
          <w:szCs w:val="24"/>
        </w:rPr>
        <w:t xml:space="preserve">czniku nr </w:t>
      </w:r>
      <w:r w:rsidR="004A56D1" w:rsidRPr="000D0708">
        <w:rPr>
          <w:rFonts w:ascii="Arial" w:hAnsi="Arial" w:cs="Arial"/>
          <w:color w:val="000000"/>
          <w:sz w:val="24"/>
          <w:szCs w:val="24"/>
        </w:rPr>
        <w:t>1</w:t>
      </w:r>
      <w:r w:rsidRPr="000D0708">
        <w:rPr>
          <w:rFonts w:ascii="Arial" w:hAnsi="Arial" w:cs="Arial"/>
          <w:color w:val="000000"/>
          <w:sz w:val="24"/>
          <w:szCs w:val="24"/>
        </w:rPr>
        <w:t xml:space="preserve"> do </w:t>
      </w:r>
      <w:r w:rsidR="004A56D1" w:rsidRPr="000D0708">
        <w:rPr>
          <w:rFonts w:ascii="Arial" w:hAnsi="Arial" w:cs="Arial"/>
          <w:color w:val="000000"/>
          <w:sz w:val="24"/>
          <w:szCs w:val="24"/>
        </w:rPr>
        <w:t>umowy</w:t>
      </w:r>
      <w:r w:rsidRPr="000D0708">
        <w:rPr>
          <w:rFonts w:ascii="Arial" w:hAnsi="Arial" w:cs="Arial"/>
          <w:color w:val="000000"/>
          <w:sz w:val="24"/>
          <w:szCs w:val="24"/>
        </w:rPr>
        <w:t xml:space="preserve"> szacuje si</w:t>
      </w:r>
      <w:r w:rsidRPr="000D0708">
        <w:rPr>
          <w:rFonts w:ascii="Arial" w:eastAsia="TimesNewRoman" w:hAnsi="Arial" w:cs="Arial"/>
          <w:color w:val="000000"/>
          <w:sz w:val="24"/>
          <w:szCs w:val="24"/>
        </w:rPr>
        <w:t xml:space="preserve">ę </w:t>
      </w:r>
      <w:r w:rsidRPr="000D0708">
        <w:rPr>
          <w:rFonts w:ascii="Arial" w:hAnsi="Arial" w:cs="Arial"/>
          <w:color w:val="000000"/>
          <w:sz w:val="24"/>
          <w:szCs w:val="24"/>
        </w:rPr>
        <w:t>w wysoko</w:t>
      </w:r>
      <w:r w:rsidRPr="000D0708">
        <w:rPr>
          <w:rFonts w:ascii="Arial" w:eastAsia="TimesNewRoman" w:hAnsi="Arial" w:cs="Arial"/>
          <w:color w:val="000000"/>
          <w:sz w:val="24"/>
          <w:szCs w:val="24"/>
        </w:rPr>
        <w:t>ś</w:t>
      </w:r>
      <w:r w:rsidRPr="000D0708">
        <w:rPr>
          <w:rFonts w:ascii="Arial" w:hAnsi="Arial" w:cs="Arial"/>
          <w:color w:val="000000"/>
          <w:sz w:val="24"/>
          <w:szCs w:val="24"/>
        </w:rPr>
        <w:t xml:space="preserve">ci: </w:t>
      </w:r>
      <w:r w:rsidR="005322EE">
        <w:rPr>
          <w:rFonts w:ascii="Arial" w:hAnsi="Arial" w:cs="Arial"/>
          <w:b/>
          <w:bCs/>
          <w:color w:val="000000"/>
          <w:sz w:val="24"/>
          <w:szCs w:val="24"/>
        </w:rPr>
        <w:t>4500,0</w:t>
      </w:r>
      <w:r w:rsidR="004B710E" w:rsidRPr="000D0708">
        <w:rPr>
          <w:rFonts w:ascii="Arial" w:hAnsi="Arial" w:cs="Arial"/>
          <w:b/>
          <w:bCs/>
          <w:color w:val="000000"/>
          <w:sz w:val="24"/>
          <w:szCs w:val="24"/>
        </w:rPr>
        <w:t xml:space="preserve"> </w:t>
      </w:r>
      <w:r w:rsidRPr="000D0708">
        <w:rPr>
          <w:rFonts w:ascii="Arial" w:hAnsi="Arial" w:cs="Arial"/>
          <w:b/>
          <w:bCs/>
          <w:color w:val="000000"/>
          <w:sz w:val="24"/>
          <w:szCs w:val="24"/>
        </w:rPr>
        <w:t>MWh</w:t>
      </w:r>
      <w:r w:rsidRPr="000D0708">
        <w:rPr>
          <w:rFonts w:ascii="Arial" w:hAnsi="Arial" w:cs="Arial"/>
          <w:color w:val="000000"/>
          <w:sz w:val="24"/>
          <w:szCs w:val="24"/>
        </w:rPr>
        <w:t>.</w:t>
      </w:r>
    </w:p>
    <w:p w14:paraId="0C289A73" w14:textId="77777777" w:rsidR="000C6BA4" w:rsidRPr="000D0708" w:rsidRDefault="00EC2941">
      <w:pPr>
        <w:pStyle w:val="Akapitzlist"/>
        <w:numPr>
          <w:ilvl w:val="0"/>
          <w:numId w:val="13"/>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Zamawiaj</w:t>
      </w:r>
      <w:r w:rsidRPr="000D0708">
        <w:rPr>
          <w:rFonts w:ascii="Arial" w:eastAsia="TimesNewRoman" w:hAnsi="Arial" w:cs="Arial"/>
          <w:sz w:val="24"/>
          <w:szCs w:val="24"/>
        </w:rPr>
        <w:t>ą</w:t>
      </w:r>
      <w:r w:rsidRPr="000D0708">
        <w:rPr>
          <w:rFonts w:ascii="Arial" w:hAnsi="Arial" w:cs="Arial"/>
          <w:sz w:val="24"/>
          <w:szCs w:val="24"/>
        </w:rPr>
        <w:t>cy zastrzega, i</w:t>
      </w:r>
      <w:r w:rsidRPr="000D0708">
        <w:rPr>
          <w:rFonts w:ascii="Arial" w:eastAsia="TimesNewRoman" w:hAnsi="Arial" w:cs="Arial"/>
          <w:sz w:val="24"/>
          <w:szCs w:val="24"/>
        </w:rPr>
        <w:t>ż</w:t>
      </w:r>
      <w:r w:rsidR="009A4C78" w:rsidRPr="000D0708">
        <w:rPr>
          <w:rFonts w:ascii="Arial" w:eastAsia="TimesNewRoman" w:hAnsi="Arial" w:cs="Arial"/>
          <w:sz w:val="24"/>
          <w:szCs w:val="24"/>
        </w:rPr>
        <w:t xml:space="preserve"> </w:t>
      </w:r>
      <w:r w:rsidRPr="000D0708">
        <w:rPr>
          <w:rFonts w:ascii="Arial" w:hAnsi="Arial" w:cs="Arial"/>
          <w:sz w:val="24"/>
          <w:szCs w:val="24"/>
        </w:rPr>
        <w:t>mo</w:t>
      </w:r>
      <w:r w:rsidRPr="000D0708">
        <w:rPr>
          <w:rFonts w:ascii="Arial" w:eastAsia="TimesNewRoman" w:hAnsi="Arial" w:cs="Arial"/>
          <w:sz w:val="24"/>
          <w:szCs w:val="24"/>
        </w:rPr>
        <w:t>ż</w:t>
      </w:r>
      <w:r w:rsidRPr="000D0708">
        <w:rPr>
          <w:rFonts w:ascii="Arial" w:hAnsi="Arial" w:cs="Arial"/>
          <w:sz w:val="24"/>
          <w:szCs w:val="24"/>
        </w:rPr>
        <w:t>e nie wykorzysta</w:t>
      </w:r>
      <w:r w:rsidRPr="000D0708">
        <w:rPr>
          <w:rFonts w:ascii="Arial" w:eastAsia="TimesNewRoman" w:hAnsi="Arial" w:cs="Arial"/>
          <w:sz w:val="24"/>
          <w:szCs w:val="24"/>
        </w:rPr>
        <w:t xml:space="preserve">ć </w:t>
      </w:r>
      <w:r w:rsidRPr="000D0708">
        <w:rPr>
          <w:rFonts w:ascii="Arial" w:hAnsi="Arial" w:cs="Arial"/>
          <w:sz w:val="24"/>
          <w:szCs w:val="24"/>
        </w:rPr>
        <w:t>w cało</w:t>
      </w:r>
      <w:r w:rsidRPr="000D0708">
        <w:rPr>
          <w:rFonts w:ascii="Arial" w:eastAsia="TimesNewRoman" w:hAnsi="Arial" w:cs="Arial"/>
          <w:sz w:val="24"/>
          <w:szCs w:val="24"/>
        </w:rPr>
        <w:t>ś</w:t>
      </w:r>
      <w:r w:rsidRPr="000D0708">
        <w:rPr>
          <w:rFonts w:ascii="Arial" w:hAnsi="Arial" w:cs="Arial"/>
          <w:sz w:val="24"/>
          <w:szCs w:val="24"/>
        </w:rPr>
        <w:t>ci zakontraktowanej ilo</w:t>
      </w:r>
      <w:r w:rsidRPr="000D0708">
        <w:rPr>
          <w:rFonts w:ascii="Arial" w:eastAsia="TimesNewRoman" w:hAnsi="Arial" w:cs="Arial"/>
          <w:sz w:val="24"/>
          <w:szCs w:val="24"/>
        </w:rPr>
        <w:t xml:space="preserve">ść </w:t>
      </w:r>
      <w:r w:rsidRPr="000D0708">
        <w:rPr>
          <w:rFonts w:ascii="Arial" w:hAnsi="Arial" w:cs="Arial"/>
          <w:sz w:val="24"/>
          <w:szCs w:val="24"/>
        </w:rPr>
        <w:t>energii elektrycznej w okresie obowi</w:t>
      </w:r>
      <w:r w:rsidRPr="000D0708">
        <w:rPr>
          <w:rFonts w:ascii="Arial" w:eastAsia="TimesNewRoman" w:hAnsi="Arial" w:cs="Arial"/>
          <w:sz w:val="24"/>
          <w:szCs w:val="24"/>
        </w:rPr>
        <w:t>ą</w:t>
      </w:r>
      <w:r w:rsidRPr="000D0708">
        <w:rPr>
          <w:rFonts w:ascii="Arial" w:hAnsi="Arial" w:cs="Arial"/>
          <w:sz w:val="24"/>
          <w:szCs w:val="24"/>
        </w:rPr>
        <w:t>zywania umowy</w:t>
      </w:r>
      <w:r w:rsidR="004B710E" w:rsidRPr="000D0708">
        <w:rPr>
          <w:rFonts w:ascii="Arial" w:hAnsi="Arial" w:cs="Arial"/>
          <w:sz w:val="24"/>
          <w:szCs w:val="24"/>
        </w:rPr>
        <w:t xml:space="preserve"> lub może pobrać większą ilość niż wskazana w </w:t>
      </w:r>
      <w:r w:rsidR="00243B4F" w:rsidRPr="000D0708">
        <w:rPr>
          <w:rFonts w:ascii="Arial" w:hAnsi="Arial" w:cs="Arial"/>
          <w:sz w:val="24"/>
          <w:szCs w:val="24"/>
        </w:rPr>
        <w:t>ust</w:t>
      </w:r>
      <w:r w:rsidR="004B710E" w:rsidRPr="000D0708">
        <w:rPr>
          <w:rFonts w:ascii="Arial" w:hAnsi="Arial" w:cs="Arial"/>
          <w:sz w:val="24"/>
          <w:szCs w:val="24"/>
        </w:rPr>
        <w:t>.</w:t>
      </w:r>
      <w:r w:rsidR="00090583" w:rsidRPr="000D0708">
        <w:rPr>
          <w:rFonts w:ascii="Arial" w:hAnsi="Arial" w:cs="Arial"/>
          <w:sz w:val="24"/>
          <w:szCs w:val="24"/>
        </w:rPr>
        <w:t xml:space="preserve"> 2, a szacowane</w:t>
      </w:r>
      <w:r w:rsidRPr="000D0708">
        <w:rPr>
          <w:rFonts w:ascii="Arial" w:hAnsi="Arial" w:cs="Arial"/>
          <w:sz w:val="24"/>
          <w:szCs w:val="24"/>
        </w:rPr>
        <w:t xml:space="preserve"> zu</w:t>
      </w:r>
      <w:r w:rsidRPr="000D0708">
        <w:rPr>
          <w:rFonts w:ascii="Arial" w:eastAsia="TimesNewRoman" w:hAnsi="Arial" w:cs="Arial"/>
          <w:sz w:val="24"/>
          <w:szCs w:val="24"/>
        </w:rPr>
        <w:t>ż</w:t>
      </w:r>
      <w:r w:rsidR="0026421B" w:rsidRPr="000D0708">
        <w:rPr>
          <w:rFonts w:ascii="Arial" w:hAnsi="Arial" w:cs="Arial"/>
          <w:sz w:val="24"/>
          <w:szCs w:val="24"/>
        </w:rPr>
        <w:t xml:space="preserve">ycie energii z </w:t>
      </w:r>
      <w:r w:rsidR="00B42808" w:rsidRPr="000D0708">
        <w:rPr>
          <w:rFonts w:ascii="Arial" w:hAnsi="Arial" w:cs="Arial"/>
          <w:sz w:val="24"/>
          <w:szCs w:val="24"/>
        </w:rPr>
        <w:t>ust</w:t>
      </w:r>
      <w:r w:rsidR="0026421B" w:rsidRPr="000D0708">
        <w:rPr>
          <w:rFonts w:ascii="Arial" w:hAnsi="Arial" w:cs="Arial"/>
          <w:sz w:val="24"/>
          <w:szCs w:val="24"/>
        </w:rPr>
        <w:t xml:space="preserve">. </w:t>
      </w:r>
      <w:r w:rsidR="00090583" w:rsidRPr="000D0708">
        <w:rPr>
          <w:rFonts w:ascii="Arial" w:hAnsi="Arial" w:cs="Arial"/>
          <w:sz w:val="24"/>
          <w:szCs w:val="24"/>
        </w:rPr>
        <w:t>2</w:t>
      </w:r>
      <w:r w:rsidRPr="000D0708">
        <w:rPr>
          <w:rFonts w:ascii="Arial" w:hAnsi="Arial" w:cs="Arial"/>
          <w:sz w:val="24"/>
          <w:szCs w:val="24"/>
        </w:rPr>
        <w:t xml:space="preserve"> nie stanowi dla Zamawiaj</w:t>
      </w:r>
      <w:r w:rsidRPr="000D0708">
        <w:rPr>
          <w:rFonts w:ascii="Arial" w:eastAsia="TimesNewRoman" w:hAnsi="Arial" w:cs="Arial"/>
          <w:sz w:val="24"/>
          <w:szCs w:val="24"/>
        </w:rPr>
        <w:t>ą</w:t>
      </w:r>
      <w:r w:rsidRPr="000D0708">
        <w:rPr>
          <w:rFonts w:ascii="Arial" w:hAnsi="Arial" w:cs="Arial"/>
          <w:sz w:val="24"/>
          <w:szCs w:val="24"/>
        </w:rPr>
        <w:t>cego zobowi</w:t>
      </w:r>
      <w:r w:rsidRPr="000D0708">
        <w:rPr>
          <w:rFonts w:ascii="Arial" w:eastAsia="TimesNewRoman" w:hAnsi="Arial" w:cs="Arial"/>
          <w:sz w:val="24"/>
          <w:szCs w:val="24"/>
        </w:rPr>
        <w:t>ą</w:t>
      </w:r>
      <w:r w:rsidRPr="000D0708">
        <w:rPr>
          <w:rFonts w:ascii="Arial" w:hAnsi="Arial" w:cs="Arial"/>
          <w:sz w:val="24"/>
          <w:szCs w:val="24"/>
        </w:rPr>
        <w:t>zania do zakupu energii w podanej ilo</w:t>
      </w:r>
      <w:r w:rsidRPr="000D0708">
        <w:rPr>
          <w:rFonts w:ascii="Arial" w:eastAsia="TimesNewRoman" w:hAnsi="Arial" w:cs="Arial"/>
          <w:sz w:val="24"/>
          <w:szCs w:val="24"/>
        </w:rPr>
        <w:t>ś</w:t>
      </w:r>
      <w:r w:rsidRPr="000D0708">
        <w:rPr>
          <w:rFonts w:ascii="Arial" w:hAnsi="Arial" w:cs="Arial"/>
          <w:sz w:val="24"/>
          <w:szCs w:val="24"/>
        </w:rPr>
        <w:t>ci. Ilo</w:t>
      </w:r>
      <w:r w:rsidRPr="000D0708">
        <w:rPr>
          <w:rFonts w:ascii="Arial" w:eastAsia="TimesNewRoman" w:hAnsi="Arial" w:cs="Arial"/>
          <w:sz w:val="24"/>
          <w:szCs w:val="24"/>
        </w:rPr>
        <w:t xml:space="preserve">ść </w:t>
      </w:r>
      <w:r w:rsidRPr="000D0708">
        <w:rPr>
          <w:rFonts w:ascii="Arial" w:hAnsi="Arial" w:cs="Arial"/>
          <w:sz w:val="24"/>
          <w:szCs w:val="24"/>
        </w:rPr>
        <w:t>pobranej energii elektrycznej do zapłaty</w:t>
      </w:r>
      <w:r w:rsidR="004B710E" w:rsidRPr="000D0708">
        <w:rPr>
          <w:rFonts w:ascii="Arial" w:hAnsi="Arial" w:cs="Arial"/>
          <w:sz w:val="24"/>
          <w:szCs w:val="24"/>
        </w:rPr>
        <w:t>,</w:t>
      </w:r>
      <w:r w:rsidRPr="000D0708">
        <w:rPr>
          <w:rFonts w:ascii="Arial" w:hAnsi="Arial" w:cs="Arial"/>
          <w:sz w:val="24"/>
          <w:szCs w:val="24"/>
        </w:rPr>
        <w:t xml:space="preserve"> zostanie ustalona w oparciu </w:t>
      </w:r>
      <w:r w:rsidR="00537561" w:rsidRPr="000D0708">
        <w:rPr>
          <w:rFonts w:ascii="Arial" w:hAnsi="Arial" w:cs="Arial"/>
          <w:sz w:val="24"/>
          <w:szCs w:val="24"/>
        </w:rPr>
        <w:br/>
      </w:r>
      <w:r w:rsidRPr="000D0708">
        <w:rPr>
          <w:rFonts w:ascii="Arial" w:hAnsi="Arial" w:cs="Arial"/>
          <w:sz w:val="24"/>
          <w:szCs w:val="24"/>
        </w:rPr>
        <w:t>o odczyty układów pomiarowo-rozliczeniowych</w:t>
      </w:r>
      <w:r w:rsidR="00B42808" w:rsidRPr="000D0708">
        <w:rPr>
          <w:rFonts w:ascii="Arial" w:hAnsi="Arial" w:cs="Arial"/>
          <w:sz w:val="24"/>
          <w:szCs w:val="24"/>
        </w:rPr>
        <w:t>.</w:t>
      </w:r>
    </w:p>
    <w:p w14:paraId="499E05EB" w14:textId="5611A32D" w:rsidR="000C6BA4" w:rsidRPr="00307D0A" w:rsidRDefault="000C6BA4">
      <w:pPr>
        <w:pStyle w:val="Akapitzlist"/>
        <w:numPr>
          <w:ilvl w:val="0"/>
          <w:numId w:val="13"/>
        </w:numPr>
        <w:autoSpaceDE w:val="0"/>
        <w:autoSpaceDN w:val="0"/>
        <w:adjustRightInd w:val="0"/>
        <w:spacing w:after="0" w:line="276" w:lineRule="auto"/>
        <w:ind w:left="567" w:hanging="567"/>
        <w:jc w:val="both"/>
        <w:rPr>
          <w:rFonts w:ascii="Arial" w:hAnsi="Arial" w:cs="Arial"/>
          <w:sz w:val="24"/>
          <w:szCs w:val="24"/>
        </w:rPr>
      </w:pPr>
      <w:r w:rsidRPr="00307D0A">
        <w:rPr>
          <w:rFonts w:ascii="Arial" w:hAnsi="Arial" w:cs="Arial"/>
          <w:sz w:val="24"/>
          <w:szCs w:val="24"/>
        </w:rPr>
        <w:t xml:space="preserve">Zgodnie z art. 433 pkt 4 PZP Zamawiający deklaruje, że zmniejszenie ilości zamawianej energii nie nastąpi o więcej niż </w:t>
      </w:r>
      <w:r w:rsidR="002254EE" w:rsidRPr="00307D0A">
        <w:rPr>
          <w:rFonts w:ascii="Arial" w:hAnsi="Arial" w:cs="Arial"/>
          <w:sz w:val="24"/>
          <w:szCs w:val="24"/>
        </w:rPr>
        <w:t>10</w:t>
      </w:r>
      <w:r w:rsidRPr="00307D0A">
        <w:rPr>
          <w:rFonts w:ascii="Arial" w:hAnsi="Arial" w:cs="Arial"/>
          <w:sz w:val="24"/>
          <w:szCs w:val="24"/>
        </w:rPr>
        <w:t>% pierwotnego zakresu zamówienia. Powyższa okoliczność tj. zmniejszenie ilości zamawianej energii do wskazanego w zdaniu poprzednim procentu nie będzie wpływała na zmianę wysokości stawek jednostkowych Wykonawcy. Wykonawcy nie będzie przysługiwało jakiekolwiek roszczenie (np. odszkodowanie) z tytułu niepobrania przez Zamawiającego podanych w SWZ ilości dostarczanej energii elektrycznej.</w:t>
      </w:r>
    </w:p>
    <w:p w14:paraId="055BE309" w14:textId="51857A4A" w:rsidR="000C6BA4" w:rsidRPr="00307D0A" w:rsidRDefault="000C6BA4">
      <w:pPr>
        <w:pStyle w:val="Akapitzlist"/>
        <w:numPr>
          <w:ilvl w:val="0"/>
          <w:numId w:val="13"/>
        </w:numPr>
        <w:autoSpaceDE w:val="0"/>
        <w:autoSpaceDN w:val="0"/>
        <w:adjustRightInd w:val="0"/>
        <w:spacing w:after="0" w:line="276" w:lineRule="auto"/>
        <w:ind w:left="567" w:hanging="567"/>
        <w:jc w:val="both"/>
        <w:rPr>
          <w:rFonts w:ascii="Arial" w:hAnsi="Arial" w:cs="Arial"/>
          <w:sz w:val="24"/>
          <w:szCs w:val="24"/>
        </w:rPr>
      </w:pPr>
      <w:r w:rsidRPr="00307D0A">
        <w:rPr>
          <w:rFonts w:ascii="Arial" w:hAnsi="Arial" w:cs="Arial"/>
          <w:sz w:val="24"/>
          <w:szCs w:val="24"/>
        </w:rPr>
        <w:t>Zamawiający zastrzega, iż w trakcie wykonywania umowy zużycie energii elektrycznej, w zależności od rzeczywistych potrzeb Zamawiającego może ulec zwiększeniu, w granicach przewidzianych w art. 455 PZP w stosunku do prognoz.</w:t>
      </w:r>
    </w:p>
    <w:p w14:paraId="3FAE055F" w14:textId="2E4C582B" w:rsidR="00090583" w:rsidRPr="000D0708" w:rsidRDefault="00EC2941">
      <w:pPr>
        <w:pStyle w:val="Akapitzlist"/>
        <w:numPr>
          <w:ilvl w:val="0"/>
          <w:numId w:val="13"/>
        </w:numPr>
        <w:autoSpaceDE w:val="0"/>
        <w:autoSpaceDN w:val="0"/>
        <w:adjustRightInd w:val="0"/>
        <w:spacing w:after="0" w:line="276" w:lineRule="auto"/>
        <w:ind w:left="567" w:hanging="567"/>
        <w:jc w:val="both"/>
        <w:rPr>
          <w:rFonts w:ascii="Arial" w:hAnsi="Arial" w:cs="Arial"/>
          <w:color w:val="000000"/>
          <w:sz w:val="24"/>
          <w:szCs w:val="24"/>
        </w:rPr>
      </w:pPr>
      <w:r w:rsidRPr="000D0708">
        <w:rPr>
          <w:rFonts w:ascii="Arial" w:hAnsi="Arial" w:cs="Arial"/>
          <w:color w:val="000000"/>
          <w:sz w:val="24"/>
          <w:szCs w:val="24"/>
        </w:rPr>
        <w:lastRenderedPageBreak/>
        <w:t xml:space="preserve">Moc umowna, grupa taryfowa i warunki ich zmian oraz miejsce dostarczenia energii elektrycznej dla punktów poboru wymienionych w </w:t>
      </w:r>
      <w:r w:rsidRPr="000D0708">
        <w:rPr>
          <w:rFonts w:ascii="Arial" w:hAnsi="Arial" w:cs="Arial"/>
          <w:color w:val="000000" w:themeColor="text1"/>
          <w:sz w:val="24"/>
          <w:szCs w:val="24"/>
        </w:rPr>
        <w:t>Zał</w:t>
      </w:r>
      <w:r w:rsidRPr="000D0708">
        <w:rPr>
          <w:rFonts w:ascii="Arial" w:eastAsia="TimesNewRoman" w:hAnsi="Arial" w:cs="Arial"/>
          <w:color w:val="000000" w:themeColor="text1"/>
          <w:sz w:val="24"/>
          <w:szCs w:val="24"/>
        </w:rPr>
        <w:t>ą</w:t>
      </w:r>
      <w:r w:rsidRPr="000D0708">
        <w:rPr>
          <w:rFonts w:ascii="Arial" w:hAnsi="Arial" w:cs="Arial"/>
          <w:color w:val="000000" w:themeColor="text1"/>
          <w:sz w:val="24"/>
          <w:szCs w:val="24"/>
        </w:rPr>
        <w:t xml:space="preserve">czniku nr </w:t>
      </w:r>
      <w:r w:rsidR="00537561" w:rsidRPr="000D0708">
        <w:rPr>
          <w:rFonts w:ascii="Arial" w:hAnsi="Arial" w:cs="Arial"/>
          <w:color w:val="000000" w:themeColor="text1"/>
          <w:sz w:val="24"/>
          <w:szCs w:val="24"/>
        </w:rPr>
        <w:t>1</w:t>
      </w:r>
      <w:r w:rsidRPr="000D0708">
        <w:rPr>
          <w:rFonts w:ascii="Arial" w:hAnsi="Arial" w:cs="Arial"/>
          <w:color w:val="000000" w:themeColor="text1"/>
          <w:sz w:val="24"/>
          <w:szCs w:val="24"/>
        </w:rPr>
        <w:t xml:space="preserve"> do </w:t>
      </w:r>
      <w:r w:rsidR="00537561" w:rsidRPr="000D0708">
        <w:rPr>
          <w:rFonts w:ascii="Arial" w:hAnsi="Arial" w:cs="Arial"/>
          <w:color w:val="000000" w:themeColor="text1"/>
          <w:sz w:val="24"/>
          <w:szCs w:val="24"/>
        </w:rPr>
        <w:t>umowy</w:t>
      </w:r>
      <w:r w:rsidRPr="000D0708">
        <w:rPr>
          <w:rFonts w:ascii="Arial" w:hAnsi="Arial" w:cs="Arial"/>
          <w:color w:val="000000" w:themeColor="text1"/>
          <w:sz w:val="24"/>
          <w:szCs w:val="24"/>
        </w:rPr>
        <w:t xml:space="preserve"> </w:t>
      </w:r>
      <w:r w:rsidRPr="000D0708">
        <w:rPr>
          <w:rFonts w:ascii="Arial" w:hAnsi="Arial" w:cs="Arial"/>
          <w:color w:val="000000"/>
          <w:sz w:val="24"/>
          <w:szCs w:val="24"/>
        </w:rPr>
        <w:t>okre</w:t>
      </w:r>
      <w:r w:rsidRPr="000D0708">
        <w:rPr>
          <w:rFonts w:ascii="Arial" w:eastAsia="TimesNewRoman" w:hAnsi="Arial" w:cs="Arial"/>
          <w:color w:val="000000"/>
          <w:sz w:val="24"/>
          <w:szCs w:val="24"/>
        </w:rPr>
        <w:t>ś</w:t>
      </w:r>
      <w:r w:rsidRPr="000D0708">
        <w:rPr>
          <w:rFonts w:ascii="Arial" w:hAnsi="Arial" w:cs="Arial"/>
          <w:color w:val="000000"/>
          <w:sz w:val="24"/>
          <w:szCs w:val="24"/>
        </w:rPr>
        <w:t>lane s</w:t>
      </w:r>
      <w:r w:rsidRPr="000D0708">
        <w:rPr>
          <w:rFonts w:ascii="Arial" w:eastAsia="TimesNewRoman" w:hAnsi="Arial" w:cs="Arial"/>
          <w:color w:val="000000"/>
          <w:sz w:val="24"/>
          <w:szCs w:val="24"/>
        </w:rPr>
        <w:t xml:space="preserve">ą </w:t>
      </w:r>
      <w:r w:rsidRPr="000D0708">
        <w:rPr>
          <w:rFonts w:ascii="Arial" w:hAnsi="Arial" w:cs="Arial"/>
          <w:color w:val="000000"/>
          <w:sz w:val="24"/>
          <w:szCs w:val="24"/>
        </w:rPr>
        <w:t>ka</w:t>
      </w:r>
      <w:r w:rsidRPr="000D0708">
        <w:rPr>
          <w:rFonts w:ascii="Arial" w:eastAsia="TimesNewRoman" w:hAnsi="Arial" w:cs="Arial"/>
          <w:color w:val="000000"/>
          <w:sz w:val="24"/>
          <w:szCs w:val="24"/>
        </w:rPr>
        <w:t>ż</w:t>
      </w:r>
      <w:r w:rsidRPr="000D0708">
        <w:rPr>
          <w:rFonts w:ascii="Arial" w:hAnsi="Arial" w:cs="Arial"/>
          <w:color w:val="000000"/>
          <w:sz w:val="24"/>
          <w:szCs w:val="24"/>
        </w:rPr>
        <w:t xml:space="preserve">dorazowo w Umowie o </w:t>
      </w:r>
      <w:r w:rsidRPr="000D0708">
        <w:rPr>
          <w:rFonts w:ascii="Arial" w:eastAsia="TimesNewRoman" w:hAnsi="Arial" w:cs="Arial"/>
          <w:color w:val="000000"/>
          <w:sz w:val="24"/>
          <w:szCs w:val="24"/>
        </w:rPr>
        <w:t>ś</w:t>
      </w:r>
      <w:r w:rsidRPr="000D0708">
        <w:rPr>
          <w:rFonts w:ascii="Arial" w:hAnsi="Arial" w:cs="Arial"/>
          <w:color w:val="000000"/>
          <w:sz w:val="24"/>
          <w:szCs w:val="24"/>
        </w:rPr>
        <w:t>wiadczenie usług dystrybucji zawartej pomi</w:t>
      </w:r>
      <w:r w:rsidRPr="000D0708">
        <w:rPr>
          <w:rFonts w:ascii="Arial" w:eastAsia="TimesNewRoman" w:hAnsi="Arial" w:cs="Arial"/>
          <w:color w:val="000000"/>
          <w:sz w:val="24"/>
          <w:szCs w:val="24"/>
        </w:rPr>
        <w:t>ę</w:t>
      </w:r>
      <w:r w:rsidRPr="000D0708">
        <w:rPr>
          <w:rFonts w:ascii="Arial" w:hAnsi="Arial" w:cs="Arial"/>
          <w:color w:val="000000"/>
          <w:sz w:val="24"/>
          <w:szCs w:val="24"/>
        </w:rPr>
        <w:t>dzy Zamawiaj</w:t>
      </w:r>
      <w:r w:rsidRPr="000D0708">
        <w:rPr>
          <w:rFonts w:ascii="Arial" w:eastAsia="TimesNewRoman" w:hAnsi="Arial" w:cs="Arial"/>
          <w:color w:val="000000"/>
          <w:sz w:val="24"/>
          <w:szCs w:val="24"/>
        </w:rPr>
        <w:t>ą</w:t>
      </w:r>
      <w:r w:rsidRPr="000D0708">
        <w:rPr>
          <w:rFonts w:ascii="Arial" w:hAnsi="Arial" w:cs="Arial"/>
          <w:color w:val="000000"/>
          <w:sz w:val="24"/>
          <w:szCs w:val="24"/>
        </w:rPr>
        <w:t>cym a OSD.</w:t>
      </w:r>
    </w:p>
    <w:p w14:paraId="4803C571" w14:textId="78007CEC" w:rsidR="009A4C78" w:rsidRPr="000D0708" w:rsidRDefault="00EC2941">
      <w:pPr>
        <w:pStyle w:val="Akapitzlist"/>
        <w:numPr>
          <w:ilvl w:val="0"/>
          <w:numId w:val="13"/>
        </w:numPr>
        <w:autoSpaceDE w:val="0"/>
        <w:autoSpaceDN w:val="0"/>
        <w:adjustRightInd w:val="0"/>
        <w:spacing w:after="0" w:line="276" w:lineRule="auto"/>
        <w:ind w:left="567" w:hanging="567"/>
        <w:jc w:val="both"/>
        <w:rPr>
          <w:rFonts w:ascii="Arial" w:hAnsi="Arial" w:cs="Arial"/>
          <w:color w:val="000000"/>
          <w:sz w:val="24"/>
          <w:szCs w:val="24"/>
        </w:rPr>
      </w:pPr>
      <w:r w:rsidRPr="000D0708">
        <w:rPr>
          <w:rFonts w:ascii="Arial" w:hAnsi="Arial" w:cs="Arial"/>
          <w:color w:val="000000"/>
          <w:sz w:val="24"/>
          <w:szCs w:val="24"/>
        </w:rPr>
        <w:t>Wykonawca zobowi</w:t>
      </w:r>
      <w:r w:rsidRPr="000D0708">
        <w:rPr>
          <w:rFonts w:ascii="Arial" w:eastAsia="TimesNewRoman" w:hAnsi="Arial" w:cs="Arial"/>
          <w:color w:val="000000"/>
          <w:sz w:val="24"/>
          <w:szCs w:val="24"/>
        </w:rPr>
        <w:t>ą</w:t>
      </w:r>
      <w:r w:rsidRPr="000D0708">
        <w:rPr>
          <w:rFonts w:ascii="Arial" w:hAnsi="Arial" w:cs="Arial"/>
          <w:color w:val="000000"/>
          <w:sz w:val="24"/>
          <w:szCs w:val="24"/>
        </w:rPr>
        <w:t>zuje si</w:t>
      </w:r>
      <w:r w:rsidRPr="000D0708">
        <w:rPr>
          <w:rFonts w:ascii="Arial" w:eastAsia="TimesNewRoman" w:hAnsi="Arial" w:cs="Arial"/>
          <w:color w:val="000000"/>
          <w:sz w:val="24"/>
          <w:szCs w:val="24"/>
        </w:rPr>
        <w:t xml:space="preserve">ę </w:t>
      </w:r>
      <w:r w:rsidRPr="000D0708">
        <w:rPr>
          <w:rFonts w:ascii="Arial" w:hAnsi="Arial" w:cs="Arial"/>
          <w:color w:val="000000"/>
          <w:sz w:val="24"/>
          <w:szCs w:val="24"/>
        </w:rPr>
        <w:t>równie</w:t>
      </w:r>
      <w:r w:rsidRPr="000D0708">
        <w:rPr>
          <w:rFonts w:ascii="Arial" w:eastAsia="TimesNewRoman" w:hAnsi="Arial" w:cs="Arial"/>
          <w:color w:val="000000"/>
          <w:sz w:val="24"/>
          <w:szCs w:val="24"/>
        </w:rPr>
        <w:t xml:space="preserve">ż </w:t>
      </w:r>
      <w:r w:rsidRPr="000D0708">
        <w:rPr>
          <w:rFonts w:ascii="Arial" w:hAnsi="Arial" w:cs="Arial"/>
          <w:color w:val="000000"/>
          <w:sz w:val="24"/>
          <w:szCs w:val="24"/>
        </w:rPr>
        <w:t>do pełnienia funkcji podmiotu odpowiedzialnego za bilansowanie handlowe dla energii elektrycznej sprzedanej w ramach tej Umowy.</w:t>
      </w:r>
      <w:r w:rsidR="009A4C78" w:rsidRPr="000D0708">
        <w:rPr>
          <w:rFonts w:ascii="Arial" w:hAnsi="Arial" w:cs="Arial"/>
          <w:color w:val="000000"/>
          <w:sz w:val="24"/>
          <w:szCs w:val="24"/>
        </w:rPr>
        <w:t xml:space="preserve"> </w:t>
      </w:r>
      <w:r w:rsidRPr="000D0708">
        <w:rPr>
          <w:rFonts w:ascii="Arial" w:hAnsi="Arial" w:cs="Arial"/>
          <w:color w:val="000000"/>
          <w:sz w:val="24"/>
          <w:szCs w:val="24"/>
        </w:rPr>
        <w:t>Koszty wynikaj</w:t>
      </w:r>
      <w:r w:rsidRPr="000D0708">
        <w:rPr>
          <w:rFonts w:ascii="Arial" w:eastAsia="TimesNewRoman" w:hAnsi="Arial" w:cs="Arial"/>
          <w:color w:val="000000"/>
          <w:sz w:val="24"/>
          <w:szCs w:val="24"/>
        </w:rPr>
        <w:t>ą</w:t>
      </w:r>
      <w:r w:rsidRPr="000D0708">
        <w:rPr>
          <w:rFonts w:ascii="Arial" w:hAnsi="Arial" w:cs="Arial"/>
          <w:color w:val="000000"/>
          <w:sz w:val="24"/>
          <w:szCs w:val="24"/>
        </w:rPr>
        <w:t>ce z dokonania bilansowania uwzgl</w:t>
      </w:r>
      <w:r w:rsidRPr="000D0708">
        <w:rPr>
          <w:rFonts w:ascii="Arial" w:eastAsia="TimesNewRoman" w:hAnsi="Arial" w:cs="Arial"/>
          <w:color w:val="000000"/>
          <w:sz w:val="24"/>
          <w:szCs w:val="24"/>
        </w:rPr>
        <w:t>ę</w:t>
      </w:r>
      <w:r w:rsidRPr="000D0708">
        <w:rPr>
          <w:rFonts w:ascii="Arial" w:hAnsi="Arial" w:cs="Arial"/>
          <w:color w:val="000000"/>
          <w:sz w:val="24"/>
          <w:szCs w:val="24"/>
        </w:rPr>
        <w:t>dnione s</w:t>
      </w:r>
      <w:r w:rsidRPr="000D0708">
        <w:rPr>
          <w:rFonts w:ascii="Arial" w:eastAsia="TimesNewRoman" w:hAnsi="Arial" w:cs="Arial"/>
          <w:color w:val="000000"/>
          <w:sz w:val="24"/>
          <w:szCs w:val="24"/>
        </w:rPr>
        <w:t xml:space="preserve">ą </w:t>
      </w:r>
      <w:r w:rsidRPr="000D0708">
        <w:rPr>
          <w:rFonts w:ascii="Arial" w:hAnsi="Arial" w:cs="Arial"/>
          <w:color w:val="000000"/>
          <w:sz w:val="24"/>
          <w:szCs w:val="24"/>
        </w:rPr>
        <w:t>w cenie energii elektrycznej okre</w:t>
      </w:r>
      <w:r w:rsidRPr="000D0708">
        <w:rPr>
          <w:rFonts w:ascii="Arial" w:eastAsia="TimesNewRoman" w:hAnsi="Arial" w:cs="Arial"/>
          <w:color w:val="000000"/>
          <w:sz w:val="24"/>
          <w:szCs w:val="24"/>
        </w:rPr>
        <w:t>ś</w:t>
      </w:r>
      <w:r w:rsidRPr="000D0708">
        <w:rPr>
          <w:rFonts w:ascii="Arial" w:hAnsi="Arial" w:cs="Arial"/>
          <w:color w:val="000000"/>
          <w:sz w:val="24"/>
          <w:szCs w:val="24"/>
        </w:rPr>
        <w:t xml:space="preserve">lonej w </w:t>
      </w:r>
      <w:r w:rsidRPr="0058432C">
        <w:rPr>
          <w:rFonts w:ascii="Arial" w:hAnsi="Arial" w:cs="Arial"/>
          <w:sz w:val="24"/>
          <w:szCs w:val="24"/>
        </w:rPr>
        <w:t>§</w:t>
      </w:r>
      <w:r w:rsidR="004762D1" w:rsidRPr="0058432C">
        <w:rPr>
          <w:rFonts w:ascii="Arial" w:hAnsi="Arial" w:cs="Arial"/>
          <w:sz w:val="24"/>
          <w:szCs w:val="24"/>
        </w:rPr>
        <w:t xml:space="preserve"> </w:t>
      </w:r>
      <w:r w:rsidR="00A21932" w:rsidRPr="0058432C">
        <w:rPr>
          <w:rFonts w:ascii="Arial" w:hAnsi="Arial" w:cs="Arial"/>
          <w:sz w:val="24"/>
          <w:szCs w:val="24"/>
        </w:rPr>
        <w:t>6</w:t>
      </w:r>
      <w:r w:rsidRPr="0058432C">
        <w:rPr>
          <w:rFonts w:ascii="Arial" w:hAnsi="Arial" w:cs="Arial"/>
          <w:sz w:val="24"/>
          <w:szCs w:val="24"/>
        </w:rPr>
        <w:t xml:space="preserve"> ust. 2.</w:t>
      </w:r>
    </w:p>
    <w:p w14:paraId="18B77619" w14:textId="77777777" w:rsidR="009A4C78" w:rsidRPr="000D0708" w:rsidRDefault="00EC2941">
      <w:pPr>
        <w:pStyle w:val="Akapitzlist"/>
        <w:numPr>
          <w:ilvl w:val="0"/>
          <w:numId w:val="13"/>
        </w:numPr>
        <w:autoSpaceDE w:val="0"/>
        <w:autoSpaceDN w:val="0"/>
        <w:adjustRightInd w:val="0"/>
        <w:spacing w:after="0" w:line="276" w:lineRule="auto"/>
        <w:ind w:left="567" w:hanging="567"/>
        <w:jc w:val="both"/>
        <w:rPr>
          <w:rFonts w:ascii="Arial" w:hAnsi="Arial" w:cs="Arial"/>
          <w:color w:val="000000"/>
          <w:sz w:val="24"/>
          <w:szCs w:val="24"/>
        </w:rPr>
      </w:pPr>
      <w:r w:rsidRPr="000D0708">
        <w:rPr>
          <w:rFonts w:ascii="Arial" w:hAnsi="Arial" w:cs="Arial"/>
          <w:color w:val="000000"/>
          <w:sz w:val="24"/>
          <w:szCs w:val="24"/>
        </w:rPr>
        <w:t>Energia elektryczna kupowana na podstawie niniejszej umowy zu</w:t>
      </w:r>
      <w:r w:rsidRPr="000D0708">
        <w:rPr>
          <w:rFonts w:ascii="Arial" w:eastAsia="TimesNewRoman" w:hAnsi="Arial" w:cs="Arial"/>
          <w:color w:val="000000"/>
          <w:sz w:val="24"/>
          <w:szCs w:val="24"/>
        </w:rPr>
        <w:t>ż</w:t>
      </w:r>
      <w:r w:rsidRPr="000D0708">
        <w:rPr>
          <w:rFonts w:ascii="Arial" w:hAnsi="Arial" w:cs="Arial"/>
          <w:color w:val="000000"/>
          <w:sz w:val="24"/>
          <w:szCs w:val="24"/>
        </w:rPr>
        <w:t>ywana b</w:t>
      </w:r>
      <w:r w:rsidRPr="000D0708">
        <w:rPr>
          <w:rFonts w:ascii="Arial" w:eastAsia="TimesNewRoman" w:hAnsi="Arial" w:cs="Arial"/>
          <w:color w:val="000000"/>
          <w:sz w:val="24"/>
          <w:szCs w:val="24"/>
        </w:rPr>
        <w:t>ę</w:t>
      </w:r>
      <w:r w:rsidRPr="000D0708">
        <w:rPr>
          <w:rFonts w:ascii="Arial" w:hAnsi="Arial" w:cs="Arial"/>
          <w:color w:val="000000"/>
          <w:sz w:val="24"/>
          <w:szCs w:val="24"/>
        </w:rPr>
        <w:t xml:space="preserve">dzie na potrzeby własne. Wykonawca zapewni umorzenie </w:t>
      </w:r>
      <w:r w:rsidRPr="000D0708">
        <w:rPr>
          <w:rFonts w:ascii="Arial" w:eastAsia="TimesNewRoman" w:hAnsi="Arial" w:cs="Arial"/>
          <w:color w:val="000000"/>
          <w:sz w:val="24"/>
          <w:szCs w:val="24"/>
        </w:rPr>
        <w:t>ś</w:t>
      </w:r>
      <w:r w:rsidRPr="000D0708">
        <w:rPr>
          <w:rFonts w:ascii="Arial" w:hAnsi="Arial" w:cs="Arial"/>
          <w:color w:val="000000"/>
          <w:sz w:val="24"/>
          <w:szCs w:val="24"/>
        </w:rPr>
        <w:t>wiadectw pochodzenia wolumenu energii na potrzeby własne zgodnie z zapisami ustawy Prawo Energetyczne oraz rozporz</w:t>
      </w:r>
      <w:r w:rsidRPr="000D0708">
        <w:rPr>
          <w:rFonts w:ascii="Arial" w:eastAsia="TimesNewRoman" w:hAnsi="Arial" w:cs="Arial"/>
          <w:color w:val="000000"/>
          <w:sz w:val="24"/>
          <w:szCs w:val="24"/>
        </w:rPr>
        <w:t>ą</w:t>
      </w:r>
      <w:r w:rsidRPr="000D0708">
        <w:rPr>
          <w:rFonts w:ascii="Arial" w:hAnsi="Arial" w:cs="Arial"/>
          <w:color w:val="000000"/>
          <w:sz w:val="24"/>
          <w:szCs w:val="24"/>
        </w:rPr>
        <w:t xml:space="preserve">dzeniami </w:t>
      </w:r>
      <w:r w:rsidRPr="000D0708">
        <w:rPr>
          <w:rFonts w:ascii="Arial" w:hAnsi="Arial" w:cs="Arial"/>
          <w:sz w:val="24"/>
          <w:szCs w:val="24"/>
        </w:rPr>
        <w:t>wykonawczymi.</w:t>
      </w:r>
    </w:p>
    <w:p w14:paraId="2ADE85DC" w14:textId="2C8BA1E3" w:rsidR="009A4C78" w:rsidRPr="000D0708" w:rsidRDefault="00EC2941">
      <w:pPr>
        <w:pStyle w:val="Akapitzlist"/>
        <w:numPr>
          <w:ilvl w:val="0"/>
          <w:numId w:val="13"/>
        </w:numPr>
        <w:autoSpaceDE w:val="0"/>
        <w:autoSpaceDN w:val="0"/>
        <w:adjustRightInd w:val="0"/>
        <w:spacing w:after="0" w:line="276" w:lineRule="auto"/>
        <w:ind w:left="567" w:hanging="567"/>
        <w:jc w:val="both"/>
        <w:rPr>
          <w:rFonts w:ascii="Arial" w:hAnsi="Arial" w:cs="Arial"/>
          <w:color w:val="000000"/>
          <w:sz w:val="24"/>
          <w:szCs w:val="24"/>
        </w:rPr>
      </w:pPr>
      <w:r w:rsidRPr="000D0708">
        <w:rPr>
          <w:rFonts w:ascii="Arial" w:hAnsi="Arial" w:cs="Arial"/>
          <w:b/>
          <w:bCs/>
          <w:color w:val="000000"/>
          <w:sz w:val="24"/>
          <w:szCs w:val="24"/>
        </w:rPr>
        <w:t>Zamawiaj</w:t>
      </w:r>
      <w:r w:rsidRPr="000D0708">
        <w:rPr>
          <w:rFonts w:ascii="Arial" w:eastAsia="TimesNewRoman" w:hAnsi="Arial" w:cs="Arial"/>
          <w:b/>
          <w:bCs/>
          <w:color w:val="000000"/>
          <w:sz w:val="24"/>
          <w:szCs w:val="24"/>
        </w:rPr>
        <w:t>ą</w:t>
      </w:r>
      <w:r w:rsidRPr="000D0708">
        <w:rPr>
          <w:rFonts w:ascii="Arial" w:hAnsi="Arial" w:cs="Arial"/>
          <w:b/>
          <w:bCs/>
          <w:color w:val="000000"/>
          <w:sz w:val="24"/>
          <w:szCs w:val="24"/>
        </w:rPr>
        <w:t>cy o</w:t>
      </w:r>
      <w:r w:rsidRPr="000D0708">
        <w:rPr>
          <w:rFonts w:ascii="Arial" w:eastAsia="TimesNewRoman" w:hAnsi="Arial" w:cs="Arial"/>
          <w:b/>
          <w:bCs/>
          <w:color w:val="000000"/>
          <w:sz w:val="24"/>
          <w:szCs w:val="24"/>
        </w:rPr>
        <w:t>ś</w:t>
      </w:r>
      <w:r w:rsidRPr="000D0708">
        <w:rPr>
          <w:rFonts w:ascii="Arial" w:hAnsi="Arial" w:cs="Arial"/>
          <w:b/>
          <w:bCs/>
          <w:color w:val="000000"/>
          <w:sz w:val="24"/>
          <w:szCs w:val="24"/>
        </w:rPr>
        <w:t xml:space="preserve">wiadcza, </w:t>
      </w:r>
      <w:r w:rsidRPr="000D0708">
        <w:rPr>
          <w:rFonts w:ascii="Arial" w:eastAsia="TimesNewRoman" w:hAnsi="Arial" w:cs="Arial"/>
          <w:b/>
          <w:bCs/>
          <w:color w:val="000000"/>
          <w:sz w:val="24"/>
          <w:szCs w:val="24"/>
        </w:rPr>
        <w:t>ż</w:t>
      </w:r>
      <w:r w:rsidRPr="000D0708">
        <w:rPr>
          <w:rFonts w:ascii="Arial" w:hAnsi="Arial" w:cs="Arial"/>
          <w:b/>
          <w:bCs/>
          <w:color w:val="000000"/>
          <w:sz w:val="24"/>
          <w:szCs w:val="24"/>
        </w:rPr>
        <w:t>e jest nabywc</w:t>
      </w:r>
      <w:r w:rsidRPr="000D0708">
        <w:rPr>
          <w:rFonts w:ascii="Arial" w:eastAsia="TimesNewRoman" w:hAnsi="Arial" w:cs="Arial"/>
          <w:b/>
          <w:bCs/>
          <w:color w:val="000000"/>
          <w:sz w:val="24"/>
          <w:szCs w:val="24"/>
        </w:rPr>
        <w:t xml:space="preserve">ą </w:t>
      </w:r>
      <w:r w:rsidRPr="000D0708">
        <w:rPr>
          <w:rFonts w:ascii="Arial" w:hAnsi="Arial" w:cs="Arial"/>
          <w:b/>
          <w:bCs/>
          <w:color w:val="000000"/>
          <w:sz w:val="24"/>
          <w:szCs w:val="24"/>
        </w:rPr>
        <w:t>ko</w:t>
      </w:r>
      <w:r w:rsidRPr="000D0708">
        <w:rPr>
          <w:rFonts w:ascii="Arial" w:eastAsia="TimesNewRoman" w:hAnsi="Arial" w:cs="Arial"/>
          <w:b/>
          <w:bCs/>
          <w:color w:val="000000"/>
          <w:sz w:val="24"/>
          <w:szCs w:val="24"/>
        </w:rPr>
        <w:t>ń</w:t>
      </w:r>
      <w:r w:rsidRPr="000D0708">
        <w:rPr>
          <w:rFonts w:ascii="Arial" w:hAnsi="Arial" w:cs="Arial"/>
          <w:b/>
          <w:bCs/>
          <w:color w:val="000000"/>
          <w:sz w:val="24"/>
          <w:szCs w:val="24"/>
        </w:rPr>
        <w:t xml:space="preserve">cowym energii elektrycznej </w:t>
      </w:r>
      <w:r w:rsidR="009E4824" w:rsidRPr="000D0708">
        <w:rPr>
          <w:rFonts w:ascii="Arial" w:hAnsi="Arial" w:cs="Arial"/>
          <w:b/>
          <w:bCs/>
          <w:color w:val="000000"/>
          <w:sz w:val="24"/>
          <w:szCs w:val="24"/>
        </w:rPr>
        <w:br/>
      </w:r>
      <w:r w:rsidRPr="000D0708">
        <w:rPr>
          <w:rFonts w:ascii="Arial" w:hAnsi="Arial" w:cs="Arial"/>
          <w:b/>
          <w:bCs/>
          <w:color w:val="000000"/>
          <w:sz w:val="24"/>
          <w:szCs w:val="24"/>
        </w:rPr>
        <w:t>w rozumieniu ustawy o podatku akcyzowym</w:t>
      </w:r>
      <w:r w:rsidRPr="000D0708">
        <w:rPr>
          <w:rFonts w:ascii="Arial" w:hAnsi="Arial" w:cs="Arial"/>
          <w:color w:val="000000"/>
          <w:sz w:val="24"/>
          <w:szCs w:val="24"/>
        </w:rPr>
        <w:t>. Wykonawca zobowiązany będzie naliczać i odprowadzać podatek akcyzowy od energii elektrycznej zakupionej przez Zamawiającego,</w:t>
      </w:r>
      <w:r w:rsidR="00CE6056" w:rsidRPr="000D0708">
        <w:rPr>
          <w:rFonts w:ascii="Arial" w:hAnsi="Arial" w:cs="Arial"/>
          <w:color w:val="000000"/>
          <w:sz w:val="24"/>
          <w:szCs w:val="24"/>
        </w:rPr>
        <w:t xml:space="preserve"> </w:t>
      </w:r>
      <w:r w:rsidRPr="000D0708">
        <w:rPr>
          <w:rFonts w:ascii="Arial" w:hAnsi="Arial" w:cs="Arial"/>
          <w:color w:val="000000"/>
          <w:sz w:val="24"/>
          <w:szCs w:val="24"/>
        </w:rPr>
        <w:t xml:space="preserve">zgodnie z obowiązującą stawką określoną </w:t>
      </w:r>
      <w:r w:rsidR="009E4824" w:rsidRPr="000D0708">
        <w:rPr>
          <w:rFonts w:ascii="Arial" w:hAnsi="Arial" w:cs="Arial"/>
          <w:color w:val="000000"/>
          <w:sz w:val="24"/>
          <w:szCs w:val="24"/>
        </w:rPr>
        <w:br/>
      </w:r>
      <w:r w:rsidRPr="000D0708">
        <w:rPr>
          <w:rFonts w:ascii="Arial" w:hAnsi="Arial" w:cs="Arial"/>
          <w:color w:val="000000"/>
          <w:sz w:val="24"/>
          <w:szCs w:val="24"/>
        </w:rPr>
        <w:t>w ustawie o podatku akcyzowym.</w:t>
      </w:r>
    </w:p>
    <w:p w14:paraId="3E224FDA" w14:textId="43808F4F" w:rsidR="00265A33" w:rsidRPr="000D0708" w:rsidRDefault="00EC2941">
      <w:pPr>
        <w:pStyle w:val="Akapitzlist"/>
        <w:numPr>
          <w:ilvl w:val="0"/>
          <w:numId w:val="13"/>
        </w:numPr>
        <w:autoSpaceDE w:val="0"/>
        <w:autoSpaceDN w:val="0"/>
        <w:adjustRightInd w:val="0"/>
        <w:spacing w:after="0" w:line="276" w:lineRule="auto"/>
        <w:ind w:left="567" w:hanging="567"/>
        <w:jc w:val="both"/>
        <w:rPr>
          <w:rFonts w:ascii="Arial" w:hAnsi="Arial" w:cs="Arial"/>
          <w:color w:val="000000"/>
          <w:sz w:val="24"/>
          <w:szCs w:val="24"/>
        </w:rPr>
      </w:pPr>
      <w:r w:rsidRPr="000D0708">
        <w:rPr>
          <w:rFonts w:ascii="Arial" w:hAnsi="Arial" w:cs="Arial"/>
          <w:color w:val="000000"/>
          <w:sz w:val="24"/>
          <w:szCs w:val="24"/>
        </w:rPr>
        <w:t>Wykonawca oświadcza, że ma zawartą stosowną umowę z OSD, umożliwiającą sprzedaż energii elektrycznej do obiektów Zamawiającego za pośrednictwem sieci dystrybucyjnej OSD</w:t>
      </w:r>
      <w:r w:rsidR="009A4C78" w:rsidRPr="000D0708">
        <w:rPr>
          <w:rFonts w:ascii="Arial" w:hAnsi="Arial" w:cs="Arial"/>
          <w:color w:val="000000"/>
          <w:sz w:val="24"/>
          <w:szCs w:val="24"/>
        </w:rPr>
        <w:t xml:space="preserve">, a ponadto zobowiązuje się do utrzymania tej umowy </w:t>
      </w:r>
      <w:r w:rsidR="009E4824" w:rsidRPr="000D0708">
        <w:rPr>
          <w:rFonts w:ascii="Arial" w:hAnsi="Arial" w:cs="Arial"/>
          <w:color w:val="000000"/>
          <w:sz w:val="24"/>
          <w:szCs w:val="24"/>
        </w:rPr>
        <w:br/>
      </w:r>
      <w:r w:rsidR="009A4C78" w:rsidRPr="000D0708">
        <w:rPr>
          <w:rFonts w:ascii="Arial" w:hAnsi="Arial" w:cs="Arial"/>
          <w:color w:val="000000"/>
          <w:sz w:val="24"/>
          <w:szCs w:val="24"/>
        </w:rPr>
        <w:t>w czasie trwania wskazanej umowy.</w:t>
      </w:r>
    </w:p>
    <w:p w14:paraId="23D88739" w14:textId="77777777" w:rsidR="008E4D0C" w:rsidRPr="000D0708" w:rsidRDefault="008E4D0C" w:rsidP="00265A33">
      <w:pPr>
        <w:autoSpaceDE w:val="0"/>
        <w:autoSpaceDN w:val="0"/>
        <w:adjustRightInd w:val="0"/>
        <w:spacing w:after="0" w:line="276" w:lineRule="auto"/>
        <w:jc w:val="center"/>
        <w:rPr>
          <w:rFonts w:ascii="Arial" w:hAnsi="Arial" w:cs="Arial"/>
          <w:b/>
          <w:bCs/>
          <w:sz w:val="24"/>
          <w:szCs w:val="24"/>
        </w:rPr>
      </w:pPr>
    </w:p>
    <w:p w14:paraId="6020F4A7" w14:textId="6B1CEE57" w:rsidR="00EC2941" w:rsidRPr="000D0708" w:rsidRDefault="00EC2941" w:rsidP="00265A33">
      <w:pPr>
        <w:autoSpaceDE w:val="0"/>
        <w:autoSpaceDN w:val="0"/>
        <w:adjustRightInd w:val="0"/>
        <w:spacing w:after="0" w:line="276" w:lineRule="auto"/>
        <w:jc w:val="center"/>
        <w:rPr>
          <w:rFonts w:ascii="Arial" w:hAnsi="Arial" w:cs="Arial"/>
          <w:b/>
          <w:color w:val="000000"/>
          <w:sz w:val="24"/>
          <w:szCs w:val="24"/>
        </w:rPr>
      </w:pPr>
      <w:r w:rsidRPr="000D0708">
        <w:rPr>
          <w:rFonts w:ascii="Arial" w:hAnsi="Arial" w:cs="Arial"/>
          <w:b/>
          <w:color w:val="000000"/>
          <w:sz w:val="24"/>
          <w:szCs w:val="24"/>
        </w:rPr>
        <w:t>§</w:t>
      </w:r>
      <w:r w:rsidR="009A62EA">
        <w:rPr>
          <w:rFonts w:ascii="Arial" w:hAnsi="Arial" w:cs="Arial"/>
          <w:b/>
          <w:color w:val="000000"/>
          <w:sz w:val="24"/>
          <w:szCs w:val="24"/>
        </w:rPr>
        <w:t>5</w:t>
      </w:r>
    </w:p>
    <w:p w14:paraId="73C122E4" w14:textId="20A1E0DB" w:rsidR="00EC2941" w:rsidRPr="000D0708" w:rsidRDefault="00EC2941" w:rsidP="00265A33">
      <w:pPr>
        <w:autoSpaceDE w:val="0"/>
        <w:autoSpaceDN w:val="0"/>
        <w:adjustRightInd w:val="0"/>
        <w:spacing w:after="0" w:line="276" w:lineRule="auto"/>
        <w:jc w:val="center"/>
        <w:rPr>
          <w:rFonts w:ascii="Arial" w:hAnsi="Arial" w:cs="Arial"/>
          <w:b/>
          <w:bCs/>
          <w:color w:val="000000"/>
          <w:sz w:val="24"/>
          <w:szCs w:val="24"/>
        </w:rPr>
      </w:pPr>
      <w:r w:rsidRPr="000D0708">
        <w:rPr>
          <w:rFonts w:ascii="Arial" w:hAnsi="Arial" w:cs="Arial"/>
          <w:b/>
          <w:bCs/>
          <w:color w:val="000000"/>
          <w:sz w:val="24"/>
          <w:szCs w:val="24"/>
        </w:rPr>
        <w:t>Standardy jako</w:t>
      </w:r>
      <w:r w:rsidRPr="000D0708">
        <w:rPr>
          <w:rFonts w:ascii="Arial" w:eastAsia="TimesNewRoman" w:hAnsi="Arial" w:cs="Arial"/>
          <w:b/>
          <w:color w:val="000000"/>
          <w:sz w:val="24"/>
          <w:szCs w:val="24"/>
        </w:rPr>
        <w:t>ś</w:t>
      </w:r>
      <w:r w:rsidRPr="000D0708">
        <w:rPr>
          <w:rFonts w:ascii="Arial" w:hAnsi="Arial" w:cs="Arial"/>
          <w:b/>
          <w:bCs/>
          <w:color w:val="000000"/>
          <w:sz w:val="24"/>
          <w:szCs w:val="24"/>
        </w:rPr>
        <w:t>ci obsługi</w:t>
      </w:r>
    </w:p>
    <w:p w14:paraId="63D85CEE" w14:textId="77777777" w:rsidR="00265A33" w:rsidRPr="000D0708" w:rsidRDefault="00265A33" w:rsidP="00265A33">
      <w:pPr>
        <w:autoSpaceDE w:val="0"/>
        <w:autoSpaceDN w:val="0"/>
        <w:adjustRightInd w:val="0"/>
        <w:spacing w:after="0" w:line="276" w:lineRule="auto"/>
        <w:jc w:val="center"/>
        <w:rPr>
          <w:rFonts w:ascii="Arial" w:hAnsi="Arial" w:cs="Arial"/>
          <w:b/>
          <w:bCs/>
          <w:color w:val="000000"/>
          <w:sz w:val="24"/>
          <w:szCs w:val="24"/>
        </w:rPr>
      </w:pPr>
    </w:p>
    <w:p w14:paraId="609B4AC2" w14:textId="77777777" w:rsidR="004762D1" w:rsidRPr="000D0708" w:rsidRDefault="00EC2941">
      <w:pPr>
        <w:pStyle w:val="Akapitzlist"/>
        <w:numPr>
          <w:ilvl w:val="0"/>
          <w:numId w:val="4"/>
        </w:numPr>
        <w:autoSpaceDE w:val="0"/>
        <w:autoSpaceDN w:val="0"/>
        <w:adjustRightInd w:val="0"/>
        <w:spacing w:after="0" w:line="276" w:lineRule="auto"/>
        <w:ind w:left="567" w:hanging="567"/>
        <w:jc w:val="both"/>
        <w:rPr>
          <w:rFonts w:ascii="Arial" w:hAnsi="Arial" w:cs="Arial"/>
          <w:color w:val="000000"/>
          <w:sz w:val="24"/>
          <w:szCs w:val="24"/>
        </w:rPr>
      </w:pPr>
      <w:r w:rsidRPr="000D0708">
        <w:rPr>
          <w:rFonts w:ascii="Arial" w:hAnsi="Arial" w:cs="Arial"/>
          <w:color w:val="000000"/>
          <w:sz w:val="24"/>
          <w:szCs w:val="24"/>
        </w:rPr>
        <w:t>Standardy jako</w:t>
      </w:r>
      <w:r w:rsidRPr="000D0708">
        <w:rPr>
          <w:rFonts w:ascii="Arial" w:eastAsia="TimesNewRoman" w:hAnsi="Arial" w:cs="Arial"/>
          <w:color w:val="000000"/>
          <w:sz w:val="24"/>
          <w:szCs w:val="24"/>
        </w:rPr>
        <w:t>ś</w:t>
      </w:r>
      <w:r w:rsidRPr="000D0708">
        <w:rPr>
          <w:rFonts w:ascii="Arial" w:hAnsi="Arial" w:cs="Arial"/>
          <w:color w:val="000000"/>
          <w:sz w:val="24"/>
          <w:szCs w:val="24"/>
        </w:rPr>
        <w:t>ci obsługi Zamawiaj</w:t>
      </w:r>
      <w:r w:rsidRPr="000D0708">
        <w:rPr>
          <w:rFonts w:ascii="Arial" w:eastAsia="TimesNewRoman" w:hAnsi="Arial" w:cs="Arial"/>
          <w:color w:val="000000"/>
          <w:sz w:val="24"/>
          <w:szCs w:val="24"/>
        </w:rPr>
        <w:t>ą</w:t>
      </w:r>
      <w:r w:rsidRPr="000D0708">
        <w:rPr>
          <w:rFonts w:ascii="Arial" w:hAnsi="Arial" w:cs="Arial"/>
          <w:color w:val="000000"/>
          <w:sz w:val="24"/>
          <w:szCs w:val="24"/>
        </w:rPr>
        <w:t>cego zostały okre</w:t>
      </w:r>
      <w:r w:rsidRPr="000D0708">
        <w:rPr>
          <w:rFonts w:ascii="Arial" w:eastAsia="TimesNewRoman" w:hAnsi="Arial" w:cs="Arial"/>
          <w:color w:val="000000"/>
          <w:sz w:val="24"/>
          <w:szCs w:val="24"/>
        </w:rPr>
        <w:t>ś</w:t>
      </w:r>
      <w:r w:rsidRPr="000D0708">
        <w:rPr>
          <w:rFonts w:ascii="Arial" w:hAnsi="Arial" w:cs="Arial"/>
          <w:color w:val="000000"/>
          <w:sz w:val="24"/>
          <w:szCs w:val="24"/>
        </w:rPr>
        <w:t>lone w obowi</w:t>
      </w:r>
      <w:r w:rsidRPr="000D0708">
        <w:rPr>
          <w:rFonts w:ascii="Arial" w:eastAsia="TimesNewRoman" w:hAnsi="Arial" w:cs="Arial"/>
          <w:color w:val="000000"/>
          <w:sz w:val="24"/>
          <w:szCs w:val="24"/>
        </w:rPr>
        <w:t>ą</w:t>
      </w:r>
      <w:r w:rsidRPr="000D0708">
        <w:rPr>
          <w:rFonts w:ascii="Arial" w:hAnsi="Arial" w:cs="Arial"/>
          <w:color w:val="000000"/>
          <w:sz w:val="24"/>
          <w:szCs w:val="24"/>
        </w:rPr>
        <w:t>zuj</w:t>
      </w:r>
      <w:r w:rsidRPr="000D0708">
        <w:rPr>
          <w:rFonts w:ascii="Arial" w:eastAsia="TimesNewRoman" w:hAnsi="Arial" w:cs="Arial"/>
          <w:color w:val="000000"/>
          <w:sz w:val="24"/>
          <w:szCs w:val="24"/>
        </w:rPr>
        <w:t>ą</w:t>
      </w:r>
      <w:r w:rsidRPr="000D0708">
        <w:rPr>
          <w:rFonts w:ascii="Arial" w:hAnsi="Arial" w:cs="Arial"/>
          <w:color w:val="000000"/>
          <w:sz w:val="24"/>
          <w:szCs w:val="24"/>
        </w:rPr>
        <w:t>cych przepisach wykonawczych wydanych na podstawie Ustawy.</w:t>
      </w:r>
    </w:p>
    <w:p w14:paraId="1615B53B" w14:textId="263717D6" w:rsidR="00A35EBA" w:rsidRPr="00A21932" w:rsidRDefault="00EC2941" w:rsidP="00A21932">
      <w:pPr>
        <w:pStyle w:val="Akapitzlist"/>
        <w:numPr>
          <w:ilvl w:val="0"/>
          <w:numId w:val="4"/>
        </w:numPr>
        <w:autoSpaceDE w:val="0"/>
        <w:autoSpaceDN w:val="0"/>
        <w:adjustRightInd w:val="0"/>
        <w:spacing w:after="0" w:line="276" w:lineRule="auto"/>
        <w:ind w:left="567" w:hanging="567"/>
        <w:jc w:val="both"/>
        <w:rPr>
          <w:rFonts w:ascii="Arial" w:hAnsi="Arial" w:cs="Arial"/>
          <w:color w:val="000000"/>
          <w:sz w:val="24"/>
          <w:szCs w:val="24"/>
        </w:rPr>
      </w:pPr>
      <w:r w:rsidRPr="000D0708">
        <w:rPr>
          <w:rFonts w:ascii="Arial" w:hAnsi="Arial" w:cs="Arial"/>
          <w:color w:val="000000"/>
          <w:sz w:val="24"/>
          <w:szCs w:val="24"/>
        </w:rPr>
        <w:t>W przypadku niedotrzymania jako</w:t>
      </w:r>
      <w:r w:rsidRPr="000D0708">
        <w:rPr>
          <w:rFonts w:ascii="Arial" w:eastAsia="TimesNewRoman" w:hAnsi="Arial" w:cs="Arial"/>
          <w:color w:val="000000"/>
          <w:sz w:val="24"/>
          <w:szCs w:val="24"/>
        </w:rPr>
        <w:t>ś</w:t>
      </w:r>
      <w:r w:rsidRPr="000D0708">
        <w:rPr>
          <w:rFonts w:ascii="Arial" w:hAnsi="Arial" w:cs="Arial"/>
          <w:color w:val="000000"/>
          <w:sz w:val="24"/>
          <w:szCs w:val="24"/>
        </w:rPr>
        <w:t>ciowych standardów obsługi Zamawiaj</w:t>
      </w:r>
      <w:r w:rsidRPr="000D0708">
        <w:rPr>
          <w:rFonts w:ascii="Arial" w:eastAsia="TimesNewRoman" w:hAnsi="Arial" w:cs="Arial"/>
          <w:color w:val="000000"/>
          <w:sz w:val="24"/>
          <w:szCs w:val="24"/>
        </w:rPr>
        <w:t>ą</w:t>
      </w:r>
      <w:r w:rsidRPr="000D0708">
        <w:rPr>
          <w:rFonts w:ascii="Arial" w:hAnsi="Arial" w:cs="Arial"/>
          <w:color w:val="000000"/>
          <w:sz w:val="24"/>
          <w:szCs w:val="24"/>
        </w:rPr>
        <w:t>cego na jego pisemny wniosek przysługuje prawo bonifikaty według stawek okre</w:t>
      </w:r>
      <w:r w:rsidRPr="000D0708">
        <w:rPr>
          <w:rFonts w:ascii="Arial" w:eastAsia="TimesNewRoman" w:hAnsi="Arial" w:cs="Arial"/>
          <w:color w:val="000000"/>
          <w:sz w:val="24"/>
          <w:szCs w:val="24"/>
        </w:rPr>
        <w:t>ś</w:t>
      </w:r>
      <w:r w:rsidRPr="000D0708">
        <w:rPr>
          <w:rFonts w:ascii="Arial" w:hAnsi="Arial" w:cs="Arial"/>
          <w:color w:val="000000"/>
          <w:sz w:val="24"/>
          <w:szCs w:val="24"/>
        </w:rPr>
        <w:t>lonych</w:t>
      </w:r>
      <w:r w:rsidR="00FF1E27" w:rsidRPr="000D0708">
        <w:rPr>
          <w:rFonts w:ascii="Arial" w:hAnsi="Arial" w:cs="Arial"/>
          <w:color w:val="000000"/>
          <w:sz w:val="24"/>
          <w:szCs w:val="24"/>
        </w:rPr>
        <w:t xml:space="preserve"> w</w:t>
      </w:r>
      <w:r w:rsidRPr="000D0708">
        <w:rPr>
          <w:rFonts w:ascii="Arial" w:hAnsi="Arial" w:cs="Arial"/>
          <w:color w:val="000000"/>
          <w:sz w:val="24"/>
          <w:szCs w:val="24"/>
        </w:rPr>
        <w:t xml:space="preserve"> Rozporz</w:t>
      </w:r>
      <w:r w:rsidRPr="000D0708">
        <w:rPr>
          <w:rFonts w:ascii="Arial" w:eastAsia="TimesNewRoman" w:hAnsi="Arial" w:cs="Arial"/>
          <w:color w:val="000000"/>
          <w:sz w:val="24"/>
          <w:szCs w:val="24"/>
        </w:rPr>
        <w:t>ą</w:t>
      </w:r>
      <w:r w:rsidRPr="000D0708">
        <w:rPr>
          <w:rFonts w:ascii="Arial" w:hAnsi="Arial" w:cs="Arial"/>
          <w:color w:val="000000"/>
          <w:sz w:val="24"/>
          <w:szCs w:val="24"/>
        </w:rPr>
        <w:t xml:space="preserve">dzeniu Ministra Gospodarki z dnia </w:t>
      </w:r>
      <w:r w:rsidR="00F0102E">
        <w:rPr>
          <w:rFonts w:ascii="Arial" w:hAnsi="Arial" w:cs="Arial"/>
          <w:color w:val="000000"/>
          <w:sz w:val="24"/>
          <w:szCs w:val="24"/>
        </w:rPr>
        <w:t>29 listopada</w:t>
      </w:r>
      <w:r w:rsidRPr="000D0708">
        <w:rPr>
          <w:rFonts w:ascii="Arial" w:hAnsi="Arial" w:cs="Arial"/>
          <w:color w:val="000000"/>
          <w:sz w:val="24"/>
          <w:szCs w:val="24"/>
        </w:rPr>
        <w:t xml:space="preserve"> 20</w:t>
      </w:r>
      <w:r w:rsidR="00F0102E">
        <w:rPr>
          <w:rFonts w:ascii="Arial" w:hAnsi="Arial" w:cs="Arial"/>
          <w:color w:val="000000"/>
          <w:sz w:val="24"/>
          <w:szCs w:val="24"/>
        </w:rPr>
        <w:t>22</w:t>
      </w:r>
      <w:r w:rsidR="00D1227D" w:rsidRPr="000D0708">
        <w:rPr>
          <w:rFonts w:ascii="Arial" w:hAnsi="Arial" w:cs="Arial"/>
          <w:color w:val="000000"/>
          <w:sz w:val="24"/>
          <w:szCs w:val="24"/>
        </w:rPr>
        <w:t xml:space="preserve"> </w:t>
      </w:r>
      <w:r w:rsidRPr="000D0708">
        <w:rPr>
          <w:rFonts w:ascii="Arial" w:hAnsi="Arial" w:cs="Arial"/>
          <w:color w:val="000000"/>
          <w:sz w:val="24"/>
          <w:szCs w:val="24"/>
        </w:rPr>
        <w:t xml:space="preserve">r. </w:t>
      </w:r>
      <w:r w:rsidR="00AD2476" w:rsidRPr="000D0708">
        <w:rPr>
          <w:rFonts w:ascii="Arial" w:hAnsi="Arial" w:cs="Arial"/>
          <w:color w:val="000000"/>
          <w:sz w:val="24"/>
          <w:szCs w:val="24"/>
        </w:rPr>
        <w:br/>
      </w:r>
      <w:r w:rsidRPr="000D0708">
        <w:rPr>
          <w:rFonts w:ascii="Arial" w:hAnsi="Arial" w:cs="Arial"/>
          <w:color w:val="000000"/>
          <w:sz w:val="24"/>
          <w:szCs w:val="24"/>
        </w:rPr>
        <w:t>w sprawie szczegółowych zasad kształtowania i kalkulacji taryf oraz rozlicze</w:t>
      </w:r>
      <w:r w:rsidRPr="000D0708">
        <w:rPr>
          <w:rFonts w:ascii="Arial" w:eastAsia="TimesNewRoman" w:hAnsi="Arial" w:cs="Arial"/>
          <w:color w:val="000000"/>
          <w:sz w:val="24"/>
          <w:szCs w:val="24"/>
        </w:rPr>
        <w:t xml:space="preserve">ń </w:t>
      </w:r>
      <w:r w:rsidR="00AD2476" w:rsidRPr="000D0708">
        <w:rPr>
          <w:rFonts w:ascii="Arial" w:eastAsia="TimesNewRoman" w:hAnsi="Arial" w:cs="Arial"/>
          <w:color w:val="000000"/>
          <w:sz w:val="24"/>
          <w:szCs w:val="24"/>
        </w:rPr>
        <w:br/>
      </w:r>
      <w:r w:rsidRPr="000D0708">
        <w:rPr>
          <w:rFonts w:ascii="Arial" w:hAnsi="Arial" w:cs="Arial"/>
          <w:color w:val="000000"/>
          <w:sz w:val="24"/>
          <w:szCs w:val="24"/>
        </w:rPr>
        <w:t>w obrocie energi</w:t>
      </w:r>
      <w:r w:rsidRPr="000D0708">
        <w:rPr>
          <w:rFonts w:ascii="Arial" w:eastAsia="TimesNewRoman" w:hAnsi="Arial" w:cs="Arial"/>
          <w:color w:val="000000"/>
          <w:sz w:val="24"/>
          <w:szCs w:val="24"/>
        </w:rPr>
        <w:t xml:space="preserve">ą </w:t>
      </w:r>
      <w:r w:rsidRPr="000D0708">
        <w:rPr>
          <w:rFonts w:ascii="Arial" w:hAnsi="Arial" w:cs="Arial"/>
          <w:color w:val="000000"/>
          <w:sz w:val="24"/>
          <w:szCs w:val="24"/>
        </w:rPr>
        <w:t>elektryczn</w:t>
      </w:r>
      <w:r w:rsidRPr="000D0708">
        <w:rPr>
          <w:rFonts w:ascii="Arial" w:eastAsia="TimesNewRoman" w:hAnsi="Arial" w:cs="Arial"/>
          <w:color w:val="000000"/>
          <w:sz w:val="24"/>
          <w:szCs w:val="24"/>
        </w:rPr>
        <w:t xml:space="preserve">ą </w:t>
      </w:r>
      <w:r w:rsidRPr="000D0708">
        <w:rPr>
          <w:rFonts w:ascii="Arial" w:hAnsi="Arial" w:cs="Arial"/>
          <w:color w:val="000000"/>
          <w:sz w:val="24"/>
          <w:szCs w:val="24"/>
        </w:rPr>
        <w:t>(Dz.U. 20</w:t>
      </w:r>
      <w:r w:rsidR="00F0102E">
        <w:rPr>
          <w:rFonts w:ascii="Arial" w:hAnsi="Arial" w:cs="Arial"/>
          <w:color w:val="000000"/>
          <w:sz w:val="24"/>
          <w:szCs w:val="24"/>
        </w:rPr>
        <w:t>22</w:t>
      </w:r>
      <w:r w:rsidRPr="000D0708">
        <w:rPr>
          <w:rFonts w:ascii="Arial" w:hAnsi="Arial" w:cs="Arial"/>
          <w:color w:val="000000"/>
          <w:sz w:val="24"/>
          <w:szCs w:val="24"/>
        </w:rPr>
        <w:t xml:space="preserve"> poz.</w:t>
      </w:r>
      <w:r w:rsidR="00AD2476" w:rsidRPr="000D0708">
        <w:rPr>
          <w:rFonts w:ascii="Arial" w:hAnsi="Arial" w:cs="Arial"/>
          <w:color w:val="000000"/>
          <w:sz w:val="24"/>
          <w:szCs w:val="24"/>
        </w:rPr>
        <w:t xml:space="preserve"> </w:t>
      </w:r>
      <w:r w:rsidR="00F0102E">
        <w:rPr>
          <w:rFonts w:ascii="Arial" w:hAnsi="Arial" w:cs="Arial"/>
          <w:color w:val="000000"/>
          <w:sz w:val="24"/>
          <w:szCs w:val="24"/>
        </w:rPr>
        <w:t>2505</w:t>
      </w:r>
      <w:r w:rsidRPr="000D0708">
        <w:rPr>
          <w:rFonts w:ascii="Arial" w:hAnsi="Arial" w:cs="Arial"/>
          <w:color w:val="000000"/>
          <w:sz w:val="24"/>
          <w:szCs w:val="24"/>
        </w:rPr>
        <w:t>) lub w ka</w:t>
      </w:r>
      <w:r w:rsidRPr="000D0708">
        <w:rPr>
          <w:rFonts w:ascii="Arial" w:eastAsia="TimesNewRoman" w:hAnsi="Arial" w:cs="Arial"/>
          <w:color w:val="000000"/>
          <w:sz w:val="24"/>
          <w:szCs w:val="24"/>
        </w:rPr>
        <w:t>ż</w:t>
      </w:r>
      <w:r w:rsidRPr="000D0708">
        <w:rPr>
          <w:rFonts w:ascii="Arial" w:hAnsi="Arial" w:cs="Arial"/>
          <w:color w:val="000000"/>
          <w:sz w:val="24"/>
          <w:szCs w:val="24"/>
        </w:rPr>
        <w:t>dym wydanym akcie prawnym okre</w:t>
      </w:r>
      <w:r w:rsidRPr="000D0708">
        <w:rPr>
          <w:rFonts w:ascii="Arial" w:eastAsia="TimesNewRoman" w:hAnsi="Arial" w:cs="Arial"/>
          <w:color w:val="000000"/>
          <w:sz w:val="24"/>
          <w:szCs w:val="24"/>
        </w:rPr>
        <w:t>ś</w:t>
      </w:r>
      <w:r w:rsidRPr="000D0708">
        <w:rPr>
          <w:rFonts w:ascii="Arial" w:hAnsi="Arial" w:cs="Arial"/>
          <w:color w:val="000000"/>
          <w:sz w:val="24"/>
          <w:szCs w:val="24"/>
        </w:rPr>
        <w:t>laj</w:t>
      </w:r>
      <w:r w:rsidRPr="000D0708">
        <w:rPr>
          <w:rFonts w:ascii="Arial" w:eastAsia="TimesNewRoman" w:hAnsi="Arial" w:cs="Arial"/>
          <w:color w:val="000000"/>
          <w:sz w:val="24"/>
          <w:szCs w:val="24"/>
        </w:rPr>
        <w:t>ą</w:t>
      </w:r>
      <w:r w:rsidRPr="000D0708">
        <w:rPr>
          <w:rFonts w:ascii="Arial" w:hAnsi="Arial" w:cs="Arial"/>
          <w:color w:val="000000"/>
          <w:sz w:val="24"/>
          <w:szCs w:val="24"/>
        </w:rPr>
        <w:t>cym te stawki</w:t>
      </w:r>
      <w:r w:rsidR="00F0102E">
        <w:rPr>
          <w:rFonts w:ascii="Arial" w:hAnsi="Arial" w:cs="Arial"/>
          <w:color w:val="000000"/>
          <w:sz w:val="24"/>
          <w:szCs w:val="24"/>
        </w:rPr>
        <w:t xml:space="preserve"> oraz </w:t>
      </w:r>
      <w:r w:rsidR="00F0102E" w:rsidRPr="00F0102E">
        <w:rPr>
          <w:rFonts w:ascii="Arial" w:hAnsi="Arial" w:cs="Arial"/>
          <w:color w:val="000000"/>
          <w:sz w:val="24"/>
          <w:szCs w:val="24"/>
        </w:rPr>
        <w:t>Rozporządzenie</w:t>
      </w:r>
      <w:r w:rsidR="00F0102E">
        <w:rPr>
          <w:rFonts w:ascii="Arial" w:hAnsi="Arial" w:cs="Arial"/>
          <w:color w:val="000000"/>
          <w:sz w:val="24"/>
          <w:szCs w:val="24"/>
        </w:rPr>
        <w:t>m</w:t>
      </w:r>
      <w:r w:rsidR="00F0102E" w:rsidRPr="00F0102E">
        <w:rPr>
          <w:rFonts w:ascii="Arial" w:hAnsi="Arial" w:cs="Arial"/>
          <w:color w:val="000000"/>
          <w:sz w:val="24"/>
          <w:szCs w:val="24"/>
        </w:rPr>
        <w:t xml:space="preserve"> Ministra Klimatu </w:t>
      </w:r>
      <w:r w:rsidR="00F0102E">
        <w:rPr>
          <w:rFonts w:ascii="Arial" w:hAnsi="Arial" w:cs="Arial"/>
          <w:color w:val="000000"/>
          <w:sz w:val="24"/>
          <w:szCs w:val="24"/>
        </w:rPr>
        <w:br/>
      </w:r>
      <w:r w:rsidR="00F0102E" w:rsidRPr="00F0102E">
        <w:rPr>
          <w:rFonts w:ascii="Arial" w:hAnsi="Arial" w:cs="Arial"/>
          <w:color w:val="000000"/>
          <w:sz w:val="24"/>
          <w:szCs w:val="24"/>
        </w:rPr>
        <w:t>i Środowiska z dnia 30 marca 2023 r. zmieniające rozporządzenie w sprawie sposobu kształtowania i kalkulacji taryf oraz sposobu rozliczeń w obrocie energią elektryczną</w:t>
      </w:r>
      <w:r w:rsidR="00F0102E">
        <w:rPr>
          <w:rFonts w:ascii="Arial" w:hAnsi="Arial" w:cs="Arial"/>
          <w:color w:val="000000"/>
          <w:sz w:val="24"/>
          <w:szCs w:val="24"/>
        </w:rPr>
        <w:t xml:space="preserve"> (Dz. U. 2023 poz. 632).</w:t>
      </w:r>
    </w:p>
    <w:p w14:paraId="0BFD28E6" w14:textId="77777777" w:rsidR="00A35EBA" w:rsidRDefault="00A35EBA" w:rsidP="00265A33">
      <w:pPr>
        <w:autoSpaceDE w:val="0"/>
        <w:autoSpaceDN w:val="0"/>
        <w:adjustRightInd w:val="0"/>
        <w:spacing w:after="0" w:line="276" w:lineRule="auto"/>
        <w:jc w:val="center"/>
        <w:rPr>
          <w:rFonts w:ascii="Arial" w:hAnsi="Arial" w:cs="Arial"/>
          <w:b/>
          <w:sz w:val="24"/>
          <w:szCs w:val="24"/>
        </w:rPr>
      </w:pPr>
    </w:p>
    <w:p w14:paraId="0C6BDD89" w14:textId="59D6440A" w:rsidR="00EC2941" w:rsidRPr="000D0708" w:rsidRDefault="00EC2941" w:rsidP="00265A33">
      <w:pPr>
        <w:autoSpaceDE w:val="0"/>
        <w:autoSpaceDN w:val="0"/>
        <w:adjustRightInd w:val="0"/>
        <w:spacing w:after="0" w:line="276" w:lineRule="auto"/>
        <w:jc w:val="center"/>
        <w:rPr>
          <w:rFonts w:ascii="Arial" w:hAnsi="Arial" w:cs="Arial"/>
          <w:b/>
          <w:sz w:val="24"/>
          <w:szCs w:val="24"/>
        </w:rPr>
      </w:pPr>
      <w:r w:rsidRPr="000D0708">
        <w:rPr>
          <w:rFonts w:ascii="Arial" w:hAnsi="Arial" w:cs="Arial"/>
          <w:b/>
          <w:sz w:val="24"/>
          <w:szCs w:val="24"/>
        </w:rPr>
        <w:t>§</w:t>
      </w:r>
      <w:r w:rsidR="009A62EA">
        <w:rPr>
          <w:rFonts w:ascii="Arial" w:hAnsi="Arial" w:cs="Arial"/>
          <w:b/>
          <w:sz w:val="24"/>
          <w:szCs w:val="24"/>
        </w:rPr>
        <w:t>6</w:t>
      </w:r>
    </w:p>
    <w:p w14:paraId="2BFD8877" w14:textId="71159A41" w:rsidR="00EC2941" w:rsidRPr="000D0708" w:rsidRDefault="00EC2941" w:rsidP="00265A33">
      <w:pPr>
        <w:autoSpaceDE w:val="0"/>
        <w:autoSpaceDN w:val="0"/>
        <w:adjustRightInd w:val="0"/>
        <w:spacing w:after="0" w:line="276" w:lineRule="auto"/>
        <w:jc w:val="center"/>
        <w:rPr>
          <w:rFonts w:ascii="Arial" w:eastAsia="TimesNewRoman" w:hAnsi="Arial" w:cs="Arial"/>
          <w:b/>
          <w:sz w:val="24"/>
          <w:szCs w:val="24"/>
        </w:rPr>
      </w:pPr>
      <w:r w:rsidRPr="000D0708">
        <w:rPr>
          <w:rFonts w:ascii="Arial" w:hAnsi="Arial" w:cs="Arial"/>
          <w:b/>
          <w:bCs/>
          <w:sz w:val="24"/>
          <w:szCs w:val="24"/>
        </w:rPr>
        <w:t>Zasady rozlicze</w:t>
      </w:r>
      <w:r w:rsidRPr="000D0708">
        <w:rPr>
          <w:rFonts w:ascii="Arial" w:eastAsia="TimesNewRoman" w:hAnsi="Arial" w:cs="Arial"/>
          <w:b/>
          <w:sz w:val="24"/>
          <w:szCs w:val="24"/>
        </w:rPr>
        <w:t>ń</w:t>
      </w:r>
    </w:p>
    <w:p w14:paraId="0BB5547C" w14:textId="77777777" w:rsidR="00265A33" w:rsidRPr="000D0708" w:rsidRDefault="00265A33" w:rsidP="00265A33">
      <w:pPr>
        <w:autoSpaceDE w:val="0"/>
        <w:autoSpaceDN w:val="0"/>
        <w:adjustRightInd w:val="0"/>
        <w:spacing w:after="0" w:line="276" w:lineRule="auto"/>
        <w:jc w:val="center"/>
        <w:rPr>
          <w:rFonts w:ascii="Arial" w:eastAsia="TimesNewRoman" w:hAnsi="Arial" w:cs="Arial"/>
          <w:sz w:val="24"/>
          <w:szCs w:val="24"/>
        </w:rPr>
      </w:pPr>
    </w:p>
    <w:p w14:paraId="28313625" w14:textId="061E9CC2" w:rsidR="00906A85" w:rsidRPr="000D0708" w:rsidRDefault="00906A85">
      <w:pPr>
        <w:pStyle w:val="Akapitzlist"/>
        <w:numPr>
          <w:ilvl w:val="0"/>
          <w:numId w:val="8"/>
        </w:numPr>
        <w:autoSpaceDE w:val="0"/>
        <w:autoSpaceDN w:val="0"/>
        <w:adjustRightInd w:val="0"/>
        <w:spacing w:after="0" w:line="276" w:lineRule="auto"/>
        <w:ind w:left="567" w:hanging="567"/>
        <w:jc w:val="both"/>
        <w:rPr>
          <w:rFonts w:ascii="Arial" w:hAnsi="Arial" w:cs="Arial"/>
          <w:b/>
          <w:bCs/>
          <w:sz w:val="24"/>
          <w:szCs w:val="24"/>
        </w:rPr>
      </w:pPr>
      <w:r w:rsidRPr="000D0708">
        <w:rPr>
          <w:rFonts w:ascii="Arial" w:hAnsi="Arial" w:cs="Arial"/>
          <w:sz w:val="24"/>
          <w:szCs w:val="24"/>
        </w:rPr>
        <w:t>Sprzedawana energia elektryczna b</w:t>
      </w:r>
      <w:r w:rsidRPr="000D0708">
        <w:rPr>
          <w:rFonts w:ascii="Arial" w:eastAsia="TimesNewRoman" w:hAnsi="Arial" w:cs="Arial"/>
          <w:sz w:val="24"/>
          <w:szCs w:val="24"/>
        </w:rPr>
        <w:t>ę</w:t>
      </w:r>
      <w:r w:rsidRPr="000D0708">
        <w:rPr>
          <w:rFonts w:ascii="Arial" w:hAnsi="Arial" w:cs="Arial"/>
          <w:sz w:val="24"/>
          <w:szCs w:val="24"/>
        </w:rPr>
        <w:t xml:space="preserve">dzie rozliczana według cen energii elektrycznej podanej w formularzu ofertowym oraz bieżącego zużycia. </w:t>
      </w:r>
    </w:p>
    <w:p w14:paraId="258C19D9" w14:textId="2C97E6C0" w:rsidR="00906A85" w:rsidRPr="000D0708" w:rsidRDefault="00906A85">
      <w:pPr>
        <w:pStyle w:val="Akapitzlist"/>
        <w:numPr>
          <w:ilvl w:val="0"/>
          <w:numId w:val="8"/>
        </w:numPr>
        <w:autoSpaceDE w:val="0"/>
        <w:autoSpaceDN w:val="0"/>
        <w:adjustRightInd w:val="0"/>
        <w:spacing w:after="0" w:line="276" w:lineRule="auto"/>
        <w:ind w:left="567" w:hanging="567"/>
        <w:jc w:val="both"/>
        <w:rPr>
          <w:rFonts w:ascii="Arial" w:hAnsi="Arial" w:cs="Arial"/>
          <w:b/>
          <w:bCs/>
          <w:color w:val="000000"/>
          <w:sz w:val="24"/>
          <w:szCs w:val="24"/>
        </w:rPr>
      </w:pPr>
      <w:r w:rsidRPr="000D0708">
        <w:rPr>
          <w:rFonts w:ascii="Arial" w:hAnsi="Arial" w:cs="Arial"/>
          <w:b/>
          <w:bCs/>
          <w:sz w:val="24"/>
          <w:szCs w:val="24"/>
        </w:rPr>
        <w:t xml:space="preserve">Cena </w:t>
      </w:r>
      <w:r w:rsidR="004B710E" w:rsidRPr="000D0708">
        <w:rPr>
          <w:rFonts w:ascii="Arial" w:hAnsi="Arial" w:cs="Arial"/>
          <w:b/>
          <w:bCs/>
          <w:sz w:val="24"/>
          <w:szCs w:val="24"/>
        </w:rPr>
        <w:t>1 MWh</w:t>
      </w:r>
      <w:r w:rsidRPr="000D0708">
        <w:rPr>
          <w:rFonts w:ascii="Arial" w:hAnsi="Arial" w:cs="Arial"/>
          <w:b/>
          <w:bCs/>
          <w:sz w:val="24"/>
          <w:szCs w:val="24"/>
        </w:rPr>
        <w:t xml:space="preserve"> energii</w:t>
      </w:r>
      <w:r w:rsidR="004B710E" w:rsidRPr="000D0708">
        <w:rPr>
          <w:rFonts w:ascii="Arial" w:hAnsi="Arial" w:cs="Arial"/>
          <w:b/>
          <w:bCs/>
          <w:sz w:val="24"/>
          <w:szCs w:val="24"/>
        </w:rPr>
        <w:t xml:space="preserve"> </w:t>
      </w:r>
      <w:r w:rsidRPr="000D0708">
        <w:rPr>
          <w:rFonts w:ascii="Arial" w:hAnsi="Arial" w:cs="Arial"/>
          <w:b/>
          <w:bCs/>
          <w:sz w:val="24"/>
          <w:szCs w:val="24"/>
        </w:rPr>
        <w:t xml:space="preserve">sprzedawanej przez Wykonawcę </w:t>
      </w:r>
      <w:r w:rsidR="004B710E" w:rsidRPr="000D0708">
        <w:rPr>
          <w:rFonts w:ascii="Arial" w:hAnsi="Arial" w:cs="Arial"/>
          <w:b/>
          <w:bCs/>
          <w:sz w:val="24"/>
          <w:szCs w:val="24"/>
        </w:rPr>
        <w:t xml:space="preserve">dla wszystkich taryf </w:t>
      </w:r>
      <w:r w:rsidR="00411787" w:rsidRPr="000D0708">
        <w:rPr>
          <w:rFonts w:ascii="Arial" w:eastAsia="Arial" w:hAnsi="Arial" w:cs="Arial"/>
          <w:b/>
          <w:bCs/>
          <w:sz w:val="24"/>
          <w:szCs w:val="24"/>
        </w:rPr>
        <w:t>niezmienna we wszystkich godzinach obowiązywania Umowy</w:t>
      </w:r>
      <w:bookmarkStart w:id="2" w:name="_Hlk144716126"/>
      <w:r w:rsidRPr="000D0708">
        <w:rPr>
          <w:rFonts w:ascii="Arial" w:eastAsia="Arial" w:hAnsi="Arial" w:cs="Arial"/>
          <w:b/>
          <w:bCs/>
          <w:sz w:val="24"/>
          <w:szCs w:val="24"/>
        </w:rPr>
        <w:t xml:space="preserve">, zgodnie </w:t>
      </w:r>
      <w:r w:rsidR="00AD2476" w:rsidRPr="000D0708">
        <w:rPr>
          <w:rFonts w:ascii="Arial" w:eastAsia="Arial" w:hAnsi="Arial" w:cs="Arial"/>
          <w:b/>
          <w:bCs/>
          <w:sz w:val="24"/>
          <w:szCs w:val="24"/>
        </w:rPr>
        <w:br/>
      </w:r>
      <w:r w:rsidRPr="000D0708">
        <w:rPr>
          <w:rFonts w:ascii="Arial" w:eastAsia="Arial" w:hAnsi="Arial" w:cs="Arial"/>
          <w:b/>
          <w:bCs/>
          <w:sz w:val="24"/>
          <w:szCs w:val="24"/>
        </w:rPr>
        <w:lastRenderedPageBreak/>
        <w:t xml:space="preserve">z ofertą z dn. </w:t>
      </w:r>
      <w:r w:rsidR="00AD2476" w:rsidRPr="000D0708">
        <w:rPr>
          <w:rFonts w:ascii="Arial" w:eastAsia="Arial" w:hAnsi="Arial" w:cs="Arial"/>
          <w:b/>
          <w:bCs/>
          <w:sz w:val="24"/>
          <w:szCs w:val="24"/>
        </w:rPr>
        <w:t>….</w:t>
      </w:r>
      <w:r w:rsidRPr="000D0708">
        <w:rPr>
          <w:rFonts w:ascii="Arial" w:eastAsia="Arial" w:hAnsi="Arial" w:cs="Arial"/>
          <w:b/>
          <w:bCs/>
          <w:sz w:val="24"/>
          <w:szCs w:val="24"/>
        </w:rPr>
        <w:t xml:space="preserve">… wynosi </w:t>
      </w:r>
      <w:r w:rsidRPr="000D0708">
        <w:rPr>
          <w:rFonts w:ascii="Arial" w:hAnsi="Arial" w:cs="Arial"/>
          <w:b/>
          <w:bCs/>
          <w:sz w:val="24"/>
          <w:szCs w:val="24"/>
        </w:rPr>
        <w:t>…</w:t>
      </w:r>
      <w:r w:rsidR="00AD2476" w:rsidRPr="000D0708">
        <w:rPr>
          <w:rFonts w:ascii="Arial" w:hAnsi="Arial" w:cs="Arial"/>
          <w:b/>
          <w:bCs/>
          <w:sz w:val="24"/>
          <w:szCs w:val="24"/>
        </w:rPr>
        <w:t>…..</w:t>
      </w:r>
      <w:r w:rsidRPr="000D0708">
        <w:rPr>
          <w:rFonts w:ascii="Arial" w:hAnsi="Arial" w:cs="Arial"/>
          <w:b/>
          <w:bCs/>
          <w:sz w:val="24"/>
          <w:szCs w:val="24"/>
        </w:rPr>
        <w:t xml:space="preserve"> </w:t>
      </w:r>
      <w:r w:rsidR="00EC2941" w:rsidRPr="000D0708">
        <w:rPr>
          <w:rFonts w:ascii="Arial" w:hAnsi="Arial" w:cs="Arial"/>
          <w:b/>
          <w:bCs/>
          <w:sz w:val="24"/>
          <w:szCs w:val="24"/>
        </w:rPr>
        <w:t>zł</w:t>
      </w:r>
      <w:r w:rsidR="00AD2476" w:rsidRPr="000D0708">
        <w:rPr>
          <w:rFonts w:ascii="Arial" w:hAnsi="Arial" w:cs="Arial"/>
          <w:b/>
          <w:bCs/>
          <w:sz w:val="24"/>
          <w:szCs w:val="24"/>
        </w:rPr>
        <w:t xml:space="preserve"> </w:t>
      </w:r>
      <w:r w:rsidR="00AD2476" w:rsidRPr="000D0708">
        <w:rPr>
          <w:rFonts w:ascii="Arial" w:hAnsi="Arial" w:cs="Arial"/>
          <w:sz w:val="24"/>
          <w:szCs w:val="24"/>
        </w:rPr>
        <w:t>netto</w:t>
      </w:r>
      <w:r w:rsidRPr="000D0708">
        <w:rPr>
          <w:rFonts w:ascii="Arial" w:hAnsi="Arial" w:cs="Arial"/>
          <w:b/>
          <w:bCs/>
          <w:sz w:val="24"/>
          <w:szCs w:val="24"/>
        </w:rPr>
        <w:t xml:space="preserve"> </w:t>
      </w:r>
      <w:r w:rsidR="002B79B8" w:rsidRPr="000D0708">
        <w:rPr>
          <w:rFonts w:ascii="Arial" w:hAnsi="Arial" w:cs="Arial"/>
          <w:sz w:val="24"/>
          <w:szCs w:val="24"/>
        </w:rPr>
        <w:t>(</w:t>
      </w:r>
      <w:r w:rsidR="00EC2941" w:rsidRPr="000D0708">
        <w:rPr>
          <w:rFonts w:ascii="Arial" w:hAnsi="Arial" w:cs="Arial"/>
          <w:sz w:val="24"/>
          <w:szCs w:val="24"/>
        </w:rPr>
        <w:t xml:space="preserve">słownie: </w:t>
      </w:r>
      <w:r w:rsidR="00AD2476" w:rsidRPr="000D0708">
        <w:rPr>
          <w:rFonts w:ascii="Arial" w:hAnsi="Arial" w:cs="Arial"/>
          <w:sz w:val="24"/>
          <w:szCs w:val="24"/>
        </w:rPr>
        <w:t>……………………..</w:t>
      </w:r>
      <w:r w:rsidRPr="000D0708">
        <w:rPr>
          <w:rFonts w:ascii="Arial" w:hAnsi="Arial" w:cs="Arial"/>
          <w:sz w:val="24"/>
          <w:szCs w:val="24"/>
        </w:rPr>
        <w:t xml:space="preserve">… </w:t>
      </w:r>
      <w:r w:rsidR="00EC2941" w:rsidRPr="000D0708">
        <w:rPr>
          <w:rFonts w:ascii="Arial" w:hAnsi="Arial" w:cs="Arial"/>
          <w:sz w:val="24"/>
          <w:szCs w:val="24"/>
        </w:rPr>
        <w:t>zł</w:t>
      </w:r>
      <w:r w:rsidRPr="000D0708">
        <w:rPr>
          <w:rFonts w:ascii="Arial" w:hAnsi="Arial" w:cs="Arial"/>
          <w:sz w:val="24"/>
          <w:szCs w:val="24"/>
        </w:rPr>
        <w:t>otych</w:t>
      </w:r>
      <w:r w:rsidR="002B79B8" w:rsidRPr="000D0708">
        <w:rPr>
          <w:rFonts w:ascii="Arial" w:hAnsi="Arial" w:cs="Arial"/>
          <w:sz w:val="24"/>
          <w:szCs w:val="24"/>
        </w:rPr>
        <w:t xml:space="preserve">, </w:t>
      </w:r>
      <w:r w:rsidRPr="000D0708">
        <w:rPr>
          <w:rFonts w:ascii="Arial" w:hAnsi="Arial" w:cs="Arial"/>
          <w:sz w:val="24"/>
          <w:szCs w:val="24"/>
        </w:rPr>
        <w:t xml:space="preserve">… </w:t>
      </w:r>
      <w:r w:rsidR="002B79B8" w:rsidRPr="000D0708">
        <w:rPr>
          <w:rFonts w:ascii="Arial" w:hAnsi="Arial" w:cs="Arial"/>
          <w:sz w:val="24"/>
          <w:szCs w:val="24"/>
        </w:rPr>
        <w:t xml:space="preserve"> groszy</w:t>
      </w:r>
      <w:r w:rsidR="00AD2476" w:rsidRPr="000D0708">
        <w:rPr>
          <w:rFonts w:ascii="Arial" w:hAnsi="Arial" w:cs="Arial"/>
          <w:sz w:val="24"/>
          <w:szCs w:val="24"/>
        </w:rPr>
        <w:t xml:space="preserve"> netto</w:t>
      </w:r>
      <w:r w:rsidR="002B79B8" w:rsidRPr="000D0708">
        <w:rPr>
          <w:rFonts w:ascii="Arial" w:hAnsi="Arial" w:cs="Arial"/>
          <w:sz w:val="24"/>
          <w:szCs w:val="24"/>
        </w:rPr>
        <w:t>)</w:t>
      </w:r>
      <w:r w:rsidRPr="000D0708">
        <w:rPr>
          <w:rFonts w:ascii="Arial" w:hAnsi="Arial" w:cs="Arial"/>
          <w:sz w:val="24"/>
          <w:szCs w:val="24"/>
        </w:rPr>
        <w:t xml:space="preserve">, która po powiększeniu o należny podatek od towarów </w:t>
      </w:r>
      <w:r w:rsidR="00AD2476" w:rsidRPr="000D0708">
        <w:rPr>
          <w:rFonts w:ascii="Arial" w:hAnsi="Arial" w:cs="Arial"/>
          <w:sz w:val="24"/>
          <w:szCs w:val="24"/>
        </w:rPr>
        <w:br/>
      </w:r>
      <w:r w:rsidRPr="000D0708">
        <w:rPr>
          <w:rFonts w:ascii="Arial" w:hAnsi="Arial" w:cs="Arial"/>
          <w:sz w:val="24"/>
          <w:szCs w:val="24"/>
        </w:rPr>
        <w:t>i usług</w:t>
      </w:r>
      <w:r w:rsidRPr="000D0708">
        <w:rPr>
          <w:rFonts w:ascii="Arial" w:hAnsi="Arial" w:cs="Arial"/>
          <w:b/>
          <w:bCs/>
          <w:sz w:val="24"/>
          <w:szCs w:val="24"/>
        </w:rPr>
        <w:t xml:space="preserve"> </w:t>
      </w:r>
      <w:r w:rsidR="00A21932" w:rsidRPr="0058432C">
        <w:rPr>
          <w:rFonts w:ascii="Arial" w:hAnsi="Arial" w:cs="Arial"/>
          <w:sz w:val="24"/>
          <w:szCs w:val="24"/>
        </w:rPr>
        <w:t>w wysokości 23%</w:t>
      </w:r>
      <w:r w:rsidR="00A21932" w:rsidRPr="0058432C">
        <w:rPr>
          <w:rFonts w:ascii="Arial" w:hAnsi="Arial" w:cs="Arial"/>
          <w:b/>
          <w:bCs/>
          <w:sz w:val="24"/>
          <w:szCs w:val="24"/>
        </w:rPr>
        <w:t xml:space="preserve"> </w:t>
      </w:r>
      <w:r w:rsidRPr="000D0708">
        <w:rPr>
          <w:rFonts w:ascii="Arial" w:hAnsi="Arial" w:cs="Arial"/>
          <w:b/>
          <w:bCs/>
          <w:sz w:val="24"/>
          <w:szCs w:val="24"/>
        </w:rPr>
        <w:t>wynosi …</w:t>
      </w:r>
      <w:r w:rsidR="00AD2476" w:rsidRPr="000D0708">
        <w:rPr>
          <w:rFonts w:ascii="Arial" w:hAnsi="Arial" w:cs="Arial"/>
          <w:b/>
          <w:bCs/>
          <w:sz w:val="24"/>
          <w:szCs w:val="24"/>
        </w:rPr>
        <w:t>………</w:t>
      </w:r>
      <w:r w:rsidR="00EC2941" w:rsidRPr="000D0708">
        <w:rPr>
          <w:rFonts w:ascii="Arial" w:hAnsi="Arial" w:cs="Arial"/>
          <w:b/>
          <w:bCs/>
          <w:sz w:val="24"/>
          <w:szCs w:val="24"/>
        </w:rPr>
        <w:t xml:space="preserve"> zł</w:t>
      </w:r>
      <w:r w:rsidRPr="000D0708">
        <w:rPr>
          <w:rFonts w:ascii="Arial" w:hAnsi="Arial" w:cs="Arial"/>
          <w:b/>
          <w:bCs/>
          <w:sz w:val="24"/>
          <w:szCs w:val="24"/>
        </w:rPr>
        <w:t xml:space="preserve"> brutto </w:t>
      </w:r>
      <w:r w:rsidR="003921CB" w:rsidRPr="000D0708">
        <w:rPr>
          <w:rFonts w:ascii="Arial" w:hAnsi="Arial" w:cs="Arial"/>
          <w:sz w:val="24"/>
          <w:szCs w:val="24"/>
        </w:rPr>
        <w:t>(</w:t>
      </w:r>
      <w:r w:rsidR="00EC2941" w:rsidRPr="000D0708">
        <w:rPr>
          <w:rFonts w:ascii="Arial" w:hAnsi="Arial" w:cs="Arial"/>
          <w:sz w:val="24"/>
          <w:szCs w:val="24"/>
        </w:rPr>
        <w:t>słownie:</w:t>
      </w:r>
      <w:r w:rsidR="00985FFB" w:rsidRPr="000D0708">
        <w:rPr>
          <w:rFonts w:ascii="Arial" w:hAnsi="Arial" w:cs="Arial"/>
          <w:sz w:val="24"/>
          <w:szCs w:val="24"/>
        </w:rPr>
        <w:t xml:space="preserve"> </w:t>
      </w:r>
      <w:r w:rsidRPr="000D0708">
        <w:rPr>
          <w:rFonts w:ascii="Arial" w:hAnsi="Arial" w:cs="Arial"/>
          <w:sz w:val="24"/>
          <w:szCs w:val="24"/>
        </w:rPr>
        <w:t>…</w:t>
      </w:r>
      <w:r w:rsidR="00AD2476" w:rsidRPr="000D0708">
        <w:rPr>
          <w:rFonts w:ascii="Arial" w:hAnsi="Arial" w:cs="Arial"/>
          <w:sz w:val="24"/>
          <w:szCs w:val="24"/>
        </w:rPr>
        <w:t>…………</w:t>
      </w:r>
      <w:r w:rsidR="00260502" w:rsidRPr="000D0708">
        <w:rPr>
          <w:rFonts w:ascii="Arial" w:hAnsi="Arial" w:cs="Arial"/>
          <w:sz w:val="24"/>
          <w:szCs w:val="24"/>
        </w:rPr>
        <w:t xml:space="preserve"> </w:t>
      </w:r>
      <w:r w:rsidR="00EC2941" w:rsidRPr="000D0708">
        <w:rPr>
          <w:rFonts w:ascii="Arial" w:hAnsi="Arial" w:cs="Arial"/>
          <w:sz w:val="24"/>
          <w:szCs w:val="24"/>
        </w:rPr>
        <w:t>zł</w:t>
      </w:r>
      <w:r w:rsidRPr="000D0708">
        <w:rPr>
          <w:rFonts w:ascii="Arial" w:hAnsi="Arial" w:cs="Arial"/>
          <w:sz w:val="24"/>
          <w:szCs w:val="24"/>
        </w:rPr>
        <w:t>otych</w:t>
      </w:r>
      <w:r w:rsidR="003921CB" w:rsidRPr="000D0708">
        <w:rPr>
          <w:rFonts w:ascii="Arial" w:hAnsi="Arial" w:cs="Arial"/>
          <w:sz w:val="24"/>
          <w:szCs w:val="24"/>
        </w:rPr>
        <w:t xml:space="preserve">, </w:t>
      </w:r>
      <w:r w:rsidRPr="000D0708">
        <w:rPr>
          <w:rFonts w:ascii="Arial" w:hAnsi="Arial" w:cs="Arial"/>
          <w:sz w:val="24"/>
          <w:szCs w:val="24"/>
        </w:rPr>
        <w:t>…</w:t>
      </w:r>
      <w:r w:rsidR="003921CB" w:rsidRPr="000D0708">
        <w:rPr>
          <w:rFonts w:ascii="Arial" w:hAnsi="Arial" w:cs="Arial"/>
          <w:sz w:val="24"/>
          <w:szCs w:val="24"/>
        </w:rPr>
        <w:t xml:space="preserve"> groszy</w:t>
      </w:r>
      <w:r w:rsidR="00AD2476" w:rsidRPr="000D0708">
        <w:rPr>
          <w:rFonts w:ascii="Arial" w:hAnsi="Arial" w:cs="Arial"/>
          <w:sz w:val="24"/>
          <w:szCs w:val="24"/>
        </w:rPr>
        <w:t xml:space="preserve"> brutto</w:t>
      </w:r>
      <w:r w:rsidR="003921CB" w:rsidRPr="000D0708">
        <w:rPr>
          <w:rFonts w:ascii="Arial" w:hAnsi="Arial" w:cs="Arial"/>
          <w:sz w:val="24"/>
          <w:szCs w:val="24"/>
        </w:rPr>
        <w:t>)</w:t>
      </w:r>
      <w:bookmarkEnd w:id="2"/>
      <w:r w:rsidRPr="000D0708">
        <w:rPr>
          <w:rFonts w:ascii="Arial" w:hAnsi="Arial" w:cs="Arial"/>
          <w:sz w:val="24"/>
          <w:szCs w:val="24"/>
        </w:rPr>
        <w:t>.</w:t>
      </w:r>
    </w:p>
    <w:p w14:paraId="627A74B9" w14:textId="1C5F1112" w:rsidR="004B3D3B" w:rsidRPr="000D0708" w:rsidRDefault="004B3D3B">
      <w:pPr>
        <w:pStyle w:val="Akapitzlist"/>
        <w:numPr>
          <w:ilvl w:val="0"/>
          <w:numId w:val="8"/>
        </w:numPr>
        <w:autoSpaceDE w:val="0"/>
        <w:autoSpaceDN w:val="0"/>
        <w:adjustRightInd w:val="0"/>
        <w:spacing w:after="0" w:line="276" w:lineRule="auto"/>
        <w:ind w:left="567" w:hanging="567"/>
        <w:jc w:val="both"/>
        <w:rPr>
          <w:rFonts w:ascii="Arial" w:hAnsi="Arial" w:cs="Arial"/>
          <w:b/>
          <w:bCs/>
          <w:color w:val="000000"/>
          <w:sz w:val="24"/>
          <w:szCs w:val="24"/>
        </w:rPr>
      </w:pPr>
      <w:r w:rsidRPr="000D0708">
        <w:rPr>
          <w:rFonts w:ascii="Arial" w:hAnsi="Arial" w:cs="Arial"/>
          <w:sz w:val="24"/>
          <w:szCs w:val="24"/>
        </w:rPr>
        <w:t>Nale</w:t>
      </w:r>
      <w:r w:rsidRPr="000D0708">
        <w:rPr>
          <w:rFonts w:ascii="Arial" w:eastAsia="TimesNewRoman" w:hAnsi="Arial" w:cs="Arial"/>
          <w:sz w:val="24"/>
          <w:szCs w:val="24"/>
        </w:rPr>
        <w:t>ż</w:t>
      </w:r>
      <w:r w:rsidRPr="000D0708">
        <w:rPr>
          <w:rFonts w:ascii="Arial" w:hAnsi="Arial" w:cs="Arial"/>
          <w:sz w:val="24"/>
          <w:szCs w:val="24"/>
        </w:rPr>
        <w:t>no</w:t>
      </w:r>
      <w:r w:rsidRPr="000D0708">
        <w:rPr>
          <w:rFonts w:ascii="Arial" w:eastAsia="TimesNewRoman" w:hAnsi="Arial" w:cs="Arial"/>
          <w:sz w:val="24"/>
          <w:szCs w:val="24"/>
        </w:rPr>
        <w:t xml:space="preserve">ść </w:t>
      </w:r>
      <w:r w:rsidRPr="000D0708">
        <w:rPr>
          <w:rFonts w:ascii="Arial" w:hAnsi="Arial" w:cs="Arial"/>
          <w:sz w:val="24"/>
          <w:szCs w:val="24"/>
        </w:rPr>
        <w:t>Wykonawcy za zu</w:t>
      </w:r>
      <w:r w:rsidRPr="000D0708">
        <w:rPr>
          <w:rFonts w:ascii="Arial" w:eastAsia="TimesNewRoman" w:hAnsi="Arial" w:cs="Arial"/>
          <w:sz w:val="24"/>
          <w:szCs w:val="24"/>
        </w:rPr>
        <w:t>ż</w:t>
      </w:r>
      <w:r w:rsidRPr="000D0708">
        <w:rPr>
          <w:rFonts w:ascii="Arial" w:hAnsi="Arial" w:cs="Arial"/>
          <w:sz w:val="24"/>
          <w:szCs w:val="24"/>
        </w:rPr>
        <w:t>yt</w:t>
      </w:r>
      <w:r w:rsidRPr="000D0708">
        <w:rPr>
          <w:rFonts w:ascii="Arial" w:eastAsia="TimesNewRoman" w:hAnsi="Arial" w:cs="Arial"/>
          <w:sz w:val="24"/>
          <w:szCs w:val="24"/>
        </w:rPr>
        <w:t xml:space="preserve">ą </w:t>
      </w:r>
      <w:r w:rsidRPr="000D0708">
        <w:rPr>
          <w:rFonts w:ascii="Arial" w:hAnsi="Arial" w:cs="Arial"/>
          <w:sz w:val="24"/>
          <w:szCs w:val="24"/>
        </w:rPr>
        <w:t>energi</w:t>
      </w:r>
      <w:r w:rsidRPr="000D0708">
        <w:rPr>
          <w:rFonts w:ascii="Arial" w:eastAsia="TimesNewRoman" w:hAnsi="Arial" w:cs="Arial"/>
          <w:sz w:val="24"/>
          <w:szCs w:val="24"/>
        </w:rPr>
        <w:t xml:space="preserve">ę </w:t>
      </w:r>
      <w:r w:rsidRPr="000D0708">
        <w:rPr>
          <w:rFonts w:ascii="Arial" w:hAnsi="Arial" w:cs="Arial"/>
          <w:sz w:val="24"/>
          <w:szCs w:val="24"/>
        </w:rPr>
        <w:t>elektryczn</w:t>
      </w:r>
      <w:r w:rsidRPr="000D0708">
        <w:rPr>
          <w:rFonts w:ascii="Arial" w:eastAsia="TimesNewRoman" w:hAnsi="Arial" w:cs="Arial"/>
          <w:sz w:val="24"/>
          <w:szCs w:val="24"/>
        </w:rPr>
        <w:t xml:space="preserve">ą </w:t>
      </w:r>
      <w:r w:rsidRPr="000D0708">
        <w:rPr>
          <w:rFonts w:ascii="Arial" w:hAnsi="Arial" w:cs="Arial"/>
          <w:sz w:val="24"/>
          <w:szCs w:val="24"/>
        </w:rPr>
        <w:t>w okresach rozliczeniowych obliczana b</w:t>
      </w:r>
      <w:r w:rsidRPr="000D0708">
        <w:rPr>
          <w:rFonts w:ascii="Arial" w:eastAsia="TimesNewRoman" w:hAnsi="Arial" w:cs="Arial"/>
          <w:sz w:val="24"/>
          <w:szCs w:val="24"/>
        </w:rPr>
        <w:t>ę</w:t>
      </w:r>
      <w:r w:rsidRPr="000D0708">
        <w:rPr>
          <w:rFonts w:ascii="Arial" w:hAnsi="Arial" w:cs="Arial"/>
          <w:sz w:val="24"/>
          <w:szCs w:val="24"/>
        </w:rPr>
        <w:t>dzie indywidualnie dla obiektów okre</w:t>
      </w:r>
      <w:r w:rsidRPr="000D0708">
        <w:rPr>
          <w:rFonts w:ascii="Arial" w:eastAsia="TimesNewRoman" w:hAnsi="Arial" w:cs="Arial"/>
          <w:sz w:val="24"/>
          <w:szCs w:val="24"/>
        </w:rPr>
        <w:t>ś</w:t>
      </w:r>
      <w:r w:rsidRPr="000D0708">
        <w:rPr>
          <w:rFonts w:ascii="Arial" w:hAnsi="Arial" w:cs="Arial"/>
          <w:sz w:val="24"/>
          <w:szCs w:val="24"/>
        </w:rPr>
        <w:t xml:space="preserve">lonych </w:t>
      </w:r>
      <w:r w:rsidRPr="000D0708">
        <w:rPr>
          <w:rFonts w:ascii="Arial" w:hAnsi="Arial" w:cs="Arial"/>
          <w:sz w:val="24"/>
          <w:szCs w:val="24"/>
        </w:rPr>
        <w:br/>
        <w:t>w Zał</w:t>
      </w:r>
      <w:r w:rsidRPr="000D0708">
        <w:rPr>
          <w:rFonts w:ascii="Arial" w:eastAsia="TimesNewRoman" w:hAnsi="Arial" w:cs="Arial"/>
          <w:sz w:val="24"/>
          <w:szCs w:val="24"/>
        </w:rPr>
        <w:t>ą</w:t>
      </w:r>
      <w:r w:rsidRPr="000D0708">
        <w:rPr>
          <w:rFonts w:ascii="Arial" w:hAnsi="Arial" w:cs="Arial"/>
          <w:sz w:val="24"/>
          <w:szCs w:val="24"/>
        </w:rPr>
        <w:t>czniku nr 1 do umowy do umowy jako iloczyn ilo</w:t>
      </w:r>
      <w:r w:rsidRPr="000D0708">
        <w:rPr>
          <w:rFonts w:ascii="Arial" w:eastAsia="TimesNewRoman" w:hAnsi="Arial" w:cs="Arial"/>
          <w:sz w:val="24"/>
          <w:szCs w:val="24"/>
        </w:rPr>
        <w:t>ś</w:t>
      </w:r>
      <w:r w:rsidRPr="000D0708">
        <w:rPr>
          <w:rFonts w:ascii="Arial" w:hAnsi="Arial" w:cs="Arial"/>
          <w:sz w:val="24"/>
          <w:szCs w:val="24"/>
        </w:rPr>
        <w:t>ci sprzedanej energii elektrycznej ustalonej na podstawie wskaza</w:t>
      </w:r>
      <w:r w:rsidRPr="000D0708">
        <w:rPr>
          <w:rFonts w:ascii="Arial" w:eastAsia="TimesNewRoman" w:hAnsi="Arial" w:cs="Arial"/>
          <w:sz w:val="24"/>
          <w:szCs w:val="24"/>
        </w:rPr>
        <w:t xml:space="preserve">ń </w:t>
      </w:r>
      <w:r w:rsidRPr="000D0708">
        <w:rPr>
          <w:rFonts w:ascii="Arial" w:hAnsi="Arial" w:cs="Arial"/>
          <w:sz w:val="24"/>
          <w:szCs w:val="24"/>
        </w:rPr>
        <w:t>urz</w:t>
      </w:r>
      <w:r w:rsidRPr="000D0708">
        <w:rPr>
          <w:rFonts w:ascii="Arial" w:eastAsia="TimesNewRoman" w:hAnsi="Arial" w:cs="Arial"/>
          <w:sz w:val="24"/>
          <w:szCs w:val="24"/>
        </w:rPr>
        <w:t>ą</w:t>
      </w:r>
      <w:r w:rsidRPr="000D0708">
        <w:rPr>
          <w:rFonts w:ascii="Arial" w:hAnsi="Arial" w:cs="Arial"/>
          <w:sz w:val="24"/>
          <w:szCs w:val="24"/>
        </w:rPr>
        <w:t>dze</w:t>
      </w:r>
      <w:r w:rsidRPr="000D0708">
        <w:rPr>
          <w:rFonts w:ascii="Arial" w:eastAsia="TimesNewRoman" w:hAnsi="Arial" w:cs="Arial"/>
          <w:sz w:val="24"/>
          <w:szCs w:val="24"/>
        </w:rPr>
        <w:t xml:space="preserve">ń </w:t>
      </w:r>
      <w:r w:rsidRPr="000D0708">
        <w:rPr>
          <w:rFonts w:ascii="Arial" w:hAnsi="Arial" w:cs="Arial"/>
          <w:sz w:val="24"/>
          <w:szCs w:val="24"/>
        </w:rPr>
        <w:t>pomiarowych zainstalowanych w układach pomiarowo-rozliczeniowych i ceny jednostkowej netto energii elektrycznej okre</w:t>
      </w:r>
      <w:r w:rsidRPr="000D0708">
        <w:rPr>
          <w:rFonts w:ascii="Arial" w:eastAsia="TimesNewRoman" w:hAnsi="Arial" w:cs="Arial"/>
          <w:sz w:val="24"/>
          <w:szCs w:val="24"/>
        </w:rPr>
        <w:t>ś</w:t>
      </w:r>
      <w:r w:rsidRPr="000D0708">
        <w:rPr>
          <w:rFonts w:ascii="Arial" w:hAnsi="Arial" w:cs="Arial"/>
          <w:sz w:val="24"/>
          <w:szCs w:val="24"/>
        </w:rPr>
        <w:t>lonej w formularzu cenowym. Do wyliczonej nale</w:t>
      </w:r>
      <w:r w:rsidRPr="000D0708">
        <w:rPr>
          <w:rFonts w:ascii="Arial" w:eastAsia="TimesNewRoman" w:hAnsi="Arial" w:cs="Arial"/>
          <w:sz w:val="24"/>
          <w:szCs w:val="24"/>
        </w:rPr>
        <w:t>ż</w:t>
      </w:r>
      <w:r w:rsidRPr="000D0708">
        <w:rPr>
          <w:rFonts w:ascii="Arial" w:hAnsi="Arial" w:cs="Arial"/>
          <w:sz w:val="24"/>
          <w:szCs w:val="24"/>
        </w:rPr>
        <w:t>no</w:t>
      </w:r>
      <w:r w:rsidRPr="000D0708">
        <w:rPr>
          <w:rFonts w:ascii="Arial" w:eastAsia="TimesNewRoman" w:hAnsi="Arial" w:cs="Arial"/>
          <w:sz w:val="24"/>
          <w:szCs w:val="24"/>
        </w:rPr>
        <w:t>ś</w:t>
      </w:r>
      <w:r w:rsidRPr="000D0708">
        <w:rPr>
          <w:rFonts w:ascii="Arial" w:hAnsi="Arial" w:cs="Arial"/>
          <w:sz w:val="24"/>
          <w:szCs w:val="24"/>
        </w:rPr>
        <w:t>ci doliczy podatek VAT według obowi</w:t>
      </w:r>
      <w:r w:rsidRPr="000D0708">
        <w:rPr>
          <w:rFonts w:ascii="Arial" w:eastAsia="TimesNewRoman" w:hAnsi="Arial" w:cs="Arial"/>
          <w:sz w:val="24"/>
          <w:szCs w:val="24"/>
        </w:rPr>
        <w:t>ą</w:t>
      </w:r>
      <w:r w:rsidRPr="000D0708">
        <w:rPr>
          <w:rFonts w:ascii="Arial" w:hAnsi="Arial" w:cs="Arial"/>
          <w:sz w:val="24"/>
          <w:szCs w:val="24"/>
        </w:rPr>
        <w:t>zuj</w:t>
      </w:r>
      <w:r w:rsidRPr="000D0708">
        <w:rPr>
          <w:rFonts w:ascii="Arial" w:eastAsia="TimesNewRoman" w:hAnsi="Arial" w:cs="Arial"/>
          <w:sz w:val="24"/>
          <w:szCs w:val="24"/>
        </w:rPr>
        <w:t>ą</w:t>
      </w:r>
      <w:r w:rsidRPr="000D0708">
        <w:rPr>
          <w:rFonts w:ascii="Arial" w:hAnsi="Arial" w:cs="Arial"/>
          <w:sz w:val="24"/>
          <w:szCs w:val="24"/>
        </w:rPr>
        <w:t>cej stawki.</w:t>
      </w:r>
    </w:p>
    <w:p w14:paraId="08CD92D8" w14:textId="77777777" w:rsidR="00906A85" w:rsidRPr="000D0708" w:rsidRDefault="00EC2941">
      <w:pPr>
        <w:pStyle w:val="Akapitzlist"/>
        <w:numPr>
          <w:ilvl w:val="0"/>
          <w:numId w:val="8"/>
        </w:numPr>
        <w:autoSpaceDE w:val="0"/>
        <w:autoSpaceDN w:val="0"/>
        <w:adjustRightInd w:val="0"/>
        <w:spacing w:after="0" w:line="276" w:lineRule="auto"/>
        <w:ind w:left="567" w:hanging="567"/>
        <w:jc w:val="both"/>
        <w:rPr>
          <w:rFonts w:ascii="Arial" w:hAnsi="Arial" w:cs="Arial"/>
          <w:b/>
          <w:bCs/>
          <w:color w:val="000000"/>
          <w:sz w:val="24"/>
          <w:szCs w:val="24"/>
        </w:rPr>
      </w:pPr>
      <w:r w:rsidRPr="000D0708">
        <w:rPr>
          <w:rFonts w:ascii="Arial" w:hAnsi="Arial" w:cs="Arial"/>
          <w:b/>
          <w:bCs/>
          <w:sz w:val="24"/>
          <w:szCs w:val="24"/>
        </w:rPr>
        <w:t>Ceny jednostkowe okre</w:t>
      </w:r>
      <w:r w:rsidRPr="000D0708">
        <w:rPr>
          <w:rFonts w:ascii="Arial" w:eastAsia="TimesNewRoman" w:hAnsi="Arial" w:cs="Arial"/>
          <w:b/>
          <w:bCs/>
          <w:sz w:val="24"/>
          <w:szCs w:val="24"/>
        </w:rPr>
        <w:t>ś</w:t>
      </w:r>
      <w:r w:rsidRPr="000D0708">
        <w:rPr>
          <w:rFonts w:ascii="Arial" w:hAnsi="Arial" w:cs="Arial"/>
          <w:b/>
          <w:bCs/>
          <w:sz w:val="24"/>
          <w:szCs w:val="24"/>
        </w:rPr>
        <w:t xml:space="preserve">lone w formularzu </w:t>
      </w:r>
      <w:r w:rsidR="00D30B05" w:rsidRPr="000D0708">
        <w:rPr>
          <w:rFonts w:ascii="Arial" w:hAnsi="Arial" w:cs="Arial"/>
          <w:b/>
          <w:bCs/>
          <w:sz w:val="24"/>
          <w:szCs w:val="24"/>
        </w:rPr>
        <w:t>ofertowym</w:t>
      </w:r>
      <w:r w:rsidRPr="000D0708">
        <w:rPr>
          <w:rFonts w:ascii="Arial" w:hAnsi="Arial" w:cs="Arial"/>
          <w:b/>
          <w:bCs/>
          <w:sz w:val="24"/>
          <w:szCs w:val="24"/>
        </w:rPr>
        <w:t xml:space="preserve"> nie ulegn</w:t>
      </w:r>
      <w:r w:rsidRPr="000D0708">
        <w:rPr>
          <w:rFonts w:ascii="Arial" w:eastAsia="TimesNewRoman" w:hAnsi="Arial" w:cs="Arial"/>
          <w:b/>
          <w:bCs/>
          <w:sz w:val="24"/>
          <w:szCs w:val="24"/>
        </w:rPr>
        <w:t xml:space="preserve">ą </w:t>
      </w:r>
      <w:r w:rsidRPr="000D0708">
        <w:rPr>
          <w:rFonts w:ascii="Arial" w:hAnsi="Arial" w:cs="Arial"/>
          <w:b/>
          <w:bCs/>
          <w:sz w:val="24"/>
          <w:szCs w:val="24"/>
        </w:rPr>
        <w:t>zmianie w okresie obowi</w:t>
      </w:r>
      <w:r w:rsidRPr="000D0708">
        <w:rPr>
          <w:rFonts w:ascii="Arial" w:eastAsia="TimesNewRoman" w:hAnsi="Arial" w:cs="Arial"/>
          <w:b/>
          <w:bCs/>
          <w:sz w:val="24"/>
          <w:szCs w:val="24"/>
        </w:rPr>
        <w:t>ą</w:t>
      </w:r>
      <w:r w:rsidRPr="000D0708">
        <w:rPr>
          <w:rFonts w:ascii="Arial" w:hAnsi="Arial" w:cs="Arial"/>
          <w:b/>
          <w:bCs/>
          <w:sz w:val="24"/>
          <w:szCs w:val="24"/>
        </w:rPr>
        <w:t>zywania Umowy. Ceny te zawieraj</w:t>
      </w:r>
      <w:r w:rsidRPr="000D0708">
        <w:rPr>
          <w:rFonts w:ascii="Arial" w:eastAsia="TimesNewRoman" w:hAnsi="Arial" w:cs="Arial"/>
          <w:b/>
          <w:bCs/>
          <w:sz w:val="24"/>
          <w:szCs w:val="24"/>
        </w:rPr>
        <w:t xml:space="preserve">ą </w:t>
      </w:r>
      <w:r w:rsidRPr="000D0708">
        <w:rPr>
          <w:rFonts w:ascii="Arial" w:hAnsi="Arial" w:cs="Arial"/>
          <w:b/>
          <w:bCs/>
          <w:sz w:val="24"/>
          <w:szCs w:val="24"/>
        </w:rPr>
        <w:t>wszystkie składniki wymagane na dzie</w:t>
      </w:r>
      <w:r w:rsidRPr="000D0708">
        <w:rPr>
          <w:rFonts w:ascii="Arial" w:eastAsia="TimesNewRoman" w:hAnsi="Arial" w:cs="Arial"/>
          <w:b/>
          <w:bCs/>
          <w:sz w:val="24"/>
          <w:szCs w:val="24"/>
        </w:rPr>
        <w:t xml:space="preserve">ń </w:t>
      </w:r>
      <w:r w:rsidRPr="000D0708">
        <w:rPr>
          <w:rFonts w:ascii="Arial" w:hAnsi="Arial" w:cs="Arial"/>
          <w:b/>
          <w:bCs/>
          <w:sz w:val="24"/>
          <w:szCs w:val="24"/>
        </w:rPr>
        <w:t>sporz</w:t>
      </w:r>
      <w:r w:rsidRPr="000D0708">
        <w:rPr>
          <w:rFonts w:ascii="Arial" w:eastAsia="TimesNewRoman" w:hAnsi="Arial" w:cs="Arial"/>
          <w:b/>
          <w:bCs/>
          <w:sz w:val="24"/>
          <w:szCs w:val="24"/>
        </w:rPr>
        <w:t>ą</w:t>
      </w:r>
      <w:r w:rsidRPr="000D0708">
        <w:rPr>
          <w:rFonts w:ascii="Arial" w:hAnsi="Arial" w:cs="Arial"/>
          <w:b/>
          <w:bCs/>
          <w:sz w:val="24"/>
          <w:szCs w:val="24"/>
        </w:rPr>
        <w:t>dzenia oferty.</w:t>
      </w:r>
    </w:p>
    <w:p w14:paraId="74FAD2A7" w14:textId="77777777" w:rsidR="00335FEC" w:rsidRPr="000D0708" w:rsidRDefault="00EC2941">
      <w:pPr>
        <w:pStyle w:val="Akapitzlist"/>
        <w:numPr>
          <w:ilvl w:val="0"/>
          <w:numId w:val="8"/>
        </w:numPr>
        <w:autoSpaceDE w:val="0"/>
        <w:autoSpaceDN w:val="0"/>
        <w:adjustRightInd w:val="0"/>
        <w:spacing w:after="0" w:line="276" w:lineRule="auto"/>
        <w:ind w:left="567" w:hanging="567"/>
        <w:jc w:val="both"/>
        <w:rPr>
          <w:rFonts w:ascii="Arial" w:hAnsi="Arial" w:cs="Arial"/>
          <w:b/>
          <w:bCs/>
          <w:color w:val="000000"/>
          <w:sz w:val="24"/>
          <w:szCs w:val="24"/>
        </w:rPr>
      </w:pPr>
      <w:r w:rsidRPr="000D0708">
        <w:rPr>
          <w:rFonts w:ascii="Arial" w:hAnsi="Arial" w:cs="Arial"/>
          <w:sz w:val="24"/>
          <w:szCs w:val="24"/>
        </w:rPr>
        <w:t>Cena brutto będzie podlegała zmianie wyłącznie w przypadku ustawowej zmiany podatku VAT lub zmianie innych opłat lub podatków związanych z energią elektryczną wynikających z ustawy Prawo Energetyczne, Ustawy o efektywności energetycznej lub przepisów wykonawczych wprowadzających dodatkowe obowiązki związane z zakupem praw majątkowych lub certyfikatów dotyczących efektywności energetycznej.</w:t>
      </w:r>
    </w:p>
    <w:p w14:paraId="2418DE51" w14:textId="395EB101" w:rsidR="00335FEC" w:rsidRPr="000D0708" w:rsidRDefault="00EC2941">
      <w:pPr>
        <w:pStyle w:val="Akapitzlist"/>
        <w:numPr>
          <w:ilvl w:val="0"/>
          <w:numId w:val="8"/>
        </w:numPr>
        <w:autoSpaceDE w:val="0"/>
        <w:autoSpaceDN w:val="0"/>
        <w:adjustRightInd w:val="0"/>
        <w:spacing w:after="0" w:line="276" w:lineRule="auto"/>
        <w:ind w:left="567" w:hanging="567"/>
        <w:jc w:val="both"/>
        <w:rPr>
          <w:rFonts w:ascii="Arial" w:hAnsi="Arial" w:cs="Arial"/>
          <w:b/>
          <w:bCs/>
          <w:strike/>
          <w:color w:val="000000"/>
          <w:sz w:val="24"/>
          <w:szCs w:val="24"/>
        </w:rPr>
      </w:pPr>
      <w:r w:rsidRPr="000D0708">
        <w:rPr>
          <w:rFonts w:ascii="Arial" w:hAnsi="Arial" w:cs="Arial"/>
          <w:sz w:val="24"/>
          <w:szCs w:val="24"/>
        </w:rPr>
        <w:t xml:space="preserve">Ceny energii elektrycznej zostają powiększone o kwotę wynikającą </w:t>
      </w:r>
      <w:r w:rsidR="00537561" w:rsidRPr="000D0708">
        <w:rPr>
          <w:rFonts w:ascii="Arial" w:hAnsi="Arial" w:cs="Arial"/>
          <w:sz w:val="24"/>
          <w:szCs w:val="24"/>
        </w:rPr>
        <w:br/>
      </w:r>
      <w:r w:rsidRPr="000D0708">
        <w:rPr>
          <w:rFonts w:ascii="Arial" w:hAnsi="Arial" w:cs="Arial"/>
          <w:sz w:val="24"/>
          <w:szCs w:val="24"/>
        </w:rPr>
        <w:t>z obowiązków nałożonych właściwymi przepisami</w:t>
      </w:r>
      <w:r w:rsidR="00335FEC" w:rsidRPr="000D0708">
        <w:rPr>
          <w:rFonts w:ascii="Arial" w:hAnsi="Arial" w:cs="Arial"/>
          <w:sz w:val="24"/>
          <w:szCs w:val="24"/>
        </w:rPr>
        <w:t xml:space="preserve"> nieznanymi na moment zawierania przedmiotowej umowy</w:t>
      </w:r>
      <w:r w:rsidR="004D7C02">
        <w:rPr>
          <w:rFonts w:ascii="Arial" w:hAnsi="Arial" w:cs="Arial"/>
          <w:sz w:val="24"/>
          <w:szCs w:val="24"/>
        </w:rPr>
        <w:t>.</w:t>
      </w:r>
    </w:p>
    <w:p w14:paraId="4B799D27" w14:textId="79FFB783" w:rsidR="001F5108" w:rsidRPr="00307D0A" w:rsidRDefault="001F5108">
      <w:pPr>
        <w:pStyle w:val="Akapitzlist"/>
        <w:numPr>
          <w:ilvl w:val="0"/>
          <w:numId w:val="8"/>
        </w:numPr>
        <w:autoSpaceDE w:val="0"/>
        <w:autoSpaceDN w:val="0"/>
        <w:adjustRightInd w:val="0"/>
        <w:spacing w:after="0" w:line="276" w:lineRule="auto"/>
        <w:ind w:left="567" w:hanging="567"/>
        <w:jc w:val="both"/>
        <w:rPr>
          <w:rFonts w:ascii="Arial" w:hAnsi="Arial" w:cs="Arial"/>
          <w:b/>
          <w:bCs/>
          <w:strike/>
          <w:sz w:val="24"/>
          <w:szCs w:val="24"/>
        </w:rPr>
      </w:pPr>
      <w:r w:rsidRPr="00307D0A">
        <w:rPr>
          <w:rFonts w:ascii="Arial" w:hAnsi="Arial" w:cs="Arial"/>
          <w:sz w:val="24"/>
          <w:szCs w:val="24"/>
        </w:rPr>
        <w:t>Zmiany określone w ust. 6 i 7 następują automatycznie i nie wymagają formy pisemnego aneksu do umowy</w:t>
      </w:r>
    </w:p>
    <w:p w14:paraId="1F1501D9" w14:textId="6EE4E2F5" w:rsidR="00335FEC" w:rsidRPr="000D0708" w:rsidRDefault="00EC2941">
      <w:pPr>
        <w:pStyle w:val="Akapitzlist"/>
        <w:numPr>
          <w:ilvl w:val="0"/>
          <w:numId w:val="8"/>
        </w:numPr>
        <w:autoSpaceDE w:val="0"/>
        <w:autoSpaceDN w:val="0"/>
        <w:adjustRightInd w:val="0"/>
        <w:spacing w:after="0" w:line="276" w:lineRule="auto"/>
        <w:ind w:left="567" w:hanging="567"/>
        <w:jc w:val="both"/>
        <w:rPr>
          <w:rFonts w:ascii="Arial" w:hAnsi="Arial" w:cs="Arial"/>
          <w:b/>
          <w:bCs/>
          <w:color w:val="000000"/>
          <w:sz w:val="24"/>
          <w:szCs w:val="24"/>
        </w:rPr>
      </w:pPr>
      <w:r w:rsidRPr="000D0708">
        <w:rPr>
          <w:rFonts w:ascii="Arial" w:hAnsi="Arial" w:cs="Arial"/>
          <w:sz w:val="24"/>
          <w:szCs w:val="24"/>
        </w:rPr>
        <w:t>Rozliczenia za zakupion</w:t>
      </w:r>
      <w:r w:rsidRPr="000D0708">
        <w:rPr>
          <w:rFonts w:ascii="Arial" w:eastAsia="TimesNewRoman" w:hAnsi="Arial" w:cs="Arial"/>
          <w:sz w:val="24"/>
          <w:szCs w:val="24"/>
        </w:rPr>
        <w:t xml:space="preserve">ą </w:t>
      </w:r>
      <w:r w:rsidRPr="000D0708">
        <w:rPr>
          <w:rFonts w:ascii="Arial" w:hAnsi="Arial" w:cs="Arial"/>
          <w:sz w:val="24"/>
          <w:szCs w:val="24"/>
        </w:rPr>
        <w:t>energi</w:t>
      </w:r>
      <w:r w:rsidRPr="000D0708">
        <w:rPr>
          <w:rFonts w:ascii="Arial" w:eastAsia="TimesNewRoman" w:hAnsi="Arial" w:cs="Arial"/>
          <w:sz w:val="24"/>
          <w:szCs w:val="24"/>
        </w:rPr>
        <w:t xml:space="preserve">ę </w:t>
      </w:r>
      <w:r w:rsidRPr="000D0708">
        <w:rPr>
          <w:rFonts w:ascii="Arial" w:hAnsi="Arial" w:cs="Arial"/>
          <w:sz w:val="24"/>
          <w:szCs w:val="24"/>
        </w:rPr>
        <w:t>odbywa</w:t>
      </w:r>
      <w:r w:rsidRPr="000D0708">
        <w:rPr>
          <w:rFonts w:ascii="Arial" w:eastAsia="TimesNewRoman" w:hAnsi="Arial" w:cs="Arial"/>
          <w:sz w:val="24"/>
          <w:szCs w:val="24"/>
        </w:rPr>
        <w:t xml:space="preserve">ć </w:t>
      </w:r>
      <w:r w:rsidRPr="000D0708">
        <w:rPr>
          <w:rFonts w:ascii="Arial" w:hAnsi="Arial" w:cs="Arial"/>
          <w:sz w:val="24"/>
          <w:szCs w:val="24"/>
        </w:rPr>
        <w:t>si</w:t>
      </w:r>
      <w:r w:rsidRPr="000D0708">
        <w:rPr>
          <w:rFonts w:ascii="Arial" w:eastAsia="TimesNewRoman" w:hAnsi="Arial" w:cs="Arial"/>
          <w:sz w:val="24"/>
          <w:szCs w:val="24"/>
        </w:rPr>
        <w:t xml:space="preserve">ę </w:t>
      </w:r>
      <w:r w:rsidRPr="000D0708">
        <w:rPr>
          <w:rFonts w:ascii="Arial" w:hAnsi="Arial" w:cs="Arial"/>
          <w:sz w:val="24"/>
          <w:szCs w:val="24"/>
        </w:rPr>
        <w:t>b</w:t>
      </w:r>
      <w:r w:rsidRPr="000D0708">
        <w:rPr>
          <w:rFonts w:ascii="Arial" w:eastAsia="TimesNewRoman" w:hAnsi="Arial" w:cs="Arial"/>
          <w:sz w:val="24"/>
          <w:szCs w:val="24"/>
        </w:rPr>
        <w:t>ę</w:t>
      </w:r>
      <w:r w:rsidRPr="000D0708">
        <w:rPr>
          <w:rFonts w:ascii="Arial" w:hAnsi="Arial" w:cs="Arial"/>
          <w:sz w:val="24"/>
          <w:szCs w:val="24"/>
        </w:rPr>
        <w:t>d</w:t>
      </w:r>
      <w:r w:rsidRPr="000D0708">
        <w:rPr>
          <w:rFonts w:ascii="Arial" w:eastAsia="TimesNewRoman" w:hAnsi="Arial" w:cs="Arial"/>
          <w:sz w:val="24"/>
          <w:szCs w:val="24"/>
        </w:rPr>
        <w:t xml:space="preserve">ą </w:t>
      </w:r>
      <w:r w:rsidRPr="000D0708">
        <w:rPr>
          <w:rFonts w:ascii="Arial" w:hAnsi="Arial" w:cs="Arial"/>
          <w:sz w:val="24"/>
          <w:szCs w:val="24"/>
        </w:rPr>
        <w:t>na podstawie odczytów układów pomiarowo - rozliczeniowych udost</w:t>
      </w:r>
      <w:r w:rsidRPr="000D0708">
        <w:rPr>
          <w:rFonts w:ascii="Arial" w:eastAsia="TimesNewRoman" w:hAnsi="Arial" w:cs="Arial"/>
          <w:sz w:val="24"/>
          <w:szCs w:val="24"/>
        </w:rPr>
        <w:t>ę</w:t>
      </w:r>
      <w:r w:rsidRPr="000D0708">
        <w:rPr>
          <w:rFonts w:ascii="Arial" w:hAnsi="Arial" w:cs="Arial"/>
          <w:sz w:val="24"/>
          <w:szCs w:val="24"/>
        </w:rPr>
        <w:t>pnionych Wykonawcy przez OSD zgodnie z okresami rozliczeniowymi lokalnego OSD</w:t>
      </w:r>
      <w:r w:rsidR="00D32479" w:rsidRPr="000D0708">
        <w:rPr>
          <w:rFonts w:ascii="Arial" w:hAnsi="Arial" w:cs="Arial"/>
          <w:sz w:val="24"/>
          <w:szCs w:val="24"/>
        </w:rPr>
        <w:t xml:space="preserve"> ujętymi w Umowie zawartej mi</w:t>
      </w:r>
      <w:r w:rsidR="00653252" w:rsidRPr="000D0708">
        <w:rPr>
          <w:rFonts w:ascii="Arial" w:hAnsi="Arial" w:cs="Arial"/>
          <w:sz w:val="24"/>
          <w:szCs w:val="24"/>
        </w:rPr>
        <w:t>ę</w:t>
      </w:r>
      <w:r w:rsidR="00D32479" w:rsidRPr="000D0708">
        <w:rPr>
          <w:rFonts w:ascii="Arial" w:hAnsi="Arial" w:cs="Arial"/>
          <w:sz w:val="24"/>
          <w:szCs w:val="24"/>
        </w:rPr>
        <w:t xml:space="preserve">dzy OSD a </w:t>
      </w:r>
      <w:r w:rsidR="00AD2476" w:rsidRPr="000D0708">
        <w:rPr>
          <w:rFonts w:ascii="Arial" w:hAnsi="Arial" w:cs="Arial"/>
          <w:sz w:val="24"/>
          <w:szCs w:val="24"/>
        </w:rPr>
        <w:t>Zamawiającym</w:t>
      </w:r>
      <w:r w:rsidR="00D32479" w:rsidRPr="000D0708">
        <w:rPr>
          <w:rFonts w:ascii="Arial" w:hAnsi="Arial" w:cs="Arial"/>
          <w:sz w:val="24"/>
          <w:szCs w:val="24"/>
        </w:rPr>
        <w:t>.</w:t>
      </w:r>
    </w:p>
    <w:p w14:paraId="5FB2F3F5" w14:textId="2A43B338" w:rsidR="00265A33" w:rsidRPr="004D7C02" w:rsidRDefault="00EC2941">
      <w:pPr>
        <w:pStyle w:val="Akapitzlist"/>
        <w:numPr>
          <w:ilvl w:val="0"/>
          <w:numId w:val="8"/>
        </w:numPr>
        <w:autoSpaceDE w:val="0"/>
        <w:autoSpaceDN w:val="0"/>
        <w:adjustRightInd w:val="0"/>
        <w:spacing w:after="0" w:line="276" w:lineRule="auto"/>
        <w:ind w:left="567" w:hanging="567"/>
        <w:jc w:val="both"/>
        <w:rPr>
          <w:rFonts w:ascii="Arial" w:hAnsi="Arial" w:cs="Arial"/>
          <w:b/>
          <w:bCs/>
          <w:color w:val="000000"/>
          <w:sz w:val="24"/>
          <w:szCs w:val="24"/>
        </w:rPr>
      </w:pPr>
      <w:r w:rsidRPr="000D0708">
        <w:rPr>
          <w:rFonts w:ascii="Arial" w:hAnsi="Arial" w:cs="Arial"/>
          <w:sz w:val="24"/>
          <w:szCs w:val="24"/>
        </w:rPr>
        <w:t>Nale</w:t>
      </w:r>
      <w:r w:rsidRPr="000D0708">
        <w:rPr>
          <w:rFonts w:ascii="Arial" w:eastAsia="TimesNewRoman" w:hAnsi="Arial" w:cs="Arial"/>
          <w:sz w:val="24"/>
          <w:szCs w:val="24"/>
        </w:rPr>
        <w:t>ż</w:t>
      </w:r>
      <w:r w:rsidRPr="000D0708">
        <w:rPr>
          <w:rFonts w:ascii="Arial" w:hAnsi="Arial" w:cs="Arial"/>
          <w:sz w:val="24"/>
          <w:szCs w:val="24"/>
        </w:rPr>
        <w:t>no</w:t>
      </w:r>
      <w:r w:rsidRPr="000D0708">
        <w:rPr>
          <w:rFonts w:ascii="Arial" w:eastAsia="TimesNewRoman" w:hAnsi="Arial" w:cs="Arial"/>
          <w:sz w:val="24"/>
          <w:szCs w:val="24"/>
        </w:rPr>
        <w:t>ś</w:t>
      </w:r>
      <w:r w:rsidRPr="000D0708">
        <w:rPr>
          <w:rFonts w:ascii="Arial" w:hAnsi="Arial" w:cs="Arial"/>
          <w:sz w:val="24"/>
          <w:szCs w:val="24"/>
        </w:rPr>
        <w:t>ci za energi</w:t>
      </w:r>
      <w:r w:rsidRPr="000D0708">
        <w:rPr>
          <w:rFonts w:ascii="Arial" w:eastAsia="TimesNewRoman" w:hAnsi="Arial" w:cs="Arial"/>
          <w:sz w:val="24"/>
          <w:szCs w:val="24"/>
        </w:rPr>
        <w:t xml:space="preserve">ę </w:t>
      </w:r>
      <w:r w:rsidRPr="000D0708">
        <w:rPr>
          <w:rFonts w:ascii="Arial" w:hAnsi="Arial" w:cs="Arial"/>
          <w:sz w:val="24"/>
          <w:szCs w:val="24"/>
        </w:rPr>
        <w:t>elektryczn</w:t>
      </w:r>
      <w:r w:rsidRPr="000D0708">
        <w:rPr>
          <w:rFonts w:ascii="Arial" w:eastAsia="TimesNewRoman" w:hAnsi="Arial" w:cs="Arial"/>
          <w:sz w:val="24"/>
          <w:szCs w:val="24"/>
        </w:rPr>
        <w:t xml:space="preserve">ą </w:t>
      </w:r>
      <w:r w:rsidRPr="000D0708">
        <w:rPr>
          <w:rFonts w:ascii="Arial" w:hAnsi="Arial" w:cs="Arial"/>
          <w:sz w:val="24"/>
          <w:szCs w:val="24"/>
        </w:rPr>
        <w:t>regulowane b</w:t>
      </w:r>
      <w:r w:rsidRPr="000D0708">
        <w:rPr>
          <w:rFonts w:ascii="Arial" w:eastAsia="TimesNewRoman" w:hAnsi="Arial" w:cs="Arial"/>
          <w:sz w:val="24"/>
          <w:szCs w:val="24"/>
        </w:rPr>
        <w:t>ę</w:t>
      </w:r>
      <w:r w:rsidRPr="000D0708">
        <w:rPr>
          <w:rFonts w:ascii="Arial" w:hAnsi="Arial" w:cs="Arial"/>
          <w:sz w:val="24"/>
          <w:szCs w:val="24"/>
        </w:rPr>
        <w:t>d</w:t>
      </w:r>
      <w:r w:rsidRPr="000D0708">
        <w:rPr>
          <w:rFonts w:ascii="Arial" w:eastAsia="TimesNewRoman" w:hAnsi="Arial" w:cs="Arial"/>
          <w:sz w:val="24"/>
          <w:szCs w:val="24"/>
        </w:rPr>
        <w:t xml:space="preserve">ą </w:t>
      </w:r>
      <w:r w:rsidRPr="000D0708">
        <w:rPr>
          <w:rFonts w:ascii="Arial" w:hAnsi="Arial" w:cs="Arial"/>
          <w:sz w:val="24"/>
          <w:szCs w:val="24"/>
        </w:rPr>
        <w:t>na podstawie faktur VAT wystawianych przez Wykonawc</w:t>
      </w:r>
      <w:r w:rsidRPr="000D0708">
        <w:rPr>
          <w:rFonts w:ascii="Arial" w:eastAsia="TimesNewRoman" w:hAnsi="Arial" w:cs="Arial"/>
          <w:sz w:val="24"/>
          <w:szCs w:val="24"/>
        </w:rPr>
        <w:t>ę</w:t>
      </w:r>
      <w:r w:rsidRPr="000D0708">
        <w:rPr>
          <w:rFonts w:ascii="Arial" w:hAnsi="Arial" w:cs="Arial"/>
          <w:sz w:val="24"/>
          <w:szCs w:val="24"/>
        </w:rPr>
        <w:t>. Faktury rozliczeniowe wystawiane b</w:t>
      </w:r>
      <w:r w:rsidRPr="000D0708">
        <w:rPr>
          <w:rFonts w:ascii="Arial" w:eastAsia="TimesNewRoman" w:hAnsi="Arial" w:cs="Arial"/>
          <w:sz w:val="24"/>
          <w:szCs w:val="24"/>
        </w:rPr>
        <w:t>ę</w:t>
      </w:r>
      <w:r w:rsidRPr="000D0708">
        <w:rPr>
          <w:rFonts w:ascii="Arial" w:hAnsi="Arial" w:cs="Arial"/>
          <w:sz w:val="24"/>
          <w:szCs w:val="24"/>
        </w:rPr>
        <w:t>d</w:t>
      </w:r>
      <w:r w:rsidRPr="000D0708">
        <w:rPr>
          <w:rFonts w:ascii="Arial" w:eastAsia="TimesNewRoman" w:hAnsi="Arial" w:cs="Arial"/>
          <w:sz w:val="24"/>
          <w:szCs w:val="24"/>
        </w:rPr>
        <w:t>ą niezwłocznie po otrzymaniu odczytów układów pomiarowo- rozliczeniowych od lokalnego OSD</w:t>
      </w:r>
      <w:r w:rsidR="00335FEC" w:rsidRPr="000D0708">
        <w:rPr>
          <w:rFonts w:ascii="Arial" w:eastAsia="TimesNewRoman" w:hAnsi="Arial" w:cs="Arial"/>
          <w:sz w:val="24"/>
          <w:szCs w:val="24"/>
        </w:rPr>
        <w:t xml:space="preserve"> na warunkach opisanych w poniższym paragrafie.</w:t>
      </w:r>
    </w:p>
    <w:p w14:paraId="22359D0A" w14:textId="77777777" w:rsidR="00123DE9" w:rsidRDefault="00123DE9" w:rsidP="00A21932">
      <w:pPr>
        <w:autoSpaceDE w:val="0"/>
        <w:autoSpaceDN w:val="0"/>
        <w:adjustRightInd w:val="0"/>
        <w:spacing w:after="0" w:line="276" w:lineRule="auto"/>
        <w:rPr>
          <w:rFonts w:ascii="Arial" w:hAnsi="Arial" w:cs="Arial"/>
          <w:b/>
          <w:sz w:val="24"/>
          <w:szCs w:val="24"/>
        </w:rPr>
      </w:pPr>
    </w:p>
    <w:p w14:paraId="008BC5B8" w14:textId="69C413B9" w:rsidR="00EC2941" w:rsidRPr="000D0708" w:rsidRDefault="00EC2941" w:rsidP="00265A33">
      <w:pPr>
        <w:autoSpaceDE w:val="0"/>
        <w:autoSpaceDN w:val="0"/>
        <w:adjustRightInd w:val="0"/>
        <w:spacing w:after="0" w:line="276" w:lineRule="auto"/>
        <w:jc w:val="center"/>
        <w:rPr>
          <w:rFonts w:ascii="Arial" w:hAnsi="Arial" w:cs="Arial"/>
          <w:b/>
          <w:sz w:val="24"/>
          <w:szCs w:val="24"/>
        </w:rPr>
      </w:pPr>
      <w:r w:rsidRPr="000D0708">
        <w:rPr>
          <w:rFonts w:ascii="Arial" w:hAnsi="Arial" w:cs="Arial"/>
          <w:b/>
          <w:sz w:val="24"/>
          <w:szCs w:val="24"/>
        </w:rPr>
        <w:t>§</w:t>
      </w:r>
      <w:r w:rsidR="009A62EA">
        <w:rPr>
          <w:rFonts w:ascii="Arial" w:hAnsi="Arial" w:cs="Arial"/>
          <w:b/>
          <w:sz w:val="24"/>
          <w:szCs w:val="24"/>
        </w:rPr>
        <w:t>7</w:t>
      </w:r>
    </w:p>
    <w:p w14:paraId="5AB402B3" w14:textId="08BE8AA0" w:rsidR="00335FEC" w:rsidRPr="000D0708" w:rsidRDefault="00335FEC" w:rsidP="00265A33">
      <w:pPr>
        <w:autoSpaceDE w:val="0"/>
        <w:autoSpaceDN w:val="0"/>
        <w:adjustRightInd w:val="0"/>
        <w:spacing w:after="0" w:line="276" w:lineRule="auto"/>
        <w:jc w:val="center"/>
        <w:rPr>
          <w:rFonts w:ascii="Arial" w:hAnsi="Arial" w:cs="Arial"/>
          <w:b/>
          <w:bCs/>
          <w:sz w:val="24"/>
          <w:szCs w:val="24"/>
        </w:rPr>
      </w:pPr>
      <w:r w:rsidRPr="000D0708">
        <w:rPr>
          <w:rFonts w:ascii="Arial" w:hAnsi="Arial" w:cs="Arial"/>
          <w:b/>
          <w:bCs/>
          <w:sz w:val="24"/>
          <w:szCs w:val="24"/>
        </w:rPr>
        <w:t>Warunki p</w:t>
      </w:r>
      <w:r w:rsidR="00EC2941" w:rsidRPr="000D0708">
        <w:rPr>
          <w:rFonts w:ascii="Arial" w:hAnsi="Arial" w:cs="Arial"/>
          <w:b/>
          <w:bCs/>
          <w:sz w:val="24"/>
          <w:szCs w:val="24"/>
        </w:rPr>
        <w:t>łatno</w:t>
      </w:r>
      <w:r w:rsidR="00EC2941" w:rsidRPr="000D0708">
        <w:rPr>
          <w:rFonts w:ascii="Arial" w:eastAsia="TimesNewRoman" w:hAnsi="Arial" w:cs="Arial"/>
          <w:b/>
          <w:sz w:val="24"/>
          <w:szCs w:val="24"/>
        </w:rPr>
        <w:t>ś</w:t>
      </w:r>
      <w:r w:rsidR="00EC2941" w:rsidRPr="000D0708">
        <w:rPr>
          <w:rFonts w:ascii="Arial" w:hAnsi="Arial" w:cs="Arial"/>
          <w:b/>
          <w:bCs/>
          <w:sz w:val="24"/>
          <w:szCs w:val="24"/>
        </w:rPr>
        <w:t>ci</w:t>
      </w:r>
    </w:p>
    <w:p w14:paraId="66ACBD2C" w14:textId="77777777" w:rsidR="00265A33" w:rsidRPr="000D0708" w:rsidRDefault="00265A33" w:rsidP="00265A33">
      <w:pPr>
        <w:autoSpaceDE w:val="0"/>
        <w:autoSpaceDN w:val="0"/>
        <w:adjustRightInd w:val="0"/>
        <w:spacing w:after="0" w:line="276" w:lineRule="auto"/>
        <w:jc w:val="center"/>
        <w:rPr>
          <w:rFonts w:ascii="Arial" w:hAnsi="Arial" w:cs="Arial"/>
          <w:b/>
          <w:bCs/>
          <w:sz w:val="24"/>
          <w:szCs w:val="24"/>
        </w:rPr>
      </w:pPr>
    </w:p>
    <w:p w14:paraId="02CE0CDA" w14:textId="74BE7C7D" w:rsidR="00E9143B" w:rsidRPr="0058432C" w:rsidRDefault="00E9143B">
      <w:pPr>
        <w:pStyle w:val="Akapitzlist"/>
        <w:numPr>
          <w:ilvl w:val="0"/>
          <w:numId w:val="9"/>
        </w:numPr>
        <w:autoSpaceDE w:val="0"/>
        <w:autoSpaceDN w:val="0"/>
        <w:adjustRightInd w:val="0"/>
        <w:spacing w:after="0" w:line="276" w:lineRule="auto"/>
        <w:ind w:left="567" w:hanging="567"/>
        <w:jc w:val="both"/>
        <w:rPr>
          <w:rFonts w:ascii="Arial" w:hAnsi="Arial" w:cs="Arial"/>
          <w:sz w:val="24"/>
          <w:szCs w:val="24"/>
        </w:rPr>
      </w:pPr>
      <w:r w:rsidRPr="0058432C">
        <w:rPr>
          <w:rFonts w:ascii="Arial" w:hAnsi="Arial" w:cs="Arial"/>
          <w:sz w:val="24"/>
          <w:szCs w:val="24"/>
        </w:rPr>
        <w:t>Wynagrodzenie za dany okres rozliczeniowy płatne będzie z dołu po zakończeniu okresu rozliczeniowego w terminie 21 dni od daty wystawienia.</w:t>
      </w:r>
    </w:p>
    <w:p w14:paraId="60A90992" w14:textId="2CFB8215" w:rsidR="00391B06" w:rsidRPr="000D0708" w:rsidRDefault="00EC2941">
      <w:pPr>
        <w:pStyle w:val="Akapitzlist"/>
        <w:numPr>
          <w:ilvl w:val="0"/>
          <w:numId w:val="9"/>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Nale</w:t>
      </w:r>
      <w:r w:rsidRPr="000D0708">
        <w:rPr>
          <w:rFonts w:ascii="Arial" w:eastAsia="TimesNewRoman" w:hAnsi="Arial" w:cs="Arial"/>
          <w:sz w:val="24"/>
          <w:szCs w:val="24"/>
        </w:rPr>
        <w:t>ż</w:t>
      </w:r>
      <w:r w:rsidRPr="000D0708">
        <w:rPr>
          <w:rFonts w:ascii="Arial" w:hAnsi="Arial" w:cs="Arial"/>
          <w:sz w:val="24"/>
          <w:szCs w:val="24"/>
        </w:rPr>
        <w:t>no</w:t>
      </w:r>
      <w:r w:rsidRPr="000D0708">
        <w:rPr>
          <w:rFonts w:ascii="Arial" w:eastAsia="TimesNewRoman" w:hAnsi="Arial" w:cs="Arial"/>
          <w:sz w:val="24"/>
          <w:szCs w:val="24"/>
        </w:rPr>
        <w:t xml:space="preserve">ść </w:t>
      </w:r>
      <w:r w:rsidRPr="000D0708">
        <w:rPr>
          <w:rFonts w:ascii="Arial" w:hAnsi="Arial" w:cs="Arial"/>
          <w:sz w:val="24"/>
          <w:szCs w:val="24"/>
        </w:rPr>
        <w:t>b</w:t>
      </w:r>
      <w:r w:rsidRPr="000D0708">
        <w:rPr>
          <w:rFonts w:ascii="Arial" w:eastAsia="TimesNewRoman" w:hAnsi="Arial" w:cs="Arial"/>
          <w:sz w:val="24"/>
          <w:szCs w:val="24"/>
        </w:rPr>
        <w:t>ę</w:t>
      </w:r>
      <w:r w:rsidRPr="000D0708">
        <w:rPr>
          <w:rFonts w:ascii="Arial" w:hAnsi="Arial" w:cs="Arial"/>
          <w:sz w:val="24"/>
          <w:szCs w:val="24"/>
        </w:rPr>
        <w:t>dzie płatna przelewem na konto Wykonawcy wskazane na fakturze</w:t>
      </w:r>
      <w:r w:rsidR="00335FEC" w:rsidRPr="000D0708">
        <w:rPr>
          <w:rFonts w:ascii="Arial" w:hAnsi="Arial" w:cs="Arial"/>
          <w:sz w:val="24"/>
          <w:szCs w:val="24"/>
        </w:rPr>
        <w:t>,</w:t>
      </w:r>
      <w:r w:rsidRPr="000D0708">
        <w:rPr>
          <w:rFonts w:ascii="Arial" w:hAnsi="Arial" w:cs="Arial"/>
          <w:sz w:val="24"/>
          <w:szCs w:val="24"/>
        </w:rPr>
        <w:t xml:space="preserve"> o której mowa w ust.</w:t>
      </w:r>
      <w:r w:rsidR="00335FEC" w:rsidRPr="000D0708">
        <w:rPr>
          <w:rFonts w:ascii="Arial" w:hAnsi="Arial" w:cs="Arial"/>
          <w:sz w:val="24"/>
          <w:szCs w:val="24"/>
        </w:rPr>
        <w:t xml:space="preserve"> </w:t>
      </w:r>
      <w:r w:rsidRPr="000D0708">
        <w:rPr>
          <w:rFonts w:ascii="Arial" w:hAnsi="Arial" w:cs="Arial"/>
          <w:sz w:val="24"/>
          <w:szCs w:val="24"/>
        </w:rPr>
        <w:t>1</w:t>
      </w:r>
      <w:r w:rsidR="00335FEC" w:rsidRPr="000D0708">
        <w:rPr>
          <w:rFonts w:ascii="Arial" w:hAnsi="Arial" w:cs="Arial"/>
          <w:sz w:val="24"/>
          <w:szCs w:val="24"/>
        </w:rPr>
        <w:t>.</w:t>
      </w:r>
    </w:p>
    <w:p w14:paraId="2EC65394" w14:textId="71807D81" w:rsidR="00E9143B" w:rsidRPr="0058432C" w:rsidRDefault="00E9143B">
      <w:pPr>
        <w:pStyle w:val="Akapitzlist"/>
        <w:numPr>
          <w:ilvl w:val="0"/>
          <w:numId w:val="9"/>
        </w:numPr>
        <w:autoSpaceDE w:val="0"/>
        <w:autoSpaceDN w:val="0"/>
        <w:adjustRightInd w:val="0"/>
        <w:spacing w:after="0" w:line="276" w:lineRule="auto"/>
        <w:ind w:left="567" w:hanging="567"/>
        <w:jc w:val="both"/>
        <w:rPr>
          <w:rFonts w:ascii="Arial" w:hAnsi="Arial" w:cs="Arial"/>
          <w:sz w:val="24"/>
          <w:szCs w:val="24"/>
        </w:rPr>
      </w:pPr>
      <w:r w:rsidRPr="0058432C">
        <w:rPr>
          <w:rFonts w:ascii="Arial" w:hAnsi="Arial" w:cs="Arial"/>
          <w:sz w:val="24"/>
          <w:szCs w:val="24"/>
        </w:rPr>
        <w:t>Za dzień zapłaty uznaje się datę uznania rachunku bankowego Wykonawcy.</w:t>
      </w:r>
    </w:p>
    <w:p w14:paraId="671DD389" w14:textId="3C018A3C" w:rsidR="00391B06" w:rsidRDefault="00EC2941">
      <w:pPr>
        <w:pStyle w:val="Akapitzlist"/>
        <w:numPr>
          <w:ilvl w:val="0"/>
          <w:numId w:val="9"/>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W przypadku uzasadnionych w</w:t>
      </w:r>
      <w:r w:rsidRPr="000D0708">
        <w:rPr>
          <w:rFonts w:ascii="Arial" w:eastAsia="TimesNewRoman" w:hAnsi="Arial" w:cs="Arial"/>
          <w:sz w:val="24"/>
          <w:szCs w:val="24"/>
        </w:rPr>
        <w:t>ą</w:t>
      </w:r>
      <w:r w:rsidRPr="000D0708">
        <w:rPr>
          <w:rFonts w:ascii="Arial" w:hAnsi="Arial" w:cs="Arial"/>
          <w:sz w:val="24"/>
          <w:szCs w:val="24"/>
        </w:rPr>
        <w:t>tpliwo</w:t>
      </w:r>
      <w:r w:rsidRPr="000D0708">
        <w:rPr>
          <w:rFonts w:ascii="Arial" w:eastAsia="TimesNewRoman" w:hAnsi="Arial" w:cs="Arial"/>
          <w:sz w:val="24"/>
          <w:szCs w:val="24"/>
        </w:rPr>
        <w:t>ś</w:t>
      </w:r>
      <w:r w:rsidRPr="000D0708">
        <w:rPr>
          <w:rFonts w:ascii="Arial" w:hAnsi="Arial" w:cs="Arial"/>
          <w:sz w:val="24"/>
          <w:szCs w:val="24"/>
        </w:rPr>
        <w:t>ci co do prawidłowo</w:t>
      </w:r>
      <w:r w:rsidRPr="000D0708">
        <w:rPr>
          <w:rFonts w:ascii="Arial" w:eastAsia="TimesNewRoman" w:hAnsi="Arial" w:cs="Arial"/>
          <w:sz w:val="24"/>
          <w:szCs w:val="24"/>
        </w:rPr>
        <w:t>ś</w:t>
      </w:r>
      <w:r w:rsidRPr="000D0708">
        <w:rPr>
          <w:rFonts w:ascii="Arial" w:hAnsi="Arial" w:cs="Arial"/>
          <w:sz w:val="24"/>
          <w:szCs w:val="24"/>
        </w:rPr>
        <w:t>ci wystawionej faktury, Zamawiaj</w:t>
      </w:r>
      <w:r w:rsidRPr="000D0708">
        <w:rPr>
          <w:rFonts w:ascii="Arial" w:eastAsia="TimesNewRoman" w:hAnsi="Arial" w:cs="Arial"/>
          <w:sz w:val="24"/>
          <w:szCs w:val="24"/>
        </w:rPr>
        <w:t>ą</w:t>
      </w:r>
      <w:r w:rsidRPr="000D0708">
        <w:rPr>
          <w:rFonts w:ascii="Arial" w:hAnsi="Arial" w:cs="Arial"/>
          <w:sz w:val="24"/>
          <w:szCs w:val="24"/>
        </w:rPr>
        <w:t>cy zło</w:t>
      </w:r>
      <w:r w:rsidRPr="000D0708">
        <w:rPr>
          <w:rFonts w:ascii="Arial" w:eastAsia="TimesNewRoman" w:hAnsi="Arial" w:cs="Arial"/>
          <w:sz w:val="24"/>
          <w:szCs w:val="24"/>
        </w:rPr>
        <w:t>ż</w:t>
      </w:r>
      <w:r w:rsidRPr="000D0708">
        <w:rPr>
          <w:rFonts w:ascii="Arial" w:hAnsi="Arial" w:cs="Arial"/>
          <w:sz w:val="24"/>
          <w:szCs w:val="24"/>
        </w:rPr>
        <w:t>y pisemn</w:t>
      </w:r>
      <w:r w:rsidRPr="000D0708">
        <w:rPr>
          <w:rFonts w:ascii="Arial" w:eastAsia="TimesNewRoman" w:hAnsi="Arial" w:cs="Arial"/>
          <w:sz w:val="24"/>
          <w:szCs w:val="24"/>
        </w:rPr>
        <w:t xml:space="preserve">ą </w:t>
      </w:r>
      <w:r w:rsidRPr="000D0708">
        <w:rPr>
          <w:rFonts w:ascii="Arial" w:hAnsi="Arial" w:cs="Arial"/>
          <w:sz w:val="24"/>
          <w:szCs w:val="24"/>
        </w:rPr>
        <w:t>reklamacj</w:t>
      </w:r>
      <w:r w:rsidRPr="000D0708">
        <w:rPr>
          <w:rFonts w:ascii="Arial" w:eastAsia="TimesNewRoman" w:hAnsi="Arial" w:cs="Arial"/>
          <w:sz w:val="24"/>
          <w:szCs w:val="24"/>
        </w:rPr>
        <w:t>ę</w:t>
      </w:r>
      <w:r w:rsidRPr="000D0708">
        <w:rPr>
          <w:rFonts w:ascii="Arial" w:hAnsi="Arial" w:cs="Arial"/>
          <w:sz w:val="24"/>
          <w:szCs w:val="24"/>
        </w:rPr>
        <w:t>. Reklamacja winna by</w:t>
      </w:r>
      <w:r w:rsidRPr="000D0708">
        <w:rPr>
          <w:rFonts w:ascii="Arial" w:eastAsia="TimesNewRoman" w:hAnsi="Arial" w:cs="Arial"/>
          <w:sz w:val="24"/>
          <w:szCs w:val="24"/>
        </w:rPr>
        <w:t xml:space="preserve">ć </w:t>
      </w:r>
      <w:r w:rsidRPr="000D0708">
        <w:rPr>
          <w:rFonts w:ascii="Arial" w:hAnsi="Arial" w:cs="Arial"/>
          <w:sz w:val="24"/>
          <w:szCs w:val="24"/>
        </w:rPr>
        <w:lastRenderedPageBreak/>
        <w:t>rozpatrzona przez Wykonawc</w:t>
      </w:r>
      <w:r w:rsidRPr="000D0708">
        <w:rPr>
          <w:rFonts w:ascii="Arial" w:eastAsia="TimesNewRoman" w:hAnsi="Arial" w:cs="Arial"/>
          <w:sz w:val="24"/>
          <w:szCs w:val="24"/>
        </w:rPr>
        <w:t xml:space="preserve">ę </w:t>
      </w:r>
      <w:r w:rsidRPr="000D0708">
        <w:rPr>
          <w:rFonts w:ascii="Arial" w:hAnsi="Arial" w:cs="Arial"/>
          <w:sz w:val="24"/>
          <w:szCs w:val="24"/>
        </w:rPr>
        <w:t>w formie pisemnej w terminie do 14 dni od jej otrzymania</w:t>
      </w:r>
      <w:r w:rsidR="00391B06" w:rsidRPr="000D0708">
        <w:rPr>
          <w:rFonts w:ascii="Arial" w:hAnsi="Arial" w:cs="Arial"/>
          <w:sz w:val="24"/>
          <w:szCs w:val="24"/>
        </w:rPr>
        <w:t>.</w:t>
      </w:r>
      <w:r w:rsidR="00042F44" w:rsidRPr="000D0708">
        <w:rPr>
          <w:rFonts w:ascii="Arial" w:hAnsi="Arial" w:cs="Arial"/>
          <w:sz w:val="24"/>
          <w:szCs w:val="24"/>
        </w:rPr>
        <w:t xml:space="preserve"> Brak odpowiedzi w przedstawionym czasie traktowany będzie równoznacznie z uznaniem reklamacji</w:t>
      </w:r>
      <w:r w:rsidR="00EF7D24" w:rsidRPr="000D0708">
        <w:rPr>
          <w:rFonts w:ascii="Arial" w:hAnsi="Arial" w:cs="Arial"/>
          <w:sz w:val="24"/>
          <w:szCs w:val="24"/>
        </w:rPr>
        <w:t>.</w:t>
      </w:r>
    </w:p>
    <w:p w14:paraId="46D93BFA" w14:textId="00A8F6FE" w:rsidR="00255BE1" w:rsidRPr="0058432C" w:rsidRDefault="00255BE1" w:rsidP="00255BE1">
      <w:pPr>
        <w:pStyle w:val="Akapitzlist"/>
        <w:autoSpaceDE w:val="0"/>
        <w:autoSpaceDN w:val="0"/>
        <w:adjustRightInd w:val="0"/>
        <w:spacing w:after="0" w:line="276" w:lineRule="auto"/>
        <w:ind w:left="567"/>
        <w:jc w:val="both"/>
        <w:rPr>
          <w:rFonts w:ascii="Arial" w:hAnsi="Arial" w:cs="Arial"/>
          <w:sz w:val="24"/>
          <w:szCs w:val="24"/>
        </w:rPr>
      </w:pPr>
      <w:r w:rsidRPr="0058432C">
        <w:rPr>
          <w:rFonts w:ascii="Arial" w:hAnsi="Arial" w:cs="Arial"/>
          <w:sz w:val="24"/>
          <w:szCs w:val="24"/>
        </w:rPr>
        <w:t>Złożenie reklamacji nie zwalnia Zamawiającego z obowiązku terminowej zapłaty należności.</w:t>
      </w:r>
    </w:p>
    <w:p w14:paraId="272E95D3" w14:textId="2529E7B6" w:rsidR="008F419A" w:rsidRDefault="00EC2941">
      <w:pPr>
        <w:pStyle w:val="Akapitzlist"/>
        <w:numPr>
          <w:ilvl w:val="0"/>
          <w:numId w:val="9"/>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W przypadku stwierdzenia błędów w pomiarze lub odczycie wskazań układu pomiarowo-rozliczeniowego, które spowodowały zawyżenie lub zaniżenie należności za pobraną energię elektryczną, Wykonawca dokona korekt uprzednio wystawionych faktur VAT.</w:t>
      </w:r>
    </w:p>
    <w:p w14:paraId="2423824F" w14:textId="02A714A4" w:rsidR="002C6C21" w:rsidRPr="000D0708" w:rsidRDefault="002C6C21">
      <w:pPr>
        <w:pStyle w:val="Akapitzlist"/>
        <w:numPr>
          <w:ilvl w:val="0"/>
          <w:numId w:val="9"/>
        </w:numPr>
        <w:autoSpaceDE w:val="0"/>
        <w:autoSpaceDN w:val="0"/>
        <w:adjustRightInd w:val="0"/>
        <w:spacing w:after="0" w:line="276" w:lineRule="auto"/>
        <w:ind w:left="567" w:hanging="567"/>
        <w:jc w:val="both"/>
        <w:rPr>
          <w:rFonts w:ascii="Arial" w:hAnsi="Arial" w:cs="Arial"/>
          <w:sz w:val="24"/>
          <w:szCs w:val="24"/>
        </w:rPr>
      </w:pPr>
      <w:r>
        <w:rPr>
          <w:rFonts w:ascii="Arial" w:hAnsi="Arial" w:cs="Arial"/>
          <w:sz w:val="24"/>
          <w:szCs w:val="24"/>
        </w:rPr>
        <w:t xml:space="preserve">Zamawiający </w:t>
      </w:r>
      <w:r w:rsidR="00410EA8">
        <w:rPr>
          <w:rFonts w:ascii="Arial" w:hAnsi="Arial" w:cs="Arial"/>
          <w:sz w:val="24"/>
          <w:szCs w:val="24"/>
        </w:rPr>
        <w:t xml:space="preserve">ustanowi zabezpieczenie należności na poczet realizacji zamówienia w postaci blokady środków na rachunku bankowym w wysokości 500.000,00 zł w I </w:t>
      </w:r>
      <w:proofErr w:type="spellStart"/>
      <w:r w:rsidR="00410EA8">
        <w:rPr>
          <w:rFonts w:ascii="Arial" w:hAnsi="Arial" w:cs="Arial"/>
          <w:sz w:val="24"/>
          <w:szCs w:val="24"/>
        </w:rPr>
        <w:t>i</w:t>
      </w:r>
      <w:proofErr w:type="spellEnd"/>
      <w:r w:rsidR="00410EA8">
        <w:rPr>
          <w:rFonts w:ascii="Arial" w:hAnsi="Arial" w:cs="Arial"/>
          <w:sz w:val="24"/>
          <w:szCs w:val="24"/>
        </w:rPr>
        <w:t xml:space="preserve"> II kwartale 2025r. oraz 250.000,00 zł w III i IV kwartale 2025r.</w:t>
      </w:r>
    </w:p>
    <w:p w14:paraId="15444DB7" w14:textId="77777777" w:rsidR="008F419A" w:rsidRPr="000D0708" w:rsidRDefault="008F419A" w:rsidP="00265A33">
      <w:pPr>
        <w:autoSpaceDE w:val="0"/>
        <w:autoSpaceDN w:val="0"/>
        <w:adjustRightInd w:val="0"/>
        <w:spacing w:after="0" w:line="276" w:lineRule="auto"/>
        <w:jc w:val="both"/>
        <w:rPr>
          <w:rFonts w:ascii="Arial" w:hAnsi="Arial" w:cs="Arial"/>
          <w:sz w:val="24"/>
          <w:szCs w:val="24"/>
        </w:rPr>
      </w:pPr>
    </w:p>
    <w:p w14:paraId="449892A0" w14:textId="4656A460" w:rsidR="009F5CD8" w:rsidRPr="000D0708" w:rsidRDefault="009F5CD8" w:rsidP="009F5CD8">
      <w:pPr>
        <w:autoSpaceDE w:val="0"/>
        <w:autoSpaceDN w:val="0"/>
        <w:adjustRightInd w:val="0"/>
        <w:spacing w:after="0" w:line="276" w:lineRule="auto"/>
        <w:jc w:val="center"/>
        <w:rPr>
          <w:rFonts w:ascii="Arial" w:hAnsi="Arial" w:cs="Arial"/>
          <w:b/>
          <w:sz w:val="24"/>
          <w:szCs w:val="24"/>
        </w:rPr>
      </w:pPr>
      <w:r w:rsidRPr="000D0708">
        <w:rPr>
          <w:rFonts w:ascii="Arial" w:hAnsi="Arial" w:cs="Arial"/>
          <w:b/>
          <w:sz w:val="24"/>
          <w:szCs w:val="24"/>
        </w:rPr>
        <w:t>§</w:t>
      </w:r>
      <w:r w:rsidR="009A62EA">
        <w:rPr>
          <w:rFonts w:ascii="Arial" w:hAnsi="Arial" w:cs="Arial"/>
          <w:b/>
          <w:sz w:val="24"/>
          <w:szCs w:val="24"/>
        </w:rPr>
        <w:t>8</w:t>
      </w:r>
    </w:p>
    <w:p w14:paraId="53E98EF3" w14:textId="27A966DD" w:rsidR="009F5CD8" w:rsidRDefault="009F5CD8" w:rsidP="00A6686B">
      <w:pPr>
        <w:autoSpaceDE w:val="0"/>
        <w:autoSpaceDN w:val="0"/>
        <w:adjustRightInd w:val="0"/>
        <w:spacing w:after="120" w:line="276" w:lineRule="auto"/>
        <w:jc w:val="center"/>
        <w:rPr>
          <w:rFonts w:ascii="Arial" w:hAnsi="Arial" w:cs="Arial"/>
          <w:b/>
          <w:sz w:val="24"/>
          <w:szCs w:val="24"/>
        </w:rPr>
      </w:pPr>
      <w:r>
        <w:rPr>
          <w:rFonts w:ascii="Arial" w:hAnsi="Arial" w:cs="Arial"/>
          <w:b/>
          <w:sz w:val="24"/>
          <w:szCs w:val="24"/>
        </w:rPr>
        <w:t>Klauzul</w:t>
      </w:r>
      <w:r w:rsidR="00A6686B">
        <w:rPr>
          <w:rFonts w:ascii="Arial" w:hAnsi="Arial" w:cs="Arial"/>
          <w:b/>
          <w:sz w:val="24"/>
          <w:szCs w:val="24"/>
        </w:rPr>
        <w:t>e waloryzacyjne</w:t>
      </w:r>
    </w:p>
    <w:p w14:paraId="1AD87754" w14:textId="35C0DC16" w:rsidR="00A6686B" w:rsidRDefault="00A6686B">
      <w:pPr>
        <w:pStyle w:val="Akapitzlist"/>
        <w:numPr>
          <w:ilvl w:val="0"/>
          <w:numId w:val="29"/>
        </w:numPr>
        <w:autoSpaceDE w:val="0"/>
        <w:autoSpaceDN w:val="0"/>
        <w:adjustRightInd w:val="0"/>
        <w:spacing w:after="0" w:line="276" w:lineRule="auto"/>
        <w:ind w:left="567" w:hanging="567"/>
        <w:jc w:val="both"/>
        <w:rPr>
          <w:rFonts w:ascii="Arial" w:hAnsi="Arial" w:cs="Arial"/>
          <w:bCs/>
          <w:sz w:val="24"/>
          <w:szCs w:val="24"/>
        </w:rPr>
      </w:pPr>
      <w:r w:rsidRPr="00A6686B">
        <w:rPr>
          <w:rFonts w:ascii="Arial" w:hAnsi="Arial" w:cs="Arial"/>
          <w:bCs/>
          <w:sz w:val="24"/>
          <w:szCs w:val="24"/>
        </w:rPr>
        <w:t xml:space="preserve">Zgodnie z art. 439 ustawy PZP Zamawiający wprowadza postanowienia dotyczące zasad wprowadzania zmian wysokości wynagrodzenia należnego Wykonawcy w przypadku zmiany kosztów związanych z realizacją Umowy, przyjętych przez Wykonawcę w celu ustalenia wysokości wynagrodzenia wskazanego w §7 ust. 2 </w:t>
      </w:r>
      <w:r>
        <w:rPr>
          <w:rFonts w:ascii="Arial" w:hAnsi="Arial" w:cs="Arial"/>
          <w:bCs/>
          <w:sz w:val="24"/>
          <w:szCs w:val="24"/>
        </w:rPr>
        <w:t>U</w:t>
      </w:r>
      <w:r w:rsidRPr="00A6686B">
        <w:rPr>
          <w:rFonts w:ascii="Arial" w:hAnsi="Arial" w:cs="Arial"/>
          <w:bCs/>
          <w:sz w:val="24"/>
          <w:szCs w:val="24"/>
        </w:rPr>
        <w:t>mowy</w:t>
      </w:r>
      <w:r>
        <w:rPr>
          <w:rFonts w:ascii="Arial" w:hAnsi="Arial" w:cs="Arial"/>
          <w:bCs/>
          <w:sz w:val="24"/>
          <w:szCs w:val="24"/>
        </w:rPr>
        <w:t>.</w:t>
      </w:r>
    </w:p>
    <w:p w14:paraId="113E4019" w14:textId="3C6DB414" w:rsidR="00A6686B" w:rsidRDefault="00A6686B">
      <w:pPr>
        <w:pStyle w:val="Akapitzlist"/>
        <w:numPr>
          <w:ilvl w:val="0"/>
          <w:numId w:val="29"/>
        </w:numPr>
        <w:autoSpaceDE w:val="0"/>
        <w:autoSpaceDN w:val="0"/>
        <w:adjustRightInd w:val="0"/>
        <w:spacing w:after="0" w:line="276" w:lineRule="auto"/>
        <w:ind w:left="567" w:hanging="567"/>
        <w:jc w:val="both"/>
        <w:rPr>
          <w:rFonts w:ascii="Arial" w:hAnsi="Arial" w:cs="Arial"/>
          <w:bCs/>
          <w:sz w:val="24"/>
          <w:szCs w:val="24"/>
        </w:rPr>
      </w:pPr>
      <w:r>
        <w:rPr>
          <w:rFonts w:ascii="Arial" w:hAnsi="Arial" w:cs="Arial"/>
          <w:bCs/>
          <w:sz w:val="24"/>
          <w:szCs w:val="24"/>
        </w:rPr>
        <w:t xml:space="preserve">Przez zmianę wynagrodzenia rozumie się zarówno jego podwyższenie, jak </w:t>
      </w:r>
      <w:r w:rsidR="007B73D4">
        <w:rPr>
          <w:rFonts w:ascii="Arial" w:hAnsi="Arial" w:cs="Arial"/>
          <w:bCs/>
          <w:sz w:val="24"/>
          <w:szCs w:val="24"/>
        </w:rPr>
        <w:br/>
      </w:r>
      <w:r>
        <w:rPr>
          <w:rFonts w:ascii="Arial" w:hAnsi="Arial" w:cs="Arial"/>
          <w:bCs/>
          <w:sz w:val="24"/>
          <w:szCs w:val="24"/>
        </w:rPr>
        <w:t>i obniżenie, w zależności od wzrostu</w:t>
      </w:r>
      <w:r w:rsidR="007B73D4">
        <w:rPr>
          <w:rFonts w:ascii="Arial" w:hAnsi="Arial" w:cs="Arial"/>
          <w:bCs/>
          <w:sz w:val="24"/>
          <w:szCs w:val="24"/>
        </w:rPr>
        <w:t xml:space="preserve"> lub obniżenia kosztów, o których mowa </w:t>
      </w:r>
      <w:r w:rsidR="007B73D4">
        <w:rPr>
          <w:rFonts w:ascii="Arial" w:hAnsi="Arial" w:cs="Arial"/>
          <w:bCs/>
          <w:sz w:val="24"/>
          <w:szCs w:val="24"/>
        </w:rPr>
        <w:br/>
        <w:t xml:space="preserve">w ust. 1 powyżej, względem ceny przyjętej w celu ustalenia wynagrodzenia Wykonawcy zawartego w </w:t>
      </w:r>
      <w:r w:rsidR="007B73D4" w:rsidRPr="00307D0A">
        <w:rPr>
          <w:rFonts w:ascii="Arial" w:hAnsi="Arial" w:cs="Arial"/>
          <w:bCs/>
          <w:sz w:val="24"/>
          <w:szCs w:val="24"/>
        </w:rPr>
        <w:t>§</w:t>
      </w:r>
      <w:r w:rsidR="007B73D4">
        <w:rPr>
          <w:rFonts w:ascii="Arial" w:hAnsi="Arial" w:cs="Arial"/>
          <w:bCs/>
          <w:sz w:val="24"/>
          <w:szCs w:val="24"/>
        </w:rPr>
        <w:t>7 ust. 2 Umowy.</w:t>
      </w:r>
    </w:p>
    <w:p w14:paraId="4B634F5B" w14:textId="2253673D" w:rsidR="007B73D4" w:rsidRDefault="007B73D4">
      <w:pPr>
        <w:pStyle w:val="Akapitzlist"/>
        <w:numPr>
          <w:ilvl w:val="0"/>
          <w:numId w:val="29"/>
        </w:numPr>
        <w:autoSpaceDE w:val="0"/>
        <w:autoSpaceDN w:val="0"/>
        <w:adjustRightInd w:val="0"/>
        <w:spacing w:after="0" w:line="276" w:lineRule="auto"/>
        <w:ind w:left="567" w:hanging="567"/>
        <w:jc w:val="both"/>
        <w:rPr>
          <w:rFonts w:ascii="Arial" w:hAnsi="Arial" w:cs="Arial"/>
          <w:bCs/>
          <w:sz w:val="24"/>
          <w:szCs w:val="24"/>
        </w:rPr>
      </w:pPr>
      <w:r>
        <w:rPr>
          <w:rFonts w:ascii="Arial" w:hAnsi="Arial" w:cs="Arial"/>
          <w:bCs/>
          <w:sz w:val="24"/>
          <w:szCs w:val="24"/>
        </w:rPr>
        <w:t xml:space="preserve">Zamawiający zastrzega, że podstawą ustalenia zmiany wynagrodzenia Wykonawcy będzie zmiana przeciętnego wynagrodzenia miesięcznego brutto </w:t>
      </w:r>
      <w:r w:rsidR="00F07150">
        <w:rPr>
          <w:rFonts w:ascii="Arial" w:hAnsi="Arial" w:cs="Arial"/>
          <w:bCs/>
          <w:sz w:val="24"/>
          <w:szCs w:val="24"/>
        </w:rPr>
        <w:br/>
      </w:r>
      <w:r>
        <w:rPr>
          <w:rFonts w:ascii="Arial" w:hAnsi="Arial" w:cs="Arial"/>
          <w:bCs/>
          <w:sz w:val="24"/>
          <w:szCs w:val="24"/>
        </w:rPr>
        <w:t xml:space="preserve">w sektorze przedsiębiorstw, publikowanego przez Prezesa Głównego Urzędu Statystycznego, zwanego dalej Prezesem GUS, o co najmniej </w:t>
      </w:r>
      <w:r w:rsidR="00123DE9">
        <w:rPr>
          <w:rFonts w:ascii="Arial" w:hAnsi="Arial" w:cs="Arial"/>
          <w:bCs/>
          <w:sz w:val="24"/>
          <w:szCs w:val="24"/>
        </w:rPr>
        <w:t>2</w:t>
      </w:r>
      <w:r>
        <w:rPr>
          <w:rFonts w:ascii="Arial" w:hAnsi="Arial" w:cs="Arial"/>
          <w:bCs/>
          <w:sz w:val="24"/>
          <w:szCs w:val="24"/>
        </w:rPr>
        <w:t>0%, w stosunku do wartości obowiązującego na dzień zawarcia Umowy, który to wzrost albo obniżenie miałoby rzeczywiste i realne przedłożenie na wzrost lub obniżenie wynagrodzenia Wykonawcy za realizację przedmiotu Umowy.</w:t>
      </w:r>
    </w:p>
    <w:p w14:paraId="3F81F336" w14:textId="05A85F3D" w:rsidR="007B73D4" w:rsidRDefault="007B73D4">
      <w:pPr>
        <w:pStyle w:val="Akapitzlist"/>
        <w:numPr>
          <w:ilvl w:val="0"/>
          <w:numId w:val="29"/>
        </w:numPr>
        <w:autoSpaceDE w:val="0"/>
        <w:autoSpaceDN w:val="0"/>
        <w:adjustRightInd w:val="0"/>
        <w:spacing w:after="0" w:line="276" w:lineRule="auto"/>
        <w:ind w:left="567" w:hanging="567"/>
        <w:jc w:val="both"/>
        <w:rPr>
          <w:rFonts w:ascii="Arial" w:hAnsi="Arial" w:cs="Arial"/>
          <w:bCs/>
          <w:sz w:val="24"/>
          <w:szCs w:val="24"/>
        </w:rPr>
      </w:pPr>
      <w:r>
        <w:rPr>
          <w:rFonts w:ascii="Arial" w:hAnsi="Arial" w:cs="Arial"/>
          <w:bCs/>
          <w:sz w:val="24"/>
          <w:szCs w:val="24"/>
        </w:rPr>
        <w:t>Stron</w:t>
      </w:r>
      <w:r w:rsidR="00F07150">
        <w:rPr>
          <w:rFonts w:ascii="Arial" w:hAnsi="Arial" w:cs="Arial"/>
          <w:bCs/>
          <w:sz w:val="24"/>
          <w:szCs w:val="24"/>
        </w:rPr>
        <w:t>a</w:t>
      </w:r>
      <w:r>
        <w:rPr>
          <w:rFonts w:ascii="Arial" w:hAnsi="Arial" w:cs="Arial"/>
          <w:bCs/>
          <w:sz w:val="24"/>
          <w:szCs w:val="24"/>
        </w:rPr>
        <w:t xml:space="preserve"> wnioskując</w:t>
      </w:r>
      <w:r w:rsidR="00420FF7">
        <w:rPr>
          <w:rFonts w:ascii="Arial" w:hAnsi="Arial" w:cs="Arial"/>
          <w:bCs/>
          <w:sz w:val="24"/>
          <w:szCs w:val="24"/>
        </w:rPr>
        <w:t xml:space="preserve">a o zmianę wynagrodzenia dokona wyliczenia zmian kosztów po waloryzacji zmiany wysokości wynagrodzenia oraz przedstawi zasady kalkulacji wysokości kosztów tej zmiany, wraz z dokumentami potwierdzającymi prawidłowość przyjętych </w:t>
      </w:r>
      <w:r w:rsidR="00F07150">
        <w:rPr>
          <w:rFonts w:ascii="Arial" w:hAnsi="Arial" w:cs="Arial"/>
          <w:bCs/>
          <w:sz w:val="24"/>
          <w:szCs w:val="24"/>
        </w:rPr>
        <w:t>założeń</w:t>
      </w:r>
      <w:r w:rsidR="00420FF7">
        <w:rPr>
          <w:rFonts w:ascii="Arial" w:hAnsi="Arial" w:cs="Arial"/>
          <w:bCs/>
          <w:sz w:val="24"/>
          <w:szCs w:val="24"/>
        </w:rPr>
        <w:t>.</w:t>
      </w:r>
    </w:p>
    <w:p w14:paraId="55CBAB2B" w14:textId="2EDA6DD2" w:rsidR="00420FF7" w:rsidRDefault="00420FF7">
      <w:pPr>
        <w:pStyle w:val="Akapitzlist"/>
        <w:numPr>
          <w:ilvl w:val="0"/>
          <w:numId w:val="29"/>
        </w:numPr>
        <w:autoSpaceDE w:val="0"/>
        <w:autoSpaceDN w:val="0"/>
        <w:adjustRightInd w:val="0"/>
        <w:spacing w:after="0" w:line="276" w:lineRule="auto"/>
        <w:ind w:left="567" w:hanging="567"/>
        <w:jc w:val="both"/>
        <w:rPr>
          <w:rFonts w:ascii="Arial" w:hAnsi="Arial" w:cs="Arial"/>
          <w:bCs/>
          <w:sz w:val="24"/>
          <w:szCs w:val="24"/>
        </w:rPr>
      </w:pPr>
      <w:r>
        <w:rPr>
          <w:rFonts w:ascii="Arial" w:hAnsi="Arial" w:cs="Arial"/>
          <w:bCs/>
          <w:sz w:val="24"/>
          <w:szCs w:val="24"/>
        </w:rPr>
        <w:t>Strona Umowy, której przedłożono wniosek, o którym mowa w ust. 4, w terminie 30 dni od otrzymania kompletnego wniosku, informacji i wyjaśnień, zajmie pisemne stanowisko w sprawie.</w:t>
      </w:r>
    </w:p>
    <w:p w14:paraId="6AE61E76" w14:textId="0CC58AB1" w:rsidR="00420FF7" w:rsidRDefault="00420FF7">
      <w:pPr>
        <w:pStyle w:val="Akapitzlist"/>
        <w:numPr>
          <w:ilvl w:val="0"/>
          <w:numId w:val="29"/>
        </w:numPr>
        <w:autoSpaceDE w:val="0"/>
        <w:autoSpaceDN w:val="0"/>
        <w:adjustRightInd w:val="0"/>
        <w:spacing w:after="0" w:line="276" w:lineRule="auto"/>
        <w:ind w:left="567" w:hanging="567"/>
        <w:jc w:val="both"/>
        <w:rPr>
          <w:rFonts w:ascii="Arial" w:hAnsi="Arial" w:cs="Arial"/>
          <w:bCs/>
          <w:sz w:val="24"/>
          <w:szCs w:val="24"/>
        </w:rPr>
      </w:pPr>
      <w:r>
        <w:rPr>
          <w:rFonts w:ascii="Arial" w:hAnsi="Arial" w:cs="Arial"/>
          <w:bCs/>
          <w:sz w:val="24"/>
          <w:szCs w:val="24"/>
        </w:rPr>
        <w:t>Maksymalna dopuszczalna wysokość zmiany wynagrodzenia w efekcie zastosowania klauzuli waloryzacyjnej nie przekroczy 0,5% wynagrodzenia Wykonawcy.</w:t>
      </w:r>
    </w:p>
    <w:p w14:paraId="20B8DD80" w14:textId="1B819E87" w:rsidR="00420FF7" w:rsidRDefault="00420FF7">
      <w:pPr>
        <w:pStyle w:val="Akapitzlist"/>
        <w:numPr>
          <w:ilvl w:val="0"/>
          <w:numId w:val="29"/>
        </w:numPr>
        <w:autoSpaceDE w:val="0"/>
        <w:autoSpaceDN w:val="0"/>
        <w:adjustRightInd w:val="0"/>
        <w:spacing w:after="0" w:line="276" w:lineRule="auto"/>
        <w:ind w:left="567" w:hanging="567"/>
        <w:jc w:val="both"/>
        <w:rPr>
          <w:rFonts w:ascii="Arial" w:hAnsi="Arial" w:cs="Arial"/>
          <w:bCs/>
          <w:sz w:val="24"/>
          <w:szCs w:val="24"/>
        </w:rPr>
      </w:pPr>
      <w:r>
        <w:rPr>
          <w:rFonts w:ascii="Arial" w:hAnsi="Arial" w:cs="Arial"/>
          <w:bCs/>
          <w:sz w:val="24"/>
          <w:szCs w:val="24"/>
        </w:rPr>
        <w:t xml:space="preserve">Wynagrodzenie Wykonawcy może być zwaloryzowane raz, po upływie pełnych 6 miesięcy od dnia zawarcia Umowy. W przypadku Umowy zawartej po upływie </w:t>
      </w:r>
      <w:r>
        <w:rPr>
          <w:rFonts w:ascii="Arial" w:hAnsi="Arial" w:cs="Arial"/>
          <w:bCs/>
          <w:sz w:val="24"/>
          <w:szCs w:val="24"/>
        </w:rPr>
        <w:lastRenderedPageBreak/>
        <w:t>180 dni od dnia upływu terminu składania ofert, początkowym terminem ustalenia zmiany wynagrodzenia jest dzień otwarcia ofert.</w:t>
      </w:r>
    </w:p>
    <w:p w14:paraId="090F3EE0" w14:textId="3101A3D7" w:rsidR="00420FF7" w:rsidRDefault="00420FF7">
      <w:pPr>
        <w:pStyle w:val="Akapitzlist"/>
        <w:numPr>
          <w:ilvl w:val="0"/>
          <w:numId w:val="29"/>
        </w:numPr>
        <w:autoSpaceDE w:val="0"/>
        <w:autoSpaceDN w:val="0"/>
        <w:adjustRightInd w:val="0"/>
        <w:spacing w:after="0" w:line="276" w:lineRule="auto"/>
        <w:ind w:left="567" w:hanging="567"/>
        <w:jc w:val="both"/>
        <w:rPr>
          <w:rFonts w:ascii="Arial" w:hAnsi="Arial" w:cs="Arial"/>
          <w:bCs/>
          <w:sz w:val="24"/>
          <w:szCs w:val="24"/>
        </w:rPr>
      </w:pPr>
      <w:r>
        <w:rPr>
          <w:rFonts w:ascii="Arial" w:hAnsi="Arial" w:cs="Arial"/>
          <w:bCs/>
          <w:sz w:val="24"/>
          <w:szCs w:val="24"/>
        </w:rPr>
        <w:t>Waloryzacja wynagrodzenia wymaga zawarcia aneksu do Umowy.</w:t>
      </w:r>
    </w:p>
    <w:p w14:paraId="730A7362" w14:textId="5F39731A" w:rsidR="00420FF7" w:rsidRDefault="00420FF7">
      <w:pPr>
        <w:pStyle w:val="Akapitzlist"/>
        <w:numPr>
          <w:ilvl w:val="0"/>
          <w:numId w:val="29"/>
        </w:numPr>
        <w:autoSpaceDE w:val="0"/>
        <w:autoSpaceDN w:val="0"/>
        <w:adjustRightInd w:val="0"/>
        <w:spacing w:after="0" w:line="276" w:lineRule="auto"/>
        <w:ind w:left="567" w:hanging="567"/>
        <w:jc w:val="both"/>
        <w:rPr>
          <w:rFonts w:ascii="Arial" w:hAnsi="Arial" w:cs="Arial"/>
          <w:bCs/>
          <w:sz w:val="24"/>
          <w:szCs w:val="24"/>
        </w:rPr>
      </w:pPr>
      <w:r>
        <w:rPr>
          <w:rFonts w:ascii="Arial" w:hAnsi="Arial" w:cs="Arial"/>
          <w:bCs/>
          <w:sz w:val="24"/>
          <w:szCs w:val="24"/>
        </w:rPr>
        <w:t xml:space="preserve">Waloryzacja nie działa wstecz, co oznacza, że nie znajduje ona zastosowania </w:t>
      </w:r>
      <w:r w:rsidR="00F07150">
        <w:rPr>
          <w:rFonts w:ascii="Arial" w:hAnsi="Arial" w:cs="Arial"/>
          <w:bCs/>
          <w:sz w:val="24"/>
          <w:szCs w:val="24"/>
        </w:rPr>
        <w:br/>
      </w:r>
      <w:r>
        <w:rPr>
          <w:rFonts w:ascii="Arial" w:hAnsi="Arial" w:cs="Arial"/>
          <w:bCs/>
          <w:sz w:val="24"/>
          <w:szCs w:val="24"/>
        </w:rPr>
        <w:t xml:space="preserve">w stosunku </w:t>
      </w:r>
      <w:r w:rsidR="00F07150">
        <w:rPr>
          <w:rFonts w:ascii="Arial" w:hAnsi="Arial" w:cs="Arial"/>
          <w:bCs/>
          <w:sz w:val="24"/>
          <w:szCs w:val="24"/>
        </w:rPr>
        <w:t>do wypłaconego już wynagrodzenia przed datą waloryzacji.</w:t>
      </w:r>
    </w:p>
    <w:p w14:paraId="338FB8CF" w14:textId="168AA06F" w:rsidR="00F07150" w:rsidRDefault="00F07150">
      <w:pPr>
        <w:pStyle w:val="Akapitzlist"/>
        <w:numPr>
          <w:ilvl w:val="0"/>
          <w:numId w:val="29"/>
        </w:numPr>
        <w:autoSpaceDE w:val="0"/>
        <w:autoSpaceDN w:val="0"/>
        <w:adjustRightInd w:val="0"/>
        <w:spacing w:after="0" w:line="276" w:lineRule="auto"/>
        <w:ind w:left="567" w:hanging="567"/>
        <w:jc w:val="both"/>
        <w:rPr>
          <w:rFonts w:ascii="Arial" w:hAnsi="Arial" w:cs="Arial"/>
          <w:bCs/>
          <w:sz w:val="24"/>
          <w:szCs w:val="24"/>
        </w:rPr>
      </w:pPr>
      <w:r w:rsidRPr="00307D0A">
        <w:rPr>
          <w:rFonts w:ascii="Arial" w:hAnsi="Arial" w:cs="Arial"/>
          <w:bCs/>
          <w:sz w:val="24"/>
          <w:szCs w:val="24"/>
        </w:rPr>
        <w:t>Wykonawca, którego wynagrodzenie zostało zwaloryzowane zgodnie z zapisami ust. 1-9 zobowiązany jest do zmiany wynagrodzenia przysługującego podwykonawcy w przypadku określonym w art. 439 ust. 5 ustawy PZP.</w:t>
      </w:r>
    </w:p>
    <w:p w14:paraId="10EBE40D" w14:textId="77777777" w:rsidR="009F5CD8" w:rsidRDefault="009F5CD8" w:rsidP="00265A33">
      <w:pPr>
        <w:autoSpaceDE w:val="0"/>
        <w:autoSpaceDN w:val="0"/>
        <w:adjustRightInd w:val="0"/>
        <w:spacing w:after="0" w:line="276" w:lineRule="auto"/>
        <w:jc w:val="center"/>
        <w:rPr>
          <w:rFonts w:ascii="Arial" w:hAnsi="Arial" w:cs="Arial"/>
          <w:b/>
          <w:sz w:val="24"/>
          <w:szCs w:val="24"/>
        </w:rPr>
      </w:pPr>
    </w:p>
    <w:p w14:paraId="7C279003" w14:textId="7899798F" w:rsidR="00D30B05" w:rsidRPr="000D0708" w:rsidRDefault="00391B06" w:rsidP="00265A33">
      <w:pPr>
        <w:autoSpaceDE w:val="0"/>
        <w:autoSpaceDN w:val="0"/>
        <w:adjustRightInd w:val="0"/>
        <w:spacing w:after="0" w:line="276" w:lineRule="auto"/>
        <w:jc w:val="center"/>
        <w:rPr>
          <w:rFonts w:ascii="Arial" w:hAnsi="Arial" w:cs="Arial"/>
          <w:b/>
          <w:sz w:val="24"/>
          <w:szCs w:val="24"/>
        </w:rPr>
      </w:pPr>
      <w:r w:rsidRPr="000D0708">
        <w:rPr>
          <w:rFonts w:ascii="Arial" w:hAnsi="Arial" w:cs="Arial"/>
          <w:b/>
          <w:sz w:val="24"/>
          <w:szCs w:val="24"/>
        </w:rPr>
        <w:t>§</w:t>
      </w:r>
      <w:r w:rsidR="009A62EA">
        <w:rPr>
          <w:rFonts w:ascii="Arial" w:hAnsi="Arial" w:cs="Arial"/>
          <w:b/>
          <w:sz w:val="24"/>
          <w:szCs w:val="24"/>
        </w:rPr>
        <w:t>9</w:t>
      </w:r>
    </w:p>
    <w:p w14:paraId="4987A64F" w14:textId="44D394DA" w:rsidR="00335FEC" w:rsidRPr="000D0708" w:rsidRDefault="00EC2941" w:rsidP="00265A33">
      <w:pPr>
        <w:autoSpaceDE w:val="0"/>
        <w:autoSpaceDN w:val="0"/>
        <w:adjustRightInd w:val="0"/>
        <w:spacing w:after="0" w:line="276" w:lineRule="auto"/>
        <w:jc w:val="center"/>
        <w:rPr>
          <w:rFonts w:ascii="Arial" w:hAnsi="Arial" w:cs="Arial"/>
          <w:b/>
          <w:bCs/>
          <w:sz w:val="24"/>
          <w:szCs w:val="24"/>
        </w:rPr>
      </w:pPr>
      <w:r w:rsidRPr="000D0708">
        <w:rPr>
          <w:rFonts w:ascii="Arial" w:hAnsi="Arial" w:cs="Arial"/>
          <w:b/>
          <w:bCs/>
          <w:sz w:val="24"/>
          <w:szCs w:val="24"/>
        </w:rPr>
        <w:t>Obowi</w:t>
      </w:r>
      <w:r w:rsidRPr="000D0708">
        <w:rPr>
          <w:rFonts w:ascii="Arial" w:eastAsia="TimesNewRoman" w:hAnsi="Arial" w:cs="Arial"/>
          <w:b/>
          <w:sz w:val="24"/>
          <w:szCs w:val="24"/>
        </w:rPr>
        <w:t>ą</w:t>
      </w:r>
      <w:r w:rsidRPr="000D0708">
        <w:rPr>
          <w:rFonts w:ascii="Arial" w:hAnsi="Arial" w:cs="Arial"/>
          <w:b/>
          <w:bCs/>
          <w:sz w:val="24"/>
          <w:szCs w:val="24"/>
        </w:rPr>
        <w:t>zywanie Umowy i wstrzymanie dostaw</w:t>
      </w:r>
    </w:p>
    <w:p w14:paraId="6306F3BA" w14:textId="77777777" w:rsidR="00265A33" w:rsidRPr="000D0708" w:rsidRDefault="00265A33" w:rsidP="00265A33">
      <w:pPr>
        <w:autoSpaceDE w:val="0"/>
        <w:autoSpaceDN w:val="0"/>
        <w:adjustRightInd w:val="0"/>
        <w:spacing w:after="0" w:line="276" w:lineRule="auto"/>
        <w:jc w:val="center"/>
        <w:rPr>
          <w:rFonts w:ascii="Arial" w:hAnsi="Arial" w:cs="Arial"/>
          <w:b/>
          <w:bCs/>
          <w:sz w:val="24"/>
          <w:szCs w:val="24"/>
        </w:rPr>
      </w:pPr>
    </w:p>
    <w:p w14:paraId="13835E4F" w14:textId="49B82FE9" w:rsidR="00607A52" w:rsidRPr="000D0708" w:rsidRDefault="00607A52">
      <w:pPr>
        <w:pStyle w:val="Akapitzlist"/>
        <w:numPr>
          <w:ilvl w:val="0"/>
          <w:numId w:val="10"/>
        </w:numPr>
        <w:spacing w:line="276" w:lineRule="auto"/>
        <w:ind w:left="567" w:hanging="567"/>
        <w:jc w:val="both"/>
        <w:rPr>
          <w:rFonts w:ascii="Arial" w:hAnsi="Arial" w:cs="Arial"/>
          <w:sz w:val="24"/>
          <w:szCs w:val="24"/>
        </w:rPr>
      </w:pPr>
      <w:r w:rsidRPr="000D0708">
        <w:rPr>
          <w:rFonts w:ascii="Arial" w:hAnsi="Arial" w:cs="Arial"/>
          <w:sz w:val="24"/>
          <w:szCs w:val="24"/>
        </w:rPr>
        <w:t xml:space="preserve">Strony zgodnie postanawiają, że Umowa wchodzi w życie z dniem podpisania, </w:t>
      </w:r>
      <w:r w:rsidRPr="00982B33">
        <w:rPr>
          <w:rFonts w:ascii="Arial" w:hAnsi="Arial" w:cs="Arial"/>
          <w:spacing w:val="-4"/>
          <w:sz w:val="24"/>
          <w:szCs w:val="24"/>
        </w:rPr>
        <w:t>natomiast rozpoczęcie sprzedaży energii elektrycznej nastąpi od dnia 01.01.202</w:t>
      </w:r>
      <w:r w:rsidR="00982B33" w:rsidRPr="00982B33">
        <w:rPr>
          <w:rFonts w:ascii="Arial" w:hAnsi="Arial" w:cs="Arial"/>
          <w:spacing w:val="-4"/>
          <w:sz w:val="24"/>
          <w:szCs w:val="24"/>
        </w:rPr>
        <w:t>5</w:t>
      </w:r>
      <w:r w:rsidRPr="00982B33">
        <w:rPr>
          <w:rFonts w:ascii="Arial" w:hAnsi="Arial" w:cs="Arial"/>
          <w:spacing w:val="-4"/>
          <w:sz w:val="24"/>
          <w:szCs w:val="24"/>
        </w:rPr>
        <w:t xml:space="preserve"> r.</w:t>
      </w:r>
      <w:r w:rsidRPr="000D0708">
        <w:rPr>
          <w:rFonts w:ascii="Arial" w:hAnsi="Arial" w:cs="Arial"/>
          <w:sz w:val="24"/>
          <w:szCs w:val="24"/>
        </w:rPr>
        <w:t xml:space="preserve"> do dnia 31.12.202</w:t>
      </w:r>
      <w:r w:rsidR="00982B33">
        <w:rPr>
          <w:rFonts w:ascii="Arial" w:hAnsi="Arial" w:cs="Arial"/>
          <w:sz w:val="24"/>
          <w:szCs w:val="24"/>
        </w:rPr>
        <w:t>5</w:t>
      </w:r>
      <w:r w:rsidRPr="000D0708">
        <w:rPr>
          <w:rFonts w:ascii="Arial" w:hAnsi="Arial" w:cs="Arial"/>
          <w:sz w:val="24"/>
          <w:szCs w:val="24"/>
        </w:rPr>
        <w:t xml:space="preserve"> r. Rozpoczęcie sprzedaży nie będzie mogło jednakże nastąpić wcześniej niż po skutecznym rozwiązaniu umów, na podstawie których dotychczas Zamawiającemu dostarczano energię elektryczną oraz skutecznym przeprowadzeniu procedury zmiany sprzedawcy u OSD.</w:t>
      </w:r>
    </w:p>
    <w:p w14:paraId="4597AEE9" w14:textId="0048FD11" w:rsidR="00335FEC" w:rsidRPr="000D0708" w:rsidRDefault="00335FEC">
      <w:pPr>
        <w:pStyle w:val="Akapitzlist"/>
        <w:numPr>
          <w:ilvl w:val="0"/>
          <w:numId w:val="10"/>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Umowa zostaje zawarta na czas określony do dn. 31.12.202</w:t>
      </w:r>
      <w:r w:rsidR="00982B33">
        <w:rPr>
          <w:rFonts w:ascii="Arial" w:hAnsi="Arial" w:cs="Arial"/>
          <w:sz w:val="24"/>
          <w:szCs w:val="24"/>
        </w:rPr>
        <w:t>5</w:t>
      </w:r>
      <w:r w:rsidRPr="000D0708">
        <w:rPr>
          <w:rFonts w:ascii="Arial" w:hAnsi="Arial" w:cs="Arial"/>
          <w:sz w:val="24"/>
          <w:szCs w:val="24"/>
        </w:rPr>
        <w:t xml:space="preserve"> r.</w:t>
      </w:r>
    </w:p>
    <w:p w14:paraId="6F68C21C" w14:textId="0B212D4D" w:rsidR="008B763F" w:rsidRPr="00307D0A" w:rsidRDefault="00EC2941">
      <w:pPr>
        <w:pStyle w:val="Akapitzlist"/>
        <w:numPr>
          <w:ilvl w:val="0"/>
          <w:numId w:val="10"/>
        </w:numPr>
        <w:autoSpaceDE w:val="0"/>
        <w:autoSpaceDN w:val="0"/>
        <w:adjustRightInd w:val="0"/>
        <w:spacing w:after="0" w:line="276" w:lineRule="auto"/>
        <w:ind w:left="567" w:hanging="567"/>
        <w:jc w:val="both"/>
        <w:rPr>
          <w:rFonts w:ascii="Arial" w:hAnsi="Arial" w:cs="Arial"/>
          <w:b/>
          <w:bCs/>
          <w:sz w:val="24"/>
          <w:szCs w:val="24"/>
        </w:rPr>
      </w:pPr>
      <w:r w:rsidRPr="000D0708">
        <w:rPr>
          <w:rFonts w:ascii="Arial" w:hAnsi="Arial" w:cs="Arial"/>
          <w:sz w:val="24"/>
          <w:szCs w:val="24"/>
        </w:rPr>
        <w:t>Strony postanawiaj</w:t>
      </w:r>
      <w:r w:rsidRPr="000D0708">
        <w:rPr>
          <w:rFonts w:ascii="Arial" w:eastAsia="TimesNewRoman" w:hAnsi="Arial" w:cs="Arial"/>
          <w:sz w:val="24"/>
          <w:szCs w:val="24"/>
        </w:rPr>
        <w:t>ą</w:t>
      </w:r>
      <w:r w:rsidRPr="000D0708">
        <w:rPr>
          <w:rFonts w:ascii="Arial" w:hAnsi="Arial" w:cs="Arial"/>
          <w:sz w:val="24"/>
          <w:szCs w:val="24"/>
        </w:rPr>
        <w:t xml:space="preserve">, </w:t>
      </w:r>
      <w:r w:rsidRPr="000D0708">
        <w:rPr>
          <w:rFonts w:ascii="Arial" w:eastAsia="TimesNewRoman" w:hAnsi="Arial" w:cs="Arial"/>
          <w:sz w:val="24"/>
          <w:szCs w:val="24"/>
        </w:rPr>
        <w:t>ż</w:t>
      </w:r>
      <w:r w:rsidRPr="000D0708">
        <w:rPr>
          <w:rFonts w:ascii="Arial" w:hAnsi="Arial" w:cs="Arial"/>
          <w:sz w:val="24"/>
          <w:szCs w:val="24"/>
        </w:rPr>
        <w:t>e na wniosek Zamawiaj</w:t>
      </w:r>
      <w:r w:rsidRPr="000D0708">
        <w:rPr>
          <w:rFonts w:ascii="Arial" w:eastAsia="TimesNewRoman" w:hAnsi="Arial" w:cs="Arial"/>
          <w:sz w:val="24"/>
          <w:szCs w:val="24"/>
        </w:rPr>
        <w:t>ą</w:t>
      </w:r>
      <w:r w:rsidRPr="000D0708">
        <w:rPr>
          <w:rFonts w:ascii="Arial" w:hAnsi="Arial" w:cs="Arial"/>
          <w:sz w:val="24"/>
          <w:szCs w:val="24"/>
        </w:rPr>
        <w:t>cego mo</w:t>
      </w:r>
      <w:r w:rsidRPr="000D0708">
        <w:rPr>
          <w:rFonts w:ascii="Arial" w:eastAsia="TimesNewRoman" w:hAnsi="Arial" w:cs="Arial"/>
          <w:sz w:val="24"/>
          <w:szCs w:val="24"/>
        </w:rPr>
        <w:t>ż</w:t>
      </w:r>
      <w:r w:rsidRPr="000D0708">
        <w:rPr>
          <w:rFonts w:ascii="Arial" w:hAnsi="Arial" w:cs="Arial"/>
          <w:sz w:val="24"/>
          <w:szCs w:val="24"/>
        </w:rPr>
        <w:t>liwe jest zaprzestanie zakupu energii elektrycznej dla poszczególnych obiektów uj</w:t>
      </w:r>
      <w:r w:rsidRPr="000D0708">
        <w:rPr>
          <w:rFonts w:ascii="Arial" w:eastAsia="TimesNewRoman" w:hAnsi="Arial" w:cs="Arial"/>
          <w:sz w:val="24"/>
          <w:szCs w:val="24"/>
        </w:rPr>
        <w:t>ę</w:t>
      </w:r>
      <w:r w:rsidRPr="000D0708">
        <w:rPr>
          <w:rFonts w:ascii="Arial" w:hAnsi="Arial" w:cs="Arial"/>
          <w:sz w:val="24"/>
          <w:szCs w:val="24"/>
        </w:rPr>
        <w:t>tych w Wykazie obiektów stanowi</w:t>
      </w:r>
      <w:r w:rsidRPr="000D0708">
        <w:rPr>
          <w:rFonts w:ascii="Arial" w:eastAsia="TimesNewRoman" w:hAnsi="Arial" w:cs="Arial"/>
          <w:sz w:val="24"/>
          <w:szCs w:val="24"/>
        </w:rPr>
        <w:t>ą</w:t>
      </w:r>
      <w:r w:rsidRPr="000D0708">
        <w:rPr>
          <w:rFonts w:ascii="Arial" w:hAnsi="Arial" w:cs="Arial"/>
          <w:sz w:val="24"/>
          <w:szCs w:val="24"/>
        </w:rPr>
        <w:t xml:space="preserve">cym </w:t>
      </w:r>
      <w:r w:rsidR="00335FEC" w:rsidRPr="000D0708">
        <w:rPr>
          <w:rFonts w:ascii="Arial" w:hAnsi="Arial" w:cs="Arial"/>
          <w:sz w:val="24"/>
          <w:szCs w:val="24"/>
        </w:rPr>
        <w:t>Z</w:t>
      </w:r>
      <w:r w:rsidRPr="000D0708">
        <w:rPr>
          <w:rFonts w:ascii="Arial" w:hAnsi="Arial" w:cs="Arial"/>
          <w:sz w:val="24"/>
          <w:szCs w:val="24"/>
        </w:rPr>
        <w:t>ał</w:t>
      </w:r>
      <w:r w:rsidRPr="000D0708">
        <w:rPr>
          <w:rFonts w:ascii="Arial" w:eastAsia="TimesNewRoman" w:hAnsi="Arial" w:cs="Arial"/>
          <w:sz w:val="24"/>
          <w:szCs w:val="24"/>
        </w:rPr>
        <w:t>ą</w:t>
      </w:r>
      <w:r w:rsidRPr="000D0708">
        <w:rPr>
          <w:rFonts w:ascii="Arial" w:hAnsi="Arial" w:cs="Arial"/>
          <w:sz w:val="24"/>
          <w:szCs w:val="24"/>
        </w:rPr>
        <w:t>cznik</w:t>
      </w:r>
      <w:r w:rsidR="00335FEC" w:rsidRPr="000D0708">
        <w:rPr>
          <w:rFonts w:ascii="Arial" w:hAnsi="Arial" w:cs="Arial"/>
          <w:sz w:val="24"/>
          <w:szCs w:val="24"/>
        </w:rPr>
        <w:t xml:space="preserve"> nr 1</w:t>
      </w:r>
      <w:r w:rsidRPr="000D0708">
        <w:rPr>
          <w:rFonts w:ascii="Arial" w:hAnsi="Arial" w:cs="Arial"/>
          <w:sz w:val="24"/>
          <w:szCs w:val="24"/>
        </w:rPr>
        <w:t xml:space="preserve"> do umowy i nie stanowi ono podstawy do rozwi</w:t>
      </w:r>
      <w:r w:rsidRPr="000D0708">
        <w:rPr>
          <w:rFonts w:ascii="Arial" w:eastAsia="TimesNewRoman" w:hAnsi="Arial" w:cs="Arial"/>
          <w:sz w:val="24"/>
          <w:szCs w:val="24"/>
        </w:rPr>
        <w:t>ą</w:t>
      </w:r>
      <w:r w:rsidRPr="000D0708">
        <w:rPr>
          <w:rFonts w:ascii="Arial" w:hAnsi="Arial" w:cs="Arial"/>
          <w:sz w:val="24"/>
          <w:szCs w:val="24"/>
        </w:rPr>
        <w:t>zania całej Umowy</w:t>
      </w:r>
      <w:r w:rsidR="00EF7D24" w:rsidRPr="000D0708">
        <w:rPr>
          <w:rFonts w:ascii="Arial" w:hAnsi="Arial" w:cs="Arial"/>
          <w:sz w:val="24"/>
          <w:szCs w:val="24"/>
        </w:rPr>
        <w:t>,</w:t>
      </w:r>
      <w:r w:rsidRPr="000D0708">
        <w:rPr>
          <w:rFonts w:ascii="Arial" w:hAnsi="Arial" w:cs="Arial"/>
          <w:sz w:val="24"/>
          <w:szCs w:val="24"/>
        </w:rPr>
        <w:t xml:space="preserve"> chyba </w:t>
      </w:r>
      <w:r w:rsidRPr="000D0708">
        <w:rPr>
          <w:rFonts w:ascii="Arial" w:eastAsia="TimesNewRoman" w:hAnsi="Arial" w:cs="Arial"/>
          <w:sz w:val="24"/>
          <w:szCs w:val="24"/>
        </w:rPr>
        <w:t>ż</w:t>
      </w:r>
      <w:r w:rsidRPr="000D0708">
        <w:rPr>
          <w:rFonts w:ascii="Arial" w:hAnsi="Arial" w:cs="Arial"/>
          <w:sz w:val="24"/>
          <w:szCs w:val="24"/>
        </w:rPr>
        <w:t>e przedmiotem wypowiedzenia s</w:t>
      </w:r>
      <w:r w:rsidRPr="000D0708">
        <w:rPr>
          <w:rFonts w:ascii="Arial" w:eastAsia="TimesNewRoman" w:hAnsi="Arial" w:cs="Arial"/>
          <w:sz w:val="24"/>
          <w:szCs w:val="24"/>
        </w:rPr>
        <w:t xml:space="preserve">ą </w:t>
      </w:r>
      <w:r w:rsidRPr="000D0708">
        <w:rPr>
          <w:rFonts w:ascii="Arial" w:hAnsi="Arial" w:cs="Arial"/>
          <w:sz w:val="24"/>
          <w:szCs w:val="24"/>
        </w:rPr>
        <w:t xml:space="preserve">wszystkie </w:t>
      </w:r>
      <w:r w:rsidRPr="00982B33">
        <w:rPr>
          <w:rFonts w:ascii="Arial" w:hAnsi="Arial" w:cs="Arial"/>
          <w:spacing w:val="-6"/>
          <w:sz w:val="24"/>
          <w:szCs w:val="24"/>
        </w:rPr>
        <w:t>obiekty okre</w:t>
      </w:r>
      <w:r w:rsidRPr="00982B33">
        <w:rPr>
          <w:rFonts w:ascii="Arial" w:eastAsia="TimesNewRoman" w:hAnsi="Arial" w:cs="Arial"/>
          <w:spacing w:val="-6"/>
          <w:sz w:val="24"/>
          <w:szCs w:val="24"/>
        </w:rPr>
        <w:t>ś</w:t>
      </w:r>
      <w:r w:rsidRPr="00982B33">
        <w:rPr>
          <w:rFonts w:ascii="Arial" w:hAnsi="Arial" w:cs="Arial"/>
          <w:spacing w:val="-6"/>
          <w:sz w:val="24"/>
          <w:szCs w:val="24"/>
        </w:rPr>
        <w:t xml:space="preserve">lone w </w:t>
      </w:r>
      <w:r w:rsidR="00335FEC" w:rsidRPr="00982B33">
        <w:rPr>
          <w:rFonts w:ascii="Arial" w:hAnsi="Arial" w:cs="Arial"/>
          <w:spacing w:val="-6"/>
          <w:sz w:val="24"/>
          <w:szCs w:val="24"/>
        </w:rPr>
        <w:t>W</w:t>
      </w:r>
      <w:r w:rsidRPr="00982B33">
        <w:rPr>
          <w:rFonts w:ascii="Arial" w:hAnsi="Arial" w:cs="Arial"/>
          <w:spacing w:val="-6"/>
          <w:sz w:val="24"/>
          <w:szCs w:val="24"/>
        </w:rPr>
        <w:t xml:space="preserve">ykazie obiektów. </w:t>
      </w:r>
      <w:r w:rsidRPr="00982B33">
        <w:rPr>
          <w:rFonts w:ascii="Arial" w:hAnsi="Arial" w:cs="Arial"/>
          <w:b/>
          <w:bCs/>
          <w:spacing w:val="-6"/>
          <w:sz w:val="24"/>
          <w:szCs w:val="24"/>
        </w:rPr>
        <w:t>Z tego tytułu nie przysługuje Wykonawcy wyst</w:t>
      </w:r>
      <w:r w:rsidRPr="00982B33">
        <w:rPr>
          <w:rFonts w:ascii="Arial" w:eastAsia="TimesNewRoman" w:hAnsi="Arial" w:cs="Arial"/>
          <w:b/>
          <w:bCs/>
          <w:spacing w:val="-6"/>
          <w:sz w:val="24"/>
          <w:szCs w:val="24"/>
        </w:rPr>
        <w:t>ę</w:t>
      </w:r>
      <w:r w:rsidRPr="00982B33">
        <w:rPr>
          <w:rFonts w:ascii="Arial" w:hAnsi="Arial" w:cs="Arial"/>
          <w:b/>
          <w:bCs/>
          <w:spacing w:val="-6"/>
          <w:sz w:val="24"/>
          <w:szCs w:val="24"/>
        </w:rPr>
        <w:t>powanie</w:t>
      </w:r>
      <w:r w:rsidR="009A49D1" w:rsidRPr="00982B33">
        <w:rPr>
          <w:rFonts w:ascii="Arial" w:hAnsi="Arial" w:cs="Arial"/>
          <w:b/>
          <w:bCs/>
          <w:spacing w:val="-6"/>
          <w:sz w:val="24"/>
          <w:szCs w:val="24"/>
        </w:rPr>
        <w:t xml:space="preserve"> </w:t>
      </w:r>
      <w:r w:rsidRPr="00982B33">
        <w:rPr>
          <w:rFonts w:ascii="Arial" w:hAnsi="Arial" w:cs="Arial"/>
          <w:b/>
          <w:bCs/>
          <w:spacing w:val="-6"/>
          <w:sz w:val="24"/>
          <w:szCs w:val="24"/>
        </w:rPr>
        <w:t>o jakiekolwiek roszczenia zwi</w:t>
      </w:r>
      <w:r w:rsidRPr="00982B33">
        <w:rPr>
          <w:rFonts w:ascii="Arial" w:eastAsia="TimesNewRoman" w:hAnsi="Arial" w:cs="Arial"/>
          <w:b/>
          <w:bCs/>
          <w:spacing w:val="-6"/>
          <w:sz w:val="24"/>
          <w:szCs w:val="24"/>
        </w:rPr>
        <w:t>ą</w:t>
      </w:r>
      <w:r w:rsidRPr="00982B33">
        <w:rPr>
          <w:rFonts w:ascii="Arial" w:hAnsi="Arial" w:cs="Arial"/>
          <w:b/>
          <w:bCs/>
          <w:spacing w:val="-6"/>
          <w:sz w:val="24"/>
          <w:szCs w:val="24"/>
        </w:rPr>
        <w:t>zane z wykonaniem</w:t>
      </w:r>
      <w:r w:rsidRPr="000D0708">
        <w:rPr>
          <w:rFonts w:ascii="Arial" w:hAnsi="Arial" w:cs="Arial"/>
          <w:b/>
          <w:bCs/>
          <w:sz w:val="24"/>
          <w:szCs w:val="24"/>
        </w:rPr>
        <w:t xml:space="preserve"> niniejszej umowy</w:t>
      </w:r>
      <w:r w:rsidR="001F5108" w:rsidRPr="000D0708">
        <w:rPr>
          <w:rFonts w:ascii="Arial" w:hAnsi="Arial" w:cs="Arial"/>
          <w:b/>
          <w:bCs/>
          <w:sz w:val="24"/>
          <w:szCs w:val="24"/>
        </w:rPr>
        <w:t xml:space="preserve">. </w:t>
      </w:r>
      <w:r w:rsidR="001F5108" w:rsidRPr="00307D0A">
        <w:rPr>
          <w:rFonts w:ascii="Arial" w:hAnsi="Arial" w:cs="Arial"/>
          <w:b/>
          <w:bCs/>
          <w:sz w:val="24"/>
          <w:szCs w:val="24"/>
        </w:rPr>
        <w:t>§4 ust. 4</w:t>
      </w:r>
      <w:r w:rsidR="008A358B" w:rsidRPr="00307D0A">
        <w:rPr>
          <w:rFonts w:ascii="Arial" w:hAnsi="Arial" w:cs="Arial"/>
          <w:b/>
          <w:bCs/>
          <w:sz w:val="24"/>
          <w:szCs w:val="24"/>
        </w:rPr>
        <w:t xml:space="preserve"> Umowy</w:t>
      </w:r>
      <w:r w:rsidR="001F5108" w:rsidRPr="00307D0A">
        <w:rPr>
          <w:rFonts w:ascii="Arial" w:hAnsi="Arial" w:cs="Arial"/>
          <w:b/>
          <w:bCs/>
          <w:sz w:val="24"/>
          <w:szCs w:val="24"/>
        </w:rPr>
        <w:t xml:space="preserve"> stosuje się odpowiednio.</w:t>
      </w:r>
    </w:p>
    <w:p w14:paraId="2243B279" w14:textId="0573ABBC" w:rsidR="00FD5636" w:rsidRPr="00307D0A" w:rsidRDefault="00EC2941">
      <w:pPr>
        <w:pStyle w:val="Akapitzlist"/>
        <w:numPr>
          <w:ilvl w:val="0"/>
          <w:numId w:val="10"/>
        </w:numPr>
        <w:autoSpaceDE w:val="0"/>
        <w:autoSpaceDN w:val="0"/>
        <w:adjustRightInd w:val="0"/>
        <w:spacing w:after="0" w:line="276" w:lineRule="auto"/>
        <w:ind w:left="567" w:hanging="567"/>
        <w:jc w:val="both"/>
        <w:rPr>
          <w:rFonts w:ascii="Arial" w:hAnsi="Arial" w:cs="Arial"/>
          <w:sz w:val="24"/>
          <w:szCs w:val="24"/>
        </w:rPr>
      </w:pPr>
      <w:r w:rsidRPr="00307D0A">
        <w:rPr>
          <w:rFonts w:ascii="Arial" w:hAnsi="Arial" w:cs="Arial"/>
          <w:sz w:val="24"/>
          <w:szCs w:val="24"/>
        </w:rPr>
        <w:t>Zamawiaj</w:t>
      </w:r>
      <w:r w:rsidRPr="00307D0A">
        <w:rPr>
          <w:rFonts w:ascii="Arial" w:eastAsia="TimesNewRoman" w:hAnsi="Arial" w:cs="Arial"/>
          <w:sz w:val="24"/>
          <w:szCs w:val="24"/>
        </w:rPr>
        <w:t>ą</w:t>
      </w:r>
      <w:r w:rsidRPr="00307D0A">
        <w:rPr>
          <w:rFonts w:ascii="Arial" w:hAnsi="Arial" w:cs="Arial"/>
          <w:sz w:val="24"/>
          <w:szCs w:val="24"/>
        </w:rPr>
        <w:t>cy powiadomi Wykonawc</w:t>
      </w:r>
      <w:r w:rsidRPr="00307D0A">
        <w:rPr>
          <w:rFonts w:ascii="Arial" w:eastAsia="TimesNewRoman" w:hAnsi="Arial" w:cs="Arial"/>
          <w:sz w:val="24"/>
          <w:szCs w:val="24"/>
        </w:rPr>
        <w:t xml:space="preserve">ę </w:t>
      </w:r>
      <w:r w:rsidRPr="00307D0A">
        <w:rPr>
          <w:rFonts w:ascii="Arial" w:hAnsi="Arial" w:cs="Arial"/>
          <w:sz w:val="24"/>
          <w:szCs w:val="24"/>
        </w:rPr>
        <w:t xml:space="preserve">o zaprzestaniu zakupu energii elektrycznej </w:t>
      </w:r>
      <w:r w:rsidR="00861B55" w:rsidRPr="00307D0A">
        <w:rPr>
          <w:rFonts w:ascii="Arial" w:hAnsi="Arial" w:cs="Arial"/>
          <w:sz w:val="24"/>
          <w:szCs w:val="24"/>
        </w:rPr>
        <w:br/>
      </w:r>
      <w:r w:rsidRPr="00307D0A">
        <w:rPr>
          <w:rFonts w:ascii="Arial" w:hAnsi="Arial" w:cs="Arial"/>
          <w:sz w:val="24"/>
          <w:szCs w:val="24"/>
        </w:rPr>
        <w:t xml:space="preserve">dla konkretnego obiektu </w:t>
      </w:r>
      <w:r w:rsidR="00335FEC" w:rsidRPr="00307D0A">
        <w:rPr>
          <w:rFonts w:ascii="Arial" w:hAnsi="Arial" w:cs="Arial"/>
          <w:sz w:val="24"/>
          <w:szCs w:val="24"/>
        </w:rPr>
        <w:t>ze skutkiem na koniec miesiąca kalendarzowego</w:t>
      </w:r>
      <w:r w:rsidRPr="00307D0A">
        <w:rPr>
          <w:rFonts w:ascii="Arial" w:hAnsi="Arial" w:cs="Arial"/>
          <w:sz w:val="24"/>
          <w:szCs w:val="24"/>
        </w:rPr>
        <w:t>. Z tego tytułu nie przysługuje Wykonawcy wyst</w:t>
      </w:r>
      <w:r w:rsidRPr="00307D0A">
        <w:rPr>
          <w:rFonts w:ascii="Arial" w:eastAsia="TimesNewRoman" w:hAnsi="Arial" w:cs="Arial"/>
          <w:sz w:val="24"/>
          <w:szCs w:val="24"/>
        </w:rPr>
        <w:t>ę</w:t>
      </w:r>
      <w:r w:rsidRPr="00307D0A">
        <w:rPr>
          <w:rFonts w:ascii="Arial" w:hAnsi="Arial" w:cs="Arial"/>
          <w:sz w:val="24"/>
          <w:szCs w:val="24"/>
        </w:rPr>
        <w:t>powanie o jakiekolwiek roszczenia zwi</w:t>
      </w:r>
      <w:r w:rsidRPr="00307D0A">
        <w:rPr>
          <w:rFonts w:ascii="Arial" w:eastAsia="TimesNewRoman" w:hAnsi="Arial" w:cs="Arial"/>
          <w:sz w:val="24"/>
          <w:szCs w:val="24"/>
        </w:rPr>
        <w:t>ą</w:t>
      </w:r>
      <w:r w:rsidRPr="00307D0A">
        <w:rPr>
          <w:rFonts w:ascii="Arial" w:hAnsi="Arial" w:cs="Arial"/>
          <w:sz w:val="24"/>
          <w:szCs w:val="24"/>
        </w:rPr>
        <w:t>zane z wykonaniem niniejszej umowy.</w:t>
      </w:r>
    </w:p>
    <w:p w14:paraId="30A524EA" w14:textId="1483199D" w:rsidR="00FD5636" w:rsidRPr="00307D0A" w:rsidRDefault="00FD5636">
      <w:pPr>
        <w:pStyle w:val="Akapitzlist"/>
        <w:numPr>
          <w:ilvl w:val="0"/>
          <w:numId w:val="10"/>
        </w:numPr>
        <w:autoSpaceDE w:val="0"/>
        <w:autoSpaceDN w:val="0"/>
        <w:adjustRightInd w:val="0"/>
        <w:spacing w:after="0" w:line="276" w:lineRule="auto"/>
        <w:ind w:left="567" w:hanging="567"/>
        <w:jc w:val="both"/>
        <w:rPr>
          <w:rFonts w:ascii="Arial" w:hAnsi="Arial" w:cs="Arial"/>
          <w:sz w:val="24"/>
          <w:szCs w:val="24"/>
        </w:rPr>
      </w:pPr>
      <w:r w:rsidRPr="00307D0A">
        <w:rPr>
          <w:rFonts w:ascii="Arial" w:hAnsi="Arial" w:cs="Arial"/>
          <w:sz w:val="24"/>
          <w:szCs w:val="24"/>
        </w:rPr>
        <w:t>Włączenie nowego punktu poboru wymaga sporządzenia aneksu do umowy</w:t>
      </w:r>
      <w:r w:rsidR="001F5108" w:rsidRPr="00307D0A">
        <w:rPr>
          <w:rFonts w:ascii="Arial" w:hAnsi="Arial" w:cs="Arial"/>
          <w:sz w:val="24"/>
          <w:szCs w:val="24"/>
        </w:rPr>
        <w:t xml:space="preserve"> zawartego na wniosek Zamawiającego</w:t>
      </w:r>
      <w:r w:rsidR="009A6402" w:rsidRPr="00307D0A">
        <w:rPr>
          <w:rFonts w:ascii="Arial" w:hAnsi="Arial" w:cs="Arial"/>
          <w:sz w:val="24"/>
          <w:szCs w:val="24"/>
        </w:rPr>
        <w:t xml:space="preserve"> w terminie 7 dni od powiadomienia Wykonawcy przez Zamawiającego o tym fakcie</w:t>
      </w:r>
      <w:r w:rsidRPr="00307D0A">
        <w:rPr>
          <w:rFonts w:ascii="Arial" w:hAnsi="Arial" w:cs="Arial"/>
          <w:sz w:val="24"/>
          <w:szCs w:val="24"/>
        </w:rPr>
        <w:t>.</w:t>
      </w:r>
    </w:p>
    <w:p w14:paraId="644A025E" w14:textId="0E19738C" w:rsidR="00BB0B1B" w:rsidRPr="000D0708" w:rsidRDefault="00BB0B1B">
      <w:pPr>
        <w:pStyle w:val="Akapitzlist"/>
        <w:numPr>
          <w:ilvl w:val="0"/>
          <w:numId w:val="10"/>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 xml:space="preserve">Zamawiający ma prawo do rozwiązania przedmiotowej umowy bez zachowania terminu wypowiedzenia w przypadku naruszenia przez Wykonawcę </w:t>
      </w:r>
      <w:r w:rsidR="004C7453" w:rsidRPr="000D0708">
        <w:rPr>
          <w:rFonts w:ascii="Arial" w:hAnsi="Arial" w:cs="Arial"/>
          <w:sz w:val="24"/>
          <w:szCs w:val="24"/>
        </w:rPr>
        <w:t xml:space="preserve">istotnych </w:t>
      </w:r>
      <w:r w:rsidRPr="000D0708">
        <w:rPr>
          <w:rFonts w:ascii="Arial" w:hAnsi="Arial" w:cs="Arial"/>
          <w:sz w:val="24"/>
          <w:szCs w:val="24"/>
        </w:rPr>
        <w:t>warunków przedmiotowej umowy.</w:t>
      </w:r>
    </w:p>
    <w:p w14:paraId="218253CF" w14:textId="0839EC48" w:rsidR="00BB0B1B" w:rsidRPr="000D0708" w:rsidRDefault="00BB0B1B">
      <w:pPr>
        <w:pStyle w:val="Akapitzlist"/>
        <w:numPr>
          <w:ilvl w:val="0"/>
          <w:numId w:val="10"/>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 xml:space="preserve">Zamawiający, oprócz wypadków wymienionych w przepisach kodeksu cywilnego, może </w:t>
      </w:r>
      <w:r w:rsidR="00653252" w:rsidRPr="000D0708">
        <w:rPr>
          <w:rFonts w:ascii="Arial" w:hAnsi="Arial" w:cs="Arial"/>
          <w:sz w:val="24"/>
          <w:szCs w:val="24"/>
        </w:rPr>
        <w:t>rozwiązać wskazaną umowę</w:t>
      </w:r>
      <w:r w:rsidRPr="000D0708">
        <w:rPr>
          <w:rFonts w:ascii="Arial" w:hAnsi="Arial" w:cs="Arial"/>
          <w:sz w:val="24"/>
          <w:szCs w:val="24"/>
        </w:rPr>
        <w:t xml:space="preserve"> </w:t>
      </w:r>
      <w:r w:rsidR="00653252" w:rsidRPr="000D0708">
        <w:rPr>
          <w:rFonts w:ascii="Arial" w:hAnsi="Arial" w:cs="Arial"/>
          <w:sz w:val="24"/>
          <w:szCs w:val="24"/>
        </w:rPr>
        <w:t xml:space="preserve">bez zachowania okresu wypowiedzenia </w:t>
      </w:r>
      <w:r w:rsidRPr="000D0708">
        <w:rPr>
          <w:rFonts w:ascii="Arial" w:hAnsi="Arial" w:cs="Arial"/>
          <w:sz w:val="24"/>
          <w:szCs w:val="24"/>
        </w:rPr>
        <w:t>w razie wystąpienia istotnej zmiany okoliczności powodującej, że wykonanie umowy nie leży w interesie publicznym, czego nie można było przewidzieć w chwili zawarcia umowy.</w:t>
      </w:r>
    </w:p>
    <w:p w14:paraId="1B29B92A" w14:textId="188C7B66" w:rsidR="00737BA3" w:rsidRPr="000D0708" w:rsidRDefault="00BB0B1B">
      <w:pPr>
        <w:pStyle w:val="Akapitzlist"/>
        <w:numPr>
          <w:ilvl w:val="0"/>
          <w:numId w:val="10"/>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Oświadczenie o rozwiązaniu umowy powinno nastąpić w formie pisemnej pod rygorem nieważności takiego oświadczenia i powinno zawierać uzasadnienie.</w:t>
      </w:r>
    </w:p>
    <w:p w14:paraId="60A6915B" w14:textId="77777777" w:rsidR="001F5108" w:rsidRPr="000D0708" w:rsidRDefault="001F5108" w:rsidP="001F5108">
      <w:pPr>
        <w:pStyle w:val="Akapitzlist"/>
        <w:autoSpaceDE w:val="0"/>
        <w:autoSpaceDN w:val="0"/>
        <w:adjustRightInd w:val="0"/>
        <w:spacing w:after="0" w:line="276" w:lineRule="auto"/>
        <w:ind w:left="567"/>
        <w:jc w:val="both"/>
        <w:rPr>
          <w:rFonts w:ascii="Arial" w:hAnsi="Arial" w:cs="Arial"/>
          <w:sz w:val="24"/>
          <w:szCs w:val="24"/>
        </w:rPr>
      </w:pPr>
    </w:p>
    <w:p w14:paraId="1E610035" w14:textId="58700455" w:rsidR="00BB0B1B" w:rsidRPr="000D0708" w:rsidRDefault="00BB0B1B" w:rsidP="00265A33">
      <w:pPr>
        <w:autoSpaceDE w:val="0"/>
        <w:autoSpaceDN w:val="0"/>
        <w:adjustRightInd w:val="0"/>
        <w:spacing w:after="0" w:line="276" w:lineRule="auto"/>
        <w:jc w:val="center"/>
        <w:rPr>
          <w:rFonts w:ascii="Arial" w:hAnsi="Arial" w:cs="Arial"/>
          <w:b/>
          <w:bCs/>
          <w:sz w:val="24"/>
          <w:szCs w:val="24"/>
        </w:rPr>
      </w:pPr>
      <w:r w:rsidRPr="000D0708">
        <w:rPr>
          <w:rFonts w:ascii="Arial" w:hAnsi="Arial" w:cs="Arial"/>
          <w:b/>
          <w:bCs/>
          <w:sz w:val="24"/>
          <w:szCs w:val="24"/>
        </w:rPr>
        <w:lastRenderedPageBreak/>
        <w:t>§1</w:t>
      </w:r>
      <w:r w:rsidR="009A62EA">
        <w:rPr>
          <w:rFonts w:ascii="Arial" w:hAnsi="Arial" w:cs="Arial"/>
          <w:b/>
          <w:bCs/>
          <w:sz w:val="24"/>
          <w:szCs w:val="24"/>
        </w:rPr>
        <w:t>0</w:t>
      </w:r>
    </w:p>
    <w:p w14:paraId="10575B07" w14:textId="6DF7C68E" w:rsidR="00BB0B1B" w:rsidRPr="000D0708" w:rsidRDefault="00BB0B1B" w:rsidP="008447E7">
      <w:pPr>
        <w:autoSpaceDE w:val="0"/>
        <w:autoSpaceDN w:val="0"/>
        <w:adjustRightInd w:val="0"/>
        <w:spacing w:after="240" w:line="276" w:lineRule="auto"/>
        <w:jc w:val="center"/>
        <w:rPr>
          <w:rFonts w:ascii="Arial" w:hAnsi="Arial" w:cs="Arial"/>
          <w:b/>
          <w:bCs/>
          <w:sz w:val="24"/>
          <w:szCs w:val="24"/>
        </w:rPr>
      </w:pPr>
      <w:r w:rsidRPr="000D0708">
        <w:rPr>
          <w:rFonts w:ascii="Arial" w:hAnsi="Arial" w:cs="Arial"/>
          <w:b/>
          <w:bCs/>
          <w:sz w:val="24"/>
          <w:szCs w:val="24"/>
        </w:rPr>
        <w:t>Kary umowne, odszkodowanie</w:t>
      </w:r>
    </w:p>
    <w:p w14:paraId="0DD83D21" w14:textId="77777777" w:rsidR="008447E7" w:rsidRPr="000D0708" w:rsidRDefault="008447E7" w:rsidP="008447E7">
      <w:pPr>
        <w:pStyle w:val="Akapitzlist"/>
        <w:numPr>
          <w:ilvl w:val="0"/>
          <w:numId w:val="16"/>
        </w:numPr>
        <w:autoSpaceDE w:val="0"/>
        <w:autoSpaceDN w:val="0"/>
        <w:adjustRightInd w:val="0"/>
        <w:spacing w:after="0" w:line="276" w:lineRule="auto"/>
        <w:ind w:left="567" w:hanging="567"/>
        <w:jc w:val="both"/>
        <w:rPr>
          <w:rFonts w:ascii="Arial" w:hAnsi="Arial" w:cs="Arial"/>
          <w:color w:val="000000" w:themeColor="text1"/>
          <w:sz w:val="24"/>
          <w:szCs w:val="24"/>
        </w:rPr>
      </w:pPr>
      <w:r w:rsidRPr="000D0708">
        <w:rPr>
          <w:rFonts w:ascii="Arial" w:hAnsi="Arial" w:cs="Arial"/>
          <w:color w:val="000000" w:themeColor="text1"/>
          <w:sz w:val="24"/>
          <w:szCs w:val="24"/>
        </w:rPr>
        <w:t xml:space="preserve">W przypadku naruszenia przez Wykonawcę warunków Umowy polegających na opóźnieniu w przeprowadzaniu procedury zmiany sprzedawcy energii elektrycznej lub braku terminowego rozpoczęcia sprzedaży, Wykonawca zobowiązany jest do zapłacenia rekompensaty w wysokości wynikającej </w:t>
      </w:r>
      <w:r w:rsidRPr="000D0708">
        <w:rPr>
          <w:rFonts w:ascii="Arial" w:hAnsi="Arial" w:cs="Arial"/>
          <w:color w:val="000000" w:themeColor="text1"/>
          <w:sz w:val="24"/>
          <w:szCs w:val="24"/>
        </w:rPr>
        <w:br/>
        <w:t>z różnicy: ceny, po których Zamawiający był zmuszony kupować energię elektryczną oraz ceny z niniejszej Umowy pomnożonej przez ilość energii elektrycznej zakupionej w okresie wynikającym z opóźnienia wejścia w życie Umowy.</w:t>
      </w:r>
    </w:p>
    <w:p w14:paraId="3BADE0E6" w14:textId="77777777" w:rsidR="008447E7" w:rsidRPr="000D0708" w:rsidRDefault="008447E7" w:rsidP="008447E7">
      <w:pPr>
        <w:pStyle w:val="Akapitzlist"/>
        <w:numPr>
          <w:ilvl w:val="0"/>
          <w:numId w:val="16"/>
        </w:numPr>
        <w:autoSpaceDE w:val="0"/>
        <w:autoSpaceDN w:val="0"/>
        <w:adjustRightInd w:val="0"/>
        <w:spacing w:after="0" w:line="276" w:lineRule="auto"/>
        <w:ind w:left="567" w:hanging="567"/>
        <w:jc w:val="both"/>
        <w:rPr>
          <w:rFonts w:ascii="Arial" w:hAnsi="Arial" w:cs="Arial"/>
          <w:color w:val="000000" w:themeColor="text1"/>
          <w:sz w:val="24"/>
          <w:szCs w:val="24"/>
        </w:rPr>
      </w:pPr>
      <w:r w:rsidRPr="000D0708">
        <w:rPr>
          <w:rFonts w:ascii="Arial" w:hAnsi="Arial" w:cs="Arial"/>
          <w:color w:val="000000" w:themeColor="text1"/>
          <w:sz w:val="24"/>
          <w:szCs w:val="24"/>
        </w:rPr>
        <w:t xml:space="preserve">W przypadku odstąpienia od Umowy bądź jej rozwiązania z przyczyn leżących po stronie Wykonawcy oraz nabywania przez Zamawiającego energii elektrycznej od sprzedawcy rezerwowego, Zamawiającemu przysługuje od Wykonawcy odszkodowanie w wysokości stanowiącej różnicę między poniesionymi kosztami zakupu energii elektrycznej od sprzedawcy rezerwowego a kosztami jakie poniósłby Zamawiający nabywając energię elektryczną </w:t>
      </w:r>
      <w:r w:rsidRPr="000D0708">
        <w:rPr>
          <w:rFonts w:ascii="Arial" w:hAnsi="Arial" w:cs="Arial"/>
          <w:color w:val="000000" w:themeColor="text1"/>
          <w:sz w:val="24"/>
          <w:szCs w:val="24"/>
        </w:rPr>
        <w:br/>
        <w:t>u Wykonawcy w założonym okresie obowiązywania Umowy.</w:t>
      </w:r>
    </w:p>
    <w:p w14:paraId="18999D17" w14:textId="77777777" w:rsidR="008447E7" w:rsidRPr="000D0708" w:rsidRDefault="008447E7" w:rsidP="008447E7">
      <w:pPr>
        <w:pStyle w:val="Akapitzlist"/>
        <w:numPr>
          <w:ilvl w:val="0"/>
          <w:numId w:val="16"/>
        </w:numPr>
        <w:autoSpaceDE w:val="0"/>
        <w:autoSpaceDN w:val="0"/>
        <w:adjustRightInd w:val="0"/>
        <w:spacing w:after="0" w:line="276" w:lineRule="auto"/>
        <w:ind w:left="567" w:hanging="567"/>
        <w:jc w:val="both"/>
        <w:rPr>
          <w:rFonts w:ascii="Arial" w:hAnsi="Arial" w:cs="Arial"/>
          <w:color w:val="000000" w:themeColor="text1"/>
          <w:sz w:val="24"/>
          <w:szCs w:val="24"/>
        </w:rPr>
      </w:pPr>
      <w:r w:rsidRPr="000D0708">
        <w:rPr>
          <w:rFonts w:ascii="Arial" w:hAnsi="Arial" w:cs="Arial"/>
          <w:color w:val="000000" w:themeColor="text1"/>
          <w:sz w:val="24"/>
          <w:szCs w:val="24"/>
        </w:rPr>
        <w:t xml:space="preserve">Niezależnie od postanowień ust. 2 Wykonawca zapłaci Zamawiającemu karę umowną za odstąpienie od Umowy bądź jej rozwiązanie przez Zamawiającego </w:t>
      </w:r>
      <w:r w:rsidRPr="000D0708">
        <w:rPr>
          <w:rFonts w:ascii="Arial" w:hAnsi="Arial" w:cs="Arial"/>
          <w:color w:val="000000" w:themeColor="text1"/>
          <w:sz w:val="24"/>
          <w:szCs w:val="24"/>
        </w:rPr>
        <w:br/>
        <w:t>z przyczyn, leżących po stronie Wykonawcy w wysokości 700.000,00 zł (</w:t>
      </w:r>
      <w:r>
        <w:rPr>
          <w:rFonts w:ascii="Arial" w:hAnsi="Arial" w:cs="Arial"/>
          <w:color w:val="000000" w:themeColor="text1"/>
          <w:sz w:val="24"/>
          <w:szCs w:val="24"/>
        </w:rPr>
        <w:t xml:space="preserve">siedemset tysięcy </w:t>
      </w:r>
      <w:r w:rsidRPr="000D0708">
        <w:rPr>
          <w:rFonts w:ascii="Arial" w:hAnsi="Arial" w:cs="Arial"/>
          <w:color w:val="000000" w:themeColor="text1"/>
          <w:sz w:val="24"/>
          <w:szCs w:val="24"/>
        </w:rPr>
        <w:t>złotych).</w:t>
      </w:r>
    </w:p>
    <w:p w14:paraId="583AB39F" w14:textId="7F8359E7" w:rsidR="008447E7" w:rsidRPr="0058432C" w:rsidRDefault="008447E7" w:rsidP="0058432C">
      <w:pPr>
        <w:pStyle w:val="Akapitzlist"/>
        <w:numPr>
          <w:ilvl w:val="0"/>
          <w:numId w:val="16"/>
        </w:numPr>
        <w:autoSpaceDE w:val="0"/>
        <w:autoSpaceDN w:val="0"/>
        <w:adjustRightInd w:val="0"/>
        <w:spacing w:after="0" w:line="276" w:lineRule="auto"/>
        <w:ind w:left="567" w:hanging="567"/>
        <w:jc w:val="both"/>
        <w:rPr>
          <w:rFonts w:ascii="Arial" w:hAnsi="Arial" w:cs="Arial"/>
          <w:color w:val="000000" w:themeColor="text1"/>
          <w:sz w:val="24"/>
          <w:szCs w:val="24"/>
        </w:rPr>
      </w:pPr>
      <w:r w:rsidRPr="000D0708">
        <w:rPr>
          <w:rFonts w:ascii="Arial" w:hAnsi="Arial" w:cs="Arial"/>
          <w:color w:val="000000" w:themeColor="text1"/>
          <w:sz w:val="24"/>
          <w:szCs w:val="24"/>
        </w:rPr>
        <w:t>Wykonawca jest zobowiązany do zapłaty Zamawiającemu kary umownej</w:t>
      </w:r>
      <w:r w:rsidR="0058432C">
        <w:rPr>
          <w:rFonts w:ascii="Arial" w:hAnsi="Arial" w:cs="Arial"/>
          <w:color w:val="000000" w:themeColor="text1"/>
          <w:sz w:val="24"/>
          <w:szCs w:val="24"/>
        </w:rPr>
        <w:t xml:space="preserve"> </w:t>
      </w:r>
      <w:r w:rsidR="0058432C">
        <w:rPr>
          <w:rFonts w:ascii="Arial" w:hAnsi="Arial" w:cs="Arial"/>
          <w:color w:val="000000" w:themeColor="text1"/>
          <w:sz w:val="24"/>
          <w:szCs w:val="24"/>
        </w:rPr>
        <w:br/>
      </w:r>
      <w:r w:rsidRPr="0058432C">
        <w:rPr>
          <w:rFonts w:ascii="Arial" w:hAnsi="Arial" w:cs="Arial"/>
          <w:color w:val="000000" w:themeColor="text1"/>
          <w:sz w:val="24"/>
          <w:szCs w:val="24"/>
        </w:rPr>
        <w:t>w przypadku czasowej utraty przez Wykonawcę przed zakończeniem realizacji Umowy uprawnień, koncesji lub zezwoleń bądź dokumentów niezbędnych do wykonania Przedmiotu Umowy w wysokości 10.000 zł (dziesięć tysięcy złotych), za każdy dzień ich nieposiadania, licząc od dnia następującego po dniu utraty do dnia odzyskania wszystkich uprawnień, niezbędnych do wykonania Przedmiotu Umowy, bądź do dnia rozwiązania Umowy z przyczyn leżących po stronie Wykonawcy,</w:t>
      </w:r>
    </w:p>
    <w:p w14:paraId="707C5FB1" w14:textId="2A272A6E" w:rsidR="008447E7" w:rsidRPr="0058432C" w:rsidRDefault="008447E7" w:rsidP="008447E7">
      <w:pPr>
        <w:pStyle w:val="Akapitzlist"/>
        <w:numPr>
          <w:ilvl w:val="0"/>
          <w:numId w:val="16"/>
        </w:numPr>
        <w:autoSpaceDE w:val="0"/>
        <w:autoSpaceDN w:val="0"/>
        <w:adjustRightInd w:val="0"/>
        <w:spacing w:after="0" w:line="276" w:lineRule="auto"/>
        <w:ind w:left="567" w:hanging="567"/>
        <w:jc w:val="both"/>
        <w:rPr>
          <w:rFonts w:ascii="Arial" w:hAnsi="Arial" w:cs="Arial"/>
          <w:sz w:val="24"/>
          <w:szCs w:val="24"/>
        </w:rPr>
      </w:pPr>
      <w:r w:rsidRPr="0058432C">
        <w:rPr>
          <w:rFonts w:ascii="Arial" w:hAnsi="Arial" w:cs="Arial"/>
          <w:sz w:val="24"/>
          <w:szCs w:val="24"/>
        </w:rPr>
        <w:t>W przypadku naliczenia Wykonawcy kar umownych, Zamawiający każdorazowo wystawi notę obciążeniową dla Wykonawcy, płatną w terminie 14 dni od daty jej doręczenia.</w:t>
      </w:r>
    </w:p>
    <w:p w14:paraId="03957DED" w14:textId="53CDF5AB" w:rsidR="008447E7" w:rsidRPr="008447E7" w:rsidRDefault="008447E7" w:rsidP="008447E7">
      <w:pPr>
        <w:pStyle w:val="Akapitzlist"/>
        <w:numPr>
          <w:ilvl w:val="0"/>
          <w:numId w:val="16"/>
        </w:numPr>
        <w:autoSpaceDE w:val="0"/>
        <w:autoSpaceDN w:val="0"/>
        <w:adjustRightInd w:val="0"/>
        <w:spacing w:after="120" w:line="276" w:lineRule="auto"/>
        <w:ind w:left="567" w:hanging="567"/>
        <w:jc w:val="both"/>
        <w:rPr>
          <w:rFonts w:ascii="Arial" w:hAnsi="Arial" w:cs="Arial"/>
          <w:color w:val="000000" w:themeColor="text1"/>
          <w:sz w:val="24"/>
          <w:szCs w:val="24"/>
        </w:rPr>
      </w:pPr>
      <w:r w:rsidRPr="000D0708">
        <w:rPr>
          <w:rFonts w:ascii="Arial" w:hAnsi="Arial" w:cs="Arial"/>
          <w:color w:val="000000" w:themeColor="text1"/>
          <w:sz w:val="24"/>
          <w:szCs w:val="24"/>
        </w:rPr>
        <w:t>Zamawiający ma prawo do dochodzenia na zasadach ogólnych odszkodowania przewyższającego wysokość kary umownej.</w:t>
      </w:r>
    </w:p>
    <w:p w14:paraId="365C0DD5" w14:textId="777FF98D" w:rsidR="00265A33" w:rsidRPr="000D0708" w:rsidRDefault="00265A33" w:rsidP="00265A33">
      <w:pPr>
        <w:autoSpaceDE w:val="0"/>
        <w:autoSpaceDN w:val="0"/>
        <w:adjustRightInd w:val="0"/>
        <w:spacing w:after="0" w:line="276" w:lineRule="auto"/>
        <w:jc w:val="center"/>
        <w:rPr>
          <w:rFonts w:ascii="Arial" w:hAnsi="Arial" w:cs="Arial"/>
          <w:b/>
          <w:bCs/>
          <w:sz w:val="24"/>
          <w:szCs w:val="24"/>
        </w:rPr>
      </w:pPr>
      <w:r w:rsidRPr="000D0708">
        <w:rPr>
          <w:rFonts w:ascii="Arial" w:hAnsi="Arial" w:cs="Arial"/>
          <w:b/>
          <w:bCs/>
          <w:sz w:val="24"/>
          <w:szCs w:val="24"/>
        </w:rPr>
        <w:t>§1</w:t>
      </w:r>
      <w:r w:rsidR="009A62EA">
        <w:rPr>
          <w:rFonts w:ascii="Arial" w:hAnsi="Arial" w:cs="Arial"/>
          <w:b/>
          <w:bCs/>
          <w:sz w:val="24"/>
          <w:szCs w:val="24"/>
        </w:rPr>
        <w:t>1</w:t>
      </w:r>
    </w:p>
    <w:p w14:paraId="61E8E0AD" w14:textId="77777777" w:rsidR="00265A33" w:rsidRPr="000D0708" w:rsidRDefault="00265A33" w:rsidP="00265A33">
      <w:pPr>
        <w:autoSpaceDE w:val="0"/>
        <w:autoSpaceDN w:val="0"/>
        <w:adjustRightInd w:val="0"/>
        <w:spacing w:after="0" w:line="276" w:lineRule="auto"/>
        <w:jc w:val="center"/>
        <w:rPr>
          <w:rFonts w:ascii="Arial" w:hAnsi="Arial" w:cs="Arial"/>
          <w:b/>
          <w:bCs/>
          <w:sz w:val="24"/>
          <w:szCs w:val="24"/>
        </w:rPr>
      </w:pPr>
      <w:r w:rsidRPr="000D0708">
        <w:rPr>
          <w:rFonts w:ascii="Arial" w:hAnsi="Arial" w:cs="Arial"/>
          <w:b/>
          <w:bCs/>
          <w:sz w:val="24"/>
          <w:szCs w:val="24"/>
        </w:rPr>
        <w:t>Osoby uprawnione do kontaktu</w:t>
      </w:r>
    </w:p>
    <w:p w14:paraId="27321B9A" w14:textId="77777777" w:rsidR="00265A33" w:rsidRPr="000D0708" w:rsidRDefault="00265A33" w:rsidP="00265A33">
      <w:pPr>
        <w:autoSpaceDE w:val="0"/>
        <w:autoSpaceDN w:val="0"/>
        <w:adjustRightInd w:val="0"/>
        <w:spacing w:after="0" w:line="276" w:lineRule="auto"/>
        <w:jc w:val="center"/>
        <w:rPr>
          <w:rFonts w:ascii="Arial" w:hAnsi="Arial" w:cs="Arial"/>
          <w:b/>
          <w:bCs/>
          <w:sz w:val="24"/>
          <w:szCs w:val="24"/>
        </w:rPr>
      </w:pPr>
    </w:p>
    <w:p w14:paraId="63042FF0" w14:textId="04AE49EF" w:rsidR="00265A33" w:rsidRPr="000D0708" w:rsidRDefault="00265A33" w:rsidP="00990818">
      <w:pPr>
        <w:pStyle w:val="Akapitzlist"/>
        <w:numPr>
          <w:ilvl w:val="0"/>
          <w:numId w:val="27"/>
        </w:numPr>
        <w:autoSpaceDE w:val="0"/>
        <w:autoSpaceDN w:val="0"/>
        <w:adjustRightInd w:val="0"/>
        <w:spacing w:after="0" w:line="276" w:lineRule="auto"/>
        <w:ind w:left="567" w:hanging="567"/>
        <w:jc w:val="both"/>
        <w:rPr>
          <w:rFonts w:ascii="Arial" w:eastAsia="Times New Roman" w:hAnsi="Arial" w:cs="Arial"/>
          <w:color w:val="333333"/>
          <w:sz w:val="24"/>
          <w:szCs w:val="24"/>
          <w:lang w:eastAsia="pl-PL"/>
        </w:rPr>
      </w:pPr>
      <w:r w:rsidRPr="000D0708">
        <w:rPr>
          <w:rFonts w:ascii="Arial" w:eastAsia="Times New Roman" w:hAnsi="Arial" w:cs="Arial"/>
          <w:color w:val="333333"/>
          <w:sz w:val="24"/>
          <w:szCs w:val="24"/>
          <w:lang w:eastAsia="pl-PL"/>
        </w:rPr>
        <w:t xml:space="preserve">Wykonawca ustanawia koordynatora w osobie </w:t>
      </w:r>
      <w:r w:rsidR="008B24DE">
        <w:rPr>
          <w:rFonts w:ascii="Arial" w:eastAsia="Times New Roman" w:hAnsi="Arial" w:cs="Arial"/>
          <w:color w:val="333333"/>
          <w:sz w:val="24"/>
          <w:szCs w:val="24"/>
          <w:lang w:eastAsia="pl-PL"/>
        </w:rPr>
        <w:t>…………………..</w:t>
      </w:r>
      <w:r w:rsidRPr="000D0708">
        <w:rPr>
          <w:rFonts w:ascii="Arial" w:eastAsia="Times New Roman" w:hAnsi="Arial" w:cs="Arial"/>
          <w:color w:val="333333"/>
          <w:sz w:val="24"/>
          <w:szCs w:val="24"/>
          <w:lang w:eastAsia="pl-PL"/>
        </w:rPr>
        <w:t>… posiadającego wymagane uprawnienia.</w:t>
      </w:r>
    </w:p>
    <w:p w14:paraId="19816531" w14:textId="1BED57DD" w:rsidR="00265A33" w:rsidRPr="000D0708" w:rsidRDefault="00265A33" w:rsidP="00990818">
      <w:pPr>
        <w:pStyle w:val="Akapitzlist"/>
        <w:numPr>
          <w:ilvl w:val="0"/>
          <w:numId w:val="27"/>
        </w:numPr>
        <w:autoSpaceDE w:val="0"/>
        <w:autoSpaceDN w:val="0"/>
        <w:adjustRightInd w:val="0"/>
        <w:spacing w:after="0" w:line="276" w:lineRule="auto"/>
        <w:ind w:left="567" w:hanging="567"/>
        <w:jc w:val="both"/>
        <w:rPr>
          <w:rFonts w:ascii="Arial" w:eastAsia="Times New Roman" w:hAnsi="Arial" w:cs="Arial"/>
          <w:color w:val="333333"/>
          <w:sz w:val="24"/>
          <w:szCs w:val="24"/>
          <w:lang w:eastAsia="pl-PL"/>
        </w:rPr>
      </w:pPr>
      <w:r w:rsidRPr="000D0708">
        <w:rPr>
          <w:rFonts w:ascii="Arial" w:eastAsia="Times New Roman" w:hAnsi="Arial" w:cs="Arial"/>
          <w:color w:val="333333"/>
          <w:spacing w:val="-6"/>
          <w:sz w:val="24"/>
          <w:szCs w:val="24"/>
          <w:lang w:eastAsia="pl-PL"/>
        </w:rPr>
        <w:t>Koordynatorem z ramienia Zamawiającego będzie: …………………………………</w:t>
      </w:r>
      <w:r w:rsidR="00990818">
        <w:rPr>
          <w:rFonts w:ascii="Arial" w:eastAsia="Times New Roman" w:hAnsi="Arial" w:cs="Arial"/>
          <w:color w:val="333333"/>
          <w:spacing w:val="-6"/>
          <w:sz w:val="24"/>
          <w:szCs w:val="24"/>
          <w:lang w:eastAsia="pl-PL"/>
        </w:rPr>
        <w:t>….</w:t>
      </w:r>
    </w:p>
    <w:p w14:paraId="11B3CE17" w14:textId="17A7085D" w:rsidR="00265A33" w:rsidRPr="000D0708" w:rsidRDefault="00265A33" w:rsidP="00990818">
      <w:pPr>
        <w:pStyle w:val="Akapitzlist"/>
        <w:numPr>
          <w:ilvl w:val="0"/>
          <w:numId w:val="27"/>
        </w:numPr>
        <w:autoSpaceDE w:val="0"/>
        <w:autoSpaceDN w:val="0"/>
        <w:adjustRightInd w:val="0"/>
        <w:spacing w:after="0" w:line="276" w:lineRule="auto"/>
        <w:ind w:left="567" w:hanging="567"/>
        <w:jc w:val="both"/>
        <w:rPr>
          <w:rFonts w:ascii="Arial" w:eastAsia="Times New Roman" w:hAnsi="Arial" w:cs="Arial"/>
          <w:color w:val="333333"/>
          <w:sz w:val="24"/>
          <w:szCs w:val="24"/>
          <w:lang w:eastAsia="pl-PL"/>
        </w:rPr>
      </w:pPr>
      <w:r w:rsidRPr="000D0708">
        <w:rPr>
          <w:rFonts w:ascii="Arial" w:eastAsia="Times New Roman" w:hAnsi="Arial" w:cs="Arial"/>
          <w:color w:val="333333"/>
          <w:spacing w:val="-2"/>
          <w:sz w:val="24"/>
          <w:szCs w:val="24"/>
          <w:lang w:eastAsia="pl-PL"/>
        </w:rPr>
        <w:t xml:space="preserve">Wszelkie sprawy związane z wykonaniem zadania należy uzgadniać </w:t>
      </w:r>
      <w:r w:rsidR="00E07BCE" w:rsidRPr="000D0708">
        <w:rPr>
          <w:rFonts w:ascii="Arial" w:eastAsia="Times New Roman" w:hAnsi="Arial" w:cs="Arial"/>
          <w:color w:val="333333"/>
          <w:spacing w:val="-2"/>
          <w:sz w:val="24"/>
          <w:szCs w:val="24"/>
          <w:lang w:eastAsia="pl-PL"/>
        </w:rPr>
        <w:br/>
      </w:r>
      <w:r w:rsidRPr="000D0708">
        <w:rPr>
          <w:rFonts w:ascii="Arial" w:eastAsia="Times New Roman" w:hAnsi="Arial" w:cs="Arial"/>
          <w:color w:val="333333"/>
          <w:spacing w:val="-2"/>
          <w:sz w:val="24"/>
          <w:szCs w:val="24"/>
          <w:lang w:eastAsia="pl-PL"/>
        </w:rPr>
        <w:t>z koordynatorem prac.</w:t>
      </w:r>
    </w:p>
    <w:p w14:paraId="1AA3F061" w14:textId="553A90D0" w:rsidR="00265A33" w:rsidRPr="000D0708" w:rsidRDefault="00265A33" w:rsidP="00990818">
      <w:pPr>
        <w:pStyle w:val="Akapitzlist"/>
        <w:numPr>
          <w:ilvl w:val="0"/>
          <w:numId w:val="27"/>
        </w:numPr>
        <w:autoSpaceDE w:val="0"/>
        <w:autoSpaceDN w:val="0"/>
        <w:adjustRightInd w:val="0"/>
        <w:spacing w:after="0" w:line="276" w:lineRule="auto"/>
        <w:ind w:left="567" w:hanging="567"/>
        <w:jc w:val="both"/>
        <w:rPr>
          <w:rFonts w:ascii="Arial" w:eastAsia="Times New Roman" w:hAnsi="Arial" w:cs="Arial"/>
          <w:color w:val="333333"/>
          <w:sz w:val="24"/>
          <w:szCs w:val="24"/>
          <w:lang w:eastAsia="pl-PL"/>
        </w:rPr>
      </w:pPr>
      <w:r w:rsidRPr="000D0708">
        <w:rPr>
          <w:rFonts w:ascii="Arial" w:eastAsia="Times New Roman" w:hAnsi="Arial" w:cs="Arial"/>
          <w:color w:val="333333"/>
          <w:spacing w:val="-2"/>
          <w:sz w:val="24"/>
          <w:szCs w:val="24"/>
          <w:lang w:eastAsia="pl-PL"/>
        </w:rPr>
        <w:lastRenderedPageBreak/>
        <w:t xml:space="preserve">Komunikacja między Zamawiającym a Wykonawcą na etapie realizacji umowy (wykonawstwa), w tym wszelkie dokumenty, oświadczenia, wnioski, zawiadomienia oraz informacje, przekazywane będą w formie elektronicznej na adres Zamawiającego: e-mail: </w:t>
      </w:r>
      <w:hyperlink r:id="rId8" w:history="1">
        <w:r w:rsidRPr="000D0708">
          <w:rPr>
            <w:rStyle w:val="Hipercze"/>
            <w:rFonts w:ascii="Arial" w:eastAsia="Times New Roman" w:hAnsi="Arial" w:cs="Arial"/>
            <w:spacing w:val="-2"/>
            <w:sz w:val="24"/>
            <w:szCs w:val="24"/>
            <w:lang w:eastAsia="pl-PL"/>
          </w:rPr>
          <w:t>sekretariat@wodociagi-kalisz.pl</w:t>
        </w:r>
      </w:hyperlink>
      <w:r w:rsidRPr="000D0708">
        <w:rPr>
          <w:rFonts w:ascii="Arial" w:eastAsia="Times New Roman" w:hAnsi="Arial" w:cs="Arial"/>
          <w:color w:val="333333"/>
          <w:spacing w:val="-2"/>
          <w:sz w:val="24"/>
          <w:szCs w:val="24"/>
          <w:lang w:eastAsia="pl-PL"/>
        </w:rPr>
        <w:t>, Wykonawcy: ……………………………………..</w:t>
      </w:r>
    </w:p>
    <w:p w14:paraId="3FD47934" w14:textId="77777777" w:rsidR="00265A33" w:rsidRPr="000D0708" w:rsidRDefault="00265A33" w:rsidP="00990818">
      <w:pPr>
        <w:pStyle w:val="Akapitzlist"/>
        <w:numPr>
          <w:ilvl w:val="0"/>
          <w:numId w:val="27"/>
        </w:numPr>
        <w:autoSpaceDE w:val="0"/>
        <w:autoSpaceDN w:val="0"/>
        <w:adjustRightInd w:val="0"/>
        <w:spacing w:after="0" w:line="276" w:lineRule="auto"/>
        <w:ind w:left="567" w:hanging="567"/>
        <w:jc w:val="both"/>
        <w:rPr>
          <w:rFonts w:ascii="Arial" w:eastAsia="Times New Roman" w:hAnsi="Arial" w:cs="Arial"/>
          <w:color w:val="333333"/>
          <w:sz w:val="24"/>
          <w:szCs w:val="24"/>
          <w:lang w:eastAsia="pl-PL"/>
        </w:rPr>
      </w:pPr>
      <w:r w:rsidRPr="000D0708">
        <w:rPr>
          <w:rFonts w:ascii="Arial" w:eastAsia="Times New Roman" w:hAnsi="Arial" w:cs="Arial"/>
          <w:color w:val="333333"/>
          <w:spacing w:val="-2"/>
          <w:sz w:val="24"/>
          <w:szCs w:val="24"/>
          <w:lang w:eastAsia="pl-PL"/>
        </w:rPr>
        <w:t>Wszelkie pisma przewidziane umową uważa się za skutecznie doręczone, jeżeli zostały przesłane w formie wiadomości e-mail za potwierdzeniem odbioru.</w:t>
      </w:r>
    </w:p>
    <w:p w14:paraId="06770522" w14:textId="161E1E3A" w:rsidR="00265A33" w:rsidRPr="000D0708" w:rsidRDefault="00265A33" w:rsidP="00990818">
      <w:pPr>
        <w:pStyle w:val="Akapitzlist"/>
        <w:numPr>
          <w:ilvl w:val="0"/>
          <w:numId w:val="27"/>
        </w:numPr>
        <w:autoSpaceDE w:val="0"/>
        <w:autoSpaceDN w:val="0"/>
        <w:adjustRightInd w:val="0"/>
        <w:spacing w:after="0" w:line="276" w:lineRule="auto"/>
        <w:ind w:left="567" w:hanging="567"/>
        <w:jc w:val="both"/>
        <w:rPr>
          <w:rFonts w:ascii="Arial" w:eastAsia="Times New Roman" w:hAnsi="Arial" w:cs="Arial"/>
          <w:color w:val="333333"/>
          <w:sz w:val="24"/>
          <w:szCs w:val="24"/>
          <w:lang w:eastAsia="pl-PL"/>
        </w:rPr>
      </w:pPr>
      <w:r w:rsidRPr="000D0708">
        <w:rPr>
          <w:rFonts w:ascii="Arial" w:eastAsia="Times New Roman" w:hAnsi="Arial" w:cs="Arial"/>
          <w:color w:val="333333"/>
          <w:spacing w:val="-2"/>
          <w:sz w:val="24"/>
          <w:szCs w:val="24"/>
          <w:lang w:eastAsia="pl-PL"/>
        </w:rPr>
        <w:t xml:space="preserve">Za datę przekazania (wpływu) dokumentów, oświadczeń, wniosków, zawiadomień oraz informacji przyjmuje się datę i godzinę ich potwierdzenia (otrzymania na swoje konto potwierdzenia w postaci e-maila z datą i godziną otwarcia wiadomości) lub </w:t>
      </w:r>
      <w:r w:rsidR="009F5CD8">
        <w:rPr>
          <w:rFonts w:ascii="Arial" w:eastAsia="Times New Roman" w:hAnsi="Arial" w:cs="Arial"/>
          <w:color w:val="333333"/>
          <w:spacing w:val="-2"/>
          <w:sz w:val="24"/>
          <w:szCs w:val="24"/>
          <w:lang w:eastAsia="pl-PL"/>
        </w:rPr>
        <w:br/>
      </w:r>
      <w:r w:rsidRPr="000D0708">
        <w:rPr>
          <w:rFonts w:ascii="Arial" w:eastAsia="Times New Roman" w:hAnsi="Arial" w:cs="Arial"/>
          <w:color w:val="333333"/>
          <w:spacing w:val="-2"/>
          <w:sz w:val="24"/>
          <w:szCs w:val="24"/>
          <w:lang w:eastAsia="pl-PL"/>
        </w:rPr>
        <w:t>w formie tradycyjnej (papierowej) do siedziby Zamawiającego.</w:t>
      </w:r>
    </w:p>
    <w:p w14:paraId="1368F173" w14:textId="77777777" w:rsidR="00265A33" w:rsidRPr="000D0708" w:rsidRDefault="00265A33" w:rsidP="00265A33">
      <w:pPr>
        <w:autoSpaceDE w:val="0"/>
        <w:autoSpaceDN w:val="0"/>
        <w:adjustRightInd w:val="0"/>
        <w:spacing w:after="0" w:line="276" w:lineRule="auto"/>
        <w:jc w:val="both"/>
        <w:rPr>
          <w:rFonts w:ascii="Arial" w:hAnsi="Arial" w:cs="Arial"/>
          <w:sz w:val="24"/>
          <w:szCs w:val="24"/>
        </w:rPr>
      </w:pPr>
    </w:p>
    <w:p w14:paraId="0B9813BA" w14:textId="3E2655A3" w:rsidR="00FD5636" w:rsidRPr="000D0708" w:rsidRDefault="00FD5636" w:rsidP="00265A33">
      <w:pPr>
        <w:autoSpaceDE w:val="0"/>
        <w:autoSpaceDN w:val="0"/>
        <w:adjustRightInd w:val="0"/>
        <w:spacing w:after="0" w:line="276" w:lineRule="auto"/>
        <w:jc w:val="center"/>
        <w:rPr>
          <w:rFonts w:ascii="Arial" w:hAnsi="Arial" w:cs="Arial"/>
          <w:b/>
          <w:sz w:val="24"/>
          <w:szCs w:val="24"/>
        </w:rPr>
      </w:pPr>
      <w:r w:rsidRPr="000D0708">
        <w:rPr>
          <w:rFonts w:ascii="Arial" w:hAnsi="Arial" w:cs="Arial"/>
          <w:b/>
          <w:sz w:val="24"/>
          <w:szCs w:val="24"/>
        </w:rPr>
        <w:t>§1</w:t>
      </w:r>
      <w:r w:rsidR="009A62EA">
        <w:rPr>
          <w:rFonts w:ascii="Arial" w:hAnsi="Arial" w:cs="Arial"/>
          <w:b/>
          <w:sz w:val="24"/>
          <w:szCs w:val="24"/>
        </w:rPr>
        <w:t>2</w:t>
      </w:r>
    </w:p>
    <w:p w14:paraId="03250DA4" w14:textId="68F5747A" w:rsidR="00FD5636" w:rsidRPr="000D0708" w:rsidRDefault="00FD5636" w:rsidP="00265A33">
      <w:pPr>
        <w:autoSpaceDE w:val="0"/>
        <w:autoSpaceDN w:val="0"/>
        <w:adjustRightInd w:val="0"/>
        <w:spacing w:after="0" w:line="276" w:lineRule="auto"/>
        <w:jc w:val="center"/>
        <w:rPr>
          <w:rFonts w:ascii="Arial" w:hAnsi="Arial" w:cs="Arial"/>
          <w:b/>
          <w:sz w:val="24"/>
          <w:szCs w:val="24"/>
        </w:rPr>
      </w:pPr>
      <w:r w:rsidRPr="000D0708">
        <w:rPr>
          <w:rFonts w:ascii="Arial" w:hAnsi="Arial" w:cs="Arial"/>
          <w:b/>
          <w:sz w:val="24"/>
          <w:szCs w:val="24"/>
        </w:rPr>
        <w:t>Klauzula informacyjna RODO</w:t>
      </w:r>
    </w:p>
    <w:p w14:paraId="4A50BA5F" w14:textId="77777777" w:rsidR="00265A33" w:rsidRPr="000D0708" w:rsidRDefault="00265A33" w:rsidP="00265A33">
      <w:pPr>
        <w:autoSpaceDE w:val="0"/>
        <w:autoSpaceDN w:val="0"/>
        <w:adjustRightInd w:val="0"/>
        <w:spacing w:after="0" w:line="276" w:lineRule="auto"/>
        <w:jc w:val="center"/>
        <w:rPr>
          <w:rFonts w:ascii="Arial" w:hAnsi="Arial" w:cs="Arial"/>
          <w:b/>
          <w:sz w:val="24"/>
          <w:szCs w:val="24"/>
        </w:rPr>
      </w:pPr>
    </w:p>
    <w:p w14:paraId="366900F1" w14:textId="7E5D7003" w:rsidR="00FD5636" w:rsidRPr="000D0708" w:rsidRDefault="00FD5636">
      <w:pPr>
        <w:pStyle w:val="Akapitzlist"/>
        <w:widowControl w:val="0"/>
        <w:numPr>
          <w:ilvl w:val="3"/>
          <w:numId w:val="21"/>
        </w:numPr>
        <w:tabs>
          <w:tab w:val="left" w:pos="567"/>
        </w:tabs>
        <w:suppressAutoHyphens/>
        <w:autoSpaceDE w:val="0"/>
        <w:autoSpaceDN w:val="0"/>
        <w:spacing w:after="0" w:line="276" w:lineRule="auto"/>
        <w:ind w:left="567" w:hanging="567"/>
        <w:jc w:val="both"/>
        <w:textAlignment w:val="baseline"/>
        <w:rPr>
          <w:rFonts w:ascii="Arial" w:hAnsi="Arial" w:cs="Arial"/>
          <w:kern w:val="3"/>
          <w:sz w:val="24"/>
          <w:szCs w:val="24"/>
          <w:lang w:eastAsia="zh-CN"/>
        </w:rPr>
      </w:pPr>
      <w:r w:rsidRPr="000D0708">
        <w:rPr>
          <w:rFonts w:ascii="Arial" w:eastAsia="Times New Roman" w:hAnsi="Arial" w:cs="Arial"/>
          <w:bCs/>
          <w:iCs/>
          <w:kern w:val="3"/>
          <w:sz w:val="24"/>
          <w:szCs w:val="24"/>
          <w:lang w:eastAsia="pl-PL"/>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556015A" w14:textId="77777777" w:rsidR="00FD5636" w:rsidRPr="000D0708" w:rsidRDefault="00FD5636">
      <w:pPr>
        <w:widowControl w:val="0"/>
        <w:numPr>
          <w:ilvl w:val="3"/>
          <w:numId w:val="21"/>
        </w:numPr>
        <w:tabs>
          <w:tab w:val="left" w:pos="567"/>
        </w:tabs>
        <w:suppressAutoHyphens/>
        <w:autoSpaceDE w:val="0"/>
        <w:autoSpaceDN w:val="0"/>
        <w:spacing w:after="0" w:line="276" w:lineRule="auto"/>
        <w:ind w:left="567" w:hanging="567"/>
        <w:jc w:val="both"/>
        <w:textAlignment w:val="baseline"/>
        <w:rPr>
          <w:rFonts w:ascii="Arial" w:hAnsi="Arial" w:cs="Arial"/>
          <w:kern w:val="3"/>
          <w:sz w:val="24"/>
          <w:szCs w:val="24"/>
          <w:lang w:eastAsia="zh-CN"/>
        </w:rPr>
      </w:pPr>
      <w:r w:rsidRPr="000D0708">
        <w:rPr>
          <w:rFonts w:ascii="Arial" w:eastAsia="Times New Roman" w:hAnsi="Arial" w:cs="Arial"/>
          <w:bCs/>
          <w:iCs/>
          <w:spacing w:val="-8"/>
          <w:kern w:val="3"/>
          <w:sz w:val="24"/>
          <w:szCs w:val="24"/>
          <w:lang w:eastAsia="pl-PL"/>
        </w:rPr>
        <w:t>Administratorem danych osobowych jest Przedsiębiorstwo Wodociągów i Kanalizacji</w:t>
      </w:r>
      <w:r w:rsidRPr="000D0708">
        <w:rPr>
          <w:rFonts w:ascii="Arial" w:eastAsia="Times New Roman" w:hAnsi="Arial" w:cs="Arial"/>
          <w:bCs/>
          <w:iCs/>
          <w:kern w:val="3"/>
          <w:sz w:val="24"/>
          <w:szCs w:val="24"/>
          <w:lang w:eastAsia="pl-PL"/>
        </w:rPr>
        <w:t xml:space="preserve"> Spółka z o.o. z siedzibą w Kaliszu, ul. Nowy Świat 2a, 62-800 Kalisz.</w:t>
      </w:r>
    </w:p>
    <w:p w14:paraId="7F7ED7CC" w14:textId="77777777" w:rsidR="00FD5636" w:rsidRPr="000D0708" w:rsidRDefault="00FD5636">
      <w:pPr>
        <w:widowControl w:val="0"/>
        <w:numPr>
          <w:ilvl w:val="0"/>
          <w:numId w:val="23"/>
        </w:numPr>
        <w:tabs>
          <w:tab w:val="left" w:pos="1134"/>
        </w:tabs>
        <w:suppressAutoHyphens/>
        <w:autoSpaceDE w:val="0"/>
        <w:autoSpaceDN w:val="0"/>
        <w:spacing w:after="0" w:line="276" w:lineRule="auto"/>
        <w:ind w:left="1134" w:hanging="567"/>
        <w:jc w:val="both"/>
        <w:textAlignment w:val="baseline"/>
        <w:rPr>
          <w:rFonts w:ascii="Arial" w:hAnsi="Arial" w:cs="Arial"/>
          <w:kern w:val="3"/>
          <w:sz w:val="24"/>
          <w:szCs w:val="24"/>
          <w:lang w:eastAsia="zh-CN"/>
        </w:rPr>
      </w:pPr>
      <w:r w:rsidRPr="000D0708">
        <w:rPr>
          <w:rFonts w:ascii="Arial" w:eastAsia="Times New Roman" w:hAnsi="Arial" w:cs="Arial"/>
          <w:bCs/>
          <w:iCs/>
          <w:kern w:val="3"/>
          <w:sz w:val="24"/>
          <w:szCs w:val="24"/>
          <w:lang w:eastAsia="pl-PL"/>
        </w:rPr>
        <w:t>Na podstawie obowiązujących przepisów, wyznaczyliśmy Inspektora Ochrony Danych Osobowych, z którym można kontaktować się:</w:t>
      </w:r>
    </w:p>
    <w:p w14:paraId="4029A1EC" w14:textId="77777777" w:rsidR="00FD5636" w:rsidRPr="000D0708" w:rsidRDefault="00FD5636">
      <w:pPr>
        <w:widowControl w:val="0"/>
        <w:numPr>
          <w:ilvl w:val="0"/>
          <w:numId w:val="24"/>
        </w:numPr>
        <w:tabs>
          <w:tab w:val="left" w:pos="1701"/>
          <w:tab w:val="left" w:pos="3402"/>
        </w:tabs>
        <w:suppressAutoHyphens/>
        <w:autoSpaceDE w:val="0"/>
        <w:autoSpaceDN w:val="0"/>
        <w:spacing w:after="0" w:line="276" w:lineRule="auto"/>
        <w:ind w:left="1701" w:hanging="567"/>
        <w:textAlignment w:val="baseline"/>
        <w:rPr>
          <w:rFonts w:ascii="Arial" w:eastAsia="Times New Roman" w:hAnsi="Arial" w:cs="Arial"/>
          <w:bCs/>
          <w:iCs/>
          <w:kern w:val="3"/>
          <w:sz w:val="24"/>
          <w:szCs w:val="24"/>
          <w:lang w:eastAsia="pl-PL"/>
        </w:rPr>
      </w:pPr>
      <w:r w:rsidRPr="000D0708">
        <w:rPr>
          <w:rFonts w:ascii="Arial" w:eastAsia="Times New Roman" w:hAnsi="Arial" w:cs="Arial"/>
          <w:bCs/>
          <w:iCs/>
          <w:kern w:val="3"/>
          <w:sz w:val="24"/>
          <w:szCs w:val="24"/>
          <w:lang w:eastAsia="pl-PL"/>
        </w:rPr>
        <w:t>listownie na adres: 62-800 Kalisz, ul. Nowy Świat 2a,</w:t>
      </w:r>
    </w:p>
    <w:p w14:paraId="1835BB78" w14:textId="77777777" w:rsidR="00FD5636" w:rsidRPr="000D0708" w:rsidRDefault="00FD5636">
      <w:pPr>
        <w:widowControl w:val="0"/>
        <w:numPr>
          <w:ilvl w:val="0"/>
          <w:numId w:val="20"/>
        </w:numPr>
        <w:tabs>
          <w:tab w:val="left" w:pos="1701"/>
          <w:tab w:val="left" w:pos="3402"/>
        </w:tabs>
        <w:suppressAutoHyphens/>
        <w:autoSpaceDE w:val="0"/>
        <w:autoSpaceDN w:val="0"/>
        <w:spacing w:after="0" w:line="276" w:lineRule="auto"/>
        <w:ind w:left="1701" w:hanging="567"/>
        <w:textAlignment w:val="baseline"/>
        <w:rPr>
          <w:rFonts w:ascii="Arial" w:eastAsia="Times New Roman" w:hAnsi="Arial" w:cs="Arial"/>
          <w:bCs/>
          <w:iCs/>
          <w:kern w:val="3"/>
          <w:sz w:val="24"/>
          <w:szCs w:val="24"/>
          <w:lang w:eastAsia="pl-PL"/>
        </w:rPr>
      </w:pPr>
      <w:r w:rsidRPr="000D0708">
        <w:rPr>
          <w:rFonts w:ascii="Arial" w:eastAsia="Times New Roman" w:hAnsi="Arial" w:cs="Arial"/>
          <w:bCs/>
          <w:iCs/>
          <w:kern w:val="3"/>
          <w:sz w:val="24"/>
          <w:szCs w:val="24"/>
          <w:lang w:eastAsia="pl-PL"/>
        </w:rPr>
        <w:t>telefonicznie: 62 760 80 00;</w:t>
      </w:r>
    </w:p>
    <w:p w14:paraId="6065B12D" w14:textId="77777777" w:rsidR="00FD5636" w:rsidRPr="000D0708" w:rsidRDefault="00FD5636">
      <w:pPr>
        <w:widowControl w:val="0"/>
        <w:numPr>
          <w:ilvl w:val="0"/>
          <w:numId w:val="20"/>
        </w:numPr>
        <w:tabs>
          <w:tab w:val="left" w:pos="1701"/>
          <w:tab w:val="left" w:pos="3402"/>
        </w:tabs>
        <w:suppressAutoHyphens/>
        <w:autoSpaceDE w:val="0"/>
        <w:autoSpaceDN w:val="0"/>
        <w:spacing w:after="0" w:line="276" w:lineRule="auto"/>
        <w:ind w:left="1701" w:hanging="567"/>
        <w:jc w:val="both"/>
        <w:textAlignment w:val="baseline"/>
        <w:rPr>
          <w:rFonts w:ascii="Arial" w:hAnsi="Arial" w:cs="Arial"/>
          <w:kern w:val="3"/>
          <w:sz w:val="24"/>
          <w:szCs w:val="24"/>
          <w:lang w:eastAsia="zh-CN"/>
        </w:rPr>
      </w:pPr>
      <w:r w:rsidRPr="000D0708">
        <w:rPr>
          <w:rFonts w:ascii="Arial" w:eastAsia="Times New Roman" w:hAnsi="Arial" w:cs="Arial"/>
          <w:bCs/>
          <w:iCs/>
          <w:kern w:val="3"/>
          <w:sz w:val="24"/>
          <w:szCs w:val="24"/>
          <w:lang w:eastAsia="pl-PL"/>
        </w:rPr>
        <w:t xml:space="preserve">drogą mailową: </w:t>
      </w:r>
      <w:hyperlink r:id="rId9" w:history="1">
        <w:r w:rsidRPr="000D0708">
          <w:rPr>
            <w:rFonts w:ascii="Arial" w:eastAsia="Times New Roman" w:hAnsi="Arial" w:cs="Arial"/>
            <w:bCs/>
            <w:iCs/>
            <w:kern w:val="3"/>
            <w:sz w:val="24"/>
            <w:szCs w:val="24"/>
            <w:u w:val="single"/>
            <w:lang w:eastAsia="pl-PL"/>
          </w:rPr>
          <w:t>ido@wodociagi-kalisz.pl</w:t>
        </w:r>
      </w:hyperlink>
      <w:r w:rsidRPr="000D0708">
        <w:rPr>
          <w:rFonts w:ascii="Arial" w:eastAsia="Times New Roman" w:hAnsi="Arial" w:cs="Arial"/>
          <w:bCs/>
          <w:iCs/>
          <w:kern w:val="3"/>
          <w:sz w:val="24"/>
          <w:szCs w:val="24"/>
          <w:lang w:eastAsia="pl-PL"/>
        </w:rPr>
        <w:t>.</w:t>
      </w:r>
    </w:p>
    <w:p w14:paraId="2CDF16C2" w14:textId="765AB9B3" w:rsidR="00A35EBA" w:rsidRPr="009E35BF" w:rsidRDefault="00FD5636" w:rsidP="009E35BF">
      <w:pPr>
        <w:widowControl w:val="0"/>
        <w:numPr>
          <w:ilvl w:val="0"/>
          <w:numId w:val="23"/>
        </w:numPr>
        <w:suppressAutoHyphens/>
        <w:autoSpaceDE w:val="0"/>
        <w:autoSpaceDN w:val="0"/>
        <w:spacing w:after="0" w:line="276" w:lineRule="auto"/>
        <w:ind w:left="1134" w:hanging="567"/>
        <w:jc w:val="both"/>
        <w:textAlignment w:val="baseline"/>
        <w:rPr>
          <w:rFonts w:ascii="Arial" w:hAnsi="Arial" w:cs="Arial"/>
          <w:kern w:val="3"/>
          <w:sz w:val="24"/>
          <w:szCs w:val="24"/>
          <w:lang w:eastAsia="zh-CN"/>
        </w:rPr>
      </w:pPr>
      <w:r w:rsidRPr="000D0708">
        <w:rPr>
          <w:rFonts w:ascii="Arial" w:eastAsia="Times New Roman" w:hAnsi="Arial" w:cs="Arial"/>
          <w:bCs/>
          <w:iCs/>
          <w:kern w:val="3"/>
          <w:sz w:val="24"/>
          <w:szCs w:val="24"/>
          <w:lang w:eastAsia="pl-PL"/>
        </w:rPr>
        <w:t>Dane osobowe przetwarzane będą na podstawie art. 6 ust. 1 lit. b</w:t>
      </w:r>
      <w:r w:rsidRPr="000D0708">
        <w:rPr>
          <w:rFonts w:ascii="Arial" w:eastAsia="Times New Roman" w:hAnsi="Arial" w:cs="Arial"/>
          <w:bCs/>
          <w:i/>
          <w:iCs/>
          <w:kern w:val="3"/>
          <w:sz w:val="24"/>
          <w:szCs w:val="24"/>
          <w:lang w:eastAsia="pl-PL"/>
        </w:rPr>
        <w:t xml:space="preserve"> </w:t>
      </w:r>
      <w:r w:rsidRPr="000D0708">
        <w:rPr>
          <w:rFonts w:ascii="Arial" w:eastAsia="Times New Roman" w:hAnsi="Arial" w:cs="Arial"/>
          <w:bCs/>
          <w:iCs/>
          <w:kern w:val="3"/>
          <w:sz w:val="24"/>
          <w:szCs w:val="24"/>
          <w:lang w:eastAsia="pl-PL"/>
        </w:rPr>
        <w:t xml:space="preserve">RODO </w:t>
      </w:r>
      <w:r w:rsidRPr="000D0708">
        <w:rPr>
          <w:rFonts w:ascii="Arial" w:eastAsia="Times New Roman" w:hAnsi="Arial" w:cs="Arial"/>
          <w:bCs/>
          <w:iCs/>
          <w:kern w:val="3"/>
          <w:sz w:val="24"/>
          <w:szCs w:val="24"/>
          <w:lang w:eastAsia="pl-PL"/>
        </w:rPr>
        <w:br/>
        <w:t xml:space="preserve">w celu związanym z postępowaniem o udzielenie zamówienia  zgodnie </w:t>
      </w:r>
      <w:r w:rsidRPr="000D0708">
        <w:rPr>
          <w:rFonts w:ascii="Arial" w:eastAsia="Times New Roman" w:hAnsi="Arial" w:cs="Arial"/>
          <w:bCs/>
          <w:iCs/>
          <w:kern w:val="3"/>
          <w:sz w:val="24"/>
          <w:szCs w:val="24"/>
          <w:lang w:eastAsia="pl-PL"/>
        </w:rPr>
        <w:br/>
        <w:t xml:space="preserve">z Regulaminem Udzielania Zamówień prowadzonym w trybie </w:t>
      </w:r>
      <w:r w:rsidR="00EF6AEC" w:rsidRPr="000D0708">
        <w:rPr>
          <w:rFonts w:ascii="Arial" w:eastAsia="Times New Roman" w:hAnsi="Arial" w:cs="Arial"/>
          <w:bCs/>
          <w:iCs/>
          <w:kern w:val="3"/>
          <w:sz w:val="24"/>
          <w:szCs w:val="24"/>
          <w:lang w:eastAsia="pl-PL"/>
        </w:rPr>
        <w:t>przetargu nieograniczonego;</w:t>
      </w:r>
    </w:p>
    <w:p w14:paraId="2CE26D21" w14:textId="09F5AE87" w:rsidR="00FD5636" w:rsidRPr="000D0708" w:rsidRDefault="00FD5636">
      <w:pPr>
        <w:widowControl w:val="0"/>
        <w:numPr>
          <w:ilvl w:val="0"/>
          <w:numId w:val="22"/>
        </w:numPr>
        <w:tabs>
          <w:tab w:val="left" w:pos="1134"/>
        </w:tabs>
        <w:suppressAutoHyphens/>
        <w:autoSpaceDE w:val="0"/>
        <w:autoSpaceDN w:val="0"/>
        <w:spacing w:after="0" w:line="276" w:lineRule="auto"/>
        <w:ind w:left="1134" w:hanging="567"/>
        <w:jc w:val="both"/>
        <w:textAlignment w:val="baseline"/>
        <w:rPr>
          <w:rFonts w:ascii="Arial" w:hAnsi="Arial" w:cs="Arial"/>
          <w:kern w:val="3"/>
          <w:sz w:val="24"/>
          <w:szCs w:val="24"/>
          <w:lang w:eastAsia="zh-CN"/>
        </w:rPr>
      </w:pPr>
      <w:r w:rsidRPr="000D0708">
        <w:rPr>
          <w:rFonts w:ascii="Arial" w:eastAsia="Times New Roman" w:hAnsi="Arial" w:cs="Arial"/>
          <w:bCs/>
          <w:iCs/>
          <w:kern w:val="3"/>
          <w:sz w:val="24"/>
          <w:szCs w:val="24"/>
          <w:lang w:eastAsia="pl-PL"/>
        </w:rPr>
        <w:t xml:space="preserve">Odbiorcami danych osobowych będą osoby lub podmioty, którym </w:t>
      </w:r>
      <w:r w:rsidRPr="000D0708">
        <w:rPr>
          <w:rFonts w:ascii="Arial" w:eastAsia="Times New Roman" w:hAnsi="Arial" w:cs="Arial"/>
          <w:bCs/>
          <w:iCs/>
          <w:spacing w:val="-4"/>
          <w:kern w:val="3"/>
          <w:sz w:val="24"/>
          <w:szCs w:val="24"/>
          <w:lang w:eastAsia="pl-PL"/>
        </w:rPr>
        <w:t>udostępniona zostanie dokumentacja postępowania w zakresie niezbędnym</w:t>
      </w:r>
      <w:r w:rsidRPr="000D0708">
        <w:rPr>
          <w:rFonts w:ascii="Arial" w:eastAsia="Times New Roman" w:hAnsi="Arial" w:cs="Arial"/>
          <w:bCs/>
          <w:iCs/>
          <w:kern w:val="3"/>
          <w:sz w:val="24"/>
          <w:szCs w:val="24"/>
          <w:lang w:eastAsia="pl-PL"/>
        </w:rPr>
        <w:t xml:space="preserve"> do wykonania zamówienia.</w:t>
      </w:r>
    </w:p>
    <w:p w14:paraId="058145A9" w14:textId="2D5714FE" w:rsidR="00FD5636" w:rsidRPr="000D0708" w:rsidRDefault="00FD5636">
      <w:pPr>
        <w:widowControl w:val="0"/>
        <w:numPr>
          <w:ilvl w:val="0"/>
          <w:numId w:val="22"/>
        </w:numPr>
        <w:tabs>
          <w:tab w:val="left" w:pos="1134"/>
        </w:tabs>
        <w:suppressAutoHyphens/>
        <w:autoSpaceDE w:val="0"/>
        <w:autoSpaceDN w:val="0"/>
        <w:spacing w:after="0" w:line="276" w:lineRule="auto"/>
        <w:ind w:left="1134" w:hanging="567"/>
        <w:jc w:val="both"/>
        <w:textAlignment w:val="baseline"/>
        <w:rPr>
          <w:rFonts w:ascii="Arial" w:hAnsi="Arial" w:cs="Arial"/>
          <w:kern w:val="3"/>
          <w:sz w:val="24"/>
          <w:szCs w:val="24"/>
          <w:lang w:eastAsia="zh-CN"/>
        </w:rPr>
      </w:pPr>
      <w:r w:rsidRPr="000D0708">
        <w:rPr>
          <w:rFonts w:ascii="Arial" w:eastAsia="Times New Roman" w:hAnsi="Arial" w:cs="Arial"/>
          <w:bCs/>
          <w:iCs/>
          <w:kern w:val="3"/>
          <w:sz w:val="24"/>
          <w:szCs w:val="24"/>
          <w:lang w:eastAsia="pl-PL"/>
        </w:rPr>
        <w:t xml:space="preserve">Dane osobowe będą przechowywane, przez okres 4 lat od dnia zakończenia postępowania o udzielenie zamówienia, a w przypadku podpisania umowy na czas jej trwania, rozszerzając o okres gwarancji </w:t>
      </w:r>
      <w:r w:rsidR="008B24DE">
        <w:rPr>
          <w:rFonts w:ascii="Arial" w:eastAsia="Times New Roman" w:hAnsi="Arial" w:cs="Arial"/>
          <w:bCs/>
          <w:iCs/>
          <w:kern w:val="3"/>
          <w:sz w:val="24"/>
          <w:szCs w:val="24"/>
          <w:lang w:eastAsia="pl-PL"/>
        </w:rPr>
        <w:br/>
      </w:r>
      <w:r w:rsidRPr="000D0708">
        <w:rPr>
          <w:rFonts w:ascii="Arial" w:eastAsia="Times New Roman" w:hAnsi="Arial" w:cs="Arial"/>
          <w:bCs/>
          <w:iCs/>
          <w:kern w:val="3"/>
          <w:sz w:val="24"/>
          <w:szCs w:val="24"/>
          <w:lang w:eastAsia="pl-PL"/>
        </w:rPr>
        <w:t>i rękojmi, a po zakończeniu tego okresu dodatkowo o okres ochrony przed roszczeniowej (do 6 lat).</w:t>
      </w:r>
    </w:p>
    <w:p w14:paraId="4B5A207D" w14:textId="77777777" w:rsidR="00FD5636" w:rsidRPr="000D0708" w:rsidRDefault="00FD5636">
      <w:pPr>
        <w:widowControl w:val="0"/>
        <w:numPr>
          <w:ilvl w:val="0"/>
          <w:numId w:val="22"/>
        </w:numPr>
        <w:tabs>
          <w:tab w:val="left" w:pos="1134"/>
        </w:tabs>
        <w:suppressAutoHyphens/>
        <w:autoSpaceDE w:val="0"/>
        <w:autoSpaceDN w:val="0"/>
        <w:spacing w:after="0" w:line="276" w:lineRule="auto"/>
        <w:ind w:left="1134" w:hanging="567"/>
        <w:jc w:val="both"/>
        <w:textAlignment w:val="baseline"/>
        <w:rPr>
          <w:rFonts w:ascii="Arial" w:eastAsia="Times New Roman" w:hAnsi="Arial" w:cs="Arial"/>
          <w:bCs/>
          <w:iCs/>
          <w:spacing w:val="-8"/>
          <w:kern w:val="3"/>
          <w:sz w:val="24"/>
          <w:szCs w:val="24"/>
          <w:lang w:eastAsia="pl-PL"/>
        </w:rPr>
      </w:pPr>
      <w:r w:rsidRPr="000D0708">
        <w:rPr>
          <w:rFonts w:ascii="Arial" w:eastAsia="Times New Roman" w:hAnsi="Arial" w:cs="Arial"/>
          <w:bCs/>
          <w:iCs/>
          <w:spacing w:val="-8"/>
          <w:kern w:val="3"/>
          <w:sz w:val="24"/>
          <w:szCs w:val="24"/>
          <w:lang w:eastAsia="pl-PL"/>
        </w:rPr>
        <w:t>Obowiązek podania danych osobowych wynika z Regulaminu Udzielania Zamówień.</w:t>
      </w:r>
    </w:p>
    <w:p w14:paraId="5B9D28CF" w14:textId="77777777" w:rsidR="00FD5636" w:rsidRPr="000D0708" w:rsidRDefault="00FD5636">
      <w:pPr>
        <w:widowControl w:val="0"/>
        <w:numPr>
          <w:ilvl w:val="0"/>
          <w:numId w:val="22"/>
        </w:numPr>
        <w:tabs>
          <w:tab w:val="left" w:pos="1134"/>
        </w:tabs>
        <w:suppressAutoHyphens/>
        <w:autoSpaceDE w:val="0"/>
        <w:autoSpaceDN w:val="0"/>
        <w:spacing w:after="0" w:line="276" w:lineRule="auto"/>
        <w:ind w:left="1134" w:hanging="567"/>
        <w:jc w:val="both"/>
        <w:textAlignment w:val="baseline"/>
        <w:rPr>
          <w:rFonts w:ascii="Arial" w:hAnsi="Arial" w:cs="Arial"/>
          <w:kern w:val="3"/>
          <w:sz w:val="24"/>
          <w:szCs w:val="24"/>
          <w:lang w:eastAsia="zh-CN"/>
        </w:rPr>
      </w:pPr>
      <w:r w:rsidRPr="000D0708">
        <w:rPr>
          <w:rFonts w:ascii="Arial" w:eastAsia="Times New Roman" w:hAnsi="Arial" w:cs="Arial"/>
          <w:bCs/>
          <w:iCs/>
          <w:spacing w:val="-4"/>
          <w:kern w:val="3"/>
          <w:sz w:val="24"/>
          <w:szCs w:val="24"/>
          <w:lang w:eastAsia="pl-PL"/>
        </w:rPr>
        <w:t>W odniesieniu danych osobowych decyzje nie będą podejmowane w sposób</w:t>
      </w:r>
      <w:r w:rsidRPr="000D0708">
        <w:rPr>
          <w:rFonts w:ascii="Arial" w:eastAsia="Times New Roman" w:hAnsi="Arial" w:cs="Arial"/>
          <w:bCs/>
          <w:iCs/>
          <w:kern w:val="3"/>
          <w:sz w:val="24"/>
          <w:szCs w:val="24"/>
          <w:lang w:eastAsia="pl-PL"/>
        </w:rPr>
        <w:t xml:space="preserve"> zautomatyzowany, stosowanie do art. 22 RODO;</w:t>
      </w:r>
    </w:p>
    <w:p w14:paraId="37337F64" w14:textId="77777777" w:rsidR="00FD5636" w:rsidRPr="000D0708" w:rsidRDefault="00FD5636">
      <w:pPr>
        <w:widowControl w:val="0"/>
        <w:numPr>
          <w:ilvl w:val="3"/>
          <w:numId w:val="21"/>
        </w:numPr>
        <w:tabs>
          <w:tab w:val="left" w:pos="567"/>
        </w:tabs>
        <w:suppressAutoHyphens/>
        <w:autoSpaceDE w:val="0"/>
        <w:autoSpaceDN w:val="0"/>
        <w:spacing w:after="0" w:line="276" w:lineRule="auto"/>
        <w:ind w:left="567" w:hanging="567"/>
        <w:textAlignment w:val="baseline"/>
        <w:rPr>
          <w:rFonts w:ascii="Arial" w:eastAsia="Times New Roman" w:hAnsi="Arial" w:cs="Arial"/>
          <w:bCs/>
          <w:iCs/>
          <w:kern w:val="3"/>
          <w:sz w:val="24"/>
          <w:szCs w:val="24"/>
          <w:lang w:eastAsia="pl-PL"/>
        </w:rPr>
      </w:pPr>
      <w:r w:rsidRPr="000D0708">
        <w:rPr>
          <w:rFonts w:ascii="Arial" w:eastAsia="Times New Roman" w:hAnsi="Arial" w:cs="Arial"/>
          <w:bCs/>
          <w:iCs/>
          <w:kern w:val="3"/>
          <w:sz w:val="24"/>
          <w:szCs w:val="24"/>
          <w:lang w:eastAsia="pl-PL"/>
        </w:rPr>
        <w:t>Posiada Pani/Pan:</w:t>
      </w:r>
    </w:p>
    <w:p w14:paraId="4DAAF246" w14:textId="77777777" w:rsidR="00FD5636" w:rsidRPr="000D0708" w:rsidRDefault="00FD5636">
      <w:pPr>
        <w:widowControl w:val="0"/>
        <w:numPr>
          <w:ilvl w:val="0"/>
          <w:numId w:val="25"/>
        </w:numPr>
        <w:suppressAutoHyphens/>
        <w:autoSpaceDE w:val="0"/>
        <w:autoSpaceDN w:val="0"/>
        <w:spacing w:after="0" w:line="276" w:lineRule="auto"/>
        <w:ind w:left="1134" w:hanging="567"/>
        <w:jc w:val="both"/>
        <w:textAlignment w:val="baseline"/>
        <w:rPr>
          <w:rFonts w:ascii="Arial" w:eastAsia="Times New Roman" w:hAnsi="Arial" w:cs="Arial"/>
          <w:bCs/>
          <w:iCs/>
          <w:kern w:val="3"/>
          <w:sz w:val="24"/>
          <w:szCs w:val="24"/>
          <w:lang w:eastAsia="pl-PL"/>
        </w:rPr>
      </w:pPr>
      <w:r w:rsidRPr="000D0708">
        <w:rPr>
          <w:rFonts w:ascii="Arial" w:eastAsia="Times New Roman" w:hAnsi="Arial" w:cs="Arial"/>
          <w:bCs/>
          <w:iCs/>
          <w:kern w:val="3"/>
          <w:sz w:val="24"/>
          <w:szCs w:val="24"/>
          <w:lang w:eastAsia="pl-PL"/>
        </w:rPr>
        <w:lastRenderedPageBreak/>
        <w:t>na podstawie art. 15 RODO prawo dostępu do danych osobowych Pani/Pana dotyczących;</w:t>
      </w:r>
    </w:p>
    <w:p w14:paraId="321D4431" w14:textId="77777777" w:rsidR="00FD5636" w:rsidRPr="000D0708" w:rsidRDefault="00FD5636">
      <w:pPr>
        <w:widowControl w:val="0"/>
        <w:numPr>
          <w:ilvl w:val="0"/>
          <w:numId w:val="18"/>
        </w:numPr>
        <w:suppressAutoHyphens/>
        <w:autoSpaceDE w:val="0"/>
        <w:autoSpaceDN w:val="0"/>
        <w:spacing w:after="0" w:line="276" w:lineRule="auto"/>
        <w:ind w:left="1134" w:hanging="567"/>
        <w:jc w:val="both"/>
        <w:textAlignment w:val="baseline"/>
        <w:rPr>
          <w:rFonts w:ascii="Arial" w:eastAsia="Times New Roman" w:hAnsi="Arial" w:cs="Arial"/>
          <w:bCs/>
          <w:iCs/>
          <w:kern w:val="3"/>
          <w:sz w:val="24"/>
          <w:szCs w:val="24"/>
          <w:lang w:eastAsia="pl-PL"/>
        </w:rPr>
      </w:pPr>
      <w:r w:rsidRPr="000D0708">
        <w:rPr>
          <w:rFonts w:ascii="Arial" w:eastAsia="Times New Roman" w:hAnsi="Arial" w:cs="Arial"/>
          <w:bCs/>
          <w:iCs/>
          <w:kern w:val="3"/>
          <w:sz w:val="24"/>
          <w:szCs w:val="24"/>
          <w:lang w:eastAsia="pl-PL"/>
        </w:rPr>
        <w:t>na podstawie art. 16 RODO prawo do sprostowania Pani/Pana danych osobowych;</w:t>
      </w:r>
    </w:p>
    <w:p w14:paraId="27CDE0B2" w14:textId="77777777" w:rsidR="00FD5636" w:rsidRPr="000D0708" w:rsidRDefault="00FD5636">
      <w:pPr>
        <w:widowControl w:val="0"/>
        <w:numPr>
          <w:ilvl w:val="0"/>
          <w:numId w:val="18"/>
        </w:numPr>
        <w:suppressAutoHyphens/>
        <w:autoSpaceDE w:val="0"/>
        <w:autoSpaceDN w:val="0"/>
        <w:spacing w:after="0" w:line="276" w:lineRule="auto"/>
        <w:ind w:left="1134" w:hanging="567"/>
        <w:jc w:val="both"/>
        <w:textAlignment w:val="baseline"/>
        <w:rPr>
          <w:rFonts w:ascii="Arial" w:eastAsia="Times New Roman" w:hAnsi="Arial" w:cs="Arial"/>
          <w:bCs/>
          <w:iCs/>
          <w:kern w:val="3"/>
          <w:sz w:val="24"/>
          <w:szCs w:val="24"/>
          <w:lang w:eastAsia="pl-PL"/>
        </w:rPr>
      </w:pPr>
      <w:r w:rsidRPr="000D0708">
        <w:rPr>
          <w:rFonts w:ascii="Arial" w:eastAsia="Times New Roman" w:hAnsi="Arial" w:cs="Arial"/>
          <w:bCs/>
          <w:iCs/>
          <w:kern w:val="3"/>
          <w:sz w:val="24"/>
          <w:szCs w:val="24"/>
          <w:lang w:eastAsia="pl-PL"/>
        </w:rPr>
        <w:t>na podstawie art. 18 RODO prawo żądania od administratora ograniczenia przetwarzania danych osobowych z zastrzeżeniem przypadków, o których mowa w art. 18 ust. 2 RODO; </w:t>
      </w:r>
    </w:p>
    <w:p w14:paraId="2031DECA" w14:textId="77777777" w:rsidR="00FD5636" w:rsidRPr="000D0708" w:rsidRDefault="00FD5636">
      <w:pPr>
        <w:widowControl w:val="0"/>
        <w:numPr>
          <w:ilvl w:val="0"/>
          <w:numId w:val="18"/>
        </w:numPr>
        <w:suppressAutoHyphens/>
        <w:autoSpaceDE w:val="0"/>
        <w:autoSpaceDN w:val="0"/>
        <w:spacing w:after="0" w:line="276" w:lineRule="auto"/>
        <w:ind w:left="1134" w:hanging="567"/>
        <w:jc w:val="both"/>
        <w:textAlignment w:val="baseline"/>
        <w:rPr>
          <w:rFonts w:ascii="Arial" w:hAnsi="Arial" w:cs="Arial"/>
          <w:kern w:val="3"/>
          <w:sz w:val="24"/>
          <w:szCs w:val="24"/>
          <w:lang w:eastAsia="zh-CN"/>
        </w:rPr>
      </w:pPr>
      <w:r w:rsidRPr="000D0708">
        <w:rPr>
          <w:rFonts w:ascii="Arial" w:eastAsia="Times New Roman" w:hAnsi="Arial" w:cs="Arial"/>
          <w:bCs/>
          <w:iCs/>
          <w:kern w:val="3"/>
          <w:sz w:val="24"/>
          <w:szCs w:val="24"/>
          <w:lang w:eastAsia="pl-PL"/>
        </w:rPr>
        <w:t>prawo do wniesienia skargi do Prezesa Urzędu Ochrony Danych Osobowych, gdy uzna Pani/Pan, że przetwarzanie danych osobowych Pani/Pana dotyczących narusza przepisy RODO;</w:t>
      </w:r>
    </w:p>
    <w:p w14:paraId="343CA1DB" w14:textId="77777777" w:rsidR="00FD5636" w:rsidRPr="000D0708" w:rsidRDefault="00FD5636">
      <w:pPr>
        <w:widowControl w:val="0"/>
        <w:numPr>
          <w:ilvl w:val="3"/>
          <w:numId w:val="21"/>
        </w:numPr>
        <w:tabs>
          <w:tab w:val="left" w:pos="567"/>
        </w:tabs>
        <w:suppressAutoHyphens/>
        <w:autoSpaceDE w:val="0"/>
        <w:autoSpaceDN w:val="0"/>
        <w:spacing w:after="0" w:line="276" w:lineRule="auto"/>
        <w:ind w:left="567" w:hanging="567"/>
        <w:textAlignment w:val="baseline"/>
        <w:rPr>
          <w:rFonts w:ascii="Arial" w:eastAsia="Times New Roman" w:hAnsi="Arial" w:cs="Arial"/>
          <w:bCs/>
          <w:iCs/>
          <w:kern w:val="3"/>
          <w:sz w:val="24"/>
          <w:szCs w:val="24"/>
          <w:lang w:eastAsia="pl-PL"/>
        </w:rPr>
      </w:pPr>
      <w:r w:rsidRPr="000D0708">
        <w:rPr>
          <w:rFonts w:ascii="Arial" w:eastAsia="Times New Roman" w:hAnsi="Arial" w:cs="Arial"/>
          <w:bCs/>
          <w:iCs/>
          <w:kern w:val="3"/>
          <w:sz w:val="24"/>
          <w:szCs w:val="24"/>
          <w:lang w:eastAsia="pl-PL"/>
        </w:rPr>
        <w:t>Nie przysługuje Pani/Panu:</w:t>
      </w:r>
    </w:p>
    <w:p w14:paraId="151A2A6C" w14:textId="77777777" w:rsidR="00FD5636" w:rsidRPr="000D0708" w:rsidRDefault="00FD5636">
      <w:pPr>
        <w:widowControl w:val="0"/>
        <w:numPr>
          <w:ilvl w:val="0"/>
          <w:numId w:val="26"/>
        </w:numPr>
        <w:tabs>
          <w:tab w:val="left" w:pos="1134"/>
        </w:tabs>
        <w:suppressAutoHyphens/>
        <w:autoSpaceDE w:val="0"/>
        <w:autoSpaceDN w:val="0"/>
        <w:spacing w:after="0" w:line="276" w:lineRule="auto"/>
        <w:ind w:left="1134" w:hanging="567"/>
        <w:jc w:val="both"/>
        <w:textAlignment w:val="baseline"/>
        <w:rPr>
          <w:rFonts w:ascii="Arial" w:eastAsia="Times New Roman" w:hAnsi="Arial" w:cs="Arial"/>
          <w:bCs/>
          <w:iCs/>
          <w:kern w:val="3"/>
          <w:sz w:val="24"/>
          <w:szCs w:val="24"/>
          <w:lang w:eastAsia="pl-PL"/>
        </w:rPr>
      </w:pPr>
      <w:r w:rsidRPr="000D0708">
        <w:rPr>
          <w:rFonts w:ascii="Arial" w:eastAsia="Times New Roman" w:hAnsi="Arial" w:cs="Arial"/>
          <w:bCs/>
          <w:iCs/>
          <w:kern w:val="3"/>
          <w:sz w:val="24"/>
          <w:szCs w:val="24"/>
          <w:lang w:eastAsia="pl-PL"/>
        </w:rPr>
        <w:t>w związku z art. 17 ust. 3 lit. b, d lub e RODO prawo do usunięcia danych osobowych;</w:t>
      </w:r>
    </w:p>
    <w:p w14:paraId="27DA3F3D" w14:textId="77777777" w:rsidR="00FD5636" w:rsidRPr="000D0708" w:rsidRDefault="00FD5636">
      <w:pPr>
        <w:widowControl w:val="0"/>
        <w:numPr>
          <w:ilvl w:val="0"/>
          <w:numId w:val="19"/>
        </w:numPr>
        <w:tabs>
          <w:tab w:val="left" w:pos="1134"/>
        </w:tabs>
        <w:suppressAutoHyphens/>
        <w:autoSpaceDE w:val="0"/>
        <w:autoSpaceDN w:val="0"/>
        <w:spacing w:after="0" w:line="276" w:lineRule="auto"/>
        <w:ind w:left="1134" w:hanging="567"/>
        <w:jc w:val="both"/>
        <w:textAlignment w:val="baseline"/>
        <w:rPr>
          <w:rFonts w:ascii="Arial" w:hAnsi="Arial" w:cs="Arial"/>
          <w:kern w:val="3"/>
          <w:sz w:val="24"/>
          <w:szCs w:val="24"/>
          <w:lang w:eastAsia="zh-CN"/>
        </w:rPr>
      </w:pPr>
      <w:r w:rsidRPr="000D0708">
        <w:rPr>
          <w:rFonts w:ascii="Arial" w:eastAsia="Times New Roman" w:hAnsi="Arial" w:cs="Arial"/>
          <w:bCs/>
          <w:iCs/>
          <w:kern w:val="3"/>
          <w:sz w:val="24"/>
          <w:szCs w:val="24"/>
          <w:lang w:eastAsia="pl-PL"/>
        </w:rPr>
        <w:t>prawo do przenoszenia danych osobowych, o którym mowa w art. 20 RODO;</w:t>
      </w:r>
    </w:p>
    <w:p w14:paraId="7AB8BE01" w14:textId="77777777" w:rsidR="00FD5636" w:rsidRPr="000D0708" w:rsidRDefault="00FD5636">
      <w:pPr>
        <w:widowControl w:val="0"/>
        <w:numPr>
          <w:ilvl w:val="0"/>
          <w:numId w:val="19"/>
        </w:numPr>
        <w:tabs>
          <w:tab w:val="left" w:pos="1134"/>
        </w:tabs>
        <w:suppressAutoHyphens/>
        <w:autoSpaceDE w:val="0"/>
        <w:autoSpaceDN w:val="0"/>
        <w:spacing w:after="0" w:line="276" w:lineRule="auto"/>
        <w:ind w:left="1134" w:hanging="567"/>
        <w:jc w:val="both"/>
        <w:textAlignment w:val="baseline"/>
        <w:rPr>
          <w:rFonts w:ascii="Arial" w:eastAsia="Times New Roman" w:hAnsi="Arial" w:cs="Arial"/>
          <w:bCs/>
          <w:iCs/>
          <w:kern w:val="3"/>
          <w:sz w:val="24"/>
          <w:szCs w:val="24"/>
          <w:lang w:eastAsia="pl-PL"/>
        </w:rPr>
      </w:pPr>
      <w:r w:rsidRPr="000D0708">
        <w:rPr>
          <w:rFonts w:ascii="Arial" w:eastAsia="Times New Roman" w:hAnsi="Arial" w:cs="Arial"/>
          <w:bCs/>
          <w:iCs/>
          <w:kern w:val="3"/>
          <w:sz w:val="24"/>
          <w:szCs w:val="24"/>
          <w:lang w:eastAsia="pl-PL"/>
        </w:rPr>
        <w:t>na podstawie art. 21 RODO nie przysługuje Państwu prawo sprzeciwu, wobec przetwarzania danych osobowych, gdyż podstawą prawną przetwarzania Pani/Pana danych osobowych jest art. 6 ust. 1 lit. c RODO.</w:t>
      </w:r>
    </w:p>
    <w:p w14:paraId="1C5E2B12" w14:textId="77777777" w:rsidR="00FD5636" w:rsidRPr="000D0708" w:rsidRDefault="00FD5636">
      <w:pPr>
        <w:widowControl w:val="0"/>
        <w:numPr>
          <w:ilvl w:val="3"/>
          <w:numId w:val="21"/>
        </w:numPr>
        <w:tabs>
          <w:tab w:val="left" w:pos="567"/>
        </w:tabs>
        <w:suppressAutoHyphens/>
        <w:autoSpaceDE w:val="0"/>
        <w:autoSpaceDN w:val="0"/>
        <w:spacing w:after="0" w:line="276" w:lineRule="auto"/>
        <w:ind w:left="567" w:hanging="567"/>
        <w:jc w:val="both"/>
        <w:textAlignment w:val="baseline"/>
        <w:rPr>
          <w:rFonts w:ascii="Arial" w:hAnsi="Arial" w:cs="Arial"/>
          <w:kern w:val="3"/>
          <w:sz w:val="24"/>
          <w:szCs w:val="24"/>
          <w:lang w:eastAsia="zh-CN"/>
        </w:rPr>
      </w:pPr>
      <w:r w:rsidRPr="000D0708">
        <w:rPr>
          <w:rFonts w:ascii="Arial" w:eastAsia="Times New Roman" w:hAnsi="Arial" w:cs="Arial"/>
          <w:bCs/>
          <w:iCs/>
          <w:kern w:val="3"/>
          <w:sz w:val="24"/>
          <w:szCs w:val="24"/>
          <w:lang w:eastAsia="pl-PL"/>
        </w:rPr>
        <w:t>Konsekwencje niepodania określonych danych wynikają z ustawy PZP.</w:t>
      </w:r>
    </w:p>
    <w:p w14:paraId="0B11DB49" w14:textId="2772C56E" w:rsidR="00FD5636" w:rsidRPr="000D0708" w:rsidRDefault="00FD5636">
      <w:pPr>
        <w:widowControl w:val="0"/>
        <w:numPr>
          <w:ilvl w:val="3"/>
          <w:numId w:val="21"/>
        </w:numPr>
        <w:tabs>
          <w:tab w:val="left" w:pos="567"/>
        </w:tabs>
        <w:suppressAutoHyphens/>
        <w:autoSpaceDE w:val="0"/>
        <w:autoSpaceDN w:val="0"/>
        <w:spacing w:after="0" w:line="276" w:lineRule="auto"/>
        <w:ind w:left="567" w:hanging="567"/>
        <w:jc w:val="both"/>
        <w:textAlignment w:val="baseline"/>
        <w:rPr>
          <w:rFonts w:ascii="Arial" w:eastAsia="Times New Roman" w:hAnsi="Arial" w:cs="Arial"/>
          <w:bCs/>
          <w:iCs/>
          <w:kern w:val="3"/>
          <w:sz w:val="24"/>
          <w:szCs w:val="24"/>
          <w:lang w:eastAsia="pl-PL"/>
        </w:rPr>
      </w:pPr>
      <w:r w:rsidRPr="000D0708">
        <w:rPr>
          <w:rFonts w:ascii="Arial" w:eastAsia="Times New Roman" w:hAnsi="Arial" w:cs="Arial"/>
          <w:bCs/>
          <w:iCs/>
          <w:kern w:val="3"/>
          <w:sz w:val="24"/>
          <w:szCs w:val="24"/>
          <w:lang w:eastAsia="pl-PL"/>
        </w:rPr>
        <w:t>Pani/Pana dane osobowe nie podlegają profilowaniu oraz nie będą przekazywane do państw trzecich.</w:t>
      </w:r>
    </w:p>
    <w:p w14:paraId="06513D08" w14:textId="77777777" w:rsidR="00265A33" w:rsidRPr="000D0708" w:rsidRDefault="00265A33" w:rsidP="00265A33">
      <w:pPr>
        <w:autoSpaceDE w:val="0"/>
        <w:autoSpaceDN w:val="0"/>
        <w:adjustRightInd w:val="0"/>
        <w:spacing w:after="0" w:line="276" w:lineRule="auto"/>
        <w:jc w:val="center"/>
        <w:rPr>
          <w:rFonts w:ascii="Arial" w:hAnsi="Arial" w:cs="Arial"/>
          <w:b/>
          <w:sz w:val="24"/>
          <w:szCs w:val="24"/>
        </w:rPr>
      </w:pPr>
    </w:p>
    <w:p w14:paraId="0771F05E" w14:textId="03371BAF" w:rsidR="00EC2941" w:rsidRPr="000D0708" w:rsidRDefault="008B763F" w:rsidP="00265A33">
      <w:pPr>
        <w:autoSpaceDE w:val="0"/>
        <w:autoSpaceDN w:val="0"/>
        <w:adjustRightInd w:val="0"/>
        <w:spacing w:after="0" w:line="276" w:lineRule="auto"/>
        <w:jc w:val="center"/>
        <w:rPr>
          <w:rFonts w:ascii="Arial" w:hAnsi="Arial" w:cs="Arial"/>
          <w:b/>
          <w:sz w:val="24"/>
          <w:szCs w:val="24"/>
        </w:rPr>
      </w:pPr>
      <w:r w:rsidRPr="000D0708">
        <w:rPr>
          <w:rFonts w:ascii="Arial" w:hAnsi="Arial" w:cs="Arial"/>
          <w:b/>
          <w:sz w:val="24"/>
          <w:szCs w:val="24"/>
        </w:rPr>
        <w:t>§</w:t>
      </w:r>
      <w:r w:rsidR="003D0805" w:rsidRPr="000D0708">
        <w:rPr>
          <w:rFonts w:ascii="Arial" w:hAnsi="Arial" w:cs="Arial"/>
          <w:b/>
          <w:sz w:val="24"/>
          <w:szCs w:val="24"/>
        </w:rPr>
        <w:t>1</w:t>
      </w:r>
      <w:r w:rsidR="009A62EA">
        <w:rPr>
          <w:rFonts w:ascii="Arial" w:hAnsi="Arial" w:cs="Arial"/>
          <w:b/>
          <w:sz w:val="24"/>
          <w:szCs w:val="24"/>
        </w:rPr>
        <w:t>3</w:t>
      </w:r>
    </w:p>
    <w:p w14:paraId="77FEF33B" w14:textId="790CCBE6" w:rsidR="00FD5636" w:rsidRPr="000D0708" w:rsidRDefault="003D0805" w:rsidP="00265A33">
      <w:pPr>
        <w:autoSpaceDE w:val="0"/>
        <w:autoSpaceDN w:val="0"/>
        <w:adjustRightInd w:val="0"/>
        <w:spacing w:after="0" w:line="276" w:lineRule="auto"/>
        <w:jc w:val="center"/>
        <w:rPr>
          <w:rFonts w:ascii="Arial" w:hAnsi="Arial" w:cs="Arial"/>
          <w:b/>
          <w:sz w:val="24"/>
          <w:szCs w:val="24"/>
        </w:rPr>
      </w:pPr>
      <w:r w:rsidRPr="000D0708">
        <w:rPr>
          <w:rFonts w:ascii="Arial" w:hAnsi="Arial" w:cs="Arial"/>
          <w:b/>
          <w:sz w:val="24"/>
          <w:szCs w:val="24"/>
        </w:rPr>
        <w:t>Postanowienia końcowe</w:t>
      </w:r>
    </w:p>
    <w:p w14:paraId="70188B8D" w14:textId="77777777" w:rsidR="00265A33" w:rsidRPr="000D0708" w:rsidRDefault="00265A33" w:rsidP="00265A33">
      <w:pPr>
        <w:autoSpaceDE w:val="0"/>
        <w:autoSpaceDN w:val="0"/>
        <w:adjustRightInd w:val="0"/>
        <w:spacing w:after="0" w:line="276" w:lineRule="auto"/>
        <w:jc w:val="center"/>
        <w:rPr>
          <w:rFonts w:ascii="Arial" w:hAnsi="Arial" w:cs="Arial"/>
          <w:b/>
          <w:sz w:val="24"/>
          <w:szCs w:val="24"/>
        </w:rPr>
      </w:pPr>
    </w:p>
    <w:p w14:paraId="39E19658" w14:textId="285BE4DE" w:rsidR="003D0805" w:rsidRPr="000D0708" w:rsidRDefault="00EC2941">
      <w:pPr>
        <w:pStyle w:val="Akapitzlist"/>
        <w:numPr>
          <w:ilvl w:val="0"/>
          <w:numId w:val="12"/>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Zakazuje si</w:t>
      </w:r>
      <w:r w:rsidRPr="000D0708">
        <w:rPr>
          <w:rFonts w:ascii="Arial" w:eastAsia="TimesNewRoman" w:hAnsi="Arial" w:cs="Arial"/>
          <w:sz w:val="24"/>
          <w:szCs w:val="24"/>
        </w:rPr>
        <w:t xml:space="preserve">ę </w:t>
      </w:r>
      <w:r w:rsidRPr="000D0708">
        <w:rPr>
          <w:rFonts w:ascii="Arial" w:hAnsi="Arial" w:cs="Arial"/>
          <w:sz w:val="24"/>
          <w:szCs w:val="24"/>
        </w:rPr>
        <w:t>zmian postanowie</w:t>
      </w:r>
      <w:r w:rsidRPr="000D0708">
        <w:rPr>
          <w:rFonts w:ascii="Arial" w:eastAsia="TimesNewRoman" w:hAnsi="Arial" w:cs="Arial"/>
          <w:sz w:val="24"/>
          <w:szCs w:val="24"/>
        </w:rPr>
        <w:t xml:space="preserve">ń </w:t>
      </w:r>
      <w:r w:rsidRPr="000D0708">
        <w:rPr>
          <w:rFonts w:ascii="Arial" w:hAnsi="Arial" w:cs="Arial"/>
          <w:sz w:val="24"/>
          <w:szCs w:val="24"/>
        </w:rPr>
        <w:t>zawartej umowy w stosunku do tre</w:t>
      </w:r>
      <w:r w:rsidRPr="000D0708">
        <w:rPr>
          <w:rFonts w:ascii="Arial" w:eastAsia="TimesNewRoman" w:hAnsi="Arial" w:cs="Arial"/>
          <w:sz w:val="24"/>
          <w:szCs w:val="24"/>
        </w:rPr>
        <w:t>ś</w:t>
      </w:r>
      <w:r w:rsidRPr="000D0708">
        <w:rPr>
          <w:rFonts w:ascii="Arial" w:hAnsi="Arial" w:cs="Arial"/>
          <w:sz w:val="24"/>
          <w:szCs w:val="24"/>
        </w:rPr>
        <w:t>ci oferty, na podstawie której dokonano wyboru Wykonawcy z zastrze</w:t>
      </w:r>
      <w:r w:rsidRPr="000D0708">
        <w:rPr>
          <w:rFonts w:ascii="Arial" w:eastAsia="TimesNewRoman" w:hAnsi="Arial" w:cs="Arial"/>
          <w:sz w:val="24"/>
          <w:szCs w:val="24"/>
        </w:rPr>
        <w:t>ż</w:t>
      </w:r>
      <w:r w:rsidRPr="000D0708">
        <w:rPr>
          <w:rFonts w:ascii="Arial" w:hAnsi="Arial" w:cs="Arial"/>
          <w:sz w:val="24"/>
          <w:szCs w:val="24"/>
        </w:rPr>
        <w:t xml:space="preserve">eniem, </w:t>
      </w:r>
      <w:r w:rsidRPr="000D0708">
        <w:rPr>
          <w:rFonts w:ascii="Arial" w:eastAsia="TimesNewRoman" w:hAnsi="Arial" w:cs="Arial"/>
          <w:sz w:val="24"/>
          <w:szCs w:val="24"/>
        </w:rPr>
        <w:t>ż</w:t>
      </w:r>
      <w:r w:rsidRPr="000D0708">
        <w:rPr>
          <w:rFonts w:ascii="Arial" w:hAnsi="Arial" w:cs="Arial"/>
          <w:sz w:val="24"/>
          <w:szCs w:val="24"/>
        </w:rPr>
        <w:t>e warto</w:t>
      </w:r>
      <w:r w:rsidRPr="000D0708">
        <w:rPr>
          <w:rFonts w:ascii="Arial" w:eastAsia="TimesNewRoman" w:hAnsi="Arial" w:cs="Arial"/>
          <w:sz w:val="24"/>
          <w:szCs w:val="24"/>
        </w:rPr>
        <w:t xml:space="preserve">ść </w:t>
      </w:r>
      <w:r w:rsidRPr="000D0708">
        <w:rPr>
          <w:rFonts w:ascii="Arial" w:hAnsi="Arial" w:cs="Arial"/>
          <w:sz w:val="24"/>
          <w:szCs w:val="24"/>
        </w:rPr>
        <w:t>umowy podlega zmianie w zakresie wysoko</w:t>
      </w:r>
      <w:r w:rsidRPr="000D0708">
        <w:rPr>
          <w:rFonts w:ascii="Arial" w:eastAsia="TimesNewRoman" w:hAnsi="Arial" w:cs="Arial"/>
          <w:sz w:val="24"/>
          <w:szCs w:val="24"/>
        </w:rPr>
        <w:t>ś</w:t>
      </w:r>
      <w:r w:rsidRPr="000D0708">
        <w:rPr>
          <w:rFonts w:ascii="Arial" w:hAnsi="Arial" w:cs="Arial"/>
          <w:sz w:val="24"/>
          <w:szCs w:val="24"/>
        </w:rPr>
        <w:t xml:space="preserve">ci naliczenia podatku VAT, o ile </w:t>
      </w:r>
      <w:r w:rsidR="00A47325" w:rsidRPr="000D0708">
        <w:rPr>
          <w:rFonts w:ascii="Arial" w:hAnsi="Arial" w:cs="Arial"/>
          <w:sz w:val="24"/>
          <w:szCs w:val="24"/>
        </w:rPr>
        <w:br/>
      </w:r>
      <w:r w:rsidRPr="000D0708">
        <w:rPr>
          <w:rFonts w:ascii="Arial" w:hAnsi="Arial" w:cs="Arial"/>
          <w:sz w:val="24"/>
          <w:szCs w:val="24"/>
        </w:rPr>
        <w:t>w terminie przewidzianym umow</w:t>
      </w:r>
      <w:r w:rsidRPr="000D0708">
        <w:rPr>
          <w:rFonts w:ascii="Arial" w:eastAsia="TimesNewRoman" w:hAnsi="Arial" w:cs="Arial"/>
          <w:sz w:val="24"/>
          <w:szCs w:val="24"/>
        </w:rPr>
        <w:t xml:space="preserve">ą </w:t>
      </w:r>
      <w:r w:rsidRPr="000D0708">
        <w:rPr>
          <w:rFonts w:ascii="Arial" w:hAnsi="Arial" w:cs="Arial"/>
          <w:sz w:val="24"/>
          <w:szCs w:val="24"/>
        </w:rPr>
        <w:t>b</w:t>
      </w:r>
      <w:r w:rsidRPr="000D0708">
        <w:rPr>
          <w:rFonts w:ascii="Arial" w:eastAsia="TimesNewRoman" w:hAnsi="Arial" w:cs="Arial"/>
          <w:sz w:val="24"/>
          <w:szCs w:val="24"/>
        </w:rPr>
        <w:t>ę</w:t>
      </w:r>
      <w:r w:rsidRPr="000D0708">
        <w:rPr>
          <w:rFonts w:ascii="Arial" w:hAnsi="Arial" w:cs="Arial"/>
          <w:sz w:val="24"/>
          <w:szCs w:val="24"/>
        </w:rPr>
        <w:t>dzie obowi</w:t>
      </w:r>
      <w:r w:rsidRPr="000D0708">
        <w:rPr>
          <w:rFonts w:ascii="Arial" w:eastAsia="TimesNewRoman" w:hAnsi="Arial" w:cs="Arial"/>
          <w:sz w:val="24"/>
          <w:szCs w:val="24"/>
        </w:rPr>
        <w:t>ą</w:t>
      </w:r>
      <w:r w:rsidRPr="000D0708">
        <w:rPr>
          <w:rFonts w:ascii="Arial" w:hAnsi="Arial" w:cs="Arial"/>
          <w:sz w:val="24"/>
          <w:szCs w:val="24"/>
        </w:rPr>
        <w:t>zywała inna stawka podatku VAT na dostawy przedmiotu zamówienia, ni</w:t>
      </w:r>
      <w:r w:rsidRPr="000D0708">
        <w:rPr>
          <w:rFonts w:ascii="Arial" w:eastAsia="TimesNewRoman" w:hAnsi="Arial" w:cs="Arial"/>
          <w:sz w:val="24"/>
          <w:szCs w:val="24"/>
        </w:rPr>
        <w:t xml:space="preserve">ż </w:t>
      </w:r>
      <w:r w:rsidRPr="000D0708">
        <w:rPr>
          <w:rFonts w:ascii="Arial" w:hAnsi="Arial" w:cs="Arial"/>
          <w:sz w:val="24"/>
          <w:szCs w:val="24"/>
        </w:rPr>
        <w:t>w dniu zło</w:t>
      </w:r>
      <w:r w:rsidRPr="000D0708">
        <w:rPr>
          <w:rFonts w:ascii="Arial" w:eastAsia="TimesNewRoman" w:hAnsi="Arial" w:cs="Arial"/>
          <w:sz w:val="24"/>
          <w:szCs w:val="24"/>
        </w:rPr>
        <w:t>ż</w:t>
      </w:r>
      <w:r w:rsidRPr="000D0708">
        <w:rPr>
          <w:rFonts w:ascii="Arial" w:hAnsi="Arial" w:cs="Arial"/>
          <w:sz w:val="24"/>
          <w:szCs w:val="24"/>
        </w:rPr>
        <w:t>enia oferty.</w:t>
      </w:r>
    </w:p>
    <w:p w14:paraId="76D9AF7D" w14:textId="77777777" w:rsidR="003D0805" w:rsidRPr="000D0708" w:rsidRDefault="00EA6A5C">
      <w:pPr>
        <w:pStyle w:val="Akapitzlist"/>
        <w:numPr>
          <w:ilvl w:val="0"/>
          <w:numId w:val="12"/>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Żadna ze Stron nie ma prawa dokonać przelewu swoich praw i/lub przeniesienia swoich obowiązków wynikających z Umowy na jakąkolwiek osobę trzecią bez uprzedniej pisemnej zgody drugiej Strony pod rygorem nieważności, z tym zastrzeżeniem, iż zgoda drugiej strony nie jest wymagana wyłącznie na przeniesienie przez Stronę uprawnioną do otrzymania zapłaty wymagalnych wierzytelności pieniężnych przysługujących jej wobec drugiej Strony.</w:t>
      </w:r>
    </w:p>
    <w:p w14:paraId="1881E2E0" w14:textId="77777777" w:rsidR="003D0805" w:rsidRPr="000D0708" w:rsidRDefault="00EC2941">
      <w:pPr>
        <w:pStyle w:val="Akapitzlist"/>
        <w:numPr>
          <w:ilvl w:val="0"/>
          <w:numId w:val="12"/>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W kwestiach nieuregulowanych postanowieniami niniejszej umowy zastosowanie mie</w:t>
      </w:r>
      <w:r w:rsidRPr="000D0708">
        <w:rPr>
          <w:rFonts w:ascii="Arial" w:eastAsia="TimesNewRoman" w:hAnsi="Arial" w:cs="Arial"/>
          <w:sz w:val="24"/>
          <w:szCs w:val="24"/>
        </w:rPr>
        <w:t xml:space="preserve">ć </w:t>
      </w:r>
      <w:r w:rsidRPr="000D0708">
        <w:rPr>
          <w:rFonts w:ascii="Arial" w:hAnsi="Arial" w:cs="Arial"/>
          <w:sz w:val="24"/>
          <w:szCs w:val="24"/>
        </w:rPr>
        <w:t>b</w:t>
      </w:r>
      <w:r w:rsidRPr="000D0708">
        <w:rPr>
          <w:rFonts w:ascii="Arial" w:eastAsia="TimesNewRoman" w:hAnsi="Arial" w:cs="Arial"/>
          <w:sz w:val="24"/>
          <w:szCs w:val="24"/>
        </w:rPr>
        <w:t>ę</w:t>
      </w:r>
      <w:r w:rsidRPr="000D0708">
        <w:rPr>
          <w:rFonts w:ascii="Arial" w:hAnsi="Arial" w:cs="Arial"/>
          <w:sz w:val="24"/>
          <w:szCs w:val="24"/>
        </w:rPr>
        <w:t>d</w:t>
      </w:r>
      <w:r w:rsidRPr="000D0708">
        <w:rPr>
          <w:rFonts w:ascii="Arial" w:eastAsia="TimesNewRoman" w:hAnsi="Arial" w:cs="Arial"/>
          <w:sz w:val="24"/>
          <w:szCs w:val="24"/>
        </w:rPr>
        <w:t xml:space="preserve">ą </w:t>
      </w:r>
      <w:r w:rsidRPr="000D0708">
        <w:rPr>
          <w:rFonts w:ascii="Arial" w:hAnsi="Arial" w:cs="Arial"/>
          <w:sz w:val="24"/>
          <w:szCs w:val="24"/>
        </w:rPr>
        <w:t>przepisy prawa polskiego w szczególno</w:t>
      </w:r>
      <w:r w:rsidRPr="000D0708">
        <w:rPr>
          <w:rFonts w:ascii="Arial" w:eastAsia="TimesNewRoman" w:hAnsi="Arial" w:cs="Arial"/>
          <w:sz w:val="24"/>
          <w:szCs w:val="24"/>
        </w:rPr>
        <w:t>ś</w:t>
      </w:r>
      <w:r w:rsidRPr="000D0708">
        <w:rPr>
          <w:rFonts w:ascii="Arial" w:hAnsi="Arial" w:cs="Arial"/>
          <w:sz w:val="24"/>
          <w:szCs w:val="24"/>
        </w:rPr>
        <w:t>ci Kodeksu Cywilnego oraz Ustawy Prawo Zamówie</w:t>
      </w:r>
      <w:r w:rsidRPr="000D0708">
        <w:rPr>
          <w:rFonts w:ascii="Arial" w:eastAsia="TimesNewRoman" w:hAnsi="Arial" w:cs="Arial"/>
          <w:sz w:val="24"/>
          <w:szCs w:val="24"/>
        </w:rPr>
        <w:t xml:space="preserve">ń </w:t>
      </w:r>
      <w:r w:rsidRPr="000D0708">
        <w:rPr>
          <w:rFonts w:ascii="Arial" w:hAnsi="Arial" w:cs="Arial"/>
          <w:sz w:val="24"/>
          <w:szCs w:val="24"/>
        </w:rPr>
        <w:t>Publicznych.</w:t>
      </w:r>
    </w:p>
    <w:p w14:paraId="63CAAC23" w14:textId="77777777" w:rsidR="003D0805" w:rsidRPr="000D0708" w:rsidRDefault="00EC2941">
      <w:pPr>
        <w:pStyle w:val="Akapitzlist"/>
        <w:numPr>
          <w:ilvl w:val="0"/>
          <w:numId w:val="12"/>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Wszelkie sprawy sporne wynikłe z realizacji niniejszej Umowy, Strony poddaj</w:t>
      </w:r>
      <w:r w:rsidRPr="000D0708">
        <w:rPr>
          <w:rFonts w:ascii="Arial" w:eastAsia="TimesNewRoman" w:hAnsi="Arial" w:cs="Arial"/>
          <w:sz w:val="24"/>
          <w:szCs w:val="24"/>
        </w:rPr>
        <w:t xml:space="preserve">ą </w:t>
      </w:r>
      <w:r w:rsidR="008B763F" w:rsidRPr="000D0708">
        <w:rPr>
          <w:rFonts w:ascii="Arial" w:eastAsia="TimesNewRoman" w:hAnsi="Arial" w:cs="Arial"/>
          <w:sz w:val="24"/>
          <w:szCs w:val="24"/>
        </w:rPr>
        <w:br/>
      </w:r>
      <w:r w:rsidRPr="000D0708">
        <w:rPr>
          <w:rFonts w:ascii="Arial" w:hAnsi="Arial" w:cs="Arial"/>
          <w:sz w:val="24"/>
          <w:szCs w:val="24"/>
        </w:rPr>
        <w:t>pod rozstrzygniecie s</w:t>
      </w:r>
      <w:r w:rsidRPr="000D0708">
        <w:rPr>
          <w:rFonts w:ascii="Arial" w:eastAsia="TimesNewRoman" w:hAnsi="Arial" w:cs="Arial"/>
          <w:sz w:val="24"/>
          <w:szCs w:val="24"/>
        </w:rPr>
        <w:t>ą</w:t>
      </w:r>
      <w:r w:rsidRPr="000D0708">
        <w:rPr>
          <w:rFonts w:ascii="Arial" w:hAnsi="Arial" w:cs="Arial"/>
          <w:sz w:val="24"/>
          <w:szCs w:val="24"/>
        </w:rPr>
        <w:t>du wła</w:t>
      </w:r>
      <w:r w:rsidRPr="000D0708">
        <w:rPr>
          <w:rFonts w:ascii="Arial" w:eastAsia="TimesNewRoman" w:hAnsi="Arial" w:cs="Arial"/>
          <w:sz w:val="24"/>
          <w:szCs w:val="24"/>
        </w:rPr>
        <w:t>ś</w:t>
      </w:r>
      <w:r w:rsidRPr="000D0708">
        <w:rPr>
          <w:rFonts w:ascii="Arial" w:hAnsi="Arial" w:cs="Arial"/>
          <w:sz w:val="24"/>
          <w:szCs w:val="24"/>
        </w:rPr>
        <w:t>ciwego ze wzgl</w:t>
      </w:r>
      <w:r w:rsidRPr="000D0708">
        <w:rPr>
          <w:rFonts w:ascii="Arial" w:eastAsia="TimesNewRoman" w:hAnsi="Arial" w:cs="Arial"/>
          <w:sz w:val="24"/>
          <w:szCs w:val="24"/>
        </w:rPr>
        <w:t>ę</w:t>
      </w:r>
      <w:r w:rsidRPr="000D0708">
        <w:rPr>
          <w:rFonts w:ascii="Arial" w:hAnsi="Arial" w:cs="Arial"/>
          <w:sz w:val="24"/>
          <w:szCs w:val="24"/>
        </w:rPr>
        <w:t>du na siedzib</w:t>
      </w:r>
      <w:r w:rsidRPr="000D0708">
        <w:rPr>
          <w:rFonts w:ascii="Arial" w:eastAsia="TimesNewRoman" w:hAnsi="Arial" w:cs="Arial"/>
          <w:sz w:val="24"/>
          <w:szCs w:val="24"/>
        </w:rPr>
        <w:t xml:space="preserve">ę </w:t>
      </w:r>
      <w:r w:rsidRPr="000D0708">
        <w:rPr>
          <w:rFonts w:ascii="Arial" w:hAnsi="Arial" w:cs="Arial"/>
          <w:sz w:val="24"/>
          <w:szCs w:val="24"/>
        </w:rPr>
        <w:t>Zamawiaj</w:t>
      </w:r>
      <w:r w:rsidRPr="000D0708">
        <w:rPr>
          <w:rFonts w:ascii="Arial" w:eastAsia="TimesNewRoman" w:hAnsi="Arial" w:cs="Arial"/>
          <w:sz w:val="24"/>
          <w:szCs w:val="24"/>
        </w:rPr>
        <w:t>ą</w:t>
      </w:r>
      <w:r w:rsidRPr="000D0708">
        <w:rPr>
          <w:rFonts w:ascii="Arial" w:hAnsi="Arial" w:cs="Arial"/>
          <w:sz w:val="24"/>
          <w:szCs w:val="24"/>
        </w:rPr>
        <w:t>cego.</w:t>
      </w:r>
    </w:p>
    <w:p w14:paraId="45835762" w14:textId="77777777" w:rsidR="003D0805" w:rsidRPr="000D0708" w:rsidRDefault="00596B72">
      <w:pPr>
        <w:pStyle w:val="Akapitzlist"/>
        <w:numPr>
          <w:ilvl w:val="0"/>
          <w:numId w:val="12"/>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 xml:space="preserve">Wykonawca oświadcza, że nie jest objęty sankcjami ani wykluczony z udziału </w:t>
      </w:r>
      <w:r w:rsidRPr="000D0708">
        <w:rPr>
          <w:rFonts w:ascii="Arial" w:hAnsi="Arial" w:cs="Arial"/>
          <w:sz w:val="24"/>
          <w:szCs w:val="24"/>
        </w:rPr>
        <w:br/>
        <w:t xml:space="preserve">w postępowaniach o udzielenie zamówienia na podstawie ustawy z dnia 13 kwietnia 2022r. o szczególnych rozwiązaniach w zakresie przeciwdziałania </w:t>
      </w:r>
      <w:r w:rsidRPr="000D0708">
        <w:rPr>
          <w:rFonts w:ascii="Arial" w:hAnsi="Arial" w:cs="Arial"/>
          <w:sz w:val="24"/>
          <w:szCs w:val="24"/>
        </w:rPr>
        <w:lastRenderedPageBreak/>
        <w:t>wspieraniu agresji na Ukrainę oraz służących ochronie bezpieczeństwa narodowego.</w:t>
      </w:r>
      <w:bookmarkStart w:id="3" w:name="_Hlk48130514"/>
    </w:p>
    <w:p w14:paraId="19596B15" w14:textId="7E370C87" w:rsidR="003D0805" w:rsidRPr="000D0708" w:rsidRDefault="003D0805">
      <w:pPr>
        <w:pStyle w:val="Akapitzlist"/>
        <w:numPr>
          <w:ilvl w:val="0"/>
          <w:numId w:val="12"/>
        </w:numPr>
        <w:autoSpaceDE w:val="0"/>
        <w:autoSpaceDN w:val="0"/>
        <w:adjustRightInd w:val="0"/>
        <w:spacing w:after="0" w:line="276" w:lineRule="auto"/>
        <w:ind w:left="567" w:hanging="567"/>
        <w:jc w:val="both"/>
        <w:rPr>
          <w:rFonts w:ascii="Arial" w:hAnsi="Arial" w:cs="Arial"/>
          <w:sz w:val="24"/>
          <w:szCs w:val="24"/>
        </w:rPr>
      </w:pPr>
      <w:r w:rsidRPr="000D0708">
        <w:rPr>
          <w:rFonts w:ascii="Arial" w:eastAsia="Times New Roman" w:hAnsi="Arial" w:cs="Arial"/>
          <w:sz w:val="24"/>
          <w:szCs w:val="24"/>
          <w:lang w:eastAsia="pl-PL"/>
        </w:rPr>
        <w:t xml:space="preserve">Zamawiający oświadcza, że posiada status dużego przedsiębiorcy w rozumieniu Załącznika nr I Rozporządzenia Komisji (UE) nr 651/2014 z dnia 17 czerwca 2014 r. uznającego niektóre rodzaje pomocy za zgodne z rynkiem wewnętrznym </w:t>
      </w:r>
      <w:r w:rsidR="004A56D1" w:rsidRPr="000D0708">
        <w:rPr>
          <w:rFonts w:ascii="Arial" w:eastAsia="Times New Roman" w:hAnsi="Arial" w:cs="Arial"/>
          <w:sz w:val="24"/>
          <w:szCs w:val="24"/>
          <w:lang w:eastAsia="pl-PL"/>
        </w:rPr>
        <w:br/>
      </w:r>
      <w:r w:rsidRPr="000D0708">
        <w:rPr>
          <w:rFonts w:ascii="Arial" w:eastAsia="Times New Roman" w:hAnsi="Arial" w:cs="Arial"/>
          <w:sz w:val="24"/>
          <w:szCs w:val="24"/>
          <w:lang w:eastAsia="pl-PL"/>
        </w:rPr>
        <w:t>w zastosowaniu art. 107 i 108 Traktatu (Dz. Urz. UE L 187 z dnia 26.06.2014r.</w:t>
      </w:r>
      <w:r w:rsidR="004A56D1" w:rsidRPr="000D0708">
        <w:rPr>
          <w:rFonts w:ascii="Arial" w:eastAsia="Times New Roman" w:hAnsi="Arial" w:cs="Arial"/>
          <w:sz w:val="24"/>
          <w:szCs w:val="24"/>
          <w:lang w:eastAsia="pl-PL"/>
        </w:rPr>
        <w:t xml:space="preserve"> </w:t>
      </w:r>
      <w:r w:rsidR="004A56D1" w:rsidRPr="000D0708">
        <w:rPr>
          <w:rFonts w:ascii="Arial" w:eastAsia="Times New Roman" w:hAnsi="Arial" w:cs="Arial"/>
          <w:sz w:val="24"/>
          <w:szCs w:val="24"/>
          <w:lang w:eastAsia="pl-PL"/>
        </w:rPr>
        <w:br/>
      </w:r>
      <w:r w:rsidRPr="000D0708">
        <w:rPr>
          <w:rFonts w:ascii="Arial" w:eastAsia="Times New Roman" w:hAnsi="Arial" w:cs="Arial"/>
          <w:sz w:val="24"/>
          <w:szCs w:val="24"/>
          <w:lang w:eastAsia="pl-PL"/>
        </w:rPr>
        <w:t xml:space="preserve">z </w:t>
      </w:r>
      <w:proofErr w:type="spellStart"/>
      <w:r w:rsidRPr="000D0708">
        <w:rPr>
          <w:rFonts w:ascii="Arial" w:eastAsia="Times New Roman" w:hAnsi="Arial" w:cs="Arial"/>
          <w:sz w:val="24"/>
          <w:szCs w:val="24"/>
          <w:lang w:eastAsia="pl-PL"/>
        </w:rPr>
        <w:t>późn</w:t>
      </w:r>
      <w:proofErr w:type="spellEnd"/>
      <w:r w:rsidRPr="000D0708">
        <w:rPr>
          <w:rFonts w:ascii="Arial" w:eastAsia="Times New Roman" w:hAnsi="Arial" w:cs="Arial"/>
          <w:sz w:val="24"/>
          <w:szCs w:val="24"/>
          <w:lang w:eastAsia="pl-PL"/>
        </w:rPr>
        <w:t>. zm.) jako spółka, której jedynym udziałowcem jest niezależny organ władzy lokalnej z rocznym budżetem powyżej 10 milionów EUR oraz liczbą mieszkańców powyżej 5000.</w:t>
      </w:r>
      <w:bookmarkEnd w:id="3"/>
    </w:p>
    <w:p w14:paraId="6626905A" w14:textId="1E443522" w:rsidR="003D0805" w:rsidRPr="000D0708" w:rsidRDefault="00EC2941">
      <w:pPr>
        <w:pStyle w:val="Akapitzlist"/>
        <w:numPr>
          <w:ilvl w:val="0"/>
          <w:numId w:val="12"/>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Umowa niniejsza została sporz</w:t>
      </w:r>
      <w:r w:rsidRPr="000D0708">
        <w:rPr>
          <w:rFonts w:ascii="Arial" w:eastAsia="TimesNewRoman" w:hAnsi="Arial" w:cs="Arial"/>
          <w:sz w:val="24"/>
          <w:szCs w:val="24"/>
        </w:rPr>
        <w:t>ą</w:t>
      </w:r>
      <w:r w:rsidRPr="000D0708">
        <w:rPr>
          <w:rFonts w:ascii="Arial" w:hAnsi="Arial" w:cs="Arial"/>
          <w:sz w:val="24"/>
          <w:szCs w:val="24"/>
        </w:rPr>
        <w:t xml:space="preserve">dzona w </w:t>
      </w:r>
      <w:r w:rsidR="00B52345" w:rsidRPr="000D0708">
        <w:rPr>
          <w:rFonts w:ascii="Arial" w:hAnsi="Arial" w:cs="Arial"/>
          <w:b/>
          <w:bCs/>
          <w:sz w:val="24"/>
          <w:szCs w:val="24"/>
        </w:rPr>
        <w:t>3</w:t>
      </w:r>
      <w:r w:rsidRPr="000D0708">
        <w:rPr>
          <w:rFonts w:ascii="Arial" w:hAnsi="Arial" w:cs="Arial"/>
          <w:b/>
          <w:bCs/>
          <w:sz w:val="24"/>
          <w:szCs w:val="24"/>
        </w:rPr>
        <w:t xml:space="preserve"> </w:t>
      </w:r>
      <w:r w:rsidRPr="000D0708">
        <w:rPr>
          <w:rFonts w:ascii="Arial" w:hAnsi="Arial" w:cs="Arial"/>
          <w:sz w:val="24"/>
          <w:szCs w:val="24"/>
        </w:rPr>
        <w:t>egzemplarzach</w:t>
      </w:r>
      <w:r w:rsidR="00823D17" w:rsidRPr="000D0708">
        <w:rPr>
          <w:rFonts w:ascii="Arial" w:hAnsi="Arial" w:cs="Arial"/>
          <w:sz w:val="24"/>
          <w:szCs w:val="24"/>
        </w:rPr>
        <w:t>:</w:t>
      </w:r>
      <w:r w:rsidRPr="000D0708">
        <w:rPr>
          <w:rFonts w:ascii="Arial" w:hAnsi="Arial" w:cs="Arial"/>
          <w:sz w:val="24"/>
          <w:szCs w:val="24"/>
        </w:rPr>
        <w:t xml:space="preserve"> </w:t>
      </w:r>
      <w:r w:rsidR="00B52345" w:rsidRPr="000D0708">
        <w:rPr>
          <w:rFonts w:ascii="Arial" w:hAnsi="Arial" w:cs="Arial"/>
          <w:b/>
          <w:bCs/>
          <w:sz w:val="24"/>
          <w:szCs w:val="24"/>
        </w:rPr>
        <w:t>2</w:t>
      </w:r>
      <w:r w:rsidRPr="000D0708">
        <w:rPr>
          <w:rFonts w:ascii="Arial" w:hAnsi="Arial" w:cs="Arial"/>
          <w:b/>
          <w:bCs/>
          <w:sz w:val="24"/>
          <w:szCs w:val="24"/>
        </w:rPr>
        <w:t xml:space="preserve"> </w:t>
      </w:r>
      <w:r w:rsidRPr="000D0708">
        <w:rPr>
          <w:rFonts w:ascii="Arial" w:hAnsi="Arial" w:cs="Arial"/>
          <w:sz w:val="24"/>
          <w:szCs w:val="24"/>
        </w:rPr>
        <w:t>egzemplarz</w:t>
      </w:r>
      <w:r w:rsidR="00823D17" w:rsidRPr="000D0708">
        <w:rPr>
          <w:rFonts w:ascii="Arial" w:hAnsi="Arial" w:cs="Arial"/>
          <w:sz w:val="24"/>
          <w:szCs w:val="24"/>
        </w:rPr>
        <w:t>e</w:t>
      </w:r>
      <w:r w:rsidRPr="000D0708">
        <w:rPr>
          <w:rFonts w:ascii="Arial" w:hAnsi="Arial" w:cs="Arial"/>
          <w:sz w:val="24"/>
          <w:szCs w:val="24"/>
        </w:rPr>
        <w:t xml:space="preserve"> dla </w:t>
      </w:r>
      <w:r w:rsidR="00B52345" w:rsidRPr="000D0708">
        <w:rPr>
          <w:rFonts w:ascii="Arial" w:hAnsi="Arial" w:cs="Arial"/>
          <w:sz w:val="24"/>
          <w:szCs w:val="24"/>
        </w:rPr>
        <w:t>Zamawiającego, 1 egzemplarz dla Wykonawcy.</w:t>
      </w:r>
    </w:p>
    <w:p w14:paraId="5F7900D9" w14:textId="77777777" w:rsidR="003D0805" w:rsidRPr="000D0708" w:rsidRDefault="00EC2941">
      <w:pPr>
        <w:pStyle w:val="Akapitzlist"/>
        <w:numPr>
          <w:ilvl w:val="0"/>
          <w:numId w:val="12"/>
        </w:numPr>
        <w:autoSpaceDE w:val="0"/>
        <w:autoSpaceDN w:val="0"/>
        <w:adjustRightInd w:val="0"/>
        <w:spacing w:after="0" w:line="276" w:lineRule="auto"/>
        <w:ind w:left="567" w:hanging="567"/>
        <w:jc w:val="both"/>
        <w:rPr>
          <w:rFonts w:ascii="Arial" w:hAnsi="Arial" w:cs="Arial"/>
          <w:sz w:val="24"/>
          <w:szCs w:val="24"/>
        </w:rPr>
      </w:pPr>
      <w:r w:rsidRPr="000D0708">
        <w:rPr>
          <w:rFonts w:ascii="Arial" w:hAnsi="Arial" w:cs="Arial"/>
          <w:sz w:val="24"/>
          <w:szCs w:val="24"/>
        </w:rPr>
        <w:t>Integralnymi cz</w:t>
      </w:r>
      <w:r w:rsidRPr="000D0708">
        <w:rPr>
          <w:rFonts w:ascii="Arial" w:eastAsia="TimesNewRoman" w:hAnsi="Arial" w:cs="Arial"/>
          <w:sz w:val="24"/>
          <w:szCs w:val="24"/>
        </w:rPr>
        <w:t>ęś</w:t>
      </w:r>
      <w:r w:rsidRPr="000D0708">
        <w:rPr>
          <w:rFonts w:ascii="Arial" w:hAnsi="Arial" w:cs="Arial"/>
          <w:sz w:val="24"/>
          <w:szCs w:val="24"/>
        </w:rPr>
        <w:t>ciami umowy s</w:t>
      </w:r>
      <w:r w:rsidRPr="000D0708">
        <w:rPr>
          <w:rFonts w:ascii="Arial" w:eastAsia="TimesNewRoman" w:hAnsi="Arial" w:cs="Arial"/>
          <w:sz w:val="24"/>
          <w:szCs w:val="24"/>
        </w:rPr>
        <w:t>ą</w:t>
      </w:r>
      <w:r w:rsidRPr="000D0708">
        <w:rPr>
          <w:rFonts w:ascii="Arial" w:hAnsi="Arial" w:cs="Arial"/>
          <w:sz w:val="24"/>
          <w:szCs w:val="24"/>
        </w:rPr>
        <w:t>:</w:t>
      </w:r>
    </w:p>
    <w:p w14:paraId="3C110BFF" w14:textId="39BA62C4" w:rsidR="003D0805" w:rsidRPr="000D0708" w:rsidRDefault="008B763F">
      <w:pPr>
        <w:pStyle w:val="Akapitzlist"/>
        <w:numPr>
          <w:ilvl w:val="0"/>
          <w:numId w:val="17"/>
        </w:numPr>
        <w:autoSpaceDE w:val="0"/>
        <w:autoSpaceDN w:val="0"/>
        <w:adjustRightInd w:val="0"/>
        <w:spacing w:after="0" w:line="276" w:lineRule="auto"/>
        <w:ind w:hanging="513"/>
        <w:jc w:val="both"/>
        <w:rPr>
          <w:rFonts w:ascii="Arial" w:hAnsi="Arial" w:cs="Arial"/>
          <w:sz w:val="24"/>
          <w:szCs w:val="24"/>
        </w:rPr>
      </w:pPr>
      <w:r w:rsidRPr="000D0708">
        <w:rPr>
          <w:rFonts w:ascii="Arial" w:hAnsi="Arial" w:cs="Arial"/>
          <w:sz w:val="24"/>
          <w:szCs w:val="24"/>
        </w:rPr>
        <w:t xml:space="preserve">Wykaz obiektów </w:t>
      </w:r>
      <w:r w:rsidR="002334AE" w:rsidRPr="000D0708">
        <w:rPr>
          <w:rFonts w:ascii="Arial" w:hAnsi="Arial" w:cs="Arial"/>
          <w:sz w:val="24"/>
          <w:szCs w:val="24"/>
        </w:rPr>
        <w:t xml:space="preserve">PPE </w:t>
      </w:r>
      <w:r w:rsidRPr="000D0708">
        <w:rPr>
          <w:rFonts w:ascii="Arial" w:hAnsi="Arial" w:cs="Arial"/>
          <w:sz w:val="24"/>
          <w:szCs w:val="24"/>
        </w:rPr>
        <w:t>– zał</w:t>
      </w:r>
      <w:r w:rsidR="00537561" w:rsidRPr="000D0708">
        <w:rPr>
          <w:rFonts w:ascii="Arial" w:hAnsi="Arial" w:cs="Arial"/>
          <w:sz w:val="24"/>
          <w:szCs w:val="24"/>
        </w:rPr>
        <w:t>ącznik nr 1 do Umowy</w:t>
      </w:r>
      <w:r w:rsidR="00B52345" w:rsidRPr="000D0708">
        <w:rPr>
          <w:rFonts w:ascii="Arial" w:hAnsi="Arial" w:cs="Arial"/>
          <w:sz w:val="24"/>
          <w:szCs w:val="24"/>
        </w:rPr>
        <w:t>.</w:t>
      </w:r>
    </w:p>
    <w:p w14:paraId="0CE26F2A" w14:textId="44C3C6D6" w:rsidR="003D0805" w:rsidRPr="000D0708" w:rsidRDefault="00EC2941">
      <w:pPr>
        <w:pStyle w:val="Akapitzlist"/>
        <w:numPr>
          <w:ilvl w:val="0"/>
          <w:numId w:val="17"/>
        </w:numPr>
        <w:autoSpaceDE w:val="0"/>
        <w:autoSpaceDN w:val="0"/>
        <w:adjustRightInd w:val="0"/>
        <w:spacing w:after="0" w:line="276" w:lineRule="auto"/>
        <w:ind w:hanging="513"/>
        <w:jc w:val="both"/>
        <w:rPr>
          <w:rFonts w:ascii="Arial" w:hAnsi="Arial" w:cs="Arial"/>
          <w:sz w:val="24"/>
          <w:szCs w:val="24"/>
        </w:rPr>
      </w:pPr>
      <w:r w:rsidRPr="000D0708">
        <w:rPr>
          <w:rFonts w:ascii="Arial" w:hAnsi="Arial" w:cs="Arial"/>
          <w:sz w:val="24"/>
          <w:szCs w:val="24"/>
        </w:rPr>
        <w:t>Opis p</w:t>
      </w:r>
      <w:r w:rsidR="008B763F" w:rsidRPr="000D0708">
        <w:rPr>
          <w:rFonts w:ascii="Arial" w:hAnsi="Arial" w:cs="Arial"/>
          <w:sz w:val="24"/>
          <w:szCs w:val="24"/>
        </w:rPr>
        <w:t>rzedmiotu zamówienia – zał</w:t>
      </w:r>
      <w:r w:rsidR="00537561" w:rsidRPr="000D0708">
        <w:rPr>
          <w:rFonts w:ascii="Arial" w:hAnsi="Arial" w:cs="Arial"/>
          <w:sz w:val="24"/>
          <w:szCs w:val="24"/>
        </w:rPr>
        <w:t xml:space="preserve">ącznik nr 2 do </w:t>
      </w:r>
      <w:r w:rsidR="00E07BCE" w:rsidRPr="000D0708">
        <w:rPr>
          <w:rFonts w:ascii="Arial" w:hAnsi="Arial" w:cs="Arial"/>
          <w:sz w:val="24"/>
          <w:szCs w:val="24"/>
        </w:rPr>
        <w:t>U</w:t>
      </w:r>
      <w:r w:rsidR="00537561" w:rsidRPr="000D0708">
        <w:rPr>
          <w:rFonts w:ascii="Arial" w:hAnsi="Arial" w:cs="Arial"/>
          <w:sz w:val="24"/>
          <w:szCs w:val="24"/>
        </w:rPr>
        <w:t>mowy</w:t>
      </w:r>
      <w:r w:rsidR="00B52345" w:rsidRPr="000D0708">
        <w:rPr>
          <w:rFonts w:ascii="Arial" w:hAnsi="Arial" w:cs="Arial"/>
          <w:sz w:val="24"/>
          <w:szCs w:val="24"/>
        </w:rPr>
        <w:t>.</w:t>
      </w:r>
    </w:p>
    <w:p w14:paraId="240B5A46" w14:textId="599D0D17" w:rsidR="00EC2941" w:rsidRPr="000D0708" w:rsidRDefault="00EC2941">
      <w:pPr>
        <w:pStyle w:val="Akapitzlist"/>
        <w:numPr>
          <w:ilvl w:val="0"/>
          <w:numId w:val="17"/>
        </w:numPr>
        <w:autoSpaceDE w:val="0"/>
        <w:autoSpaceDN w:val="0"/>
        <w:adjustRightInd w:val="0"/>
        <w:spacing w:after="0" w:line="276" w:lineRule="auto"/>
        <w:ind w:hanging="513"/>
        <w:jc w:val="both"/>
        <w:rPr>
          <w:rFonts w:ascii="Arial" w:hAnsi="Arial" w:cs="Arial"/>
          <w:sz w:val="24"/>
          <w:szCs w:val="24"/>
        </w:rPr>
      </w:pPr>
      <w:r w:rsidRPr="000D0708">
        <w:rPr>
          <w:rFonts w:ascii="Arial" w:hAnsi="Arial" w:cs="Arial"/>
          <w:sz w:val="24"/>
          <w:szCs w:val="24"/>
        </w:rPr>
        <w:t>Ofe</w:t>
      </w:r>
      <w:r w:rsidR="008B763F" w:rsidRPr="000D0708">
        <w:rPr>
          <w:rFonts w:ascii="Arial" w:hAnsi="Arial" w:cs="Arial"/>
          <w:sz w:val="24"/>
          <w:szCs w:val="24"/>
        </w:rPr>
        <w:t>rta wykonawcy</w:t>
      </w:r>
      <w:r w:rsidR="00537561" w:rsidRPr="000D0708">
        <w:rPr>
          <w:rFonts w:ascii="Arial" w:hAnsi="Arial" w:cs="Arial"/>
          <w:sz w:val="24"/>
          <w:szCs w:val="24"/>
        </w:rPr>
        <w:t xml:space="preserve"> – załącznik nr 3</w:t>
      </w:r>
      <w:r w:rsidR="00B52345" w:rsidRPr="000D0708">
        <w:rPr>
          <w:rFonts w:ascii="Arial" w:hAnsi="Arial" w:cs="Arial"/>
          <w:sz w:val="24"/>
          <w:szCs w:val="24"/>
        </w:rPr>
        <w:t>.</w:t>
      </w:r>
      <w:r w:rsidR="008B763F" w:rsidRPr="000D0708">
        <w:rPr>
          <w:rFonts w:ascii="Arial" w:hAnsi="Arial" w:cs="Arial"/>
          <w:sz w:val="24"/>
          <w:szCs w:val="24"/>
        </w:rPr>
        <w:t xml:space="preserve"> </w:t>
      </w:r>
    </w:p>
    <w:p w14:paraId="4A7AB3EF" w14:textId="478F6041" w:rsidR="002334AE" w:rsidRPr="000D0708" w:rsidRDefault="002334AE">
      <w:pPr>
        <w:pStyle w:val="Akapitzlist"/>
        <w:numPr>
          <w:ilvl w:val="0"/>
          <w:numId w:val="17"/>
        </w:numPr>
        <w:autoSpaceDE w:val="0"/>
        <w:autoSpaceDN w:val="0"/>
        <w:adjustRightInd w:val="0"/>
        <w:spacing w:after="0" w:line="276" w:lineRule="auto"/>
        <w:ind w:hanging="513"/>
        <w:jc w:val="both"/>
        <w:rPr>
          <w:rFonts w:ascii="Arial" w:hAnsi="Arial" w:cs="Arial"/>
          <w:sz w:val="24"/>
          <w:szCs w:val="24"/>
        </w:rPr>
      </w:pPr>
      <w:r w:rsidRPr="000D0708">
        <w:rPr>
          <w:rFonts w:ascii="Arial" w:hAnsi="Arial" w:cs="Arial"/>
          <w:sz w:val="24"/>
          <w:szCs w:val="24"/>
        </w:rPr>
        <w:t>SWZ – załącznik nr 4.</w:t>
      </w:r>
    </w:p>
    <w:p w14:paraId="6292EF6B" w14:textId="77777777" w:rsidR="00EC2941" w:rsidRPr="000D0708" w:rsidRDefault="00EC2941" w:rsidP="00265A33">
      <w:pPr>
        <w:autoSpaceDE w:val="0"/>
        <w:autoSpaceDN w:val="0"/>
        <w:adjustRightInd w:val="0"/>
        <w:spacing w:after="0" w:line="276" w:lineRule="auto"/>
        <w:jc w:val="both"/>
        <w:rPr>
          <w:rFonts w:ascii="Arial" w:hAnsi="Arial" w:cs="Arial"/>
          <w:sz w:val="24"/>
          <w:szCs w:val="24"/>
        </w:rPr>
      </w:pPr>
    </w:p>
    <w:p w14:paraId="39F7BA5B" w14:textId="77777777" w:rsidR="00EC2941" w:rsidRPr="000D0708" w:rsidRDefault="00EC2941" w:rsidP="00265A33">
      <w:pPr>
        <w:autoSpaceDE w:val="0"/>
        <w:autoSpaceDN w:val="0"/>
        <w:adjustRightInd w:val="0"/>
        <w:spacing w:after="0" w:line="276" w:lineRule="auto"/>
        <w:jc w:val="both"/>
        <w:rPr>
          <w:rFonts w:ascii="Arial" w:hAnsi="Arial" w:cs="Arial"/>
          <w:sz w:val="24"/>
          <w:szCs w:val="24"/>
        </w:rPr>
      </w:pPr>
    </w:p>
    <w:p w14:paraId="6FB510C5" w14:textId="7ADCB666" w:rsidR="00EC2941" w:rsidRPr="000D0708" w:rsidRDefault="00EC2941" w:rsidP="00265A33">
      <w:pPr>
        <w:autoSpaceDE w:val="0"/>
        <w:autoSpaceDN w:val="0"/>
        <w:adjustRightInd w:val="0"/>
        <w:spacing w:after="0" w:line="276" w:lineRule="auto"/>
        <w:ind w:firstLine="567"/>
        <w:jc w:val="both"/>
        <w:rPr>
          <w:rFonts w:ascii="Arial" w:hAnsi="Arial" w:cs="Arial"/>
          <w:b/>
          <w:bCs/>
          <w:sz w:val="24"/>
          <w:szCs w:val="24"/>
        </w:rPr>
      </w:pPr>
      <w:bookmarkStart w:id="4" w:name="_Hlk485027223"/>
      <w:r w:rsidRPr="000D0708">
        <w:rPr>
          <w:rFonts w:ascii="Arial" w:hAnsi="Arial" w:cs="Arial"/>
          <w:b/>
          <w:bCs/>
          <w:sz w:val="24"/>
          <w:szCs w:val="24"/>
        </w:rPr>
        <w:t>ZAMAWIAJ</w:t>
      </w:r>
      <w:r w:rsidRPr="000D0708">
        <w:rPr>
          <w:rFonts w:ascii="Arial" w:eastAsia="TimesNewRoman" w:hAnsi="Arial" w:cs="Arial"/>
          <w:b/>
          <w:bCs/>
          <w:sz w:val="24"/>
          <w:szCs w:val="24"/>
        </w:rPr>
        <w:t>Ą</w:t>
      </w:r>
      <w:r w:rsidRPr="000D0708">
        <w:rPr>
          <w:rFonts w:ascii="Arial" w:hAnsi="Arial" w:cs="Arial"/>
          <w:b/>
          <w:bCs/>
          <w:sz w:val="24"/>
          <w:szCs w:val="24"/>
        </w:rPr>
        <w:t>CY</w:t>
      </w:r>
      <w:r w:rsidR="00823D17" w:rsidRPr="000D0708">
        <w:rPr>
          <w:rFonts w:ascii="Arial" w:hAnsi="Arial" w:cs="Arial"/>
          <w:b/>
          <w:bCs/>
          <w:sz w:val="24"/>
          <w:szCs w:val="24"/>
        </w:rPr>
        <w:t>:</w:t>
      </w:r>
      <w:r w:rsidR="00823D17" w:rsidRPr="000D0708">
        <w:rPr>
          <w:rFonts w:ascii="Arial" w:hAnsi="Arial" w:cs="Arial"/>
          <w:b/>
          <w:bCs/>
          <w:sz w:val="24"/>
          <w:szCs w:val="24"/>
        </w:rPr>
        <w:tab/>
      </w:r>
      <w:r w:rsidR="00823D17" w:rsidRPr="000D0708">
        <w:rPr>
          <w:rFonts w:ascii="Arial" w:hAnsi="Arial" w:cs="Arial"/>
          <w:b/>
          <w:bCs/>
          <w:sz w:val="24"/>
          <w:szCs w:val="24"/>
        </w:rPr>
        <w:tab/>
      </w:r>
      <w:r w:rsidR="00823D17" w:rsidRPr="000D0708">
        <w:rPr>
          <w:rFonts w:ascii="Arial" w:hAnsi="Arial" w:cs="Arial"/>
          <w:b/>
          <w:bCs/>
          <w:sz w:val="24"/>
          <w:szCs w:val="24"/>
        </w:rPr>
        <w:tab/>
      </w:r>
      <w:r w:rsidR="00823D17" w:rsidRPr="000D0708">
        <w:rPr>
          <w:rFonts w:ascii="Arial" w:hAnsi="Arial" w:cs="Arial"/>
          <w:b/>
          <w:bCs/>
          <w:sz w:val="24"/>
          <w:szCs w:val="24"/>
        </w:rPr>
        <w:tab/>
      </w:r>
      <w:r w:rsidR="00823D17" w:rsidRPr="000D0708">
        <w:rPr>
          <w:rFonts w:ascii="Arial" w:hAnsi="Arial" w:cs="Arial"/>
          <w:b/>
          <w:bCs/>
          <w:sz w:val="24"/>
          <w:szCs w:val="24"/>
        </w:rPr>
        <w:tab/>
      </w:r>
      <w:r w:rsidR="00823D17" w:rsidRPr="000D0708">
        <w:rPr>
          <w:rFonts w:ascii="Arial" w:hAnsi="Arial" w:cs="Arial"/>
          <w:b/>
          <w:bCs/>
          <w:sz w:val="24"/>
          <w:szCs w:val="24"/>
        </w:rPr>
        <w:tab/>
      </w:r>
      <w:r w:rsidR="00823D17" w:rsidRPr="000D0708">
        <w:rPr>
          <w:rFonts w:ascii="Arial" w:hAnsi="Arial" w:cs="Arial"/>
          <w:b/>
          <w:bCs/>
          <w:sz w:val="24"/>
          <w:szCs w:val="24"/>
        </w:rPr>
        <w:tab/>
      </w:r>
      <w:r w:rsidRPr="000D0708">
        <w:rPr>
          <w:rFonts w:ascii="Arial" w:hAnsi="Arial" w:cs="Arial"/>
          <w:b/>
          <w:bCs/>
          <w:sz w:val="24"/>
          <w:szCs w:val="24"/>
        </w:rPr>
        <w:t>WYKONAWCA:</w:t>
      </w:r>
      <w:bookmarkEnd w:id="4"/>
    </w:p>
    <w:p w14:paraId="003B7404" w14:textId="77777777" w:rsidR="00937C6A" w:rsidRPr="000D0708" w:rsidRDefault="00937C6A" w:rsidP="00265A33">
      <w:pPr>
        <w:spacing w:after="0" w:line="276" w:lineRule="auto"/>
        <w:rPr>
          <w:rFonts w:ascii="Arial" w:hAnsi="Arial" w:cs="Arial"/>
          <w:sz w:val="24"/>
          <w:szCs w:val="24"/>
        </w:rPr>
      </w:pPr>
    </w:p>
    <w:sectPr w:rsidR="00937C6A" w:rsidRPr="000D0708" w:rsidSect="00A95618">
      <w:headerReference w:type="default" r:id="rId10"/>
      <w:footerReference w:type="default" r:id="rId11"/>
      <w:pgSz w:w="11906" w:h="16838"/>
      <w:pgMar w:top="12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16482" w14:textId="77777777" w:rsidR="00460C68" w:rsidRDefault="00460C68" w:rsidP="00C13E32">
      <w:pPr>
        <w:spacing w:after="0" w:line="240" w:lineRule="auto"/>
      </w:pPr>
      <w:r>
        <w:separator/>
      </w:r>
    </w:p>
  </w:endnote>
  <w:endnote w:type="continuationSeparator" w:id="0">
    <w:p w14:paraId="41547D4E" w14:textId="77777777" w:rsidR="00460C68" w:rsidRDefault="00460C68" w:rsidP="00C1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701539"/>
      <w:docPartObj>
        <w:docPartGallery w:val="Page Numbers (Bottom of Page)"/>
        <w:docPartUnique/>
      </w:docPartObj>
    </w:sdtPr>
    <w:sdtContent>
      <w:p w14:paraId="45301020" w14:textId="4D83C88C" w:rsidR="00497860" w:rsidRDefault="00497860">
        <w:pPr>
          <w:pStyle w:val="Stopka"/>
          <w:jc w:val="right"/>
        </w:pPr>
        <w:r>
          <w:fldChar w:fldCharType="begin"/>
        </w:r>
        <w:r>
          <w:instrText>PAGE   \* MERGEFORMAT</w:instrText>
        </w:r>
        <w:r>
          <w:fldChar w:fldCharType="separate"/>
        </w:r>
        <w:r w:rsidR="00A95618">
          <w:rPr>
            <w:noProof/>
          </w:rPr>
          <w:t>1</w:t>
        </w:r>
        <w:r>
          <w:fldChar w:fldCharType="end"/>
        </w:r>
      </w:p>
    </w:sdtContent>
  </w:sdt>
  <w:p w14:paraId="1C5B041F" w14:textId="77777777" w:rsidR="00497860" w:rsidRDefault="004978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CEF1F" w14:textId="77777777" w:rsidR="00460C68" w:rsidRDefault="00460C68" w:rsidP="00C13E32">
      <w:pPr>
        <w:spacing w:after="0" w:line="240" w:lineRule="auto"/>
      </w:pPr>
      <w:r>
        <w:separator/>
      </w:r>
    </w:p>
  </w:footnote>
  <w:footnote w:type="continuationSeparator" w:id="0">
    <w:p w14:paraId="299C97F0" w14:textId="77777777" w:rsidR="00460C68" w:rsidRDefault="00460C68" w:rsidP="00C13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08691" w14:textId="61F73AD4" w:rsidR="00A95618" w:rsidRDefault="00A95618" w:rsidP="00A95618">
    <w:pPr>
      <w:outlineLvl w:val="0"/>
    </w:pPr>
    <w:bookmarkStart w:id="5" w:name="_Hlk517956951"/>
    <w:r w:rsidRPr="004B00ED">
      <w:rPr>
        <w:rFonts w:ascii="Arial" w:hAnsi="Arial" w:cs="Arial"/>
      </w:rPr>
      <w:t>Postępowanie nr: PM/Z/2410/</w:t>
    </w:r>
    <w:r w:rsidR="00C81F1E">
      <w:rPr>
        <w:rFonts w:ascii="Arial" w:hAnsi="Arial" w:cs="Arial"/>
      </w:rPr>
      <w:t>17</w:t>
    </w:r>
    <w:r w:rsidRPr="004B00ED">
      <w:rPr>
        <w:rFonts w:ascii="Arial" w:hAnsi="Arial" w:cs="Arial"/>
      </w:rPr>
      <w:t>/202</w:t>
    </w:r>
    <w:bookmarkEnd w:id="5"/>
    <w:r w:rsidR="00C81F1E">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766A1F3A"/>
    <w:name w:val="WW8Num9"/>
    <w:lvl w:ilvl="0">
      <w:start w:val="1"/>
      <w:numFmt w:val="decimal"/>
      <w:lvlText w:val="%1."/>
      <w:lvlJc w:val="left"/>
      <w:pPr>
        <w:tabs>
          <w:tab w:val="num" w:pos="360"/>
        </w:tabs>
        <w:ind w:left="0" w:firstLine="0"/>
      </w:pPr>
    </w:lvl>
    <w:lvl w:ilvl="1">
      <w:start w:val="1"/>
      <w:numFmt w:val="lowerLetter"/>
      <w:lvlText w:val="%2."/>
      <w:lvlJc w:val="left"/>
      <w:pPr>
        <w:tabs>
          <w:tab w:val="num" w:pos="1080"/>
        </w:tabs>
        <w:ind w:left="0" w:firstLine="0"/>
      </w:pPr>
    </w:lvl>
    <w:lvl w:ilvl="2">
      <w:start w:val="1"/>
      <w:numFmt w:val="lowerRoman"/>
      <w:lvlText w:val="%3."/>
      <w:lvlJc w:val="right"/>
      <w:pPr>
        <w:tabs>
          <w:tab w:val="num" w:pos="1800"/>
        </w:tabs>
        <w:ind w:left="0" w:firstLine="0"/>
      </w:pPr>
    </w:lvl>
    <w:lvl w:ilvl="3">
      <w:start w:val="1"/>
      <w:numFmt w:val="decimal"/>
      <w:lvlText w:val="%4."/>
      <w:lvlJc w:val="left"/>
      <w:pPr>
        <w:tabs>
          <w:tab w:val="num" w:pos="2520"/>
        </w:tabs>
        <w:ind w:left="0" w:firstLine="0"/>
      </w:pPr>
      <w:rPr>
        <w:sz w:val="20"/>
        <w:szCs w:val="20"/>
      </w:rPr>
    </w:lvl>
    <w:lvl w:ilvl="4">
      <w:start w:val="1"/>
      <w:numFmt w:val="lowerLetter"/>
      <w:lvlText w:val="%5."/>
      <w:lvlJc w:val="left"/>
      <w:pPr>
        <w:tabs>
          <w:tab w:val="num" w:pos="3240"/>
        </w:tabs>
        <w:ind w:left="0" w:firstLine="0"/>
      </w:pPr>
    </w:lvl>
    <w:lvl w:ilvl="5">
      <w:start w:val="1"/>
      <w:numFmt w:val="lowerRoman"/>
      <w:lvlText w:val="%6."/>
      <w:lvlJc w:val="righ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right"/>
      <w:pPr>
        <w:tabs>
          <w:tab w:val="num" w:pos="6120"/>
        </w:tabs>
        <w:ind w:left="0" w:firstLine="0"/>
      </w:pPr>
    </w:lvl>
  </w:abstractNum>
  <w:abstractNum w:abstractNumId="1" w15:restartNumberingAfterBreak="0">
    <w:nsid w:val="0006053D"/>
    <w:multiLevelType w:val="hybridMultilevel"/>
    <w:tmpl w:val="F0D271F4"/>
    <w:lvl w:ilvl="0" w:tplc="90FCA5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090E04"/>
    <w:multiLevelType w:val="hybridMultilevel"/>
    <w:tmpl w:val="376A33E4"/>
    <w:lvl w:ilvl="0" w:tplc="05EECE5A">
      <w:start w:val="1"/>
      <w:numFmt w:val="decimal"/>
      <w:lvlText w:val="%1."/>
      <w:lvlJc w:val="left"/>
      <w:pPr>
        <w:ind w:left="360" w:hanging="360"/>
      </w:pPr>
      <w:rPr>
        <w:b w:val="0"/>
        <w:bCs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AE15B3"/>
    <w:multiLevelType w:val="hybridMultilevel"/>
    <w:tmpl w:val="1414C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78741D"/>
    <w:multiLevelType w:val="hybridMultilevel"/>
    <w:tmpl w:val="7226A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532F1B"/>
    <w:multiLevelType w:val="hybridMultilevel"/>
    <w:tmpl w:val="3C805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DF2674"/>
    <w:multiLevelType w:val="hybridMultilevel"/>
    <w:tmpl w:val="69AAFA1E"/>
    <w:lvl w:ilvl="0" w:tplc="0FCC4F74">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4D61AA6"/>
    <w:multiLevelType w:val="hybridMultilevel"/>
    <w:tmpl w:val="32BCCD0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1394E1C"/>
    <w:multiLevelType w:val="hybridMultilevel"/>
    <w:tmpl w:val="B7BC47B8"/>
    <w:lvl w:ilvl="0" w:tplc="DE867640">
      <w:start w:val="1"/>
      <w:numFmt w:val="decimal"/>
      <w:lvlText w:val="%1."/>
      <w:lvlJc w:val="left"/>
      <w:pPr>
        <w:ind w:left="360" w:hanging="360"/>
      </w:pPr>
      <w:rPr>
        <w:rFonts w:ascii="Arial" w:eastAsiaTheme="minorHAnsi" w:hAnsi="Arial" w:cs="Arial"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5A12B4C"/>
    <w:multiLevelType w:val="multilevel"/>
    <w:tmpl w:val="9E78FEC0"/>
    <w:styleLink w:val="WW8Num3"/>
    <w:lvl w:ilvl="0">
      <w:numFmt w:val="bullet"/>
      <w:lvlText w:val="˗"/>
      <w:lvlJc w:val="left"/>
      <w:pPr>
        <w:ind w:left="2421" w:hanging="360"/>
      </w:pPr>
      <w:rPr>
        <w:rFonts w:ascii="Arial" w:eastAsia="Times New Roman" w:hAnsi="Arial" w:cs="Times New Roman"/>
        <w:sz w:val="24"/>
        <w:szCs w:val="24"/>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ACF5E9F"/>
    <w:multiLevelType w:val="hybridMultilevel"/>
    <w:tmpl w:val="8E303A22"/>
    <w:lvl w:ilvl="0" w:tplc="A732951A">
      <w:start w:val="1"/>
      <w:numFmt w:val="decimal"/>
      <w:lvlText w:val="%1."/>
      <w:lvlJc w:val="left"/>
      <w:pPr>
        <w:ind w:left="360" w:hanging="360"/>
      </w:pPr>
      <w:rPr>
        <w:rFonts w:eastAsiaTheme="minorHAnsi" w:hint="default"/>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2C54BAE"/>
    <w:multiLevelType w:val="hybridMultilevel"/>
    <w:tmpl w:val="1E0E8486"/>
    <w:lvl w:ilvl="0" w:tplc="8EDC03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EA3F49"/>
    <w:multiLevelType w:val="hybridMultilevel"/>
    <w:tmpl w:val="FEA83C6E"/>
    <w:lvl w:ilvl="0" w:tplc="9514961E">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3F4D26"/>
    <w:multiLevelType w:val="hybridMultilevel"/>
    <w:tmpl w:val="AE440B60"/>
    <w:lvl w:ilvl="0" w:tplc="A98CD8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52501795"/>
    <w:multiLevelType w:val="multilevel"/>
    <w:tmpl w:val="D87CB8A0"/>
    <w:styleLink w:val="WW8Num2"/>
    <w:lvl w:ilvl="0">
      <w:start w:val="1"/>
      <w:numFmt w:val="lowerLetter"/>
      <w:lvlText w:val="%1)"/>
      <w:lvlJc w:val="left"/>
      <w:pPr>
        <w:ind w:left="1146" w:hanging="360"/>
      </w:pPr>
      <w:rPr>
        <w:rFonts w:ascii="Arial" w:eastAsia="Times New Roman" w:hAnsi="Arial" w:cs="Arial"/>
        <w:bCs/>
        <w:i w:val="0"/>
        <w:iCs w:val="0"/>
        <w:color w:val="000000"/>
        <w:sz w:val="24"/>
        <w:szCs w:val="24"/>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36811D3"/>
    <w:multiLevelType w:val="multilevel"/>
    <w:tmpl w:val="1FC88B76"/>
    <w:styleLink w:val="WW8Num5"/>
    <w:lvl w:ilvl="0">
      <w:start w:val="1"/>
      <w:numFmt w:val="decimal"/>
      <w:lvlText w:val="%1)"/>
      <w:lvlJc w:val="left"/>
      <w:pPr>
        <w:ind w:left="1494" w:hanging="360"/>
      </w:pPr>
      <w:rPr>
        <w:bCs/>
        <w:iCs/>
        <w:sz w:val="24"/>
        <w:szCs w:val="24"/>
        <w:lang w:eastAsia="pl-PL"/>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 w15:restartNumberingAfterBreak="0">
    <w:nsid w:val="57385002"/>
    <w:multiLevelType w:val="hybridMultilevel"/>
    <w:tmpl w:val="0CE4F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886F3C"/>
    <w:multiLevelType w:val="hybridMultilevel"/>
    <w:tmpl w:val="A75CE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035CB9"/>
    <w:multiLevelType w:val="hybridMultilevel"/>
    <w:tmpl w:val="54604874"/>
    <w:lvl w:ilvl="0" w:tplc="E0FEF9C4">
      <w:start w:val="1"/>
      <w:numFmt w:val="decimal"/>
      <w:lvlText w:val="%1."/>
      <w:lvlJc w:val="left"/>
      <w:pPr>
        <w:ind w:left="360" w:hanging="360"/>
      </w:pPr>
      <w:rPr>
        <w:rFonts w:ascii="Arial" w:eastAsiaTheme="minorHAnsi" w:hAnsi="Arial" w:cs="Arial"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BA87342"/>
    <w:multiLevelType w:val="hybridMultilevel"/>
    <w:tmpl w:val="0FA223A2"/>
    <w:lvl w:ilvl="0" w:tplc="CA326E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FB4C40"/>
    <w:multiLevelType w:val="multilevel"/>
    <w:tmpl w:val="024C8BA4"/>
    <w:styleLink w:val="WW8Num1"/>
    <w:lvl w:ilvl="0">
      <w:start w:val="1"/>
      <w:numFmt w:val="lowerLetter"/>
      <w:lvlText w:val="%1)"/>
      <w:lvlJc w:val="left"/>
      <w:pPr>
        <w:ind w:left="1146" w:hanging="360"/>
      </w:pPr>
      <w:rPr>
        <w:rFonts w:ascii="Arial" w:eastAsia="Times New Roman" w:hAnsi="Arial" w:cs="Arial"/>
        <w:bCs/>
        <w:iCs/>
        <w:color w:val="000000"/>
        <w:sz w:val="24"/>
        <w:szCs w:val="24"/>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F2D79E7"/>
    <w:multiLevelType w:val="hybridMultilevel"/>
    <w:tmpl w:val="24D676F0"/>
    <w:lvl w:ilvl="0" w:tplc="6C4AC6A8">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5D181A"/>
    <w:multiLevelType w:val="hybridMultilevel"/>
    <w:tmpl w:val="9A322002"/>
    <w:lvl w:ilvl="0" w:tplc="F872D7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421912"/>
    <w:multiLevelType w:val="multilevel"/>
    <w:tmpl w:val="1144DF28"/>
    <w:styleLink w:val="WW8Num4"/>
    <w:lvl w:ilvl="0">
      <w:start w:val="8"/>
      <w:numFmt w:val="decimal"/>
      <w:lvlText w:val="%1."/>
      <w:lvlJc w:val="left"/>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Times New Roman" w:hAnsi="Arial" w:cs="Arial"/>
        <w:bCs/>
        <w:i w:val="0"/>
        <w:iCs w:val="0"/>
        <w:sz w:val="24"/>
        <w:szCs w:val="24"/>
        <w:lang w:eastAsia="pl-P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967351"/>
    <w:multiLevelType w:val="hybridMultilevel"/>
    <w:tmpl w:val="497A4A02"/>
    <w:lvl w:ilvl="0" w:tplc="C696F86C">
      <w:start w:val="1"/>
      <w:numFmt w:val="decimal"/>
      <w:lvlText w:val="%1."/>
      <w:lvlJc w:val="left"/>
      <w:pPr>
        <w:ind w:left="360" w:hanging="360"/>
      </w:pPr>
      <w:rPr>
        <w:rFonts w:ascii="Arial" w:eastAsiaTheme="minorHAnsi" w:hAnsi="Arial" w:cs="Arial" w:hint="default"/>
        <w:b w:val="0"/>
        <w:bCs w:val="0"/>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5F17D3F"/>
    <w:multiLevelType w:val="hybridMultilevel"/>
    <w:tmpl w:val="7E6687F2"/>
    <w:lvl w:ilvl="0" w:tplc="C8A26C8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4246752">
    <w:abstractNumId w:val="12"/>
  </w:num>
  <w:num w:numId="2" w16cid:durableId="162398310">
    <w:abstractNumId w:val="11"/>
  </w:num>
  <w:num w:numId="3" w16cid:durableId="1293252375">
    <w:abstractNumId w:val="5"/>
  </w:num>
  <w:num w:numId="4" w16cid:durableId="1673141907">
    <w:abstractNumId w:val="17"/>
  </w:num>
  <w:num w:numId="5" w16cid:durableId="1713840372">
    <w:abstractNumId w:val="19"/>
  </w:num>
  <w:num w:numId="6" w16cid:durableId="1039476129">
    <w:abstractNumId w:val="16"/>
  </w:num>
  <w:num w:numId="7" w16cid:durableId="186987025">
    <w:abstractNumId w:val="21"/>
  </w:num>
  <w:num w:numId="8" w16cid:durableId="1457214445">
    <w:abstractNumId w:val="2"/>
  </w:num>
  <w:num w:numId="9" w16cid:durableId="354238259">
    <w:abstractNumId w:val="22"/>
  </w:num>
  <w:num w:numId="10" w16cid:durableId="481893180">
    <w:abstractNumId w:val="25"/>
  </w:num>
  <w:num w:numId="11" w16cid:durableId="462815753">
    <w:abstractNumId w:val="3"/>
  </w:num>
  <w:num w:numId="12" w16cid:durableId="1490555706">
    <w:abstractNumId w:val="6"/>
  </w:num>
  <w:num w:numId="13" w16cid:durableId="1423067085">
    <w:abstractNumId w:val="18"/>
  </w:num>
  <w:num w:numId="14" w16cid:durableId="170026364">
    <w:abstractNumId w:val="8"/>
  </w:num>
  <w:num w:numId="15" w16cid:durableId="1122110330">
    <w:abstractNumId w:val="13"/>
  </w:num>
  <w:num w:numId="16" w16cid:durableId="1341347600">
    <w:abstractNumId w:val="24"/>
  </w:num>
  <w:num w:numId="17" w16cid:durableId="772474252">
    <w:abstractNumId w:val="1"/>
  </w:num>
  <w:num w:numId="18" w16cid:durableId="763501126">
    <w:abstractNumId w:val="20"/>
  </w:num>
  <w:num w:numId="19" w16cid:durableId="321662086">
    <w:abstractNumId w:val="14"/>
  </w:num>
  <w:num w:numId="20" w16cid:durableId="891308472">
    <w:abstractNumId w:val="9"/>
  </w:num>
  <w:num w:numId="21" w16cid:durableId="132797198">
    <w:abstractNumId w:val="23"/>
  </w:num>
  <w:num w:numId="22" w16cid:durableId="1489784494">
    <w:abstractNumId w:val="15"/>
  </w:num>
  <w:num w:numId="23" w16cid:durableId="1245601659">
    <w:abstractNumId w:val="15"/>
  </w:num>
  <w:num w:numId="24" w16cid:durableId="2118407649">
    <w:abstractNumId w:val="9"/>
  </w:num>
  <w:num w:numId="25" w16cid:durableId="591158886">
    <w:abstractNumId w:val="20"/>
    <w:lvlOverride w:ilvl="0">
      <w:startOverride w:val="1"/>
    </w:lvlOverride>
  </w:num>
  <w:num w:numId="26" w16cid:durableId="1364479662">
    <w:abstractNumId w:val="14"/>
    <w:lvlOverride w:ilvl="0">
      <w:startOverride w:val="1"/>
    </w:lvlOverride>
  </w:num>
  <w:num w:numId="27" w16cid:durableId="1842315076">
    <w:abstractNumId w:val="10"/>
  </w:num>
  <w:num w:numId="28" w16cid:durableId="625703141">
    <w:abstractNumId w:val="7"/>
  </w:num>
  <w:num w:numId="29" w16cid:durableId="215043308">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41"/>
    <w:rsid w:val="0002551D"/>
    <w:rsid w:val="00026178"/>
    <w:rsid w:val="000300EB"/>
    <w:rsid w:val="000328BA"/>
    <w:rsid w:val="00042F44"/>
    <w:rsid w:val="000507B0"/>
    <w:rsid w:val="000730C3"/>
    <w:rsid w:val="00090583"/>
    <w:rsid w:val="000A3AFD"/>
    <w:rsid w:val="000C6BA4"/>
    <w:rsid w:val="000D0708"/>
    <w:rsid w:val="000E3AAB"/>
    <w:rsid w:val="00123DE9"/>
    <w:rsid w:val="00132C59"/>
    <w:rsid w:val="001539C2"/>
    <w:rsid w:val="0015794B"/>
    <w:rsid w:val="001652B0"/>
    <w:rsid w:val="001661C3"/>
    <w:rsid w:val="001C0104"/>
    <w:rsid w:val="001C05B0"/>
    <w:rsid w:val="001E0F8D"/>
    <w:rsid w:val="001F212F"/>
    <w:rsid w:val="001F314A"/>
    <w:rsid w:val="001F5108"/>
    <w:rsid w:val="00211058"/>
    <w:rsid w:val="002140FB"/>
    <w:rsid w:val="00220633"/>
    <w:rsid w:val="002254EE"/>
    <w:rsid w:val="002334AE"/>
    <w:rsid w:val="002372CC"/>
    <w:rsid w:val="00243B4F"/>
    <w:rsid w:val="00247747"/>
    <w:rsid w:val="002508E3"/>
    <w:rsid w:val="00255BE1"/>
    <w:rsid w:val="00257338"/>
    <w:rsid w:val="00260502"/>
    <w:rsid w:val="0026421B"/>
    <w:rsid w:val="00265A33"/>
    <w:rsid w:val="00272FC1"/>
    <w:rsid w:val="00276E7E"/>
    <w:rsid w:val="00294C24"/>
    <w:rsid w:val="00297F05"/>
    <w:rsid w:val="002A28A5"/>
    <w:rsid w:val="002B79B8"/>
    <w:rsid w:val="002C6C21"/>
    <w:rsid w:val="002D189B"/>
    <w:rsid w:val="002F4166"/>
    <w:rsid w:val="003054FB"/>
    <w:rsid w:val="00305A36"/>
    <w:rsid w:val="00307D0A"/>
    <w:rsid w:val="00323151"/>
    <w:rsid w:val="0033153D"/>
    <w:rsid w:val="00331FDC"/>
    <w:rsid w:val="00335FEC"/>
    <w:rsid w:val="0034586E"/>
    <w:rsid w:val="00355735"/>
    <w:rsid w:val="00364955"/>
    <w:rsid w:val="00366B25"/>
    <w:rsid w:val="00391B06"/>
    <w:rsid w:val="003921CB"/>
    <w:rsid w:val="00396720"/>
    <w:rsid w:val="003B1986"/>
    <w:rsid w:val="003B70FC"/>
    <w:rsid w:val="003D0805"/>
    <w:rsid w:val="003E795C"/>
    <w:rsid w:val="00410EA8"/>
    <w:rsid w:val="00411787"/>
    <w:rsid w:val="00412E95"/>
    <w:rsid w:val="00420FF7"/>
    <w:rsid w:val="00426297"/>
    <w:rsid w:val="00427AF4"/>
    <w:rsid w:val="00446BC7"/>
    <w:rsid w:val="00460C68"/>
    <w:rsid w:val="00472E83"/>
    <w:rsid w:val="004762D1"/>
    <w:rsid w:val="00497860"/>
    <w:rsid w:val="004A56D1"/>
    <w:rsid w:val="004B3D3B"/>
    <w:rsid w:val="004B7053"/>
    <w:rsid w:val="004B710E"/>
    <w:rsid w:val="004C7453"/>
    <w:rsid w:val="004D7C02"/>
    <w:rsid w:val="005128B2"/>
    <w:rsid w:val="005322EE"/>
    <w:rsid w:val="00537561"/>
    <w:rsid w:val="00552D4C"/>
    <w:rsid w:val="005565A1"/>
    <w:rsid w:val="0057629C"/>
    <w:rsid w:val="0058432C"/>
    <w:rsid w:val="00596B72"/>
    <w:rsid w:val="005A387B"/>
    <w:rsid w:val="005A3C94"/>
    <w:rsid w:val="005B7F42"/>
    <w:rsid w:val="005C06C0"/>
    <w:rsid w:val="005D14F6"/>
    <w:rsid w:val="005E2588"/>
    <w:rsid w:val="005E6D5F"/>
    <w:rsid w:val="005F53E9"/>
    <w:rsid w:val="00604428"/>
    <w:rsid w:val="006047AF"/>
    <w:rsid w:val="00607A52"/>
    <w:rsid w:val="006360DA"/>
    <w:rsid w:val="00644E9E"/>
    <w:rsid w:val="00645DF8"/>
    <w:rsid w:val="00653252"/>
    <w:rsid w:val="00654C87"/>
    <w:rsid w:val="00654FB6"/>
    <w:rsid w:val="00685B83"/>
    <w:rsid w:val="006A5A62"/>
    <w:rsid w:val="006B4E59"/>
    <w:rsid w:val="006C1EC0"/>
    <w:rsid w:val="006E3E1F"/>
    <w:rsid w:val="006E5388"/>
    <w:rsid w:val="006F6DD6"/>
    <w:rsid w:val="00701A22"/>
    <w:rsid w:val="00704CC6"/>
    <w:rsid w:val="007153FC"/>
    <w:rsid w:val="00737BA3"/>
    <w:rsid w:val="007510C8"/>
    <w:rsid w:val="007647CC"/>
    <w:rsid w:val="0077632B"/>
    <w:rsid w:val="0077681C"/>
    <w:rsid w:val="0078114F"/>
    <w:rsid w:val="00782313"/>
    <w:rsid w:val="00784E2C"/>
    <w:rsid w:val="00794D29"/>
    <w:rsid w:val="007B11E3"/>
    <w:rsid w:val="007B73D4"/>
    <w:rsid w:val="007C30C4"/>
    <w:rsid w:val="007F7375"/>
    <w:rsid w:val="008006D1"/>
    <w:rsid w:val="00801F25"/>
    <w:rsid w:val="0082315B"/>
    <w:rsid w:val="00823D17"/>
    <w:rsid w:val="00825D51"/>
    <w:rsid w:val="00840535"/>
    <w:rsid w:val="008447E7"/>
    <w:rsid w:val="00861B55"/>
    <w:rsid w:val="0087603E"/>
    <w:rsid w:val="00896A23"/>
    <w:rsid w:val="00897757"/>
    <w:rsid w:val="008A358B"/>
    <w:rsid w:val="008A3A3E"/>
    <w:rsid w:val="008B24DE"/>
    <w:rsid w:val="008B4B3C"/>
    <w:rsid w:val="008B763F"/>
    <w:rsid w:val="008E4D0C"/>
    <w:rsid w:val="008E7699"/>
    <w:rsid w:val="008F419A"/>
    <w:rsid w:val="008F5CB2"/>
    <w:rsid w:val="00906A85"/>
    <w:rsid w:val="009238C2"/>
    <w:rsid w:val="00937C6A"/>
    <w:rsid w:val="00956B45"/>
    <w:rsid w:val="0096294B"/>
    <w:rsid w:val="00981EF5"/>
    <w:rsid w:val="00982B33"/>
    <w:rsid w:val="00985FFB"/>
    <w:rsid w:val="00990818"/>
    <w:rsid w:val="009A32CE"/>
    <w:rsid w:val="009A3AF9"/>
    <w:rsid w:val="009A49D1"/>
    <w:rsid w:val="009A4C78"/>
    <w:rsid w:val="009A62EA"/>
    <w:rsid w:val="009A6402"/>
    <w:rsid w:val="009B7DE8"/>
    <w:rsid w:val="009C069F"/>
    <w:rsid w:val="009C26E5"/>
    <w:rsid w:val="009C6595"/>
    <w:rsid w:val="009D700D"/>
    <w:rsid w:val="009E35BF"/>
    <w:rsid w:val="009E4824"/>
    <w:rsid w:val="009F5CD8"/>
    <w:rsid w:val="00A1190A"/>
    <w:rsid w:val="00A21932"/>
    <w:rsid w:val="00A35EBA"/>
    <w:rsid w:val="00A438B6"/>
    <w:rsid w:val="00A47325"/>
    <w:rsid w:val="00A523C4"/>
    <w:rsid w:val="00A53E59"/>
    <w:rsid w:val="00A60F74"/>
    <w:rsid w:val="00A6686B"/>
    <w:rsid w:val="00A72144"/>
    <w:rsid w:val="00A95618"/>
    <w:rsid w:val="00AD2476"/>
    <w:rsid w:val="00AE7015"/>
    <w:rsid w:val="00B137BB"/>
    <w:rsid w:val="00B3794C"/>
    <w:rsid w:val="00B42808"/>
    <w:rsid w:val="00B52345"/>
    <w:rsid w:val="00B532A9"/>
    <w:rsid w:val="00B612BB"/>
    <w:rsid w:val="00B77F4D"/>
    <w:rsid w:val="00B94BCD"/>
    <w:rsid w:val="00BA07F9"/>
    <w:rsid w:val="00BA14ED"/>
    <w:rsid w:val="00BA675C"/>
    <w:rsid w:val="00BB0B1B"/>
    <w:rsid w:val="00C03260"/>
    <w:rsid w:val="00C12D83"/>
    <w:rsid w:val="00C13E32"/>
    <w:rsid w:val="00C236E9"/>
    <w:rsid w:val="00C26EBC"/>
    <w:rsid w:val="00C77E56"/>
    <w:rsid w:val="00C81F1E"/>
    <w:rsid w:val="00C8694E"/>
    <w:rsid w:val="00C87E60"/>
    <w:rsid w:val="00C978FA"/>
    <w:rsid w:val="00CA21EA"/>
    <w:rsid w:val="00CA5995"/>
    <w:rsid w:val="00CA5D16"/>
    <w:rsid w:val="00CD1558"/>
    <w:rsid w:val="00CE6056"/>
    <w:rsid w:val="00D1227D"/>
    <w:rsid w:val="00D24D68"/>
    <w:rsid w:val="00D30B05"/>
    <w:rsid w:val="00D32479"/>
    <w:rsid w:val="00D44D07"/>
    <w:rsid w:val="00D819D8"/>
    <w:rsid w:val="00DD5D9C"/>
    <w:rsid w:val="00DE5793"/>
    <w:rsid w:val="00E07BCE"/>
    <w:rsid w:val="00E11223"/>
    <w:rsid w:val="00E1178B"/>
    <w:rsid w:val="00E13A5D"/>
    <w:rsid w:val="00E167F8"/>
    <w:rsid w:val="00E34A4C"/>
    <w:rsid w:val="00E428AB"/>
    <w:rsid w:val="00E434C4"/>
    <w:rsid w:val="00E9143B"/>
    <w:rsid w:val="00E92A0A"/>
    <w:rsid w:val="00EA6A5C"/>
    <w:rsid w:val="00EB2350"/>
    <w:rsid w:val="00EC113B"/>
    <w:rsid w:val="00EC2941"/>
    <w:rsid w:val="00ED1755"/>
    <w:rsid w:val="00EE105A"/>
    <w:rsid w:val="00EF6AEC"/>
    <w:rsid w:val="00EF7D24"/>
    <w:rsid w:val="00F0102E"/>
    <w:rsid w:val="00F0266C"/>
    <w:rsid w:val="00F0305B"/>
    <w:rsid w:val="00F03FA4"/>
    <w:rsid w:val="00F07150"/>
    <w:rsid w:val="00F21DD8"/>
    <w:rsid w:val="00F70D3A"/>
    <w:rsid w:val="00F82FD5"/>
    <w:rsid w:val="00F8793B"/>
    <w:rsid w:val="00F90E95"/>
    <w:rsid w:val="00F96B87"/>
    <w:rsid w:val="00F97171"/>
    <w:rsid w:val="00FC0E13"/>
    <w:rsid w:val="00FD5636"/>
    <w:rsid w:val="00FF1BB7"/>
    <w:rsid w:val="00FF1E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9D14"/>
  <w15:docId w15:val="{75006B8F-0035-C948-B69E-26181F02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5108"/>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sw tekst,Odstavec,CW_Lista"/>
    <w:basedOn w:val="Normalny"/>
    <w:link w:val="AkapitzlistZnak"/>
    <w:uiPriority w:val="34"/>
    <w:qFormat/>
    <w:rsid w:val="00EC2941"/>
    <w:pPr>
      <w:ind w:left="720"/>
      <w:contextualSpacing/>
    </w:pPr>
  </w:style>
  <w:style w:type="paragraph" w:styleId="Tekstdymka">
    <w:name w:val="Balloon Text"/>
    <w:basedOn w:val="Normalny"/>
    <w:link w:val="TekstdymkaZnak"/>
    <w:uiPriority w:val="99"/>
    <w:semiHidden/>
    <w:unhideWhenUsed/>
    <w:rsid w:val="00472E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2E83"/>
    <w:rPr>
      <w:rFonts w:ascii="Segoe UI" w:hAnsi="Segoe UI" w:cs="Segoe UI"/>
      <w:sz w:val="18"/>
      <w:szCs w:val="18"/>
    </w:rPr>
  </w:style>
  <w:style w:type="paragraph" w:styleId="Nagwek">
    <w:name w:val="header"/>
    <w:basedOn w:val="Normalny"/>
    <w:link w:val="NagwekZnak"/>
    <w:uiPriority w:val="99"/>
    <w:unhideWhenUsed/>
    <w:rsid w:val="00C13E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3E32"/>
  </w:style>
  <w:style w:type="paragraph" w:styleId="Stopka">
    <w:name w:val="footer"/>
    <w:basedOn w:val="Normalny"/>
    <w:link w:val="StopkaZnak"/>
    <w:uiPriority w:val="99"/>
    <w:unhideWhenUsed/>
    <w:rsid w:val="00C13E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3E32"/>
  </w:style>
  <w:style w:type="character" w:styleId="Odwoaniedokomentarza">
    <w:name w:val="annotation reference"/>
    <w:basedOn w:val="Domylnaczcionkaakapitu"/>
    <w:uiPriority w:val="99"/>
    <w:semiHidden/>
    <w:unhideWhenUsed/>
    <w:rsid w:val="006360DA"/>
    <w:rPr>
      <w:sz w:val="16"/>
      <w:szCs w:val="16"/>
    </w:rPr>
  </w:style>
  <w:style w:type="paragraph" w:styleId="Tekstkomentarza">
    <w:name w:val="annotation text"/>
    <w:basedOn w:val="Normalny"/>
    <w:link w:val="TekstkomentarzaZnak"/>
    <w:uiPriority w:val="99"/>
    <w:semiHidden/>
    <w:unhideWhenUsed/>
    <w:rsid w:val="006360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60DA"/>
    <w:rPr>
      <w:sz w:val="20"/>
      <w:szCs w:val="20"/>
    </w:rPr>
  </w:style>
  <w:style w:type="paragraph" w:styleId="Tematkomentarza">
    <w:name w:val="annotation subject"/>
    <w:basedOn w:val="Tekstkomentarza"/>
    <w:next w:val="Tekstkomentarza"/>
    <w:link w:val="TematkomentarzaZnak"/>
    <w:uiPriority w:val="99"/>
    <w:semiHidden/>
    <w:unhideWhenUsed/>
    <w:rsid w:val="006360DA"/>
    <w:rPr>
      <w:b/>
      <w:bCs/>
    </w:rPr>
  </w:style>
  <w:style w:type="character" w:customStyle="1" w:styleId="TematkomentarzaZnak">
    <w:name w:val="Temat komentarza Znak"/>
    <w:basedOn w:val="TekstkomentarzaZnak"/>
    <w:link w:val="Tematkomentarza"/>
    <w:uiPriority w:val="99"/>
    <w:semiHidden/>
    <w:rsid w:val="006360DA"/>
    <w:rPr>
      <w:b/>
      <w:bCs/>
      <w:sz w:val="20"/>
      <w:szCs w:val="20"/>
    </w:rPr>
  </w:style>
  <w:style w:type="character" w:customStyle="1" w:styleId="AkapitzlistZnak">
    <w:name w:val="Akapit z listą Znak"/>
    <w:aliases w:val="wypunktowanie Znak,sw tekst Znak,Odstavec Znak,CW_Lista Znak"/>
    <w:link w:val="Akapitzlist"/>
    <w:uiPriority w:val="34"/>
    <w:qFormat/>
    <w:locked/>
    <w:rsid w:val="000300EB"/>
  </w:style>
  <w:style w:type="character" w:styleId="Hipercze">
    <w:name w:val="Hyperlink"/>
    <w:unhideWhenUsed/>
    <w:rsid w:val="001C0104"/>
    <w:rPr>
      <w:color w:val="0000FF"/>
      <w:u w:val="single"/>
    </w:rPr>
  </w:style>
  <w:style w:type="character" w:customStyle="1" w:styleId="Nierozpoznanawzmianka1">
    <w:name w:val="Nierozpoznana wzmianka1"/>
    <w:basedOn w:val="Domylnaczcionkaakapitu"/>
    <w:uiPriority w:val="99"/>
    <w:semiHidden/>
    <w:unhideWhenUsed/>
    <w:rsid w:val="00D1227D"/>
    <w:rPr>
      <w:color w:val="605E5C"/>
      <w:shd w:val="clear" w:color="auto" w:fill="E1DFDD"/>
    </w:rPr>
  </w:style>
  <w:style w:type="paragraph" w:styleId="NormalnyWeb">
    <w:name w:val="Normal (Web)"/>
    <w:basedOn w:val="Normalny"/>
    <w:uiPriority w:val="99"/>
    <w:semiHidden/>
    <w:unhideWhenUsed/>
    <w:rsid w:val="003D0805"/>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1">
    <w:name w:val="WW8Num1"/>
    <w:basedOn w:val="Bezlisty"/>
    <w:rsid w:val="00FD5636"/>
    <w:pPr>
      <w:numPr>
        <w:numId w:val="18"/>
      </w:numPr>
    </w:pPr>
  </w:style>
  <w:style w:type="numbering" w:customStyle="1" w:styleId="WW8Num2">
    <w:name w:val="WW8Num2"/>
    <w:basedOn w:val="Bezlisty"/>
    <w:rsid w:val="00FD5636"/>
    <w:pPr>
      <w:numPr>
        <w:numId w:val="19"/>
      </w:numPr>
    </w:pPr>
  </w:style>
  <w:style w:type="numbering" w:customStyle="1" w:styleId="WW8Num3">
    <w:name w:val="WW8Num3"/>
    <w:basedOn w:val="Bezlisty"/>
    <w:rsid w:val="00FD5636"/>
    <w:pPr>
      <w:numPr>
        <w:numId w:val="20"/>
      </w:numPr>
    </w:pPr>
  </w:style>
  <w:style w:type="numbering" w:customStyle="1" w:styleId="WW8Num4">
    <w:name w:val="WW8Num4"/>
    <w:basedOn w:val="Bezlisty"/>
    <w:rsid w:val="00FD5636"/>
    <w:pPr>
      <w:numPr>
        <w:numId w:val="21"/>
      </w:numPr>
    </w:pPr>
  </w:style>
  <w:style w:type="numbering" w:customStyle="1" w:styleId="WW8Num5">
    <w:name w:val="WW8Num5"/>
    <w:basedOn w:val="Bezlisty"/>
    <w:rsid w:val="00FD5636"/>
    <w:pPr>
      <w:numPr>
        <w:numId w:val="22"/>
      </w:numPr>
    </w:pPr>
  </w:style>
  <w:style w:type="character" w:customStyle="1" w:styleId="apple-converted-space">
    <w:name w:val="apple-converted-space"/>
    <w:basedOn w:val="Domylnaczcionkaakapitu"/>
    <w:rsid w:val="00265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569838">
      <w:bodyDiv w:val="1"/>
      <w:marLeft w:val="0"/>
      <w:marRight w:val="0"/>
      <w:marTop w:val="0"/>
      <w:marBottom w:val="0"/>
      <w:divBdr>
        <w:top w:val="none" w:sz="0" w:space="0" w:color="auto"/>
        <w:left w:val="none" w:sz="0" w:space="0" w:color="auto"/>
        <w:bottom w:val="none" w:sz="0" w:space="0" w:color="auto"/>
        <w:right w:val="none" w:sz="0" w:space="0" w:color="auto"/>
      </w:divBdr>
      <w:divsChild>
        <w:div w:id="579368702">
          <w:marLeft w:val="0"/>
          <w:marRight w:val="0"/>
          <w:marTop w:val="0"/>
          <w:marBottom w:val="0"/>
          <w:divBdr>
            <w:top w:val="none" w:sz="0" w:space="0" w:color="auto"/>
            <w:left w:val="none" w:sz="0" w:space="0" w:color="auto"/>
            <w:bottom w:val="none" w:sz="0" w:space="0" w:color="auto"/>
            <w:right w:val="none" w:sz="0" w:space="0" w:color="auto"/>
          </w:divBdr>
          <w:divsChild>
            <w:div w:id="1148202225">
              <w:marLeft w:val="0"/>
              <w:marRight w:val="0"/>
              <w:marTop w:val="0"/>
              <w:marBottom w:val="0"/>
              <w:divBdr>
                <w:top w:val="none" w:sz="0" w:space="0" w:color="auto"/>
                <w:left w:val="none" w:sz="0" w:space="0" w:color="auto"/>
                <w:bottom w:val="none" w:sz="0" w:space="0" w:color="auto"/>
                <w:right w:val="none" w:sz="0" w:space="0" w:color="auto"/>
              </w:divBdr>
              <w:divsChild>
                <w:div w:id="18795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7221">
      <w:bodyDiv w:val="1"/>
      <w:marLeft w:val="0"/>
      <w:marRight w:val="0"/>
      <w:marTop w:val="0"/>
      <w:marBottom w:val="0"/>
      <w:divBdr>
        <w:top w:val="none" w:sz="0" w:space="0" w:color="auto"/>
        <w:left w:val="none" w:sz="0" w:space="0" w:color="auto"/>
        <w:bottom w:val="none" w:sz="0" w:space="0" w:color="auto"/>
        <w:right w:val="none" w:sz="0" w:space="0" w:color="auto"/>
      </w:divBdr>
    </w:div>
    <w:div w:id="1072696825">
      <w:bodyDiv w:val="1"/>
      <w:marLeft w:val="0"/>
      <w:marRight w:val="0"/>
      <w:marTop w:val="0"/>
      <w:marBottom w:val="0"/>
      <w:divBdr>
        <w:top w:val="none" w:sz="0" w:space="0" w:color="auto"/>
        <w:left w:val="none" w:sz="0" w:space="0" w:color="auto"/>
        <w:bottom w:val="none" w:sz="0" w:space="0" w:color="auto"/>
        <w:right w:val="none" w:sz="0" w:space="0" w:color="auto"/>
      </w:divBdr>
    </w:div>
    <w:div w:id="1454788482">
      <w:bodyDiv w:val="1"/>
      <w:marLeft w:val="0"/>
      <w:marRight w:val="0"/>
      <w:marTop w:val="0"/>
      <w:marBottom w:val="0"/>
      <w:divBdr>
        <w:top w:val="none" w:sz="0" w:space="0" w:color="auto"/>
        <w:left w:val="none" w:sz="0" w:space="0" w:color="auto"/>
        <w:bottom w:val="none" w:sz="0" w:space="0" w:color="auto"/>
        <w:right w:val="none" w:sz="0" w:space="0" w:color="auto"/>
      </w:divBdr>
    </w:div>
    <w:div w:id="1550454818">
      <w:bodyDiv w:val="1"/>
      <w:marLeft w:val="0"/>
      <w:marRight w:val="0"/>
      <w:marTop w:val="0"/>
      <w:marBottom w:val="0"/>
      <w:divBdr>
        <w:top w:val="none" w:sz="0" w:space="0" w:color="auto"/>
        <w:left w:val="none" w:sz="0" w:space="0" w:color="auto"/>
        <w:bottom w:val="none" w:sz="0" w:space="0" w:color="auto"/>
        <w:right w:val="none" w:sz="0" w:space="0" w:color="auto"/>
      </w:divBdr>
    </w:div>
    <w:div w:id="1587837330">
      <w:bodyDiv w:val="1"/>
      <w:marLeft w:val="0"/>
      <w:marRight w:val="0"/>
      <w:marTop w:val="0"/>
      <w:marBottom w:val="0"/>
      <w:divBdr>
        <w:top w:val="none" w:sz="0" w:space="0" w:color="auto"/>
        <w:left w:val="none" w:sz="0" w:space="0" w:color="auto"/>
        <w:bottom w:val="none" w:sz="0" w:space="0" w:color="auto"/>
        <w:right w:val="none" w:sz="0" w:space="0" w:color="auto"/>
      </w:divBdr>
    </w:div>
    <w:div w:id="178638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wodociagi-kalis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do@wodociagi-kalis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B055C-FFE0-4E11-9D8C-C35D43AF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3594</Words>
  <Characters>21567</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Starostecki</dc:creator>
  <cp:keywords/>
  <dc:description/>
  <cp:lastModifiedBy>Magdalena Wlodarek</cp:lastModifiedBy>
  <cp:revision>2</cp:revision>
  <cp:lastPrinted>2023-09-29T10:26:00Z</cp:lastPrinted>
  <dcterms:created xsi:type="dcterms:W3CDTF">2024-08-14T12:14:00Z</dcterms:created>
  <dcterms:modified xsi:type="dcterms:W3CDTF">2024-08-14T12:14:00Z</dcterms:modified>
</cp:coreProperties>
</file>