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0AF6" w14:textId="5CEFF505" w:rsidR="006A561F" w:rsidRDefault="001E27AA" w:rsidP="006A56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AF2669" w:rsidRPr="00AF2669">
        <w:rPr>
          <w:rFonts w:ascii="Arial" w:hAnsi="Arial" w:cs="Arial"/>
          <w:b/>
          <w:bCs/>
          <w:sz w:val="20"/>
          <w:szCs w:val="20"/>
        </w:rPr>
        <w:t>36961305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6A561F">
        <w:rPr>
          <w:rFonts w:ascii="Arial" w:hAnsi="Arial" w:cs="Arial"/>
          <w:sz w:val="20"/>
          <w:szCs w:val="20"/>
        </w:rPr>
        <w:t xml:space="preserve">Załącznik nr </w:t>
      </w:r>
      <w:r w:rsidR="006A561F">
        <w:rPr>
          <w:rFonts w:ascii="Arial" w:hAnsi="Arial" w:cs="Arial"/>
          <w:sz w:val="20"/>
          <w:szCs w:val="20"/>
        </w:rPr>
        <w:t>8</w:t>
      </w:r>
    </w:p>
    <w:p w14:paraId="729D7DD8" w14:textId="77777777" w:rsidR="006A561F" w:rsidRDefault="006A561F" w:rsidP="006A561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umowy nr………………..</w:t>
      </w:r>
    </w:p>
    <w:p w14:paraId="11103DAE" w14:textId="1EF1B8B0" w:rsidR="00567BF7" w:rsidRDefault="00567BF7" w:rsidP="001E27AA">
      <w:pPr>
        <w:spacing w:after="0"/>
        <w:ind w:right="44"/>
      </w:pPr>
    </w:p>
    <w:p w14:paraId="1F6C1938" w14:textId="77777777" w:rsidR="00567BF7" w:rsidRDefault="00567BF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F4A1F8" w14:textId="1CF5DEAB" w:rsidR="004357F6" w:rsidRPr="005F35E2" w:rsidRDefault="00E76A8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UMOWA POWIERZENIA</w:t>
      </w:r>
      <w:r>
        <w:rPr>
          <w:rFonts w:ascii="Arial" w:hAnsi="Arial" w:cs="Arial"/>
          <w:b/>
          <w:sz w:val="20"/>
          <w:szCs w:val="20"/>
        </w:rPr>
        <w:t xml:space="preserve"> PRZETWARZANIA DANYCH O</w:t>
      </w:r>
      <w:r w:rsidRPr="005F35E2">
        <w:rPr>
          <w:rFonts w:ascii="Arial" w:hAnsi="Arial" w:cs="Arial"/>
          <w:b/>
          <w:sz w:val="20"/>
          <w:szCs w:val="20"/>
        </w:rPr>
        <w:t>SOBOWYCH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Pr="002D5B84">
        <w:rPr>
          <w:rFonts w:ascii="Arial" w:hAnsi="Arial" w:cs="Arial"/>
          <w:b/>
          <w:sz w:val="20"/>
          <w:szCs w:val="20"/>
          <w:highlight w:val="yellow"/>
        </w:rPr>
        <w:t>…</w:t>
      </w:r>
    </w:p>
    <w:p w14:paraId="3EF68966" w14:textId="77BB69CE" w:rsidR="004357F6" w:rsidRPr="005F35E2" w:rsidRDefault="00242392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(dalej jako: </w:t>
      </w:r>
      <w:r w:rsidR="004357F6" w:rsidRPr="005F35E2">
        <w:rPr>
          <w:rFonts w:ascii="Arial" w:hAnsi="Arial" w:cs="Arial"/>
          <w:b/>
          <w:sz w:val="20"/>
          <w:szCs w:val="20"/>
        </w:rPr>
        <w:t>„Umowa”</w:t>
      </w:r>
      <w:r>
        <w:rPr>
          <w:rFonts w:ascii="Arial" w:hAnsi="Arial" w:cs="Arial"/>
          <w:b/>
          <w:sz w:val="20"/>
          <w:szCs w:val="20"/>
        </w:rPr>
        <w:t>)</w:t>
      </w:r>
    </w:p>
    <w:p w14:paraId="1301F3E3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</w:t>
      </w:r>
      <w:r w:rsidRPr="00EA47DA">
        <w:rPr>
          <w:rFonts w:ascii="Arial" w:hAnsi="Arial" w:cs="Arial"/>
          <w:sz w:val="20"/>
          <w:szCs w:val="20"/>
          <w:highlight w:val="yellow"/>
        </w:rPr>
        <w:t>…</w:t>
      </w:r>
      <w:r w:rsidRPr="005F35E2">
        <w:rPr>
          <w:rFonts w:ascii="Arial" w:hAnsi="Arial" w:cs="Arial"/>
          <w:sz w:val="20"/>
          <w:szCs w:val="20"/>
        </w:rPr>
        <w:t xml:space="preserve"> w dniu [</w:t>
      </w:r>
      <w:r w:rsidRPr="005F35E2">
        <w:rPr>
          <w:rFonts w:ascii="Arial" w:hAnsi="Arial" w:cs="Arial"/>
          <w:sz w:val="20"/>
          <w:szCs w:val="20"/>
          <w:highlight w:val="yellow"/>
        </w:rPr>
        <w:t>data</w:t>
      </w:r>
      <w:r w:rsidRPr="005F35E2">
        <w:rPr>
          <w:rFonts w:ascii="Arial" w:hAnsi="Arial" w:cs="Arial"/>
          <w:sz w:val="20"/>
          <w:szCs w:val="20"/>
        </w:rPr>
        <w:t>] pomiędzy:</w:t>
      </w:r>
    </w:p>
    <w:p w14:paraId="4CF5F92C" w14:textId="3DC5FB53" w:rsidR="004357F6" w:rsidRPr="00EA47DA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A47DA">
        <w:rPr>
          <w:rFonts w:ascii="Arial" w:hAnsi="Arial" w:cs="Arial"/>
          <w:sz w:val="20"/>
          <w:szCs w:val="20"/>
        </w:rPr>
        <w:t>[</w:t>
      </w:r>
      <w:r w:rsidRPr="00EA47DA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EA47DA">
        <w:rPr>
          <w:rFonts w:ascii="Arial" w:hAnsi="Arial" w:cs="Arial"/>
          <w:sz w:val="20"/>
          <w:szCs w:val="20"/>
        </w:rPr>
        <w:t>]</w:t>
      </w:r>
    </w:p>
    <w:p w14:paraId="1364DF2F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reprezentowana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1FD2CB8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zwana</w:t>
      </w:r>
      <w:r w:rsidRPr="005F35E2">
        <w:rPr>
          <w:rFonts w:ascii="Arial" w:hAnsi="Arial" w:cs="Arial"/>
          <w:sz w:val="20"/>
          <w:szCs w:val="20"/>
        </w:rPr>
        <w:t xml:space="preserve"> dalej „</w:t>
      </w:r>
      <w:r w:rsidRPr="005F35E2">
        <w:rPr>
          <w:rFonts w:ascii="Arial" w:hAnsi="Arial" w:cs="Arial"/>
          <w:b/>
          <w:sz w:val="20"/>
          <w:szCs w:val="20"/>
        </w:rPr>
        <w:t>Administratorem Danych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74D65EB1" w14:textId="242D379F" w:rsidR="004357F6" w:rsidRPr="005F35E2" w:rsidRDefault="004269C5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5EFBA10A" w14:textId="75BB8455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5F35E2">
        <w:rPr>
          <w:rFonts w:ascii="Arial" w:hAnsi="Arial" w:cs="Arial"/>
          <w:sz w:val="20"/>
          <w:szCs w:val="20"/>
        </w:rPr>
        <w:t>]</w:t>
      </w:r>
    </w:p>
    <w:p w14:paraId="765DD67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reprezentowana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08F9B1A2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zwana dalej „</w:t>
      </w:r>
      <w:r>
        <w:rPr>
          <w:rFonts w:ascii="Arial" w:hAnsi="Arial" w:cs="Arial"/>
          <w:b/>
          <w:sz w:val="20"/>
          <w:szCs w:val="20"/>
        </w:rPr>
        <w:t>Podmiotem Przetwarzającym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6E20470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6751B3B4" w14:textId="77777777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ZWAŻYWSZY, ŻE:</w:t>
      </w:r>
    </w:p>
    <w:p w14:paraId="4467EA6A" w14:textId="468E1E0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Administrator Danych</w:t>
      </w:r>
      <w:r>
        <w:rPr>
          <w:rFonts w:ascii="Arial" w:hAnsi="Arial" w:cs="Arial"/>
          <w:sz w:val="20"/>
          <w:szCs w:val="20"/>
        </w:rPr>
        <w:t xml:space="preserve"> wyraża zgodę na powierzenie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Podmiotowi Przetwarzającemu</w:t>
      </w:r>
      <w:r w:rsidRPr="005F35E2">
        <w:rPr>
          <w:rFonts w:ascii="Arial" w:hAnsi="Arial" w:cs="Arial"/>
          <w:sz w:val="20"/>
          <w:szCs w:val="20"/>
        </w:rPr>
        <w:t xml:space="preserve"> na Europejskim Obszarze Gospodarczym (EOG) na zasadach określonych w Umowie.</w:t>
      </w:r>
    </w:p>
    <w:p w14:paraId="6198BF2B" w14:textId="2B4F4CA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 potwierdza, iż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 xml:space="preserve">sobowe będą wykorzystywane wyłącznie w ramach Europejskiego Obszaru Gospodarczego </w:t>
      </w:r>
      <w:r>
        <w:rPr>
          <w:rFonts w:ascii="Arial" w:hAnsi="Arial" w:cs="Arial"/>
          <w:sz w:val="20"/>
          <w:szCs w:val="20"/>
        </w:rPr>
        <w:t xml:space="preserve">(EOG) </w:t>
      </w:r>
      <w:r w:rsidRPr="005F35E2">
        <w:rPr>
          <w:rFonts w:ascii="Arial" w:hAnsi="Arial" w:cs="Arial"/>
          <w:sz w:val="20"/>
          <w:szCs w:val="20"/>
        </w:rPr>
        <w:t xml:space="preserve">na zasadach określonych w Umowie </w:t>
      </w:r>
      <w:r w:rsidRPr="006924E9">
        <w:rPr>
          <w:rFonts w:ascii="Arial" w:hAnsi="Arial" w:cs="Arial"/>
          <w:sz w:val="20"/>
          <w:szCs w:val="20"/>
        </w:rPr>
        <w:t>oraz zgodnie z Umową Główną</w:t>
      </w:r>
      <w:r>
        <w:rPr>
          <w:rFonts w:ascii="Arial" w:hAnsi="Arial" w:cs="Arial"/>
          <w:sz w:val="20"/>
          <w:szCs w:val="20"/>
        </w:rPr>
        <w:t xml:space="preserve"> oraz, że </w:t>
      </w:r>
      <w:r w:rsidRPr="008D6DEB">
        <w:rPr>
          <w:rFonts w:ascii="Arial" w:hAnsi="Arial" w:cs="Arial"/>
          <w:sz w:val="20"/>
          <w:szCs w:val="20"/>
        </w:rPr>
        <w:t xml:space="preserve">nie korzysta z podwykonawców, którzy przekazują </w:t>
      </w:r>
      <w:r>
        <w:rPr>
          <w:rFonts w:ascii="Arial" w:hAnsi="Arial" w:cs="Arial"/>
          <w:sz w:val="20"/>
          <w:szCs w:val="20"/>
        </w:rPr>
        <w:t>d</w:t>
      </w:r>
      <w:r w:rsidRPr="008D6DEB">
        <w:rPr>
          <w:rFonts w:ascii="Arial" w:hAnsi="Arial" w:cs="Arial"/>
          <w:sz w:val="20"/>
          <w:szCs w:val="20"/>
        </w:rPr>
        <w:t xml:space="preserve">ane </w:t>
      </w:r>
      <w:r>
        <w:rPr>
          <w:rFonts w:ascii="Arial" w:hAnsi="Arial" w:cs="Arial"/>
          <w:sz w:val="20"/>
          <w:szCs w:val="20"/>
        </w:rPr>
        <w:t xml:space="preserve">osobowe </w:t>
      </w:r>
      <w:r w:rsidRPr="008D6DEB">
        <w:rPr>
          <w:rFonts w:ascii="Arial" w:hAnsi="Arial" w:cs="Arial"/>
          <w:sz w:val="20"/>
          <w:szCs w:val="20"/>
        </w:rPr>
        <w:t>poza EOG</w:t>
      </w:r>
    </w:p>
    <w:p w14:paraId="76BD236B" w14:textId="1C3D83E2" w:rsidR="00D8250B" w:rsidRDefault="004357F6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Umowa stanowi część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zawartej pomiędzy Stronami.</w:t>
      </w:r>
    </w:p>
    <w:p w14:paraId="3F437F79" w14:textId="77777777" w:rsidR="00D8250B" w:rsidRPr="00D8250B" w:rsidRDefault="00D8250B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80ED92" w14:textId="1B7E1F06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UZGODNIONE WARUNKI</w:t>
      </w:r>
      <w:r w:rsidR="00D8250B">
        <w:rPr>
          <w:rFonts w:ascii="Arial" w:hAnsi="Arial" w:cs="Arial"/>
          <w:b/>
          <w:sz w:val="20"/>
          <w:szCs w:val="20"/>
        </w:rPr>
        <w:t>:</w:t>
      </w:r>
    </w:p>
    <w:p w14:paraId="5B26C56A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</w:t>
      </w:r>
    </w:p>
    <w:p w14:paraId="7970695E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Definicje</w:t>
      </w:r>
    </w:p>
    <w:p w14:paraId="688730A2" w14:textId="0F40281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Następujące definicje oraz zasady interpretacji mają zastosowanie do Umowy:</w:t>
      </w:r>
    </w:p>
    <w:p w14:paraId="2561AFD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Umowa </w:t>
      </w:r>
      <w:r>
        <w:rPr>
          <w:rFonts w:ascii="Arial" w:hAnsi="Arial" w:cs="Arial"/>
          <w:b/>
          <w:sz w:val="20"/>
          <w:szCs w:val="20"/>
        </w:rPr>
        <w:t>Główna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UZUPEŁNIĆ</w:t>
      </w:r>
      <w:r w:rsidRPr="005F35E2">
        <w:rPr>
          <w:rFonts w:ascii="Arial" w:hAnsi="Arial" w:cs="Arial"/>
          <w:sz w:val="20"/>
          <w:szCs w:val="20"/>
        </w:rPr>
        <w:t>] z dnia [</w:t>
      </w:r>
      <w:r w:rsidRPr="005F35E2">
        <w:rPr>
          <w:rFonts w:ascii="Arial" w:hAnsi="Arial" w:cs="Arial"/>
          <w:sz w:val="20"/>
          <w:szCs w:val="20"/>
          <w:highlight w:val="yellow"/>
        </w:rPr>
        <w:t>...</w:t>
      </w:r>
      <w:r w:rsidRPr="005F35E2">
        <w:rPr>
          <w:rFonts w:ascii="Arial" w:hAnsi="Arial" w:cs="Arial"/>
          <w:sz w:val="20"/>
          <w:szCs w:val="20"/>
        </w:rPr>
        <w:t>].</w:t>
      </w:r>
    </w:p>
    <w:p w14:paraId="2FA4722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Usługi </w:t>
      </w:r>
      <w:r>
        <w:rPr>
          <w:rFonts w:ascii="Arial" w:hAnsi="Arial" w:cs="Arial"/>
          <w:b/>
          <w:sz w:val="20"/>
          <w:szCs w:val="20"/>
        </w:rPr>
        <w:t>Kontraktowe</w:t>
      </w:r>
      <w:r w:rsidRPr="005F35E2">
        <w:rPr>
          <w:rFonts w:ascii="Arial" w:hAnsi="Arial" w:cs="Arial"/>
          <w:b/>
          <w:sz w:val="20"/>
          <w:szCs w:val="20"/>
        </w:rPr>
        <w:t xml:space="preserve">: </w:t>
      </w:r>
      <w:r w:rsidRPr="005F35E2">
        <w:rPr>
          <w:rFonts w:ascii="Arial" w:hAnsi="Arial" w:cs="Arial"/>
          <w:sz w:val="20"/>
          <w:szCs w:val="20"/>
        </w:rPr>
        <w:t>usługi świadczone przez [</w:t>
      </w:r>
      <w:r w:rsidRPr="005F35E2">
        <w:rPr>
          <w:rFonts w:ascii="Arial" w:hAnsi="Arial" w:cs="Arial"/>
          <w:sz w:val="20"/>
          <w:szCs w:val="20"/>
          <w:highlight w:val="yellow"/>
        </w:rPr>
        <w:t>dane podmiotu</w:t>
      </w:r>
      <w:r w:rsidRPr="005F35E2">
        <w:rPr>
          <w:rFonts w:ascii="Arial" w:hAnsi="Arial" w:cs="Arial"/>
          <w:sz w:val="20"/>
          <w:szCs w:val="20"/>
        </w:rPr>
        <w:t xml:space="preserve">] zgodnie z Umową </w:t>
      </w:r>
      <w:r>
        <w:rPr>
          <w:rFonts w:ascii="Arial" w:hAnsi="Arial" w:cs="Arial"/>
          <w:sz w:val="20"/>
          <w:szCs w:val="20"/>
        </w:rPr>
        <w:t>Główną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2BCE75D" w14:textId="4EF513DF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bezpieczeństwa d</w:t>
      </w:r>
      <w:r w:rsidRPr="005F35E2">
        <w:rPr>
          <w:rFonts w:ascii="Arial" w:hAnsi="Arial" w:cs="Arial"/>
          <w:b/>
          <w:sz w:val="20"/>
          <w:szCs w:val="20"/>
        </w:rPr>
        <w:t>anych</w:t>
      </w:r>
      <w:r>
        <w:rPr>
          <w:rFonts w:ascii="Arial" w:hAnsi="Arial" w:cs="Arial"/>
          <w:b/>
          <w:sz w:val="20"/>
          <w:szCs w:val="20"/>
        </w:rPr>
        <w:t xml:space="preserve"> osobowych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naruszenie bezpieczeństwa skutkujące przypadkowym lub bezprawnym zniszczeniem, utratą, zmianą, nieuprawnionym ujawnieniem lub dostępem do </w:t>
      </w:r>
      <w:r>
        <w:rPr>
          <w:rFonts w:ascii="Arial" w:hAnsi="Arial" w:cs="Arial"/>
          <w:sz w:val="20"/>
          <w:szCs w:val="20"/>
        </w:rPr>
        <w:t>udostępnionych</w:t>
      </w:r>
      <w:r w:rsidR="00AE14ED">
        <w:rPr>
          <w:rFonts w:ascii="Arial" w:hAnsi="Arial" w:cs="Arial"/>
          <w:sz w:val="20"/>
          <w:szCs w:val="20"/>
        </w:rPr>
        <w:t>/powierzonych do przetwarzania</w:t>
      </w:r>
      <w:r>
        <w:rPr>
          <w:rFonts w:ascii="Arial" w:hAnsi="Arial" w:cs="Arial"/>
          <w:sz w:val="20"/>
          <w:szCs w:val="20"/>
        </w:rPr>
        <w:t xml:space="preserve">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3404AB6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Regulacje dot. Ochrony Danych:</w:t>
      </w:r>
      <w:r w:rsidRPr="005F35E2">
        <w:rPr>
          <w:rFonts w:ascii="Arial" w:hAnsi="Arial" w:cs="Arial"/>
          <w:sz w:val="20"/>
          <w:szCs w:val="20"/>
        </w:rPr>
        <w:t xml:space="preserve"> Ogólne Rozporządzenie o Ochronie Danych (UE 2016/679), („</w:t>
      </w:r>
      <w:r>
        <w:rPr>
          <w:rFonts w:ascii="Arial" w:hAnsi="Arial" w:cs="Arial"/>
          <w:b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 xml:space="preserve">”) oraz wszelkie przepisy i regulacje w przedmiocie przetwarzania danych osobowych oraz prywatności, w tym także mające zastosowanie wytyczne oraz kodeksy postępowania wydane przez Komisarza ds. Informacji lub wszelkie dokumenty o znaczeniu równorzędnym w danej jurysdykcji.  Odniesienia do ustawodawstwa obejmują również jakiekolwiek jego okresowe zmiany.  </w:t>
      </w:r>
    </w:p>
    <w:p w14:paraId="32309FB5" w14:textId="7EF9325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lastRenderedPageBreak/>
        <w:t>Dane Osobowe:</w:t>
      </w:r>
      <w:r w:rsidRPr="005F35E2">
        <w:rPr>
          <w:rFonts w:ascii="Arial" w:hAnsi="Arial" w:cs="Arial"/>
          <w:sz w:val="20"/>
          <w:szCs w:val="20"/>
        </w:rPr>
        <w:t xml:space="preserve"> dane osobowe wskazane w Załączniku 2, które będą przekazywane między Stronami zgodnie z paragrafem 5 Umowy.</w:t>
      </w:r>
    </w:p>
    <w:p w14:paraId="0E6B9DF3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Wniosek o </w:t>
      </w:r>
      <w:r>
        <w:rPr>
          <w:rFonts w:ascii="Arial" w:hAnsi="Arial" w:cs="Arial"/>
          <w:b/>
          <w:sz w:val="20"/>
          <w:szCs w:val="20"/>
        </w:rPr>
        <w:t>udostępnienie i</w:t>
      </w:r>
      <w:r w:rsidRPr="005F35E2">
        <w:rPr>
          <w:rFonts w:ascii="Arial" w:hAnsi="Arial" w:cs="Arial"/>
          <w:b/>
          <w:sz w:val="20"/>
          <w:szCs w:val="20"/>
        </w:rPr>
        <w:t>nformacji:</w:t>
      </w:r>
      <w:r w:rsidRPr="005F35E2">
        <w:rPr>
          <w:rFonts w:ascii="Arial" w:hAnsi="Arial" w:cs="Arial"/>
          <w:sz w:val="20"/>
          <w:szCs w:val="20"/>
        </w:rPr>
        <w:t xml:space="preserve"> znaczenie takie samo jak „Prawo dostępu do danych osobowych”, o którym mowa w artykule 15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19739C9" w14:textId="76BD2DB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1B5E">
        <w:rPr>
          <w:rFonts w:ascii="Arial" w:hAnsi="Arial" w:cs="Arial"/>
          <w:b/>
          <w:sz w:val="20"/>
          <w:szCs w:val="20"/>
        </w:rPr>
        <w:t>Podwykonawca:</w:t>
      </w:r>
      <w:r>
        <w:rPr>
          <w:rFonts w:ascii="Arial" w:hAnsi="Arial" w:cs="Arial"/>
          <w:sz w:val="20"/>
          <w:szCs w:val="20"/>
        </w:rPr>
        <w:t xml:space="preserve"> Osoba trzecia, której Podmiot Przetwarzający zlecił wykonywanie usług na zasad</w:t>
      </w:r>
      <w:r w:rsidR="00F6254A">
        <w:rPr>
          <w:rFonts w:ascii="Arial" w:hAnsi="Arial" w:cs="Arial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sz w:val="20"/>
          <w:szCs w:val="20"/>
        </w:rPr>
        <w:t>podpowierzenia</w:t>
      </w:r>
      <w:proofErr w:type="spellEnd"/>
      <w:r>
        <w:rPr>
          <w:rFonts w:ascii="Arial" w:hAnsi="Arial" w:cs="Arial"/>
          <w:sz w:val="20"/>
          <w:szCs w:val="20"/>
        </w:rPr>
        <w:t xml:space="preserve"> przetwarzania danych osobowych. </w:t>
      </w:r>
    </w:p>
    <w:p w14:paraId="3190AAF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Czas trwania: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……</w:t>
      </w:r>
      <w:r w:rsidRPr="005F35E2">
        <w:rPr>
          <w:rFonts w:ascii="Arial" w:hAnsi="Arial" w:cs="Arial"/>
          <w:sz w:val="20"/>
          <w:szCs w:val="20"/>
        </w:rPr>
        <w:t>]</w:t>
      </w:r>
    </w:p>
    <w:p w14:paraId="15FA87A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2</w:t>
      </w:r>
    </w:p>
    <w:p w14:paraId="473258D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Zgodność z Regulacjami dot. Ochrony Danych</w:t>
      </w:r>
    </w:p>
    <w:p w14:paraId="718848FD" w14:textId="77777777" w:rsidR="004357F6" w:rsidRPr="005F35E2" w:rsidRDefault="004357F6" w:rsidP="004357F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64F3EB" w14:textId="4515480C" w:rsidR="004357F6" w:rsidRPr="005F35E2" w:rsidRDefault="004357F6" w:rsidP="004357F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Strony niniejszym potwierdzają, że przetwarzają dane osobowe zgodnie z postanowieniami Umowy. Każda ze Stron zobowiązana jest zapewnić zgodność</w:t>
      </w:r>
      <w:r>
        <w:rPr>
          <w:rFonts w:ascii="Arial" w:hAnsi="Arial" w:cs="Arial"/>
          <w:sz w:val="20"/>
          <w:szCs w:val="20"/>
        </w:rPr>
        <w:t xml:space="preserve"> przetwarzania</w:t>
      </w:r>
      <w:r w:rsidRPr="005F35E2">
        <w:rPr>
          <w:rFonts w:ascii="Arial" w:hAnsi="Arial" w:cs="Arial"/>
          <w:sz w:val="20"/>
          <w:szCs w:val="20"/>
        </w:rPr>
        <w:t xml:space="preserve"> z Regulacjami dot. Ochrony Danych przez cały czas trwania Umowy</w:t>
      </w:r>
      <w:r>
        <w:rPr>
          <w:rFonts w:ascii="Arial" w:hAnsi="Arial" w:cs="Arial"/>
          <w:sz w:val="20"/>
          <w:szCs w:val="20"/>
        </w:rPr>
        <w:t xml:space="preserve"> oraz chronić</w:t>
      </w:r>
      <w:r w:rsidRPr="00CE0816">
        <w:rPr>
          <w:rFonts w:ascii="Arial" w:hAnsi="Arial" w:cs="Arial"/>
          <w:sz w:val="20"/>
          <w:szCs w:val="20"/>
        </w:rPr>
        <w:t xml:space="preserve"> prawa osób, których dane dotyczą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FEE4852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3597CB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3</w:t>
      </w:r>
    </w:p>
    <w:p w14:paraId="4B11FC9A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Korzystanie, ujawnianie oraz przekazywanie danych </w:t>
      </w:r>
    </w:p>
    <w:p w14:paraId="0C14797D" w14:textId="77777777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potwierdza, iż będzie przetwarzał</w:t>
      </w:r>
      <w:r>
        <w:rPr>
          <w:rFonts w:ascii="Arial" w:hAnsi="Arial" w:cs="Arial"/>
          <w:sz w:val="20"/>
          <w:szCs w:val="20"/>
        </w:rPr>
        <w:t xml:space="preserve">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>sobowe, zgodnie z paragrafem</w:t>
      </w:r>
      <w:r>
        <w:rPr>
          <w:rFonts w:ascii="Arial" w:hAnsi="Arial" w:cs="Arial"/>
          <w:sz w:val="20"/>
          <w:szCs w:val="20"/>
        </w:rPr>
        <w:t xml:space="preserve"> 5, wyłącznie w celach wskazanych</w:t>
      </w:r>
      <w:r w:rsidRPr="005F35E2">
        <w:rPr>
          <w:rFonts w:ascii="Arial" w:hAnsi="Arial" w:cs="Arial"/>
          <w:sz w:val="20"/>
          <w:szCs w:val="20"/>
        </w:rPr>
        <w:t xml:space="preserve"> w paragrafie 4 Umowy oraz, że nie będzie prze</w:t>
      </w:r>
      <w:r>
        <w:rPr>
          <w:rFonts w:ascii="Arial" w:hAnsi="Arial" w:cs="Arial"/>
          <w:sz w:val="20"/>
          <w:szCs w:val="20"/>
        </w:rPr>
        <w:t>twarzał danych o</w:t>
      </w:r>
      <w:r w:rsidRPr="005F35E2">
        <w:rPr>
          <w:rFonts w:ascii="Arial" w:hAnsi="Arial" w:cs="Arial"/>
          <w:sz w:val="20"/>
          <w:szCs w:val="20"/>
        </w:rPr>
        <w:t>sobowych w żadnym innym celu bez uzyskania pisemnej zgody Administratora Danych.</w:t>
      </w:r>
    </w:p>
    <w:p w14:paraId="08856636" w14:textId="249872DD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 w:rsidRPr="005F35E2">
        <w:rPr>
          <w:rFonts w:ascii="Arial" w:hAnsi="Arial" w:cs="Arial"/>
          <w:sz w:val="20"/>
          <w:szCs w:val="20"/>
        </w:rPr>
        <w:t xml:space="preserve"> bę</w:t>
      </w:r>
      <w:r>
        <w:rPr>
          <w:rFonts w:ascii="Arial" w:hAnsi="Arial" w:cs="Arial"/>
          <w:sz w:val="20"/>
          <w:szCs w:val="20"/>
        </w:rPr>
        <w:t>dzie ujawniał oraz przekazywał danych o</w:t>
      </w:r>
      <w:r w:rsidRPr="005F35E2">
        <w:rPr>
          <w:rFonts w:ascii="Arial" w:hAnsi="Arial" w:cs="Arial"/>
          <w:sz w:val="20"/>
          <w:szCs w:val="20"/>
        </w:rPr>
        <w:t>sobowych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przetwarzanych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jakiemukolwiek podmiotowi trzeciemu bez pisemnej zgody Administratora Danych, </w:t>
      </w:r>
      <w:r>
        <w:rPr>
          <w:rFonts w:ascii="Arial" w:hAnsi="Arial" w:cs="Arial"/>
          <w:sz w:val="20"/>
          <w:szCs w:val="20"/>
        </w:rPr>
        <w:t>zgodnie z postanowieniami paragrafu</w:t>
      </w:r>
      <w:r w:rsidRPr="005F35E2">
        <w:rPr>
          <w:rFonts w:ascii="Arial" w:hAnsi="Arial" w:cs="Arial"/>
          <w:sz w:val="20"/>
          <w:szCs w:val="20"/>
        </w:rPr>
        <w:t xml:space="preserve"> 6.</w:t>
      </w:r>
    </w:p>
    <w:p w14:paraId="00AEE922" w14:textId="77777777" w:rsidR="004357F6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może publikować, kopiować, przekazywać ani powielać jakichkolwiek informacji bez pisemnej zgody Administratora Danych.</w:t>
      </w:r>
    </w:p>
    <w:p w14:paraId="15283D53" w14:textId="077B60DB" w:rsidR="004357F6" w:rsidRPr="00E76A87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96D">
        <w:rPr>
          <w:rFonts w:ascii="Arial" w:hAnsi="Arial" w:cs="Arial"/>
          <w:sz w:val="20"/>
          <w:szCs w:val="20"/>
        </w:rPr>
        <w:t xml:space="preserve">Podmiot Przetwarzający zobowiązuje się do odebrania od osób upoważnionych przez niego do realizacji </w:t>
      </w:r>
      <w:r>
        <w:rPr>
          <w:rFonts w:ascii="Arial" w:hAnsi="Arial" w:cs="Arial"/>
          <w:sz w:val="20"/>
          <w:szCs w:val="20"/>
        </w:rPr>
        <w:t>U</w:t>
      </w:r>
      <w:r w:rsidRPr="00EF696D">
        <w:rPr>
          <w:rFonts w:ascii="Arial" w:hAnsi="Arial" w:cs="Arial"/>
          <w:sz w:val="20"/>
          <w:szCs w:val="20"/>
        </w:rPr>
        <w:t>mowy, stosownych oświadczeń o zachowaniu poufności</w:t>
      </w:r>
      <w:r>
        <w:rPr>
          <w:rFonts w:ascii="Arial" w:hAnsi="Arial" w:cs="Arial"/>
          <w:sz w:val="20"/>
          <w:szCs w:val="20"/>
        </w:rPr>
        <w:t>.</w:t>
      </w:r>
    </w:p>
    <w:p w14:paraId="43C54FE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4</w:t>
      </w:r>
    </w:p>
    <w:p w14:paraId="0398087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Cel przetwarzania</w:t>
      </w:r>
    </w:p>
    <w:p w14:paraId="7A89C778" w14:textId="74D8DAB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4.1. Strony potwierdzają, iż inicjatywa </w:t>
      </w:r>
      <w:r>
        <w:rPr>
          <w:rFonts w:ascii="Arial" w:hAnsi="Arial" w:cs="Arial"/>
          <w:sz w:val="20"/>
          <w:szCs w:val="20"/>
        </w:rPr>
        <w:t xml:space="preserve">powierzenia przetwarzania </w:t>
      </w:r>
      <w:r w:rsidRPr="005F35E2">
        <w:rPr>
          <w:rFonts w:ascii="Arial" w:hAnsi="Arial" w:cs="Arial"/>
          <w:sz w:val="20"/>
          <w:szCs w:val="20"/>
        </w:rPr>
        <w:t>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 jest niezbędna</w:t>
      </w:r>
      <w:r>
        <w:rPr>
          <w:rFonts w:ascii="Arial" w:hAnsi="Arial" w:cs="Arial"/>
          <w:sz w:val="20"/>
          <w:szCs w:val="20"/>
        </w:rPr>
        <w:t>, a</w:t>
      </w:r>
      <w:r w:rsidRPr="005F35E2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mógł świadczyć </w:t>
      </w:r>
      <w:r>
        <w:rPr>
          <w:rFonts w:ascii="Arial" w:hAnsi="Arial" w:cs="Arial"/>
          <w:sz w:val="20"/>
          <w:szCs w:val="20"/>
        </w:rPr>
        <w:t>Usługi Kontraktowe</w:t>
      </w:r>
      <w:r w:rsidRPr="005F35E2">
        <w:rPr>
          <w:rFonts w:ascii="Arial" w:hAnsi="Arial" w:cs="Arial"/>
          <w:sz w:val="20"/>
          <w:szCs w:val="20"/>
        </w:rPr>
        <w:t xml:space="preserve">. Załącznik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1 do Umowy przedstawia szczegółowy wykaz Usług Ko</w:t>
      </w:r>
      <w:r>
        <w:rPr>
          <w:rFonts w:ascii="Arial" w:hAnsi="Arial" w:cs="Arial"/>
          <w:sz w:val="20"/>
          <w:szCs w:val="20"/>
        </w:rPr>
        <w:t>ntraktowych oraz sposób w jaki dane o</w:t>
      </w:r>
      <w:r w:rsidRPr="005F35E2">
        <w:rPr>
          <w:rFonts w:ascii="Arial" w:hAnsi="Arial" w:cs="Arial"/>
          <w:sz w:val="20"/>
          <w:szCs w:val="20"/>
        </w:rPr>
        <w:t>sobowe będą przetwarzane w celu ich świadczenia.</w:t>
      </w:r>
    </w:p>
    <w:p w14:paraId="12B64BAB" w14:textId="16D0A7F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dane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 będą przetwarzane wyłącznie</w:t>
      </w:r>
      <w:r w:rsidRPr="005F35E2">
        <w:rPr>
          <w:rFonts w:ascii="Arial" w:hAnsi="Arial" w:cs="Arial"/>
          <w:sz w:val="20"/>
          <w:szCs w:val="20"/>
        </w:rPr>
        <w:t xml:space="preserve"> zgodnie z </w:t>
      </w:r>
      <w:r>
        <w:rPr>
          <w:rFonts w:ascii="Arial" w:hAnsi="Arial" w:cs="Arial"/>
          <w:sz w:val="20"/>
          <w:szCs w:val="20"/>
        </w:rPr>
        <w:t>wytycznymi</w:t>
      </w:r>
      <w:r w:rsidRPr="005F35E2">
        <w:rPr>
          <w:rFonts w:ascii="Arial" w:hAnsi="Arial" w:cs="Arial"/>
          <w:sz w:val="20"/>
          <w:szCs w:val="20"/>
        </w:rPr>
        <w:t xml:space="preserve"> Administratora Danych oraz wyłącznie mając na celu świadczenie Usług Kontraktowych</w:t>
      </w:r>
      <w:r>
        <w:rPr>
          <w:rFonts w:ascii="Arial" w:hAnsi="Arial" w:cs="Arial"/>
          <w:sz w:val="20"/>
          <w:szCs w:val="20"/>
        </w:rPr>
        <w:t xml:space="preserve">, </w:t>
      </w:r>
      <w:r w:rsidRPr="005F35E2">
        <w:rPr>
          <w:rFonts w:ascii="Arial" w:hAnsi="Arial" w:cs="Arial"/>
          <w:sz w:val="20"/>
          <w:szCs w:val="20"/>
        </w:rPr>
        <w:t>któr</w:t>
      </w:r>
      <w:r>
        <w:rPr>
          <w:rFonts w:ascii="Arial" w:hAnsi="Arial" w:cs="Arial"/>
          <w:sz w:val="20"/>
          <w:szCs w:val="20"/>
        </w:rPr>
        <w:t>e zostały wskazane w</w:t>
      </w:r>
      <w:r w:rsidRPr="005F35E2">
        <w:rPr>
          <w:rFonts w:ascii="Arial" w:hAnsi="Arial" w:cs="Arial"/>
          <w:sz w:val="20"/>
          <w:szCs w:val="20"/>
        </w:rPr>
        <w:t xml:space="preserve"> Załączniku </w:t>
      </w:r>
      <w:r>
        <w:rPr>
          <w:rFonts w:ascii="Arial" w:hAnsi="Arial" w:cs="Arial"/>
          <w:sz w:val="20"/>
          <w:szCs w:val="20"/>
        </w:rPr>
        <w:t>1. Strony nie będą przetwarzać danych o</w:t>
      </w:r>
      <w:r w:rsidRPr="005F35E2">
        <w:rPr>
          <w:rFonts w:ascii="Arial" w:hAnsi="Arial" w:cs="Arial"/>
          <w:sz w:val="20"/>
          <w:szCs w:val="20"/>
        </w:rPr>
        <w:t>sobowych w sposób sprzeczny z celem opisanym w niniejszym paragrafie.</w:t>
      </w:r>
    </w:p>
    <w:p w14:paraId="7681A95F" w14:textId="3E4C9E5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4.3. Każda ze Stron zobowiązana jest</w:t>
      </w:r>
      <w:r>
        <w:rPr>
          <w:rFonts w:ascii="Arial" w:hAnsi="Arial" w:cs="Arial"/>
          <w:sz w:val="20"/>
          <w:szCs w:val="20"/>
        </w:rPr>
        <w:t xml:space="preserve"> wskazać osobę do kontaktu. Podmiot Przetwarzający jest zobowiązany do współpracy z Administratorem Danych</w:t>
      </w:r>
      <w:r w:rsidRPr="005F35E2">
        <w:rPr>
          <w:rFonts w:ascii="Arial" w:hAnsi="Arial" w:cs="Arial"/>
          <w:sz w:val="20"/>
          <w:szCs w:val="20"/>
        </w:rPr>
        <w:t xml:space="preserve"> w zakresie jakichkolwiek kwestii związanych z prze</w:t>
      </w:r>
      <w:r>
        <w:rPr>
          <w:rFonts w:ascii="Arial" w:hAnsi="Arial" w:cs="Arial"/>
          <w:sz w:val="20"/>
          <w:szCs w:val="20"/>
        </w:rPr>
        <w:t>twarzaniem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w drodze Umowy</w:t>
      </w:r>
      <w:r w:rsidRPr="005F35E2">
        <w:rPr>
          <w:rFonts w:ascii="Arial" w:hAnsi="Arial" w:cs="Arial"/>
          <w:sz w:val="20"/>
          <w:szCs w:val="20"/>
        </w:rPr>
        <w:t>. Osoby do kontaktu dla każdej ze Stron są następujące:</w:t>
      </w:r>
    </w:p>
    <w:p w14:paraId="674BA1F0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4BFC9DF8" w14:textId="4AE9C7E6" w:rsidR="004357F6" w:rsidRPr="005F35E2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Podmiotu Przetwarzającego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35452091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5</w:t>
      </w:r>
    </w:p>
    <w:p w14:paraId="37FF1C9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Dane osobowe</w:t>
      </w:r>
    </w:p>
    <w:p w14:paraId="50F986E1" w14:textId="1C63381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5.1. Dan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>obejmują: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>
        <w:rPr>
          <w:rFonts w:ascii="Arial" w:hAnsi="Arial" w:cs="Arial"/>
          <w:sz w:val="20"/>
          <w:szCs w:val="20"/>
          <w:highlight w:val="yellow"/>
        </w:rPr>
        <w:t>należy wskazać kategorię osób, których dane będą przetwarzane</w:t>
      </w:r>
      <w:r w:rsidRPr="00E66C27">
        <w:rPr>
          <w:rFonts w:ascii="Arial" w:hAnsi="Arial" w:cs="Arial"/>
          <w:sz w:val="20"/>
          <w:szCs w:val="20"/>
          <w:highlight w:val="yellow"/>
        </w:rPr>
        <w:t xml:space="preserve">, np. </w:t>
      </w:r>
      <w:r>
        <w:rPr>
          <w:rFonts w:ascii="Arial" w:hAnsi="Arial" w:cs="Arial"/>
          <w:sz w:val="20"/>
          <w:szCs w:val="20"/>
          <w:highlight w:val="yellow"/>
        </w:rPr>
        <w:t>dane pracowników Administratora Danych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>S</w:t>
      </w:r>
      <w:r w:rsidRPr="005F35E2">
        <w:rPr>
          <w:rFonts w:ascii="Arial" w:hAnsi="Arial" w:cs="Arial"/>
          <w:sz w:val="20"/>
          <w:szCs w:val="20"/>
        </w:rPr>
        <w:t xml:space="preserve">zczegółowy </w:t>
      </w:r>
      <w:r>
        <w:rPr>
          <w:rFonts w:ascii="Arial" w:hAnsi="Arial" w:cs="Arial"/>
          <w:sz w:val="20"/>
          <w:szCs w:val="20"/>
        </w:rPr>
        <w:t xml:space="preserve">informacje </w:t>
      </w:r>
      <w:r>
        <w:rPr>
          <w:rFonts w:ascii="Arial" w:hAnsi="Arial" w:cs="Arial"/>
          <w:sz w:val="20"/>
          <w:szCs w:val="20"/>
        </w:rPr>
        <w:lastRenderedPageBreak/>
        <w:t>dotyczące rodzaju danych osobowych</w:t>
      </w:r>
      <w:r w:rsidRPr="001345F9">
        <w:rPr>
          <w:rFonts w:ascii="Arial" w:hAnsi="Arial" w:cs="Arial"/>
          <w:sz w:val="20"/>
          <w:szCs w:val="20"/>
        </w:rPr>
        <w:t xml:space="preserve"> przetwarzanych zgodnie z Umową </w:t>
      </w:r>
      <w:r>
        <w:rPr>
          <w:rFonts w:ascii="Arial" w:hAnsi="Arial" w:cs="Arial"/>
          <w:sz w:val="20"/>
          <w:szCs w:val="20"/>
        </w:rPr>
        <w:t>oraz kategorii</w:t>
      </w:r>
      <w:r w:rsidRPr="001345F9">
        <w:rPr>
          <w:rFonts w:ascii="Arial" w:hAnsi="Arial" w:cs="Arial"/>
          <w:sz w:val="20"/>
          <w:szCs w:val="20"/>
        </w:rPr>
        <w:t xml:space="preserve"> osób, których dane dotyczą</w:t>
      </w:r>
      <w:r>
        <w:rPr>
          <w:rFonts w:ascii="Arial" w:hAnsi="Arial" w:cs="Arial"/>
          <w:sz w:val="20"/>
          <w:szCs w:val="20"/>
        </w:rPr>
        <w:t>, okresu oraz charakteru przetwarzania,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został wskazany </w:t>
      </w:r>
      <w:r w:rsidRPr="005F35E2">
        <w:rPr>
          <w:rFonts w:ascii="Arial" w:hAnsi="Arial" w:cs="Arial"/>
          <w:sz w:val="20"/>
          <w:szCs w:val="20"/>
        </w:rPr>
        <w:t xml:space="preserve">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2 do Umowy.</w:t>
      </w:r>
    </w:p>
    <w:p w14:paraId="2BE4717F" w14:textId="256A8A1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Strony postanawiają, iż dane o</w:t>
      </w:r>
      <w:r w:rsidRPr="005F35E2">
        <w:rPr>
          <w:rFonts w:ascii="Arial" w:hAnsi="Arial" w:cs="Arial"/>
          <w:sz w:val="20"/>
          <w:szCs w:val="20"/>
        </w:rPr>
        <w:t xml:space="preserve">sobowe przetwarzane na podstawie Umowy winny być </w:t>
      </w:r>
      <w:r>
        <w:rPr>
          <w:rFonts w:ascii="Arial" w:hAnsi="Arial" w:cs="Arial"/>
          <w:sz w:val="20"/>
          <w:szCs w:val="20"/>
        </w:rPr>
        <w:t>adekwatne</w:t>
      </w:r>
      <w:r w:rsidRPr="005F35E2">
        <w:rPr>
          <w:rFonts w:ascii="Arial" w:hAnsi="Arial" w:cs="Arial"/>
          <w:sz w:val="20"/>
          <w:szCs w:val="20"/>
        </w:rPr>
        <w:t xml:space="preserve"> oraz związane z uzgodnionym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cel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wskazanym</w:t>
      </w:r>
      <w:r>
        <w:rPr>
          <w:rFonts w:ascii="Arial" w:hAnsi="Arial" w:cs="Arial"/>
          <w:sz w:val="20"/>
          <w:szCs w:val="20"/>
        </w:rPr>
        <w:t>i w p</w:t>
      </w:r>
      <w:r w:rsidRPr="005F35E2">
        <w:rPr>
          <w:rFonts w:ascii="Arial" w:hAnsi="Arial" w:cs="Arial"/>
          <w:sz w:val="20"/>
          <w:szCs w:val="20"/>
        </w:rPr>
        <w:t>aragrafie 4.</w:t>
      </w:r>
    </w:p>
    <w:p w14:paraId="75E2EBC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6</w:t>
      </w:r>
    </w:p>
    <w:p w14:paraId="1D7B240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Podwykonawstwo </w:t>
      </w:r>
      <w:r>
        <w:rPr>
          <w:rFonts w:ascii="Arial" w:hAnsi="Arial" w:cs="Arial"/>
          <w:b/>
          <w:sz w:val="20"/>
          <w:szCs w:val="20"/>
        </w:rPr>
        <w:t>w zakresie przetwarzania danych</w:t>
      </w:r>
    </w:p>
    <w:p w14:paraId="108E9DA3" w14:textId="320B84A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6.1. </w:t>
      </w:r>
      <w:r w:rsidRPr="00135BE0">
        <w:rPr>
          <w:rFonts w:ascii="Arial" w:hAnsi="Arial" w:cs="Arial"/>
          <w:sz w:val="20"/>
          <w:szCs w:val="20"/>
        </w:rPr>
        <w:t xml:space="preserve">Podmiot </w:t>
      </w:r>
      <w:r>
        <w:rPr>
          <w:rFonts w:ascii="Arial" w:hAnsi="Arial" w:cs="Arial"/>
          <w:sz w:val="20"/>
          <w:szCs w:val="20"/>
        </w:rPr>
        <w:t>P</w:t>
      </w:r>
      <w:r w:rsidRPr="00135BE0">
        <w:rPr>
          <w:rFonts w:ascii="Arial" w:hAnsi="Arial" w:cs="Arial"/>
          <w:sz w:val="20"/>
          <w:szCs w:val="20"/>
        </w:rPr>
        <w:t xml:space="preserve">rzetwarzający, w celu wykonywania w imieniu Administratora Danych </w:t>
      </w:r>
      <w:r>
        <w:rPr>
          <w:rFonts w:ascii="Arial" w:hAnsi="Arial" w:cs="Arial"/>
          <w:sz w:val="20"/>
          <w:szCs w:val="20"/>
        </w:rPr>
        <w:t>następujących czynności……… [</w:t>
      </w:r>
      <w:r w:rsidRPr="00135BE0">
        <w:rPr>
          <w:rFonts w:ascii="Arial" w:hAnsi="Arial" w:cs="Arial"/>
          <w:sz w:val="20"/>
          <w:szCs w:val="20"/>
        </w:rPr>
        <w:t xml:space="preserve">tu należy wymienić </w:t>
      </w:r>
      <w:r>
        <w:rPr>
          <w:rFonts w:ascii="Arial" w:hAnsi="Arial" w:cs="Arial"/>
          <w:sz w:val="20"/>
          <w:szCs w:val="20"/>
        </w:rPr>
        <w:t>jakich, lub „określonych w Umowie”]</w:t>
      </w:r>
      <w:r w:rsidRPr="00135BE0">
        <w:rPr>
          <w:rFonts w:ascii="Arial" w:hAnsi="Arial" w:cs="Arial"/>
          <w:sz w:val="20"/>
          <w:szCs w:val="20"/>
        </w:rPr>
        <w:t xml:space="preserve"> może korzystać z usług </w:t>
      </w:r>
      <w:r>
        <w:rPr>
          <w:rFonts w:ascii="Arial" w:hAnsi="Arial" w:cs="Arial"/>
          <w:sz w:val="20"/>
          <w:szCs w:val="20"/>
        </w:rPr>
        <w:t>Podwykonawców</w:t>
      </w:r>
      <w:r w:rsidRPr="00135BE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 zastrzeżeniem ograniczeń wynikających</w:t>
      </w:r>
      <w:r w:rsidRPr="00135BE0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 xml:space="preserve">Umowy, </w:t>
      </w:r>
      <w:r w:rsidRPr="00135BE0">
        <w:rPr>
          <w:rFonts w:ascii="Arial" w:hAnsi="Arial" w:cs="Arial"/>
          <w:sz w:val="20"/>
          <w:szCs w:val="20"/>
        </w:rPr>
        <w:t xml:space="preserve">Umowy Głównej i </w:t>
      </w:r>
      <w:r>
        <w:rPr>
          <w:rFonts w:ascii="Arial" w:hAnsi="Arial" w:cs="Arial"/>
          <w:sz w:val="20"/>
          <w:szCs w:val="20"/>
        </w:rPr>
        <w:t xml:space="preserve">przepisów obowiązującego prawa. </w:t>
      </w:r>
    </w:p>
    <w:p w14:paraId="4A423BD3" w14:textId="4B70CDE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może kontynuować korzystanie z Podwykonawców już zaangażowanych na dzień </w:t>
      </w:r>
      <w:r>
        <w:rPr>
          <w:rFonts w:ascii="Arial" w:hAnsi="Arial" w:cs="Arial"/>
          <w:sz w:val="20"/>
          <w:szCs w:val="20"/>
        </w:rPr>
        <w:t>zawarcia Umowy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pod warunkiem, że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16281B">
        <w:rPr>
          <w:rFonts w:ascii="Arial" w:hAnsi="Arial" w:cs="Arial"/>
          <w:color w:val="FF0000"/>
          <w:sz w:val="20"/>
          <w:szCs w:val="20"/>
        </w:rPr>
        <w:t xml:space="preserve"> </w:t>
      </w:r>
      <w:r w:rsidRPr="002030FD">
        <w:rPr>
          <w:rFonts w:ascii="Arial" w:hAnsi="Arial" w:cs="Arial"/>
          <w:sz w:val="20"/>
          <w:szCs w:val="20"/>
        </w:rPr>
        <w:t xml:space="preserve">w każdym przypadku tak szybko jak to praktycznie możliwe wykona zobowiązania </w:t>
      </w:r>
      <w:r>
        <w:rPr>
          <w:rFonts w:ascii="Arial" w:hAnsi="Arial" w:cs="Arial"/>
          <w:sz w:val="20"/>
          <w:szCs w:val="20"/>
        </w:rPr>
        <w:t>na niego nałożone</w:t>
      </w:r>
      <w:r w:rsidRPr="002030FD">
        <w:rPr>
          <w:rFonts w:ascii="Arial" w:hAnsi="Arial" w:cs="Arial"/>
          <w:sz w:val="20"/>
          <w:szCs w:val="20"/>
        </w:rPr>
        <w:t xml:space="preserve"> w ust. 6.4 Umowy</w:t>
      </w:r>
      <w:r>
        <w:rPr>
          <w:rFonts w:ascii="Arial" w:hAnsi="Arial" w:cs="Arial"/>
          <w:sz w:val="20"/>
          <w:szCs w:val="20"/>
        </w:rPr>
        <w:t xml:space="preserve"> oraz przedstawi Administratorowi Danych listę Podwykonawców, którym zamierza przekazać dane osobowe</w:t>
      </w:r>
      <w:r w:rsidRPr="002030FD">
        <w:rPr>
          <w:rFonts w:ascii="Arial" w:hAnsi="Arial" w:cs="Arial"/>
          <w:sz w:val="20"/>
          <w:szCs w:val="20"/>
        </w:rPr>
        <w:t>.</w:t>
      </w:r>
      <w:r w:rsidRPr="005F35E2">
        <w:rPr>
          <w:rFonts w:ascii="Arial" w:hAnsi="Arial" w:cs="Arial"/>
          <w:sz w:val="20"/>
          <w:szCs w:val="20"/>
        </w:rPr>
        <w:t xml:space="preserve">   </w:t>
      </w:r>
    </w:p>
    <w:p w14:paraId="69FDDDAC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6.3. </w:t>
      </w:r>
      <w:r>
        <w:rPr>
          <w:rFonts w:ascii="Arial" w:hAnsi="Arial" w:cs="Arial"/>
          <w:sz w:val="20"/>
          <w:szCs w:val="20"/>
        </w:rPr>
        <w:t xml:space="preserve">Podmiot Przetwarzający może nawiązać współpracę z nowymi Podwykonawcami, pod warunkiem, </w:t>
      </w:r>
      <w:r w:rsidRPr="005F35E2">
        <w:rPr>
          <w:rFonts w:ascii="Arial" w:hAnsi="Arial" w:cs="Arial"/>
          <w:sz w:val="20"/>
          <w:szCs w:val="20"/>
        </w:rPr>
        <w:t xml:space="preserve"> przedstawi uprzednio Administratorowi Danych pisemne zawiadomienie o </w:t>
      </w:r>
      <w:r>
        <w:rPr>
          <w:rFonts w:ascii="Arial" w:hAnsi="Arial" w:cs="Arial"/>
          <w:sz w:val="20"/>
          <w:szCs w:val="20"/>
        </w:rPr>
        <w:t>zamiarze wyboru</w:t>
      </w:r>
      <w:r w:rsidRPr="005F35E2">
        <w:rPr>
          <w:rFonts w:ascii="Arial" w:hAnsi="Arial" w:cs="Arial"/>
          <w:sz w:val="20"/>
          <w:szCs w:val="20"/>
        </w:rPr>
        <w:t xml:space="preserve"> nowych Podwykonawców, w tym kompletne dane </w:t>
      </w:r>
      <w:r>
        <w:rPr>
          <w:rFonts w:ascii="Arial" w:hAnsi="Arial" w:cs="Arial"/>
          <w:sz w:val="20"/>
          <w:szCs w:val="20"/>
        </w:rPr>
        <w:t>w zakresie p</w:t>
      </w:r>
      <w:r w:rsidRPr="005F35E2">
        <w:rPr>
          <w:rFonts w:ascii="Arial" w:hAnsi="Arial" w:cs="Arial"/>
          <w:sz w:val="20"/>
          <w:szCs w:val="20"/>
        </w:rPr>
        <w:t>rzetwarzania, które będą prze</w:t>
      </w:r>
      <w:r>
        <w:rPr>
          <w:rFonts w:ascii="Arial" w:hAnsi="Arial" w:cs="Arial"/>
          <w:sz w:val="20"/>
          <w:szCs w:val="20"/>
        </w:rPr>
        <w:t>dstawione Podwykonawcy. Podmiot Przetwarzający</w:t>
      </w:r>
      <w:r w:rsidRPr="005F35E2">
        <w:rPr>
          <w:rFonts w:ascii="Arial" w:hAnsi="Arial" w:cs="Arial"/>
          <w:sz w:val="20"/>
          <w:szCs w:val="20"/>
        </w:rPr>
        <w:t xml:space="preserve"> nie dokona wyboru Podwykonawcy </w:t>
      </w:r>
      <w:r>
        <w:rPr>
          <w:rFonts w:ascii="Arial" w:hAnsi="Arial" w:cs="Arial"/>
          <w:sz w:val="20"/>
          <w:szCs w:val="20"/>
        </w:rPr>
        <w:t>bez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uzyskania </w:t>
      </w:r>
      <w:r w:rsidRPr="005F35E2">
        <w:rPr>
          <w:rFonts w:ascii="Arial" w:hAnsi="Arial" w:cs="Arial"/>
          <w:sz w:val="20"/>
          <w:szCs w:val="20"/>
        </w:rPr>
        <w:t>uprzedniej, pisemne</w:t>
      </w:r>
      <w:r>
        <w:rPr>
          <w:rFonts w:ascii="Arial" w:hAnsi="Arial" w:cs="Arial"/>
          <w:sz w:val="20"/>
          <w:szCs w:val="20"/>
        </w:rPr>
        <w:t>j zgody Administratora Danych.</w:t>
      </w:r>
    </w:p>
    <w:p w14:paraId="4B2E0F63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6.4. W odniesieniu do każdego z Podwykonawców,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jest:</w:t>
      </w:r>
    </w:p>
    <w:p w14:paraId="41112520" w14:textId="0039B895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6.4.1. przed pierwszym przetworzeniem danych o</w:t>
      </w:r>
      <w:r w:rsidRPr="005F35E2"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</w:rPr>
        <w:t xml:space="preserve">bowych przez Podwykonawcę (lub </w:t>
      </w:r>
      <w:r w:rsidRPr="005F35E2">
        <w:rPr>
          <w:rFonts w:ascii="Arial" w:hAnsi="Arial" w:cs="Arial"/>
          <w:sz w:val="20"/>
          <w:szCs w:val="20"/>
        </w:rPr>
        <w:t>zgodnie z ustępem 6.2.</w:t>
      </w:r>
      <w:r>
        <w:rPr>
          <w:rFonts w:ascii="Arial" w:hAnsi="Arial" w:cs="Arial"/>
          <w:sz w:val="20"/>
          <w:szCs w:val="20"/>
        </w:rPr>
        <w:t xml:space="preserve"> - w przypadku zastosowania</w:t>
      </w:r>
      <w:r w:rsidRPr="005F35E2">
        <w:rPr>
          <w:rFonts w:ascii="Arial" w:hAnsi="Arial" w:cs="Arial"/>
          <w:sz w:val="20"/>
          <w:szCs w:val="20"/>
        </w:rPr>
        <w:t xml:space="preserve">), przeprowadzić odpowiednie badanie </w:t>
      </w:r>
      <w:proofErr w:type="spellStart"/>
      <w:r w:rsidRPr="005F35E2">
        <w:rPr>
          <w:rFonts w:ascii="Arial" w:hAnsi="Arial" w:cs="Arial"/>
          <w:sz w:val="20"/>
          <w:szCs w:val="20"/>
        </w:rPr>
        <w:t>due</w:t>
      </w:r>
      <w:proofErr w:type="spellEnd"/>
      <w:r w:rsidRPr="005F35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35E2">
        <w:rPr>
          <w:rFonts w:ascii="Arial" w:hAnsi="Arial" w:cs="Arial"/>
          <w:sz w:val="20"/>
          <w:szCs w:val="20"/>
        </w:rPr>
        <w:t>diligence</w:t>
      </w:r>
      <w:proofErr w:type="spellEnd"/>
      <w:r w:rsidRPr="005F35E2">
        <w:rPr>
          <w:rFonts w:ascii="Arial" w:hAnsi="Arial" w:cs="Arial"/>
          <w:sz w:val="20"/>
          <w:szCs w:val="20"/>
        </w:rPr>
        <w:t xml:space="preserve"> celem zapewnienia, że Podwykonawca jest w stan</w:t>
      </w:r>
      <w:r>
        <w:rPr>
          <w:rFonts w:ascii="Arial" w:hAnsi="Arial" w:cs="Arial"/>
          <w:sz w:val="20"/>
          <w:szCs w:val="20"/>
        </w:rPr>
        <w:t>ie zapewnić poziom ochrony dla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wymagany na podstawie postanowień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oraz Umowy Głównej. Przedstawienie </w:t>
      </w:r>
      <w:r w:rsidR="004269C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odwykonawcy do akceptacji Administratora Danych oznacza, że badanie to dało wynik pozytywny.</w:t>
      </w:r>
    </w:p>
    <w:p w14:paraId="49CA2680" w14:textId="6DA7D27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6.4.2. z</w:t>
      </w:r>
      <w:r w:rsidRPr="005F35E2">
        <w:rPr>
          <w:rFonts w:ascii="Arial" w:hAnsi="Arial" w:cs="Arial"/>
          <w:sz w:val="20"/>
          <w:szCs w:val="20"/>
        </w:rPr>
        <w:t xml:space="preserve">apewnić, że porozumienie zawarte z jednej strony przez </w:t>
      </w:r>
      <w:r>
        <w:rPr>
          <w:rFonts w:ascii="Arial" w:hAnsi="Arial" w:cs="Arial"/>
          <w:sz w:val="20"/>
          <w:szCs w:val="20"/>
        </w:rPr>
        <w:t>Podmiot Przetwarzający,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z drugiej strony przez Podwykonawcę</w:t>
      </w:r>
      <w:r w:rsidRPr="005F35E2">
        <w:rPr>
          <w:rFonts w:ascii="Arial" w:hAnsi="Arial" w:cs="Arial"/>
          <w:sz w:val="20"/>
          <w:szCs w:val="20"/>
        </w:rPr>
        <w:t xml:space="preserve">, zostało zawarte na podstawie pisemnej umowy zawierającej warunki, które oferują przynajmniej taki sam poziom ochrony Danych Osobowych jak ten określony w Umowie oraz spełniają wymogi </w:t>
      </w:r>
      <w:r>
        <w:rPr>
          <w:rFonts w:ascii="Arial" w:hAnsi="Arial" w:cs="Arial"/>
          <w:sz w:val="20"/>
          <w:szCs w:val="20"/>
        </w:rPr>
        <w:t>wynikające z RODO, w szczególności artykułu 28.</w:t>
      </w:r>
    </w:p>
    <w:p w14:paraId="6B33C939" w14:textId="5CFF838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6.5.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zapewnia,</w:t>
      </w:r>
      <w:r w:rsidRPr="005F35E2">
        <w:rPr>
          <w:rFonts w:ascii="Arial" w:hAnsi="Arial" w:cs="Arial"/>
          <w:sz w:val="20"/>
          <w:szCs w:val="20"/>
        </w:rPr>
        <w:t xml:space="preserve"> że każdy Podwykonawca spełni wymogi określone w Umowie</w:t>
      </w:r>
      <w:r>
        <w:rPr>
          <w:rFonts w:ascii="Arial" w:hAnsi="Arial" w:cs="Arial"/>
          <w:sz w:val="20"/>
          <w:szCs w:val="20"/>
        </w:rPr>
        <w:t xml:space="preserve"> z uwagi na ich zastosowanie do przetwarzania danych o</w:t>
      </w:r>
      <w:r w:rsidRPr="005F35E2">
        <w:rPr>
          <w:rFonts w:ascii="Arial" w:hAnsi="Arial" w:cs="Arial"/>
          <w:sz w:val="20"/>
          <w:szCs w:val="20"/>
        </w:rPr>
        <w:t xml:space="preserve">sobowych przez takiego Podwykonawcę, jak gdyby był on stroną </w:t>
      </w:r>
      <w:r>
        <w:rPr>
          <w:rFonts w:ascii="Arial" w:hAnsi="Arial" w:cs="Arial"/>
          <w:sz w:val="20"/>
          <w:szCs w:val="20"/>
        </w:rPr>
        <w:t>Umowy działając w osobie Podmiotu Przetwarzającego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3CBB8FE9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6.6. W przypadku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gdy Podwykonawca nie wykona swoich obowiązków </w:t>
      </w:r>
      <w:r>
        <w:rPr>
          <w:rFonts w:ascii="Arial" w:hAnsi="Arial" w:cs="Arial"/>
          <w:sz w:val="20"/>
          <w:szCs w:val="20"/>
        </w:rPr>
        <w:t xml:space="preserve">dotyczących </w:t>
      </w:r>
      <w:r w:rsidRPr="005F35E2">
        <w:rPr>
          <w:rFonts w:ascii="Arial" w:hAnsi="Arial" w:cs="Arial"/>
          <w:sz w:val="20"/>
          <w:szCs w:val="20"/>
        </w:rPr>
        <w:t xml:space="preserve">ochrony danych,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ponosi</w:t>
      </w:r>
      <w:r>
        <w:rPr>
          <w:rFonts w:ascii="Arial" w:hAnsi="Arial" w:cs="Arial"/>
          <w:sz w:val="20"/>
          <w:szCs w:val="20"/>
        </w:rPr>
        <w:t xml:space="preserve">ć będzie </w:t>
      </w:r>
      <w:r w:rsidRPr="005F35E2">
        <w:rPr>
          <w:rFonts w:ascii="Arial" w:hAnsi="Arial" w:cs="Arial"/>
          <w:sz w:val="20"/>
          <w:szCs w:val="20"/>
        </w:rPr>
        <w:t xml:space="preserve">pełną odpowiedzialność wobec Administratora Danych za wykonanie obowiązków </w:t>
      </w:r>
      <w:r>
        <w:rPr>
          <w:rFonts w:ascii="Arial" w:hAnsi="Arial" w:cs="Arial"/>
          <w:sz w:val="20"/>
          <w:szCs w:val="20"/>
        </w:rPr>
        <w:t>przez Podwykonawcę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316FAF" w14:textId="61AB58CE" w:rsidR="004357F6" w:rsidRPr="005F35E2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6.7. Podmiot </w:t>
      </w:r>
      <w:r w:rsidRPr="008D6DEB">
        <w:rPr>
          <w:rFonts w:ascii="Arial" w:hAnsi="Arial" w:cs="Arial"/>
          <w:sz w:val="20"/>
          <w:szCs w:val="20"/>
        </w:rPr>
        <w:t xml:space="preserve">Przetwarzający </w:t>
      </w:r>
      <w:r>
        <w:rPr>
          <w:rFonts w:ascii="Arial" w:hAnsi="Arial" w:cs="Arial"/>
          <w:sz w:val="20"/>
          <w:szCs w:val="20"/>
        </w:rPr>
        <w:t>zobowiązuje się uzyskać</w:t>
      </w:r>
      <w:r w:rsidRPr="008D6DEB">
        <w:rPr>
          <w:rFonts w:ascii="Arial" w:hAnsi="Arial" w:cs="Arial"/>
          <w:sz w:val="20"/>
          <w:szCs w:val="20"/>
        </w:rPr>
        <w:t xml:space="preserve"> od osób, które zostały upoważnione do przetwarzania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8D6DEB">
        <w:rPr>
          <w:rFonts w:ascii="Arial" w:hAnsi="Arial" w:cs="Arial"/>
          <w:sz w:val="20"/>
          <w:szCs w:val="20"/>
        </w:rPr>
        <w:t>, udokumentowane zobowiązania do zachowania tajemnicy, ewentualnie upewnia się, że te osoby podlegają ustawowemu obowiązkowi zachowania tajemnicy</w:t>
      </w:r>
      <w:r>
        <w:rPr>
          <w:rFonts w:ascii="Arial" w:hAnsi="Arial" w:cs="Arial"/>
          <w:sz w:val="20"/>
          <w:szCs w:val="20"/>
        </w:rPr>
        <w:t>.</w:t>
      </w:r>
    </w:p>
    <w:p w14:paraId="05967D0C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7</w:t>
      </w:r>
    </w:p>
    <w:p w14:paraId="7947F22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Prawa</w:t>
      </w:r>
      <w:r>
        <w:rPr>
          <w:rFonts w:ascii="Arial" w:hAnsi="Arial" w:cs="Arial"/>
          <w:b/>
          <w:sz w:val="20"/>
          <w:szCs w:val="20"/>
        </w:rPr>
        <w:t xml:space="preserve"> podmiotów, których dane dotyczą</w:t>
      </w:r>
      <w:r w:rsidRPr="005F35E2">
        <w:rPr>
          <w:rFonts w:ascii="Arial" w:hAnsi="Arial" w:cs="Arial"/>
          <w:b/>
          <w:sz w:val="20"/>
          <w:szCs w:val="20"/>
        </w:rPr>
        <w:tab/>
      </w:r>
    </w:p>
    <w:p w14:paraId="58209B6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 Na podstawie Regulacji</w:t>
      </w:r>
      <w:r w:rsidRPr="005F35E2">
        <w:rPr>
          <w:rFonts w:ascii="Arial" w:hAnsi="Arial" w:cs="Arial"/>
          <w:sz w:val="20"/>
          <w:szCs w:val="20"/>
        </w:rPr>
        <w:t xml:space="preserve"> dot. Ochrony Danych</w:t>
      </w:r>
      <w:r>
        <w:rPr>
          <w:rFonts w:ascii="Arial" w:hAnsi="Arial" w:cs="Arial"/>
          <w:sz w:val="20"/>
          <w:szCs w:val="20"/>
        </w:rPr>
        <w:t>, podmioty, których dane dotyczą</w:t>
      </w:r>
      <w:r w:rsidRPr="005F35E2">
        <w:rPr>
          <w:rFonts w:ascii="Arial" w:hAnsi="Arial" w:cs="Arial"/>
          <w:sz w:val="20"/>
          <w:szCs w:val="20"/>
        </w:rPr>
        <w:t xml:space="preserve"> posiadają </w:t>
      </w:r>
      <w:r>
        <w:rPr>
          <w:rFonts w:ascii="Arial" w:hAnsi="Arial" w:cs="Arial"/>
          <w:sz w:val="20"/>
          <w:szCs w:val="20"/>
        </w:rPr>
        <w:t>uprawnienia</w:t>
      </w:r>
      <w:r w:rsidRPr="005F35E2">
        <w:rPr>
          <w:rFonts w:ascii="Arial" w:hAnsi="Arial" w:cs="Arial"/>
          <w:sz w:val="20"/>
          <w:szCs w:val="20"/>
        </w:rPr>
        <w:t xml:space="preserve"> w związku z ich danymi osobowymi</w:t>
      </w:r>
      <w:r>
        <w:rPr>
          <w:rFonts w:ascii="Arial" w:hAnsi="Arial" w:cs="Arial"/>
          <w:sz w:val="20"/>
          <w:szCs w:val="20"/>
        </w:rPr>
        <w:t>, tj.:</w:t>
      </w:r>
    </w:p>
    <w:p w14:paraId="75F5A57D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bycia </w:t>
      </w:r>
      <w:r w:rsidRPr="005F35E2">
        <w:rPr>
          <w:rFonts w:ascii="Arial" w:hAnsi="Arial" w:cs="Arial"/>
          <w:sz w:val="20"/>
          <w:szCs w:val="20"/>
        </w:rPr>
        <w:t>informowanym</w:t>
      </w:r>
    </w:p>
    <w:p w14:paraId="6BDA90A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dostępu</w:t>
      </w:r>
      <w:r>
        <w:rPr>
          <w:rFonts w:ascii="Arial" w:hAnsi="Arial" w:cs="Arial"/>
          <w:sz w:val="20"/>
          <w:szCs w:val="20"/>
        </w:rPr>
        <w:t xml:space="preserve"> do danych</w:t>
      </w:r>
    </w:p>
    <w:p w14:paraId="3AECA51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Pr="005F35E2">
        <w:rPr>
          <w:rFonts w:ascii="Arial" w:hAnsi="Arial" w:cs="Arial"/>
          <w:sz w:val="20"/>
          <w:szCs w:val="20"/>
        </w:rPr>
        <w:t>rawo do poprawiania danych</w:t>
      </w:r>
    </w:p>
    <w:p w14:paraId="238673B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do </w:t>
      </w:r>
      <w:r>
        <w:rPr>
          <w:rFonts w:ascii="Arial" w:hAnsi="Arial" w:cs="Arial"/>
          <w:sz w:val="20"/>
          <w:szCs w:val="20"/>
        </w:rPr>
        <w:t>usuwania</w:t>
      </w:r>
      <w:r w:rsidRPr="005F35E2">
        <w:rPr>
          <w:rFonts w:ascii="Arial" w:hAnsi="Arial" w:cs="Arial"/>
          <w:sz w:val="20"/>
          <w:szCs w:val="20"/>
        </w:rPr>
        <w:t xml:space="preserve"> danych</w:t>
      </w:r>
    </w:p>
    <w:p w14:paraId="78131AA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ograniczenia przetwarzania danych</w:t>
      </w:r>
    </w:p>
    <w:p w14:paraId="0FF3A38A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przenoszenia danych</w:t>
      </w:r>
    </w:p>
    <w:p w14:paraId="10D59145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wniesienia sprzeciwu</w:t>
      </w:r>
    </w:p>
    <w:p w14:paraId="6C32B704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rawa związane z </w:t>
      </w:r>
      <w:r>
        <w:rPr>
          <w:rFonts w:ascii="Arial" w:hAnsi="Arial" w:cs="Arial"/>
          <w:sz w:val="20"/>
          <w:szCs w:val="20"/>
        </w:rPr>
        <w:t>zautomatyzowanym</w:t>
      </w:r>
      <w:r w:rsidRPr="005F35E2">
        <w:rPr>
          <w:rFonts w:ascii="Arial" w:hAnsi="Arial" w:cs="Arial"/>
          <w:sz w:val="20"/>
          <w:szCs w:val="20"/>
        </w:rPr>
        <w:t xml:space="preserve"> procesem decyzyjnym oraz </w:t>
      </w:r>
      <w:r>
        <w:rPr>
          <w:rFonts w:ascii="Arial" w:hAnsi="Arial" w:cs="Arial"/>
          <w:sz w:val="20"/>
          <w:szCs w:val="20"/>
        </w:rPr>
        <w:t>profilowaniem</w:t>
      </w:r>
    </w:p>
    <w:p w14:paraId="70A40212" w14:textId="1CB29778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W celu ułatwienia </w:t>
      </w:r>
      <w:r w:rsidRPr="005F35E2">
        <w:rPr>
          <w:rFonts w:ascii="Arial" w:hAnsi="Arial" w:cs="Arial"/>
          <w:sz w:val="20"/>
          <w:szCs w:val="20"/>
        </w:rPr>
        <w:t xml:space="preserve">korzystania z powyższych praw,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</w:t>
      </w:r>
      <w:r w:rsidRPr="005F35E2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 xml:space="preserve">będą </w:t>
      </w:r>
      <w:r w:rsidRPr="005F35E2">
        <w:rPr>
          <w:rFonts w:ascii="Arial" w:hAnsi="Arial" w:cs="Arial"/>
          <w:sz w:val="20"/>
          <w:szCs w:val="20"/>
        </w:rPr>
        <w:t xml:space="preserve">przechowywane lub nagrywane w sposób ustrukturyzowany, powszechnie używany oraz </w:t>
      </w:r>
      <w:r>
        <w:rPr>
          <w:rFonts w:ascii="Arial" w:hAnsi="Arial" w:cs="Arial"/>
          <w:sz w:val="20"/>
          <w:szCs w:val="20"/>
        </w:rPr>
        <w:t>zapewniający odczyt maszynowy</w:t>
      </w:r>
      <w:r w:rsidRPr="005F35E2">
        <w:rPr>
          <w:rFonts w:ascii="Arial" w:hAnsi="Arial" w:cs="Arial"/>
          <w:sz w:val="20"/>
          <w:szCs w:val="20"/>
        </w:rPr>
        <w:t>, chyba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że</w:t>
      </w:r>
      <w:r>
        <w:rPr>
          <w:rFonts w:ascii="Arial" w:hAnsi="Arial" w:cs="Arial"/>
          <w:sz w:val="20"/>
          <w:szCs w:val="20"/>
        </w:rPr>
        <w:t xml:space="preserve"> zastosowanie znajdzie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uprawnienie do </w:t>
      </w:r>
      <w:r w:rsidRPr="005F35E2">
        <w:rPr>
          <w:rFonts w:ascii="Arial" w:hAnsi="Arial" w:cs="Arial"/>
          <w:sz w:val="20"/>
          <w:szCs w:val="20"/>
        </w:rPr>
        <w:t>przen</w:t>
      </w:r>
      <w:r>
        <w:rPr>
          <w:rFonts w:ascii="Arial" w:hAnsi="Arial" w:cs="Arial"/>
          <w:sz w:val="20"/>
          <w:szCs w:val="20"/>
        </w:rPr>
        <w:t>iesienia danych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EF062D9" w14:textId="71225B5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niezwłocznie</w:t>
      </w:r>
      <w:r w:rsidRPr="005F35E2">
        <w:rPr>
          <w:rFonts w:ascii="Arial" w:hAnsi="Arial" w:cs="Arial"/>
          <w:sz w:val="20"/>
          <w:szCs w:val="20"/>
        </w:rPr>
        <w:t xml:space="preserve"> powiadomi</w:t>
      </w:r>
      <w:r>
        <w:rPr>
          <w:rFonts w:ascii="Arial" w:hAnsi="Arial" w:cs="Arial"/>
          <w:sz w:val="20"/>
          <w:szCs w:val="20"/>
        </w:rPr>
        <w:t xml:space="preserve">ć </w:t>
      </w:r>
      <w:r w:rsidRPr="005F35E2">
        <w:rPr>
          <w:rFonts w:ascii="Arial" w:hAnsi="Arial" w:cs="Arial"/>
          <w:sz w:val="20"/>
          <w:szCs w:val="20"/>
        </w:rPr>
        <w:t xml:space="preserve">Administratora Danych, jednak nie później niż w terminie 48 godzin od otrzymania przez </w:t>
      </w:r>
      <w:r w:rsidR="00094986"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wezwania od podmiotu </w:t>
      </w:r>
      <w:r>
        <w:rPr>
          <w:rFonts w:ascii="Arial" w:hAnsi="Arial" w:cs="Arial"/>
          <w:sz w:val="20"/>
          <w:szCs w:val="20"/>
        </w:rPr>
        <w:t xml:space="preserve">zamierzającego skorzystać z </w:t>
      </w:r>
      <w:r w:rsidRPr="005F35E2">
        <w:rPr>
          <w:rFonts w:ascii="Arial" w:hAnsi="Arial" w:cs="Arial"/>
          <w:sz w:val="20"/>
          <w:szCs w:val="20"/>
        </w:rPr>
        <w:t>które</w:t>
      </w:r>
      <w:r>
        <w:rPr>
          <w:rFonts w:ascii="Arial" w:hAnsi="Arial" w:cs="Arial"/>
          <w:sz w:val="20"/>
          <w:szCs w:val="20"/>
        </w:rPr>
        <w:t>go</w:t>
      </w:r>
      <w:r w:rsidRPr="005F35E2">
        <w:rPr>
          <w:rFonts w:ascii="Arial" w:hAnsi="Arial" w:cs="Arial"/>
          <w:sz w:val="20"/>
          <w:szCs w:val="20"/>
        </w:rPr>
        <w:t xml:space="preserve">kolwiek </w:t>
      </w:r>
      <w:r>
        <w:rPr>
          <w:rFonts w:ascii="Arial" w:hAnsi="Arial" w:cs="Arial"/>
          <w:sz w:val="20"/>
          <w:szCs w:val="20"/>
        </w:rPr>
        <w:t xml:space="preserve">ze swoich uprawnień na podstawie Regulacji </w:t>
      </w:r>
      <w:r w:rsidRPr="005F35E2">
        <w:rPr>
          <w:rFonts w:ascii="Arial" w:hAnsi="Arial" w:cs="Arial"/>
          <w:sz w:val="20"/>
          <w:szCs w:val="20"/>
        </w:rPr>
        <w:t xml:space="preserve">dot. Ochrony Danych, w tym praw wskazanych w ustępie 7.1. powyżej.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niezwłocznie powiadomić Administratora Danych, </w:t>
      </w:r>
      <w:r w:rsidRPr="00BB1333">
        <w:rPr>
          <w:rFonts w:ascii="Arial" w:hAnsi="Arial" w:cs="Arial"/>
          <w:sz w:val="20"/>
          <w:szCs w:val="20"/>
        </w:rPr>
        <w:t>jednak nie później niż w terminie 48 godzin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 xml:space="preserve"> otrzymaniu zgłoszenia jakiegokolwiek roszczenia ze strony p</w:t>
      </w:r>
      <w:r w:rsidRPr="005F35E2">
        <w:rPr>
          <w:rFonts w:ascii="Arial" w:hAnsi="Arial" w:cs="Arial"/>
          <w:sz w:val="20"/>
          <w:szCs w:val="20"/>
        </w:rPr>
        <w:t>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będzie ściśle współpracował i wspierał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 </w:t>
      </w:r>
      <w:r>
        <w:rPr>
          <w:rFonts w:ascii="Arial" w:hAnsi="Arial" w:cs="Arial"/>
          <w:sz w:val="20"/>
          <w:szCs w:val="20"/>
        </w:rPr>
        <w:t xml:space="preserve">w związku ze zgłoszonym roszczeniem </w:t>
      </w:r>
      <w:r w:rsidRPr="005F35E2">
        <w:rPr>
          <w:rFonts w:ascii="Arial" w:hAnsi="Arial" w:cs="Arial"/>
          <w:sz w:val="20"/>
          <w:szCs w:val="20"/>
        </w:rPr>
        <w:t xml:space="preserve">lub </w:t>
      </w:r>
      <w:r>
        <w:rPr>
          <w:rFonts w:ascii="Arial" w:hAnsi="Arial" w:cs="Arial"/>
          <w:sz w:val="20"/>
          <w:szCs w:val="20"/>
        </w:rPr>
        <w:t xml:space="preserve">żądaniem </w:t>
      </w:r>
      <w:r w:rsidRPr="005F35E2">
        <w:rPr>
          <w:rFonts w:ascii="Arial" w:hAnsi="Arial" w:cs="Arial"/>
          <w:sz w:val="20"/>
          <w:szCs w:val="20"/>
        </w:rPr>
        <w:t>ze strony podmiotu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</w:p>
    <w:p w14:paraId="470D17D7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7.4.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działać</w:t>
      </w:r>
      <w:r w:rsidRPr="005F35E2">
        <w:rPr>
          <w:rFonts w:ascii="Arial" w:hAnsi="Arial" w:cs="Arial"/>
          <w:sz w:val="20"/>
          <w:szCs w:val="20"/>
        </w:rPr>
        <w:t xml:space="preserve"> wyłączn</w:t>
      </w:r>
      <w:r>
        <w:rPr>
          <w:rFonts w:ascii="Arial" w:hAnsi="Arial" w:cs="Arial"/>
          <w:sz w:val="20"/>
          <w:szCs w:val="20"/>
        </w:rPr>
        <w:t>ie na podstawie udokumentowanych wytycznych</w:t>
      </w:r>
      <w:r w:rsidRPr="005F35E2">
        <w:rPr>
          <w:rFonts w:ascii="Arial" w:hAnsi="Arial" w:cs="Arial"/>
          <w:sz w:val="20"/>
          <w:szCs w:val="20"/>
        </w:rPr>
        <w:t xml:space="preserve"> Administratora Danych w związku z jakimikolwiek podjętymi działaniami mającymi na celu </w:t>
      </w:r>
      <w:r>
        <w:rPr>
          <w:rFonts w:ascii="Arial" w:hAnsi="Arial" w:cs="Arial"/>
          <w:sz w:val="20"/>
          <w:szCs w:val="20"/>
        </w:rPr>
        <w:t>ustosunkowanie się do zgłoszonych roszczeń, a także podejmować działania w związku z żądaniami wystosowanymi przez podmioty na podstawie paragrafu 7.</w:t>
      </w:r>
      <w:r w:rsidRPr="005F35E2">
        <w:rPr>
          <w:rFonts w:ascii="Arial" w:hAnsi="Arial" w:cs="Arial"/>
          <w:sz w:val="20"/>
          <w:szCs w:val="20"/>
        </w:rPr>
        <w:t xml:space="preserve"> </w:t>
      </w:r>
    </w:p>
    <w:p w14:paraId="5C587A5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7.5. O</w:t>
      </w:r>
      <w:r>
        <w:rPr>
          <w:rFonts w:ascii="Arial" w:hAnsi="Arial" w:cs="Arial"/>
          <w:sz w:val="20"/>
          <w:szCs w:val="20"/>
        </w:rPr>
        <w:t>soba do Kontaktu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 strony Podmiotu Przetwarzającego jest zobowiązana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enia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>u</w:t>
      </w:r>
      <w:r w:rsidRPr="005F35E2">
        <w:rPr>
          <w:rFonts w:ascii="Arial" w:hAnsi="Arial" w:cs="Arial"/>
          <w:sz w:val="20"/>
          <w:szCs w:val="20"/>
        </w:rPr>
        <w:t xml:space="preserve"> wezwań lub </w:t>
      </w:r>
      <w:r>
        <w:rPr>
          <w:rFonts w:ascii="Arial" w:hAnsi="Arial" w:cs="Arial"/>
          <w:sz w:val="20"/>
          <w:szCs w:val="20"/>
        </w:rPr>
        <w:t>roszczeń skierowanych przez po</w:t>
      </w:r>
      <w:r w:rsidRPr="005F35E2">
        <w:rPr>
          <w:rFonts w:ascii="Arial" w:hAnsi="Arial" w:cs="Arial"/>
          <w:sz w:val="20"/>
          <w:szCs w:val="20"/>
        </w:rPr>
        <w:t>dmiot</w:t>
      </w:r>
      <w:r>
        <w:rPr>
          <w:rFonts w:ascii="Arial" w:hAnsi="Arial" w:cs="Arial"/>
          <w:sz w:val="20"/>
          <w:szCs w:val="20"/>
        </w:rPr>
        <w:t>y zamierzające skorzystać z przysługujących ich uprawnień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podstawie Regulacji</w:t>
      </w:r>
      <w:r w:rsidRPr="005F35E2">
        <w:rPr>
          <w:rFonts w:ascii="Arial" w:hAnsi="Arial" w:cs="Arial"/>
          <w:sz w:val="20"/>
          <w:szCs w:val="20"/>
        </w:rPr>
        <w:t xml:space="preserve"> dot. Prywatności i Ochrony Danych, w tym </w:t>
      </w:r>
      <w:r>
        <w:rPr>
          <w:rFonts w:ascii="Arial" w:hAnsi="Arial" w:cs="Arial"/>
          <w:sz w:val="20"/>
          <w:szCs w:val="20"/>
        </w:rPr>
        <w:t xml:space="preserve">żądań w zakresie przetwarzania danych osobowych </w:t>
      </w:r>
      <w:r w:rsidRPr="005F35E2">
        <w:rPr>
          <w:rFonts w:ascii="Arial" w:hAnsi="Arial" w:cs="Arial"/>
          <w:sz w:val="20"/>
          <w:szCs w:val="20"/>
        </w:rPr>
        <w:t xml:space="preserve">zgodnie z Umową. Rejestr, o którym mowa w niniejszym ustępie, winien zawierać kopię wezwań o udzielenie informacji lub </w:t>
      </w:r>
      <w:r>
        <w:rPr>
          <w:rFonts w:ascii="Arial" w:hAnsi="Arial" w:cs="Arial"/>
          <w:sz w:val="20"/>
          <w:szCs w:val="20"/>
        </w:rPr>
        <w:t>roszczeń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szczegóły udostępnionych oraz rozpowszechnianych </w:t>
      </w:r>
      <w:r w:rsidRPr="005F35E2"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, a także - w przypadku zastosowania - notatki ze spotkania, </w:t>
      </w:r>
      <w:r>
        <w:rPr>
          <w:rFonts w:ascii="Arial" w:hAnsi="Arial" w:cs="Arial"/>
          <w:sz w:val="20"/>
          <w:szCs w:val="20"/>
        </w:rPr>
        <w:t>informacje o podjętych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działania</w:t>
      </w:r>
      <w:r>
        <w:rPr>
          <w:rFonts w:ascii="Arial" w:hAnsi="Arial" w:cs="Arial"/>
          <w:sz w:val="20"/>
          <w:szCs w:val="20"/>
        </w:rPr>
        <w:t>ch</w:t>
      </w:r>
      <w:r w:rsidRPr="005F35E2">
        <w:rPr>
          <w:rFonts w:ascii="Arial" w:hAnsi="Arial" w:cs="Arial"/>
          <w:sz w:val="20"/>
          <w:szCs w:val="20"/>
        </w:rPr>
        <w:t xml:space="preserve"> w odpowiedzi na </w:t>
      </w:r>
      <w:r>
        <w:rPr>
          <w:rFonts w:ascii="Arial" w:hAnsi="Arial" w:cs="Arial"/>
          <w:sz w:val="20"/>
          <w:szCs w:val="20"/>
        </w:rPr>
        <w:t>zgłaszane roszczenia</w:t>
      </w:r>
      <w:r w:rsidRPr="005F35E2">
        <w:rPr>
          <w:rFonts w:ascii="Arial" w:hAnsi="Arial" w:cs="Arial"/>
          <w:sz w:val="20"/>
          <w:szCs w:val="20"/>
        </w:rPr>
        <w:t xml:space="preserve">, korespondencję oraz </w:t>
      </w:r>
      <w:r>
        <w:rPr>
          <w:rFonts w:ascii="Arial" w:hAnsi="Arial" w:cs="Arial"/>
          <w:sz w:val="20"/>
          <w:szCs w:val="20"/>
        </w:rPr>
        <w:t xml:space="preserve">informacje o rozmowach telefonicznych dotyczących zgłaszanych roszczeń lub żądań. </w:t>
      </w:r>
    </w:p>
    <w:p w14:paraId="495ADA7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8</w:t>
      </w:r>
    </w:p>
    <w:p w14:paraId="3D7ACB5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Ewidencja oraz prawo nadzoru</w:t>
      </w:r>
    </w:p>
    <w:p w14:paraId="2AD680A0" w14:textId="0A69A5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8.1. Poza obowiązkiem prowadzenia rejestru zgodnie z ust. 7.5.,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ić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 xml:space="preserve"> czynności przetwarzania na podstawie Umowy</w:t>
      </w:r>
      <w:r w:rsidRPr="005F35E2">
        <w:rPr>
          <w:rFonts w:ascii="Arial" w:hAnsi="Arial" w:cs="Arial"/>
          <w:sz w:val="20"/>
          <w:szCs w:val="20"/>
        </w:rPr>
        <w:t>. Administrator Danych zastrzega sobi</w:t>
      </w:r>
      <w:r>
        <w:rPr>
          <w:rFonts w:ascii="Arial" w:hAnsi="Arial" w:cs="Arial"/>
          <w:sz w:val="20"/>
          <w:szCs w:val="20"/>
        </w:rPr>
        <w:t>e prawo do weryfikacji - w każdym czasie - rejestrów</w:t>
      </w:r>
      <w:r w:rsidRPr="005F35E2">
        <w:rPr>
          <w:rFonts w:ascii="Arial" w:hAnsi="Arial" w:cs="Arial"/>
          <w:sz w:val="20"/>
          <w:szCs w:val="20"/>
        </w:rPr>
        <w:t xml:space="preserve"> prowadzon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zgodnie z niniejszym </w:t>
      </w:r>
      <w:r>
        <w:rPr>
          <w:rFonts w:ascii="Arial" w:hAnsi="Arial" w:cs="Arial"/>
          <w:sz w:val="20"/>
          <w:szCs w:val="20"/>
        </w:rPr>
        <w:t>paragrafem</w:t>
      </w:r>
      <w:r w:rsidRPr="005F35E2">
        <w:rPr>
          <w:rFonts w:ascii="Arial" w:hAnsi="Arial" w:cs="Arial"/>
          <w:sz w:val="20"/>
          <w:szCs w:val="20"/>
        </w:rPr>
        <w:t xml:space="preserve">, a także ustępem 7.5. </w:t>
      </w:r>
    </w:p>
    <w:p w14:paraId="02113553" w14:textId="1207567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8.2. Z zastrzeżeniem ustępu 8.3, na wezwanie 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udostępnić </w:t>
      </w:r>
      <w:r>
        <w:rPr>
          <w:rFonts w:ascii="Arial" w:hAnsi="Arial" w:cs="Arial"/>
          <w:sz w:val="20"/>
          <w:szCs w:val="20"/>
        </w:rPr>
        <w:t xml:space="preserve">mu </w:t>
      </w:r>
      <w:r w:rsidRPr="005F35E2">
        <w:rPr>
          <w:rFonts w:ascii="Arial" w:hAnsi="Arial" w:cs="Arial"/>
          <w:sz w:val="20"/>
          <w:szCs w:val="20"/>
        </w:rPr>
        <w:t xml:space="preserve">wszelkie informacje niezbędne do wykazania zgodności z postanowieniami Umowy, a także zobowiązany jest wyrazić zgodę </w:t>
      </w:r>
      <w:r>
        <w:rPr>
          <w:rFonts w:ascii="Arial" w:hAnsi="Arial" w:cs="Arial"/>
          <w:sz w:val="20"/>
          <w:szCs w:val="20"/>
        </w:rPr>
        <w:t xml:space="preserve">na przeprowadzenie audytu oraz przyłączyć się do podejmowanych działań, </w:t>
      </w:r>
      <w:r w:rsidRPr="005F35E2">
        <w:rPr>
          <w:rFonts w:ascii="Arial" w:hAnsi="Arial" w:cs="Arial"/>
          <w:sz w:val="20"/>
          <w:szCs w:val="20"/>
        </w:rPr>
        <w:t xml:space="preserve">w tym inspekcji </w:t>
      </w:r>
      <w:r>
        <w:rPr>
          <w:rFonts w:ascii="Arial" w:hAnsi="Arial" w:cs="Arial"/>
          <w:sz w:val="20"/>
          <w:szCs w:val="20"/>
        </w:rPr>
        <w:t xml:space="preserve">przez </w:t>
      </w:r>
      <w:r w:rsidRPr="005F35E2">
        <w:rPr>
          <w:rFonts w:ascii="Arial" w:hAnsi="Arial" w:cs="Arial"/>
          <w:sz w:val="20"/>
          <w:szCs w:val="20"/>
        </w:rPr>
        <w:t>Administratora Danych lub audytora działającego na zlecenie Administratora Danych w z</w:t>
      </w:r>
      <w:r>
        <w:rPr>
          <w:rFonts w:ascii="Arial" w:hAnsi="Arial" w:cs="Arial"/>
          <w:sz w:val="20"/>
          <w:szCs w:val="20"/>
        </w:rPr>
        <w:t>wiązku z przetwarzaniem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 lub Podwykonawców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937514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8.3. </w:t>
      </w: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nadzoru </w:t>
      </w:r>
      <w:r>
        <w:rPr>
          <w:rFonts w:ascii="Arial" w:hAnsi="Arial" w:cs="Arial"/>
          <w:sz w:val="20"/>
          <w:szCs w:val="20"/>
        </w:rPr>
        <w:t xml:space="preserve">oraz prawo do żądania informacji </w:t>
      </w:r>
      <w:r w:rsidRPr="005F35E2">
        <w:rPr>
          <w:rFonts w:ascii="Arial" w:hAnsi="Arial" w:cs="Arial"/>
          <w:sz w:val="20"/>
          <w:szCs w:val="20"/>
        </w:rPr>
        <w:t>przez Administratora Danych powstaje wyłącznie na podstawie ustępu 8.2</w:t>
      </w:r>
      <w:r>
        <w:rPr>
          <w:rFonts w:ascii="Arial" w:hAnsi="Arial" w:cs="Arial"/>
          <w:sz w:val="20"/>
          <w:szCs w:val="20"/>
        </w:rPr>
        <w:t xml:space="preserve">, o ile </w:t>
      </w:r>
      <w:r w:rsidRPr="005F35E2">
        <w:rPr>
          <w:rFonts w:ascii="Arial" w:hAnsi="Arial" w:cs="Arial"/>
          <w:sz w:val="20"/>
          <w:szCs w:val="20"/>
        </w:rPr>
        <w:t xml:space="preserve">Umowa </w:t>
      </w:r>
      <w:r>
        <w:rPr>
          <w:rFonts w:ascii="Arial" w:hAnsi="Arial" w:cs="Arial"/>
          <w:sz w:val="20"/>
          <w:szCs w:val="20"/>
        </w:rPr>
        <w:t xml:space="preserve">Główna </w:t>
      </w:r>
      <w:r w:rsidRPr="005F35E2">
        <w:rPr>
          <w:rFonts w:ascii="Arial" w:hAnsi="Arial" w:cs="Arial"/>
          <w:sz w:val="20"/>
          <w:szCs w:val="20"/>
        </w:rPr>
        <w:t xml:space="preserve">w inny sposób nie </w:t>
      </w:r>
      <w:r>
        <w:rPr>
          <w:rFonts w:ascii="Arial" w:hAnsi="Arial" w:cs="Arial"/>
          <w:sz w:val="20"/>
          <w:szCs w:val="20"/>
        </w:rPr>
        <w:t xml:space="preserve">reguluje prawa do żądania informacji </w:t>
      </w:r>
      <w:r>
        <w:rPr>
          <w:rFonts w:ascii="Arial" w:hAnsi="Arial" w:cs="Arial"/>
          <w:sz w:val="20"/>
          <w:szCs w:val="20"/>
        </w:rPr>
        <w:lastRenderedPageBreak/>
        <w:t>oraz prawa nadzoru</w:t>
      </w:r>
      <w:r w:rsidRPr="005F35E2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wykonaniu o</w:t>
      </w:r>
      <w:r w:rsidRPr="005F35E2">
        <w:rPr>
          <w:rFonts w:ascii="Arial" w:hAnsi="Arial" w:cs="Arial"/>
          <w:sz w:val="20"/>
          <w:szCs w:val="20"/>
        </w:rPr>
        <w:t xml:space="preserve">dpowiednich wymogów </w:t>
      </w:r>
      <w:r>
        <w:rPr>
          <w:rFonts w:ascii="Arial" w:hAnsi="Arial" w:cs="Arial"/>
          <w:sz w:val="20"/>
          <w:szCs w:val="20"/>
        </w:rPr>
        <w:t xml:space="preserve">Regulacji </w:t>
      </w:r>
      <w:r w:rsidRPr="005F35E2">
        <w:rPr>
          <w:rFonts w:ascii="Arial" w:hAnsi="Arial" w:cs="Arial"/>
          <w:sz w:val="20"/>
          <w:szCs w:val="20"/>
        </w:rPr>
        <w:t xml:space="preserve">dot. Ochrony Danych (w tym, w przypadku zastosowania, art. 28 </w:t>
      </w:r>
      <w:r>
        <w:rPr>
          <w:rFonts w:ascii="Arial" w:hAnsi="Arial" w:cs="Arial"/>
          <w:sz w:val="20"/>
          <w:szCs w:val="20"/>
        </w:rPr>
        <w:t xml:space="preserve">ust.3 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).</w:t>
      </w:r>
    </w:p>
    <w:p w14:paraId="057ABBD8" w14:textId="77777777" w:rsidR="00E76A87" w:rsidRDefault="00E76A87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A36A788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9</w:t>
      </w:r>
    </w:p>
    <w:p w14:paraId="6DC5CB7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Przechowywanie</w:t>
      </w:r>
      <w:r w:rsidRPr="005F35E2">
        <w:rPr>
          <w:rFonts w:ascii="Arial" w:hAnsi="Arial" w:cs="Arial"/>
          <w:b/>
          <w:sz w:val="20"/>
          <w:szCs w:val="20"/>
        </w:rPr>
        <w:t xml:space="preserve"> oraz usuwanie danych</w:t>
      </w:r>
    </w:p>
    <w:p w14:paraId="581C9EB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</w:t>
      </w:r>
      <w:r>
        <w:rPr>
          <w:rFonts w:ascii="Arial" w:hAnsi="Arial" w:cs="Arial"/>
          <w:sz w:val="20"/>
          <w:szCs w:val="20"/>
        </w:rPr>
        <w:t>jest uprawniony do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przechowywania</w:t>
      </w:r>
      <w:r w:rsidRPr="005F35E2">
        <w:rPr>
          <w:rFonts w:ascii="Arial" w:hAnsi="Arial" w:cs="Arial"/>
          <w:sz w:val="20"/>
          <w:szCs w:val="20"/>
        </w:rPr>
        <w:t xml:space="preserve"> lub przetwarza</w:t>
      </w:r>
      <w:r>
        <w:rPr>
          <w:rFonts w:ascii="Arial" w:hAnsi="Arial" w:cs="Arial"/>
          <w:sz w:val="20"/>
          <w:szCs w:val="20"/>
        </w:rPr>
        <w:t>nia danych o</w:t>
      </w:r>
      <w:r w:rsidRPr="005F35E2">
        <w:rPr>
          <w:rFonts w:ascii="Arial" w:hAnsi="Arial" w:cs="Arial"/>
          <w:sz w:val="20"/>
          <w:szCs w:val="20"/>
        </w:rPr>
        <w:t xml:space="preserve">sobowych przez okres dłuższy niż potrzebny do uzyskania </w:t>
      </w:r>
      <w:r>
        <w:rPr>
          <w:rFonts w:ascii="Arial" w:hAnsi="Arial" w:cs="Arial"/>
          <w:sz w:val="20"/>
          <w:szCs w:val="20"/>
        </w:rPr>
        <w:t>zamierzonych celów</w:t>
      </w:r>
      <w:r w:rsidRPr="005F35E2">
        <w:rPr>
          <w:rFonts w:ascii="Arial" w:hAnsi="Arial" w:cs="Arial"/>
          <w:sz w:val="20"/>
          <w:szCs w:val="20"/>
        </w:rPr>
        <w:t xml:space="preserve"> lub przez okres dłuższy niż wskazany przez Administratora Danych. W celu uniknięcia wątpliwości, Administrator Danych zastrzega sobie prawo do określenia terminów, </w:t>
      </w:r>
      <w:r>
        <w:rPr>
          <w:rFonts w:ascii="Arial" w:hAnsi="Arial" w:cs="Arial"/>
          <w:sz w:val="20"/>
          <w:szCs w:val="20"/>
        </w:rPr>
        <w:t>do których upływu Podmiot Przetwarzający</w:t>
      </w:r>
      <w:r w:rsidRPr="005F35E2">
        <w:rPr>
          <w:rFonts w:ascii="Arial" w:hAnsi="Arial" w:cs="Arial"/>
          <w:sz w:val="20"/>
          <w:szCs w:val="20"/>
        </w:rPr>
        <w:t xml:space="preserve"> może </w:t>
      </w:r>
      <w:r>
        <w:rPr>
          <w:rFonts w:ascii="Arial" w:hAnsi="Arial" w:cs="Arial"/>
          <w:sz w:val="20"/>
          <w:szCs w:val="20"/>
        </w:rPr>
        <w:t>przechowywać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dane o</w:t>
      </w:r>
      <w:r w:rsidRPr="005F35E2">
        <w:rPr>
          <w:rFonts w:ascii="Arial" w:hAnsi="Arial" w:cs="Arial"/>
          <w:sz w:val="20"/>
          <w:szCs w:val="20"/>
        </w:rPr>
        <w:t xml:space="preserve">sobowe przetwarzane zgodnie z Umową.   </w:t>
      </w:r>
    </w:p>
    <w:p w14:paraId="5D022C72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9.2. Zgodnie z wytycznymi Administratora Danych, </w:t>
      </w:r>
      <w:r>
        <w:rPr>
          <w:rFonts w:ascii="Arial" w:hAnsi="Arial" w:cs="Arial"/>
          <w:sz w:val="20"/>
          <w:szCs w:val="20"/>
        </w:rPr>
        <w:t>Podmiot Przetwarzający zobowiązany jest zapewnić, że dane o</w:t>
      </w:r>
      <w:r w:rsidRPr="005F35E2">
        <w:rPr>
          <w:rFonts w:ascii="Arial" w:hAnsi="Arial" w:cs="Arial"/>
          <w:sz w:val="20"/>
          <w:szCs w:val="20"/>
        </w:rPr>
        <w:t>sobowe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przetwarzane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zostaną [</w:t>
      </w:r>
      <w:r w:rsidRPr="00F12E14">
        <w:rPr>
          <w:rFonts w:ascii="Arial" w:hAnsi="Arial" w:cs="Arial"/>
          <w:sz w:val="20"/>
          <w:szCs w:val="20"/>
          <w:highlight w:val="yellow"/>
        </w:rPr>
        <w:t xml:space="preserve">zwrócone </w:t>
      </w:r>
      <w:r w:rsidRPr="00576ECD">
        <w:rPr>
          <w:rFonts w:ascii="Arial" w:hAnsi="Arial" w:cs="Arial"/>
          <w:sz w:val="20"/>
          <w:szCs w:val="20"/>
        </w:rPr>
        <w:t>(wraz z nośnikami)</w:t>
      </w:r>
      <w:r>
        <w:rPr>
          <w:rFonts w:ascii="Arial" w:hAnsi="Arial" w:cs="Arial"/>
          <w:sz w:val="20"/>
          <w:szCs w:val="20"/>
        </w:rPr>
        <w:t xml:space="preserve"> </w:t>
      </w:r>
      <w:r w:rsidRPr="00F12E14">
        <w:rPr>
          <w:rFonts w:ascii="Arial" w:hAnsi="Arial" w:cs="Arial"/>
          <w:sz w:val="20"/>
          <w:szCs w:val="20"/>
          <w:highlight w:val="yellow"/>
        </w:rPr>
        <w:t>do Administratora Danych lub zniszczone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 xml:space="preserve">Na podstawie niniejszego ustępu, </w:t>
      </w:r>
      <w:r w:rsidRPr="005F35E2">
        <w:rPr>
          <w:rFonts w:ascii="Arial" w:hAnsi="Arial" w:cs="Arial"/>
          <w:sz w:val="20"/>
          <w:szCs w:val="20"/>
        </w:rPr>
        <w:t xml:space="preserve">Administrator Danych zastrzega sobie prawo do wydania w każdym czasie zaleceń </w:t>
      </w:r>
      <w:r>
        <w:rPr>
          <w:rFonts w:ascii="Arial" w:hAnsi="Arial" w:cs="Arial"/>
          <w:sz w:val="20"/>
          <w:szCs w:val="20"/>
        </w:rPr>
        <w:t>dla Podmiotu Przetwarzającego w tym zakresie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DE2B44A" w14:textId="5084FB40" w:rsidR="004357F6" w:rsidRPr="00E76A87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9.3. Po zniszczen</w:t>
      </w:r>
      <w:r>
        <w:rPr>
          <w:rFonts w:ascii="Arial" w:hAnsi="Arial" w:cs="Arial"/>
          <w:sz w:val="20"/>
          <w:szCs w:val="20"/>
        </w:rPr>
        <w:t>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godnie z ustępem 9.1 oraz 9.2.,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powiad</w:t>
      </w:r>
      <w:r>
        <w:rPr>
          <w:rFonts w:ascii="Arial" w:hAnsi="Arial" w:cs="Arial"/>
          <w:sz w:val="20"/>
          <w:szCs w:val="20"/>
        </w:rPr>
        <w:t>omić Administratora Danych, że dane o</w:t>
      </w:r>
      <w:r w:rsidRPr="005F35E2">
        <w:rPr>
          <w:rFonts w:ascii="Arial" w:hAnsi="Arial" w:cs="Arial"/>
          <w:sz w:val="20"/>
          <w:szCs w:val="20"/>
        </w:rPr>
        <w:t xml:space="preserve">sobowe zostały usunięte. </w:t>
      </w:r>
    </w:p>
    <w:p w14:paraId="5D2B63E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10</w:t>
      </w:r>
    </w:p>
    <w:p w14:paraId="64A594A0" w14:textId="77777777" w:rsidR="004357F6" w:rsidRPr="001A4E2A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Dostęp podmiotów trzecich oraz transfer międzynarodowy</w:t>
      </w:r>
    </w:p>
    <w:p w14:paraId="3F439EE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10.1. Dla celów niniejszego postanow</w:t>
      </w:r>
      <w:r>
        <w:rPr>
          <w:rFonts w:ascii="Arial" w:hAnsi="Arial" w:cs="Arial"/>
          <w:sz w:val="20"/>
          <w:szCs w:val="20"/>
        </w:rPr>
        <w:t>ienia, transfer międzynarodowy danych o</w:t>
      </w:r>
      <w:r w:rsidRPr="005F35E2">
        <w:rPr>
          <w:rFonts w:ascii="Arial" w:hAnsi="Arial" w:cs="Arial"/>
          <w:sz w:val="20"/>
          <w:szCs w:val="20"/>
        </w:rPr>
        <w:t xml:space="preserve">sobowych oznacza </w:t>
      </w:r>
      <w:r>
        <w:rPr>
          <w:rFonts w:ascii="Arial" w:hAnsi="Arial" w:cs="Arial"/>
          <w:sz w:val="20"/>
          <w:szCs w:val="20"/>
        </w:rPr>
        <w:t>jakiekolwiek przekazanie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podmiotowi trzeciemu spoza strefy EOG oraz uwzględnia, ale nie ogranicza się do następujących:</w:t>
      </w:r>
    </w:p>
    <w:p w14:paraId="20350461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danych o</w:t>
      </w:r>
      <w:r w:rsidRPr="005F35E2">
        <w:rPr>
          <w:rFonts w:ascii="Arial" w:hAnsi="Arial" w:cs="Arial"/>
          <w:sz w:val="20"/>
          <w:szCs w:val="20"/>
        </w:rPr>
        <w:t>sobowych na serwerach poza strefą EOG;</w:t>
      </w:r>
    </w:p>
    <w:p w14:paraId="2CF5B0A4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zlecanie usług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podmiotom </w:t>
      </w:r>
      <w:r w:rsidRPr="005F35E2">
        <w:rPr>
          <w:rFonts w:ascii="Arial" w:hAnsi="Arial" w:cs="Arial"/>
          <w:sz w:val="20"/>
          <w:szCs w:val="20"/>
        </w:rPr>
        <w:t xml:space="preserve">przetwarzającym dane </w:t>
      </w:r>
      <w:r>
        <w:rPr>
          <w:rFonts w:ascii="Arial" w:hAnsi="Arial" w:cs="Arial"/>
          <w:sz w:val="20"/>
          <w:szCs w:val="20"/>
        </w:rPr>
        <w:t>spoza strefy</w:t>
      </w:r>
      <w:r w:rsidRPr="005F35E2">
        <w:rPr>
          <w:rFonts w:ascii="Arial" w:hAnsi="Arial" w:cs="Arial"/>
          <w:sz w:val="20"/>
          <w:szCs w:val="20"/>
        </w:rPr>
        <w:t xml:space="preserve"> EOG;</w:t>
      </w:r>
    </w:p>
    <w:p w14:paraId="68864E48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udzielenie</w:t>
      </w:r>
      <w:r w:rsidRPr="005F35E2">
        <w:rPr>
          <w:rFonts w:ascii="Arial" w:hAnsi="Arial" w:cs="Arial"/>
          <w:sz w:val="20"/>
          <w:szCs w:val="20"/>
        </w:rPr>
        <w:t xml:space="preserve"> osobom trzecim </w:t>
      </w:r>
      <w:r>
        <w:rPr>
          <w:rFonts w:ascii="Arial" w:hAnsi="Arial" w:cs="Arial"/>
          <w:sz w:val="20"/>
          <w:szCs w:val="20"/>
        </w:rPr>
        <w:t>spoza</w:t>
      </w:r>
      <w:r w:rsidRPr="005F35E2">
        <w:rPr>
          <w:rFonts w:ascii="Arial" w:hAnsi="Arial" w:cs="Arial"/>
          <w:sz w:val="20"/>
          <w:szCs w:val="20"/>
        </w:rPr>
        <w:t xml:space="preserve"> stref</w:t>
      </w:r>
      <w:r>
        <w:rPr>
          <w:rFonts w:ascii="Arial" w:hAnsi="Arial" w:cs="Arial"/>
          <w:sz w:val="20"/>
          <w:szCs w:val="20"/>
        </w:rPr>
        <w:t>y EOG prawa dostępu do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609156F8" w14:textId="00BD1035" w:rsidR="004357F6" w:rsidRPr="005F35E2" w:rsidRDefault="004357F6" w:rsidP="00F31B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>2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 nie jest uprawniony do ujawnia</w:t>
      </w:r>
      <w:r w:rsidRPr="005F35E2">
        <w:rPr>
          <w:rFonts w:ascii="Arial" w:hAnsi="Arial" w:cs="Arial"/>
          <w:sz w:val="20"/>
          <w:szCs w:val="20"/>
        </w:rPr>
        <w:t xml:space="preserve">nia lub transferu </w:t>
      </w:r>
      <w:r>
        <w:rPr>
          <w:rFonts w:ascii="Arial" w:hAnsi="Arial" w:cs="Arial"/>
          <w:sz w:val="20"/>
          <w:szCs w:val="20"/>
        </w:rPr>
        <w:t>międzynarodowego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42C25DBB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11</w:t>
      </w:r>
    </w:p>
    <w:p w14:paraId="3592AF8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Bezpieczeństwo oraz szkolenie</w:t>
      </w:r>
    </w:p>
    <w:p w14:paraId="576439F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11.1. </w:t>
      </w:r>
      <w:r>
        <w:rPr>
          <w:rFonts w:ascii="Arial" w:hAnsi="Arial" w:cs="Arial"/>
          <w:sz w:val="20"/>
          <w:szCs w:val="20"/>
        </w:rPr>
        <w:t xml:space="preserve">Podmiot </w:t>
      </w:r>
      <w:r w:rsidRPr="00180B88">
        <w:rPr>
          <w:rFonts w:ascii="Arial" w:hAnsi="Arial" w:cs="Arial"/>
          <w:sz w:val="20"/>
          <w:szCs w:val="20"/>
        </w:rPr>
        <w:t>Przetwarzający zapewnia ochronę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180B88">
        <w:rPr>
          <w:rFonts w:ascii="Arial" w:hAnsi="Arial" w:cs="Arial"/>
          <w:sz w:val="20"/>
          <w:szCs w:val="20"/>
        </w:rPr>
        <w:t xml:space="preserve"> i podejmuje środki ochrony danych, o których mowa w art. 32 RODO, zgodnie z dalszymi postanowieniami Umowy</w:t>
      </w:r>
      <w:r>
        <w:rPr>
          <w:rFonts w:ascii="Arial" w:hAnsi="Arial" w:cs="Arial"/>
          <w:sz w:val="20"/>
          <w:szCs w:val="20"/>
        </w:rPr>
        <w:t>.</w:t>
      </w:r>
      <w:r w:rsidRPr="00180B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w szczególności wdrożyć odpowiednie</w:t>
      </w:r>
      <w:r w:rsidRPr="005F35E2">
        <w:rPr>
          <w:rFonts w:ascii="Arial" w:hAnsi="Arial" w:cs="Arial"/>
          <w:sz w:val="20"/>
          <w:szCs w:val="20"/>
        </w:rPr>
        <w:t xml:space="preserve"> te</w:t>
      </w:r>
      <w:r>
        <w:rPr>
          <w:rFonts w:ascii="Arial" w:hAnsi="Arial" w:cs="Arial"/>
          <w:sz w:val="20"/>
          <w:szCs w:val="20"/>
        </w:rPr>
        <w:t>chniczne oraz organizacyjne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środki bezpieczeństwa mające</w:t>
      </w:r>
      <w:r w:rsidRPr="005F35E2">
        <w:rPr>
          <w:rFonts w:ascii="Arial" w:hAnsi="Arial" w:cs="Arial"/>
          <w:sz w:val="20"/>
          <w:szCs w:val="20"/>
        </w:rPr>
        <w:t xml:space="preserve"> na celu:</w:t>
      </w:r>
    </w:p>
    <w:p w14:paraId="3B10787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A) zapobieganie:</w:t>
      </w:r>
    </w:p>
    <w:p w14:paraId="01EB69B8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nieuprawnionemu lub niez</w:t>
      </w:r>
      <w:r>
        <w:rPr>
          <w:rFonts w:ascii="Arial" w:hAnsi="Arial" w:cs="Arial"/>
          <w:sz w:val="20"/>
          <w:szCs w:val="20"/>
        </w:rPr>
        <w:t>godnemu z prawem przetwarzaniu danych o</w:t>
      </w:r>
      <w:r w:rsidRPr="005F35E2">
        <w:rPr>
          <w:rFonts w:ascii="Arial" w:hAnsi="Arial" w:cs="Arial"/>
          <w:sz w:val="20"/>
          <w:szCs w:val="20"/>
        </w:rPr>
        <w:t>sobowych; oraz</w:t>
      </w:r>
    </w:p>
    <w:p w14:paraId="3F43798E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przypadkowe</w:t>
      </w:r>
      <w:r>
        <w:rPr>
          <w:rFonts w:ascii="Arial" w:hAnsi="Arial" w:cs="Arial"/>
          <w:sz w:val="20"/>
          <w:szCs w:val="20"/>
        </w:rPr>
        <w:t>j</w:t>
      </w:r>
      <w:r w:rsidRPr="005F35E2">
        <w:rPr>
          <w:rFonts w:ascii="Arial" w:hAnsi="Arial" w:cs="Arial"/>
          <w:sz w:val="20"/>
          <w:szCs w:val="20"/>
        </w:rPr>
        <w:t xml:space="preserve"> utrac</w:t>
      </w:r>
      <w:r>
        <w:rPr>
          <w:rFonts w:ascii="Arial" w:hAnsi="Arial" w:cs="Arial"/>
          <w:sz w:val="20"/>
          <w:szCs w:val="20"/>
        </w:rPr>
        <w:t>ie</w:t>
      </w:r>
      <w:r w:rsidRPr="005F35E2">
        <w:rPr>
          <w:rFonts w:ascii="Arial" w:hAnsi="Arial" w:cs="Arial"/>
          <w:sz w:val="20"/>
          <w:szCs w:val="20"/>
        </w:rPr>
        <w:t xml:space="preserve"> lu</w:t>
      </w:r>
      <w:r>
        <w:rPr>
          <w:rFonts w:ascii="Arial" w:hAnsi="Arial" w:cs="Arial"/>
          <w:sz w:val="20"/>
          <w:szCs w:val="20"/>
        </w:rPr>
        <w:t>b zniszczeniu, lub uszkodzeniu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</w:p>
    <w:p w14:paraId="1A9B21E5" w14:textId="77777777" w:rsidR="004357F6" w:rsidRPr="005F35E2" w:rsidRDefault="004357F6" w:rsidP="004357F6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apewnienie odpowiedniego poziomu bezpieczeństwa </w:t>
      </w:r>
      <w:r>
        <w:rPr>
          <w:rFonts w:ascii="Arial" w:hAnsi="Arial" w:cs="Arial"/>
          <w:sz w:val="20"/>
          <w:szCs w:val="20"/>
        </w:rPr>
        <w:t>w odniesieniu do</w:t>
      </w:r>
      <w:r w:rsidRPr="005F35E2">
        <w:rPr>
          <w:rFonts w:ascii="Arial" w:hAnsi="Arial" w:cs="Arial"/>
          <w:sz w:val="20"/>
          <w:szCs w:val="20"/>
        </w:rPr>
        <w:t>:</w:t>
      </w:r>
    </w:p>
    <w:p w14:paraId="4C70087C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szkody</w:t>
      </w:r>
      <w:r w:rsidRPr="005F35E2">
        <w:rPr>
          <w:rFonts w:ascii="Arial" w:hAnsi="Arial" w:cs="Arial"/>
          <w:sz w:val="20"/>
          <w:szCs w:val="20"/>
        </w:rPr>
        <w:t xml:space="preserve"> jaka może powstać na skutek nieuprawnionego lub niezgodnego z prawem przetwarzania danych, przypadkowej utraty, zniszczenia lub uszkodzenia; oraz </w:t>
      </w:r>
    </w:p>
    <w:p w14:paraId="01026307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danych o</w:t>
      </w:r>
      <w:r w:rsidRPr="005F35E2">
        <w:rPr>
          <w:rFonts w:ascii="Arial" w:hAnsi="Arial" w:cs="Arial"/>
          <w:sz w:val="20"/>
          <w:szCs w:val="20"/>
        </w:rPr>
        <w:t>sobowych podlegających ochronie.</w:t>
      </w:r>
    </w:p>
    <w:p w14:paraId="539DBF2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11.2. W szczególności,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wdroż</w:t>
      </w:r>
      <w:r>
        <w:rPr>
          <w:rFonts w:ascii="Arial" w:hAnsi="Arial" w:cs="Arial"/>
          <w:sz w:val="20"/>
          <w:szCs w:val="20"/>
        </w:rPr>
        <w:t>yć techniczne</w:t>
      </w:r>
      <w:r w:rsidRPr="005F35E2">
        <w:rPr>
          <w:rFonts w:ascii="Arial" w:hAnsi="Arial" w:cs="Arial"/>
          <w:sz w:val="20"/>
          <w:szCs w:val="20"/>
        </w:rPr>
        <w:t xml:space="preserve"> i organizacyjn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środk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bezpieczeństwa wskazan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powiadomi</w:t>
      </w:r>
      <w:r>
        <w:rPr>
          <w:rFonts w:ascii="Arial" w:hAnsi="Arial" w:cs="Arial"/>
          <w:sz w:val="20"/>
          <w:szCs w:val="20"/>
        </w:rPr>
        <w:t>ć</w:t>
      </w:r>
      <w:r w:rsidRPr="005F35E2">
        <w:rPr>
          <w:rFonts w:ascii="Arial" w:hAnsi="Arial" w:cs="Arial"/>
          <w:sz w:val="20"/>
          <w:szCs w:val="20"/>
        </w:rPr>
        <w:t xml:space="preserve"> Administratora Danych o jakiejkolwiek </w:t>
      </w:r>
      <w:r>
        <w:rPr>
          <w:rFonts w:ascii="Arial" w:hAnsi="Arial" w:cs="Arial"/>
          <w:sz w:val="20"/>
          <w:szCs w:val="20"/>
        </w:rPr>
        <w:t xml:space="preserve">istotnej </w:t>
      </w:r>
      <w:r w:rsidRPr="005F35E2">
        <w:rPr>
          <w:rFonts w:ascii="Arial" w:hAnsi="Arial" w:cs="Arial"/>
          <w:sz w:val="20"/>
          <w:szCs w:val="20"/>
        </w:rPr>
        <w:t>zmianie środków wskazanych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3. </w:t>
      </w:r>
    </w:p>
    <w:p w14:paraId="65BC5E64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 xml:space="preserve">11.3. Obowiązkiem każdej ze Stron jest zapewnienie, aby personel </w:t>
      </w:r>
      <w:r>
        <w:rPr>
          <w:rFonts w:ascii="Arial" w:hAnsi="Arial" w:cs="Arial"/>
          <w:sz w:val="20"/>
          <w:szCs w:val="20"/>
        </w:rPr>
        <w:t>Stron z</w:t>
      </w:r>
      <w:r w:rsidRPr="005F35E2">
        <w:rPr>
          <w:rFonts w:ascii="Arial" w:hAnsi="Arial" w:cs="Arial"/>
          <w:sz w:val="20"/>
          <w:szCs w:val="20"/>
        </w:rPr>
        <w:t xml:space="preserve">ostał odpowiednio przeszkolony w celu przetwarzania oraz obchodzenia się z </w:t>
      </w:r>
      <w:r>
        <w:rPr>
          <w:rFonts w:ascii="Arial" w:hAnsi="Arial" w:cs="Arial"/>
          <w:sz w:val="20"/>
          <w:szCs w:val="20"/>
        </w:rPr>
        <w:t>danymi o</w:t>
      </w:r>
      <w:r w:rsidRPr="005F35E2">
        <w:rPr>
          <w:rFonts w:ascii="Arial" w:hAnsi="Arial" w:cs="Arial"/>
          <w:sz w:val="20"/>
          <w:szCs w:val="20"/>
        </w:rPr>
        <w:t>sobowymi zgodnie z technologicznymi o</w:t>
      </w:r>
      <w:r>
        <w:rPr>
          <w:rFonts w:ascii="Arial" w:hAnsi="Arial" w:cs="Arial"/>
          <w:sz w:val="20"/>
          <w:szCs w:val="20"/>
        </w:rPr>
        <w:t>raz</w:t>
      </w:r>
      <w:r w:rsidRPr="005F35E2">
        <w:rPr>
          <w:rFonts w:ascii="Arial" w:hAnsi="Arial" w:cs="Arial"/>
          <w:sz w:val="20"/>
          <w:szCs w:val="20"/>
        </w:rPr>
        <w:t xml:space="preserve"> organizacyjnymi środkami bezpieczeństwa wskazanymi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3, </w:t>
      </w:r>
      <w:r>
        <w:rPr>
          <w:rFonts w:ascii="Arial" w:hAnsi="Arial" w:cs="Arial"/>
          <w:sz w:val="20"/>
          <w:szCs w:val="20"/>
        </w:rPr>
        <w:t>a także wszelkimi innymi krajowymi regulacjami prawnymi oraz wytycznymi.</w:t>
      </w:r>
    </w:p>
    <w:p w14:paraId="067E125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11.4. Poziom, zakres oraz częstotliwość szkolenia, o którym mowa w ust. 11.3 winny być odpowiednie do funkcji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jaką pełnią poszczególne osoby personelu</w:t>
      </w:r>
      <w:r>
        <w:rPr>
          <w:rFonts w:ascii="Arial" w:hAnsi="Arial" w:cs="Arial"/>
          <w:sz w:val="20"/>
          <w:szCs w:val="20"/>
        </w:rPr>
        <w:t>, ponoszonej przez nich odpowiedzialności</w:t>
      </w:r>
      <w:r w:rsidRPr="005F35E2">
        <w:rPr>
          <w:rFonts w:ascii="Arial" w:hAnsi="Arial" w:cs="Arial"/>
          <w:sz w:val="20"/>
          <w:szCs w:val="20"/>
        </w:rPr>
        <w:t xml:space="preserve"> oraz częstotliwości, z jaką będą oni prze</w:t>
      </w:r>
      <w:r>
        <w:rPr>
          <w:rFonts w:ascii="Arial" w:hAnsi="Arial" w:cs="Arial"/>
          <w:sz w:val="20"/>
          <w:szCs w:val="20"/>
        </w:rPr>
        <w:t>twarzali oraz obchodzili się z danymi o</w:t>
      </w:r>
      <w:r w:rsidRPr="005F35E2">
        <w:rPr>
          <w:rFonts w:ascii="Arial" w:hAnsi="Arial" w:cs="Arial"/>
          <w:sz w:val="20"/>
          <w:szCs w:val="20"/>
        </w:rPr>
        <w:t xml:space="preserve">sobowymi. </w:t>
      </w:r>
    </w:p>
    <w:p w14:paraId="2D92A90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12</w:t>
      </w:r>
    </w:p>
    <w:p w14:paraId="6E6AB945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</w:t>
      </w:r>
      <w:r w:rsidRPr="005F35E2">
        <w:rPr>
          <w:rFonts w:ascii="Arial" w:hAnsi="Arial" w:cs="Arial"/>
          <w:b/>
          <w:sz w:val="20"/>
          <w:szCs w:val="20"/>
        </w:rPr>
        <w:t>ezp</w:t>
      </w:r>
      <w:r>
        <w:rPr>
          <w:rFonts w:ascii="Arial" w:hAnsi="Arial" w:cs="Arial"/>
          <w:b/>
          <w:sz w:val="20"/>
          <w:szCs w:val="20"/>
        </w:rPr>
        <w:t>ieczeństwa danych osobowych oraz Procedury r</w:t>
      </w:r>
      <w:r w:rsidRPr="005F35E2">
        <w:rPr>
          <w:rFonts w:ascii="Arial" w:hAnsi="Arial" w:cs="Arial"/>
          <w:b/>
          <w:sz w:val="20"/>
          <w:szCs w:val="20"/>
        </w:rPr>
        <w:t>aportowania</w:t>
      </w:r>
    </w:p>
    <w:p w14:paraId="0F527C7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12.1.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jest bezwzględnie zobowiązany do niezwłocznego poinformowania Admini</w:t>
      </w:r>
      <w:r>
        <w:rPr>
          <w:rFonts w:ascii="Arial" w:hAnsi="Arial" w:cs="Arial"/>
          <w:sz w:val="20"/>
          <w:szCs w:val="20"/>
        </w:rPr>
        <w:t>stratora Danych o jakimkolwiek podejrzeniu naruszenia lub stwierdzonym naruszeniu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jednak </w:t>
      </w:r>
      <w:r w:rsidRPr="005F35E2">
        <w:rPr>
          <w:rFonts w:ascii="Arial" w:hAnsi="Arial" w:cs="Arial"/>
          <w:sz w:val="20"/>
          <w:szCs w:val="20"/>
        </w:rPr>
        <w:t xml:space="preserve">nie później niż </w:t>
      </w:r>
      <w:r w:rsidRPr="002A12C4">
        <w:rPr>
          <w:rFonts w:ascii="Arial" w:hAnsi="Arial" w:cs="Arial"/>
          <w:b/>
          <w:sz w:val="20"/>
          <w:szCs w:val="20"/>
        </w:rPr>
        <w:t>w terminie 24 godzin od momentu uzyskania informacji o wystąpieniu naruszenia</w:t>
      </w:r>
      <w:r>
        <w:rPr>
          <w:rFonts w:ascii="Arial" w:hAnsi="Arial" w:cs="Arial"/>
          <w:b/>
          <w:sz w:val="20"/>
          <w:szCs w:val="20"/>
        </w:rPr>
        <w:t xml:space="preserve"> lub podejrzeniu jego wystąpienia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7D8006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12.2. W sytuacji </w:t>
      </w:r>
      <w:r>
        <w:rPr>
          <w:rFonts w:ascii="Arial" w:hAnsi="Arial" w:cs="Arial"/>
          <w:sz w:val="20"/>
          <w:szCs w:val="20"/>
        </w:rPr>
        <w:t>wystąpienia naruszenia bezpieczeństwa danych o</w:t>
      </w:r>
      <w:r w:rsidRPr="005F35E2">
        <w:rPr>
          <w:rFonts w:ascii="Arial" w:hAnsi="Arial" w:cs="Arial"/>
          <w:sz w:val="20"/>
          <w:szCs w:val="20"/>
        </w:rPr>
        <w:t xml:space="preserve">sobowych, wymaga się, aby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przedstawił Adm</w:t>
      </w:r>
      <w:r>
        <w:rPr>
          <w:rFonts w:ascii="Arial" w:hAnsi="Arial" w:cs="Arial"/>
          <w:sz w:val="20"/>
          <w:szCs w:val="20"/>
        </w:rPr>
        <w:t>inistratorowi Danych następujące informacje:</w:t>
      </w:r>
    </w:p>
    <w:p w14:paraId="6BA5591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data i godzina zaobserwo</w:t>
      </w:r>
      <w:r>
        <w:rPr>
          <w:rFonts w:ascii="Arial" w:hAnsi="Arial" w:cs="Arial"/>
          <w:sz w:val="20"/>
          <w:szCs w:val="20"/>
        </w:rPr>
        <w:t>wania zdarzenia po raz pierwszy,</w:t>
      </w:r>
    </w:p>
    <w:p w14:paraId="4158C62A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zdarzenia,</w:t>
      </w:r>
    </w:p>
    <w:p w14:paraId="05B71340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wystąpienia zdarzenia,</w:t>
      </w:r>
    </w:p>
    <w:p w14:paraId="5B6A377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liczba zdarzeń (jeżeli zdarzenie</w:t>
      </w:r>
      <w:r>
        <w:rPr>
          <w:rFonts w:ascii="Arial" w:hAnsi="Arial" w:cs="Arial"/>
          <w:sz w:val="20"/>
          <w:szCs w:val="20"/>
        </w:rPr>
        <w:t xml:space="preserve"> miało miejsce wielokrotnie),</w:t>
      </w:r>
    </w:p>
    <w:p w14:paraId="14DFD449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akcje podjęte do momentu zgłoszenia (co zostało zrobione, komu przekazano informacje i jakie).</w:t>
      </w:r>
    </w:p>
    <w:p w14:paraId="69DFC37E" w14:textId="77777777" w:rsidR="004357F6" w:rsidRPr="00194704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12.3 Informacje, o których mowa w ust. 12.2 powinny zostać przesłane na adres e-mail: </w:t>
      </w:r>
      <w:r w:rsidRPr="00EA47DA">
        <w:rPr>
          <w:highlight w:val="yellow"/>
        </w:rPr>
        <w:t>…</w:t>
      </w:r>
      <w:r>
        <w:t xml:space="preserve"> </w:t>
      </w:r>
      <w:r>
        <w:rPr>
          <w:rFonts w:ascii="Arial" w:hAnsi="Arial" w:cs="Arial"/>
          <w:sz w:val="20"/>
          <w:szCs w:val="20"/>
        </w:rPr>
        <w:t>oraz niezależnie do osoby kontaktowej wskazanej w ust. 4.3 w terminie określonym w ust. 12.1.</w:t>
      </w:r>
    </w:p>
    <w:p w14:paraId="485BA3D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2.4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zapewnić </w:t>
      </w:r>
      <w:r w:rsidRPr="005F35E2">
        <w:rPr>
          <w:rFonts w:ascii="Arial" w:hAnsi="Arial" w:cs="Arial"/>
          <w:sz w:val="20"/>
          <w:szCs w:val="20"/>
        </w:rPr>
        <w:t>odpowiedni</w:t>
      </w:r>
      <w:r>
        <w:rPr>
          <w:rFonts w:ascii="Arial" w:hAnsi="Arial" w:cs="Arial"/>
          <w:sz w:val="20"/>
          <w:szCs w:val="20"/>
        </w:rPr>
        <w:t>e wsparcie</w:t>
      </w:r>
      <w:r w:rsidRPr="005F35E2">
        <w:rPr>
          <w:rFonts w:ascii="Arial" w:hAnsi="Arial" w:cs="Arial"/>
          <w:sz w:val="20"/>
          <w:szCs w:val="20"/>
        </w:rPr>
        <w:t xml:space="preserve"> wymagane przez Administratora Danych lub Organ Ochrony Danych w celu </w:t>
      </w:r>
      <w:r>
        <w:rPr>
          <w:rFonts w:ascii="Arial" w:hAnsi="Arial" w:cs="Arial"/>
          <w:sz w:val="20"/>
          <w:szCs w:val="20"/>
        </w:rPr>
        <w:t>podjęcia sprawnych i odpowiednich działań w przedmiocie naruszenia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EA984F5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13</w:t>
      </w:r>
    </w:p>
    <w:p w14:paraId="485EB5FF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Weryfikacja oraz </w:t>
      </w:r>
      <w:r>
        <w:rPr>
          <w:rFonts w:ascii="Arial" w:hAnsi="Arial" w:cs="Arial"/>
          <w:b/>
          <w:sz w:val="20"/>
          <w:szCs w:val="20"/>
        </w:rPr>
        <w:t>r</w:t>
      </w:r>
      <w:r w:rsidRPr="005F35E2">
        <w:rPr>
          <w:rFonts w:ascii="Arial" w:hAnsi="Arial" w:cs="Arial"/>
          <w:b/>
          <w:sz w:val="20"/>
          <w:szCs w:val="20"/>
        </w:rPr>
        <w:t>ozwiązanie umowy</w:t>
      </w:r>
    </w:p>
    <w:p w14:paraId="7478CF60" w14:textId="62CC4F81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13.1. </w:t>
      </w:r>
      <w:r w:rsidRPr="00F21C1F">
        <w:rPr>
          <w:rFonts w:ascii="Arial" w:hAnsi="Arial" w:cs="Arial"/>
          <w:sz w:val="20"/>
          <w:szCs w:val="20"/>
        </w:rPr>
        <w:t xml:space="preserve">Administrator danych dokonuje oceny należytego wykonywania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 xml:space="preserve">mowy przez Podmiot Przetwarzający. W sytuacji negatywnego wyniku przedmiotowej weryfikacji Podmiot Przetwarzający zobowiązany jest do podjęcia działań eliminujących wykryte niezgodności w terminie określonym w wezwaniu Administratora danych. W przypadku gdy to wezwanie pozostaje bezskuteczne Administrator Danych jest uprawniony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</w:t>
      </w:r>
      <w:r>
        <w:rPr>
          <w:rFonts w:ascii="Arial" w:hAnsi="Arial" w:cs="Arial"/>
          <w:sz w:val="20"/>
          <w:szCs w:val="20"/>
        </w:rPr>
        <w:t>.</w:t>
      </w:r>
    </w:p>
    <w:p w14:paraId="59B88A9D" w14:textId="17F5B76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13.2 </w:t>
      </w:r>
      <w:r w:rsidRPr="00F21C1F">
        <w:rPr>
          <w:rFonts w:ascii="Arial" w:hAnsi="Arial" w:cs="Arial"/>
          <w:sz w:val="20"/>
          <w:szCs w:val="20"/>
        </w:rPr>
        <w:t xml:space="preserve">W przypadku wystąpienia naruszenia bezpieczeństwa danych osobowych, skutkującego wysokim prawdopodobieństwem naruszenia praw i wolności osób, których dane dotyczą. Administrator danych zastrzega sobie prawo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natychmiastowym.</w:t>
      </w:r>
    </w:p>
    <w:p w14:paraId="036B9D0D" w14:textId="4888C43A" w:rsidR="004357F6" w:rsidRPr="00E76A87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>3</w:t>
      </w:r>
      <w:r w:rsidRPr="005F35E2">
        <w:rPr>
          <w:rFonts w:ascii="Arial" w:hAnsi="Arial" w:cs="Arial"/>
          <w:sz w:val="20"/>
          <w:szCs w:val="20"/>
        </w:rPr>
        <w:t xml:space="preserve">. Rozwiązanie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skutkuje rozwiązaniem Umowy.</w:t>
      </w:r>
    </w:p>
    <w:p w14:paraId="5274AEB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14</w:t>
      </w:r>
    </w:p>
    <w:p w14:paraId="6160C9F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Pozostałe </w:t>
      </w:r>
      <w:r>
        <w:rPr>
          <w:rFonts w:ascii="Arial" w:hAnsi="Arial" w:cs="Arial"/>
          <w:b/>
          <w:sz w:val="20"/>
          <w:szCs w:val="20"/>
        </w:rPr>
        <w:t>postanowienia</w:t>
      </w:r>
    </w:p>
    <w:p w14:paraId="59314792" w14:textId="41DCC38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14.1. W sytuacji powstania sporu lub roszczenia ze strony podmiotu, którego dane dotyczą lub Organu Ochrony Dany</w:t>
      </w:r>
      <w:r>
        <w:rPr>
          <w:rFonts w:ascii="Arial" w:hAnsi="Arial" w:cs="Arial"/>
          <w:sz w:val="20"/>
          <w:szCs w:val="20"/>
        </w:rPr>
        <w:t>ch w przedmiocie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skierowanego </w:t>
      </w:r>
      <w:r w:rsidRPr="005F35E2">
        <w:rPr>
          <w:rFonts w:ascii="Arial" w:hAnsi="Arial" w:cs="Arial"/>
          <w:sz w:val="20"/>
          <w:szCs w:val="20"/>
        </w:rPr>
        <w:t>wobec jednej lub obu Stron</w:t>
      </w:r>
      <w:r>
        <w:rPr>
          <w:rFonts w:ascii="Arial" w:hAnsi="Arial" w:cs="Arial"/>
          <w:sz w:val="20"/>
          <w:szCs w:val="20"/>
        </w:rPr>
        <w:t>, w związku z wykonywaniem Umowy</w:t>
      </w:r>
      <w:r w:rsidRPr="005F35E2">
        <w:rPr>
          <w:rFonts w:ascii="Arial" w:hAnsi="Arial" w:cs="Arial"/>
          <w:sz w:val="20"/>
          <w:szCs w:val="20"/>
        </w:rPr>
        <w:t xml:space="preserve">, Strony </w:t>
      </w:r>
      <w:r>
        <w:rPr>
          <w:rFonts w:ascii="Arial" w:hAnsi="Arial" w:cs="Arial"/>
          <w:sz w:val="20"/>
          <w:szCs w:val="20"/>
        </w:rPr>
        <w:t xml:space="preserve">zobowiązują się informować </w:t>
      </w:r>
      <w:r w:rsidRPr="005F35E2">
        <w:rPr>
          <w:rFonts w:ascii="Arial" w:hAnsi="Arial" w:cs="Arial"/>
          <w:sz w:val="20"/>
          <w:szCs w:val="20"/>
        </w:rPr>
        <w:t>wzajemnie o wszelkich takich sporach lub roszczeniach oraz będą współpracować w celu ich ugodowego zakończenia w odpowiednim czasie.</w:t>
      </w:r>
    </w:p>
    <w:p w14:paraId="52939E61" w14:textId="36FD1C0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>14.2. Jeżeli którekolwiek postano</w:t>
      </w:r>
      <w:r>
        <w:rPr>
          <w:rFonts w:ascii="Arial" w:hAnsi="Arial" w:cs="Arial"/>
          <w:sz w:val="20"/>
          <w:szCs w:val="20"/>
        </w:rPr>
        <w:t>wienie Umowy lub jego</w:t>
      </w:r>
      <w:r w:rsidRPr="005F35E2">
        <w:rPr>
          <w:rFonts w:ascii="Arial" w:hAnsi="Arial" w:cs="Arial"/>
          <w:sz w:val="20"/>
          <w:szCs w:val="20"/>
        </w:rPr>
        <w:t xml:space="preserve"> część jest lub stanie się nieważne, niezgodne z prawem lub niewykonalne, winno </w:t>
      </w:r>
      <w:r>
        <w:rPr>
          <w:rFonts w:ascii="Arial" w:hAnsi="Arial" w:cs="Arial"/>
          <w:sz w:val="20"/>
          <w:szCs w:val="20"/>
        </w:rPr>
        <w:t xml:space="preserve">ono </w:t>
      </w:r>
      <w:r w:rsidRPr="005F35E2">
        <w:rPr>
          <w:rFonts w:ascii="Arial" w:hAnsi="Arial" w:cs="Arial"/>
          <w:sz w:val="20"/>
          <w:szCs w:val="20"/>
        </w:rPr>
        <w:t>zostać zmodyfikowane w najmniejszym możliwym zakresie w celu przywrócenia jego ważności, zgodności z prawem i wykonalności. Jeżeli taka modyfikacja nie jest możliwa, odpowiednie postanowienie lub jego część winno zostać uznane za usunięte. Wszelkie modyfikacje lub usunięcia postanowień lub ich części zgodnie z niniejszym ustępem nie wypłyną na ważność i wykonalność pozostałych postanowień Umowy.</w:t>
      </w:r>
    </w:p>
    <w:p w14:paraId="042FD020" w14:textId="27296A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14.3.  Jeżeli Administrator Danych zawiadomi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>, że którekolwiek postanowienie Umowy lub jego część jest nieważne, niezgodne z prawem lub niewykonalne, Strony podejmą negocjacje w dobrej wierze w celu zmiany takiego postanowienia, tak by zmodyfikowane postanowienie było zgodne z prawem, ważne oraz wykonalne, a także w najszerszym możliwym zakresie</w:t>
      </w:r>
      <w:r>
        <w:rPr>
          <w:rFonts w:ascii="Arial" w:hAnsi="Arial" w:cs="Arial"/>
          <w:sz w:val="20"/>
          <w:szCs w:val="20"/>
        </w:rPr>
        <w:t xml:space="preserve"> przedstawiało </w:t>
      </w:r>
      <w:r w:rsidRPr="005F35E2">
        <w:rPr>
          <w:rFonts w:ascii="Arial" w:hAnsi="Arial" w:cs="Arial"/>
          <w:sz w:val="20"/>
          <w:szCs w:val="20"/>
        </w:rPr>
        <w:t>zamierzon</w:t>
      </w:r>
      <w:r>
        <w:rPr>
          <w:rFonts w:ascii="Arial" w:hAnsi="Arial" w:cs="Arial"/>
          <w:sz w:val="20"/>
          <w:szCs w:val="20"/>
        </w:rPr>
        <w:t xml:space="preserve">y cel biznesowy </w:t>
      </w:r>
      <w:r w:rsidRPr="005F35E2">
        <w:rPr>
          <w:rFonts w:ascii="Arial" w:hAnsi="Arial" w:cs="Arial"/>
          <w:sz w:val="20"/>
          <w:szCs w:val="20"/>
        </w:rPr>
        <w:t>pierwotnego postanowienia.</w:t>
      </w:r>
    </w:p>
    <w:p w14:paraId="395009C8" w14:textId="4C60830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14.4. W przypadku, gdy mające zastosowanie </w:t>
      </w:r>
      <w:r w:rsidR="00C13AD8">
        <w:rPr>
          <w:rFonts w:ascii="Arial" w:hAnsi="Arial" w:cs="Arial"/>
          <w:sz w:val="20"/>
          <w:szCs w:val="20"/>
        </w:rPr>
        <w:t>R</w:t>
      </w:r>
      <w:r w:rsidRPr="005F35E2">
        <w:rPr>
          <w:rFonts w:ascii="Arial" w:hAnsi="Arial" w:cs="Arial"/>
          <w:sz w:val="20"/>
          <w:szCs w:val="20"/>
        </w:rPr>
        <w:t>egulacje</w:t>
      </w:r>
      <w:r>
        <w:rPr>
          <w:rFonts w:ascii="Arial" w:hAnsi="Arial" w:cs="Arial"/>
          <w:sz w:val="20"/>
          <w:szCs w:val="20"/>
        </w:rPr>
        <w:t xml:space="preserve"> dotyczące </w:t>
      </w:r>
      <w:r w:rsidR="00C13AD8">
        <w:rPr>
          <w:rFonts w:ascii="Arial" w:hAnsi="Arial" w:cs="Arial"/>
          <w:sz w:val="20"/>
          <w:szCs w:val="20"/>
        </w:rPr>
        <w:t>Ochrony D</w:t>
      </w:r>
      <w:r>
        <w:rPr>
          <w:rFonts w:ascii="Arial" w:hAnsi="Arial" w:cs="Arial"/>
          <w:sz w:val="20"/>
          <w:szCs w:val="20"/>
        </w:rPr>
        <w:t xml:space="preserve">anych oraz </w:t>
      </w:r>
      <w:r w:rsidRPr="005F35E2">
        <w:rPr>
          <w:rFonts w:ascii="Arial" w:hAnsi="Arial" w:cs="Arial"/>
          <w:sz w:val="20"/>
          <w:szCs w:val="20"/>
        </w:rPr>
        <w:t xml:space="preserve">regulacje </w:t>
      </w:r>
      <w:r>
        <w:rPr>
          <w:rFonts w:ascii="Arial" w:hAnsi="Arial" w:cs="Arial"/>
          <w:sz w:val="20"/>
          <w:szCs w:val="20"/>
        </w:rPr>
        <w:t>do</w:t>
      </w:r>
      <w:r w:rsidRPr="005F35E2">
        <w:rPr>
          <w:rFonts w:ascii="Arial" w:hAnsi="Arial" w:cs="Arial"/>
          <w:sz w:val="20"/>
          <w:szCs w:val="20"/>
        </w:rPr>
        <w:t xml:space="preserve"> nich uzupełniające ulegną zmianie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po</w:t>
      </w:r>
      <w:r w:rsidR="00094986">
        <w:rPr>
          <w:rFonts w:ascii="Arial" w:hAnsi="Arial" w:cs="Arial"/>
          <w:sz w:val="20"/>
          <w:szCs w:val="20"/>
        </w:rPr>
        <w:t>wodując</w:t>
      </w:r>
      <w:r w:rsidRPr="005F35E2">
        <w:rPr>
          <w:rFonts w:ascii="Arial" w:hAnsi="Arial" w:cs="Arial"/>
          <w:sz w:val="20"/>
          <w:szCs w:val="20"/>
        </w:rPr>
        <w:t xml:space="preserve"> iż Umowa </w:t>
      </w:r>
      <w:r>
        <w:rPr>
          <w:rFonts w:ascii="Arial" w:hAnsi="Arial" w:cs="Arial"/>
          <w:sz w:val="20"/>
          <w:szCs w:val="20"/>
        </w:rPr>
        <w:t xml:space="preserve">przestanie być adekwatna w stosunku do celu, dla którego została zawarta, Administrator </w:t>
      </w:r>
      <w:r w:rsidRPr="005F35E2">
        <w:rPr>
          <w:rFonts w:ascii="Arial" w:hAnsi="Arial" w:cs="Arial"/>
          <w:sz w:val="20"/>
          <w:szCs w:val="20"/>
        </w:rPr>
        <w:t xml:space="preserve">Danych zastrzega sobie prawo do zmiany Umowy. W takiej sytuacji,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wyraża zgodę na wdrożenie wszelkich zmian do </w:t>
      </w:r>
      <w:r>
        <w:rPr>
          <w:rFonts w:ascii="Arial" w:hAnsi="Arial" w:cs="Arial"/>
          <w:sz w:val="20"/>
          <w:szCs w:val="20"/>
        </w:rPr>
        <w:t xml:space="preserve">podejmowanych przez niego </w:t>
      </w:r>
      <w:r w:rsidRPr="005F35E2">
        <w:rPr>
          <w:rFonts w:ascii="Arial" w:hAnsi="Arial" w:cs="Arial"/>
          <w:sz w:val="20"/>
          <w:szCs w:val="20"/>
        </w:rPr>
        <w:t>czynności z zakresu przetwarzania</w:t>
      </w:r>
      <w:r>
        <w:rPr>
          <w:rFonts w:ascii="Arial" w:hAnsi="Arial" w:cs="Arial"/>
          <w:sz w:val="20"/>
          <w:szCs w:val="20"/>
        </w:rPr>
        <w:t xml:space="preserve"> danych celem zachowania zgodności działań w związku ze </w:t>
      </w:r>
      <w:r w:rsidRPr="005F35E2">
        <w:rPr>
          <w:rFonts w:ascii="Arial" w:hAnsi="Arial" w:cs="Arial"/>
          <w:sz w:val="20"/>
          <w:szCs w:val="20"/>
        </w:rPr>
        <w:t>zmieniony</w:t>
      </w:r>
      <w:r>
        <w:rPr>
          <w:rFonts w:ascii="Arial" w:hAnsi="Arial" w:cs="Arial"/>
          <w:sz w:val="20"/>
          <w:szCs w:val="20"/>
        </w:rPr>
        <w:t>mi</w:t>
      </w:r>
      <w:r w:rsidRPr="005F35E2">
        <w:rPr>
          <w:rFonts w:ascii="Arial" w:hAnsi="Arial" w:cs="Arial"/>
          <w:sz w:val="20"/>
          <w:szCs w:val="20"/>
        </w:rPr>
        <w:t xml:space="preserve"> warunk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Umowy.</w:t>
      </w:r>
    </w:p>
    <w:p w14:paraId="4E94134C" w14:textId="670E02E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14.5. Umowa oraz Umowa </w:t>
      </w:r>
      <w:r>
        <w:rPr>
          <w:rFonts w:ascii="Arial" w:hAnsi="Arial" w:cs="Arial"/>
          <w:sz w:val="20"/>
          <w:szCs w:val="20"/>
        </w:rPr>
        <w:t>Główna w</w:t>
      </w:r>
      <w:r w:rsidRPr="005F35E2">
        <w:rPr>
          <w:rFonts w:ascii="Arial" w:hAnsi="Arial" w:cs="Arial"/>
          <w:sz w:val="20"/>
          <w:szCs w:val="20"/>
        </w:rPr>
        <w:t xml:space="preserve"> zakresie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w jakim </w:t>
      </w:r>
      <w:r>
        <w:rPr>
          <w:rFonts w:ascii="Arial" w:hAnsi="Arial" w:cs="Arial"/>
          <w:sz w:val="20"/>
          <w:szCs w:val="20"/>
        </w:rPr>
        <w:t xml:space="preserve">odnosi się do </w:t>
      </w:r>
      <w:r w:rsidRPr="005F35E2">
        <w:rPr>
          <w:rFonts w:ascii="Arial" w:hAnsi="Arial" w:cs="Arial"/>
          <w:sz w:val="20"/>
          <w:szCs w:val="20"/>
        </w:rPr>
        <w:t xml:space="preserve">Umowy, stanowią całość umowy zawartej </w:t>
      </w:r>
      <w:r>
        <w:rPr>
          <w:rFonts w:ascii="Arial" w:hAnsi="Arial" w:cs="Arial"/>
          <w:sz w:val="20"/>
          <w:szCs w:val="20"/>
        </w:rPr>
        <w:t>pomiędzy Stronami, która tym samym zastępuje i rozwiązuje</w:t>
      </w:r>
      <w:r w:rsidRPr="005F35E2">
        <w:rPr>
          <w:rFonts w:ascii="Arial" w:hAnsi="Arial" w:cs="Arial"/>
          <w:sz w:val="20"/>
          <w:szCs w:val="20"/>
        </w:rPr>
        <w:t xml:space="preserve"> wszelkie wcześniejsze porozumienia, przyrzeczenia, zapewnienia, oświadczenia, gwarancje oraz interpretacje pomiędzy </w:t>
      </w:r>
      <w:r>
        <w:rPr>
          <w:rFonts w:ascii="Arial" w:hAnsi="Arial" w:cs="Arial"/>
          <w:sz w:val="20"/>
          <w:szCs w:val="20"/>
        </w:rPr>
        <w:t>Stronami</w:t>
      </w:r>
      <w:r w:rsidRPr="005F35E2">
        <w:rPr>
          <w:rFonts w:ascii="Arial" w:hAnsi="Arial" w:cs="Arial"/>
          <w:sz w:val="20"/>
          <w:szCs w:val="20"/>
        </w:rPr>
        <w:t>, zarówno złożone pisemnie lub ustnie, a związane z przedmiotem Umowy.</w:t>
      </w:r>
    </w:p>
    <w:p w14:paraId="21B53C0E" w14:textId="1F92869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14.6.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na własny koszt </w:t>
      </w:r>
      <w:r>
        <w:rPr>
          <w:rFonts w:ascii="Arial" w:hAnsi="Arial" w:cs="Arial"/>
          <w:sz w:val="20"/>
          <w:szCs w:val="20"/>
        </w:rPr>
        <w:t>podjąć</w:t>
      </w:r>
      <w:r w:rsidRPr="005F35E2">
        <w:rPr>
          <w:rFonts w:ascii="Arial" w:hAnsi="Arial" w:cs="Arial"/>
          <w:sz w:val="20"/>
          <w:szCs w:val="20"/>
        </w:rPr>
        <w:t xml:space="preserve"> wszelkie niezbędne działania, aby </w:t>
      </w:r>
      <w:r>
        <w:rPr>
          <w:rFonts w:ascii="Arial" w:hAnsi="Arial" w:cs="Arial"/>
          <w:sz w:val="20"/>
          <w:szCs w:val="20"/>
        </w:rPr>
        <w:t>odpowiednie podmioty</w:t>
      </w:r>
      <w:r w:rsidRPr="005F35E2">
        <w:rPr>
          <w:rFonts w:ascii="Arial" w:hAnsi="Arial" w:cs="Arial"/>
          <w:sz w:val="20"/>
          <w:szCs w:val="20"/>
        </w:rPr>
        <w:t xml:space="preserve"> trzecie niezwłocznie wykonały oraz dostarczyły </w:t>
      </w:r>
      <w:r>
        <w:rPr>
          <w:rFonts w:ascii="Arial" w:hAnsi="Arial" w:cs="Arial"/>
          <w:sz w:val="20"/>
          <w:szCs w:val="20"/>
        </w:rPr>
        <w:t>wszelkie</w:t>
      </w:r>
      <w:r w:rsidRPr="005F35E2">
        <w:rPr>
          <w:rFonts w:ascii="Arial" w:hAnsi="Arial" w:cs="Arial"/>
          <w:sz w:val="20"/>
          <w:szCs w:val="20"/>
        </w:rPr>
        <w:t xml:space="preserve"> dokumenty oraz podjęły wszelkie możliwe działania w celu </w:t>
      </w:r>
      <w:r>
        <w:rPr>
          <w:rFonts w:ascii="Arial" w:hAnsi="Arial" w:cs="Arial"/>
          <w:sz w:val="20"/>
          <w:szCs w:val="20"/>
        </w:rPr>
        <w:t xml:space="preserve">umożliwienia </w:t>
      </w:r>
      <w:r w:rsidRPr="005F35E2">
        <w:rPr>
          <w:rFonts w:ascii="Arial" w:hAnsi="Arial" w:cs="Arial"/>
          <w:sz w:val="20"/>
          <w:szCs w:val="20"/>
        </w:rPr>
        <w:t>wykonania w pełnym zakresie Umowy.</w:t>
      </w:r>
    </w:p>
    <w:p w14:paraId="40CD98B6" w14:textId="6C4610EF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14.7 Podmiot </w:t>
      </w:r>
      <w:r w:rsidRPr="0060785E">
        <w:rPr>
          <w:rFonts w:ascii="Arial" w:hAnsi="Arial" w:cs="Arial"/>
          <w:sz w:val="20"/>
          <w:szCs w:val="20"/>
        </w:rPr>
        <w:t>Przetwarzający odpowiada za szkody spowodowane swoim działaniem w związku z niedopełnieniem obowiązków, które RODO nakłada bezpośrednio na Przetwarzającego lub gdy działał poza zgodnymi z prawem instrukcjami Administratora</w:t>
      </w:r>
      <w:r w:rsidR="00C13AD8">
        <w:rPr>
          <w:rFonts w:ascii="Arial" w:hAnsi="Arial" w:cs="Arial"/>
          <w:sz w:val="20"/>
          <w:szCs w:val="20"/>
        </w:rPr>
        <w:t xml:space="preserve"> Danych</w:t>
      </w:r>
      <w:r w:rsidRPr="0060785E">
        <w:rPr>
          <w:rFonts w:ascii="Arial" w:hAnsi="Arial" w:cs="Arial"/>
          <w:sz w:val="20"/>
          <w:szCs w:val="20"/>
        </w:rPr>
        <w:t xml:space="preserve"> lub wbrew tym instrukcjom. Przetwarzający odpowiada za szkody sp</w:t>
      </w:r>
      <w:r>
        <w:rPr>
          <w:rFonts w:ascii="Arial" w:hAnsi="Arial" w:cs="Arial"/>
          <w:sz w:val="20"/>
          <w:szCs w:val="20"/>
        </w:rPr>
        <w:t>owodowane zastosowaniem lub nie</w:t>
      </w:r>
      <w:r w:rsidRPr="0060785E">
        <w:rPr>
          <w:rFonts w:ascii="Arial" w:hAnsi="Arial" w:cs="Arial"/>
          <w:sz w:val="20"/>
          <w:szCs w:val="20"/>
        </w:rPr>
        <w:t>zastosowaniem właściwych środków bezpieczeństwa</w:t>
      </w:r>
      <w:r>
        <w:rPr>
          <w:rFonts w:ascii="Arial" w:hAnsi="Arial" w:cs="Arial"/>
          <w:sz w:val="20"/>
          <w:szCs w:val="20"/>
        </w:rPr>
        <w:t xml:space="preserve">. Jeśli Podwykonawca </w:t>
      </w:r>
      <w:r w:rsidRPr="0060785E">
        <w:rPr>
          <w:rFonts w:ascii="Arial" w:hAnsi="Arial" w:cs="Arial"/>
          <w:sz w:val="20"/>
          <w:szCs w:val="20"/>
        </w:rPr>
        <w:t xml:space="preserve">nie wywiąże się ze spoczywających na nim obowiązków ochrony danych, pełna odpowiedzialność wobec Administratora </w:t>
      </w:r>
      <w:r w:rsidR="00C13AD8">
        <w:rPr>
          <w:rFonts w:ascii="Arial" w:hAnsi="Arial" w:cs="Arial"/>
          <w:sz w:val="20"/>
          <w:szCs w:val="20"/>
        </w:rPr>
        <w:t xml:space="preserve"> Danych </w:t>
      </w:r>
      <w:r w:rsidRPr="0060785E">
        <w:rPr>
          <w:rFonts w:ascii="Arial" w:hAnsi="Arial" w:cs="Arial"/>
          <w:sz w:val="20"/>
          <w:szCs w:val="20"/>
        </w:rPr>
        <w:t xml:space="preserve">za wypełnienie obowiązków przez </w:t>
      </w:r>
      <w:r>
        <w:rPr>
          <w:rFonts w:ascii="Arial" w:hAnsi="Arial" w:cs="Arial"/>
          <w:sz w:val="20"/>
          <w:szCs w:val="20"/>
        </w:rPr>
        <w:t>Podwykonawcę</w:t>
      </w:r>
      <w:r w:rsidRPr="0060785E">
        <w:rPr>
          <w:rFonts w:ascii="Arial" w:hAnsi="Arial" w:cs="Arial"/>
          <w:sz w:val="20"/>
          <w:szCs w:val="20"/>
        </w:rPr>
        <w:t xml:space="preserve"> spoczywa na </w:t>
      </w:r>
      <w:r>
        <w:rPr>
          <w:rFonts w:ascii="Arial" w:hAnsi="Arial" w:cs="Arial"/>
          <w:sz w:val="20"/>
          <w:szCs w:val="20"/>
        </w:rPr>
        <w:t xml:space="preserve">Podmiocie </w:t>
      </w:r>
      <w:r w:rsidRPr="0060785E">
        <w:rPr>
          <w:rFonts w:ascii="Arial" w:hAnsi="Arial" w:cs="Arial"/>
          <w:sz w:val="20"/>
          <w:szCs w:val="20"/>
        </w:rPr>
        <w:t>Przetwarzającym.</w:t>
      </w:r>
    </w:p>
    <w:p w14:paraId="2A685DBA" w14:textId="5B4069EB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>8</w:t>
      </w:r>
      <w:r w:rsidRPr="005F35E2">
        <w:rPr>
          <w:rFonts w:ascii="Arial" w:hAnsi="Arial" w:cs="Arial"/>
          <w:sz w:val="20"/>
          <w:szCs w:val="20"/>
        </w:rPr>
        <w:t xml:space="preserve">. Umowa, a także wszelkie spory lub roszczenia (w tym spory oraz roszczenia pozaumowne) wynikające z lub </w:t>
      </w:r>
      <w:r>
        <w:rPr>
          <w:rFonts w:ascii="Arial" w:hAnsi="Arial" w:cs="Arial"/>
          <w:sz w:val="20"/>
          <w:szCs w:val="20"/>
        </w:rPr>
        <w:t xml:space="preserve">pozostające </w:t>
      </w:r>
      <w:r w:rsidRPr="005F35E2">
        <w:rPr>
          <w:rFonts w:ascii="Arial" w:hAnsi="Arial" w:cs="Arial"/>
          <w:sz w:val="20"/>
          <w:szCs w:val="20"/>
        </w:rPr>
        <w:t xml:space="preserve">w związku z przedmiotem Umowy lub jej </w:t>
      </w:r>
      <w:r>
        <w:rPr>
          <w:rFonts w:ascii="Arial" w:hAnsi="Arial" w:cs="Arial"/>
          <w:sz w:val="20"/>
          <w:szCs w:val="20"/>
        </w:rPr>
        <w:t>sporządzeniem,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podlegają prawu polskiemu oraz RODO. </w:t>
      </w:r>
      <w:r w:rsidRPr="00576ECD">
        <w:rPr>
          <w:rFonts w:ascii="Arial" w:hAnsi="Arial" w:cs="Arial"/>
          <w:sz w:val="20"/>
          <w:szCs w:val="20"/>
        </w:rPr>
        <w:t>Wszelkie spory powstałe w związku z Umową będzie rozstrzygał wyłącznie Sąd właściwy dla siedziby Administratora</w:t>
      </w:r>
      <w:r>
        <w:rPr>
          <w:rFonts w:ascii="Arial" w:hAnsi="Arial" w:cs="Arial"/>
          <w:sz w:val="20"/>
          <w:szCs w:val="20"/>
        </w:rPr>
        <w:t xml:space="preserve"> Danych. </w:t>
      </w:r>
    </w:p>
    <w:p w14:paraId="00E079B9" w14:textId="6A99C545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14.9. </w:t>
      </w:r>
      <w:r w:rsidRPr="00576ECD">
        <w:rPr>
          <w:rFonts w:ascii="Arial" w:hAnsi="Arial" w:cs="Arial"/>
          <w:sz w:val="20"/>
          <w:szCs w:val="20"/>
        </w:rPr>
        <w:t>W razie sprzeczności pomiędzy po</w:t>
      </w:r>
      <w:r>
        <w:rPr>
          <w:rFonts w:ascii="Arial" w:hAnsi="Arial" w:cs="Arial"/>
          <w:sz w:val="20"/>
          <w:szCs w:val="20"/>
        </w:rPr>
        <w:t xml:space="preserve">stanowieniami Umowy </w:t>
      </w:r>
      <w:r w:rsidRPr="00576E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postanowieniami</w:t>
      </w:r>
      <w:r w:rsidRPr="00576ECD">
        <w:rPr>
          <w:rFonts w:ascii="Arial" w:hAnsi="Arial" w:cs="Arial"/>
          <w:sz w:val="20"/>
          <w:szCs w:val="20"/>
        </w:rPr>
        <w:t xml:space="preserve"> Umowy </w:t>
      </w:r>
      <w:r>
        <w:rPr>
          <w:rFonts w:ascii="Arial" w:hAnsi="Arial" w:cs="Arial"/>
          <w:sz w:val="20"/>
          <w:szCs w:val="20"/>
        </w:rPr>
        <w:t>Głównej</w:t>
      </w:r>
      <w:r w:rsidRPr="00576ECD">
        <w:rPr>
          <w:rFonts w:ascii="Arial" w:hAnsi="Arial" w:cs="Arial"/>
          <w:sz w:val="20"/>
          <w:szCs w:val="20"/>
        </w:rPr>
        <w:t xml:space="preserve">, pierwszeństwo mają postanowienia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mowy. </w:t>
      </w:r>
    </w:p>
    <w:p w14:paraId="3EAA56D2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14.10. </w:t>
      </w:r>
      <w:r w:rsidRPr="00576ECD">
        <w:rPr>
          <w:rFonts w:ascii="Arial" w:hAnsi="Arial" w:cs="Arial"/>
          <w:sz w:val="20"/>
          <w:szCs w:val="20"/>
        </w:rPr>
        <w:t>Umowa została sporządzona w dwóch egzemplarzach, po jednym dla każdej ze Stron.</w:t>
      </w:r>
    </w:p>
    <w:p w14:paraId="27D17B0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68839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068D3AD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316C45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1 </w:t>
      </w:r>
      <w:r w:rsidRPr="005F35E2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Kontraktowe</w:t>
      </w:r>
    </w:p>
    <w:p w14:paraId="4B76F19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Prosimy o wskazanie usług świadczonych przez kontrahenta oraz </w:t>
      </w:r>
      <w:r>
        <w:rPr>
          <w:rFonts w:ascii="Arial" w:hAnsi="Arial" w:cs="Arial"/>
          <w:i/>
          <w:sz w:val="20"/>
          <w:szCs w:val="20"/>
          <w:highlight w:val="yellow"/>
        </w:rPr>
        <w:t xml:space="preserve">określenie 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w jaki sposób </w:t>
      </w:r>
      <w:r>
        <w:rPr>
          <w:rFonts w:ascii="Arial" w:hAnsi="Arial" w:cs="Arial"/>
          <w:i/>
          <w:sz w:val="20"/>
          <w:szCs w:val="20"/>
          <w:highlight w:val="yellow"/>
        </w:rPr>
        <w:t>Podmiot Przetwarzający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będzie przetwarzał dane osobowe w celu ich świadczenia. Prosimy, aby niniejszy opis jasno wskazywał różne etapy, na których dane osobowe będą przekazywane pomiędzy </w:t>
      </w:r>
      <w:r>
        <w:rPr>
          <w:rFonts w:ascii="Arial" w:hAnsi="Arial" w:cs="Arial"/>
          <w:i/>
          <w:sz w:val="20"/>
          <w:szCs w:val="20"/>
          <w:highlight w:val="yellow"/>
        </w:rPr>
        <w:t>Podmiotem Przetwarzającym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a </w:t>
      </w:r>
      <w:r>
        <w:rPr>
          <w:rFonts w:ascii="Arial" w:hAnsi="Arial" w:cs="Arial"/>
          <w:i/>
          <w:sz w:val="20"/>
          <w:szCs w:val="20"/>
          <w:highlight w:val="yellow"/>
        </w:rPr>
        <w:t>Administratorem Danych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2D1FA38C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 </w:t>
      </w:r>
    </w:p>
    <w:p w14:paraId="31D1FC57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CA5E3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2 Opis danych o</w:t>
      </w:r>
      <w:r w:rsidRPr="005F35E2">
        <w:rPr>
          <w:rFonts w:ascii="Arial" w:hAnsi="Arial" w:cs="Arial"/>
          <w:sz w:val="20"/>
          <w:szCs w:val="20"/>
        </w:rPr>
        <w:t>sobowych</w:t>
      </w:r>
    </w:p>
    <w:p w14:paraId="04E437C3" w14:textId="5165AFC7" w:rsidR="00E76A87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danych osobowych, które będą przetwarzane zgodnie z Umową. W szczególności, prosimy o wskazanie konkretnych podmiotów lub grupy [grup] podmiotów</w:t>
      </w:r>
      <w:r w:rsidR="009A0326">
        <w:rPr>
          <w:rFonts w:ascii="Arial" w:hAnsi="Arial" w:cs="Arial"/>
          <w:i/>
          <w:sz w:val="20"/>
          <w:szCs w:val="20"/>
          <w:highlight w:val="yellow"/>
        </w:rPr>
        <w:t xml:space="preserve"> (kategorie osób)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, których dane dotyczą, 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rodzaj danych osobowych, które będą przetwarzane (np. imiona, daty urodzenia, numery i serie dowodów osobistych, adresy e-mail)</w:t>
      </w:r>
      <w:r w:rsidR="009A0326" w:rsidRPr="009A0326">
        <w:rPr>
          <w:rFonts w:ascii="Arial" w:hAnsi="Arial" w:cs="Arial"/>
          <w:i/>
          <w:sz w:val="20"/>
          <w:szCs w:val="20"/>
          <w:highlight w:val="yellow"/>
        </w:rPr>
        <w:t xml:space="preserve"> okresu oraz charakteru przetwarzania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4CD81487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18986A4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A3189C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3 Opis środków b</w:t>
      </w:r>
      <w:r w:rsidRPr="005F35E2">
        <w:rPr>
          <w:rFonts w:ascii="Arial" w:hAnsi="Arial" w:cs="Arial"/>
          <w:sz w:val="20"/>
          <w:szCs w:val="20"/>
        </w:rPr>
        <w:t xml:space="preserve">ezpieczeństwa </w:t>
      </w:r>
    </w:p>
    <w:p w14:paraId="497F26F4" w14:textId="68DEFD75" w:rsidR="004357F6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wymaganych środków bezpieczeństwa w podziale na środki organizacyjne, np. polityki, procedury, itd. oraz środki techniczne, np. zasady przesyłania informacji, zabezpieczenia sprzętu, na którym przetwarzane będą dan</w:t>
      </w:r>
      <w:r>
        <w:rPr>
          <w:rFonts w:ascii="Arial" w:hAnsi="Arial" w:cs="Arial"/>
          <w:i/>
          <w:sz w:val="20"/>
          <w:szCs w:val="20"/>
          <w:highlight w:val="yellow"/>
        </w:rPr>
        <w:t>e, itd.</w:t>
      </w:r>
    </w:p>
    <w:p w14:paraId="2E06370F" w14:textId="77777777" w:rsidR="004357F6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F7AFAD0" w14:textId="77777777" w:rsidR="004357F6" w:rsidRDefault="004357F6" w:rsidP="004357F6"/>
    <w:p w14:paraId="6BF4D886" w14:textId="77777777" w:rsidR="004357F6" w:rsidRDefault="004357F6" w:rsidP="004357F6"/>
    <w:p w14:paraId="2B237A27" w14:textId="77777777" w:rsidR="005E5195" w:rsidRDefault="006A561F"/>
    <w:sectPr w:rsidR="005E5195" w:rsidSect="001E27AA">
      <w:head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EFB24" w14:textId="77777777" w:rsidR="00736873" w:rsidRDefault="00736873" w:rsidP="00CD7D5F">
      <w:pPr>
        <w:spacing w:after="0" w:line="240" w:lineRule="auto"/>
      </w:pPr>
      <w:r>
        <w:separator/>
      </w:r>
    </w:p>
  </w:endnote>
  <w:endnote w:type="continuationSeparator" w:id="0">
    <w:p w14:paraId="2E54B4C8" w14:textId="77777777" w:rsidR="00736873" w:rsidRDefault="00736873" w:rsidP="00CD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C384F" w14:textId="77777777" w:rsidR="00736873" w:rsidRDefault="00736873" w:rsidP="00CD7D5F">
      <w:pPr>
        <w:spacing w:after="0" w:line="240" w:lineRule="auto"/>
      </w:pPr>
      <w:r>
        <w:separator/>
      </w:r>
    </w:p>
  </w:footnote>
  <w:footnote w:type="continuationSeparator" w:id="0">
    <w:p w14:paraId="297B4EEB" w14:textId="77777777" w:rsidR="00736873" w:rsidRDefault="00736873" w:rsidP="00CD7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246CF" w14:textId="78BB7385" w:rsidR="002D6744" w:rsidRPr="001F7113" w:rsidRDefault="00105706" w:rsidP="002D6744">
    <w:pPr>
      <w:pStyle w:val="Nagwek"/>
    </w:pPr>
    <w:r>
      <w:rPr>
        <w:noProof/>
      </w:rPr>
      <w:drawing>
        <wp:inline distT="0" distB="0" distL="0" distR="0" wp14:anchorId="4A4BA75B" wp14:editId="6A40F24E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3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416ECA" w14:textId="69D6C705" w:rsidR="00085B3C" w:rsidRPr="002D6744" w:rsidRDefault="00085B3C" w:rsidP="002D6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E005C"/>
    <w:multiLevelType w:val="hybridMultilevel"/>
    <w:tmpl w:val="D8605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CB2"/>
    <w:multiLevelType w:val="hybridMultilevel"/>
    <w:tmpl w:val="4CE20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62AA7"/>
    <w:multiLevelType w:val="hybridMultilevel"/>
    <w:tmpl w:val="26561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835B8"/>
    <w:multiLevelType w:val="multilevel"/>
    <w:tmpl w:val="059ED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376473"/>
    <w:multiLevelType w:val="hybridMultilevel"/>
    <w:tmpl w:val="AD507F9A"/>
    <w:lvl w:ilvl="0" w:tplc="37C83F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7C83F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04CBC"/>
    <w:multiLevelType w:val="hybridMultilevel"/>
    <w:tmpl w:val="0F06A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B682A"/>
    <w:multiLevelType w:val="hybridMultilevel"/>
    <w:tmpl w:val="4E86FEAC"/>
    <w:lvl w:ilvl="0" w:tplc="74A6975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59EA7BC">
      <w:start w:val="7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7F6"/>
    <w:rsid w:val="000155D0"/>
    <w:rsid w:val="00085B3C"/>
    <w:rsid w:val="00094986"/>
    <w:rsid w:val="00105706"/>
    <w:rsid w:val="00120268"/>
    <w:rsid w:val="001E27AA"/>
    <w:rsid w:val="00242392"/>
    <w:rsid w:val="00292D6B"/>
    <w:rsid w:val="002C4E2C"/>
    <w:rsid w:val="002D6744"/>
    <w:rsid w:val="0030398A"/>
    <w:rsid w:val="00363250"/>
    <w:rsid w:val="004269C5"/>
    <w:rsid w:val="004357F6"/>
    <w:rsid w:val="00567BF7"/>
    <w:rsid w:val="005707A5"/>
    <w:rsid w:val="00575120"/>
    <w:rsid w:val="005D4B37"/>
    <w:rsid w:val="005F1294"/>
    <w:rsid w:val="006463B0"/>
    <w:rsid w:val="00653761"/>
    <w:rsid w:val="006A561F"/>
    <w:rsid w:val="006D01F0"/>
    <w:rsid w:val="00736873"/>
    <w:rsid w:val="0078192A"/>
    <w:rsid w:val="007A07D0"/>
    <w:rsid w:val="00926E53"/>
    <w:rsid w:val="00943A3D"/>
    <w:rsid w:val="00963DE0"/>
    <w:rsid w:val="009A0326"/>
    <w:rsid w:val="00A27F41"/>
    <w:rsid w:val="00A666B8"/>
    <w:rsid w:val="00AC2EE0"/>
    <w:rsid w:val="00AE14ED"/>
    <w:rsid w:val="00AF2669"/>
    <w:rsid w:val="00B11278"/>
    <w:rsid w:val="00B21A3C"/>
    <w:rsid w:val="00C006DD"/>
    <w:rsid w:val="00C13AD8"/>
    <w:rsid w:val="00C66046"/>
    <w:rsid w:val="00C7378C"/>
    <w:rsid w:val="00C9081B"/>
    <w:rsid w:val="00CD7D5F"/>
    <w:rsid w:val="00CE7947"/>
    <w:rsid w:val="00D8250B"/>
    <w:rsid w:val="00DA4CB2"/>
    <w:rsid w:val="00E07CEE"/>
    <w:rsid w:val="00E57EC4"/>
    <w:rsid w:val="00E6170B"/>
    <w:rsid w:val="00E7496C"/>
    <w:rsid w:val="00E76A87"/>
    <w:rsid w:val="00EA3A85"/>
    <w:rsid w:val="00F31B5E"/>
    <w:rsid w:val="00F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44AC7"/>
  <w15:chartTrackingRefBased/>
  <w15:docId w15:val="{21BB3E6C-0624-4BD5-8463-91990D36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7F6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4357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F6"/>
    <w:rPr>
      <w:sz w:val="20"/>
      <w:szCs w:val="20"/>
    </w:rPr>
  </w:style>
  <w:style w:type="paragraph" w:styleId="Bezodstpw">
    <w:name w:val="No Spacing"/>
    <w:uiPriority w:val="1"/>
    <w:qFormat/>
    <w:rsid w:val="004357F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5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7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D5F"/>
  </w:style>
  <w:style w:type="paragraph" w:styleId="Stopka">
    <w:name w:val="footer"/>
    <w:basedOn w:val="Normalny"/>
    <w:link w:val="Stopka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D5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1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95D9C-D4F0-45A5-90CF-6700DEE387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35D83D5-06B8-4EDD-9337-EA3CFACA5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EC31CC-7EE0-4186-90EE-0233B7806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3170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Katarzyna</dc:creator>
  <cp:keywords/>
  <dc:description/>
  <cp:lastModifiedBy>Archacka Emilia</cp:lastModifiedBy>
  <cp:revision>22</cp:revision>
  <dcterms:created xsi:type="dcterms:W3CDTF">2018-06-12T13:08:00Z</dcterms:created>
  <dcterms:modified xsi:type="dcterms:W3CDTF">2021-05-26T10:17:00Z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