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6B" w:rsidRPr="00E21E21" w:rsidRDefault="00703A6B">
      <w:pPr>
        <w:pStyle w:val="pkt"/>
        <w:tabs>
          <w:tab w:val="right" w:pos="9000"/>
        </w:tabs>
        <w:ind w:left="0" w:firstLine="0"/>
        <w:rPr>
          <w:rFonts w:ascii="Cambria" w:hAnsi="Cambria"/>
          <w:b/>
          <w:sz w:val="22"/>
          <w:szCs w:val="22"/>
        </w:rPr>
      </w:pPr>
    </w:p>
    <w:p w:rsidR="00C34427" w:rsidRPr="00E21E21" w:rsidRDefault="00CC0430">
      <w:pPr>
        <w:pStyle w:val="pkt"/>
        <w:tabs>
          <w:tab w:val="right" w:pos="9000"/>
        </w:tabs>
        <w:ind w:left="0" w:firstLine="0"/>
        <w:rPr>
          <w:rFonts w:ascii="Cambria" w:hAnsi="Cambria"/>
          <w:b/>
          <w:sz w:val="22"/>
          <w:szCs w:val="22"/>
        </w:rPr>
      </w:pPr>
      <w:r w:rsidRPr="00E21E21">
        <w:rPr>
          <w:rFonts w:ascii="Cambria" w:hAnsi="Cambria"/>
          <w:b/>
          <w:sz w:val="22"/>
          <w:szCs w:val="22"/>
        </w:rPr>
        <w:t xml:space="preserve">Znak sprawy: </w:t>
      </w:r>
      <w:r w:rsidR="00D555E7" w:rsidRPr="00E21E21">
        <w:rPr>
          <w:rFonts w:ascii="Cambria" w:hAnsi="Cambria"/>
          <w:b/>
          <w:sz w:val="22"/>
          <w:szCs w:val="22"/>
        </w:rPr>
        <w:t>KP</w:t>
      </w:r>
      <w:r w:rsidR="005C47DE" w:rsidRPr="00E21E21">
        <w:rPr>
          <w:rFonts w:ascii="Cambria" w:hAnsi="Cambria"/>
          <w:b/>
          <w:sz w:val="22"/>
          <w:szCs w:val="22"/>
        </w:rPr>
        <w:t>-272-WRK-</w:t>
      </w:r>
      <w:r w:rsidR="000B5B0E">
        <w:rPr>
          <w:rFonts w:ascii="Cambria" w:hAnsi="Cambria"/>
          <w:b/>
          <w:sz w:val="22"/>
          <w:szCs w:val="22"/>
        </w:rPr>
        <w:t>31</w:t>
      </w:r>
      <w:r w:rsidR="00B15C8E" w:rsidRPr="00E21E21">
        <w:rPr>
          <w:rFonts w:ascii="Cambria" w:hAnsi="Cambria"/>
          <w:b/>
          <w:sz w:val="22"/>
          <w:szCs w:val="22"/>
        </w:rPr>
        <w:t>/2023</w:t>
      </w:r>
    </w:p>
    <w:p w:rsidR="00C34427" w:rsidRPr="00E21E21" w:rsidRDefault="00C34427">
      <w:pPr>
        <w:pStyle w:val="pkt"/>
        <w:tabs>
          <w:tab w:val="right" w:pos="9000"/>
        </w:tabs>
        <w:ind w:left="0" w:firstLine="0"/>
        <w:rPr>
          <w:rFonts w:ascii="Cambria" w:hAnsi="Cambria"/>
          <w:b/>
          <w:sz w:val="22"/>
          <w:szCs w:val="22"/>
        </w:rPr>
      </w:pPr>
    </w:p>
    <w:p w:rsidR="000B5B0E" w:rsidRDefault="000B5B0E" w:rsidP="000B5B0E">
      <w:pPr>
        <w:pStyle w:val="Tytu"/>
        <w:jc w:val="right"/>
        <w:rPr>
          <w:sz w:val="22"/>
        </w:rPr>
      </w:pPr>
      <w:r w:rsidRPr="000B5B0E">
        <w:rPr>
          <w:sz w:val="22"/>
        </w:rPr>
        <w:t xml:space="preserve">Klima Bud Przedsiębiorstwo Specjalistyczne A. </w:t>
      </w:r>
      <w:proofErr w:type="spellStart"/>
      <w:r w:rsidRPr="000B5B0E">
        <w:rPr>
          <w:sz w:val="22"/>
        </w:rPr>
        <w:t>Szymoniuk</w:t>
      </w:r>
      <w:proofErr w:type="spellEnd"/>
      <w:r w:rsidRPr="000B5B0E">
        <w:rPr>
          <w:sz w:val="22"/>
        </w:rPr>
        <w:t xml:space="preserve">, R. Albin Spółka Jawna, </w:t>
      </w:r>
    </w:p>
    <w:p w:rsidR="00E21E21" w:rsidRDefault="000B5B0E" w:rsidP="000B5B0E">
      <w:pPr>
        <w:pStyle w:val="Tytu"/>
        <w:jc w:val="right"/>
      </w:pPr>
      <w:r w:rsidRPr="000B5B0E">
        <w:rPr>
          <w:sz w:val="22"/>
        </w:rPr>
        <w:t>ul. Nowy Świat 40 A, 20-418 Lublin</w:t>
      </w:r>
    </w:p>
    <w:p w:rsidR="000B5B0E" w:rsidRDefault="000B5B0E" w:rsidP="00E21E21">
      <w:pPr>
        <w:pStyle w:val="Tytu"/>
      </w:pPr>
    </w:p>
    <w:p w:rsidR="00CC0430" w:rsidRPr="00E21E21" w:rsidRDefault="00DC52C1" w:rsidP="00E21E21">
      <w:pPr>
        <w:pStyle w:val="Tytu"/>
        <w:rPr>
          <w:sz w:val="22"/>
        </w:rPr>
      </w:pPr>
      <w:r w:rsidRPr="00E21E21">
        <w:t>ZAPROSZENIE DO NEGOCJACJI</w:t>
      </w:r>
    </w:p>
    <w:p w:rsidR="00CC0430" w:rsidRPr="00E21E21" w:rsidRDefault="00CC0430" w:rsidP="007F2F96">
      <w:pPr>
        <w:rPr>
          <w:rFonts w:ascii="Cambria" w:hAnsi="Cambria"/>
          <w:b/>
          <w:sz w:val="22"/>
          <w:szCs w:val="22"/>
        </w:rPr>
      </w:pPr>
    </w:p>
    <w:p w:rsidR="003C026D" w:rsidRPr="00E21E21" w:rsidRDefault="00990EB6" w:rsidP="000B5B0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21E21">
        <w:rPr>
          <w:rFonts w:ascii="Cambria" w:hAnsi="Cambria"/>
          <w:sz w:val="22"/>
          <w:szCs w:val="22"/>
        </w:rPr>
        <w:t xml:space="preserve">dotyczące postępowania prowadzonego w trybie zamówienia z wolnej ręki </w:t>
      </w:r>
      <w:r w:rsidR="00ED6D6A" w:rsidRPr="00E21E21">
        <w:rPr>
          <w:rFonts w:ascii="Cambria" w:hAnsi="Cambria"/>
          <w:sz w:val="22"/>
          <w:szCs w:val="22"/>
        </w:rPr>
        <w:t>zgodnie</w:t>
      </w:r>
      <w:r w:rsidRPr="00E21E21">
        <w:rPr>
          <w:rFonts w:ascii="Cambria" w:hAnsi="Cambria"/>
          <w:sz w:val="22"/>
          <w:szCs w:val="22"/>
        </w:rPr>
        <w:t xml:space="preserve"> </w:t>
      </w:r>
      <w:r w:rsidR="00ED6D6A" w:rsidRPr="00E21E21">
        <w:rPr>
          <w:rFonts w:ascii="Cambria" w:hAnsi="Cambria"/>
          <w:sz w:val="22"/>
          <w:szCs w:val="22"/>
        </w:rPr>
        <w:t>z ustawą</w:t>
      </w:r>
      <w:r w:rsidRPr="00E21E21">
        <w:rPr>
          <w:rFonts w:ascii="Cambria" w:hAnsi="Cambria"/>
          <w:sz w:val="22"/>
          <w:szCs w:val="22"/>
        </w:rPr>
        <w:t xml:space="preserve"> </w:t>
      </w:r>
      <w:r w:rsidR="00F81183" w:rsidRPr="00E21E21">
        <w:rPr>
          <w:rFonts w:ascii="Cambria" w:hAnsi="Cambria"/>
          <w:sz w:val="22"/>
          <w:szCs w:val="22"/>
        </w:rPr>
        <w:br/>
      </w:r>
      <w:r w:rsidRPr="00E21E21">
        <w:rPr>
          <w:rFonts w:ascii="Cambria" w:hAnsi="Cambria"/>
          <w:sz w:val="22"/>
          <w:szCs w:val="22"/>
        </w:rPr>
        <w:t xml:space="preserve">z dnia 11 września 2019 r. Prawo Zamówień Publicznych </w:t>
      </w:r>
      <w:r w:rsidR="00ED6D6A" w:rsidRPr="00E21E21">
        <w:rPr>
          <w:rFonts w:ascii="Cambria" w:hAnsi="Cambria"/>
          <w:sz w:val="22"/>
          <w:szCs w:val="22"/>
        </w:rPr>
        <w:t>(</w:t>
      </w:r>
      <w:r w:rsidRPr="00E21E21">
        <w:rPr>
          <w:rFonts w:ascii="Cambria" w:hAnsi="Cambria"/>
          <w:sz w:val="22"/>
          <w:szCs w:val="22"/>
        </w:rPr>
        <w:t>Dz.</w:t>
      </w:r>
      <w:r w:rsidR="00ED6D6A" w:rsidRPr="00E21E21">
        <w:rPr>
          <w:rFonts w:ascii="Cambria" w:hAnsi="Cambria"/>
          <w:sz w:val="22"/>
          <w:szCs w:val="22"/>
        </w:rPr>
        <w:t xml:space="preserve"> </w:t>
      </w:r>
      <w:r w:rsidRPr="00E21E21">
        <w:rPr>
          <w:rFonts w:ascii="Cambria" w:hAnsi="Cambria"/>
          <w:sz w:val="22"/>
          <w:szCs w:val="22"/>
        </w:rPr>
        <w:t>U. z 202</w:t>
      </w:r>
      <w:r w:rsidR="00E21E21" w:rsidRPr="00E21E21">
        <w:rPr>
          <w:rFonts w:ascii="Cambria" w:hAnsi="Cambria"/>
          <w:sz w:val="22"/>
          <w:szCs w:val="22"/>
        </w:rPr>
        <w:t>2</w:t>
      </w:r>
      <w:r w:rsidRPr="00E21E21">
        <w:rPr>
          <w:rFonts w:ascii="Cambria" w:hAnsi="Cambria"/>
          <w:sz w:val="22"/>
          <w:szCs w:val="22"/>
        </w:rPr>
        <w:t xml:space="preserve"> r. poz. 1</w:t>
      </w:r>
      <w:r w:rsidR="00E21E21" w:rsidRPr="00E21E21">
        <w:rPr>
          <w:rFonts w:ascii="Cambria" w:hAnsi="Cambria"/>
          <w:sz w:val="22"/>
          <w:szCs w:val="22"/>
        </w:rPr>
        <w:t xml:space="preserve">710, z </w:t>
      </w:r>
      <w:proofErr w:type="spellStart"/>
      <w:r w:rsidR="00E21E21" w:rsidRPr="00E21E21">
        <w:rPr>
          <w:rFonts w:ascii="Cambria" w:hAnsi="Cambria"/>
          <w:sz w:val="22"/>
          <w:szCs w:val="22"/>
        </w:rPr>
        <w:t>późn</w:t>
      </w:r>
      <w:proofErr w:type="spellEnd"/>
      <w:r w:rsidR="00E21E21" w:rsidRPr="00E21E21">
        <w:rPr>
          <w:rFonts w:ascii="Cambria" w:hAnsi="Cambria"/>
          <w:sz w:val="22"/>
          <w:szCs w:val="22"/>
        </w:rPr>
        <w:t>. zm.</w:t>
      </w:r>
      <w:r w:rsidR="009012F7" w:rsidRPr="00E21E21">
        <w:rPr>
          <w:rFonts w:ascii="Cambria" w:hAnsi="Cambria"/>
          <w:sz w:val="22"/>
          <w:szCs w:val="22"/>
        </w:rPr>
        <w:t xml:space="preserve">), zwanej dalej „ustawą </w:t>
      </w:r>
      <w:proofErr w:type="spellStart"/>
      <w:r w:rsidR="009012F7" w:rsidRPr="00E21E21">
        <w:rPr>
          <w:rFonts w:ascii="Cambria" w:hAnsi="Cambria"/>
          <w:sz w:val="22"/>
          <w:szCs w:val="22"/>
        </w:rPr>
        <w:t>Pzp</w:t>
      </w:r>
      <w:proofErr w:type="spellEnd"/>
      <w:r w:rsidR="009012F7" w:rsidRPr="00E21E21">
        <w:rPr>
          <w:rFonts w:ascii="Cambria" w:hAnsi="Cambria"/>
          <w:sz w:val="22"/>
          <w:szCs w:val="22"/>
        </w:rPr>
        <w:t>”, na:</w:t>
      </w:r>
      <w:bookmarkStart w:id="0" w:name="_Hlk126910762"/>
      <w:r w:rsidR="002C6312">
        <w:rPr>
          <w:rFonts w:ascii="Cambria" w:hAnsi="Cambria"/>
          <w:sz w:val="22"/>
          <w:szCs w:val="22"/>
        </w:rPr>
        <w:t xml:space="preserve"> </w:t>
      </w:r>
      <w:bookmarkEnd w:id="0"/>
      <w:r w:rsidR="000B5B0E" w:rsidRPr="000B5B0E">
        <w:rPr>
          <w:rFonts w:ascii="Cambria" w:hAnsi="Cambria"/>
          <w:b/>
          <w:sz w:val="22"/>
          <w:szCs w:val="22"/>
        </w:rPr>
        <w:t xml:space="preserve">Wykonanie </w:t>
      </w:r>
      <w:r w:rsidR="000B5B0E" w:rsidRPr="000B5B0E">
        <w:rPr>
          <w:rFonts w:ascii="Cambria" w:hAnsi="Cambria"/>
          <w:b/>
          <w:iCs/>
          <w:sz w:val="22"/>
          <w:szCs w:val="22"/>
        </w:rPr>
        <w:t>modernizacji instalacji wentylacji bytowej oraz</w:t>
      </w:r>
      <w:r w:rsidR="000B5B0E">
        <w:rPr>
          <w:rFonts w:ascii="Cambria" w:hAnsi="Cambria"/>
          <w:b/>
          <w:iCs/>
          <w:sz w:val="22"/>
          <w:szCs w:val="22"/>
        </w:rPr>
        <w:t xml:space="preserve"> wykonanie odciągu miejscowego </w:t>
      </w:r>
      <w:r w:rsidR="000B5B0E" w:rsidRPr="000B5B0E">
        <w:rPr>
          <w:rFonts w:ascii="Cambria" w:hAnsi="Cambria"/>
          <w:b/>
          <w:iCs/>
          <w:sz w:val="22"/>
          <w:szCs w:val="22"/>
        </w:rPr>
        <w:t xml:space="preserve">z rejonu stanowiska  reaktora w laboratorium 404/405 </w:t>
      </w:r>
      <w:r w:rsidR="000B5B0E">
        <w:rPr>
          <w:rFonts w:ascii="Cambria" w:hAnsi="Cambria"/>
          <w:b/>
          <w:iCs/>
          <w:sz w:val="22"/>
          <w:szCs w:val="22"/>
        </w:rPr>
        <w:t xml:space="preserve">w budynku Centrum Innowacji </w:t>
      </w:r>
      <w:r w:rsidR="000B5B0E" w:rsidRPr="000B5B0E">
        <w:rPr>
          <w:rFonts w:ascii="Cambria" w:hAnsi="Cambria"/>
          <w:b/>
          <w:iCs/>
          <w:sz w:val="22"/>
          <w:szCs w:val="22"/>
        </w:rPr>
        <w:t>i Zaawansowanych Technologii Politechniki Lubelskiej</w:t>
      </w:r>
      <w:r w:rsidR="009C50E8">
        <w:rPr>
          <w:rFonts w:ascii="Cambria" w:hAnsi="Cambria"/>
          <w:b/>
          <w:iCs/>
          <w:sz w:val="22"/>
          <w:szCs w:val="22"/>
        </w:rPr>
        <w:t xml:space="preserve"> </w:t>
      </w:r>
      <w:r w:rsidR="009C50E8" w:rsidRPr="009C50E8">
        <w:rPr>
          <w:rFonts w:ascii="Cambria" w:hAnsi="Cambria"/>
          <w:b/>
          <w:i/>
          <w:iCs/>
          <w:sz w:val="22"/>
          <w:szCs w:val="22"/>
        </w:rPr>
        <w:t xml:space="preserve">przy Nadbystrzyckiej 36C w ramach projektu „Centrum badawcze </w:t>
      </w:r>
      <w:proofErr w:type="spellStart"/>
      <w:r w:rsidR="009C50E8" w:rsidRPr="009C50E8">
        <w:rPr>
          <w:rFonts w:ascii="Cambria" w:hAnsi="Cambria"/>
          <w:b/>
          <w:i/>
          <w:iCs/>
          <w:sz w:val="22"/>
          <w:szCs w:val="22"/>
        </w:rPr>
        <w:t>prośrodowiskowych</w:t>
      </w:r>
      <w:proofErr w:type="spellEnd"/>
      <w:r w:rsidR="009C50E8" w:rsidRPr="009C50E8">
        <w:rPr>
          <w:rFonts w:ascii="Cambria" w:hAnsi="Cambria"/>
          <w:b/>
          <w:i/>
          <w:iCs/>
          <w:sz w:val="22"/>
          <w:szCs w:val="22"/>
        </w:rPr>
        <w:t xml:space="preserve"> i energooszczędnych materiałów oraz technologii”</w:t>
      </w:r>
    </w:p>
    <w:p w:rsidR="00A254ED" w:rsidRPr="00E21E21" w:rsidRDefault="00535EB0" w:rsidP="00FF26C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21E21">
        <w:rPr>
          <w:rFonts w:ascii="Cambria" w:hAnsi="Cambria"/>
          <w:sz w:val="22"/>
          <w:szCs w:val="22"/>
        </w:rPr>
        <w:t xml:space="preserve">Wraz z niniejszym Zaproszeniem do negocjacji Zamawiający przekazuje Państwu informacje niezbędne </w:t>
      </w:r>
      <w:r w:rsidR="00E844F0" w:rsidRPr="00E21E21">
        <w:rPr>
          <w:rFonts w:ascii="Cambria" w:hAnsi="Cambria"/>
          <w:sz w:val="22"/>
          <w:szCs w:val="22"/>
        </w:rPr>
        <w:br/>
      </w:r>
      <w:r w:rsidRPr="00E21E21">
        <w:rPr>
          <w:rFonts w:ascii="Cambria" w:hAnsi="Cambria"/>
          <w:sz w:val="22"/>
          <w:szCs w:val="22"/>
        </w:rPr>
        <w:t xml:space="preserve">do przeprowadzenia postępowania, w tym projektowane postanowienia, które zostaną wprowadzone </w:t>
      </w:r>
      <w:r w:rsidR="00E844F0" w:rsidRPr="00E21E21">
        <w:rPr>
          <w:rFonts w:ascii="Cambria" w:hAnsi="Cambria"/>
          <w:sz w:val="22"/>
          <w:szCs w:val="22"/>
        </w:rPr>
        <w:br/>
      </w:r>
      <w:r w:rsidRPr="00E21E21">
        <w:rPr>
          <w:rFonts w:ascii="Cambria" w:hAnsi="Cambria"/>
          <w:sz w:val="22"/>
          <w:szCs w:val="22"/>
        </w:rPr>
        <w:t>do treści zawieranej umowy w sprawie zamówienia publicznego</w:t>
      </w:r>
      <w:r w:rsidR="00FF26CD" w:rsidRPr="00E21E21">
        <w:rPr>
          <w:rFonts w:ascii="Cambria" w:hAnsi="Cambria"/>
          <w:sz w:val="22"/>
          <w:szCs w:val="22"/>
        </w:rPr>
        <w:t xml:space="preserve"> w postaci Projektu umowy.</w:t>
      </w:r>
    </w:p>
    <w:p w:rsidR="00A254ED" w:rsidRPr="00E21E21" w:rsidRDefault="00A254ED" w:rsidP="007D1D42">
      <w:pPr>
        <w:rPr>
          <w:rFonts w:ascii="Cambria" w:hAnsi="Cambria"/>
          <w:i/>
          <w:sz w:val="22"/>
          <w:szCs w:val="22"/>
        </w:rPr>
      </w:pPr>
    </w:p>
    <w:p w:rsidR="00A254ED" w:rsidRPr="00E21E21" w:rsidRDefault="00A254ED" w:rsidP="00FF26CD">
      <w:pPr>
        <w:rPr>
          <w:rFonts w:ascii="Cambria" w:hAnsi="Cambria"/>
          <w:i/>
          <w:sz w:val="22"/>
          <w:szCs w:val="22"/>
        </w:rPr>
      </w:pPr>
    </w:p>
    <w:p w:rsidR="007D1D42" w:rsidRPr="00E21E21" w:rsidRDefault="006815FC" w:rsidP="00667E09">
      <w:pPr>
        <w:ind w:left="4956"/>
        <w:rPr>
          <w:rFonts w:ascii="Cambria" w:hAnsi="Cambria"/>
          <w:b/>
          <w:i/>
          <w:sz w:val="22"/>
          <w:szCs w:val="22"/>
        </w:rPr>
      </w:pPr>
      <w:r w:rsidRPr="00E21E21">
        <w:rPr>
          <w:rFonts w:ascii="Cambria" w:hAnsi="Cambria"/>
          <w:b/>
          <w:i/>
          <w:sz w:val="22"/>
          <w:szCs w:val="22"/>
        </w:rPr>
        <w:t xml:space="preserve">Zastępca </w:t>
      </w:r>
      <w:r w:rsidR="007D1D42" w:rsidRPr="00E21E21">
        <w:rPr>
          <w:rFonts w:ascii="Cambria" w:hAnsi="Cambria"/>
          <w:b/>
          <w:i/>
          <w:sz w:val="22"/>
          <w:szCs w:val="22"/>
        </w:rPr>
        <w:t>Kanclerz</w:t>
      </w:r>
      <w:r w:rsidRPr="00E21E21">
        <w:rPr>
          <w:rFonts w:ascii="Cambria" w:hAnsi="Cambria"/>
          <w:b/>
          <w:i/>
          <w:sz w:val="22"/>
          <w:szCs w:val="22"/>
        </w:rPr>
        <w:t>a</w:t>
      </w:r>
      <w:r w:rsidR="007D1D42" w:rsidRPr="00E21E21">
        <w:rPr>
          <w:rFonts w:ascii="Cambria" w:hAnsi="Cambria"/>
          <w:b/>
          <w:i/>
          <w:sz w:val="22"/>
          <w:szCs w:val="22"/>
        </w:rPr>
        <w:t xml:space="preserve"> Politechniki Lubelskiej </w:t>
      </w:r>
    </w:p>
    <w:p w:rsidR="00FF26CD" w:rsidRPr="00E21E21" w:rsidRDefault="00FF26CD" w:rsidP="009D5260">
      <w:pPr>
        <w:rPr>
          <w:rFonts w:ascii="Cambria" w:hAnsi="Cambria"/>
          <w:b/>
          <w:i/>
          <w:sz w:val="22"/>
          <w:szCs w:val="22"/>
        </w:rPr>
      </w:pPr>
    </w:p>
    <w:p w:rsidR="007D1D42" w:rsidRPr="00E21E21" w:rsidRDefault="007D1D42">
      <w:pPr>
        <w:ind w:left="5940"/>
        <w:rPr>
          <w:rFonts w:ascii="Cambria" w:hAnsi="Cambria"/>
          <w:b/>
          <w:i/>
          <w:sz w:val="22"/>
          <w:szCs w:val="22"/>
        </w:rPr>
      </w:pPr>
    </w:p>
    <w:p w:rsidR="007D1D42" w:rsidRPr="00E21E21" w:rsidRDefault="007D1D42">
      <w:pPr>
        <w:ind w:left="5940"/>
        <w:rPr>
          <w:rFonts w:ascii="Cambria" w:hAnsi="Cambria"/>
          <w:b/>
          <w:i/>
          <w:sz w:val="22"/>
          <w:szCs w:val="22"/>
        </w:rPr>
      </w:pPr>
    </w:p>
    <w:p w:rsidR="00FF26CD" w:rsidRPr="00E21E21" w:rsidRDefault="006815FC" w:rsidP="007F2F96">
      <w:pPr>
        <w:ind w:left="5940"/>
        <w:rPr>
          <w:rFonts w:ascii="Cambria" w:hAnsi="Cambria"/>
          <w:b/>
          <w:i/>
          <w:sz w:val="22"/>
          <w:szCs w:val="22"/>
        </w:rPr>
      </w:pPr>
      <w:r w:rsidRPr="00E21E21">
        <w:rPr>
          <w:rFonts w:ascii="Cambria" w:hAnsi="Cambria"/>
          <w:b/>
          <w:i/>
          <w:sz w:val="22"/>
          <w:szCs w:val="22"/>
        </w:rPr>
        <w:t xml:space="preserve"> </w:t>
      </w:r>
      <w:r w:rsidRPr="00E21E21">
        <w:rPr>
          <w:rFonts w:ascii="Cambria" w:hAnsi="Cambria"/>
          <w:b/>
          <w:i/>
          <w:sz w:val="22"/>
          <w:szCs w:val="22"/>
        </w:rPr>
        <w:tab/>
        <w:t>dr inż. Marcin Jakimiak</w:t>
      </w:r>
    </w:p>
    <w:p w:rsidR="00FF26CD" w:rsidRPr="00E21E21" w:rsidRDefault="00FF26CD" w:rsidP="009012F7">
      <w:pPr>
        <w:pStyle w:val="Nagwek2"/>
        <w:numPr>
          <w:ilvl w:val="0"/>
          <w:numId w:val="0"/>
        </w:numPr>
        <w:ind w:left="720"/>
      </w:pPr>
    </w:p>
    <w:p w:rsidR="00AE66E7" w:rsidRPr="00E21E21" w:rsidRDefault="00AE66E7" w:rsidP="009012F7">
      <w:pPr>
        <w:pStyle w:val="Nagwek2"/>
        <w:numPr>
          <w:ilvl w:val="0"/>
          <w:numId w:val="0"/>
        </w:numPr>
        <w:ind w:left="720"/>
      </w:pPr>
    </w:p>
    <w:p w:rsidR="00F81183" w:rsidRDefault="00F81183" w:rsidP="009012F7">
      <w:pPr>
        <w:pStyle w:val="Nagwek2"/>
        <w:numPr>
          <w:ilvl w:val="0"/>
          <w:numId w:val="0"/>
        </w:numPr>
        <w:ind w:left="720"/>
      </w:pPr>
    </w:p>
    <w:p w:rsidR="00667E09" w:rsidRPr="00E21E21" w:rsidRDefault="00667E09" w:rsidP="009012F7">
      <w:pPr>
        <w:pStyle w:val="Nagwek2"/>
        <w:numPr>
          <w:ilvl w:val="0"/>
          <w:numId w:val="0"/>
        </w:numPr>
        <w:ind w:left="720"/>
      </w:pPr>
    </w:p>
    <w:p w:rsidR="00F81183" w:rsidRPr="00E21E21" w:rsidRDefault="00F81183" w:rsidP="009012F7">
      <w:pPr>
        <w:pStyle w:val="Nagwek2"/>
        <w:numPr>
          <w:ilvl w:val="0"/>
          <w:numId w:val="0"/>
        </w:numPr>
        <w:ind w:left="720"/>
      </w:pPr>
    </w:p>
    <w:p w:rsidR="007F2F96" w:rsidRPr="00E21E21" w:rsidRDefault="007F2F96" w:rsidP="005375B9">
      <w:pPr>
        <w:suppressAutoHyphens/>
        <w:spacing w:before="80" w:after="80" w:line="276" w:lineRule="auto"/>
        <w:jc w:val="center"/>
        <w:rPr>
          <w:rFonts w:ascii="Cambria" w:hAnsi="Cambria"/>
          <w:b/>
          <w:sz w:val="22"/>
          <w:szCs w:val="22"/>
          <w:lang w:eastAsia="zh-CN"/>
        </w:rPr>
      </w:pPr>
      <w:bookmarkStart w:id="1" w:name="_Toc79607392"/>
    </w:p>
    <w:p w:rsidR="00D61769" w:rsidRPr="00667E09" w:rsidRDefault="005375B9" w:rsidP="005375B9">
      <w:pPr>
        <w:suppressAutoHyphens/>
        <w:spacing w:before="80" w:after="80" w:line="276" w:lineRule="auto"/>
        <w:jc w:val="center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/>
          <w:sz w:val="22"/>
          <w:szCs w:val="22"/>
          <w:lang w:eastAsia="zh-CN"/>
        </w:rPr>
        <w:t xml:space="preserve">Lublin, </w:t>
      </w:r>
      <w:r w:rsidR="000B5B0E">
        <w:rPr>
          <w:rFonts w:ascii="Cambria" w:hAnsi="Cambria"/>
          <w:sz w:val="22"/>
          <w:szCs w:val="22"/>
          <w:lang w:eastAsia="zh-CN"/>
        </w:rPr>
        <w:t xml:space="preserve">kwiecień </w:t>
      </w:r>
      <w:r w:rsidR="00E21E21" w:rsidRPr="00667E09">
        <w:rPr>
          <w:rFonts w:ascii="Cambria" w:hAnsi="Cambria"/>
          <w:sz w:val="22"/>
          <w:szCs w:val="22"/>
          <w:lang w:eastAsia="zh-CN"/>
        </w:rPr>
        <w:t>2023</w:t>
      </w:r>
      <w:r w:rsidRPr="00667E09">
        <w:rPr>
          <w:rFonts w:ascii="Cambria" w:hAnsi="Cambria"/>
          <w:sz w:val="22"/>
          <w:szCs w:val="22"/>
          <w:lang w:eastAsia="zh-CN"/>
        </w:rPr>
        <w:t xml:space="preserve"> r.</w:t>
      </w:r>
    </w:p>
    <w:p w:rsidR="00E21E21" w:rsidRPr="00667E09" w:rsidRDefault="00E21E21">
      <w:pPr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/>
          <w:sz w:val="22"/>
          <w:szCs w:val="22"/>
          <w:lang w:eastAsia="zh-CN"/>
        </w:rPr>
        <w:br w:type="page"/>
      </w:r>
    </w:p>
    <w:p w:rsidR="007D1D42" w:rsidRPr="00667E09" w:rsidRDefault="00E844F0" w:rsidP="009D5260">
      <w:pPr>
        <w:suppressAutoHyphens/>
        <w:spacing w:before="120" w:after="120" w:line="264" w:lineRule="auto"/>
        <w:jc w:val="both"/>
        <w:rPr>
          <w:rFonts w:ascii="Cambria" w:hAnsi="Cambria"/>
          <w:b/>
          <w:szCs w:val="22"/>
          <w:lang w:eastAsia="zh-CN"/>
        </w:rPr>
      </w:pPr>
      <w:r w:rsidRPr="00667E09">
        <w:rPr>
          <w:rFonts w:ascii="Cambria" w:hAnsi="Cambr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427355</wp:posOffset>
                </wp:positionV>
                <wp:extent cx="6572250" cy="635"/>
                <wp:effectExtent l="12065" t="17145" r="16510" b="2032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FB1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1.5pt;margin-top:33.65pt;width:51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CsuA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" strokecolor="#2f5496" strokeweight="1.75pt"/>
            </w:pict>
          </mc:Fallback>
        </mc:AlternateContent>
      </w:r>
      <w:r w:rsidR="007D1D42" w:rsidRPr="00667E09">
        <w:rPr>
          <w:rFonts w:ascii="Cambria" w:hAnsi="Cambria"/>
          <w:b/>
          <w:szCs w:val="22"/>
          <w:lang w:eastAsia="zh-CN"/>
        </w:rPr>
        <w:t>ROZDZIAŁ I. NAZWA ORAZ ADRES ZAMAWIAJĄCEGO, NUMER TELEFONU, ADRES POCZTY ELEKTRONICZNEJ ORAZ STRONY INTERNETOWEJ PROWADZONEGO POSTĘPOWANIA</w:t>
      </w:r>
      <w:bookmarkEnd w:id="1"/>
    </w:p>
    <w:p w:rsidR="00ED6D6A" w:rsidRPr="00667E09" w:rsidRDefault="00ED6D6A" w:rsidP="009D5260">
      <w:pPr>
        <w:numPr>
          <w:ilvl w:val="0"/>
          <w:numId w:val="10"/>
        </w:numPr>
        <w:suppressAutoHyphens/>
        <w:spacing w:before="240"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 w:cs="Cambria"/>
          <w:sz w:val="22"/>
          <w:szCs w:val="22"/>
          <w:lang w:eastAsia="zh-CN"/>
        </w:rPr>
        <w:t xml:space="preserve">Nazwa: </w:t>
      </w:r>
      <w:r w:rsidRPr="00667E09">
        <w:rPr>
          <w:rFonts w:ascii="Cambria" w:hAnsi="Cambria" w:cs="Cambria"/>
          <w:b/>
          <w:sz w:val="22"/>
          <w:szCs w:val="22"/>
          <w:lang w:eastAsia="zh-CN"/>
        </w:rPr>
        <w:t>Politechnika Lubelska</w:t>
      </w:r>
    </w:p>
    <w:p w:rsidR="00ED6D6A" w:rsidRPr="00667E09" w:rsidRDefault="00ED6D6A" w:rsidP="009D5260">
      <w:pPr>
        <w:numPr>
          <w:ilvl w:val="0"/>
          <w:numId w:val="10"/>
        </w:numPr>
        <w:suppressAutoHyphens/>
        <w:spacing w:before="60"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 w:cs="Cambria"/>
          <w:sz w:val="22"/>
          <w:szCs w:val="22"/>
          <w:lang w:eastAsia="zh-CN"/>
        </w:rPr>
        <w:t xml:space="preserve">Adres: </w:t>
      </w:r>
      <w:r w:rsidRPr="00667E09">
        <w:rPr>
          <w:rFonts w:ascii="Cambria" w:hAnsi="Cambria" w:cs="Cambria"/>
          <w:b/>
          <w:sz w:val="22"/>
          <w:szCs w:val="22"/>
          <w:lang w:eastAsia="zh-CN"/>
        </w:rPr>
        <w:t xml:space="preserve">ul. Nadbystrzycka 38D, 20-618 Lublin </w:t>
      </w:r>
    </w:p>
    <w:p w:rsidR="00ED6D6A" w:rsidRPr="00667E09" w:rsidRDefault="00ED6D6A" w:rsidP="009D5260">
      <w:pPr>
        <w:numPr>
          <w:ilvl w:val="0"/>
          <w:numId w:val="10"/>
        </w:numPr>
        <w:suppressAutoHyphens/>
        <w:spacing w:before="60"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 w:cs="Cambria"/>
          <w:sz w:val="22"/>
          <w:szCs w:val="22"/>
          <w:lang w:eastAsia="zh-CN"/>
        </w:rPr>
        <w:t xml:space="preserve">Nr telefonu: </w:t>
      </w:r>
      <w:r w:rsidRPr="00667E09">
        <w:rPr>
          <w:rFonts w:ascii="Cambria" w:hAnsi="Cambria" w:cs="Cambria"/>
          <w:b/>
          <w:sz w:val="22"/>
          <w:szCs w:val="22"/>
          <w:lang w:eastAsia="zh-CN"/>
        </w:rPr>
        <w:t>+48 81 538 46 96</w:t>
      </w:r>
    </w:p>
    <w:p w:rsidR="00ED6D6A" w:rsidRPr="00667E09" w:rsidRDefault="00ED6D6A" w:rsidP="009D5260">
      <w:pPr>
        <w:numPr>
          <w:ilvl w:val="0"/>
          <w:numId w:val="10"/>
        </w:numPr>
        <w:suppressAutoHyphens/>
        <w:spacing w:before="60"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 w:cs="Cambria"/>
          <w:sz w:val="22"/>
          <w:szCs w:val="22"/>
          <w:lang w:eastAsia="zh-CN"/>
        </w:rPr>
        <w:t xml:space="preserve">NIP: </w:t>
      </w:r>
      <w:r w:rsidRPr="00667E09">
        <w:rPr>
          <w:rFonts w:ascii="Cambria" w:hAnsi="Cambria" w:cs="Cambria"/>
          <w:b/>
          <w:sz w:val="22"/>
          <w:szCs w:val="22"/>
          <w:lang w:eastAsia="zh-CN"/>
        </w:rPr>
        <w:t>7120104651</w:t>
      </w:r>
      <w:r w:rsidRPr="00667E09">
        <w:rPr>
          <w:rFonts w:ascii="Cambria" w:hAnsi="Cambria"/>
          <w:sz w:val="22"/>
          <w:szCs w:val="22"/>
          <w:lang w:eastAsia="zh-CN"/>
        </w:rPr>
        <w:t xml:space="preserve">, </w:t>
      </w:r>
      <w:r w:rsidRPr="00667E09">
        <w:rPr>
          <w:rFonts w:ascii="Cambria" w:hAnsi="Cambria" w:cs="Cambria"/>
          <w:sz w:val="22"/>
          <w:szCs w:val="22"/>
          <w:lang w:eastAsia="zh-CN"/>
        </w:rPr>
        <w:t xml:space="preserve">REGON: </w:t>
      </w:r>
      <w:r w:rsidRPr="00667E09">
        <w:rPr>
          <w:rFonts w:ascii="Cambria" w:hAnsi="Cambria" w:cs="Cambria"/>
          <w:b/>
          <w:sz w:val="22"/>
          <w:szCs w:val="22"/>
          <w:lang w:eastAsia="zh-CN"/>
        </w:rPr>
        <w:t>000001726</w:t>
      </w:r>
    </w:p>
    <w:p w:rsidR="00ED6D6A" w:rsidRPr="00667E09" w:rsidRDefault="00ED6D6A" w:rsidP="009D5260">
      <w:pPr>
        <w:numPr>
          <w:ilvl w:val="0"/>
          <w:numId w:val="10"/>
        </w:numPr>
        <w:suppressAutoHyphens/>
        <w:spacing w:before="60" w:line="264" w:lineRule="auto"/>
        <w:ind w:left="284" w:hanging="284"/>
        <w:jc w:val="both"/>
        <w:rPr>
          <w:rFonts w:ascii="Cambria" w:hAnsi="Cambria" w:cs="Cambria"/>
          <w:sz w:val="22"/>
          <w:szCs w:val="22"/>
          <w:lang w:eastAsia="zh-CN"/>
        </w:rPr>
      </w:pPr>
      <w:r w:rsidRPr="00667E09">
        <w:rPr>
          <w:rFonts w:ascii="Cambria" w:hAnsi="Cambria" w:cs="Cambria"/>
          <w:sz w:val="22"/>
          <w:szCs w:val="22"/>
          <w:lang w:eastAsia="zh-CN"/>
        </w:rPr>
        <w:t xml:space="preserve">Adres poczty elektronicznej: </w:t>
      </w:r>
      <w:hyperlink r:id="rId8" w:history="1">
        <w:r w:rsidRPr="00667E09">
          <w:rPr>
            <w:rFonts w:ascii="Cambria" w:hAnsi="Cambria" w:cs="Cambria"/>
            <w:color w:val="0000FF"/>
            <w:sz w:val="22"/>
            <w:szCs w:val="22"/>
            <w:u w:val="single"/>
            <w:lang w:eastAsia="zh-CN"/>
          </w:rPr>
          <w:t>bzp@pollub.pl</w:t>
        </w:r>
      </w:hyperlink>
    </w:p>
    <w:p w:rsidR="00ED6D6A" w:rsidRPr="00667E09" w:rsidRDefault="00ED6D6A" w:rsidP="009D5260">
      <w:pPr>
        <w:numPr>
          <w:ilvl w:val="0"/>
          <w:numId w:val="10"/>
        </w:numPr>
        <w:suppressAutoHyphens/>
        <w:spacing w:before="60"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 w:cs="Cambria"/>
          <w:sz w:val="22"/>
          <w:szCs w:val="22"/>
          <w:lang w:eastAsia="zh-CN"/>
        </w:rPr>
        <w:t xml:space="preserve">Adres strony internetowej: </w:t>
      </w:r>
      <w:hyperlink r:id="rId9" w:history="1">
        <w:r w:rsidRPr="00667E09">
          <w:rPr>
            <w:rFonts w:ascii="Cambria" w:hAnsi="Cambria" w:cs="Cambria"/>
            <w:color w:val="0000FF"/>
            <w:sz w:val="22"/>
            <w:szCs w:val="22"/>
            <w:u w:val="single"/>
            <w:lang w:eastAsia="zh-CN"/>
          </w:rPr>
          <w:t>www.pollub.pl</w:t>
        </w:r>
      </w:hyperlink>
      <w:r w:rsidRPr="00667E09">
        <w:rPr>
          <w:rFonts w:ascii="Cambria" w:hAnsi="Cambria" w:cs="Cambria"/>
          <w:sz w:val="22"/>
          <w:szCs w:val="22"/>
          <w:lang w:eastAsia="zh-CN"/>
        </w:rPr>
        <w:t xml:space="preserve"> </w:t>
      </w:r>
    </w:p>
    <w:p w:rsidR="00667E09" w:rsidRDefault="00ED6D6A" w:rsidP="009D5260">
      <w:pPr>
        <w:numPr>
          <w:ilvl w:val="0"/>
          <w:numId w:val="10"/>
        </w:numPr>
        <w:tabs>
          <w:tab w:val="right" w:pos="284"/>
        </w:tabs>
        <w:suppressAutoHyphens/>
        <w:spacing w:before="60" w:line="264" w:lineRule="auto"/>
        <w:ind w:left="284" w:hanging="284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667E09">
        <w:rPr>
          <w:rFonts w:ascii="Cambria" w:hAnsi="Cambria" w:cs="Cambria"/>
          <w:bCs/>
          <w:sz w:val="22"/>
          <w:szCs w:val="22"/>
          <w:lang w:eastAsia="zh-CN"/>
        </w:rPr>
        <w:t>Adres strony internetowej prowadzonego postępowania:</w:t>
      </w:r>
    </w:p>
    <w:p w:rsidR="00ED6D6A" w:rsidRPr="00667E09" w:rsidRDefault="003D35B0" w:rsidP="009D5260">
      <w:pPr>
        <w:tabs>
          <w:tab w:val="right" w:pos="284"/>
        </w:tabs>
        <w:suppressAutoHyphens/>
        <w:spacing w:before="60" w:line="264" w:lineRule="auto"/>
        <w:ind w:left="284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hyperlink r:id="rId10" w:history="1">
        <w:r w:rsidR="00667E09" w:rsidRPr="006B7FA2">
          <w:rPr>
            <w:rStyle w:val="Hipercze"/>
            <w:rFonts w:ascii="Cambria" w:hAnsi="Cambria" w:cs="Cambria"/>
            <w:b/>
            <w:bCs/>
            <w:sz w:val="22"/>
            <w:szCs w:val="22"/>
            <w:lang w:eastAsia="zh-CN"/>
          </w:rPr>
          <w:t>https://platformazakupowa.pl/pn/pollub</w:t>
        </w:r>
      </w:hyperlink>
    </w:p>
    <w:p w:rsidR="00ED6D6A" w:rsidRPr="00667E09" w:rsidRDefault="00ED6D6A" w:rsidP="009D5260">
      <w:pPr>
        <w:suppressAutoHyphens/>
        <w:spacing w:line="264" w:lineRule="auto"/>
        <w:ind w:left="284"/>
        <w:jc w:val="both"/>
        <w:rPr>
          <w:rFonts w:ascii="Cambria" w:hAnsi="Cambria" w:cs="Calibri"/>
          <w:b/>
          <w:sz w:val="22"/>
          <w:szCs w:val="22"/>
          <w:lang w:eastAsia="ar-SA"/>
        </w:rPr>
      </w:pPr>
      <w:r w:rsidRPr="00667E09">
        <w:rPr>
          <w:rFonts w:ascii="Cambria" w:hAnsi="Cambria" w:cs="Calibri"/>
          <w:b/>
          <w:sz w:val="22"/>
          <w:szCs w:val="22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667E09">
          <w:rPr>
            <w:rFonts w:ascii="Cambria" w:hAnsi="Cambria" w:cs="Calibri"/>
            <w:b/>
            <w:color w:val="0000FF"/>
            <w:sz w:val="22"/>
            <w:szCs w:val="22"/>
            <w:u w:val="single"/>
            <w:lang w:eastAsia="zh-CN"/>
          </w:rPr>
          <w:t>https://platformazakupowa.pl/pn/pollub</w:t>
        </w:r>
      </w:hyperlink>
      <w:r w:rsidRPr="00667E09">
        <w:rPr>
          <w:rFonts w:ascii="Cambria" w:hAnsi="Cambria" w:cs="Calibri"/>
          <w:b/>
          <w:sz w:val="22"/>
          <w:szCs w:val="22"/>
          <w:lang w:eastAsia="zh-CN"/>
        </w:rPr>
        <w:t xml:space="preserve"> </w:t>
      </w:r>
    </w:p>
    <w:p w:rsidR="00ED6D6A" w:rsidRPr="00667E09" w:rsidRDefault="00ED6D6A" w:rsidP="009D5260">
      <w:pPr>
        <w:spacing w:line="264" w:lineRule="auto"/>
        <w:ind w:left="284"/>
        <w:jc w:val="both"/>
        <w:rPr>
          <w:rFonts w:ascii="Cambria" w:hAnsi="Cambria" w:cs="Cambria"/>
          <w:i/>
          <w:sz w:val="22"/>
          <w:szCs w:val="22"/>
        </w:rPr>
      </w:pPr>
      <w:r w:rsidRPr="00667E09">
        <w:rPr>
          <w:rFonts w:ascii="Cambria" w:hAnsi="Cambria" w:cs="Cambria"/>
          <w:i/>
          <w:sz w:val="22"/>
          <w:szCs w:val="22"/>
        </w:rPr>
        <w:t>Wykonawca zamierzający wziąć udział w postępowaniu o udzielenie zamówienia publicznego, zobowiązany jest posiadać konto na platformie zakupowej.</w:t>
      </w:r>
      <w:r w:rsidRPr="00667E09">
        <w:rPr>
          <w:rFonts w:ascii="Cambria" w:hAnsi="Cambria"/>
          <w:sz w:val="22"/>
          <w:szCs w:val="22"/>
          <w:lang w:eastAsia="zh-CN"/>
        </w:rPr>
        <w:t xml:space="preserve"> </w:t>
      </w:r>
      <w:r w:rsidRPr="00667E09">
        <w:rPr>
          <w:rFonts w:ascii="Cambria" w:hAnsi="Cambria" w:cs="Cambria"/>
          <w:i/>
          <w:sz w:val="22"/>
          <w:szCs w:val="22"/>
        </w:rPr>
        <w:t>Zarejestrowanie i utrzymanie konta na platformie zakupowej oraz korzystanie z platformy jest bezpłatne.</w:t>
      </w:r>
    </w:p>
    <w:p w:rsidR="007137B4" w:rsidRPr="00667E09" w:rsidRDefault="007137B4" w:rsidP="009D5260">
      <w:pPr>
        <w:spacing w:line="264" w:lineRule="auto"/>
        <w:ind w:left="284"/>
        <w:jc w:val="both"/>
        <w:rPr>
          <w:rFonts w:ascii="Cambria" w:hAnsi="Cambria" w:cs="Cambria"/>
          <w:sz w:val="22"/>
          <w:szCs w:val="22"/>
        </w:rPr>
      </w:pPr>
    </w:p>
    <w:bookmarkStart w:id="2" w:name="_Toc70259386"/>
    <w:bookmarkStart w:id="3" w:name="_Toc79607394"/>
    <w:p w:rsidR="00141F78" w:rsidRPr="00667E09" w:rsidRDefault="00E844F0" w:rsidP="009D5260">
      <w:pPr>
        <w:suppressAutoHyphens/>
        <w:spacing w:before="120" w:after="120" w:line="264" w:lineRule="auto"/>
        <w:jc w:val="both"/>
        <w:rPr>
          <w:rFonts w:ascii="Cambria" w:hAnsi="Cambria"/>
          <w:b/>
          <w:szCs w:val="22"/>
          <w:lang w:eastAsia="zh-CN"/>
        </w:rPr>
      </w:pPr>
      <w:r w:rsidRPr="00667E09"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A5F6B" wp14:editId="3A5B4844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6572250" cy="635"/>
                <wp:effectExtent l="12065" t="17145" r="16510" b="2032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0FDB81" id="Łącznik prosty ze strzałką 20" o:spid="_x0000_s1026" type="#_x0000_t32" style="position:absolute;margin-left:0;margin-top:25.3pt;width:51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" strokecolor="#2f5496" strokeweight="1.75pt"/>
            </w:pict>
          </mc:Fallback>
        </mc:AlternateContent>
      </w:r>
      <w:r w:rsidR="006931F0" w:rsidRPr="00667E09">
        <w:rPr>
          <w:rFonts w:ascii="Cambria" w:hAnsi="Cambria"/>
          <w:b/>
          <w:szCs w:val="22"/>
          <w:lang w:eastAsia="zh-CN"/>
        </w:rPr>
        <w:t xml:space="preserve">ROZDZIAŁ </w:t>
      </w:r>
      <w:r w:rsidR="00ED6D6A" w:rsidRPr="00667E09">
        <w:rPr>
          <w:rFonts w:ascii="Cambria" w:hAnsi="Cambria"/>
          <w:b/>
          <w:szCs w:val="22"/>
          <w:lang w:eastAsia="zh-CN"/>
        </w:rPr>
        <w:t>II. TRYB UDZIELENIA ZAMÓWIENIA</w:t>
      </w:r>
      <w:bookmarkEnd w:id="2"/>
      <w:bookmarkEnd w:id="3"/>
    </w:p>
    <w:p w:rsidR="00ED6D6A" w:rsidRPr="00667E09" w:rsidRDefault="00ED6D6A" w:rsidP="009D5260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spacing w:before="240"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 w:cs="Cambria"/>
          <w:sz w:val="22"/>
          <w:szCs w:val="22"/>
        </w:rPr>
        <w:t xml:space="preserve">Niniejsze postępowanie o udzielenie zamówienia prowadzone jest w </w:t>
      </w:r>
      <w:r w:rsidRPr="00667E09">
        <w:rPr>
          <w:rFonts w:ascii="Cambria" w:hAnsi="Cambria" w:cs="Cambria"/>
          <w:b/>
          <w:sz w:val="22"/>
          <w:szCs w:val="22"/>
        </w:rPr>
        <w:t xml:space="preserve">trybie </w:t>
      </w:r>
      <w:r w:rsidR="007B058F" w:rsidRPr="00667E09">
        <w:rPr>
          <w:rFonts w:ascii="Cambria" w:hAnsi="Cambria" w:cs="Cambria"/>
          <w:b/>
          <w:sz w:val="22"/>
          <w:szCs w:val="22"/>
        </w:rPr>
        <w:t xml:space="preserve">zamówienia z wolnej ręki </w:t>
      </w:r>
      <w:r w:rsidRPr="00667E09">
        <w:rPr>
          <w:rFonts w:ascii="Cambria" w:hAnsi="Cambria" w:cs="Cambria"/>
          <w:sz w:val="22"/>
          <w:szCs w:val="22"/>
        </w:rPr>
        <w:t xml:space="preserve">na podstawie art. </w:t>
      </w:r>
      <w:r w:rsidR="007B058F" w:rsidRPr="00667E09">
        <w:rPr>
          <w:rFonts w:ascii="Cambria" w:hAnsi="Cambria" w:cs="Cambria"/>
          <w:sz w:val="22"/>
          <w:szCs w:val="22"/>
        </w:rPr>
        <w:t>305 pk</w:t>
      </w:r>
      <w:r w:rsidR="00412378" w:rsidRPr="00667E09">
        <w:rPr>
          <w:rFonts w:ascii="Cambria" w:hAnsi="Cambria" w:cs="Cambria"/>
          <w:sz w:val="22"/>
          <w:szCs w:val="22"/>
        </w:rPr>
        <w:t>t 1 w zw. z art. 214 ust.</w:t>
      </w:r>
      <w:r w:rsidR="004E0B9D" w:rsidRPr="00667E09">
        <w:rPr>
          <w:rFonts w:ascii="Cambria" w:hAnsi="Cambria" w:cs="Cambria"/>
          <w:sz w:val="22"/>
          <w:szCs w:val="22"/>
        </w:rPr>
        <w:t xml:space="preserve"> </w:t>
      </w:r>
      <w:r w:rsidR="00412378" w:rsidRPr="00667E09">
        <w:rPr>
          <w:rFonts w:ascii="Cambria" w:hAnsi="Cambria" w:cs="Cambria"/>
          <w:sz w:val="22"/>
          <w:szCs w:val="22"/>
        </w:rPr>
        <w:t>1 pkt 7</w:t>
      </w:r>
      <w:r w:rsidR="007B058F" w:rsidRPr="00667E09">
        <w:rPr>
          <w:rFonts w:ascii="Cambria" w:hAnsi="Cambria" w:cs="Cambria"/>
          <w:sz w:val="22"/>
          <w:szCs w:val="22"/>
        </w:rPr>
        <w:t xml:space="preserve"> </w:t>
      </w:r>
      <w:r w:rsidRPr="00667E09">
        <w:rPr>
          <w:rFonts w:ascii="Cambria" w:hAnsi="Cambria" w:cs="Cambria"/>
          <w:sz w:val="22"/>
          <w:szCs w:val="22"/>
        </w:rPr>
        <w:t>ustawy z dnia 11 września 2019</w:t>
      </w:r>
      <w:r w:rsidR="004B2AEF" w:rsidRPr="00667E09">
        <w:rPr>
          <w:rFonts w:ascii="Cambria" w:hAnsi="Cambria" w:cs="Cambria"/>
          <w:sz w:val="22"/>
          <w:szCs w:val="22"/>
        </w:rPr>
        <w:t xml:space="preserve"> </w:t>
      </w:r>
      <w:r w:rsidRPr="00667E09">
        <w:rPr>
          <w:rFonts w:ascii="Cambria" w:hAnsi="Cambria" w:cs="Cambria"/>
          <w:sz w:val="22"/>
          <w:szCs w:val="22"/>
        </w:rPr>
        <w:t>r. – Prawo zamówień publicznych oraz zgodnie z wy</w:t>
      </w:r>
      <w:r w:rsidR="007B058F" w:rsidRPr="00667E09">
        <w:rPr>
          <w:rFonts w:ascii="Cambria" w:hAnsi="Cambria" w:cs="Cambria"/>
          <w:sz w:val="22"/>
          <w:szCs w:val="22"/>
        </w:rPr>
        <w:t>mogami określonymi w niniejszym Zaproszeniu do negocjacji.</w:t>
      </w:r>
    </w:p>
    <w:p w:rsidR="004B2AEF" w:rsidRPr="00667E09" w:rsidRDefault="004B2AEF" w:rsidP="009D5260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spacing w:before="60"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/>
          <w:sz w:val="22"/>
          <w:szCs w:val="22"/>
          <w:lang w:eastAsia="zh-CN"/>
        </w:rPr>
        <w:t xml:space="preserve">Zamawiający może udzielić zamówienia z wolnej ręki, jeżeli zachodzi następująca okoliczność: </w:t>
      </w:r>
    </w:p>
    <w:p w:rsidR="004B2AEF" w:rsidRPr="009D5260" w:rsidRDefault="00E21E21" w:rsidP="009D5260">
      <w:pPr>
        <w:widowControl w:val="0"/>
        <w:tabs>
          <w:tab w:val="left" w:pos="426"/>
        </w:tabs>
        <w:suppressAutoHyphens/>
        <w:autoSpaceDE w:val="0"/>
        <w:autoSpaceDN w:val="0"/>
        <w:spacing w:before="60" w:line="264" w:lineRule="auto"/>
        <w:ind w:left="284"/>
        <w:jc w:val="both"/>
        <w:rPr>
          <w:rFonts w:ascii="Cambria" w:hAnsi="Cambria"/>
          <w:i/>
          <w:sz w:val="22"/>
          <w:szCs w:val="22"/>
          <w:lang w:eastAsia="zh-CN"/>
        </w:rPr>
      </w:pPr>
      <w:r w:rsidRPr="009D5260">
        <w:rPr>
          <w:rFonts w:ascii="Cambria" w:hAnsi="Cambria"/>
          <w:sz w:val="22"/>
          <w:szCs w:val="22"/>
          <w:lang w:eastAsia="zh-CN"/>
        </w:rPr>
        <w:t>W</w:t>
      </w:r>
      <w:r w:rsidR="004B2AEF" w:rsidRPr="009D5260">
        <w:rPr>
          <w:rFonts w:ascii="Cambria" w:hAnsi="Cambria"/>
          <w:i/>
          <w:sz w:val="22"/>
          <w:szCs w:val="22"/>
          <w:lang w:eastAsia="zh-CN"/>
        </w:rPr>
        <w:t xml:space="preserve"> przypadku udzielenia, w okresie 3 lat od dnia udzielenia zamówienia podstawowego, dotychczasowemu wykonawcy usług lub robót budowlanych, zamówienia polegającego </w:t>
      </w:r>
      <w:r w:rsidR="004B2AEF" w:rsidRPr="009D5260">
        <w:rPr>
          <w:rFonts w:ascii="Cambria" w:hAnsi="Cambria"/>
          <w:i/>
          <w:sz w:val="22"/>
          <w:szCs w:val="22"/>
          <w:lang w:eastAsia="zh-CN"/>
        </w:rPr>
        <w:br/>
        <w:t>na powtórzeniu podobnych usług lub robót budowlanych, jeżeli takie zamówienie było przewidziane w ogłoszeniu o zamówieniu dla zamówienia podstawowego i jest zgodne z jego przedmiotem oraz całkowita wartość tego zamówienia została uwzględniona przy obliczaniu jego wartości</w:t>
      </w:r>
      <w:r w:rsidRPr="009D5260">
        <w:rPr>
          <w:rFonts w:ascii="Cambria" w:hAnsi="Cambria"/>
          <w:i/>
          <w:sz w:val="22"/>
          <w:szCs w:val="22"/>
          <w:lang w:eastAsia="zh-CN"/>
        </w:rPr>
        <w:t>.</w:t>
      </w:r>
      <w:r w:rsidR="00667E09" w:rsidRPr="009D5260">
        <w:rPr>
          <w:rFonts w:ascii="Cambria" w:hAnsi="Cambria"/>
          <w:i/>
          <w:sz w:val="22"/>
          <w:szCs w:val="22"/>
          <w:lang w:eastAsia="zh-CN"/>
        </w:rPr>
        <w:t xml:space="preserve"> </w:t>
      </w:r>
      <w:r w:rsidR="004B2AEF" w:rsidRPr="009D5260">
        <w:rPr>
          <w:rFonts w:ascii="Cambria" w:hAnsi="Cambria"/>
          <w:i/>
          <w:sz w:val="22"/>
          <w:szCs w:val="22"/>
          <w:lang w:eastAsia="zh-CN"/>
        </w:rPr>
        <w:t>Z</w:t>
      </w:r>
      <w:r w:rsidRPr="009D5260">
        <w:rPr>
          <w:rFonts w:ascii="Cambria" w:hAnsi="Cambria"/>
          <w:i/>
          <w:sz w:val="22"/>
          <w:szCs w:val="22"/>
          <w:lang w:eastAsia="zh-CN"/>
        </w:rPr>
        <w:t xml:space="preserve"> </w:t>
      </w:r>
      <w:r w:rsidR="004B2AEF" w:rsidRPr="009D5260">
        <w:rPr>
          <w:rFonts w:ascii="Cambria" w:hAnsi="Cambria"/>
          <w:i/>
          <w:sz w:val="22"/>
          <w:szCs w:val="22"/>
          <w:lang w:eastAsia="zh-CN"/>
        </w:rPr>
        <w:t xml:space="preserve">Wykonawcą zaproszonym do negocjacji została zawarta umowa </w:t>
      </w:r>
      <w:r w:rsidR="004B2AEF" w:rsidRPr="00567F02">
        <w:rPr>
          <w:rFonts w:ascii="Cambria" w:hAnsi="Cambria"/>
          <w:i/>
          <w:sz w:val="22"/>
          <w:szCs w:val="22"/>
          <w:lang w:eastAsia="zh-CN"/>
        </w:rPr>
        <w:t>nr BZP/</w:t>
      </w:r>
      <w:r w:rsidR="00281275" w:rsidRPr="00567F02">
        <w:rPr>
          <w:rFonts w:ascii="Cambria" w:hAnsi="Cambria"/>
          <w:i/>
          <w:sz w:val="22"/>
          <w:szCs w:val="22"/>
          <w:lang w:eastAsia="zh-CN"/>
        </w:rPr>
        <w:t>1</w:t>
      </w:r>
      <w:r w:rsidR="00567F02" w:rsidRPr="00567F02">
        <w:rPr>
          <w:rFonts w:ascii="Cambria" w:hAnsi="Cambria"/>
          <w:i/>
          <w:sz w:val="22"/>
          <w:szCs w:val="22"/>
          <w:lang w:eastAsia="zh-CN"/>
        </w:rPr>
        <w:t>53</w:t>
      </w:r>
      <w:r w:rsidRPr="00567F02">
        <w:rPr>
          <w:rFonts w:ascii="Cambria" w:hAnsi="Cambria"/>
          <w:i/>
          <w:sz w:val="22"/>
          <w:szCs w:val="22"/>
          <w:lang w:eastAsia="zh-CN"/>
        </w:rPr>
        <w:t>/2022</w:t>
      </w:r>
      <w:r w:rsidR="004B2AEF" w:rsidRPr="009D5260">
        <w:rPr>
          <w:rFonts w:ascii="Cambria" w:hAnsi="Cambria"/>
          <w:i/>
          <w:sz w:val="22"/>
          <w:szCs w:val="22"/>
          <w:lang w:eastAsia="zh-CN"/>
        </w:rPr>
        <w:t xml:space="preserve">, </w:t>
      </w:r>
      <w:r w:rsidRPr="009D5260">
        <w:rPr>
          <w:rFonts w:ascii="Cambria" w:hAnsi="Cambria"/>
          <w:i/>
          <w:sz w:val="22"/>
          <w:szCs w:val="22"/>
          <w:lang w:eastAsia="zh-CN"/>
        </w:rPr>
        <w:t xml:space="preserve"> </w:t>
      </w:r>
      <w:r w:rsidR="004B2AEF" w:rsidRPr="009D5260">
        <w:rPr>
          <w:rFonts w:ascii="Cambria" w:hAnsi="Cambria"/>
          <w:i/>
          <w:sz w:val="22"/>
          <w:szCs w:val="22"/>
          <w:lang w:eastAsia="zh-CN"/>
        </w:rPr>
        <w:t>a przedmiotowe zamówienie zostało przewid</w:t>
      </w:r>
      <w:r w:rsidR="007B4E4E" w:rsidRPr="009D5260">
        <w:rPr>
          <w:rFonts w:ascii="Cambria" w:hAnsi="Cambria"/>
          <w:i/>
          <w:sz w:val="22"/>
          <w:szCs w:val="22"/>
          <w:lang w:eastAsia="zh-CN"/>
        </w:rPr>
        <w:t xml:space="preserve">ziane w zamówieniu podstawowym </w:t>
      </w:r>
      <w:r w:rsidR="004B2AEF" w:rsidRPr="009D5260">
        <w:rPr>
          <w:rFonts w:ascii="Cambria" w:hAnsi="Cambria"/>
          <w:i/>
          <w:sz w:val="22"/>
          <w:szCs w:val="22"/>
          <w:lang w:eastAsia="zh-CN"/>
        </w:rPr>
        <w:t>w postępowaniu</w:t>
      </w:r>
      <w:r w:rsidR="00667E09" w:rsidRPr="009D5260">
        <w:rPr>
          <w:rFonts w:ascii="Cambria" w:hAnsi="Cambria"/>
          <w:i/>
          <w:sz w:val="22"/>
          <w:szCs w:val="22"/>
          <w:lang w:eastAsia="zh-CN"/>
        </w:rPr>
        <w:t xml:space="preserve"> </w:t>
      </w:r>
      <w:r w:rsidR="004B2AEF" w:rsidRPr="009D5260">
        <w:rPr>
          <w:rFonts w:ascii="Cambria" w:hAnsi="Cambria"/>
          <w:i/>
          <w:sz w:val="22"/>
          <w:szCs w:val="22"/>
          <w:lang w:eastAsia="zh-CN"/>
        </w:rPr>
        <w:t xml:space="preserve">nr </w:t>
      </w:r>
      <w:r w:rsidR="00B30034">
        <w:rPr>
          <w:rFonts w:ascii="Cambria" w:hAnsi="Cambria"/>
          <w:i/>
          <w:sz w:val="22"/>
          <w:szCs w:val="22"/>
          <w:lang w:eastAsia="zh-CN"/>
        </w:rPr>
        <w:t>KP-272-PNK-52</w:t>
      </w:r>
      <w:r w:rsidR="00281275" w:rsidRPr="009D5260">
        <w:rPr>
          <w:rFonts w:ascii="Cambria" w:hAnsi="Cambria"/>
          <w:i/>
          <w:sz w:val="22"/>
          <w:szCs w:val="22"/>
          <w:lang w:eastAsia="zh-CN"/>
        </w:rPr>
        <w:t>/202</w:t>
      </w:r>
      <w:r w:rsidRPr="009D5260">
        <w:rPr>
          <w:rFonts w:ascii="Cambria" w:hAnsi="Cambria"/>
          <w:i/>
          <w:sz w:val="22"/>
          <w:szCs w:val="22"/>
          <w:lang w:eastAsia="zh-CN"/>
        </w:rPr>
        <w:t>2.</w:t>
      </w:r>
    </w:p>
    <w:p w:rsidR="00ED6D6A" w:rsidRPr="00667E09" w:rsidRDefault="00ED6D6A" w:rsidP="009D5260">
      <w:pPr>
        <w:widowControl w:val="0"/>
        <w:numPr>
          <w:ilvl w:val="0"/>
          <w:numId w:val="11"/>
        </w:numPr>
        <w:suppressAutoHyphens/>
        <w:autoSpaceDE w:val="0"/>
        <w:autoSpaceDN w:val="0"/>
        <w:spacing w:before="60"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 w:cs="Cambria"/>
          <w:sz w:val="22"/>
          <w:szCs w:val="22"/>
        </w:rPr>
        <w:t xml:space="preserve">Szacunkowa wartość przedmiotowego postępowania nie przekracza kwot określonych </w:t>
      </w:r>
      <w:r w:rsidR="007B058F" w:rsidRPr="00667E09">
        <w:rPr>
          <w:rFonts w:ascii="Cambria" w:hAnsi="Cambria" w:cs="Cambria"/>
          <w:sz w:val="22"/>
          <w:szCs w:val="22"/>
        </w:rPr>
        <w:br/>
      </w:r>
      <w:r w:rsidRPr="00667E09">
        <w:rPr>
          <w:rFonts w:ascii="Cambria" w:hAnsi="Cambria" w:cs="Cambria"/>
          <w:sz w:val="22"/>
          <w:szCs w:val="22"/>
        </w:rPr>
        <w:t>w obwieszczeniu Prezesa Urzędu Zamówień publicznych wydanym na podstawie art. 3 ust. 2 ustawy Pzp.</w:t>
      </w:r>
    </w:p>
    <w:p w:rsidR="004733C1" w:rsidRPr="00667E09" w:rsidRDefault="006065FC" w:rsidP="009D5260">
      <w:pPr>
        <w:widowControl w:val="0"/>
        <w:numPr>
          <w:ilvl w:val="0"/>
          <w:numId w:val="11"/>
        </w:numPr>
        <w:suppressAutoHyphens/>
        <w:autoSpaceDE w:val="0"/>
        <w:autoSpaceDN w:val="0"/>
        <w:spacing w:before="60"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/>
          <w:sz w:val="22"/>
          <w:szCs w:val="22"/>
          <w:lang w:eastAsia="zh-CN"/>
        </w:rPr>
        <w:t>Zamawiający wymaga zapewnienia przez cały okres obowiązywania Umowy zatrudnienia przez Wykonawcę lub Podwykonawcę na podstawie umowy o pracę osoby/osób wykonującej/</w:t>
      </w:r>
      <w:proofErr w:type="spellStart"/>
      <w:r w:rsidRPr="00667E09">
        <w:rPr>
          <w:rFonts w:ascii="Cambria" w:hAnsi="Cambria"/>
          <w:sz w:val="22"/>
          <w:szCs w:val="22"/>
          <w:lang w:eastAsia="zh-CN"/>
        </w:rPr>
        <w:t>cych</w:t>
      </w:r>
      <w:proofErr w:type="spellEnd"/>
      <w:r w:rsidRPr="00667E09">
        <w:rPr>
          <w:rFonts w:ascii="Cambria" w:hAnsi="Cambria"/>
          <w:sz w:val="22"/>
          <w:szCs w:val="22"/>
          <w:lang w:eastAsia="zh-CN"/>
        </w:rPr>
        <w:t xml:space="preserve"> następujący rodzaj prac w zakresie realizacji przedmiotu zamówienia: </w:t>
      </w:r>
      <w:r w:rsidR="004733C1" w:rsidRPr="00667E09">
        <w:rPr>
          <w:rFonts w:ascii="Cambria" w:hAnsi="Cambria"/>
          <w:b/>
          <w:sz w:val="22"/>
          <w:szCs w:val="22"/>
        </w:rPr>
        <w:t xml:space="preserve">Roboty </w:t>
      </w:r>
      <w:r w:rsidR="00B30034">
        <w:rPr>
          <w:rFonts w:ascii="Cambria" w:hAnsi="Cambria"/>
          <w:b/>
          <w:sz w:val="22"/>
          <w:szCs w:val="22"/>
        </w:rPr>
        <w:t>sanitarne</w:t>
      </w:r>
      <w:r w:rsidR="00E21E21" w:rsidRPr="00667E09">
        <w:rPr>
          <w:rFonts w:ascii="Cambria" w:hAnsi="Cambria"/>
          <w:sz w:val="22"/>
          <w:szCs w:val="22"/>
        </w:rPr>
        <w:t xml:space="preserve"> (</w:t>
      </w:r>
      <w:r w:rsidR="00B30034">
        <w:rPr>
          <w:rFonts w:ascii="Cambria" w:hAnsi="Cambria"/>
          <w:sz w:val="22"/>
          <w:szCs w:val="22"/>
        </w:rPr>
        <w:t>instalacja wentylacji</w:t>
      </w:r>
      <w:r w:rsidR="00E21E21" w:rsidRPr="00667E09">
        <w:rPr>
          <w:rFonts w:ascii="Cambria" w:hAnsi="Cambria"/>
          <w:sz w:val="22"/>
          <w:szCs w:val="22"/>
        </w:rPr>
        <w:t>.)</w:t>
      </w:r>
    </w:p>
    <w:p w:rsidR="00654AE3" w:rsidRPr="00667E09" w:rsidRDefault="00654AE3" w:rsidP="009D5260">
      <w:pPr>
        <w:suppressAutoHyphens/>
        <w:spacing w:before="120" w:after="120" w:line="264" w:lineRule="auto"/>
        <w:jc w:val="both"/>
        <w:rPr>
          <w:rFonts w:ascii="Cambria" w:hAnsi="Cambria"/>
          <w:b/>
          <w:sz w:val="22"/>
          <w:szCs w:val="22"/>
          <w:lang w:eastAsia="zh-CN"/>
        </w:rPr>
      </w:pPr>
      <w:bookmarkStart w:id="4" w:name="_Toc70259387"/>
      <w:bookmarkStart w:id="5" w:name="_Toc79607395"/>
    </w:p>
    <w:p w:rsidR="006931F0" w:rsidRPr="00667E09" w:rsidRDefault="006931F0" w:rsidP="009D5260">
      <w:pPr>
        <w:suppressAutoHyphens/>
        <w:spacing w:before="120" w:after="120" w:line="264" w:lineRule="auto"/>
        <w:jc w:val="both"/>
        <w:rPr>
          <w:rFonts w:ascii="Cambria" w:hAnsi="Cambria"/>
          <w:b/>
          <w:szCs w:val="22"/>
          <w:lang w:eastAsia="zh-CN"/>
        </w:rPr>
      </w:pPr>
      <w:r w:rsidRPr="00667E09">
        <w:rPr>
          <w:rFonts w:ascii="Cambria" w:hAnsi="Cambria"/>
          <w:b/>
          <w:szCs w:val="22"/>
          <w:lang w:eastAsia="zh-CN"/>
        </w:rPr>
        <w:t>ROZDZIAŁ III. OPIS PRZEDMIOTU ZAMÓWIENIA</w:t>
      </w:r>
      <w:bookmarkEnd w:id="4"/>
      <w:bookmarkEnd w:id="5"/>
    </w:p>
    <w:p w:rsidR="00B52E0C" w:rsidRPr="00667E09" w:rsidRDefault="007F7E78" w:rsidP="009D5260">
      <w:pPr>
        <w:suppressAutoHyphens/>
        <w:spacing w:line="264" w:lineRule="auto"/>
        <w:jc w:val="both"/>
        <w:rPr>
          <w:rFonts w:ascii="Cambria" w:hAnsi="Cambria"/>
          <w:b/>
          <w:sz w:val="12"/>
          <w:szCs w:val="12"/>
          <w:lang w:eastAsia="zh-CN"/>
        </w:rPr>
      </w:pPr>
      <w:r w:rsidRPr="00667E09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A5F6B" wp14:editId="3A5B484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572250" cy="635"/>
                <wp:effectExtent l="0" t="0" r="19050" b="3746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317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0;margin-top:1.05pt;width:517.5pt;height: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" strokecolor="#2f5496" strokeweight="1.75pt">
                <w10:wrap anchorx="margin"/>
              </v:shape>
            </w:pict>
          </mc:Fallback>
        </mc:AlternateContent>
      </w:r>
    </w:p>
    <w:p w:rsidR="00647116" w:rsidRPr="000B5B0E" w:rsidRDefault="006931F0" w:rsidP="009D5260">
      <w:pPr>
        <w:numPr>
          <w:ilvl w:val="0"/>
          <w:numId w:val="12"/>
        </w:numPr>
        <w:spacing w:before="60" w:line="264" w:lineRule="auto"/>
        <w:ind w:left="284" w:hanging="284"/>
        <w:jc w:val="both"/>
        <w:rPr>
          <w:rFonts w:ascii="Cambria" w:eastAsia="Calibri" w:hAnsi="Cambria" w:cs="Cambria"/>
          <w:b/>
          <w:sz w:val="22"/>
          <w:szCs w:val="22"/>
        </w:rPr>
      </w:pPr>
      <w:r w:rsidRPr="00667E09">
        <w:rPr>
          <w:rFonts w:ascii="Cambria" w:eastAsia="Calibri" w:hAnsi="Cambria" w:cs="Cambria"/>
          <w:sz w:val="22"/>
          <w:szCs w:val="22"/>
        </w:rPr>
        <w:t xml:space="preserve">Przedmiotem </w:t>
      </w:r>
      <w:r w:rsidR="00180647" w:rsidRPr="00667E09">
        <w:rPr>
          <w:rFonts w:ascii="Cambria" w:eastAsia="Calibri" w:hAnsi="Cambria" w:cs="Cambria"/>
          <w:sz w:val="22"/>
          <w:szCs w:val="22"/>
        </w:rPr>
        <w:t xml:space="preserve">negocjacji </w:t>
      </w:r>
      <w:r w:rsidRPr="00667E09">
        <w:rPr>
          <w:rFonts w:ascii="Cambria" w:eastAsia="Calibri" w:hAnsi="Cambria" w:cs="Cambria"/>
          <w:sz w:val="22"/>
          <w:szCs w:val="22"/>
        </w:rPr>
        <w:t xml:space="preserve"> </w:t>
      </w:r>
      <w:r w:rsidR="00180647" w:rsidRPr="00667E09">
        <w:rPr>
          <w:rFonts w:ascii="Cambria" w:eastAsia="Calibri" w:hAnsi="Cambria" w:cs="Cambria"/>
          <w:sz w:val="22"/>
          <w:szCs w:val="22"/>
        </w:rPr>
        <w:t xml:space="preserve">jest </w:t>
      </w:r>
      <w:r w:rsidR="000B5B0E" w:rsidRPr="000B5B0E">
        <w:rPr>
          <w:rFonts w:ascii="Cambria" w:eastAsia="Calibri" w:hAnsi="Cambria" w:cs="Cambria"/>
          <w:b/>
          <w:sz w:val="22"/>
          <w:szCs w:val="22"/>
        </w:rPr>
        <w:t xml:space="preserve">Wykonanie </w:t>
      </w:r>
      <w:r w:rsidR="000B5B0E" w:rsidRPr="000B5B0E">
        <w:rPr>
          <w:rFonts w:ascii="Cambria" w:eastAsia="Calibri" w:hAnsi="Cambria" w:cs="Cambria"/>
          <w:b/>
          <w:iCs/>
          <w:sz w:val="22"/>
          <w:szCs w:val="22"/>
        </w:rPr>
        <w:t>modernizacji instalacji wentylacji bytowej oraz wykonanie odciągu miejscowego z rejonu stanowiska  reaktora w laboratorium 404/405 w budynku Centrum Innowacji i Zaawansowanych Technologii Politechniki Lubelskiej przy Nadbystrzyckiej 36C w Lublinie</w:t>
      </w:r>
    </w:p>
    <w:p w:rsidR="003724AA" w:rsidRPr="00667E09" w:rsidRDefault="00180647" w:rsidP="009D5260">
      <w:pPr>
        <w:numPr>
          <w:ilvl w:val="0"/>
          <w:numId w:val="12"/>
        </w:numPr>
        <w:spacing w:before="120" w:after="120" w:line="264" w:lineRule="auto"/>
        <w:ind w:left="284" w:hanging="284"/>
        <w:jc w:val="both"/>
        <w:rPr>
          <w:rFonts w:ascii="Cambria" w:eastAsia="Calibri" w:hAnsi="Cambria" w:cs="Cambria"/>
          <w:sz w:val="22"/>
          <w:szCs w:val="22"/>
        </w:rPr>
      </w:pPr>
      <w:r w:rsidRPr="00667E09">
        <w:rPr>
          <w:rFonts w:ascii="Cambria" w:eastAsia="Calibri" w:hAnsi="Cambria" w:cs="Cambria"/>
          <w:sz w:val="22"/>
          <w:szCs w:val="22"/>
        </w:rPr>
        <w:t xml:space="preserve">Zakres prac </w:t>
      </w:r>
      <w:r w:rsidR="006C3C2C" w:rsidRPr="00667E09">
        <w:rPr>
          <w:rFonts w:ascii="Cambria" w:eastAsia="Calibri" w:hAnsi="Cambria" w:cs="Cambria"/>
          <w:sz w:val="22"/>
          <w:szCs w:val="22"/>
        </w:rPr>
        <w:t xml:space="preserve">został określony </w:t>
      </w:r>
      <w:r w:rsidR="006C3C2C" w:rsidRPr="00667E09">
        <w:rPr>
          <w:rFonts w:ascii="Cambria" w:eastAsia="Calibri" w:hAnsi="Cambria" w:cs="Cambria"/>
          <w:b/>
          <w:sz w:val="22"/>
          <w:szCs w:val="22"/>
        </w:rPr>
        <w:t>w załączniku nr 1 do Zaproszenia – Dokumentacja techniczna.</w:t>
      </w:r>
    </w:p>
    <w:p w:rsidR="002C17D7" w:rsidRPr="00B3371B" w:rsidRDefault="006F0B87" w:rsidP="00B3371B">
      <w:pPr>
        <w:numPr>
          <w:ilvl w:val="0"/>
          <w:numId w:val="12"/>
        </w:numPr>
        <w:spacing w:before="60" w:line="264" w:lineRule="auto"/>
        <w:ind w:left="284" w:hanging="284"/>
        <w:jc w:val="both"/>
        <w:rPr>
          <w:rFonts w:ascii="Cambria" w:eastAsia="Calibri" w:hAnsi="Cambria" w:cs="Cambria"/>
          <w:sz w:val="22"/>
          <w:szCs w:val="22"/>
        </w:rPr>
      </w:pPr>
      <w:r w:rsidRPr="000014B5">
        <w:rPr>
          <w:rFonts w:ascii="Cambria" w:eastAsia="Calibri" w:hAnsi="Cambria" w:cs="Cambria"/>
          <w:sz w:val="22"/>
          <w:szCs w:val="22"/>
        </w:rPr>
        <w:lastRenderedPageBreak/>
        <w:t>Kod CPV</w:t>
      </w:r>
      <w:r w:rsidR="006A0049">
        <w:rPr>
          <w:rFonts w:ascii="Cambria" w:eastAsia="Calibri" w:hAnsi="Cambria" w:cs="Cambria"/>
          <w:sz w:val="22"/>
          <w:szCs w:val="22"/>
        </w:rPr>
        <w:t>:</w:t>
      </w:r>
      <w:r w:rsidR="00647116" w:rsidRPr="000014B5">
        <w:rPr>
          <w:rFonts w:ascii="Cambria" w:eastAsia="Calibri" w:hAnsi="Cambria" w:cs="Cambria"/>
          <w:sz w:val="22"/>
          <w:szCs w:val="22"/>
        </w:rPr>
        <w:t xml:space="preserve"> </w:t>
      </w:r>
      <w:r w:rsidR="00B3371B" w:rsidRPr="00B3371B">
        <w:rPr>
          <w:rFonts w:ascii="Cambria" w:eastAsia="Calibri" w:hAnsi="Cambria" w:cs="Cambria"/>
          <w:sz w:val="22"/>
          <w:szCs w:val="22"/>
        </w:rPr>
        <w:t>45331200-8 Instalowanie urządzeń w</w:t>
      </w:r>
      <w:r w:rsidR="00B3371B">
        <w:rPr>
          <w:rFonts w:ascii="Cambria" w:eastAsia="Calibri" w:hAnsi="Cambria" w:cs="Cambria"/>
          <w:sz w:val="22"/>
          <w:szCs w:val="22"/>
        </w:rPr>
        <w:t>entylacyjnych i klimatyzacyjnych</w:t>
      </w:r>
      <w:r w:rsidR="00B30034" w:rsidRPr="00B3371B">
        <w:rPr>
          <w:rFonts w:ascii="Cambria" w:eastAsia="Calibri" w:hAnsi="Cambria" w:cs="Cambria"/>
          <w:sz w:val="22"/>
          <w:szCs w:val="22"/>
        </w:rPr>
        <w:t>, 45310000-3 Roboty w zakresie instalacji elektrycznych</w:t>
      </w:r>
    </w:p>
    <w:p w:rsidR="000014B5" w:rsidRPr="000014B5" w:rsidRDefault="000014B5" w:rsidP="000014B5">
      <w:pPr>
        <w:spacing w:before="60" w:line="264" w:lineRule="auto"/>
        <w:ind w:left="284"/>
        <w:jc w:val="both"/>
        <w:rPr>
          <w:rFonts w:ascii="Cambria" w:eastAsia="Calibri" w:hAnsi="Cambria" w:cs="Cambria"/>
          <w:sz w:val="22"/>
          <w:szCs w:val="22"/>
        </w:rPr>
      </w:pPr>
    </w:p>
    <w:p w:rsidR="00E844F0" w:rsidRPr="00667E09" w:rsidRDefault="00E844F0" w:rsidP="009D5260">
      <w:pPr>
        <w:suppressAutoHyphens/>
        <w:spacing w:before="120" w:after="120" w:line="264" w:lineRule="auto"/>
        <w:jc w:val="both"/>
        <w:rPr>
          <w:rFonts w:ascii="Cambria" w:hAnsi="Cambria"/>
          <w:b/>
          <w:sz w:val="22"/>
          <w:szCs w:val="22"/>
          <w:lang w:eastAsia="zh-CN"/>
        </w:rPr>
      </w:pPr>
      <w:bookmarkStart w:id="6" w:name="_Toc70259389"/>
      <w:bookmarkStart w:id="7" w:name="_Toc79607397"/>
      <w:r w:rsidRPr="00667E09">
        <w:rPr>
          <w:rFonts w:ascii="Cambria" w:hAnsi="Cambria"/>
          <w:b/>
          <w:sz w:val="22"/>
          <w:szCs w:val="22"/>
          <w:lang w:eastAsia="zh-CN"/>
        </w:rPr>
        <w:t xml:space="preserve">ROZDZIAŁ IV. </w:t>
      </w:r>
      <w:r w:rsidR="002C70AA" w:rsidRPr="00667E09">
        <w:rPr>
          <w:rFonts w:ascii="Cambria" w:hAnsi="Cambria"/>
          <w:b/>
          <w:sz w:val="22"/>
          <w:szCs w:val="22"/>
          <w:lang w:eastAsia="zh-CN"/>
        </w:rPr>
        <w:t>PROPONOWANY</w:t>
      </w:r>
      <w:r w:rsidR="00F11AB1" w:rsidRPr="00667E09">
        <w:rPr>
          <w:rFonts w:ascii="Cambria" w:hAnsi="Cambria"/>
          <w:b/>
          <w:sz w:val="22"/>
          <w:szCs w:val="22"/>
          <w:lang w:eastAsia="zh-CN"/>
        </w:rPr>
        <w:t xml:space="preserve"> OKRES GWARANCJI</w:t>
      </w:r>
      <w:bookmarkEnd w:id="6"/>
      <w:bookmarkEnd w:id="7"/>
      <w:r w:rsidR="00147BCA" w:rsidRPr="00667E09">
        <w:rPr>
          <w:rFonts w:ascii="Cambria" w:hAnsi="Cambria"/>
          <w:b/>
          <w:sz w:val="22"/>
          <w:szCs w:val="22"/>
          <w:lang w:eastAsia="zh-CN"/>
        </w:rPr>
        <w:t xml:space="preserve"> ORAZ TERMIN WYKONANIA ZAMÓWIENIA</w:t>
      </w:r>
    </w:p>
    <w:p w:rsidR="00796174" w:rsidRPr="00667E09" w:rsidRDefault="00147BCA" w:rsidP="009D5260">
      <w:pPr>
        <w:suppressAutoHyphens/>
        <w:spacing w:line="264" w:lineRule="auto"/>
        <w:ind w:left="284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667E09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6BA40" wp14:editId="35F41838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572250" cy="635"/>
                <wp:effectExtent l="12065" t="17145" r="16510" b="2032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446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2" o:spid="_x0000_s1026" type="#_x0000_t32" style="position:absolute;margin-left:0;margin-top:-.3pt;width:517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" strokecolor="#2f5496" strokeweight="1.75pt"/>
            </w:pict>
          </mc:Fallback>
        </mc:AlternateContent>
      </w:r>
    </w:p>
    <w:p w:rsidR="00CA4E39" w:rsidRPr="00667E09" w:rsidRDefault="00F11AB1" w:rsidP="009D5260">
      <w:pPr>
        <w:pStyle w:val="Akapitzlist"/>
        <w:numPr>
          <w:ilvl w:val="0"/>
          <w:numId w:val="30"/>
        </w:numPr>
        <w:spacing w:before="120" w:line="264" w:lineRule="auto"/>
        <w:ind w:left="284" w:hanging="284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667E09">
        <w:rPr>
          <w:rFonts w:ascii="Cambria" w:hAnsi="Cambria" w:cs="Cambria"/>
          <w:bCs/>
          <w:sz w:val="22"/>
          <w:szCs w:val="22"/>
          <w:lang w:eastAsia="zh-CN"/>
        </w:rPr>
        <w:t xml:space="preserve">Proponowany okres gwarancji: </w:t>
      </w:r>
      <w:r w:rsidR="00647116" w:rsidRPr="00667E09">
        <w:rPr>
          <w:rFonts w:ascii="Cambria" w:hAnsi="Cambria" w:cs="Cambria"/>
          <w:b/>
          <w:bCs/>
          <w:sz w:val="22"/>
          <w:szCs w:val="22"/>
          <w:lang w:eastAsia="zh-CN"/>
        </w:rPr>
        <w:t>6 lat</w:t>
      </w:r>
      <w:r w:rsidRPr="00667E09">
        <w:rPr>
          <w:rFonts w:ascii="Cambria" w:hAnsi="Cambria" w:cs="Cambria"/>
          <w:bCs/>
          <w:sz w:val="22"/>
          <w:szCs w:val="22"/>
          <w:lang w:eastAsia="zh-CN"/>
        </w:rPr>
        <w:t xml:space="preserve"> od daty podpisania Protokołu Odbioru Przedmiotu Umowy.</w:t>
      </w:r>
      <w:bookmarkStart w:id="8" w:name="_Toc79607398"/>
    </w:p>
    <w:p w:rsidR="00147BCA" w:rsidRDefault="00147BCA" w:rsidP="009D5260">
      <w:pPr>
        <w:pStyle w:val="Akapitzlist"/>
        <w:numPr>
          <w:ilvl w:val="0"/>
          <w:numId w:val="30"/>
        </w:numPr>
        <w:spacing w:before="120" w:line="264" w:lineRule="auto"/>
        <w:ind w:left="284" w:hanging="284"/>
        <w:jc w:val="both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667E09">
        <w:rPr>
          <w:rFonts w:ascii="Cambria" w:hAnsi="Cambria" w:cs="Cambria"/>
          <w:bCs/>
          <w:sz w:val="22"/>
          <w:szCs w:val="22"/>
          <w:lang w:eastAsia="zh-CN"/>
        </w:rPr>
        <w:t xml:space="preserve">Proponowany termin wykonania zamówienia: </w:t>
      </w:r>
      <w:r w:rsidR="005E45EB" w:rsidRPr="00667E09">
        <w:rPr>
          <w:rFonts w:ascii="Cambria" w:hAnsi="Cambria" w:cs="Cambria"/>
          <w:b/>
          <w:bCs/>
          <w:sz w:val="22"/>
          <w:szCs w:val="22"/>
          <w:lang w:eastAsia="zh-CN"/>
        </w:rPr>
        <w:t xml:space="preserve">do </w:t>
      </w:r>
      <w:r w:rsidR="00F03FFB">
        <w:rPr>
          <w:rFonts w:ascii="Cambria" w:hAnsi="Cambria" w:cs="Cambria"/>
          <w:b/>
          <w:bCs/>
          <w:sz w:val="22"/>
          <w:szCs w:val="22"/>
          <w:lang w:eastAsia="zh-CN"/>
        </w:rPr>
        <w:t>14</w:t>
      </w:r>
      <w:r w:rsidR="005E45EB" w:rsidRPr="00667E09">
        <w:rPr>
          <w:rFonts w:ascii="Cambria" w:hAnsi="Cambria" w:cs="Cambria"/>
          <w:b/>
          <w:bCs/>
          <w:sz w:val="22"/>
          <w:szCs w:val="22"/>
          <w:lang w:eastAsia="zh-CN"/>
        </w:rPr>
        <w:t xml:space="preserve"> tygodni </w:t>
      </w:r>
      <w:r w:rsidR="00F03FFB">
        <w:rPr>
          <w:rFonts w:ascii="Cambria" w:hAnsi="Cambria" w:cs="Cambria"/>
          <w:b/>
          <w:bCs/>
          <w:sz w:val="22"/>
          <w:szCs w:val="22"/>
          <w:lang w:eastAsia="zh-CN"/>
        </w:rPr>
        <w:t>(98</w:t>
      </w:r>
      <w:r w:rsidR="00647116" w:rsidRPr="00667E09">
        <w:rPr>
          <w:rFonts w:ascii="Cambria" w:hAnsi="Cambria" w:cs="Cambria"/>
          <w:b/>
          <w:bCs/>
          <w:sz w:val="22"/>
          <w:szCs w:val="22"/>
          <w:lang w:eastAsia="zh-CN"/>
        </w:rPr>
        <w:t xml:space="preserve"> dni) </w:t>
      </w:r>
      <w:r w:rsidR="005E45EB" w:rsidRPr="00667E09">
        <w:rPr>
          <w:rFonts w:ascii="Cambria" w:hAnsi="Cambria" w:cs="Cambria"/>
          <w:b/>
          <w:bCs/>
          <w:sz w:val="22"/>
          <w:szCs w:val="22"/>
          <w:lang w:eastAsia="zh-CN"/>
        </w:rPr>
        <w:t>od daty podpisania umowy.</w:t>
      </w:r>
    </w:p>
    <w:p w:rsidR="00667E09" w:rsidRPr="00667E09" w:rsidRDefault="00667E09" w:rsidP="009D5260">
      <w:pPr>
        <w:pStyle w:val="Akapitzlist"/>
        <w:spacing w:before="120" w:line="264" w:lineRule="auto"/>
        <w:ind w:left="284"/>
        <w:jc w:val="both"/>
        <w:rPr>
          <w:rFonts w:ascii="Cambria" w:hAnsi="Cambria" w:cs="Cambria"/>
          <w:b/>
          <w:bCs/>
          <w:sz w:val="22"/>
          <w:szCs w:val="22"/>
          <w:lang w:eastAsia="zh-CN"/>
        </w:rPr>
      </w:pPr>
    </w:p>
    <w:p w:rsidR="00CA40AA" w:rsidRPr="00667E09" w:rsidRDefault="00CA40AA" w:rsidP="009D5260">
      <w:pPr>
        <w:suppressAutoHyphens/>
        <w:spacing w:before="80" w:after="80" w:line="264" w:lineRule="auto"/>
        <w:jc w:val="both"/>
        <w:rPr>
          <w:rFonts w:ascii="Cambria" w:hAnsi="Cambria"/>
          <w:b/>
          <w:sz w:val="22"/>
          <w:szCs w:val="22"/>
          <w:lang w:eastAsia="zh-CN"/>
        </w:rPr>
      </w:pPr>
      <w:r w:rsidRPr="00667E09">
        <w:rPr>
          <w:rFonts w:ascii="Cambria" w:hAnsi="Cambria"/>
          <w:b/>
          <w:sz w:val="22"/>
          <w:szCs w:val="22"/>
          <w:lang w:eastAsia="zh-CN"/>
        </w:rPr>
        <w:t>ROZDZIAŁ V. PODSTAWY WYKLUCZENIA Z POSTĘPOWANIA O UDZIELENIE ZAMÓWIENIA</w:t>
      </w:r>
      <w:bookmarkEnd w:id="8"/>
    </w:p>
    <w:p w:rsidR="00CA40AA" w:rsidRPr="00667E09" w:rsidRDefault="00CA40AA" w:rsidP="009D5260">
      <w:pPr>
        <w:spacing w:line="264" w:lineRule="auto"/>
        <w:ind w:left="284"/>
        <w:jc w:val="both"/>
        <w:rPr>
          <w:rFonts w:ascii="Cambria" w:hAnsi="Cambria"/>
          <w:b/>
          <w:sz w:val="22"/>
          <w:szCs w:val="22"/>
          <w:lang w:eastAsia="zh-CN"/>
        </w:rPr>
      </w:pPr>
      <w:r w:rsidRPr="00667E09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C2FCD" wp14:editId="05C27DAE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572250" cy="635"/>
                <wp:effectExtent l="12065" t="17145" r="16510" b="2032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8E9F6B" id="Łącznik prosty ze strzałką 23" o:spid="_x0000_s1026" type="#_x0000_t32" style="position:absolute;margin-left:0;margin-top:1.35pt;width:517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kXuA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" strokecolor="#2f5496" strokeweight="1.75pt"/>
            </w:pict>
          </mc:Fallback>
        </mc:AlternateContent>
      </w:r>
    </w:p>
    <w:p w:rsidR="006B51E0" w:rsidRPr="00667E09" w:rsidRDefault="006B51E0" w:rsidP="009D5260">
      <w:pPr>
        <w:numPr>
          <w:ilvl w:val="3"/>
          <w:numId w:val="24"/>
        </w:numPr>
        <w:shd w:val="clear" w:color="auto" w:fill="FFFFFF"/>
        <w:tabs>
          <w:tab w:val="clear" w:pos="0"/>
        </w:tabs>
        <w:suppressAutoHyphens/>
        <w:adjustRightInd w:val="0"/>
        <w:spacing w:line="264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2"/>
          <w:szCs w:val="22"/>
          <w:lang w:eastAsia="zh-CN"/>
        </w:rPr>
      </w:pPr>
      <w:r w:rsidRPr="00667E09">
        <w:rPr>
          <w:rFonts w:ascii="Cambria" w:eastAsia="Calibri" w:hAnsi="Cambria" w:cs="Calibri"/>
          <w:kern w:val="144"/>
          <w:sz w:val="22"/>
          <w:szCs w:val="22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667E09">
        <w:rPr>
          <w:rFonts w:ascii="Cambria" w:eastAsia="Calibri" w:hAnsi="Cambria" w:cs="Calibri"/>
          <w:b/>
          <w:kern w:val="144"/>
          <w:sz w:val="22"/>
          <w:szCs w:val="22"/>
          <w:lang w:eastAsia="zh-CN"/>
        </w:rPr>
        <w:t>art. 108 ust. 1 ustawy Pzp.</w:t>
      </w:r>
    </w:p>
    <w:p w:rsidR="006B51E0" w:rsidRPr="00667E09" w:rsidRDefault="006B51E0" w:rsidP="009D5260">
      <w:pPr>
        <w:numPr>
          <w:ilvl w:val="3"/>
          <w:numId w:val="24"/>
        </w:numPr>
        <w:shd w:val="clear" w:color="auto" w:fill="FFFFFF"/>
        <w:tabs>
          <w:tab w:val="clear" w:pos="0"/>
        </w:tabs>
        <w:suppressAutoHyphens/>
        <w:adjustRightInd w:val="0"/>
        <w:spacing w:before="60" w:line="264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</w:pPr>
      <w:r w:rsidRPr="00667E09"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667E09">
        <w:rPr>
          <w:rFonts w:ascii="Cambria" w:eastAsia="Calibri" w:hAnsi="Cambria" w:cs="Calibri"/>
          <w:b/>
          <w:color w:val="000000"/>
          <w:kern w:val="144"/>
          <w:sz w:val="22"/>
          <w:szCs w:val="22"/>
          <w:lang w:eastAsia="zh-CN"/>
        </w:rPr>
        <w:t>art. 109 ust. 1 pkt 4 ustawy Pzp.</w:t>
      </w:r>
    </w:p>
    <w:p w:rsidR="00F834FB" w:rsidRPr="00667E09" w:rsidRDefault="00F834FB" w:rsidP="009D5260">
      <w:pPr>
        <w:numPr>
          <w:ilvl w:val="3"/>
          <w:numId w:val="24"/>
        </w:numPr>
        <w:shd w:val="clear" w:color="auto" w:fill="FFFFFF"/>
        <w:suppressAutoHyphens/>
        <w:adjustRightInd w:val="0"/>
        <w:spacing w:before="60" w:line="264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</w:pPr>
      <w:r w:rsidRPr="00667E09"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  <w:t>Wykonawca nie podlega wykluczeniu w okolicznościach o których mowa w art. 110 ust. 2 ustawy Pzp.</w:t>
      </w:r>
    </w:p>
    <w:p w:rsidR="00F834FB" w:rsidRPr="00667E09" w:rsidRDefault="00F834FB" w:rsidP="009D5260">
      <w:pPr>
        <w:numPr>
          <w:ilvl w:val="3"/>
          <w:numId w:val="24"/>
        </w:numPr>
        <w:shd w:val="clear" w:color="auto" w:fill="FFFFFF"/>
        <w:suppressAutoHyphens/>
        <w:adjustRightInd w:val="0"/>
        <w:spacing w:before="60" w:line="264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</w:pPr>
      <w:r w:rsidRPr="00667E09"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  <w:t>Wykluczenie Wykonawcy następuje zgodnie z art. 111 ustawy Pzp.</w:t>
      </w:r>
    </w:p>
    <w:p w:rsidR="00F834FB" w:rsidRPr="00667E09" w:rsidRDefault="00BD210C" w:rsidP="009D5260">
      <w:pPr>
        <w:numPr>
          <w:ilvl w:val="3"/>
          <w:numId w:val="24"/>
        </w:numPr>
        <w:shd w:val="clear" w:color="auto" w:fill="FFFFFF"/>
        <w:suppressAutoHyphens/>
        <w:adjustRightInd w:val="0"/>
        <w:spacing w:before="60" w:line="264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</w:pPr>
      <w:r w:rsidRPr="00667E09"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  <w:t xml:space="preserve">Z postępowania o udzielenie zamówienia wyklucza się Wykonawców, w stosunku do których zachodzi którakolwiek z okoliczności wskazanych w </w:t>
      </w:r>
      <w:r w:rsidR="00AE0CC4" w:rsidRPr="00667E09">
        <w:rPr>
          <w:rFonts w:ascii="Cambria" w:eastAsia="Calibri" w:hAnsi="Cambria" w:cs="Calibri"/>
          <w:b/>
          <w:color w:val="000000"/>
          <w:kern w:val="144"/>
          <w:sz w:val="22"/>
          <w:szCs w:val="22"/>
          <w:lang w:eastAsia="zh-CN"/>
        </w:rPr>
        <w:t>art. 7</w:t>
      </w:r>
      <w:r w:rsidRPr="00667E09">
        <w:rPr>
          <w:rFonts w:ascii="Cambria" w:eastAsia="Calibri" w:hAnsi="Cambria" w:cs="Calibri"/>
          <w:b/>
          <w:color w:val="000000"/>
          <w:kern w:val="144"/>
          <w:sz w:val="22"/>
          <w:szCs w:val="22"/>
          <w:lang w:eastAsia="zh-CN"/>
        </w:rPr>
        <w:t xml:space="preserve"> ust. 1 pkt </w:t>
      </w:r>
      <w:r w:rsidR="00AE0CC4" w:rsidRPr="00667E09">
        <w:rPr>
          <w:rFonts w:ascii="Cambria" w:eastAsia="Calibri" w:hAnsi="Cambria" w:cs="Calibri"/>
          <w:b/>
          <w:color w:val="000000"/>
          <w:kern w:val="144"/>
          <w:sz w:val="22"/>
          <w:szCs w:val="22"/>
          <w:lang w:eastAsia="zh-CN"/>
        </w:rPr>
        <w:t xml:space="preserve">1-3 ustawy z dnia 13 kwietnia 2022 r. o szczególnych rozwiązaniach w zakresie przeciwdziałania wspieraniu agresji na Ukrainę oraz służących ochronie bezpieczeństwa narodowego </w:t>
      </w:r>
      <w:r w:rsidR="00647116" w:rsidRPr="00667E09"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  <w:t xml:space="preserve">(Dz. U z 2022 r. poz. 835, z </w:t>
      </w:r>
      <w:proofErr w:type="spellStart"/>
      <w:r w:rsidR="00647116" w:rsidRPr="00667E09"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  <w:t>późn</w:t>
      </w:r>
      <w:proofErr w:type="spellEnd"/>
      <w:r w:rsidR="00647116" w:rsidRPr="00667E09"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  <w:t>. zm.).</w:t>
      </w:r>
    </w:p>
    <w:p w:rsidR="00F834FB" w:rsidRPr="00667E09" w:rsidRDefault="00F834FB" w:rsidP="009D5260">
      <w:pPr>
        <w:numPr>
          <w:ilvl w:val="3"/>
          <w:numId w:val="24"/>
        </w:numPr>
        <w:shd w:val="clear" w:color="auto" w:fill="FFFFFF"/>
        <w:tabs>
          <w:tab w:val="clear" w:pos="0"/>
        </w:tabs>
        <w:suppressAutoHyphens/>
        <w:adjustRightInd w:val="0"/>
        <w:spacing w:before="60" w:line="264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</w:pPr>
      <w:r w:rsidRPr="00667E09"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  <w:t>Wykluczenie, o którym mowa w pkt 5 następować będzie na okres trwania w/w okoliczności.</w:t>
      </w:r>
    </w:p>
    <w:p w:rsidR="00834139" w:rsidRPr="00667E09" w:rsidRDefault="00834139" w:rsidP="009D5260">
      <w:pPr>
        <w:numPr>
          <w:ilvl w:val="3"/>
          <w:numId w:val="24"/>
        </w:numPr>
        <w:shd w:val="clear" w:color="auto" w:fill="FFFFFF"/>
        <w:tabs>
          <w:tab w:val="clear" w:pos="0"/>
        </w:tabs>
        <w:suppressAutoHyphens/>
        <w:adjustRightInd w:val="0"/>
        <w:spacing w:before="60" w:line="264" w:lineRule="auto"/>
        <w:ind w:left="284" w:hanging="284"/>
        <w:contextualSpacing/>
        <w:jc w:val="both"/>
        <w:rPr>
          <w:rFonts w:ascii="Cambria" w:eastAsia="Calibri" w:hAnsi="Cambria" w:cs="Calibri"/>
          <w:b/>
          <w:color w:val="000000"/>
          <w:kern w:val="144"/>
          <w:sz w:val="22"/>
          <w:szCs w:val="22"/>
          <w:lang w:eastAsia="zh-CN"/>
        </w:rPr>
      </w:pPr>
      <w:r w:rsidRPr="00667E09">
        <w:rPr>
          <w:rFonts w:ascii="Cambria" w:eastAsia="Calibri" w:hAnsi="Cambria" w:cs="Calibri"/>
          <w:b/>
          <w:color w:val="000000"/>
          <w:kern w:val="144"/>
          <w:sz w:val="22"/>
          <w:szCs w:val="22"/>
          <w:lang w:eastAsia="zh-CN"/>
        </w:rPr>
        <w:t>Przed udzieleniem zamówienia Wykonawca jest zobowiązany złożyć</w:t>
      </w:r>
      <w:r w:rsidR="00D52DEA" w:rsidRPr="00667E09">
        <w:rPr>
          <w:rFonts w:ascii="Cambria" w:eastAsia="Calibri" w:hAnsi="Cambria" w:cs="Calibri"/>
          <w:b/>
          <w:color w:val="000000"/>
          <w:kern w:val="144"/>
          <w:sz w:val="22"/>
          <w:szCs w:val="22"/>
          <w:lang w:eastAsia="zh-CN"/>
        </w:rPr>
        <w:t xml:space="preserve"> </w:t>
      </w:r>
      <w:r w:rsidRPr="00667E09">
        <w:rPr>
          <w:rFonts w:ascii="Cambria" w:eastAsia="Calibri" w:hAnsi="Cambria" w:cs="Calibri"/>
          <w:b/>
          <w:color w:val="000000"/>
          <w:kern w:val="144"/>
          <w:sz w:val="22"/>
          <w:szCs w:val="22"/>
          <w:lang w:eastAsia="zh-CN"/>
        </w:rPr>
        <w:t xml:space="preserve">Oświadczenie o niepodleganiu wykluczeniu z postępowania, który stanowi załącznik nr </w:t>
      </w:r>
      <w:r w:rsidR="00B757FA" w:rsidRPr="00667E09">
        <w:rPr>
          <w:rFonts w:ascii="Cambria" w:eastAsia="Calibri" w:hAnsi="Cambria" w:cs="Calibri"/>
          <w:b/>
          <w:color w:val="000000"/>
          <w:kern w:val="144"/>
          <w:sz w:val="22"/>
          <w:szCs w:val="22"/>
          <w:lang w:eastAsia="zh-CN"/>
        </w:rPr>
        <w:t>2</w:t>
      </w:r>
      <w:r w:rsidRPr="00667E09">
        <w:rPr>
          <w:rFonts w:ascii="Cambria" w:eastAsia="Calibri" w:hAnsi="Cambria" w:cs="Calibri"/>
          <w:b/>
          <w:color w:val="000000"/>
          <w:kern w:val="144"/>
          <w:sz w:val="22"/>
          <w:szCs w:val="22"/>
          <w:lang w:eastAsia="zh-CN"/>
        </w:rPr>
        <w:t xml:space="preserve"> do niniejszego Zaproszenia. </w:t>
      </w:r>
    </w:p>
    <w:p w:rsidR="00F57E71" w:rsidRPr="00667E09" w:rsidRDefault="00834139" w:rsidP="009D5260">
      <w:pPr>
        <w:numPr>
          <w:ilvl w:val="3"/>
          <w:numId w:val="24"/>
        </w:numPr>
        <w:shd w:val="clear" w:color="auto" w:fill="FFFFFF"/>
        <w:tabs>
          <w:tab w:val="clear" w:pos="0"/>
        </w:tabs>
        <w:suppressAutoHyphens/>
        <w:adjustRightInd w:val="0"/>
        <w:spacing w:before="60" w:line="264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</w:pPr>
      <w:r w:rsidRPr="00667E09">
        <w:rPr>
          <w:rFonts w:ascii="Cambria" w:eastAsia="Calibri" w:hAnsi="Cambria" w:cs="Calibri"/>
          <w:color w:val="000000"/>
          <w:kern w:val="144"/>
          <w:sz w:val="22"/>
          <w:szCs w:val="22"/>
          <w:lang w:eastAsia="zh-CN"/>
        </w:rPr>
        <w:t>Oświadczenie składane jest pod rygorem nieważności w formie elektronicznej lub w postaci elektronicznej opatrzonej podpisem zaufanym, lub podpisem osobistym.</w:t>
      </w:r>
    </w:p>
    <w:p w:rsidR="00667E09" w:rsidRPr="00667E09" w:rsidRDefault="00667E09" w:rsidP="009D5260">
      <w:pPr>
        <w:spacing w:line="264" w:lineRule="auto"/>
        <w:jc w:val="both"/>
        <w:rPr>
          <w:rFonts w:ascii="Cambria" w:hAnsi="Cambria"/>
          <w:b/>
          <w:sz w:val="22"/>
          <w:szCs w:val="22"/>
          <w:lang w:eastAsia="zh-CN"/>
        </w:rPr>
      </w:pPr>
    </w:p>
    <w:p w:rsidR="00990384" w:rsidRPr="00667E09" w:rsidRDefault="00990384" w:rsidP="009D5260">
      <w:pPr>
        <w:suppressAutoHyphens/>
        <w:spacing w:before="120" w:after="120" w:line="264" w:lineRule="auto"/>
        <w:jc w:val="both"/>
        <w:rPr>
          <w:rFonts w:ascii="Cambria" w:hAnsi="Cambria"/>
          <w:b/>
          <w:sz w:val="22"/>
          <w:szCs w:val="22"/>
          <w:lang w:eastAsia="zh-CN"/>
        </w:rPr>
      </w:pPr>
      <w:r w:rsidRPr="00667E09">
        <w:rPr>
          <w:rFonts w:ascii="Cambria" w:hAnsi="Cambria"/>
          <w:b/>
          <w:sz w:val="22"/>
          <w:szCs w:val="22"/>
          <w:lang w:eastAsia="zh-CN"/>
        </w:rPr>
        <w:t>ROZDZIAŁ VI. ISTOTNE DLA STRON POSTANOWIENIA UMOWY W SPRAWIE ZAMÓWIENIA PUBLICZNEGO</w:t>
      </w:r>
    </w:p>
    <w:p w:rsidR="00990384" w:rsidRPr="00667E09" w:rsidRDefault="009F18F6" w:rsidP="009D5260">
      <w:pPr>
        <w:spacing w:line="264" w:lineRule="auto"/>
        <w:ind w:left="284"/>
        <w:jc w:val="both"/>
        <w:rPr>
          <w:rFonts w:ascii="Cambria" w:hAnsi="Cambria"/>
          <w:b/>
          <w:sz w:val="22"/>
          <w:szCs w:val="22"/>
          <w:lang w:eastAsia="zh-CN"/>
        </w:rPr>
      </w:pPr>
      <w:r w:rsidRPr="00667E09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D70FF" wp14:editId="0844C400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572250" cy="635"/>
                <wp:effectExtent l="12065" t="17145" r="16510" b="2032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10EA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0;margin-top:1.3pt;width:517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" strokecolor="#2f5496" strokeweight="1.75pt"/>
            </w:pict>
          </mc:Fallback>
        </mc:AlternateContent>
      </w:r>
    </w:p>
    <w:p w:rsidR="00EF1184" w:rsidRPr="00667E09" w:rsidRDefault="00990384" w:rsidP="009D5260">
      <w:pPr>
        <w:pStyle w:val="Akapitzlist"/>
        <w:numPr>
          <w:ilvl w:val="0"/>
          <w:numId w:val="29"/>
        </w:numPr>
        <w:spacing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/>
          <w:sz w:val="22"/>
          <w:szCs w:val="22"/>
          <w:lang w:eastAsia="zh-CN"/>
        </w:rPr>
        <w:t>Istotne dla stron postanowienia umowy w sprawie zamówienia publicznego zawiera projekt umowy</w:t>
      </w:r>
      <w:r w:rsidR="00EF1184" w:rsidRPr="00667E09">
        <w:rPr>
          <w:rFonts w:ascii="Cambria" w:hAnsi="Cambria"/>
          <w:sz w:val="22"/>
          <w:szCs w:val="22"/>
          <w:lang w:eastAsia="zh-CN"/>
        </w:rPr>
        <w:t xml:space="preserve">, </w:t>
      </w:r>
      <w:r w:rsidR="00EF1184" w:rsidRPr="00667E09">
        <w:rPr>
          <w:rFonts w:ascii="Cambria" w:hAnsi="Cambria"/>
          <w:sz w:val="22"/>
          <w:szCs w:val="22"/>
          <w:lang w:eastAsia="zh-CN"/>
        </w:rPr>
        <w:br/>
        <w:t>w tym obowiązki Wykonawcy związane z zatrudnianiem osób na podstawie umowy o pracę.</w:t>
      </w:r>
    </w:p>
    <w:p w:rsidR="00990384" w:rsidRPr="00667E09" w:rsidRDefault="00EF1184" w:rsidP="009D5260">
      <w:pPr>
        <w:pStyle w:val="Akapitzlist"/>
        <w:numPr>
          <w:ilvl w:val="0"/>
          <w:numId w:val="29"/>
        </w:numPr>
        <w:spacing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/>
          <w:sz w:val="22"/>
          <w:szCs w:val="22"/>
          <w:lang w:eastAsia="zh-CN"/>
        </w:rPr>
        <w:t>Projekt umowy</w:t>
      </w:r>
      <w:r w:rsidR="00990384" w:rsidRPr="00667E09">
        <w:rPr>
          <w:rFonts w:ascii="Cambria" w:hAnsi="Cambria"/>
          <w:sz w:val="22"/>
          <w:szCs w:val="22"/>
          <w:lang w:eastAsia="zh-CN"/>
        </w:rPr>
        <w:t xml:space="preserve"> stanowiący załącznik nr </w:t>
      </w:r>
      <w:r w:rsidR="00667E09">
        <w:rPr>
          <w:rFonts w:ascii="Cambria" w:hAnsi="Cambria"/>
          <w:sz w:val="22"/>
          <w:szCs w:val="22"/>
          <w:lang w:eastAsia="zh-CN"/>
        </w:rPr>
        <w:t>5</w:t>
      </w:r>
      <w:r w:rsidR="00A40FCE" w:rsidRPr="00667E09">
        <w:rPr>
          <w:rFonts w:ascii="Cambria" w:hAnsi="Cambria"/>
          <w:sz w:val="22"/>
          <w:szCs w:val="22"/>
          <w:lang w:eastAsia="zh-CN"/>
        </w:rPr>
        <w:t xml:space="preserve"> </w:t>
      </w:r>
      <w:r w:rsidR="00990384" w:rsidRPr="00667E09">
        <w:rPr>
          <w:rFonts w:ascii="Cambria" w:hAnsi="Cambria"/>
          <w:sz w:val="22"/>
          <w:szCs w:val="22"/>
          <w:lang w:eastAsia="zh-CN"/>
        </w:rPr>
        <w:t>do niniejszego Zaproszenia.</w:t>
      </w:r>
    </w:p>
    <w:p w:rsidR="009F18F6" w:rsidRPr="00667E09" w:rsidRDefault="009F18F6" w:rsidP="009D5260">
      <w:pPr>
        <w:spacing w:line="264" w:lineRule="auto"/>
        <w:ind w:left="284"/>
        <w:jc w:val="both"/>
        <w:rPr>
          <w:rFonts w:ascii="Cambria" w:hAnsi="Cambria"/>
          <w:sz w:val="22"/>
          <w:szCs w:val="22"/>
          <w:lang w:eastAsia="zh-CN"/>
        </w:rPr>
      </w:pPr>
    </w:p>
    <w:p w:rsidR="009F18F6" w:rsidRPr="00667E09" w:rsidRDefault="009F18F6" w:rsidP="009D5260">
      <w:pPr>
        <w:suppressAutoHyphens/>
        <w:spacing w:before="120" w:after="120" w:line="264" w:lineRule="auto"/>
        <w:jc w:val="both"/>
        <w:rPr>
          <w:rFonts w:ascii="Cambria" w:hAnsi="Cambria"/>
          <w:b/>
          <w:sz w:val="22"/>
          <w:szCs w:val="22"/>
          <w:lang w:eastAsia="zh-CN"/>
        </w:rPr>
      </w:pPr>
      <w:r w:rsidRPr="00667E09">
        <w:rPr>
          <w:rFonts w:ascii="Cambria" w:hAnsi="Cambria"/>
          <w:b/>
          <w:sz w:val="22"/>
          <w:szCs w:val="22"/>
          <w:lang w:eastAsia="zh-CN"/>
        </w:rPr>
        <w:t>ROZDZIAŁ VII. WYMAGANIA DOTYCZĄCE ZABEZPIECZENIA NALEŻYTEGO WYKONANIA UMOWY</w:t>
      </w:r>
    </w:p>
    <w:p w:rsidR="005D457A" w:rsidRPr="00667E09" w:rsidRDefault="009F18F6" w:rsidP="009D5260">
      <w:pPr>
        <w:spacing w:line="264" w:lineRule="auto"/>
        <w:ind w:left="284"/>
        <w:jc w:val="both"/>
        <w:rPr>
          <w:rFonts w:ascii="Cambria" w:hAnsi="Cambria"/>
          <w:b/>
          <w:sz w:val="22"/>
          <w:szCs w:val="22"/>
          <w:lang w:eastAsia="zh-CN"/>
        </w:rPr>
      </w:pPr>
      <w:r w:rsidRPr="00667E09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53112" wp14:editId="05185C28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572250" cy="635"/>
                <wp:effectExtent l="12065" t="17145" r="16510" b="2032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531DA2" id="Łącznik prosty ze strzałką 17" o:spid="_x0000_s1026" type="#_x0000_t32" style="position:absolute;margin-left:0;margin-top:1.35pt;width:517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" strokecolor="#2f5496" strokeweight="1.75pt"/>
            </w:pict>
          </mc:Fallback>
        </mc:AlternateContent>
      </w:r>
    </w:p>
    <w:p w:rsidR="004E0B9D" w:rsidRPr="00667E09" w:rsidRDefault="009F18F6" w:rsidP="009D5260">
      <w:pPr>
        <w:pStyle w:val="Akapitzlist"/>
        <w:numPr>
          <w:ilvl w:val="0"/>
          <w:numId w:val="43"/>
        </w:numPr>
        <w:spacing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/>
          <w:sz w:val="22"/>
          <w:szCs w:val="22"/>
          <w:lang w:eastAsia="zh-CN"/>
        </w:rPr>
        <w:t>W danym postępowaniu wniesienie zabezpieczenia</w:t>
      </w:r>
      <w:r w:rsidR="00F56065" w:rsidRPr="00667E09">
        <w:rPr>
          <w:rFonts w:ascii="Cambria" w:hAnsi="Cambria"/>
          <w:sz w:val="22"/>
          <w:szCs w:val="22"/>
          <w:lang w:eastAsia="zh-CN"/>
        </w:rPr>
        <w:t xml:space="preserve"> należytego wykonania umowy </w:t>
      </w:r>
      <w:r w:rsidRPr="00667E09">
        <w:rPr>
          <w:rFonts w:ascii="Cambria" w:hAnsi="Cambria"/>
          <w:sz w:val="22"/>
          <w:szCs w:val="22"/>
          <w:lang w:eastAsia="zh-CN"/>
        </w:rPr>
        <w:t>jest wymagane</w:t>
      </w:r>
      <w:r w:rsidR="00F56065" w:rsidRPr="00667E09">
        <w:rPr>
          <w:rFonts w:ascii="Cambria" w:hAnsi="Cambria"/>
          <w:sz w:val="22"/>
          <w:szCs w:val="22"/>
          <w:lang w:eastAsia="zh-CN"/>
        </w:rPr>
        <w:t xml:space="preserve"> zgodnie z § 11 projektu umowy.</w:t>
      </w:r>
    </w:p>
    <w:p w:rsidR="004E0B9D" w:rsidRPr="00667E09" w:rsidRDefault="004E0B9D" w:rsidP="009D5260">
      <w:pPr>
        <w:pStyle w:val="Akapitzlist"/>
        <w:numPr>
          <w:ilvl w:val="0"/>
          <w:numId w:val="43"/>
        </w:numPr>
        <w:spacing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eastAsia="Calibri" w:hAnsi="Cambria" w:cs="Calibri"/>
          <w:b/>
          <w:bCs/>
          <w:kern w:val="144"/>
          <w:sz w:val="22"/>
          <w:szCs w:val="22"/>
          <w:lang w:eastAsia="zh-CN"/>
        </w:rPr>
        <w:t xml:space="preserve">Wykonawca zobowiązany jest wnieść zabezpieczenie należytego wykonania umowy w wysokości 5% </w:t>
      </w:r>
      <w:r w:rsidRPr="00667E09">
        <w:rPr>
          <w:rFonts w:ascii="Cambria" w:eastAsia="Calibri" w:hAnsi="Cambria" w:cs="Calibri"/>
          <w:kern w:val="144"/>
          <w:sz w:val="22"/>
          <w:szCs w:val="22"/>
          <w:lang w:eastAsia="zh-CN"/>
        </w:rPr>
        <w:t xml:space="preserve">ceny ofertowej brutto. </w:t>
      </w:r>
    </w:p>
    <w:p w:rsidR="004E0B9D" w:rsidRPr="00667E09" w:rsidRDefault="004E0B9D" w:rsidP="009D5260">
      <w:pPr>
        <w:pStyle w:val="Akapitzlist"/>
        <w:numPr>
          <w:ilvl w:val="0"/>
          <w:numId w:val="43"/>
        </w:numPr>
        <w:spacing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eastAsia="Calibri" w:hAnsi="Cambria" w:cs="Calibri"/>
          <w:kern w:val="144"/>
          <w:sz w:val="22"/>
          <w:szCs w:val="22"/>
          <w:lang w:eastAsia="zh-CN"/>
        </w:rPr>
        <w:t xml:space="preserve">Zabezpieczenie może być wnoszone według wyboru Wykonawcy w jednej lub w kilku następujących formach: </w:t>
      </w:r>
    </w:p>
    <w:p w:rsidR="004E0B9D" w:rsidRPr="009D5260" w:rsidRDefault="004E0B9D" w:rsidP="009D5260">
      <w:pPr>
        <w:pStyle w:val="Akapitzlist"/>
        <w:numPr>
          <w:ilvl w:val="0"/>
          <w:numId w:val="45"/>
        </w:numPr>
        <w:shd w:val="clear" w:color="auto" w:fill="FFFFFF"/>
        <w:suppressAutoHyphens/>
        <w:spacing w:before="37" w:line="264" w:lineRule="auto"/>
        <w:ind w:left="851" w:hanging="567"/>
        <w:contextualSpacing/>
        <w:jc w:val="both"/>
        <w:rPr>
          <w:rFonts w:ascii="Cambria" w:eastAsia="Calibri" w:hAnsi="Cambria" w:cs="Calibri"/>
          <w:kern w:val="144"/>
          <w:sz w:val="21"/>
          <w:szCs w:val="21"/>
          <w:lang w:eastAsia="zh-CN"/>
        </w:rPr>
      </w:pPr>
      <w:r w:rsidRPr="009D5260">
        <w:rPr>
          <w:rFonts w:ascii="Cambria" w:eastAsia="Calibri" w:hAnsi="Cambria" w:cs="Calibri"/>
          <w:kern w:val="144"/>
          <w:sz w:val="21"/>
          <w:szCs w:val="21"/>
          <w:lang w:eastAsia="zh-CN"/>
        </w:rPr>
        <w:t>pieniądzu;</w:t>
      </w:r>
    </w:p>
    <w:p w:rsidR="004E0B9D" w:rsidRPr="009D5260" w:rsidRDefault="004E0B9D" w:rsidP="009D5260">
      <w:pPr>
        <w:pStyle w:val="Akapitzlist"/>
        <w:numPr>
          <w:ilvl w:val="0"/>
          <w:numId w:val="45"/>
        </w:numPr>
        <w:shd w:val="clear" w:color="auto" w:fill="FFFFFF"/>
        <w:suppressAutoHyphens/>
        <w:spacing w:before="37" w:line="264" w:lineRule="auto"/>
        <w:ind w:left="851" w:hanging="567"/>
        <w:contextualSpacing/>
        <w:jc w:val="both"/>
        <w:rPr>
          <w:rFonts w:ascii="Cambria" w:eastAsia="Calibri" w:hAnsi="Cambria" w:cs="Calibri"/>
          <w:kern w:val="144"/>
          <w:sz w:val="21"/>
          <w:szCs w:val="21"/>
          <w:lang w:eastAsia="zh-CN"/>
        </w:rPr>
      </w:pPr>
      <w:r w:rsidRPr="009D5260">
        <w:rPr>
          <w:rFonts w:ascii="Cambria" w:eastAsia="Calibri" w:hAnsi="Cambria" w:cs="Calibri"/>
          <w:kern w:val="144"/>
          <w:sz w:val="21"/>
          <w:szCs w:val="21"/>
          <w:lang w:eastAsia="zh-CN"/>
        </w:rPr>
        <w:t xml:space="preserve">poręczeniach bankowych lub poręczeniach spółdzielczej kasy oszczędnościowo-kredytowej, z tym </w:t>
      </w:r>
      <w:r w:rsidRPr="009D5260">
        <w:rPr>
          <w:rFonts w:ascii="Cambria" w:eastAsia="Calibri" w:hAnsi="Cambria" w:cs="Calibri"/>
          <w:kern w:val="144"/>
          <w:sz w:val="21"/>
          <w:szCs w:val="21"/>
          <w:lang w:eastAsia="zh-CN"/>
        </w:rPr>
        <w:br/>
        <w:t>że zobowiązanie kasy jest zawsze zobowiązaniem pieniężnym;</w:t>
      </w:r>
    </w:p>
    <w:p w:rsidR="004E0B9D" w:rsidRPr="009D5260" w:rsidRDefault="004E0B9D" w:rsidP="009D5260">
      <w:pPr>
        <w:pStyle w:val="Akapitzlist"/>
        <w:numPr>
          <w:ilvl w:val="0"/>
          <w:numId w:val="45"/>
        </w:numPr>
        <w:shd w:val="clear" w:color="auto" w:fill="FFFFFF"/>
        <w:suppressAutoHyphens/>
        <w:spacing w:before="37" w:line="264" w:lineRule="auto"/>
        <w:ind w:left="851" w:hanging="567"/>
        <w:contextualSpacing/>
        <w:jc w:val="both"/>
        <w:rPr>
          <w:rFonts w:ascii="Cambria" w:eastAsia="Calibri" w:hAnsi="Cambria" w:cs="Calibri"/>
          <w:kern w:val="144"/>
          <w:sz w:val="21"/>
          <w:szCs w:val="21"/>
          <w:lang w:eastAsia="zh-CN"/>
        </w:rPr>
      </w:pPr>
      <w:r w:rsidRPr="009D5260">
        <w:rPr>
          <w:rFonts w:ascii="Cambria" w:eastAsia="Calibri" w:hAnsi="Cambria" w:cs="Calibri"/>
          <w:kern w:val="144"/>
          <w:sz w:val="21"/>
          <w:szCs w:val="21"/>
          <w:lang w:eastAsia="zh-CN"/>
        </w:rPr>
        <w:t>gwarancjach bankowych;</w:t>
      </w:r>
    </w:p>
    <w:p w:rsidR="004E0B9D" w:rsidRPr="009D5260" w:rsidRDefault="004E0B9D" w:rsidP="009D5260">
      <w:pPr>
        <w:pStyle w:val="Akapitzlist"/>
        <w:numPr>
          <w:ilvl w:val="0"/>
          <w:numId w:val="45"/>
        </w:numPr>
        <w:shd w:val="clear" w:color="auto" w:fill="FFFFFF"/>
        <w:suppressAutoHyphens/>
        <w:spacing w:before="37" w:line="264" w:lineRule="auto"/>
        <w:ind w:left="851" w:hanging="567"/>
        <w:contextualSpacing/>
        <w:jc w:val="both"/>
        <w:rPr>
          <w:rFonts w:ascii="Cambria" w:eastAsia="Calibri" w:hAnsi="Cambria" w:cs="Calibri"/>
          <w:kern w:val="144"/>
          <w:sz w:val="21"/>
          <w:szCs w:val="21"/>
          <w:lang w:eastAsia="zh-CN"/>
        </w:rPr>
      </w:pPr>
      <w:r w:rsidRPr="009D5260">
        <w:rPr>
          <w:rFonts w:ascii="Cambria" w:eastAsia="Calibri" w:hAnsi="Cambria" w:cs="Calibri"/>
          <w:kern w:val="144"/>
          <w:sz w:val="21"/>
          <w:szCs w:val="21"/>
          <w:lang w:eastAsia="zh-CN"/>
        </w:rPr>
        <w:t>gwarancjach ubezpieczeniowych;</w:t>
      </w:r>
    </w:p>
    <w:p w:rsidR="004E0B9D" w:rsidRPr="009D5260" w:rsidRDefault="004E0B9D" w:rsidP="009D5260">
      <w:pPr>
        <w:pStyle w:val="Akapitzlist"/>
        <w:numPr>
          <w:ilvl w:val="0"/>
          <w:numId w:val="45"/>
        </w:numPr>
        <w:shd w:val="clear" w:color="auto" w:fill="FFFFFF"/>
        <w:suppressAutoHyphens/>
        <w:spacing w:before="37" w:line="264" w:lineRule="auto"/>
        <w:ind w:left="851" w:hanging="567"/>
        <w:contextualSpacing/>
        <w:jc w:val="both"/>
        <w:rPr>
          <w:rFonts w:ascii="Cambria" w:eastAsia="Calibri" w:hAnsi="Cambria" w:cs="Calibri"/>
          <w:kern w:val="144"/>
          <w:sz w:val="21"/>
          <w:szCs w:val="21"/>
          <w:lang w:eastAsia="zh-CN"/>
        </w:rPr>
      </w:pPr>
      <w:r w:rsidRPr="009D5260">
        <w:rPr>
          <w:rFonts w:ascii="Cambria" w:eastAsia="Calibri" w:hAnsi="Cambria" w:cs="Calibri"/>
          <w:kern w:val="144"/>
          <w:sz w:val="21"/>
          <w:szCs w:val="21"/>
          <w:lang w:eastAsia="zh-CN"/>
        </w:rPr>
        <w:lastRenderedPageBreak/>
        <w:t xml:space="preserve">poręczeniach udzielanych przez podmioty, o których mowa w art. 6b ust. 5 pkt 2 ustawy z dnia </w:t>
      </w:r>
      <w:r w:rsidRPr="009D5260">
        <w:rPr>
          <w:rFonts w:ascii="Cambria" w:eastAsia="Calibri" w:hAnsi="Cambria" w:cs="Calibri"/>
          <w:kern w:val="144"/>
          <w:sz w:val="21"/>
          <w:szCs w:val="21"/>
          <w:lang w:eastAsia="zh-CN"/>
        </w:rPr>
        <w:br/>
        <w:t>9 listopada 2000r. o utworzeniu Polskiej Agencji Rozwoju Przedsiębiorczości.</w:t>
      </w:r>
    </w:p>
    <w:p w:rsidR="00A55F13" w:rsidRPr="00667E09" w:rsidRDefault="004E0B9D" w:rsidP="009D5260">
      <w:pPr>
        <w:pStyle w:val="Akapitzlist"/>
        <w:numPr>
          <w:ilvl w:val="0"/>
          <w:numId w:val="43"/>
        </w:numPr>
        <w:shd w:val="clear" w:color="auto" w:fill="FFFFFF"/>
        <w:suppressAutoHyphens/>
        <w:spacing w:before="37" w:line="264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2"/>
          <w:szCs w:val="22"/>
          <w:lang w:eastAsia="zh-CN"/>
        </w:rPr>
      </w:pPr>
      <w:r w:rsidRPr="00667E09">
        <w:rPr>
          <w:rFonts w:ascii="Cambria" w:eastAsia="Calibri" w:hAnsi="Cambria" w:cs="Calibri"/>
          <w:kern w:val="144"/>
          <w:sz w:val="22"/>
          <w:szCs w:val="22"/>
          <w:lang w:eastAsia="zh-CN"/>
        </w:rPr>
        <w:t xml:space="preserve">Zabezpieczenie wnoszone w pieniądzu Wykonawca wpłaca przelewem na rachunek bankowy wskazany przez Zamawiającego. </w:t>
      </w:r>
    </w:p>
    <w:p w:rsidR="00CA4E39" w:rsidRPr="00667E09" w:rsidRDefault="00CA4E39" w:rsidP="009D5260">
      <w:pPr>
        <w:suppressAutoHyphens/>
        <w:spacing w:before="240" w:after="120" w:line="264" w:lineRule="auto"/>
        <w:jc w:val="both"/>
        <w:rPr>
          <w:rFonts w:ascii="Cambria" w:hAnsi="Cambria"/>
          <w:b/>
          <w:sz w:val="22"/>
          <w:szCs w:val="22"/>
          <w:lang w:eastAsia="zh-CN"/>
        </w:rPr>
      </w:pPr>
      <w:r w:rsidRPr="00667E09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6DFFE" wp14:editId="4C3BF282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6572250" cy="635"/>
                <wp:effectExtent l="12065" t="17145" r="16510" b="2032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D07AD5" id="Łącznik prosty ze strzałką 29" o:spid="_x0000_s1026" type="#_x0000_t32" style="position:absolute;margin-left:0;margin-top:25.15pt;width:517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B3uA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" strokecolor="#2f5496" strokeweight="1.75pt"/>
            </w:pict>
          </mc:Fallback>
        </mc:AlternateContent>
      </w:r>
      <w:r w:rsidRPr="00667E09">
        <w:rPr>
          <w:rFonts w:ascii="Cambria" w:hAnsi="Cambria"/>
          <w:b/>
          <w:sz w:val="22"/>
          <w:szCs w:val="22"/>
          <w:lang w:eastAsia="zh-CN"/>
        </w:rPr>
        <w:t>ROZDZIAŁ V</w:t>
      </w:r>
      <w:r w:rsidR="00F17FD1" w:rsidRPr="00667E09">
        <w:rPr>
          <w:rFonts w:ascii="Cambria" w:hAnsi="Cambria"/>
          <w:b/>
          <w:sz w:val="22"/>
          <w:szCs w:val="22"/>
          <w:lang w:eastAsia="zh-CN"/>
        </w:rPr>
        <w:t>II</w:t>
      </w:r>
      <w:r w:rsidRPr="00667E09">
        <w:rPr>
          <w:rFonts w:ascii="Cambria" w:hAnsi="Cambria"/>
          <w:b/>
          <w:sz w:val="22"/>
          <w:szCs w:val="22"/>
          <w:lang w:eastAsia="zh-CN"/>
        </w:rPr>
        <w:t xml:space="preserve">I. </w:t>
      </w:r>
      <w:r w:rsidR="00057877" w:rsidRPr="00667E09">
        <w:rPr>
          <w:rFonts w:ascii="Cambria" w:hAnsi="Cambria"/>
          <w:b/>
          <w:sz w:val="22"/>
          <w:szCs w:val="22"/>
          <w:lang w:eastAsia="zh-CN"/>
        </w:rPr>
        <w:t>FORMALNOŚCI JAKIE NALEŻY DOPEŁNIĆ PRZED PRZYSTĄPIENIEM DO NEGOCJACJI</w:t>
      </w:r>
    </w:p>
    <w:p w:rsidR="00CA4E39" w:rsidRPr="00C823C8" w:rsidRDefault="00CA4E39" w:rsidP="009D5260">
      <w:pPr>
        <w:spacing w:line="264" w:lineRule="auto"/>
        <w:ind w:left="284"/>
        <w:jc w:val="both"/>
        <w:rPr>
          <w:rFonts w:ascii="Cambria" w:hAnsi="Cambria"/>
          <w:b/>
          <w:sz w:val="12"/>
          <w:szCs w:val="12"/>
          <w:lang w:eastAsia="zh-CN"/>
        </w:rPr>
      </w:pPr>
    </w:p>
    <w:p w:rsidR="00057877" w:rsidRPr="00667E09" w:rsidRDefault="002D1F6F" w:rsidP="009D5260">
      <w:pPr>
        <w:pStyle w:val="Akapitzlist"/>
        <w:numPr>
          <w:ilvl w:val="0"/>
          <w:numId w:val="28"/>
        </w:numPr>
        <w:suppressAutoHyphens/>
        <w:spacing w:after="120" w:line="264" w:lineRule="auto"/>
        <w:ind w:left="284" w:hanging="284"/>
        <w:jc w:val="both"/>
        <w:rPr>
          <w:rFonts w:ascii="Cambria" w:hAnsi="Cambria"/>
          <w:b/>
          <w:sz w:val="22"/>
          <w:szCs w:val="22"/>
          <w:lang w:eastAsia="zh-CN"/>
        </w:rPr>
      </w:pPr>
      <w:r w:rsidRPr="00667E09">
        <w:rPr>
          <w:rFonts w:ascii="Cambria" w:hAnsi="Cambria"/>
          <w:sz w:val="22"/>
          <w:szCs w:val="22"/>
        </w:rPr>
        <w:t>Jeżeli  umo</w:t>
      </w:r>
      <w:r w:rsidR="009B40FD" w:rsidRPr="00667E09">
        <w:rPr>
          <w:rFonts w:ascii="Cambria" w:hAnsi="Cambria"/>
          <w:sz w:val="22"/>
          <w:szCs w:val="22"/>
        </w:rPr>
        <w:t>cowanie do działania w imieniu W</w:t>
      </w:r>
      <w:r w:rsidRPr="00667E09">
        <w:rPr>
          <w:rFonts w:ascii="Cambria" w:hAnsi="Cambria"/>
          <w:sz w:val="22"/>
          <w:szCs w:val="22"/>
        </w:rPr>
        <w:t>ykonawcy przez osobę biorącą udział w negocjacjach nie wynika z właś</w:t>
      </w:r>
      <w:r w:rsidR="00F57E71" w:rsidRPr="00667E09">
        <w:rPr>
          <w:rFonts w:ascii="Cambria" w:hAnsi="Cambria"/>
          <w:sz w:val="22"/>
          <w:szCs w:val="22"/>
        </w:rPr>
        <w:t>ciwego dokumentu rejestrowego, Wykonawca przekazuje Z</w:t>
      </w:r>
      <w:r w:rsidRPr="00667E09">
        <w:rPr>
          <w:rFonts w:ascii="Cambria" w:hAnsi="Cambria"/>
          <w:sz w:val="22"/>
          <w:szCs w:val="22"/>
        </w:rPr>
        <w:t xml:space="preserve">amawiającemu stosowne pełnomocnictwo za pośrednictwem </w:t>
      </w:r>
      <w:r w:rsidR="00F57E71" w:rsidRPr="00667E09">
        <w:rPr>
          <w:rFonts w:ascii="Cambria" w:hAnsi="Cambria"/>
          <w:b/>
          <w:sz w:val="22"/>
          <w:szCs w:val="22"/>
        </w:rPr>
        <w:t>platformy zakupowej (dalej jako „Platforma”)</w:t>
      </w:r>
      <w:r w:rsidR="00F57E71" w:rsidRPr="00667E09">
        <w:rPr>
          <w:rFonts w:ascii="Cambria" w:hAnsi="Cambria"/>
          <w:sz w:val="22"/>
          <w:szCs w:val="22"/>
        </w:rPr>
        <w:t xml:space="preserve"> pod adresem</w:t>
      </w:r>
      <w:r w:rsidR="00F57E71" w:rsidRPr="00667E09">
        <w:rPr>
          <w:rFonts w:ascii="Cambria" w:hAnsi="Cambria"/>
          <w:b/>
          <w:sz w:val="22"/>
          <w:szCs w:val="22"/>
        </w:rPr>
        <w:t xml:space="preserve">: </w:t>
      </w:r>
      <w:hyperlink r:id="rId12" w:history="1">
        <w:r w:rsidR="00F57E71" w:rsidRPr="00667E09">
          <w:rPr>
            <w:rStyle w:val="Hipercze"/>
            <w:rFonts w:ascii="Cambria" w:hAnsi="Cambria"/>
            <w:b/>
            <w:sz w:val="22"/>
            <w:szCs w:val="22"/>
          </w:rPr>
          <w:t>https://platformazakupowa.pl/pn/pollub</w:t>
        </w:r>
      </w:hyperlink>
    </w:p>
    <w:p w:rsidR="00BC309D" w:rsidRPr="004512F0" w:rsidRDefault="00F57E71" w:rsidP="004512F0">
      <w:pPr>
        <w:pStyle w:val="Akapitzlist"/>
        <w:numPr>
          <w:ilvl w:val="0"/>
          <w:numId w:val="28"/>
        </w:numPr>
        <w:spacing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4512F0">
        <w:rPr>
          <w:rFonts w:ascii="Cambria" w:hAnsi="Cambria"/>
          <w:sz w:val="22"/>
          <w:szCs w:val="22"/>
          <w:lang w:eastAsia="zh-CN"/>
        </w:rPr>
        <w:t>Pełnomocnictwo przekazuje się w postaci elektronicznej i opatruje się kwalifikowanym podpisem elektronicznym, podpisem osobistym lub podpisem zaufanym. Gdy zo</w:t>
      </w:r>
      <w:r w:rsidR="00654765" w:rsidRPr="004512F0">
        <w:rPr>
          <w:rFonts w:ascii="Cambria" w:hAnsi="Cambria"/>
          <w:sz w:val="22"/>
          <w:szCs w:val="22"/>
          <w:lang w:eastAsia="zh-CN"/>
        </w:rPr>
        <w:t xml:space="preserve">stały wystawione jako dokument </w:t>
      </w:r>
      <w:r w:rsidRPr="004512F0">
        <w:rPr>
          <w:rFonts w:ascii="Cambria" w:hAnsi="Cambria"/>
          <w:sz w:val="22"/>
          <w:szCs w:val="22"/>
          <w:lang w:eastAsia="zh-CN"/>
        </w:rPr>
        <w:t>w postaci papierowej i opatrzone własnoręcznym podpisem, przekazuje się cyfrowe odwzorowanie tego dokumentu opatrzone kwalifikowanym podpisem elektronicznym, podpisem zaufanym,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mocodawca lub notariusz.</w:t>
      </w:r>
    </w:p>
    <w:p w:rsidR="00BC309D" w:rsidRPr="00C4392A" w:rsidRDefault="00BC309D" w:rsidP="00C4392A">
      <w:pPr>
        <w:pStyle w:val="Akapitzlist"/>
        <w:spacing w:line="264" w:lineRule="auto"/>
        <w:ind w:left="284"/>
        <w:jc w:val="both"/>
        <w:rPr>
          <w:rFonts w:ascii="Cambria" w:hAnsi="Cambria"/>
          <w:sz w:val="22"/>
          <w:szCs w:val="22"/>
          <w:lang w:eastAsia="zh-CN"/>
        </w:rPr>
      </w:pPr>
    </w:p>
    <w:p w:rsidR="00703A6B" w:rsidRPr="00667E09" w:rsidRDefault="008C7CA8" w:rsidP="009D5260">
      <w:pPr>
        <w:suppressAutoHyphens/>
        <w:spacing w:before="120" w:after="120" w:line="264" w:lineRule="auto"/>
        <w:jc w:val="both"/>
        <w:rPr>
          <w:rFonts w:ascii="Cambria" w:hAnsi="Cambria"/>
          <w:b/>
          <w:sz w:val="22"/>
          <w:szCs w:val="22"/>
          <w:lang w:eastAsia="zh-CN"/>
        </w:rPr>
      </w:pPr>
      <w:r w:rsidRPr="00667E09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C2FCD" wp14:editId="05C27DAE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6572250" cy="635"/>
                <wp:effectExtent l="12065" t="17145" r="16510" b="2032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A7E032" id="Łącznik prosty ze strzałką 24" o:spid="_x0000_s1026" type="#_x0000_t32" style="position:absolute;margin-left:0;margin-top:25.15pt;width:517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i4uA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" strokecolor="#2f5496" strokeweight="1.75pt"/>
            </w:pict>
          </mc:Fallback>
        </mc:AlternateContent>
      </w:r>
      <w:r w:rsidR="007D7FE9" w:rsidRPr="00667E09">
        <w:rPr>
          <w:rFonts w:ascii="Cambria" w:hAnsi="Cambria"/>
          <w:b/>
          <w:sz w:val="22"/>
          <w:szCs w:val="22"/>
          <w:lang w:eastAsia="zh-CN"/>
        </w:rPr>
        <w:t xml:space="preserve">ROZDZIAŁ </w:t>
      </w:r>
      <w:r w:rsidR="00CA4E39" w:rsidRPr="00667E09">
        <w:rPr>
          <w:rFonts w:ascii="Cambria" w:hAnsi="Cambria"/>
          <w:b/>
          <w:sz w:val="22"/>
          <w:szCs w:val="22"/>
          <w:lang w:eastAsia="zh-CN"/>
        </w:rPr>
        <w:t>I</w:t>
      </w:r>
      <w:r w:rsidR="007D7FE9" w:rsidRPr="00667E09">
        <w:rPr>
          <w:rFonts w:ascii="Cambria" w:hAnsi="Cambria"/>
          <w:b/>
          <w:sz w:val="22"/>
          <w:szCs w:val="22"/>
          <w:lang w:eastAsia="zh-CN"/>
        </w:rPr>
        <w:t>X</w:t>
      </w:r>
      <w:r w:rsidR="00703A6B" w:rsidRPr="00667E09">
        <w:rPr>
          <w:rFonts w:ascii="Cambria" w:hAnsi="Cambria"/>
          <w:b/>
          <w:sz w:val="22"/>
          <w:szCs w:val="22"/>
          <w:lang w:eastAsia="zh-CN"/>
        </w:rPr>
        <w:t>. SPOSÓB ORAZ TERMIN PROWADZENI</w:t>
      </w:r>
      <w:r w:rsidR="00CA40AA" w:rsidRPr="00667E09">
        <w:rPr>
          <w:rFonts w:ascii="Cambria" w:hAnsi="Cambria"/>
          <w:b/>
          <w:sz w:val="22"/>
          <w:szCs w:val="22"/>
          <w:lang w:eastAsia="zh-CN"/>
        </w:rPr>
        <w:t>A</w:t>
      </w:r>
      <w:r w:rsidR="00703A6B" w:rsidRPr="00667E09">
        <w:rPr>
          <w:rFonts w:ascii="Cambria" w:hAnsi="Cambria"/>
          <w:b/>
          <w:sz w:val="22"/>
          <w:szCs w:val="22"/>
          <w:lang w:eastAsia="zh-CN"/>
        </w:rPr>
        <w:t xml:space="preserve"> NEGOCJACJI</w:t>
      </w:r>
    </w:p>
    <w:p w:rsidR="00180647" w:rsidRPr="00667E09" w:rsidRDefault="00180647" w:rsidP="009D5260">
      <w:pPr>
        <w:spacing w:line="264" w:lineRule="auto"/>
        <w:ind w:left="284"/>
        <w:jc w:val="both"/>
        <w:rPr>
          <w:rFonts w:ascii="Cambria" w:hAnsi="Cambria"/>
          <w:bCs/>
          <w:iCs/>
          <w:sz w:val="22"/>
          <w:szCs w:val="22"/>
          <w:lang w:eastAsia="zh-CN"/>
        </w:rPr>
      </w:pPr>
    </w:p>
    <w:p w:rsidR="00C0221F" w:rsidRPr="00667E09" w:rsidRDefault="00AD3A7F" w:rsidP="009D5260">
      <w:pPr>
        <w:pStyle w:val="Akapitzlist"/>
        <w:numPr>
          <w:ilvl w:val="0"/>
          <w:numId w:val="25"/>
        </w:numPr>
        <w:suppressAutoHyphens/>
        <w:spacing w:line="264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67E09">
        <w:rPr>
          <w:rFonts w:ascii="Cambria" w:hAnsi="Cambria"/>
          <w:sz w:val="22"/>
          <w:szCs w:val="22"/>
        </w:rPr>
        <w:t xml:space="preserve">Negocjacje będą prowadzone </w:t>
      </w:r>
      <w:r w:rsidR="00593103" w:rsidRPr="00667E09">
        <w:rPr>
          <w:rFonts w:ascii="Cambria" w:hAnsi="Cambria" w:cs="Cambria"/>
          <w:b/>
          <w:sz w:val="22"/>
          <w:szCs w:val="22"/>
          <w:lang w:eastAsia="zh-CN"/>
        </w:rPr>
        <w:t xml:space="preserve">jest w języku polskim w formie elektronicznej </w:t>
      </w:r>
      <w:bookmarkStart w:id="9" w:name="_Hlk100731077"/>
      <w:r w:rsidR="00593103" w:rsidRPr="00667E09">
        <w:rPr>
          <w:rFonts w:ascii="Cambria" w:hAnsi="Cambria" w:cs="Cambria"/>
          <w:b/>
          <w:sz w:val="22"/>
          <w:szCs w:val="22"/>
          <w:lang w:eastAsia="zh-CN"/>
        </w:rPr>
        <w:t>za pośrednictwem platformy zakupowej (dalej jako „Platforma”)</w:t>
      </w:r>
      <w:r w:rsidR="00593103" w:rsidRPr="00667E09">
        <w:rPr>
          <w:rFonts w:ascii="Cambria" w:hAnsi="Cambria" w:cs="Cambria"/>
          <w:sz w:val="22"/>
          <w:szCs w:val="22"/>
          <w:lang w:eastAsia="zh-CN"/>
        </w:rPr>
        <w:t xml:space="preserve"> pod adresem</w:t>
      </w:r>
      <w:r w:rsidR="00593103" w:rsidRPr="00667E09">
        <w:rPr>
          <w:rFonts w:ascii="Cambria" w:hAnsi="Cambria" w:cs="Cambria"/>
          <w:b/>
          <w:sz w:val="22"/>
          <w:szCs w:val="22"/>
          <w:lang w:eastAsia="zh-CN"/>
        </w:rPr>
        <w:t xml:space="preserve">: </w:t>
      </w:r>
      <w:hyperlink r:id="rId13" w:history="1">
        <w:r w:rsidR="00667E09" w:rsidRPr="006B7FA2">
          <w:rPr>
            <w:rStyle w:val="Hipercze"/>
            <w:rFonts w:ascii="Cambria" w:hAnsi="Cambria" w:cs="Cambria"/>
            <w:b/>
            <w:sz w:val="22"/>
            <w:szCs w:val="22"/>
            <w:lang w:eastAsia="zh-CN"/>
          </w:rPr>
          <w:t>https://platformazakupowa.pl/pn/pollub</w:t>
        </w:r>
      </w:hyperlink>
      <w:r w:rsidRPr="00667E09">
        <w:rPr>
          <w:rFonts w:ascii="Cambria" w:hAnsi="Cambria" w:cs="Cambria"/>
          <w:b/>
          <w:sz w:val="22"/>
          <w:szCs w:val="22"/>
          <w:lang w:eastAsia="zh-CN"/>
        </w:rPr>
        <w:t>.</w:t>
      </w:r>
    </w:p>
    <w:bookmarkEnd w:id="9"/>
    <w:p w:rsidR="00C0221F" w:rsidRPr="00667E09" w:rsidRDefault="00C71C65" w:rsidP="009D5260">
      <w:pPr>
        <w:pStyle w:val="Akapitzlist"/>
        <w:numPr>
          <w:ilvl w:val="0"/>
          <w:numId w:val="25"/>
        </w:numPr>
        <w:suppressAutoHyphens/>
        <w:spacing w:line="264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67E09">
        <w:rPr>
          <w:rFonts w:ascii="Cambria" w:hAnsi="Cambria"/>
          <w:b/>
          <w:sz w:val="22"/>
          <w:szCs w:val="22"/>
        </w:rPr>
        <w:t xml:space="preserve">Do </w:t>
      </w:r>
      <w:r w:rsidR="00333A1D" w:rsidRPr="00307AAC">
        <w:rPr>
          <w:rFonts w:ascii="Cambria" w:hAnsi="Cambria"/>
          <w:b/>
          <w:color w:val="FF0000"/>
          <w:sz w:val="22"/>
          <w:szCs w:val="22"/>
        </w:rPr>
        <w:t>6 kwietnia</w:t>
      </w:r>
      <w:r w:rsidR="006A0049">
        <w:rPr>
          <w:rFonts w:ascii="Cambria" w:hAnsi="Cambria"/>
          <w:b/>
          <w:sz w:val="22"/>
          <w:szCs w:val="22"/>
        </w:rPr>
        <w:t xml:space="preserve"> </w:t>
      </w:r>
      <w:r w:rsidR="00330FB4" w:rsidRPr="00667E09">
        <w:rPr>
          <w:rFonts w:ascii="Cambria" w:hAnsi="Cambria"/>
          <w:b/>
          <w:sz w:val="22"/>
          <w:szCs w:val="22"/>
        </w:rPr>
        <w:t xml:space="preserve">do </w:t>
      </w:r>
      <w:r w:rsidR="00C0221F" w:rsidRPr="00667E09">
        <w:rPr>
          <w:rFonts w:ascii="Cambria" w:hAnsi="Cambria"/>
          <w:b/>
          <w:sz w:val="22"/>
          <w:szCs w:val="22"/>
        </w:rPr>
        <w:t>g. 1</w:t>
      </w:r>
      <w:r w:rsidR="00AA25AC" w:rsidRPr="00667E09">
        <w:rPr>
          <w:rFonts w:ascii="Cambria" w:hAnsi="Cambria"/>
          <w:b/>
          <w:sz w:val="22"/>
          <w:szCs w:val="22"/>
        </w:rPr>
        <w:t>1</w:t>
      </w:r>
      <w:r w:rsidR="00C0221F" w:rsidRPr="00667E09">
        <w:rPr>
          <w:rFonts w:ascii="Cambria" w:hAnsi="Cambria"/>
          <w:b/>
          <w:sz w:val="22"/>
          <w:szCs w:val="22"/>
        </w:rPr>
        <w:t xml:space="preserve">:00 należy złożyć </w:t>
      </w:r>
      <w:r w:rsidR="00C0221F" w:rsidRPr="00667E09">
        <w:rPr>
          <w:rFonts w:ascii="Cambria" w:hAnsi="Cambria" w:cs="Cambria"/>
          <w:b/>
          <w:sz w:val="22"/>
          <w:szCs w:val="22"/>
          <w:lang w:eastAsia="zh-CN"/>
        </w:rPr>
        <w:t xml:space="preserve">za pośrednictwem platformy zakupowej </w:t>
      </w:r>
      <w:r w:rsidR="00C0221F" w:rsidRPr="00667E09">
        <w:rPr>
          <w:rFonts w:ascii="Cambria" w:hAnsi="Cambria" w:cs="Cambria"/>
          <w:sz w:val="22"/>
          <w:szCs w:val="22"/>
          <w:lang w:eastAsia="zh-CN"/>
        </w:rPr>
        <w:t>pod adresem</w:t>
      </w:r>
      <w:r w:rsidR="00C0221F" w:rsidRPr="00667E09">
        <w:rPr>
          <w:rFonts w:ascii="Cambria" w:hAnsi="Cambria" w:cs="Cambria"/>
          <w:b/>
          <w:sz w:val="22"/>
          <w:szCs w:val="22"/>
          <w:lang w:eastAsia="zh-CN"/>
        </w:rPr>
        <w:t xml:space="preserve">: </w:t>
      </w:r>
      <w:hyperlink r:id="rId14" w:history="1">
        <w:r w:rsidR="00C0221F" w:rsidRPr="00667E09">
          <w:rPr>
            <w:rFonts w:ascii="Cambria" w:hAnsi="Cambria" w:cs="Cambria"/>
            <w:b/>
            <w:color w:val="0000FF"/>
            <w:sz w:val="22"/>
            <w:szCs w:val="22"/>
            <w:u w:val="single"/>
            <w:lang w:eastAsia="zh-CN"/>
          </w:rPr>
          <w:t>https://platformazakupowa.pl/pn/pollub</w:t>
        </w:r>
      </w:hyperlink>
      <w:r w:rsidR="00C0221F" w:rsidRPr="00667E09">
        <w:rPr>
          <w:rFonts w:ascii="Cambria" w:hAnsi="Cambria" w:cs="Cambria"/>
          <w:b/>
          <w:sz w:val="22"/>
          <w:szCs w:val="22"/>
          <w:lang w:eastAsia="zh-CN"/>
        </w:rPr>
        <w:t xml:space="preserve"> Wstępną ofertę</w:t>
      </w:r>
      <w:r w:rsidR="002E7B68" w:rsidRPr="00667E09">
        <w:rPr>
          <w:rFonts w:ascii="Cambria" w:hAnsi="Cambria" w:cs="Cambria"/>
          <w:b/>
          <w:sz w:val="22"/>
          <w:szCs w:val="22"/>
          <w:lang w:eastAsia="zh-CN"/>
        </w:rPr>
        <w:t xml:space="preserve"> </w:t>
      </w:r>
      <w:r w:rsidR="00C0221F" w:rsidRPr="00667E09">
        <w:rPr>
          <w:rFonts w:ascii="Cambria" w:hAnsi="Cambria" w:cs="Cambria"/>
          <w:sz w:val="22"/>
          <w:szCs w:val="22"/>
          <w:lang w:eastAsia="zh-CN"/>
        </w:rPr>
        <w:t xml:space="preserve">zgodnie z załącznikiem nr </w:t>
      </w:r>
      <w:r w:rsidR="002E7B68" w:rsidRPr="00667E09">
        <w:rPr>
          <w:rFonts w:ascii="Cambria" w:hAnsi="Cambria" w:cs="Cambria"/>
          <w:sz w:val="22"/>
          <w:szCs w:val="22"/>
          <w:lang w:eastAsia="zh-CN"/>
        </w:rPr>
        <w:t xml:space="preserve">2 </w:t>
      </w:r>
      <w:r w:rsidR="00C0221F" w:rsidRPr="00667E09">
        <w:rPr>
          <w:rFonts w:ascii="Cambria" w:hAnsi="Cambria" w:cs="Cambria"/>
          <w:sz w:val="22"/>
          <w:szCs w:val="22"/>
          <w:lang w:eastAsia="zh-CN"/>
        </w:rPr>
        <w:t xml:space="preserve">do niniejszego Zaproszenia. </w:t>
      </w:r>
    </w:p>
    <w:p w:rsidR="00C0221F" w:rsidRPr="00667E09" w:rsidRDefault="00AD3A7F" w:rsidP="009D5260">
      <w:pPr>
        <w:pStyle w:val="Akapitzlist"/>
        <w:numPr>
          <w:ilvl w:val="0"/>
          <w:numId w:val="25"/>
        </w:numPr>
        <w:suppressAutoHyphens/>
        <w:spacing w:line="264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67E09">
        <w:rPr>
          <w:rFonts w:ascii="Cambria" w:hAnsi="Cambria"/>
          <w:b/>
          <w:sz w:val="22"/>
          <w:szCs w:val="22"/>
        </w:rPr>
        <w:t xml:space="preserve">Termin przeprowadzenia negocjacji: </w:t>
      </w:r>
      <w:r w:rsidR="00333A1D" w:rsidRPr="00307AAC">
        <w:rPr>
          <w:rFonts w:ascii="Cambria" w:hAnsi="Cambria"/>
          <w:b/>
          <w:color w:val="FF0000"/>
          <w:sz w:val="22"/>
          <w:szCs w:val="22"/>
        </w:rPr>
        <w:t>6 kwietnia</w:t>
      </w:r>
      <w:r w:rsidR="006A0049" w:rsidRPr="00307AAC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667E09">
        <w:rPr>
          <w:rFonts w:ascii="Cambria" w:hAnsi="Cambria"/>
          <w:b/>
          <w:sz w:val="22"/>
          <w:szCs w:val="22"/>
        </w:rPr>
        <w:t>g. 1</w:t>
      </w:r>
      <w:r w:rsidR="00AA25AC" w:rsidRPr="00667E09">
        <w:rPr>
          <w:rFonts w:ascii="Cambria" w:hAnsi="Cambria"/>
          <w:b/>
          <w:sz w:val="22"/>
          <w:szCs w:val="22"/>
        </w:rPr>
        <w:t>1</w:t>
      </w:r>
      <w:r w:rsidRPr="00667E09">
        <w:rPr>
          <w:rFonts w:ascii="Cambria" w:hAnsi="Cambria"/>
          <w:b/>
          <w:sz w:val="22"/>
          <w:szCs w:val="22"/>
        </w:rPr>
        <w:t>:</w:t>
      </w:r>
      <w:r w:rsidR="00667E09">
        <w:rPr>
          <w:rFonts w:ascii="Cambria" w:hAnsi="Cambria"/>
          <w:b/>
          <w:sz w:val="22"/>
          <w:szCs w:val="22"/>
        </w:rPr>
        <w:t xml:space="preserve">30 </w:t>
      </w:r>
      <w:r w:rsidR="002C6312">
        <w:rPr>
          <w:rFonts w:ascii="Cambria" w:hAnsi="Cambria"/>
          <w:b/>
          <w:sz w:val="22"/>
          <w:szCs w:val="22"/>
        </w:rPr>
        <w:t>w Biurze Zamówień Publicznych Politechniki Lubelskiej, ul. Nadbystrzycka 40a/5, Lublin.</w:t>
      </w:r>
    </w:p>
    <w:p w:rsidR="008E231C" w:rsidRPr="008E231C" w:rsidRDefault="002D1F6F" w:rsidP="009D5260">
      <w:pPr>
        <w:pStyle w:val="Akapitzlist"/>
        <w:numPr>
          <w:ilvl w:val="0"/>
          <w:numId w:val="25"/>
        </w:numPr>
        <w:suppressAutoHyphens/>
        <w:spacing w:line="264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67E09">
        <w:rPr>
          <w:rFonts w:ascii="Cambria" w:hAnsi="Cambria"/>
          <w:b/>
          <w:sz w:val="22"/>
          <w:szCs w:val="22"/>
        </w:rPr>
        <w:t>Negocjacje Zamawiającego z Wykona</w:t>
      </w:r>
    </w:p>
    <w:p w:rsidR="00C0221F" w:rsidRPr="00667E09" w:rsidRDefault="002D1F6F" w:rsidP="009D5260">
      <w:pPr>
        <w:pStyle w:val="Akapitzlist"/>
        <w:numPr>
          <w:ilvl w:val="0"/>
          <w:numId w:val="25"/>
        </w:numPr>
        <w:suppressAutoHyphens/>
        <w:spacing w:line="264" w:lineRule="auto"/>
        <w:ind w:left="284" w:hanging="284"/>
        <w:jc w:val="both"/>
        <w:rPr>
          <w:rFonts w:ascii="Cambria" w:hAnsi="Cambria"/>
          <w:sz w:val="22"/>
          <w:szCs w:val="22"/>
        </w:rPr>
      </w:pPr>
      <w:bookmarkStart w:id="10" w:name="_GoBack"/>
      <w:bookmarkEnd w:id="10"/>
      <w:proofErr w:type="spellStart"/>
      <w:r w:rsidRPr="00667E09">
        <w:rPr>
          <w:rFonts w:ascii="Cambria" w:hAnsi="Cambria"/>
          <w:b/>
          <w:sz w:val="22"/>
          <w:szCs w:val="22"/>
        </w:rPr>
        <w:t>wcą</w:t>
      </w:r>
      <w:proofErr w:type="spellEnd"/>
      <w:r w:rsidRPr="00667E09">
        <w:rPr>
          <w:rFonts w:ascii="Cambria" w:hAnsi="Cambria"/>
          <w:b/>
          <w:sz w:val="22"/>
          <w:szCs w:val="22"/>
        </w:rPr>
        <w:t xml:space="preserve"> przyjmą formę protokołu</w:t>
      </w:r>
      <w:r w:rsidR="00C0221F" w:rsidRPr="00667E09">
        <w:rPr>
          <w:rFonts w:ascii="Cambria" w:hAnsi="Cambria"/>
          <w:b/>
          <w:sz w:val="22"/>
          <w:szCs w:val="22"/>
        </w:rPr>
        <w:t xml:space="preserve"> </w:t>
      </w:r>
      <w:r w:rsidR="00C0221F" w:rsidRPr="00667E09">
        <w:rPr>
          <w:rFonts w:ascii="Cambria" w:hAnsi="Cambria"/>
          <w:sz w:val="22"/>
          <w:szCs w:val="22"/>
        </w:rPr>
        <w:t>i zostaną potwierdzone złożeniem</w:t>
      </w:r>
      <w:r w:rsidR="00687C0D" w:rsidRPr="00667E09">
        <w:rPr>
          <w:rFonts w:ascii="Cambria" w:hAnsi="Cambria" w:cs="Cambria"/>
          <w:b/>
          <w:sz w:val="22"/>
          <w:szCs w:val="22"/>
          <w:lang w:eastAsia="zh-CN"/>
        </w:rPr>
        <w:t xml:space="preserve"> za pośrednictwem platformy zakupowej </w:t>
      </w:r>
      <w:r w:rsidR="00667E09">
        <w:rPr>
          <w:rFonts w:ascii="Cambria" w:hAnsi="Cambria"/>
          <w:b/>
          <w:sz w:val="22"/>
          <w:szCs w:val="22"/>
        </w:rPr>
        <w:t>o</w:t>
      </w:r>
      <w:r w:rsidR="00C0221F" w:rsidRPr="00667E09">
        <w:rPr>
          <w:rFonts w:ascii="Cambria" w:hAnsi="Cambria"/>
          <w:b/>
          <w:sz w:val="22"/>
          <w:szCs w:val="22"/>
        </w:rPr>
        <w:t xml:space="preserve">ferty ostatecznej </w:t>
      </w:r>
      <w:r w:rsidR="00C0221F" w:rsidRPr="00667E09">
        <w:rPr>
          <w:rFonts w:ascii="Cambria" w:hAnsi="Cambria"/>
          <w:sz w:val="22"/>
          <w:szCs w:val="22"/>
        </w:rPr>
        <w:t xml:space="preserve">zgodnie z załącznikiem nr </w:t>
      </w:r>
      <w:r w:rsidR="002E7B68" w:rsidRPr="00667E09">
        <w:rPr>
          <w:rFonts w:ascii="Cambria" w:hAnsi="Cambria"/>
          <w:sz w:val="22"/>
          <w:szCs w:val="22"/>
        </w:rPr>
        <w:t>4</w:t>
      </w:r>
      <w:r w:rsidR="00C0221F" w:rsidRPr="00667E09">
        <w:rPr>
          <w:rFonts w:ascii="Cambria" w:hAnsi="Cambria"/>
          <w:sz w:val="22"/>
          <w:szCs w:val="22"/>
        </w:rPr>
        <w:t xml:space="preserve"> do niniejszego Zaproszenia.</w:t>
      </w:r>
    </w:p>
    <w:p w:rsidR="00AD3A7F" w:rsidRPr="00667E09" w:rsidRDefault="00593103" w:rsidP="009D5260">
      <w:pPr>
        <w:pStyle w:val="Akapitzlist"/>
        <w:numPr>
          <w:ilvl w:val="0"/>
          <w:numId w:val="25"/>
        </w:numPr>
        <w:suppressAutoHyphens/>
        <w:spacing w:line="264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67E09">
        <w:rPr>
          <w:rFonts w:ascii="Cambria" w:hAnsi="Cambria" w:cs="Cambria"/>
          <w:sz w:val="22"/>
          <w:szCs w:val="22"/>
          <w:lang w:eastAsia="zh-CN"/>
        </w:rPr>
        <w:t>W celu skrócenia czasu udzielenia odpowiedzi na pytania preferuje się, aby komunikacja między Zamawiającym a Wykonawcami, w tym wszelkie oświadczenia, wnioski, zawiadomienia oraz informacje,  przekazywane</w:t>
      </w:r>
      <w:r w:rsidR="00826482" w:rsidRPr="00667E09">
        <w:rPr>
          <w:rFonts w:ascii="Cambria" w:hAnsi="Cambria" w:cs="Cambria"/>
          <w:sz w:val="22"/>
          <w:szCs w:val="22"/>
          <w:lang w:eastAsia="zh-CN"/>
        </w:rPr>
        <w:t xml:space="preserve"> </w:t>
      </w:r>
      <w:r w:rsidRPr="00667E09">
        <w:rPr>
          <w:rFonts w:ascii="Cambria" w:hAnsi="Cambria" w:cs="Cambria"/>
          <w:sz w:val="22"/>
          <w:szCs w:val="22"/>
          <w:lang w:eastAsia="zh-CN"/>
        </w:rPr>
        <w:t>są w formie elektronicznej za pośrednictwem platformazakupowa.pl i formularza „Wyślij wiadomość do Zamawiającego”.</w:t>
      </w:r>
      <w:r w:rsidRPr="00667E09">
        <w:rPr>
          <w:rFonts w:ascii="Cambria" w:hAnsi="Cambria"/>
          <w:sz w:val="22"/>
          <w:szCs w:val="22"/>
          <w:lang w:eastAsia="zh-CN"/>
        </w:rPr>
        <w:t xml:space="preserve"> </w:t>
      </w:r>
      <w:r w:rsidRPr="00667E09">
        <w:rPr>
          <w:rFonts w:ascii="Cambria" w:eastAsia="Calibri" w:hAnsi="Cambria" w:cs="Cambria"/>
          <w:sz w:val="22"/>
          <w:szCs w:val="22"/>
          <w:lang w:eastAsia="zh-CN"/>
        </w:rPr>
        <w:t xml:space="preserve">Za datę przekazania (wpływu) oświadczeń, wniosków, zawiadomień oraz informacji przyjmuje się datę ich przesłania za pośrednictwem </w:t>
      </w:r>
      <w:r w:rsidRPr="00667E09">
        <w:rPr>
          <w:rFonts w:ascii="Cambria" w:eastAsia="Calibri" w:hAnsi="Cambria" w:cs="Cambria"/>
          <w:sz w:val="22"/>
          <w:szCs w:val="22"/>
          <w:u w:val="single"/>
          <w:lang w:eastAsia="zh-CN"/>
        </w:rPr>
        <w:t>platformazakupowa.pl</w:t>
      </w:r>
      <w:r w:rsidRPr="00667E09">
        <w:rPr>
          <w:rFonts w:ascii="Cambria" w:eastAsia="Calibri" w:hAnsi="Cambria" w:cs="Cambria"/>
          <w:sz w:val="22"/>
          <w:szCs w:val="22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:rsidR="00AD3A7F" w:rsidRPr="00667E09" w:rsidRDefault="00593103" w:rsidP="009D5260">
      <w:pPr>
        <w:pStyle w:val="Akapitzlist"/>
        <w:numPr>
          <w:ilvl w:val="0"/>
          <w:numId w:val="25"/>
        </w:numPr>
        <w:suppressAutoHyphens/>
        <w:spacing w:line="264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667E09">
        <w:rPr>
          <w:rFonts w:ascii="Cambria" w:eastAsia="Calibri" w:hAnsi="Cambria" w:cs="Cambria"/>
          <w:sz w:val="22"/>
          <w:szCs w:val="22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667E09">
        <w:rPr>
          <w:rFonts w:ascii="Cambria" w:eastAsia="Calibri" w:hAnsi="Cambria" w:cs="Cambria"/>
          <w:sz w:val="22"/>
          <w:szCs w:val="22"/>
          <w:u w:val="single"/>
          <w:lang w:eastAsia="zh-CN"/>
        </w:rPr>
        <w:t>platformazakupowa.pl</w:t>
      </w:r>
      <w:r w:rsidRPr="00667E09">
        <w:rPr>
          <w:rFonts w:ascii="Cambria" w:eastAsia="Calibri" w:hAnsi="Cambria" w:cs="Cambria"/>
          <w:sz w:val="22"/>
          <w:szCs w:val="22"/>
          <w:lang w:eastAsia="zh-CN"/>
        </w:rPr>
        <w:t xml:space="preserve"> do konkretnego Wykonawcy.</w:t>
      </w:r>
    </w:p>
    <w:p w:rsidR="00AD3A7F" w:rsidRPr="00667E09" w:rsidRDefault="00593103" w:rsidP="009D5260">
      <w:pPr>
        <w:pStyle w:val="Akapitzlist"/>
        <w:numPr>
          <w:ilvl w:val="0"/>
          <w:numId w:val="25"/>
        </w:numPr>
        <w:suppressAutoHyphens/>
        <w:spacing w:line="264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667E09">
        <w:rPr>
          <w:rFonts w:ascii="Cambria" w:eastAsia="Calibri" w:hAnsi="Cambria" w:cs="Cambria"/>
          <w:sz w:val="22"/>
          <w:szCs w:val="22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593103" w:rsidRPr="00667E09" w:rsidRDefault="00593103" w:rsidP="009D5260">
      <w:pPr>
        <w:pStyle w:val="Akapitzlist"/>
        <w:numPr>
          <w:ilvl w:val="0"/>
          <w:numId w:val="25"/>
        </w:numPr>
        <w:suppressAutoHyphens/>
        <w:spacing w:line="264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667E09">
        <w:rPr>
          <w:rFonts w:ascii="Cambria" w:eastAsia="Calibri" w:hAnsi="Cambria" w:cs="Cambria"/>
          <w:sz w:val="22"/>
          <w:szCs w:val="22"/>
          <w:lang w:eastAsia="zh-CN"/>
        </w:rPr>
        <w:lastRenderedPageBreak/>
        <w:t xml:space="preserve">Zamawiający,  zgodnie z </w:t>
      </w:r>
      <w:r w:rsidRPr="00667E09">
        <w:rPr>
          <w:rFonts w:ascii="Cambria" w:hAnsi="Cambria"/>
          <w:sz w:val="22"/>
          <w:szCs w:val="22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667E09">
        <w:rPr>
          <w:rFonts w:ascii="Cambria" w:eastAsia="Calibri" w:hAnsi="Cambria" w:cs="Cambria"/>
          <w:sz w:val="22"/>
          <w:szCs w:val="22"/>
          <w:lang w:eastAsia="zh-CN"/>
        </w:rPr>
        <w:t xml:space="preserve">określa niezbędne wymagania sprzętowo - aplikacyjne umożliwiające pracę na </w:t>
      </w:r>
      <w:hyperlink r:id="rId15" w:history="1">
        <w:r w:rsidRPr="00667E09">
          <w:rPr>
            <w:rFonts w:ascii="Cambria" w:eastAsia="Calibri" w:hAnsi="Cambria" w:cs="Cambria"/>
            <w:color w:val="1155CC"/>
            <w:sz w:val="22"/>
            <w:szCs w:val="22"/>
            <w:u w:val="single"/>
            <w:lang w:eastAsia="zh-CN"/>
          </w:rPr>
          <w:t>platformazakupowa.pl</w:t>
        </w:r>
      </w:hyperlink>
      <w:r w:rsidRPr="00667E09">
        <w:rPr>
          <w:rFonts w:ascii="Cambria" w:eastAsia="Calibri" w:hAnsi="Cambria" w:cs="Cambria"/>
          <w:sz w:val="22"/>
          <w:szCs w:val="22"/>
          <w:lang w:eastAsia="zh-CN"/>
        </w:rPr>
        <w:t>, tj.:</w:t>
      </w:r>
    </w:p>
    <w:p w:rsidR="00593103" w:rsidRPr="009D5260" w:rsidRDefault="00593103" w:rsidP="009D5260">
      <w:pPr>
        <w:numPr>
          <w:ilvl w:val="0"/>
          <w:numId w:val="16"/>
        </w:numPr>
        <w:suppressAutoHyphens/>
        <w:spacing w:line="264" w:lineRule="auto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eastAsia="Calibri" w:hAnsi="Cambria" w:cs="Cambria"/>
          <w:sz w:val="21"/>
          <w:szCs w:val="21"/>
          <w:lang w:eastAsia="zh-CN"/>
        </w:rPr>
        <w:t xml:space="preserve">stały dostęp do sieci Internet o gwarantowanej przepustowości nie mniejszej niż 512 </w:t>
      </w:r>
      <w:proofErr w:type="spellStart"/>
      <w:r w:rsidRPr="009D5260">
        <w:rPr>
          <w:rFonts w:ascii="Cambria" w:eastAsia="Calibri" w:hAnsi="Cambria" w:cs="Cambria"/>
          <w:sz w:val="21"/>
          <w:szCs w:val="21"/>
          <w:lang w:eastAsia="zh-CN"/>
        </w:rPr>
        <w:t>kb</w:t>
      </w:r>
      <w:proofErr w:type="spellEnd"/>
      <w:r w:rsidRPr="009D5260">
        <w:rPr>
          <w:rFonts w:ascii="Cambria" w:eastAsia="Calibri" w:hAnsi="Cambria" w:cs="Cambria"/>
          <w:sz w:val="21"/>
          <w:szCs w:val="21"/>
          <w:lang w:eastAsia="zh-CN"/>
        </w:rPr>
        <w:t>/s,</w:t>
      </w:r>
    </w:p>
    <w:p w:rsidR="00593103" w:rsidRPr="009D5260" w:rsidRDefault="00593103" w:rsidP="009D5260">
      <w:pPr>
        <w:numPr>
          <w:ilvl w:val="0"/>
          <w:numId w:val="16"/>
        </w:numPr>
        <w:suppressAutoHyphens/>
        <w:spacing w:line="264" w:lineRule="auto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eastAsia="Calibri" w:hAnsi="Cambria" w:cs="Cambria"/>
          <w:sz w:val="21"/>
          <w:szCs w:val="21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593103" w:rsidRPr="009D5260" w:rsidRDefault="00593103" w:rsidP="009D5260">
      <w:pPr>
        <w:numPr>
          <w:ilvl w:val="0"/>
          <w:numId w:val="16"/>
        </w:numPr>
        <w:suppressAutoHyphens/>
        <w:spacing w:line="264" w:lineRule="auto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eastAsia="Calibri" w:hAnsi="Cambria" w:cs="Cambria"/>
          <w:sz w:val="21"/>
          <w:szCs w:val="21"/>
          <w:lang w:eastAsia="zh-CN"/>
        </w:rPr>
        <w:t>zainstalowana dowolna przeglądarka internetowa, w przypadku Internet Explorer minimalnie wersja 10 0.,</w:t>
      </w:r>
    </w:p>
    <w:p w:rsidR="00593103" w:rsidRPr="009D5260" w:rsidRDefault="00593103" w:rsidP="009D5260">
      <w:pPr>
        <w:numPr>
          <w:ilvl w:val="0"/>
          <w:numId w:val="16"/>
        </w:numPr>
        <w:suppressAutoHyphens/>
        <w:spacing w:line="264" w:lineRule="auto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eastAsia="Calibri" w:hAnsi="Cambria" w:cs="Cambria"/>
          <w:sz w:val="21"/>
          <w:szCs w:val="21"/>
          <w:lang w:eastAsia="zh-CN"/>
        </w:rPr>
        <w:t>włączona obsługa JavaScript,</w:t>
      </w:r>
    </w:p>
    <w:p w:rsidR="00593103" w:rsidRPr="009D5260" w:rsidRDefault="00593103" w:rsidP="009D5260">
      <w:pPr>
        <w:numPr>
          <w:ilvl w:val="0"/>
          <w:numId w:val="16"/>
        </w:numPr>
        <w:suppressAutoHyphens/>
        <w:spacing w:line="264" w:lineRule="auto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eastAsia="Calibri" w:hAnsi="Cambria" w:cs="Cambria"/>
          <w:sz w:val="21"/>
          <w:szCs w:val="21"/>
          <w:lang w:eastAsia="zh-CN"/>
        </w:rPr>
        <w:t xml:space="preserve">zainstalowany program Adobe </w:t>
      </w:r>
      <w:proofErr w:type="spellStart"/>
      <w:r w:rsidRPr="009D5260">
        <w:rPr>
          <w:rFonts w:ascii="Cambria" w:eastAsia="Calibri" w:hAnsi="Cambria" w:cs="Cambria"/>
          <w:sz w:val="21"/>
          <w:szCs w:val="21"/>
          <w:lang w:eastAsia="zh-CN"/>
        </w:rPr>
        <w:t>Acrobat</w:t>
      </w:r>
      <w:proofErr w:type="spellEnd"/>
      <w:r w:rsidRPr="009D5260">
        <w:rPr>
          <w:rFonts w:ascii="Cambria" w:eastAsia="Calibri" w:hAnsi="Cambria" w:cs="Cambria"/>
          <w:sz w:val="21"/>
          <w:szCs w:val="21"/>
          <w:lang w:eastAsia="zh-CN"/>
        </w:rPr>
        <w:t xml:space="preserve"> Reader lub inny obsługujący format plików .pdf,</w:t>
      </w:r>
    </w:p>
    <w:p w:rsidR="00593103" w:rsidRPr="009D5260" w:rsidRDefault="00593103" w:rsidP="009D5260">
      <w:pPr>
        <w:numPr>
          <w:ilvl w:val="0"/>
          <w:numId w:val="16"/>
        </w:numPr>
        <w:suppressAutoHyphens/>
        <w:spacing w:line="264" w:lineRule="auto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eastAsia="Calibri" w:hAnsi="Cambria" w:cs="Cambria"/>
          <w:sz w:val="21"/>
          <w:szCs w:val="21"/>
          <w:lang w:eastAsia="zh-CN"/>
        </w:rPr>
        <w:t>Platformazakupowa.pl działa według standardu przyjętego w komunikacji sieciowej - kodowanie UTF8,</w:t>
      </w:r>
    </w:p>
    <w:p w:rsidR="00593103" w:rsidRPr="009D5260" w:rsidRDefault="00593103" w:rsidP="009D5260">
      <w:pPr>
        <w:numPr>
          <w:ilvl w:val="0"/>
          <w:numId w:val="16"/>
        </w:numPr>
        <w:suppressAutoHyphens/>
        <w:spacing w:line="264" w:lineRule="auto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eastAsia="Calibri" w:hAnsi="Cambria" w:cs="Cambria"/>
          <w:sz w:val="21"/>
          <w:szCs w:val="21"/>
          <w:lang w:eastAsia="zh-CN"/>
        </w:rPr>
        <w:t>oznaczenie czasu odbioru danych przez platformę zakupową stanowi datę oraz dokładny czas (</w:t>
      </w:r>
      <w:proofErr w:type="spellStart"/>
      <w:r w:rsidRPr="009D5260">
        <w:rPr>
          <w:rFonts w:ascii="Cambria" w:eastAsia="Calibri" w:hAnsi="Cambria" w:cs="Cambria"/>
          <w:sz w:val="21"/>
          <w:szCs w:val="21"/>
          <w:lang w:eastAsia="zh-CN"/>
        </w:rPr>
        <w:t>hh:mm:ss</w:t>
      </w:r>
      <w:proofErr w:type="spellEnd"/>
      <w:r w:rsidRPr="009D5260">
        <w:rPr>
          <w:rFonts w:ascii="Cambria" w:eastAsia="Calibri" w:hAnsi="Cambria" w:cs="Cambria"/>
          <w:sz w:val="21"/>
          <w:szCs w:val="21"/>
          <w:lang w:eastAsia="zh-CN"/>
        </w:rPr>
        <w:t>) generowany wg. czasu lokalnego serwera synchronizowanego z zegarem Głównego Urzędu Miar.</w:t>
      </w:r>
    </w:p>
    <w:p w:rsidR="00593103" w:rsidRPr="00667E09" w:rsidRDefault="00593103" w:rsidP="009D5260">
      <w:pPr>
        <w:numPr>
          <w:ilvl w:val="0"/>
          <w:numId w:val="15"/>
        </w:numPr>
        <w:suppressAutoHyphens/>
        <w:spacing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eastAsia="Calibri" w:hAnsi="Cambria" w:cs="Cambria"/>
          <w:sz w:val="22"/>
          <w:szCs w:val="22"/>
          <w:lang w:eastAsia="zh-CN"/>
        </w:rPr>
        <w:t>Wykonawca, przystępując do niniejszego postępowania o udzielenie zamówienia publicznego:</w:t>
      </w:r>
    </w:p>
    <w:p w:rsidR="00593103" w:rsidRPr="009D5260" w:rsidRDefault="00593103" w:rsidP="009D5260">
      <w:pPr>
        <w:numPr>
          <w:ilvl w:val="0"/>
          <w:numId w:val="17"/>
        </w:numPr>
        <w:suppressAutoHyphens/>
        <w:spacing w:line="264" w:lineRule="auto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eastAsia="Calibri" w:hAnsi="Cambria" w:cs="Cambria"/>
          <w:sz w:val="21"/>
          <w:szCs w:val="21"/>
          <w:lang w:eastAsia="zh-CN"/>
        </w:rPr>
        <w:t xml:space="preserve">akceptuje warunki korzystania z </w:t>
      </w:r>
      <w:hyperlink r:id="rId16" w:history="1">
        <w:r w:rsidRPr="009D5260">
          <w:rPr>
            <w:rFonts w:ascii="Cambria" w:eastAsia="Calibri" w:hAnsi="Cambria" w:cs="Cambria"/>
            <w:color w:val="1155CC"/>
            <w:sz w:val="21"/>
            <w:szCs w:val="21"/>
            <w:u w:val="single"/>
            <w:lang w:eastAsia="zh-CN"/>
          </w:rPr>
          <w:t>platformazakupowa.pl</w:t>
        </w:r>
      </w:hyperlink>
      <w:r w:rsidRPr="009D5260">
        <w:rPr>
          <w:rFonts w:ascii="Cambria" w:eastAsia="Calibri" w:hAnsi="Cambria" w:cs="Cambria"/>
          <w:sz w:val="21"/>
          <w:szCs w:val="21"/>
          <w:lang w:eastAsia="zh-CN"/>
        </w:rPr>
        <w:t xml:space="preserve"> określone w Regulaminie zamieszczonym na stronie internetowej </w:t>
      </w:r>
      <w:hyperlink r:id="rId17" w:history="1">
        <w:r w:rsidRPr="009D5260">
          <w:rPr>
            <w:rFonts w:ascii="Cambria" w:eastAsia="Calibri" w:hAnsi="Cambria" w:cs="Cambria"/>
            <w:color w:val="0000FF"/>
            <w:sz w:val="21"/>
            <w:szCs w:val="21"/>
            <w:u w:val="single"/>
            <w:lang w:eastAsia="zh-CN"/>
          </w:rPr>
          <w:t>pod linkiem</w:t>
        </w:r>
      </w:hyperlink>
      <w:r w:rsidRPr="009D5260">
        <w:rPr>
          <w:rFonts w:ascii="Cambria" w:eastAsia="Calibri" w:hAnsi="Cambria" w:cs="Cambria"/>
          <w:sz w:val="21"/>
          <w:szCs w:val="21"/>
          <w:lang w:eastAsia="zh-CN"/>
        </w:rPr>
        <w:t xml:space="preserve">  w zakładce „Regulamin" oraz uznaje go za wiążący,</w:t>
      </w:r>
    </w:p>
    <w:p w:rsidR="00593103" w:rsidRPr="009D5260" w:rsidRDefault="00593103" w:rsidP="009D5260">
      <w:pPr>
        <w:numPr>
          <w:ilvl w:val="0"/>
          <w:numId w:val="17"/>
        </w:numPr>
        <w:suppressAutoHyphens/>
        <w:spacing w:line="264" w:lineRule="auto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eastAsia="Calibri" w:hAnsi="Cambria" w:cs="Cambria"/>
          <w:sz w:val="21"/>
          <w:szCs w:val="21"/>
          <w:lang w:eastAsia="zh-CN"/>
        </w:rPr>
        <w:t xml:space="preserve">zapoznał i stosuje się do Instrukcji składania ofert/wniosków dostępnej </w:t>
      </w:r>
      <w:hyperlink r:id="rId18" w:history="1">
        <w:r w:rsidRPr="009D5260">
          <w:rPr>
            <w:rFonts w:ascii="Cambria" w:eastAsia="Calibri" w:hAnsi="Cambria" w:cs="Cambria"/>
            <w:color w:val="1155CC"/>
            <w:sz w:val="21"/>
            <w:szCs w:val="21"/>
            <w:u w:val="single"/>
            <w:lang w:eastAsia="zh-CN"/>
          </w:rPr>
          <w:t>pod linkiem</w:t>
        </w:r>
      </w:hyperlink>
      <w:r w:rsidRPr="009D5260">
        <w:rPr>
          <w:rFonts w:ascii="Cambria" w:eastAsia="Calibri" w:hAnsi="Cambria" w:cs="Cambria"/>
          <w:sz w:val="21"/>
          <w:szCs w:val="21"/>
          <w:lang w:eastAsia="zh-CN"/>
        </w:rPr>
        <w:t xml:space="preserve">. </w:t>
      </w:r>
    </w:p>
    <w:p w:rsidR="00593103" w:rsidRPr="00667E09" w:rsidRDefault="00593103" w:rsidP="009D5260">
      <w:pPr>
        <w:numPr>
          <w:ilvl w:val="0"/>
          <w:numId w:val="15"/>
        </w:numPr>
        <w:suppressAutoHyphens/>
        <w:spacing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eastAsia="Calibri" w:hAnsi="Cambria" w:cs="Cambria"/>
          <w:b/>
          <w:sz w:val="22"/>
          <w:szCs w:val="22"/>
          <w:lang w:eastAsia="zh-CN"/>
        </w:rPr>
        <w:t>Zamawiający nie ponosi odpowiedzialności za złożenie oferty w sposób niezgodny z Instrukcją korzystania z platformazakupowa.pl</w:t>
      </w:r>
      <w:r w:rsidRPr="00667E09">
        <w:rPr>
          <w:rFonts w:ascii="Cambria" w:eastAsia="Calibri" w:hAnsi="Cambria" w:cs="Cambria"/>
          <w:sz w:val="22"/>
          <w:szCs w:val="22"/>
          <w:lang w:eastAsia="zh-CN"/>
        </w:rPr>
        <w:t xml:space="preserve">, w szczególności za sytuację, gdy Zamawiający zapozna się z treścią oferty przed upływem terminu składania ofert (np. złożenie oferty w zakładce „Wyślij wiadomość </w:t>
      </w:r>
      <w:r w:rsidR="000866A7" w:rsidRPr="00667E09">
        <w:rPr>
          <w:rFonts w:ascii="Cambria" w:eastAsia="Calibri" w:hAnsi="Cambria" w:cs="Cambria"/>
          <w:sz w:val="22"/>
          <w:szCs w:val="22"/>
          <w:lang w:eastAsia="zh-CN"/>
        </w:rPr>
        <w:t xml:space="preserve">do zamawiającego”). </w:t>
      </w:r>
      <w:r w:rsidRPr="00667E09">
        <w:rPr>
          <w:rFonts w:ascii="Cambria" w:eastAsia="Calibri" w:hAnsi="Cambria" w:cs="Cambria"/>
          <w:sz w:val="22"/>
          <w:szCs w:val="22"/>
          <w:lang w:eastAsia="zh-CN"/>
        </w:rPr>
        <w:t>Taka oferta zostanie uznana przez Zamawiającego za ofertę handlową</w:t>
      </w:r>
      <w:r w:rsidR="000866A7" w:rsidRPr="00667E09">
        <w:rPr>
          <w:rFonts w:ascii="Cambria" w:eastAsia="Calibri" w:hAnsi="Cambria" w:cs="Cambria"/>
          <w:sz w:val="22"/>
          <w:szCs w:val="22"/>
          <w:lang w:eastAsia="zh-CN"/>
        </w:rPr>
        <w:t xml:space="preserve"> i nie będzie brana pod uwagę </w:t>
      </w:r>
      <w:r w:rsidRPr="00667E09">
        <w:rPr>
          <w:rFonts w:ascii="Cambria" w:eastAsia="Calibri" w:hAnsi="Cambria" w:cs="Cambria"/>
          <w:sz w:val="22"/>
          <w:szCs w:val="22"/>
          <w:lang w:eastAsia="zh-CN"/>
        </w:rPr>
        <w:t>w przedmiotowym postępowaniu ponieważ nie został spełniony obowiązek narzucony w art. 221 ustawy Pzp.</w:t>
      </w:r>
    </w:p>
    <w:p w:rsidR="00593103" w:rsidRPr="00667E09" w:rsidRDefault="00593103" w:rsidP="009D5260">
      <w:pPr>
        <w:numPr>
          <w:ilvl w:val="0"/>
          <w:numId w:val="15"/>
        </w:numPr>
        <w:suppressAutoHyphens/>
        <w:spacing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eastAsia="Calibri" w:hAnsi="Cambria" w:cs="Cambria"/>
          <w:sz w:val="22"/>
          <w:szCs w:val="22"/>
          <w:lang w:eastAsia="zh-CN"/>
        </w:rPr>
        <w:t xml:space="preserve">Zamawiający informuje, że instrukcje korzystania z </w:t>
      </w:r>
      <w:r w:rsidRPr="00667E09">
        <w:rPr>
          <w:rFonts w:ascii="Cambria" w:eastAsia="Calibri" w:hAnsi="Cambria" w:cs="Cambria"/>
          <w:sz w:val="22"/>
          <w:szCs w:val="22"/>
          <w:u w:val="single"/>
          <w:lang w:eastAsia="zh-CN"/>
        </w:rPr>
        <w:t>platformazakupowa.pl</w:t>
      </w:r>
      <w:r w:rsidRPr="00667E09">
        <w:rPr>
          <w:rFonts w:ascii="Cambria" w:eastAsia="Calibri" w:hAnsi="Cambria" w:cs="Cambria"/>
          <w:sz w:val="22"/>
          <w:szCs w:val="22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667E09">
        <w:rPr>
          <w:rFonts w:ascii="Cambria" w:eastAsia="Calibri" w:hAnsi="Cambria" w:cs="Cambria"/>
          <w:sz w:val="22"/>
          <w:szCs w:val="22"/>
          <w:u w:val="single"/>
          <w:lang w:eastAsia="zh-CN"/>
        </w:rPr>
        <w:t>platformazakupowa.pl</w:t>
      </w:r>
      <w:r w:rsidRPr="00667E09">
        <w:rPr>
          <w:rFonts w:ascii="Cambria" w:eastAsia="Calibri" w:hAnsi="Cambria" w:cs="Cambria"/>
          <w:sz w:val="22"/>
          <w:szCs w:val="22"/>
          <w:lang w:eastAsia="zh-CN"/>
        </w:rPr>
        <w:t xml:space="preserve"> znajdują się w zakładce „Instrukcje dla Wykonawców" na stronie internetowej pod adresem: </w:t>
      </w:r>
      <w:hyperlink r:id="rId19" w:history="1">
        <w:r w:rsidRPr="00667E09">
          <w:rPr>
            <w:rFonts w:ascii="Cambria" w:eastAsia="Calibri" w:hAnsi="Cambria" w:cs="Cambria"/>
            <w:color w:val="1155CC"/>
            <w:sz w:val="22"/>
            <w:szCs w:val="22"/>
            <w:u w:val="single"/>
            <w:lang w:eastAsia="zh-CN"/>
          </w:rPr>
          <w:t>https://platformazakupowa.pl/strona/45-instrukcje</w:t>
        </w:r>
      </w:hyperlink>
      <w:r w:rsidRPr="00667E09">
        <w:rPr>
          <w:rFonts w:ascii="Cambria" w:eastAsia="Calibri" w:hAnsi="Cambria" w:cs="Cambria"/>
          <w:color w:val="1155CC"/>
          <w:sz w:val="22"/>
          <w:szCs w:val="22"/>
          <w:u w:val="single"/>
          <w:lang w:eastAsia="zh-CN"/>
        </w:rPr>
        <w:t>.</w:t>
      </w:r>
    </w:p>
    <w:p w:rsidR="00AF3594" w:rsidRPr="006A0049" w:rsidRDefault="00593103" w:rsidP="00E34ECB">
      <w:pPr>
        <w:numPr>
          <w:ilvl w:val="0"/>
          <w:numId w:val="15"/>
        </w:numPr>
        <w:tabs>
          <w:tab w:val="clear" w:pos="284"/>
          <w:tab w:val="num" w:pos="426"/>
        </w:tabs>
        <w:suppressAutoHyphens/>
        <w:spacing w:line="264" w:lineRule="auto"/>
        <w:ind w:left="284" w:hanging="426"/>
        <w:jc w:val="both"/>
        <w:rPr>
          <w:rFonts w:ascii="Cambria" w:hAnsi="Cambria"/>
          <w:sz w:val="22"/>
          <w:szCs w:val="22"/>
          <w:lang w:eastAsia="zh-CN"/>
        </w:rPr>
      </w:pPr>
      <w:r w:rsidRPr="006A0049">
        <w:rPr>
          <w:rFonts w:ascii="Cambria" w:hAnsi="Cambria" w:cs="Cambria"/>
          <w:sz w:val="22"/>
          <w:szCs w:val="22"/>
          <w:lang w:eastAsia="zh-CN"/>
        </w:rPr>
        <w:t>Osobą uprawnioną do porozumiewania się z Wykonawcami - w zakresie zagadnień proceduralnych związanych z postepowaniem jest</w:t>
      </w:r>
      <w:r w:rsidRPr="006A0049">
        <w:rPr>
          <w:rFonts w:ascii="Cambria" w:hAnsi="Cambria" w:cs="Cambria"/>
          <w:b/>
          <w:sz w:val="22"/>
          <w:szCs w:val="22"/>
          <w:lang w:eastAsia="zh-CN"/>
        </w:rPr>
        <w:t xml:space="preserve"> </w:t>
      </w:r>
      <w:r w:rsidR="006A0049">
        <w:rPr>
          <w:rFonts w:ascii="Cambria" w:hAnsi="Cambria" w:cs="Cambria"/>
          <w:b/>
          <w:sz w:val="22"/>
          <w:szCs w:val="22"/>
          <w:lang w:eastAsia="zh-CN"/>
        </w:rPr>
        <w:t xml:space="preserve">Izabela Krawczyk </w:t>
      </w:r>
    </w:p>
    <w:p w:rsidR="006A0049" w:rsidRPr="006A0049" w:rsidRDefault="006A0049" w:rsidP="006A0049">
      <w:pPr>
        <w:suppressAutoHyphens/>
        <w:spacing w:line="264" w:lineRule="auto"/>
        <w:ind w:left="284"/>
        <w:jc w:val="both"/>
        <w:rPr>
          <w:rFonts w:ascii="Cambria" w:hAnsi="Cambria"/>
          <w:sz w:val="22"/>
          <w:szCs w:val="22"/>
          <w:lang w:eastAsia="zh-CN"/>
        </w:rPr>
      </w:pPr>
    </w:p>
    <w:p w:rsidR="003B2B70" w:rsidRPr="00667E09" w:rsidRDefault="006307B6" w:rsidP="009D5260">
      <w:pPr>
        <w:tabs>
          <w:tab w:val="left" w:pos="708"/>
        </w:tabs>
        <w:spacing w:after="120" w:line="264" w:lineRule="auto"/>
        <w:jc w:val="both"/>
        <w:outlineLvl w:val="0"/>
        <w:rPr>
          <w:rFonts w:ascii="Cambria" w:hAnsi="Cambria" w:cs="Cambria"/>
          <w:b/>
          <w:sz w:val="22"/>
          <w:szCs w:val="22"/>
          <w:lang w:eastAsia="zh-CN"/>
        </w:rPr>
      </w:pPr>
      <w:r w:rsidRPr="00667E09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A2396" wp14:editId="5B94118D">
                <wp:simplePos x="0" y="0"/>
                <wp:positionH relativeFrom="column">
                  <wp:posOffset>-22860</wp:posOffset>
                </wp:positionH>
                <wp:positionV relativeFrom="paragraph">
                  <wp:posOffset>387424</wp:posOffset>
                </wp:positionV>
                <wp:extent cx="6572250" cy="635"/>
                <wp:effectExtent l="12065" t="17145" r="16510" b="20320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D559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8" o:spid="_x0000_s1026" type="#_x0000_t32" style="position:absolute;margin-left:-1.8pt;margin-top:30.5pt;width:517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ZOtw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" strokecolor="#2f5496" strokeweight="1.75pt"/>
            </w:pict>
          </mc:Fallback>
        </mc:AlternateContent>
      </w:r>
      <w:r w:rsidR="008C7CA8" w:rsidRPr="00667E09">
        <w:rPr>
          <w:rFonts w:ascii="Cambria" w:hAnsi="Cambria" w:cs="Cambria"/>
          <w:b/>
          <w:sz w:val="22"/>
          <w:szCs w:val="22"/>
          <w:lang w:eastAsia="zh-CN"/>
        </w:rPr>
        <w:t>ROZDZIAŁ X</w:t>
      </w:r>
      <w:r w:rsidR="003B2B70" w:rsidRPr="00667E09">
        <w:rPr>
          <w:rFonts w:ascii="Cambria" w:hAnsi="Cambria" w:cs="Cambria"/>
          <w:b/>
          <w:sz w:val="22"/>
          <w:szCs w:val="22"/>
          <w:lang w:eastAsia="zh-CN"/>
        </w:rPr>
        <w:t>. INFORMACJE DOTYCZĄCE PRZETWARZANIA DANYCH OSOBOWYCH WYKONAWCÓW</w:t>
      </w:r>
    </w:p>
    <w:p w:rsidR="003B2B70" w:rsidRPr="00667E09" w:rsidRDefault="003B2B70" w:rsidP="009D5260">
      <w:pPr>
        <w:spacing w:line="264" w:lineRule="auto"/>
        <w:ind w:left="284"/>
        <w:jc w:val="both"/>
        <w:rPr>
          <w:rFonts w:ascii="Cambria" w:hAnsi="Cambria" w:cs="Cambria"/>
          <w:b/>
          <w:sz w:val="22"/>
          <w:szCs w:val="22"/>
          <w:lang w:eastAsia="zh-CN"/>
        </w:rPr>
      </w:pPr>
    </w:p>
    <w:p w:rsidR="003B2B70" w:rsidRPr="009D5260" w:rsidRDefault="003B2B70" w:rsidP="009D5260">
      <w:pPr>
        <w:widowControl w:val="0"/>
        <w:numPr>
          <w:ilvl w:val="0"/>
          <w:numId w:val="18"/>
        </w:numPr>
        <w:suppressAutoHyphens/>
        <w:autoSpaceDE w:val="0"/>
        <w:autoSpaceDN w:val="0"/>
        <w:ind w:left="284" w:hanging="284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 xml:space="preserve">Zamawiający informuje, iż dane osobowe Wykonawcy rozumie jako dane osobowe osób fizycznych, </w:t>
      </w:r>
      <w:r w:rsidR="00780730" w:rsidRPr="009D5260">
        <w:rPr>
          <w:rFonts w:ascii="Cambria" w:hAnsi="Cambria" w:cs="Cambria"/>
          <w:sz w:val="21"/>
          <w:szCs w:val="21"/>
          <w:lang w:eastAsia="zh-CN"/>
        </w:rPr>
        <w:br/>
      </w:r>
      <w:r w:rsidRPr="009D5260">
        <w:rPr>
          <w:rFonts w:ascii="Cambria" w:hAnsi="Cambria" w:cs="Cambria"/>
          <w:sz w:val="21"/>
          <w:szCs w:val="21"/>
          <w:lang w:eastAsia="zh-CN"/>
        </w:rPr>
        <w:t>od których dane te bezpośrednio pozyskał, w szczególności:</w:t>
      </w:r>
    </w:p>
    <w:p w:rsidR="003B2B70" w:rsidRPr="009D5260" w:rsidRDefault="003B2B70" w:rsidP="009D5260">
      <w:pPr>
        <w:widowControl w:val="0"/>
        <w:numPr>
          <w:ilvl w:val="0"/>
          <w:numId w:val="19"/>
        </w:numPr>
        <w:suppressAutoHyphens/>
        <w:autoSpaceDE w:val="0"/>
        <w:autoSpaceDN w:val="0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Wykonawcy będącego osobą fizyczną;</w:t>
      </w:r>
    </w:p>
    <w:p w:rsidR="003B2B70" w:rsidRPr="009D5260" w:rsidRDefault="003B2B70" w:rsidP="009D5260">
      <w:pPr>
        <w:widowControl w:val="0"/>
        <w:numPr>
          <w:ilvl w:val="0"/>
          <w:numId w:val="19"/>
        </w:numPr>
        <w:suppressAutoHyphens/>
        <w:autoSpaceDE w:val="0"/>
        <w:autoSpaceDN w:val="0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Wykonawcy będącego osobą fizyczną prowadzącą jednoosobową działalność gospodarczą;</w:t>
      </w:r>
    </w:p>
    <w:p w:rsidR="003B2B70" w:rsidRPr="009D5260" w:rsidRDefault="003B2B70" w:rsidP="009D5260">
      <w:pPr>
        <w:widowControl w:val="0"/>
        <w:numPr>
          <w:ilvl w:val="0"/>
          <w:numId w:val="19"/>
        </w:numPr>
        <w:suppressAutoHyphens/>
        <w:autoSpaceDE w:val="0"/>
        <w:autoSpaceDN w:val="0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pełnomocnika Wykonawcy będącego osobą fizyczną;</w:t>
      </w:r>
    </w:p>
    <w:p w:rsidR="003B2B70" w:rsidRPr="009D5260" w:rsidRDefault="003B2B70" w:rsidP="009D5260">
      <w:pPr>
        <w:widowControl w:val="0"/>
        <w:numPr>
          <w:ilvl w:val="0"/>
          <w:numId w:val="19"/>
        </w:numPr>
        <w:suppressAutoHyphens/>
        <w:autoSpaceDE w:val="0"/>
        <w:autoSpaceDN w:val="0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członka/członków organu zarządzającego Wykonawcy, będącego osobą fizyczną;</w:t>
      </w:r>
    </w:p>
    <w:p w:rsidR="003B2B70" w:rsidRPr="009D5260" w:rsidRDefault="003B2B70" w:rsidP="009D5260">
      <w:pPr>
        <w:widowControl w:val="0"/>
        <w:numPr>
          <w:ilvl w:val="0"/>
          <w:numId w:val="19"/>
        </w:numPr>
        <w:suppressAutoHyphens/>
        <w:autoSpaceDE w:val="0"/>
        <w:autoSpaceDN w:val="0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osoby/osób skierowanych do przygotowania i przeprowadzenia postępowania o udzielnie zamówienia publicznego.</w:t>
      </w:r>
    </w:p>
    <w:p w:rsidR="003B2B70" w:rsidRPr="009D5260" w:rsidRDefault="003B2B70" w:rsidP="009D5260">
      <w:pPr>
        <w:widowControl w:val="0"/>
        <w:numPr>
          <w:ilvl w:val="0"/>
          <w:numId w:val="18"/>
        </w:numPr>
        <w:suppressAutoHyphens/>
        <w:autoSpaceDE w:val="0"/>
        <w:autoSpaceDN w:val="0"/>
        <w:ind w:left="284" w:hanging="284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Zamawiający zgodnie z art. 13 ust. 1 i ust. 2 rozporządzenia Parlamentu Europejskiego i Rady (UE) 2016/679 z dnia 27 kwietnia 2016 r. w sprawie ochrony osób fizycznych w związku z przetwarzaniem danych osobowych</w:t>
      </w:r>
      <w:r w:rsidR="00547B3E" w:rsidRPr="009D5260">
        <w:rPr>
          <w:rFonts w:ascii="Cambria" w:hAnsi="Cambria" w:cs="Cambria"/>
          <w:sz w:val="21"/>
          <w:szCs w:val="21"/>
          <w:lang w:eastAsia="zh-CN"/>
        </w:rPr>
        <w:t xml:space="preserve"> </w:t>
      </w:r>
      <w:r w:rsidRPr="009D5260">
        <w:rPr>
          <w:rFonts w:ascii="Cambria" w:hAnsi="Cambria" w:cs="Cambria"/>
          <w:sz w:val="21"/>
          <w:szCs w:val="21"/>
          <w:lang w:eastAsia="zh-CN"/>
        </w:rPr>
        <w:t xml:space="preserve">i w sprawie swobodnego przepływu takich danych oraz uchylenia dyrektywy 95/46/WE (ogólne rozporządzenie o ochronie danych) (Dz. Urz. UE L 119 z 04.05.2016, str. 1), </w:t>
      </w:r>
      <w:r w:rsidRPr="009D5260">
        <w:rPr>
          <w:rFonts w:ascii="Cambria" w:hAnsi="Cambria" w:cs="Cambria"/>
          <w:sz w:val="21"/>
          <w:szCs w:val="21"/>
        </w:rPr>
        <w:t xml:space="preserve">dalej „RODO”, </w:t>
      </w:r>
      <w:r w:rsidRPr="009D5260">
        <w:rPr>
          <w:rFonts w:ascii="Cambria" w:hAnsi="Cambria" w:cs="Cambria"/>
          <w:sz w:val="21"/>
          <w:szCs w:val="21"/>
          <w:lang w:eastAsia="zh-CN"/>
        </w:rPr>
        <w:t>informuje że</w:t>
      </w:r>
      <w:r w:rsidRPr="009D5260">
        <w:rPr>
          <w:rFonts w:ascii="Cambria" w:hAnsi="Cambria" w:cs="Cambria"/>
          <w:sz w:val="21"/>
          <w:szCs w:val="21"/>
        </w:rPr>
        <w:t>:</w:t>
      </w:r>
    </w:p>
    <w:p w:rsidR="003B2B70" w:rsidRPr="009D5260" w:rsidRDefault="003B2B70" w:rsidP="009D5260">
      <w:pPr>
        <w:widowControl w:val="0"/>
        <w:numPr>
          <w:ilvl w:val="0"/>
          <w:numId w:val="20"/>
        </w:numPr>
        <w:suppressAutoHyphens/>
        <w:autoSpaceDE w:val="0"/>
        <w:autoSpaceDN w:val="0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 xml:space="preserve">administratorem danych osobowych Wykonawcy będzie Politechnika Lubelska, ul. Nadbystrzycka </w:t>
      </w:r>
      <w:r w:rsidRPr="009D5260">
        <w:rPr>
          <w:rFonts w:ascii="Cambria" w:hAnsi="Cambria" w:cs="Cambria"/>
          <w:sz w:val="21"/>
          <w:szCs w:val="21"/>
          <w:lang w:eastAsia="zh-CN"/>
        </w:rPr>
        <w:br/>
        <w:t>38D, 20-618 Lublin;</w:t>
      </w:r>
    </w:p>
    <w:p w:rsidR="003B2B70" w:rsidRPr="009D5260" w:rsidRDefault="003B2B70" w:rsidP="009D5260">
      <w:pPr>
        <w:widowControl w:val="0"/>
        <w:numPr>
          <w:ilvl w:val="0"/>
          <w:numId w:val="20"/>
        </w:numPr>
        <w:suppressAutoHyphens/>
        <w:autoSpaceDE w:val="0"/>
        <w:autoSpaceDN w:val="0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 xml:space="preserve">inspektorem ochrony danych osobowych w Politechnika Lubelska jest Pan Tomasz Joński, nr tel.: </w:t>
      </w:r>
      <w:r w:rsidR="00FE2141" w:rsidRPr="009D5260">
        <w:rPr>
          <w:rFonts w:ascii="Cambria" w:hAnsi="Cambria" w:cs="Cambria"/>
          <w:sz w:val="21"/>
          <w:szCs w:val="21"/>
          <w:lang w:eastAsia="zh-CN"/>
        </w:rPr>
        <w:t xml:space="preserve"> </w:t>
      </w:r>
      <w:r w:rsidRPr="009D5260">
        <w:rPr>
          <w:rFonts w:ascii="Cambria" w:hAnsi="Cambria" w:cs="Cambria"/>
          <w:sz w:val="21"/>
          <w:szCs w:val="21"/>
          <w:lang w:eastAsia="zh-CN"/>
        </w:rPr>
        <w:lastRenderedPageBreak/>
        <w:t xml:space="preserve">81 538 47 68, e-mail: </w:t>
      </w:r>
      <w:hyperlink r:id="rId20" w:history="1">
        <w:r w:rsidRPr="009D5260">
          <w:rPr>
            <w:rFonts w:ascii="Cambria" w:hAnsi="Cambria" w:cs="Cambria"/>
            <w:color w:val="0000FF"/>
            <w:sz w:val="21"/>
            <w:szCs w:val="21"/>
            <w:u w:val="single"/>
            <w:lang w:eastAsia="zh-CN"/>
          </w:rPr>
          <w:t>t.jonski@pollub.pl</w:t>
        </w:r>
      </w:hyperlink>
      <w:r w:rsidRPr="009D5260">
        <w:rPr>
          <w:rFonts w:ascii="Cambria" w:hAnsi="Cambria" w:cs="Cambria"/>
          <w:sz w:val="21"/>
          <w:szCs w:val="21"/>
          <w:lang w:eastAsia="zh-CN"/>
        </w:rPr>
        <w:t>;</w:t>
      </w:r>
    </w:p>
    <w:p w:rsidR="003B2B70" w:rsidRPr="009D5260" w:rsidRDefault="003B2B70" w:rsidP="009D5260">
      <w:pPr>
        <w:widowControl w:val="0"/>
        <w:numPr>
          <w:ilvl w:val="0"/>
          <w:numId w:val="20"/>
        </w:numPr>
        <w:suppressAutoHyphens/>
        <w:autoSpaceDE w:val="0"/>
        <w:autoSpaceDN w:val="0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 xml:space="preserve">dane osobowe Wykonawcy przetwarzane będą </w:t>
      </w:r>
      <w:r w:rsidRPr="009D5260">
        <w:rPr>
          <w:rFonts w:ascii="Cambria" w:hAnsi="Cambria" w:cs="Cambria"/>
          <w:sz w:val="21"/>
          <w:szCs w:val="21"/>
        </w:rPr>
        <w:t xml:space="preserve">na podstawie art. 6 ust. 1 lit. c RODO w celu </w:t>
      </w:r>
      <w:r w:rsidRPr="009D5260">
        <w:rPr>
          <w:rFonts w:ascii="Cambria" w:hAnsi="Cambria" w:cs="Cambria"/>
          <w:sz w:val="21"/>
          <w:szCs w:val="21"/>
          <w:lang w:eastAsia="zh-CN"/>
        </w:rPr>
        <w:t xml:space="preserve">związanym </w:t>
      </w:r>
      <w:r w:rsidRPr="009D5260">
        <w:rPr>
          <w:rFonts w:ascii="Cambria" w:hAnsi="Cambria" w:cs="Cambria"/>
          <w:sz w:val="21"/>
          <w:szCs w:val="21"/>
          <w:lang w:eastAsia="zh-CN"/>
        </w:rPr>
        <w:br/>
        <w:t>z niniejszym postępowaniem o udzielenie zamówienia publicznego.</w:t>
      </w:r>
    </w:p>
    <w:p w:rsidR="003B2B70" w:rsidRPr="009D5260" w:rsidRDefault="003B2B70" w:rsidP="009D5260">
      <w:pPr>
        <w:widowControl w:val="0"/>
        <w:numPr>
          <w:ilvl w:val="0"/>
          <w:numId w:val="20"/>
        </w:numPr>
        <w:suppressAutoHyphens/>
        <w:autoSpaceDE w:val="0"/>
        <w:autoSpaceDN w:val="0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 xml:space="preserve">odbiorcami danych osobowych Wykonawcy będą osoby lub podmioty, </w:t>
      </w:r>
      <w:r w:rsidRPr="009D5260">
        <w:rPr>
          <w:rFonts w:ascii="Cambria" w:hAnsi="Cambria" w:cs="Cambria"/>
          <w:sz w:val="21"/>
          <w:szCs w:val="21"/>
        </w:rPr>
        <w:t xml:space="preserve">którym udostępniona zostanie dokumentacja postępowania w oparciu o art. 71 ust. 1 oraz art. 74 ust. 1 ustawy Pzp;  </w:t>
      </w:r>
    </w:p>
    <w:p w:rsidR="003B2B70" w:rsidRPr="009D5260" w:rsidRDefault="003B2B70" w:rsidP="009D5260">
      <w:pPr>
        <w:widowControl w:val="0"/>
        <w:numPr>
          <w:ilvl w:val="0"/>
          <w:numId w:val="20"/>
        </w:numPr>
        <w:suppressAutoHyphens/>
        <w:autoSpaceDE w:val="0"/>
        <w:autoSpaceDN w:val="0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 xml:space="preserve">dane osobowe Wykonawcy </w:t>
      </w:r>
      <w:r w:rsidRPr="009D5260">
        <w:rPr>
          <w:rFonts w:ascii="Cambria" w:hAnsi="Cambria" w:cs="Cambria"/>
          <w:sz w:val="21"/>
          <w:szCs w:val="21"/>
        </w:rPr>
        <w:t xml:space="preserve">będą przechowywane, zgodnie z art. 78 ust. 1 ustawy </w:t>
      </w:r>
      <w:proofErr w:type="spellStart"/>
      <w:r w:rsidRPr="009D5260">
        <w:rPr>
          <w:rFonts w:ascii="Cambria" w:hAnsi="Cambria" w:cs="Cambria"/>
          <w:sz w:val="21"/>
          <w:szCs w:val="21"/>
        </w:rPr>
        <w:t>Pzp</w:t>
      </w:r>
      <w:proofErr w:type="spellEnd"/>
      <w:r w:rsidRPr="009D5260">
        <w:rPr>
          <w:rFonts w:ascii="Cambria" w:hAnsi="Cambria" w:cs="Cambria"/>
          <w:sz w:val="21"/>
          <w:szCs w:val="21"/>
        </w:rPr>
        <w:t xml:space="preserve">, przez okres </w:t>
      </w:r>
      <w:r w:rsidR="00D47B80" w:rsidRPr="009D5260">
        <w:rPr>
          <w:rFonts w:ascii="Cambria" w:hAnsi="Cambria" w:cs="Cambria"/>
          <w:sz w:val="21"/>
          <w:szCs w:val="21"/>
        </w:rPr>
        <w:br/>
      </w:r>
      <w:r w:rsidRPr="009D5260">
        <w:rPr>
          <w:rFonts w:ascii="Cambria" w:hAnsi="Cambria" w:cs="Cambria"/>
          <w:sz w:val="21"/>
          <w:szCs w:val="21"/>
        </w:rPr>
        <w:t>co najmniej 4 lat od dnia zakończenia postępowania o udzielenie zamówienia, a jeżeli czas trwania umowy przekracza 4 lata, okres przechowywania obejmuje cały czas trwania umowy;</w:t>
      </w:r>
    </w:p>
    <w:p w:rsidR="003B2B70" w:rsidRPr="009D5260" w:rsidRDefault="003B2B70" w:rsidP="009D5260">
      <w:pPr>
        <w:widowControl w:val="0"/>
        <w:numPr>
          <w:ilvl w:val="0"/>
          <w:numId w:val="20"/>
        </w:numPr>
        <w:suppressAutoHyphens/>
        <w:autoSpaceDE w:val="0"/>
        <w:autoSpaceDN w:val="0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</w:rPr>
        <w:t>obowiązek podania danych osobowych, bezpośrednio dotyczących Wykonawcy jest wymogiem ustawowym określonym</w:t>
      </w:r>
      <w:r w:rsidR="00780730" w:rsidRPr="009D5260">
        <w:rPr>
          <w:rFonts w:ascii="Cambria" w:hAnsi="Cambria" w:cs="Cambria"/>
          <w:sz w:val="21"/>
          <w:szCs w:val="21"/>
        </w:rPr>
        <w:t xml:space="preserve"> </w:t>
      </w:r>
      <w:r w:rsidRPr="009D5260">
        <w:rPr>
          <w:rFonts w:ascii="Cambria" w:hAnsi="Cambria" w:cs="Cambria"/>
          <w:sz w:val="21"/>
          <w:szCs w:val="21"/>
        </w:rPr>
        <w:t xml:space="preserve">w przepisach ustawy Pzp, związanym z udziałem w postępowaniu o udzielenie zamówienia publicznego; konsekwencje niepodania określonych danych wynikają z ustawy Pzp;  </w:t>
      </w:r>
    </w:p>
    <w:p w:rsidR="003B2B70" w:rsidRPr="009D5260" w:rsidRDefault="003B2B70" w:rsidP="009D5260">
      <w:pPr>
        <w:widowControl w:val="0"/>
        <w:numPr>
          <w:ilvl w:val="0"/>
          <w:numId w:val="20"/>
        </w:numPr>
        <w:suppressAutoHyphens/>
        <w:autoSpaceDE w:val="0"/>
        <w:autoSpaceDN w:val="0"/>
        <w:ind w:left="567" w:hanging="283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</w:rPr>
        <w:t>w odniesieniu do danych osobowych Wykonawcy decyzje nie będą podejmowane w sposób zautomatyzowany, stosowanie do art. 22 RODO.</w:t>
      </w:r>
    </w:p>
    <w:p w:rsidR="003B2B70" w:rsidRPr="009D5260" w:rsidRDefault="003B2B70" w:rsidP="009D5260">
      <w:pPr>
        <w:widowControl w:val="0"/>
        <w:numPr>
          <w:ilvl w:val="0"/>
          <w:numId w:val="18"/>
        </w:numPr>
        <w:suppressAutoHyphens/>
        <w:autoSpaceDE w:val="0"/>
        <w:autoSpaceDN w:val="0"/>
        <w:ind w:left="284" w:hanging="284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Wykonawca na podstawie art. 15 RODO posiada prawo dostępu do danych osobowych jego dotyczących.</w:t>
      </w:r>
    </w:p>
    <w:p w:rsidR="003B2B70" w:rsidRPr="009D5260" w:rsidRDefault="003B2B70" w:rsidP="009D5260">
      <w:pPr>
        <w:widowControl w:val="0"/>
        <w:numPr>
          <w:ilvl w:val="0"/>
          <w:numId w:val="18"/>
        </w:numPr>
        <w:suppressAutoHyphens/>
        <w:autoSpaceDE w:val="0"/>
        <w:autoSpaceDN w:val="0"/>
        <w:ind w:left="284" w:hanging="284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</w:t>
      </w:r>
      <w:r w:rsidR="00780730" w:rsidRPr="009D5260">
        <w:rPr>
          <w:rFonts w:ascii="Cambria" w:hAnsi="Cambria" w:cs="Cambria"/>
          <w:sz w:val="21"/>
          <w:szCs w:val="21"/>
          <w:lang w:eastAsia="zh-CN"/>
        </w:rPr>
        <w:t xml:space="preserve"> </w:t>
      </w:r>
      <w:r w:rsidRPr="009D5260">
        <w:rPr>
          <w:rFonts w:ascii="Cambria" w:hAnsi="Cambria" w:cs="Cambria"/>
          <w:sz w:val="21"/>
          <w:szCs w:val="21"/>
          <w:lang w:eastAsia="zh-CN"/>
        </w:rPr>
        <w:t xml:space="preserve">z ustawą Pzp oraz nie może naruszać integralności protokołu i jego załączników. </w:t>
      </w:r>
    </w:p>
    <w:p w:rsidR="003B2B70" w:rsidRPr="009D5260" w:rsidRDefault="003B2B70" w:rsidP="009D5260">
      <w:pPr>
        <w:widowControl w:val="0"/>
        <w:numPr>
          <w:ilvl w:val="0"/>
          <w:numId w:val="18"/>
        </w:numPr>
        <w:suppressAutoHyphens/>
        <w:autoSpaceDE w:val="0"/>
        <w:autoSpaceDN w:val="0"/>
        <w:ind w:left="284" w:hanging="284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 xml:space="preserve">Wykonawca na podstawie art. 18 RODO posiada prawo do żądania od administratora ograniczenia przetwarzania danych osobowych jego dotyczących,  z zastrzeżeniem przypadków, o których mowa </w:t>
      </w:r>
      <w:r w:rsidR="00780730" w:rsidRPr="009D5260">
        <w:rPr>
          <w:rFonts w:ascii="Cambria" w:hAnsi="Cambria" w:cs="Cambria"/>
          <w:sz w:val="21"/>
          <w:szCs w:val="21"/>
          <w:lang w:eastAsia="zh-CN"/>
        </w:rPr>
        <w:br/>
      </w:r>
      <w:r w:rsidRPr="009D5260">
        <w:rPr>
          <w:rFonts w:ascii="Cambria" w:hAnsi="Cambria" w:cs="Cambria"/>
          <w:sz w:val="21"/>
          <w:szCs w:val="21"/>
          <w:lang w:eastAsia="zh-CN"/>
        </w:rPr>
        <w:t>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B2B70" w:rsidRPr="009D5260" w:rsidRDefault="003B2B70" w:rsidP="009D5260">
      <w:pPr>
        <w:widowControl w:val="0"/>
        <w:numPr>
          <w:ilvl w:val="0"/>
          <w:numId w:val="18"/>
        </w:numPr>
        <w:suppressAutoHyphens/>
        <w:autoSpaceDE w:val="0"/>
        <w:autoSpaceDN w:val="0"/>
        <w:ind w:left="284" w:hanging="284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 xml:space="preserve">Wykonawca posiada prawo do wniesienia skargi do Prezesa Urzędu Ochrony Danych Osobowych, </w:t>
      </w:r>
      <w:r w:rsidR="00780730" w:rsidRPr="009D5260">
        <w:rPr>
          <w:rFonts w:ascii="Cambria" w:hAnsi="Cambria" w:cs="Cambria"/>
          <w:sz w:val="21"/>
          <w:szCs w:val="21"/>
          <w:lang w:eastAsia="zh-CN"/>
        </w:rPr>
        <w:br/>
      </w:r>
      <w:r w:rsidRPr="009D5260">
        <w:rPr>
          <w:rFonts w:ascii="Cambria" w:hAnsi="Cambria" w:cs="Cambria"/>
          <w:sz w:val="21"/>
          <w:szCs w:val="21"/>
          <w:lang w:eastAsia="zh-CN"/>
        </w:rPr>
        <w:t>gdy uzna,</w:t>
      </w:r>
      <w:r w:rsidR="00153CFD" w:rsidRPr="009D5260">
        <w:rPr>
          <w:rFonts w:ascii="Cambria" w:hAnsi="Cambria" w:cs="Cambria"/>
          <w:sz w:val="21"/>
          <w:szCs w:val="21"/>
          <w:lang w:eastAsia="zh-CN"/>
        </w:rPr>
        <w:t xml:space="preserve"> </w:t>
      </w:r>
      <w:r w:rsidRPr="009D5260">
        <w:rPr>
          <w:rFonts w:ascii="Cambria" w:hAnsi="Cambria" w:cs="Cambria"/>
          <w:sz w:val="21"/>
          <w:szCs w:val="21"/>
          <w:lang w:eastAsia="zh-CN"/>
        </w:rPr>
        <w:t>że przetwarzanie danych osobowych jego dotyczących narusza przepisy RODO.</w:t>
      </w:r>
    </w:p>
    <w:p w:rsidR="003B2B70" w:rsidRPr="009D5260" w:rsidRDefault="003B2B70" w:rsidP="009D5260">
      <w:pPr>
        <w:widowControl w:val="0"/>
        <w:numPr>
          <w:ilvl w:val="0"/>
          <w:numId w:val="18"/>
        </w:numPr>
        <w:suppressAutoHyphens/>
        <w:autoSpaceDE w:val="0"/>
        <w:autoSpaceDN w:val="0"/>
        <w:ind w:left="284" w:hanging="284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 xml:space="preserve">Wykonawcy </w:t>
      </w:r>
      <w:r w:rsidRPr="009D5260">
        <w:rPr>
          <w:rFonts w:ascii="Cambria" w:hAnsi="Cambria" w:cs="Cambria"/>
          <w:sz w:val="21"/>
          <w:szCs w:val="21"/>
        </w:rPr>
        <w:t xml:space="preserve">w związku z art. 17 ust. 3 lit. b, d lub e RODO </w:t>
      </w:r>
      <w:r w:rsidRPr="009D5260">
        <w:rPr>
          <w:rFonts w:ascii="Cambria" w:hAnsi="Cambria" w:cs="Cambria"/>
          <w:sz w:val="21"/>
          <w:szCs w:val="21"/>
          <w:lang w:eastAsia="zh-CN"/>
        </w:rPr>
        <w:t>nie przysługuje prawo do usunięcia danych osobowych.</w:t>
      </w:r>
    </w:p>
    <w:p w:rsidR="003B2B70" w:rsidRPr="009D5260" w:rsidRDefault="003B2B70" w:rsidP="009D5260">
      <w:pPr>
        <w:widowControl w:val="0"/>
        <w:numPr>
          <w:ilvl w:val="0"/>
          <w:numId w:val="18"/>
        </w:numPr>
        <w:suppressAutoHyphens/>
        <w:autoSpaceDE w:val="0"/>
        <w:autoSpaceDN w:val="0"/>
        <w:ind w:left="284" w:hanging="284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Wykonawcy nie przysługuje prawo do przenoszenia danych osobowych, o którym mowa w art. 20 RODO.</w:t>
      </w:r>
    </w:p>
    <w:p w:rsidR="00780730" w:rsidRPr="009D5260" w:rsidRDefault="003B2B70" w:rsidP="009D5260">
      <w:pPr>
        <w:widowControl w:val="0"/>
        <w:numPr>
          <w:ilvl w:val="0"/>
          <w:numId w:val="18"/>
        </w:numPr>
        <w:suppressAutoHyphens/>
        <w:autoSpaceDE w:val="0"/>
        <w:autoSpaceDN w:val="0"/>
        <w:ind w:left="284" w:hanging="284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 xml:space="preserve">Wykonawcy </w:t>
      </w:r>
      <w:r w:rsidRPr="009D5260">
        <w:rPr>
          <w:rFonts w:ascii="Cambria" w:hAnsi="Cambria" w:cs="Cambria"/>
          <w:sz w:val="21"/>
          <w:szCs w:val="21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:rsidR="003B2B70" w:rsidRPr="009D5260" w:rsidRDefault="003B2B70" w:rsidP="009D5260">
      <w:pPr>
        <w:widowControl w:val="0"/>
        <w:numPr>
          <w:ilvl w:val="0"/>
          <w:numId w:val="18"/>
        </w:numPr>
        <w:suppressAutoHyphens/>
        <w:autoSpaceDE w:val="0"/>
        <w:autoSpaceDN w:val="0"/>
        <w:ind w:left="284" w:hanging="426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</w:rPr>
        <w:t xml:space="preserve">Wykonawca zobowiązany jest </w:t>
      </w:r>
      <w:r w:rsidRPr="009D5260">
        <w:rPr>
          <w:rFonts w:ascii="Cambria" w:hAnsi="Cambria" w:cs="Cambria"/>
          <w:sz w:val="21"/>
          <w:szCs w:val="21"/>
          <w:lang w:eastAsia="zh-CN"/>
        </w:rPr>
        <w:t xml:space="preserve">wypełnić obowiązki informacyjne przewidziane w art. 13 lub art. 14 RODO wobec osób fizycznych, od których dane osobowe bezpośrednio lub pośrednio pozyskał w celu ubiegania się o udzielenie zamówienia publicznego w niniejszym postępowaniu. Obowiązek ten dotyczy </w:t>
      </w:r>
      <w:r w:rsidR="00780730" w:rsidRPr="009D5260">
        <w:rPr>
          <w:rFonts w:ascii="Cambria" w:hAnsi="Cambria" w:cs="Cambria"/>
          <w:sz w:val="21"/>
          <w:szCs w:val="21"/>
          <w:lang w:eastAsia="zh-CN"/>
        </w:rPr>
        <w:br/>
      </w:r>
      <w:r w:rsidRPr="009D5260">
        <w:rPr>
          <w:rFonts w:ascii="Cambria" w:hAnsi="Cambria" w:cs="Cambria"/>
          <w:sz w:val="21"/>
          <w:szCs w:val="21"/>
          <w:lang w:eastAsia="zh-CN"/>
        </w:rPr>
        <w:t>w szczególności:</w:t>
      </w:r>
    </w:p>
    <w:p w:rsidR="003B2B70" w:rsidRPr="009D5260" w:rsidRDefault="003B2B70" w:rsidP="009D5260">
      <w:pPr>
        <w:widowControl w:val="0"/>
        <w:numPr>
          <w:ilvl w:val="0"/>
          <w:numId w:val="21"/>
        </w:numPr>
        <w:suppressAutoHyphens/>
        <w:autoSpaceDE w:val="0"/>
        <w:autoSpaceDN w:val="0"/>
        <w:ind w:left="284" w:firstLine="0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osoby fizycznej skierowanej do realizacji zamówienia;</w:t>
      </w:r>
    </w:p>
    <w:p w:rsidR="003B2B70" w:rsidRPr="009D5260" w:rsidRDefault="003B2B70" w:rsidP="009D5260">
      <w:pPr>
        <w:widowControl w:val="0"/>
        <w:numPr>
          <w:ilvl w:val="0"/>
          <w:numId w:val="21"/>
        </w:numPr>
        <w:suppressAutoHyphens/>
        <w:autoSpaceDE w:val="0"/>
        <w:autoSpaceDN w:val="0"/>
        <w:ind w:left="284" w:firstLine="0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podwykonawcy/podmiotu trzeciego będącego osobą fizyczną;</w:t>
      </w:r>
    </w:p>
    <w:p w:rsidR="003B2B70" w:rsidRPr="009D5260" w:rsidRDefault="003B2B70" w:rsidP="009D5260">
      <w:pPr>
        <w:widowControl w:val="0"/>
        <w:numPr>
          <w:ilvl w:val="0"/>
          <w:numId w:val="21"/>
        </w:numPr>
        <w:suppressAutoHyphens/>
        <w:autoSpaceDE w:val="0"/>
        <w:autoSpaceDN w:val="0"/>
        <w:ind w:left="284" w:firstLine="0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podwykonawcy/podmiotu trzeciego będącego osobą fizyczną prowadzącą jednoosobową działalność gospodarczą;</w:t>
      </w:r>
    </w:p>
    <w:p w:rsidR="003B2B70" w:rsidRPr="009D5260" w:rsidRDefault="003B2B70" w:rsidP="009D5260">
      <w:pPr>
        <w:widowControl w:val="0"/>
        <w:numPr>
          <w:ilvl w:val="0"/>
          <w:numId w:val="21"/>
        </w:numPr>
        <w:suppressAutoHyphens/>
        <w:autoSpaceDE w:val="0"/>
        <w:autoSpaceDN w:val="0"/>
        <w:ind w:left="284" w:firstLine="0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pełnomocnika podwykonawcy/podmiotu trzeciego będącego osobą fizyczną;</w:t>
      </w:r>
    </w:p>
    <w:p w:rsidR="00180647" w:rsidRPr="009D5260" w:rsidRDefault="003B2B70" w:rsidP="009D5260">
      <w:pPr>
        <w:widowControl w:val="0"/>
        <w:numPr>
          <w:ilvl w:val="0"/>
          <w:numId w:val="21"/>
        </w:numPr>
        <w:suppressAutoHyphens/>
        <w:autoSpaceDE w:val="0"/>
        <w:autoSpaceDN w:val="0"/>
        <w:ind w:left="284" w:firstLine="0"/>
        <w:jc w:val="both"/>
        <w:rPr>
          <w:rFonts w:ascii="Cambria" w:hAnsi="Cambria"/>
          <w:sz w:val="21"/>
          <w:szCs w:val="21"/>
          <w:lang w:eastAsia="zh-CN"/>
        </w:rPr>
      </w:pPr>
      <w:r w:rsidRPr="009D5260">
        <w:rPr>
          <w:rFonts w:ascii="Cambria" w:hAnsi="Cambria" w:cs="Cambria"/>
          <w:sz w:val="21"/>
          <w:szCs w:val="21"/>
          <w:lang w:eastAsia="zh-CN"/>
        </w:rPr>
        <w:t>członka/członków organu zarządzającego podwykonawcy/podmiotu trzeciego będącego osobą fizyczną.</w:t>
      </w:r>
    </w:p>
    <w:p w:rsidR="001241CF" w:rsidRPr="00667E09" w:rsidRDefault="001241CF" w:rsidP="009D5260">
      <w:pPr>
        <w:widowControl w:val="0"/>
        <w:suppressAutoHyphens/>
        <w:autoSpaceDE w:val="0"/>
        <w:autoSpaceDN w:val="0"/>
        <w:spacing w:line="264" w:lineRule="auto"/>
        <w:jc w:val="both"/>
        <w:rPr>
          <w:rFonts w:ascii="Cambria" w:hAnsi="Cambria" w:cs="Cambria"/>
          <w:sz w:val="22"/>
          <w:szCs w:val="22"/>
          <w:lang w:eastAsia="zh-CN"/>
        </w:rPr>
      </w:pPr>
    </w:p>
    <w:p w:rsidR="001241CF" w:rsidRPr="00667E09" w:rsidRDefault="001241CF" w:rsidP="009D5260">
      <w:pPr>
        <w:tabs>
          <w:tab w:val="left" w:pos="708"/>
        </w:tabs>
        <w:spacing w:after="120" w:line="264" w:lineRule="auto"/>
        <w:jc w:val="both"/>
        <w:outlineLvl w:val="0"/>
        <w:rPr>
          <w:rFonts w:ascii="Cambria" w:hAnsi="Cambria" w:cs="Cambria"/>
          <w:b/>
          <w:sz w:val="22"/>
          <w:szCs w:val="22"/>
          <w:lang w:eastAsia="zh-CN"/>
        </w:rPr>
      </w:pPr>
      <w:r w:rsidRPr="00667E09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12CDC" wp14:editId="6A6298A2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6572250" cy="635"/>
                <wp:effectExtent l="12065" t="17145" r="16510" b="2032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FCFF47" id="Łącznik prosty ze strzałką 18" o:spid="_x0000_s1026" type="#_x0000_t32" style="position:absolute;margin-left:0;margin-top:20.3pt;width:517.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aVtw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" strokecolor="#2f5496" strokeweight="1.75pt"/>
            </w:pict>
          </mc:Fallback>
        </mc:AlternateContent>
      </w:r>
      <w:r w:rsidRPr="00667E09">
        <w:rPr>
          <w:rFonts w:ascii="Cambria" w:hAnsi="Cambria" w:cs="Cambria"/>
          <w:b/>
          <w:sz w:val="22"/>
          <w:szCs w:val="22"/>
          <w:lang w:eastAsia="zh-CN"/>
        </w:rPr>
        <w:t>ROZDZIAŁ XI. ZAŁĄCZNIKI DO ZAPROSZENIA DO NEGOCJACJI</w:t>
      </w:r>
    </w:p>
    <w:p w:rsidR="002E7B68" w:rsidRPr="00667E09" w:rsidRDefault="002E7B68" w:rsidP="009D5260">
      <w:pPr>
        <w:pStyle w:val="Akapitzlist"/>
        <w:widowControl w:val="0"/>
        <w:numPr>
          <w:ilvl w:val="0"/>
          <w:numId w:val="36"/>
        </w:numPr>
        <w:suppressAutoHyphens/>
        <w:autoSpaceDE w:val="0"/>
        <w:autoSpaceDN w:val="0"/>
        <w:spacing w:before="240"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/>
          <w:sz w:val="22"/>
          <w:szCs w:val="22"/>
          <w:lang w:eastAsia="zh-CN"/>
        </w:rPr>
        <w:t>Dokumentacja techniczna</w:t>
      </w:r>
    </w:p>
    <w:p w:rsidR="00CA4285" w:rsidRPr="00667E09" w:rsidRDefault="00CA4285" w:rsidP="009D5260">
      <w:pPr>
        <w:pStyle w:val="Akapitzlist"/>
        <w:widowControl w:val="0"/>
        <w:numPr>
          <w:ilvl w:val="0"/>
          <w:numId w:val="36"/>
        </w:numPr>
        <w:suppressAutoHyphens/>
        <w:autoSpaceDE w:val="0"/>
        <w:autoSpaceDN w:val="0"/>
        <w:spacing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/>
          <w:sz w:val="22"/>
          <w:szCs w:val="22"/>
          <w:lang w:eastAsia="zh-CN"/>
        </w:rPr>
        <w:t>Wzór formularza oferty wstępnej</w:t>
      </w:r>
    </w:p>
    <w:p w:rsidR="00D52DEA" w:rsidRPr="00667E09" w:rsidRDefault="00D71F35" w:rsidP="009D5260">
      <w:pPr>
        <w:pStyle w:val="Akapitzlist"/>
        <w:widowControl w:val="0"/>
        <w:numPr>
          <w:ilvl w:val="0"/>
          <w:numId w:val="36"/>
        </w:numPr>
        <w:suppressAutoHyphens/>
        <w:autoSpaceDE w:val="0"/>
        <w:autoSpaceDN w:val="0"/>
        <w:spacing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/>
          <w:sz w:val="22"/>
          <w:szCs w:val="22"/>
          <w:lang w:eastAsia="zh-CN"/>
        </w:rPr>
        <w:t>Oświadczenie</w:t>
      </w:r>
      <w:r w:rsidR="00D52DEA" w:rsidRPr="00667E09">
        <w:rPr>
          <w:rFonts w:ascii="Cambria" w:hAnsi="Cambria"/>
          <w:sz w:val="22"/>
          <w:szCs w:val="22"/>
          <w:lang w:eastAsia="zh-CN"/>
        </w:rPr>
        <w:t xml:space="preserve"> o niepodleganiu wykluczeniu z postępowania</w:t>
      </w:r>
    </w:p>
    <w:p w:rsidR="00A40FCE" w:rsidRPr="00667E09" w:rsidRDefault="00A40FCE" w:rsidP="009D5260">
      <w:pPr>
        <w:pStyle w:val="Akapitzlist"/>
        <w:widowControl w:val="0"/>
        <w:numPr>
          <w:ilvl w:val="0"/>
          <w:numId w:val="36"/>
        </w:numPr>
        <w:suppressAutoHyphens/>
        <w:autoSpaceDE w:val="0"/>
        <w:autoSpaceDN w:val="0"/>
        <w:spacing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/>
          <w:sz w:val="22"/>
          <w:szCs w:val="22"/>
          <w:lang w:eastAsia="zh-CN"/>
        </w:rPr>
        <w:t>Wzór formularza oferty ostatecznej</w:t>
      </w:r>
    </w:p>
    <w:p w:rsidR="00CC0430" w:rsidRPr="009D5260" w:rsidRDefault="00574E63" w:rsidP="009D5260">
      <w:pPr>
        <w:pStyle w:val="Akapitzlist"/>
        <w:widowControl w:val="0"/>
        <w:numPr>
          <w:ilvl w:val="0"/>
          <w:numId w:val="36"/>
        </w:numPr>
        <w:suppressAutoHyphens/>
        <w:autoSpaceDE w:val="0"/>
        <w:autoSpaceDN w:val="0"/>
        <w:spacing w:line="264" w:lineRule="auto"/>
        <w:ind w:left="284" w:hanging="284"/>
        <w:jc w:val="both"/>
        <w:rPr>
          <w:rFonts w:ascii="Cambria" w:hAnsi="Cambria"/>
          <w:sz w:val="22"/>
          <w:szCs w:val="22"/>
          <w:lang w:eastAsia="zh-CN"/>
        </w:rPr>
      </w:pPr>
      <w:r w:rsidRPr="00667E09">
        <w:rPr>
          <w:rFonts w:ascii="Cambria" w:hAnsi="Cambria"/>
          <w:sz w:val="22"/>
          <w:szCs w:val="22"/>
          <w:lang w:eastAsia="zh-CN"/>
        </w:rPr>
        <w:t>Projekt umowy</w:t>
      </w:r>
    </w:p>
    <w:sectPr w:rsidR="00CC0430" w:rsidRPr="009D5260" w:rsidSect="00667E09">
      <w:headerReference w:type="first" r:id="rId21"/>
      <w:pgSz w:w="11906" w:h="16838" w:code="9"/>
      <w:pgMar w:top="851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32" w:rsidRDefault="00431932">
      <w:r>
        <w:separator/>
      </w:r>
    </w:p>
  </w:endnote>
  <w:endnote w:type="continuationSeparator" w:id="0">
    <w:p w:rsidR="00431932" w:rsidRDefault="0043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32" w:rsidRDefault="00431932">
      <w:r>
        <w:separator/>
      </w:r>
    </w:p>
  </w:footnote>
  <w:footnote w:type="continuationSeparator" w:id="0">
    <w:p w:rsidR="00431932" w:rsidRDefault="0043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FF26CD" w:rsidRPr="004A79AC" w:rsidTr="00560957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FF26CD" w:rsidRPr="004A79AC" w:rsidRDefault="00FF26CD" w:rsidP="00FF26CD">
          <w:pPr>
            <w:suppressAutoHyphens/>
            <w:spacing w:after="160" w:line="256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FF26CD" w:rsidRPr="004A79AC" w:rsidRDefault="00FF26CD" w:rsidP="00FF26CD">
          <w:pPr>
            <w:suppressAutoHyphens/>
            <w:spacing w:before="70" w:after="160" w:line="249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 w:rsidRPr="004A79AC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5881175" wp14:editId="1012930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35668F4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4A79AC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9ECE4E" wp14:editId="6E5D559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233E54AE" id="Dowolny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9DSg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4A79AC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DAA2242" wp14:editId="52F0F6B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30F266DE" id="Dowolny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:rsidR="00FF26CD" w:rsidRPr="004A79AC" w:rsidRDefault="00FF26CD" w:rsidP="00FF26CD">
          <w:pPr>
            <w:suppressAutoHyphens/>
            <w:spacing w:after="160" w:line="256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FF26CD" w:rsidRPr="004A79AC" w:rsidRDefault="00FF26CD" w:rsidP="00FF26CD">
          <w:pPr>
            <w:suppressAutoHyphens/>
            <w:spacing w:after="160" w:line="256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FF26CD" w:rsidRPr="004A79AC" w:rsidRDefault="00FF26CD" w:rsidP="00FF26CD">
          <w:pPr>
            <w:suppressAutoHyphens/>
            <w:spacing w:after="160" w:line="256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 w:rsidRPr="004A79AC"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FF26CD" w:rsidRDefault="00FF2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Book Antiqua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Book Antiqua" w:hAnsi="Book Antiqua" w:cs="Book Antiqua"/>
        <w:b w:val="0"/>
        <w:bCs w:val="0"/>
        <w:spacing w:val="-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000003"/>
    <w:multiLevelType w:val="singleLevel"/>
    <w:tmpl w:val="2902AC7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BA886324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242565A"/>
    <w:multiLevelType w:val="hybridMultilevel"/>
    <w:tmpl w:val="050CD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3B8461B"/>
    <w:multiLevelType w:val="hybridMultilevel"/>
    <w:tmpl w:val="E3F28042"/>
    <w:lvl w:ilvl="0" w:tplc="F15E2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0028E"/>
    <w:multiLevelType w:val="multilevel"/>
    <w:tmpl w:val="0C20929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61C98"/>
    <w:multiLevelType w:val="hybridMultilevel"/>
    <w:tmpl w:val="25EAEF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53517"/>
    <w:multiLevelType w:val="hybridMultilevel"/>
    <w:tmpl w:val="9DA42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0070161"/>
    <w:multiLevelType w:val="hybridMultilevel"/>
    <w:tmpl w:val="224289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2B96F88"/>
    <w:multiLevelType w:val="hybridMultilevel"/>
    <w:tmpl w:val="50A8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362E0"/>
    <w:multiLevelType w:val="hybridMultilevel"/>
    <w:tmpl w:val="34F616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8B219F1"/>
    <w:multiLevelType w:val="hybridMultilevel"/>
    <w:tmpl w:val="BF20AF4E"/>
    <w:lvl w:ilvl="0" w:tplc="F15E2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6376B"/>
    <w:multiLevelType w:val="hybridMultilevel"/>
    <w:tmpl w:val="70F87B3C"/>
    <w:lvl w:ilvl="0" w:tplc="6342424C">
      <w:start w:val="1"/>
      <w:numFmt w:val="decimal"/>
      <w:lvlText w:val="%1."/>
      <w:lvlJc w:val="left"/>
      <w:pPr>
        <w:ind w:left="1004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282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1F0C5246"/>
    <w:multiLevelType w:val="hybridMultilevel"/>
    <w:tmpl w:val="D026C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D0304"/>
    <w:multiLevelType w:val="hybridMultilevel"/>
    <w:tmpl w:val="1F0A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2656D"/>
    <w:multiLevelType w:val="hybridMultilevel"/>
    <w:tmpl w:val="E068B2A8"/>
    <w:lvl w:ilvl="0" w:tplc="77D80E48">
      <w:start w:val="1"/>
      <w:numFmt w:val="decimal"/>
      <w:pStyle w:val="Nagwek2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C4B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147EA"/>
    <w:multiLevelType w:val="hybridMultilevel"/>
    <w:tmpl w:val="48C2A394"/>
    <w:lvl w:ilvl="0" w:tplc="D9AE9D12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A92B56"/>
    <w:multiLevelType w:val="hybridMultilevel"/>
    <w:tmpl w:val="4A0075A0"/>
    <w:lvl w:ilvl="0" w:tplc="E2822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EAF"/>
    <w:multiLevelType w:val="hybridMultilevel"/>
    <w:tmpl w:val="57747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79B763C"/>
    <w:multiLevelType w:val="hybridMultilevel"/>
    <w:tmpl w:val="10862450"/>
    <w:lvl w:ilvl="0" w:tplc="6342424C">
      <w:start w:val="1"/>
      <w:numFmt w:val="decimal"/>
      <w:lvlText w:val="%1."/>
      <w:lvlJc w:val="left"/>
      <w:pPr>
        <w:ind w:left="1004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B9F08EF"/>
    <w:multiLevelType w:val="hybridMultilevel"/>
    <w:tmpl w:val="1F0A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7499"/>
    <w:multiLevelType w:val="multilevel"/>
    <w:tmpl w:val="5E289BAA"/>
    <w:lvl w:ilvl="0">
      <w:start w:val="7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 w:hint="default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  <w:rPr>
        <w:rFonts w:hint="default"/>
      </w:rPr>
    </w:lvl>
  </w:abstractNum>
  <w:abstractNum w:abstractNumId="37" w15:restartNumberingAfterBreak="0">
    <w:nsid w:val="6F130469"/>
    <w:multiLevelType w:val="hybridMultilevel"/>
    <w:tmpl w:val="B4C6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840A0"/>
    <w:multiLevelType w:val="multilevel"/>
    <w:tmpl w:val="B18845D4"/>
    <w:lvl w:ilvl="0">
      <w:start w:val="1"/>
      <w:numFmt w:val="decimal"/>
      <w:lvlText w:val="%1)"/>
      <w:lvlJc w:val="left"/>
      <w:pPr>
        <w:ind w:left="-984" w:hanging="360"/>
      </w:pPr>
    </w:lvl>
    <w:lvl w:ilvl="1">
      <w:start w:val="1"/>
      <w:numFmt w:val="decimal"/>
      <w:lvlText w:val="%1.%2."/>
      <w:lvlJc w:val="left"/>
      <w:pPr>
        <w:ind w:left="-552" w:hanging="432"/>
      </w:pPr>
    </w:lvl>
    <w:lvl w:ilvl="2">
      <w:start w:val="1"/>
      <w:numFmt w:val="decimal"/>
      <w:lvlText w:val="%1.%2.%3."/>
      <w:lvlJc w:val="left"/>
      <w:pPr>
        <w:ind w:left="-120" w:hanging="504"/>
      </w:pPr>
    </w:lvl>
    <w:lvl w:ilvl="3">
      <w:start w:val="1"/>
      <w:numFmt w:val="decimal"/>
      <w:lvlText w:val="%1.%2.%3.%4."/>
      <w:lvlJc w:val="left"/>
      <w:pPr>
        <w:ind w:left="384" w:hanging="648"/>
      </w:pPr>
    </w:lvl>
    <w:lvl w:ilvl="4">
      <w:start w:val="1"/>
      <w:numFmt w:val="decimal"/>
      <w:lvlText w:val="%1.%2.%3.%4.%5."/>
      <w:lvlJc w:val="left"/>
      <w:pPr>
        <w:ind w:left="888" w:hanging="792"/>
      </w:pPr>
    </w:lvl>
    <w:lvl w:ilvl="5">
      <w:start w:val="1"/>
      <w:numFmt w:val="decimal"/>
      <w:lvlText w:val="%1.%2.%3.%4.%5.%6."/>
      <w:lvlJc w:val="left"/>
      <w:pPr>
        <w:ind w:left="1392" w:hanging="936"/>
      </w:pPr>
    </w:lvl>
    <w:lvl w:ilvl="6">
      <w:start w:val="1"/>
      <w:numFmt w:val="decimal"/>
      <w:lvlText w:val="%1.%2.%3.%4.%5.%6.%7."/>
      <w:lvlJc w:val="left"/>
      <w:pPr>
        <w:ind w:left="1896" w:hanging="1080"/>
      </w:pPr>
    </w:lvl>
    <w:lvl w:ilvl="7">
      <w:start w:val="1"/>
      <w:numFmt w:val="decimal"/>
      <w:lvlText w:val="%1.%2.%3.%4.%5.%6.%7.%8."/>
      <w:lvlJc w:val="left"/>
      <w:pPr>
        <w:ind w:left="2400" w:hanging="1224"/>
      </w:pPr>
    </w:lvl>
    <w:lvl w:ilvl="8">
      <w:start w:val="1"/>
      <w:numFmt w:val="decimal"/>
      <w:lvlText w:val="%1.%2.%3.%4.%5.%6.%7.%8.%9."/>
      <w:lvlJc w:val="left"/>
      <w:pPr>
        <w:ind w:left="2976" w:hanging="1440"/>
      </w:pPr>
    </w:lvl>
  </w:abstractNum>
  <w:abstractNum w:abstractNumId="39" w15:restartNumberingAfterBreak="0">
    <w:nsid w:val="72434D8A"/>
    <w:multiLevelType w:val="multilevel"/>
    <w:tmpl w:val="5E289BAA"/>
    <w:lvl w:ilvl="0">
      <w:start w:val="7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 w:hint="default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  <w:rPr>
        <w:rFonts w:hint="default"/>
      </w:rPr>
    </w:lvl>
  </w:abstractNum>
  <w:abstractNum w:abstractNumId="40" w15:restartNumberingAfterBreak="0">
    <w:nsid w:val="7A821B28"/>
    <w:multiLevelType w:val="hybridMultilevel"/>
    <w:tmpl w:val="61EAC1E0"/>
    <w:lvl w:ilvl="0" w:tplc="3E66219E">
      <w:start w:val="1"/>
      <w:numFmt w:val="decimal"/>
      <w:lvlText w:val="%1."/>
      <w:lvlJc w:val="left"/>
      <w:pPr>
        <w:ind w:left="10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C68AE"/>
    <w:multiLevelType w:val="multilevel"/>
    <w:tmpl w:val="5FB4E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2"/>
  </w:num>
  <w:num w:numId="5">
    <w:abstractNumId w:val="14"/>
  </w:num>
  <w:num w:numId="6">
    <w:abstractNumId w:val="10"/>
  </w:num>
  <w:num w:numId="7">
    <w:abstractNumId w:val="31"/>
  </w:num>
  <w:num w:numId="8">
    <w:abstractNumId w:val="26"/>
  </w:num>
  <w:num w:numId="9">
    <w:abstractNumId w:val="3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3"/>
  </w:num>
  <w:num w:numId="14">
    <w:abstractNumId w:val="7"/>
  </w:num>
  <w:num w:numId="15">
    <w:abstractNumId w:val="3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3"/>
  </w:num>
  <w:num w:numId="25">
    <w:abstractNumId w:val="19"/>
  </w:num>
  <w:num w:numId="26">
    <w:abstractNumId w:val="36"/>
  </w:num>
  <w:num w:numId="27">
    <w:abstractNumId w:val="30"/>
  </w:num>
  <w:num w:numId="28">
    <w:abstractNumId w:val="8"/>
  </w:num>
  <w:num w:numId="29">
    <w:abstractNumId w:val="18"/>
  </w:num>
  <w:num w:numId="30">
    <w:abstractNumId w:val="37"/>
  </w:num>
  <w:num w:numId="31">
    <w:abstractNumId w:val="23"/>
  </w:num>
  <w:num w:numId="32">
    <w:abstractNumId w:val="33"/>
  </w:num>
  <w:num w:numId="33">
    <w:abstractNumId w:val="17"/>
  </w:num>
  <w:num w:numId="34">
    <w:abstractNumId w:val="15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9"/>
  </w:num>
  <w:num w:numId="38">
    <w:abstractNumId w:val="38"/>
  </w:num>
  <w:num w:numId="39">
    <w:abstractNumId w:val="1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5"/>
  </w:num>
  <w:num w:numId="43">
    <w:abstractNumId w:val="16"/>
  </w:num>
  <w:num w:numId="44">
    <w:abstractNumId w:val="22"/>
  </w:num>
  <w:num w:numId="45">
    <w:abstractNumId w:val="32"/>
  </w:num>
  <w:num w:numId="4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014B5"/>
    <w:rsid w:val="00012E73"/>
    <w:rsid w:val="00016ECF"/>
    <w:rsid w:val="00021135"/>
    <w:rsid w:val="00023A9E"/>
    <w:rsid w:val="00031962"/>
    <w:rsid w:val="00034113"/>
    <w:rsid w:val="00036B50"/>
    <w:rsid w:val="000477D3"/>
    <w:rsid w:val="00057877"/>
    <w:rsid w:val="000844F6"/>
    <w:rsid w:val="000866A7"/>
    <w:rsid w:val="000A327B"/>
    <w:rsid w:val="000B0A2B"/>
    <w:rsid w:val="000B5B0E"/>
    <w:rsid w:val="000B6C50"/>
    <w:rsid w:val="000E0462"/>
    <w:rsid w:val="000E43A5"/>
    <w:rsid w:val="000E6577"/>
    <w:rsid w:val="00102057"/>
    <w:rsid w:val="001076E0"/>
    <w:rsid w:val="001241CF"/>
    <w:rsid w:val="0014108D"/>
    <w:rsid w:val="00141F78"/>
    <w:rsid w:val="00147BCA"/>
    <w:rsid w:val="00153CFD"/>
    <w:rsid w:val="00153D63"/>
    <w:rsid w:val="001614BD"/>
    <w:rsid w:val="00180647"/>
    <w:rsid w:val="00181C0E"/>
    <w:rsid w:val="001828EC"/>
    <w:rsid w:val="00186CEC"/>
    <w:rsid w:val="00191021"/>
    <w:rsid w:val="0019172C"/>
    <w:rsid w:val="00197D40"/>
    <w:rsid w:val="001D4661"/>
    <w:rsid w:val="001D699B"/>
    <w:rsid w:val="001E20A9"/>
    <w:rsid w:val="001F01B0"/>
    <w:rsid w:val="002079BE"/>
    <w:rsid w:val="00214EF7"/>
    <w:rsid w:val="0023231A"/>
    <w:rsid w:val="00234CAD"/>
    <w:rsid w:val="00246476"/>
    <w:rsid w:val="00252E46"/>
    <w:rsid w:val="00281275"/>
    <w:rsid w:val="00291A9E"/>
    <w:rsid w:val="0029522F"/>
    <w:rsid w:val="002A752D"/>
    <w:rsid w:val="002B6391"/>
    <w:rsid w:val="002C0A7D"/>
    <w:rsid w:val="002C17D7"/>
    <w:rsid w:val="002C2572"/>
    <w:rsid w:val="002C6312"/>
    <w:rsid w:val="002C70AA"/>
    <w:rsid w:val="002D0855"/>
    <w:rsid w:val="002D1F6F"/>
    <w:rsid w:val="002D296E"/>
    <w:rsid w:val="002D30B7"/>
    <w:rsid w:val="002D4588"/>
    <w:rsid w:val="002D6003"/>
    <w:rsid w:val="002E7B68"/>
    <w:rsid w:val="002F08BD"/>
    <w:rsid w:val="0030584C"/>
    <w:rsid w:val="00307AAC"/>
    <w:rsid w:val="003163C1"/>
    <w:rsid w:val="003274C0"/>
    <w:rsid w:val="00330FB4"/>
    <w:rsid w:val="00333A1D"/>
    <w:rsid w:val="003724AA"/>
    <w:rsid w:val="003746ED"/>
    <w:rsid w:val="00377D52"/>
    <w:rsid w:val="003823A2"/>
    <w:rsid w:val="003B2B70"/>
    <w:rsid w:val="003B349A"/>
    <w:rsid w:val="003C026D"/>
    <w:rsid w:val="003D35B0"/>
    <w:rsid w:val="003F0903"/>
    <w:rsid w:val="003F41B2"/>
    <w:rsid w:val="003F5D12"/>
    <w:rsid w:val="00406935"/>
    <w:rsid w:val="00412378"/>
    <w:rsid w:val="00431932"/>
    <w:rsid w:val="004320FB"/>
    <w:rsid w:val="00436342"/>
    <w:rsid w:val="00450BE3"/>
    <w:rsid w:val="004512F0"/>
    <w:rsid w:val="004733C1"/>
    <w:rsid w:val="0047353E"/>
    <w:rsid w:val="00476BE6"/>
    <w:rsid w:val="00490A7E"/>
    <w:rsid w:val="004A6897"/>
    <w:rsid w:val="004A79AC"/>
    <w:rsid w:val="004A7B10"/>
    <w:rsid w:val="004B2AEF"/>
    <w:rsid w:val="004B697A"/>
    <w:rsid w:val="004E0B9D"/>
    <w:rsid w:val="004E4C14"/>
    <w:rsid w:val="0050084D"/>
    <w:rsid w:val="00511EC3"/>
    <w:rsid w:val="00520FFF"/>
    <w:rsid w:val="0052666D"/>
    <w:rsid w:val="0053016E"/>
    <w:rsid w:val="00532D56"/>
    <w:rsid w:val="00535EB0"/>
    <w:rsid w:val="005375B9"/>
    <w:rsid w:val="00537820"/>
    <w:rsid w:val="00537BF8"/>
    <w:rsid w:val="00542D9B"/>
    <w:rsid w:val="00547B3E"/>
    <w:rsid w:val="00547EB5"/>
    <w:rsid w:val="00552A9F"/>
    <w:rsid w:val="00553019"/>
    <w:rsid w:val="00562309"/>
    <w:rsid w:val="00563566"/>
    <w:rsid w:val="005668DA"/>
    <w:rsid w:val="0056772C"/>
    <w:rsid w:val="00567F02"/>
    <w:rsid w:val="00574E63"/>
    <w:rsid w:val="00593103"/>
    <w:rsid w:val="00594F4B"/>
    <w:rsid w:val="00597053"/>
    <w:rsid w:val="005A0BD6"/>
    <w:rsid w:val="005A4BD2"/>
    <w:rsid w:val="005A7CEC"/>
    <w:rsid w:val="005B3CCC"/>
    <w:rsid w:val="005B52F8"/>
    <w:rsid w:val="005C47DE"/>
    <w:rsid w:val="005D1C41"/>
    <w:rsid w:val="005D457A"/>
    <w:rsid w:val="005E1D42"/>
    <w:rsid w:val="005E41FA"/>
    <w:rsid w:val="005E45EB"/>
    <w:rsid w:val="005E72E2"/>
    <w:rsid w:val="006065FC"/>
    <w:rsid w:val="00614E5D"/>
    <w:rsid w:val="006307B6"/>
    <w:rsid w:val="006347AB"/>
    <w:rsid w:val="00640E53"/>
    <w:rsid w:val="006426A2"/>
    <w:rsid w:val="0064607D"/>
    <w:rsid w:val="00647116"/>
    <w:rsid w:val="006504F0"/>
    <w:rsid w:val="006534AE"/>
    <w:rsid w:val="00654765"/>
    <w:rsid w:val="00654AE3"/>
    <w:rsid w:val="00667E09"/>
    <w:rsid w:val="006815FC"/>
    <w:rsid w:val="00684541"/>
    <w:rsid w:val="00687C0D"/>
    <w:rsid w:val="006931F0"/>
    <w:rsid w:val="006A0049"/>
    <w:rsid w:val="006A4ED6"/>
    <w:rsid w:val="006A6360"/>
    <w:rsid w:val="006A7D83"/>
    <w:rsid w:val="006B502B"/>
    <w:rsid w:val="006B51E0"/>
    <w:rsid w:val="006C31A7"/>
    <w:rsid w:val="006C3C2C"/>
    <w:rsid w:val="006D698D"/>
    <w:rsid w:val="006E03CD"/>
    <w:rsid w:val="006F0B87"/>
    <w:rsid w:val="00703A6B"/>
    <w:rsid w:val="007137B4"/>
    <w:rsid w:val="0071770F"/>
    <w:rsid w:val="0073265C"/>
    <w:rsid w:val="00735A93"/>
    <w:rsid w:val="00736446"/>
    <w:rsid w:val="0073672B"/>
    <w:rsid w:val="00742FA4"/>
    <w:rsid w:val="00744E7F"/>
    <w:rsid w:val="00746BB0"/>
    <w:rsid w:val="0075208E"/>
    <w:rsid w:val="00757DA2"/>
    <w:rsid w:val="00766536"/>
    <w:rsid w:val="00771357"/>
    <w:rsid w:val="00780730"/>
    <w:rsid w:val="007914A7"/>
    <w:rsid w:val="00796174"/>
    <w:rsid w:val="007962C7"/>
    <w:rsid w:val="007966F5"/>
    <w:rsid w:val="007A3643"/>
    <w:rsid w:val="007A589F"/>
    <w:rsid w:val="007B058F"/>
    <w:rsid w:val="007B4E4E"/>
    <w:rsid w:val="007B7AA9"/>
    <w:rsid w:val="007C1A9C"/>
    <w:rsid w:val="007C4F71"/>
    <w:rsid w:val="007D1D42"/>
    <w:rsid w:val="007D757D"/>
    <w:rsid w:val="007D7FE9"/>
    <w:rsid w:val="007E3FEA"/>
    <w:rsid w:val="007E63C8"/>
    <w:rsid w:val="007F2F96"/>
    <w:rsid w:val="007F3E5D"/>
    <w:rsid w:val="007F6F49"/>
    <w:rsid w:val="007F7E78"/>
    <w:rsid w:val="00806266"/>
    <w:rsid w:val="00807111"/>
    <w:rsid w:val="00807C8A"/>
    <w:rsid w:val="008109F0"/>
    <w:rsid w:val="00821843"/>
    <w:rsid w:val="00824F4F"/>
    <w:rsid w:val="0082505C"/>
    <w:rsid w:val="00826482"/>
    <w:rsid w:val="008311D7"/>
    <w:rsid w:val="0083331A"/>
    <w:rsid w:val="00834139"/>
    <w:rsid w:val="008429E5"/>
    <w:rsid w:val="00855111"/>
    <w:rsid w:val="008B2009"/>
    <w:rsid w:val="008C3B6E"/>
    <w:rsid w:val="008C3FCA"/>
    <w:rsid w:val="008C7CA8"/>
    <w:rsid w:val="008D43A0"/>
    <w:rsid w:val="008D566A"/>
    <w:rsid w:val="008D5B99"/>
    <w:rsid w:val="008E231C"/>
    <w:rsid w:val="008E3785"/>
    <w:rsid w:val="008E75D1"/>
    <w:rsid w:val="008F0B4B"/>
    <w:rsid w:val="008F0C36"/>
    <w:rsid w:val="008F7C46"/>
    <w:rsid w:val="009012F7"/>
    <w:rsid w:val="00932693"/>
    <w:rsid w:val="009331AF"/>
    <w:rsid w:val="009448BF"/>
    <w:rsid w:val="00950899"/>
    <w:rsid w:val="009522EA"/>
    <w:rsid w:val="00956349"/>
    <w:rsid w:val="00960AA1"/>
    <w:rsid w:val="00962B3A"/>
    <w:rsid w:val="009649AA"/>
    <w:rsid w:val="00965FAC"/>
    <w:rsid w:val="009663D4"/>
    <w:rsid w:val="00990384"/>
    <w:rsid w:val="00990EB6"/>
    <w:rsid w:val="009A1311"/>
    <w:rsid w:val="009A17E6"/>
    <w:rsid w:val="009A3355"/>
    <w:rsid w:val="009A65BD"/>
    <w:rsid w:val="009B1061"/>
    <w:rsid w:val="009B40FD"/>
    <w:rsid w:val="009B503D"/>
    <w:rsid w:val="009C1795"/>
    <w:rsid w:val="009C35C0"/>
    <w:rsid w:val="009C37B2"/>
    <w:rsid w:val="009C50E8"/>
    <w:rsid w:val="009C578B"/>
    <w:rsid w:val="009D5260"/>
    <w:rsid w:val="009E20ED"/>
    <w:rsid w:val="009F0815"/>
    <w:rsid w:val="009F18F6"/>
    <w:rsid w:val="00A0071A"/>
    <w:rsid w:val="00A01CD0"/>
    <w:rsid w:val="00A059CB"/>
    <w:rsid w:val="00A254ED"/>
    <w:rsid w:val="00A332BC"/>
    <w:rsid w:val="00A40FCE"/>
    <w:rsid w:val="00A55F13"/>
    <w:rsid w:val="00A65998"/>
    <w:rsid w:val="00A677A3"/>
    <w:rsid w:val="00A7215A"/>
    <w:rsid w:val="00A92679"/>
    <w:rsid w:val="00A9395F"/>
    <w:rsid w:val="00A947A3"/>
    <w:rsid w:val="00AA25AC"/>
    <w:rsid w:val="00AD3A7F"/>
    <w:rsid w:val="00AD7599"/>
    <w:rsid w:val="00AE0CC4"/>
    <w:rsid w:val="00AE66E7"/>
    <w:rsid w:val="00AF213B"/>
    <w:rsid w:val="00AF3594"/>
    <w:rsid w:val="00B01AD9"/>
    <w:rsid w:val="00B0504A"/>
    <w:rsid w:val="00B05FFB"/>
    <w:rsid w:val="00B07C6F"/>
    <w:rsid w:val="00B15111"/>
    <w:rsid w:val="00B15C8E"/>
    <w:rsid w:val="00B20EC7"/>
    <w:rsid w:val="00B30034"/>
    <w:rsid w:val="00B3371B"/>
    <w:rsid w:val="00B400B9"/>
    <w:rsid w:val="00B46B9A"/>
    <w:rsid w:val="00B46F12"/>
    <w:rsid w:val="00B503B3"/>
    <w:rsid w:val="00B52E0C"/>
    <w:rsid w:val="00B55E63"/>
    <w:rsid w:val="00B56E47"/>
    <w:rsid w:val="00B570C6"/>
    <w:rsid w:val="00B639FF"/>
    <w:rsid w:val="00B661B8"/>
    <w:rsid w:val="00B72383"/>
    <w:rsid w:val="00B757FA"/>
    <w:rsid w:val="00B906EA"/>
    <w:rsid w:val="00B90A9B"/>
    <w:rsid w:val="00BB4D39"/>
    <w:rsid w:val="00BC309D"/>
    <w:rsid w:val="00BD210C"/>
    <w:rsid w:val="00BD48FD"/>
    <w:rsid w:val="00BD4BE6"/>
    <w:rsid w:val="00BD7765"/>
    <w:rsid w:val="00BE7583"/>
    <w:rsid w:val="00BF1B1A"/>
    <w:rsid w:val="00C0221F"/>
    <w:rsid w:val="00C20689"/>
    <w:rsid w:val="00C262CF"/>
    <w:rsid w:val="00C323C9"/>
    <w:rsid w:val="00C34427"/>
    <w:rsid w:val="00C34C7B"/>
    <w:rsid w:val="00C3603D"/>
    <w:rsid w:val="00C4392A"/>
    <w:rsid w:val="00C561DA"/>
    <w:rsid w:val="00C6532B"/>
    <w:rsid w:val="00C71C65"/>
    <w:rsid w:val="00C76533"/>
    <w:rsid w:val="00C77F50"/>
    <w:rsid w:val="00C823C8"/>
    <w:rsid w:val="00CA217B"/>
    <w:rsid w:val="00CA40AA"/>
    <w:rsid w:val="00CA419F"/>
    <w:rsid w:val="00CA4285"/>
    <w:rsid w:val="00CA4DEB"/>
    <w:rsid w:val="00CA4E39"/>
    <w:rsid w:val="00CC0430"/>
    <w:rsid w:val="00CC0F09"/>
    <w:rsid w:val="00CE19E9"/>
    <w:rsid w:val="00D11971"/>
    <w:rsid w:val="00D11F24"/>
    <w:rsid w:val="00D1489E"/>
    <w:rsid w:val="00D15701"/>
    <w:rsid w:val="00D47B80"/>
    <w:rsid w:val="00D52DEA"/>
    <w:rsid w:val="00D54994"/>
    <w:rsid w:val="00D555E7"/>
    <w:rsid w:val="00D61769"/>
    <w:rsid w:val="00D6329D"/>
    <w:rsid w:val="00D66315"/>
    <w:rsid w:val="00D66FB3"/>
    <w:rsid w:val="00D71F35"/>
    <w:rsid w:val="00D72137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13925"/>
    <w:rsid w:val="00E21E21"/>
    <w:rsid w:val="00E270AA"/>
    <w:rsid w:val="00E279E0"/>
    <w:rsid w:val="00E31FF1"/>
    <w:rsid w:val="00E351A3"/>
    <w:rsid w:val="00E50763"/>
    <w:rsid w:val="00E51360"/>
    <w:rsid w:val="00E60120"/>
    <w:rsid w:val="00E63390"/>
    <w:rsid w:val="00E63A2D"/>
    <w:rsid w:val="00E731A0"/>
    <w:rsid w:val="00E8001D"/>
    <w:rsid w:val="00E844F0"/>
    <w:rsid w:val="00E84724"/>
    <w:rsid w:val="00E85895"/>
    <w:rsid w:val="00E8656E"/>
    <w:rsid w:val="00E8734F"/>
    <w:rsid w:val="00ED6D6A"/>
    <w:rsid w:val="00ED7525"/>
    <w:rsid w:val="00EE0931"/>
    <w:rsid w:val="00EE20B1"/>
    <w:rsid w:val="00EF0556"/>
    <w:rsid w:val="00EF1184"/>
    <w:rsid w:val="00EF33BA"/>
    <w:rsid w:val="00F015B8"/>
    <w:rsid w:val="00F03FFB"/>
    <w:rsid w:val="00F11AB1"/>
    <w:rsid w:val="00F17FD1"/>
    <w:rsid w:val="00F34941"/>
    <w:rsid w:val="00F452CE"/>
    <w:rsid w:val="00F5510C"/>
    <w:rsid w:val="00F56065"/>
    <w:rsid w:val="00F57E71"/>
    <w:rsid w:val="00F65D61"/>
    <w:rsid w:val="00F81183"/>
    <w:rsid w:val="00F834FB"/>
    <w:rsid w:val="00F961B6"/>
    <w:rsid w:val="00FA5A23"/>
    <w:rsid w:val="00FD7A6C"/>
    <w:rsid w:val="00FE2141"/>
    <w:rsid w:val="00FF1718"/>
    <w:rsid w:val="00FF2597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17CAF6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94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A7B10"/>
    <w:pPr>
      <w:numPr>
        <w:numId w:val="2"/>
      </w:numPr>
      <w:shd w:val="clear" w:color="auto" w:fill="D9D9D9"/>
      <w:spacing w:before="240"/>
      <w:ind w:left="425" w:hanging="425"/>
      <w:jc w:val="both"/>
      <w:outlineLvl w:val="0"/>
    </w:pPr>
    <w:rPr>
      <w:rFonts w:cs="Arial"/>
      <w:b/>
      <w:bCs/>
      <w:kern w:val="32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153CFD"/>
    <w:pPr>
      <w:numPr>
        <w:numId w:val="22"/>
      </w:numPr>
      <w:shd w:val="clear" w:color="auto" w:fill="FFFFFF"/>
      <w:spacing w:after="120" w:line="276" w:lineRule="auto"/>
      <w:ind w:hanging="720"/>
      <w:jc w:val="both"/>
      <w:outlineLvl w:val="1"/>
    </w:pPr>
    <w:rPr>
      <w:rFonts w:ascii="Cambria" w:hAnsi="Cambria" w:cs="Arial"/>
      <w:b/>
      <w:bCs/>
      <w:iCs/>
      <w:sz w:val="22"/>
      <w:szCs w:val="22"/>
    </w:rPr>
  </w:style>
  <w:style w:type="paragraph" w:styleId="Nagwek3">
    <w:name w:val="heading 3"/>
    <w:basedOn w:val="Normalny"/>
    <w:autoRedefine/>
    <w:qFormat/>
    <w:rsid w:val="003274C0"/>
    <w:pPr>
      <w:numPr>
        <w:numId w:val="3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E21E21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28"/>
      <w:szCs w:val="22"/>
    </w:rPr>
  </w:style>
  <w:style w:type="paragraph" w:styleId="Nagwek">
    <w:name w:val="header"/>
    <w:basedOn w:val="Normalny"/>
    <w:link w:val="NagwekZnak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153CFD"/>
    <w:rPr>
      <w:rFonts w:ascii="Cambria" w:hAnsi="Cambria" w:cs="Arial"/>
      <w:b/>
      <w:bCs/>
      <w:iCs/>
      <w:sz w:val="22"/>
      <w:szCs w:val="22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698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F26CD"/>
    <w:rPr>
      <w:sz w:val="24"/>
      <w:szCs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E0B9D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pn/pollub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t.jonski@pollub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pn/pollub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909A-00E2-4CB9-BFFA-ADC43C2E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270</TotalTime>
  <Pages>6</Pages>
  <Words>2340</Words>
  <Characters>16157</Characters>
  <Application>Microsoft Office Word</Application>
  <DocSecurity>0</DocSecurity>
  <Lines>134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praktykant</cp:lastModifiedBy>
  <cp:revision>15</cp:revision>
  <cp:lastPrinted>2023-03-30T07:50:00Z</cp:lastPrinted>
  <dcterms:created xsi:type="dcterms:W3CDTF">2023-02-10T07:26:00Z</dcterms:created>
  <dcterms:modified xsi:type="dcterms:W3CDTF">2023-04-03T11:04:00Z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