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83A6" w14:textId="77777777" w:rsidR="00AA3C64" w:rsidRPr="00DF0887" w:rsidRDefault="00466DF8">
      <w:pPr>
        <w:suppressAutoHyphens/>
        <w:jc w:val="both"/>
        <w:rPr>
          <w:b/>
          <w:bCs/>
          <w:sz w:val="20"/>
          <w:szCs w:val="20"/>
        </w:rPr>
      </w:pPr>
      <w:bookmarkStart w:id="0" w:name="_Hlk71525970"/>
      <w:r w:rsidRPr="00DF0887">
        <w:rPr>
          <w:b/>
          <w:bCs/>
          <w:sz w:val="20"/>
          <w:szCs w:val="20"/>
        </w:rPr>
        <w:t>Z</w:t>
      </w:r>
      <w:bookmarkStart w:id="1" w:name="_Hlk112175762"/>
      <w:bookmarkEnd w:id="0"/>
      <w:r w:rsidRPr="00DF0887">
        <w:rPr>
          <w:b/>
          <w:bCs/>
          <w:sz w:val="20"/>
          <w:szCs w:val="20"/>
        </w:rPr>
        <w:t>amawiający:</w:t>
      </w:r>
    </w:p>
    <w:p w14:paraId="769444A1" w14:textId="77777777" w:rsidR="00AA3C64" w:rsidRPr="00DF0887" w:rsidRDefault="00466DF8">
      <w:pPr>
        <w:suppressAutoHyphens/>
        <w:spacing w:after="0" w:line="240" w:lineRule="auto"/>
        <w:rPr>
          <w:sz w:val="20"/>
          <w:szCs w:val="20"/>
        </w:rPr>
      </w:pPr>
      <w:r w:rsidRPr="00DF0887">
        <w:rPr>
          <w:sz w:val="20"/>
          <w:szCs w:val="20"/>
        </w:rPr>
        <w:t>Polskie Wydawnictwo Muzyczne</w:t>
      </w:r>
    </w:p>
    <w:p w14:paraId="3119BFB6" w14:textId="77777777" w:rsidR="00AA3C64" w:rsidRPr="00DF0887" w:rsidRDefault="00466DF8">
      <w:pPr>
        <w:suppressAutoHyphens/>
        <w:spacing w:after="0" w:line="240" w:lineRule="auto"/>
        <w:rPr>
          <w:sz w:val="20"/>
          <w:szCs w:val="20"/>
        </w:rPr>
      </w:pPr>
      <w:r w:rsidRPr="00DF0887">
        <w:rPr>
          <w:sz w:val="20"/>
          <w:szCs w:val="20"/>
        </w:rPr>
        <w:t>al. Krasińskiego 11a</w:t>
      </w:r>
    </w:p>
    <w:p w14:paraId="43DC8042" w14:textId="77777777" w:rsidR="00AA3C64" w:rsidRPr="00DF0887" w:rsidRDefault="00466DF8">
      <w:pPr>
        <w:suppressAutoHyphens/>
        <w:spacing w:after="0" w:line="240" w:lineRule="auto"/>
        <w:rPr>
          <w:sz w:val="20"/>
          <w:szCs w:val="20"/>
        </w:rPr>
      </w:pPr>
      <w:r w:rsidRPr="00DF0887">
        <w:rPr>
          <w:sz w:val="20"/>
          <w:szCs w:val="20"/>
        </w:rPr>
        <w:t>31-111 Kraków</w:t>
      </w:r>
    </w:p>
    <w:p w14:paraId="7D314754" w14:textId="77777777" w:rsidR="00AA3C64" w:rsidRPr="00DF0887" w:rsidRDefault="00AA3C64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b/>
          <w:bCs/>
          <w:sz w:val="20"/>
          <w:szCs w:val="20"/>
        </w:rPr>
      </w:pPr>
    </w:p>
    <w:p w14:paraId="668A5C2C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>Zespół Zamówień Publicznych</w:t>
      </w:r>
    </w:p>
    <w:p w14:paraId="64FEEB29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 xml:space="preserve">Telefon: (+48) 12 422 70 44 </w:t>
      </w:r>
    </w:p>
    <w:p w14:paraId="2290624E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>Fax.: (+48) 12 422 01 74</w:t>
      </w:r>
    </w:p>
    <w:p w14:paraId="18181F15" w14:textId="77777777" w:rsidR="00AA3C64" w:rsidRPr="00DF0887" w:rsidRDefault="00466DF8">
      <w:pPr>
        <w:tabs>
          <w:tab w:val="left" w:pos="425"/>
        </w:tabs>
        <w:suppressAutoHyphens/>
        <w:spacing w:after="0" w:line="240" w:lineRule="auto"/>
        <w:ind w:left="425" w:hanging="425"/>
        <w:jc w:val="both"/>
        <w:rPr>
          <w:sz w:val="20"/>
          <w:szCs w:val="20"/>
        </w:rPr>
      </w:pPr>
      <w:r w:rsidRPr="00DF0887">
        <w:rPr>
          <w:sz w:val="20"/>
          <w:szCs w:val="20"/>
        </w:rPr>
        <w:t>e – mail: zamowienia_publiczne@pwm.com.pl</w:t>
      </w:r>
    </w:p>
    <w:p w14:paraId="706D2CD0" w14:textId="77777777" w:rsidR="00AA3C64" w:rsidRPr="00DF0887" w:rsidRDefault="00466DF8">
      <w:pPr>
        <w:suppressAutoHyphens/>
        <w:jc w:val="both"/>
        <w:rPr>
          <w:rStyle w:val="Brak"/>
          <w:b/>
          <w:bCs/>
          <w:sz w:val="20"/>
          <w:szCs w:val="20"/>
        </w:rPr>
      </w:pPr>
      <w:r w:rsidRPr="00DF0887">
        <w:rPr>
          <w:b/>
          <w:bCs/>
          <w:sz w:val="20"/>
          <w:szCs w:val="20"/>
        </w:rPr>
        <w:t xml:space="preserve">strona internetowa: </w:t>
      </w:r>
      <w:hyperlink r:id="rId8" w:history="1">
        <w:r w:rsidRPr="00DF0887">
          <w:rPr>
            <w:rStyle w:val="Hyperlink0"/>
          </w:rPr>
          <w:t>www.pwm.com.pl</w:t>
        </w:r>
      </w:hyperlink>
      <w:r w:rsidRPr="00DF0887">
        <w:rPr>
          <w:rStyle w:val="Brak"/>
          <w:sz w:val="20"/>
          <w:szCs w:val="20"/>
        </w:rPr>
        <w:t xml:space="preserve"> </w:t>
      </w:r>
    </w:p>
    <w:p w14:paraId="275D0CA5" w14:textId="77777777" w:rsidR="00AA3C64" w:rsidRPr="00DF0887" w:rsidRDefault="00AA3C64">
      <w:pPr>
        <w:suppressAutoHyphens/>
        <w:rPr>
          <w:rStyle w:val="markedcontent"/>
          <w:sz w:val="20"/>
          <w:szCs w:val="20"/>
        </w:rPr>
      </w:pPr>
    </w:p>
    <w:p w14:paraId="37BACAC4" w14:textId="77777777" w:rsidR="00AA3C64" w:rsidRPr="00DF0887" w:rsidRDefault="00466DF8">
      <w:pPr>
        <w:suppressAutoHyphens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Znak postępowania:</w:t>
      </w:r>
      <w:bookmarkEnd w:id="1"/>
      <w:r w:rsidRPr="00DF0887">
        <w:rPr>
          <w:rStyle w:val="Brak"/>
          <w:b/>
          <w:bCs/>
          <w:sz w:val="20"/>
          <w:szCs w:val="20"/>
        </w:rPr>
        <w:t xml:space="preserve"> </w:t>
      </w:r>
      <w:bookmarkStart w:id="2" w:name="_Hlk66439538"/>
      <w:r w:rsidRPr="00DF0887">
        <w:rPr>
          <w:rStyle w:val="Brak"/>
          <w:b/>
          <w:bCs/>
          <w:sz w:val="20"/>
          <w:szCs w:val="20"/>
        </w:rPr>
        <w:t>ZZP.261.20.202</w:t>
      </w:r>
      <w:bookmarkEnd w:id="2"/>
      <w:r w:rsidRPr="00DF0887">
        <w:rPr>
          <w:rStyle w:val="Brak"/>
          <w:b/>
          <w:bCs/>
          <w:sz w:val="20"/>
          <w:szCs w:val="20"/>
        </w:rPr>
        <w:t>2</w:t>
      </w:r>
    </w:p>
    <w:p w14:paraId="14019D38" w14:textId="77777777" w:rsidR="00AA3C64" w:rsidRPr="00DF0887" w:rsidRDefault="00AA3C64">
      <w:pPr>
        <w:suppressAutoHyphens/>
        <w:rPr>
          <w:rStyle w:val="Brak"/>
          <w:b/>
          <w:bCs/>
          <w:sz w:val="20"/>
          <w:szCs w:val="20"/>
        </w:rPr>
      </w:pPr>
    </w:p>
    <w:p w14:paraId="1CF922EC" w14:textId="77777777" w:rsidR="00AA3C64" w:rsidRPr="00DF0887" w:rsidRDefault="00AA3C64">
      <w:pPr>
        <w:suppressAutoHyphens/>
        <w:jc w:val="center"/>
        <w:rPr>
          <w:rStyle w:val="Brak"/>
          <w:b/>
          <w:bCs/>
          <w:sz w:val="20"/>
          <w:szCs w:val="20"/>
        </w:rPr>
      </w:pPr>
    </w:p>
    <w:p w14:paraId="1CBD6658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SPECYFIKACJA WARUNKÓW ZAMÓWIENIA</w:t>
      </w:r>
    </w:p>
    <w:p w14:paraId="290BF0B2" w14:textId="77777777" w:rsidR="00AA3C64" w:rsidRPr="00DF0887" w:rsidRDefault="00466DF8">
      <w:pPr>
        <w:tabs>
          <w:tab w:val="center" w:pos="4592"/>
          <w:tab w:val="right" w:pos="9046"/>
        </w:tabs>
        <w:suppressAutoHyphens/>
        <w:rPr>
          <w:rStyle w:val="Brak"/>
          <w:sz w:val="20"/>
          <w:szCs w:val="20"/>
        </w:rPr>
      </w:pPr>
      <w:r w:rsidRPr="00DF0887">
        <w:rPr>
          <w:rStyle w:val="Brak"/>
          <w:sz w:val="20"/>
          <w:szCs w:val="20"/>
        </w:rPr>
        <w:tab/>
        <w:t>(SWZ)</w:t>
      </w:r>
    </w:p>
    <w:p w14:paraId="4A1DB561" w14:textId="77777777" w:rsidR="00AA3C64" w:rsidRPr="00DF0887" w:rsidRDefault="00466DF8">
      <w:pPr>
        <w:suppressAutoHyphens/>
        <w:jc w:val="center"/>
        <w:rPr>
          <w:rStyle w:val="Brak"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TRYB PODSTAWOWY BEZ NEGOCJACJI</w:t>
      </w:r>
      <w:r w:rsidRPr="00DF0887">
        <w:rPr>
          <w:rStyle w:val="Brak"/>
          <w:sz w:val="20"/>
          <w:szCs w:val="20"/>
        </w:rPr>
        <w:tab/>
      </w:r>
    </w:p>
    <w:p w14:paraId="70C42679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 xml:space="preserve">prowadzony zgodnie z postanowieniami ustawy z dnia 11 września 2019 r. </w:t>
      </w:r>
      <w:r w:rsidRPr="00DF0887">
        <w:rPr>
          <w:rStyle w:val="Brak"/>
          <w:b/>
          <w:bCs/>
          <w:sz w:val="20"/>
          <w:szCs w:val="20"/>
        </w:rPr>
        <w:br/>
        <w:t>Prawo zamówień publicznych (tekst jedn. Dz. U. z 2022 r. poz. 1710 ze zm.)</w:t>
      </w:r>
    </w:p>
    <w:p w14:paraId="3004E0CD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>na dostawy pn.:</w:t>
      </w:r>
    </w:p>
    <w:p w14:paraId="4630E13A" w14:textId="77777777" w:rsidR="00AA3C64" w:rsidRPr="00DF0887" w:rsidRDefault="00466DF8">
      <w:pPr>
        <w:suppressAutoHyphens/>
        <w:jc w:val="center"/>
        <w:rPr>
          <w:rStyle w:val="Brak"/>
          <w:b/>
          <w:bCs/>
          <w:sz w:val="20"/>
          <w:szCs w:val="20"/>
        </w:rPr>
      </w:pPr>
      <w:r w:rsidRPr="00DF0887">
        <w:rPr>
          <w:rStyle w:val="Brak"/>
          <w:b/>
          <w:bCs/>
          <w:sz w:val="20"/>
          <w:szCs w:val="20"/>
        </w:rPr>
        <w:t xml:space="preserve">„Zakup i dostawa sprzętu komputerowego i oprogramowania w ramach Projektu pn.: „Digitalizacja zasobów będących w posiadaniu Polskiego Wydawnictwa Muzycznego – kontynuacja”, współfinansowanego ze </w:t>
      </w:r>
      <w:r w:rsidRPr="00DF0887">
        <w:rPr>
          <w:rStyle w:val="Brak"/>
          <w:b/>
          <w:bCs/>
          <w:sz w:val="20"/>
          <w:szCs w:val="20"/>
        </w:rPr>
        <w:br/>
        <w:t xml:space="preserve">środków </w:t>
      </w:r>
      <w:r w:rsidRPr="00DF0887">
        <w:rPr>
          <w:rStyle w:val="Brak"/>
          <w:b/>
          <w:bCs/>
          <w:sz w:val="20"/>
          <w:szCs w:val="20"/>
        </w:rPr>
        <w:br/>
        <w:t>Europejskiego Funduszu Rozwoju Regionalnego w ramach Programu Operacyjnego Polska Cyfrowa 2014-2020.”</w:t>
      </w:r>
    </w:p>
    <w:p w14:paraId="5C3D5638" w14:textId="77777777" w:rsidR="00AA3C64" w:rsidRPr="00DF0887" w:rsidRDefault="00AA3C64">
      <w:pPr>
        <w:suppressAutoHyphens/>
        <w:rPr>
          <w:rStyle w:val="markedcontent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AA3C64" w:rsidRPr="00DF0887" w14:paraId="2A8881E2" w14:textId="77777777">
        <w:trPr>
          <w:trHeight w:val="55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8E9E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908EE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Nazwa Części</w:t>
            </w:r>
          </w:p>
        </w:tc>
      </w:tr>
      <w:tr w:rsidR="00AA3C64" w:rsidRPr="00DF0887" w14:paraId="430B2564" w14:textId="77777777">
        <w:trPr>
          <w:trHeight w:val="51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7279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36EB6" w14:textId="77777777" w:rsidR="00AA3C64" w:rsidRPr="00DF0887" w:rsidRDefault="00466DF8">
            <w:pPr>
              <w:pStyle w:val="Default"/>
              <w:suppressAutoHyphens/>
              <w:spacing w:line="276" w:lineRule="auto"/>
              <w:jc w:val="center"/>
            </w:pPr>
            <w:r w:rsidRPr="00DF0887">
              <w:rPr>
                <w:rStyle w:val="Brak"/>
                <w:rFonts w:ascii="Calibri" w:hAnsi="Calibri"/>
                <w:b/>
                <w:bCs/>
                <w:sz w:val="20"/>
                <w:szCs w:val="20"/>
              </w:rPr>
              <w:t>Projektowane postanowienia umowy</w:t>
            </w:r>
          </w:p>
        </w:tc>
      </w:tr>
    </w:tbl>
    <w:p w14:paraId="1DA64F09" w14:textId="77777777" w:rsidR="00AA3C64" w:rsidRPr="00DF0887" w:rsidRDefault="00AA3C64">
      <w:pPr>
        <w:widowControl w:val="0"/>
        <w:suppressAutoHyphens/>
        <w:spacing w:line="240" w:lineRule="auto"/>
        <w:jc w:val="center"/>
        <w:rPr>
          <w:rStyle w:val="markedcontent"/>
          <w:sz w:val="20"/>
          <w:szCs w:val="20"/>
        </w:rPr>
      </w:pPr>
    </w:p>
    <w:p w14:paraId="1032E0B8" w14:textId="77777777" w:rsidR="00AA3C64" w:rsidRPr="00DF0887" w:rsidRDefault="00AA3C64">
      <w:pPr>
        <w:suppressAutoHyphens/>
        <w:jc w:val="center"/>
        <w:rPr>
          <w:rStyle w:val="markedcontent"/>
          <w:sz w:val="20"/>
          <w:szCs w:val="20"/>
        </w:rPr>
      </w:pPr>
    </w:p>
    <w:p w14:paraId="0AE39B29" w14:textId="77777777" w:rsidR="00AA3C64" w:rsidRPr="00DF0887" w:rsidRDefault="00AA3C64">
      <w:pPr>
        <w:suppressAutoHyphens/>
        <w:spacing w:after="120"/>
        <w:rPr>
          <w:rStyle w:val="markedcontent"/>
          <w:sz w:val="20"/>
          <w:szCs w:val="20"/>
        </w:rPr>
      </w:pPr>
    </w:p>
    <w:p w14:paraId="58C41CBB" w14:textId="77777777" w:rsidR="00AA3C64" w:rsidRPr="00DF0887" w:rsidRDefault="00AA3C64">
      <w:pPr>
        <w:suppressAutoHyphens/>
        <w:spacing w:after="120"/>
        <w:rPr>
          <w:rStyle w:val="markedcontent"/>
          <w:sz w:val="20"/>
          <w:szCs w:val="20"/>
        </w:rPr>
      </w:pPr>
    </w:p>
    <w:p w14:paraId="768F0B8B" w14:textId="77777777" w:rsidR="00AA3C64" w:rsidRPr="00DF0887" w:rsidRDefault="00466DF8">
      <w:pPr>
        <w:suppressAutoHyphens/>
      </w:pPr>
      <w:r w:rsidRPr="00DF0887"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68BADCFD" w14:textId="77777777" w:rsidR="00AA3C64" w:rsidRPr="00DF0887" w:rsidRDefault="00AA3C64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</w:p>
    <w:p w14:paraId="63BCBBBC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WZÓR UMOWY</w:t>
      </w:r>
    </w:p>
    <w:p w14:paraId="5A7B15BA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[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projektowane postanowienia umowy 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]</w:t>
      </w:r>
    </w:p>
    <w:p w14:paraId="3EFD7921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1D1CCACC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zawarta w dniu …………………….. w Krakowie pomiędzy: </w:t>
      </w:r>
    </w:p>
    <w:p w14:paraId="749CA57C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8857AC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Polskim Wydawnictwem Muzycznym </w:t>
      </w:r>
      <w:r w:rsidRPr="00DF0887">
        <w:rPr>
          <w:rStyle w:val="Brak"/>
          <w:rFonts w:ascii="Calibri" w:hAnsi="Calibri"/>
          <w:sz w:val="20"/>
          <w:szCs w:val="20"/>
        </w:rPr>
        <w:t xml:space="preserve">z siedzibą w Krakowie przy al. Krasińskiego 11a, 31-111 Kraków, </w:t>
      </w:r>
      <w:r w:rsidRPr="00DF0887">
        <w:rPr>
          <w:rStyle w:val="Brak"/>
          <w:rFonts w:ascii="Calibri" w:eastAsia="Calibri" w:hAnsi="Calibri" w:cs="Calibri"/>
          <w:sz w:val="20"/>
          <w:szCs w:val="20"/>
        </w:rPr>
        <w:br/>
      </w:r>
      <w:r w:rsidRPr="00DF0887">
        <w:rPr>
          <w:rStyle w:val="Brak"/>
          <w:rFonts w:ascii="Calibri" w:hAnsi="Calibr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73C44AD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dr Daniel Cichy, Dyrektor - Redaktor Naczelny </w:t>
      </w:r>
    </w:p>
    <w:p w14:paraId="4C78AB98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Agata Gołębiowska, Zastępca Dyrektora ds. Ekonomicznych - Główny Księgowy</w:t>
      </w:r>
    </w:p>
    <w:p w14:paraId="4C5BBFC2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zwanym dalej „Zamawiającym” </w:t>
      </w:r>
    </w:p>
    <w:p w14:paraId="76D851A3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3C0C416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Zamawiający i Wykonawca zwani są także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Stroną</w:t>
      </w:r>
      <w:r w:rsidRPr="00DF0887">
        <w:rPr>
          <w:rStyle w:val="Brak"/>
          <w:rFonts w:ascii="Calibri" w:hAnsi="Calibri"/>
          <w:sz w:val="20"/>
          <w:szCs w:val="20"/>
        </w:rPr>
        <w:t>” lub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Stronami</w:t>
      </w:r>
      <w:r w:rsidRPr="00DF0887">
        <w:rPr>
          <w:rStyle w:val="Brak"/>
          <w:rFonts w:ascii="Calibri" w:hAnsi="Calibri"/>
          <w:sz w:val="20"/>
          <w:szCs w:val="20"/>
        </w:rPr>
        <w:t xml:space="preserve">” </w:t>
      </w:r>
    </w:p>
    <w:p w14:paraId="752F7327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861A657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a </w:t>
      </w:r>
    </w:p>
    <w:p w14:paraId="1537252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………………………………………………………………. </w:t>
      </w:r>
      <w:r w:rsidRPr="00DF0887">
        <w:rPr>
          <w:rStyle w:val="Brak"/>
          <w:rFonts w:ascii="Calibri" w:hAnsi="Calibri"/>
          <w:sz w:val="20"/>
          <w:szCs w:val="20"/>
        </w:rPr>
        <w:t xml:space="preserve">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</w:t>
      </w:r>
      <w:r w:rsidRPr="00DF0887">
        <w:rPr>
          <w:rStyle w:val="Brak"/>
          <w:rFonts w:ascii="Calibri" w:eastAsia="Calibri" w:hAnsi="Calibri" w:cs="Calibri"/>
          <w:sz w:val="20"/>
          <w:szCs w:val="20"/>
        </w:rPr>
        <w:br/>
      </w:r>
      <w:r w:rsidRPr="00DF0887">
        <w:rPr>
          <w:rStyle w:val="Brak"/>
          <w:rFonts w:ascii="Calibri" w:hAnsi="Calibri"/>
          <w:sz w:val="20"/>
          <w:szCs w:val="20"/>
        </w:rPr>
        <w:t xml:space="preserve">prowadzonej przez ministra właściwego ds. gospodarki, NIP: …………………………, REGON ……………………………, reprezentowaną przez: </w:t>
      </w:r>
    </w:p>
    <w:p w14:paraId="7F99494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……………………………………………………, </w:t>
      </w:r>
    </w:p>
    <w:p w14:paraId="369DB35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……………………………………………………, </w:t>
      </w:r>
    </w:p>
    <w:p w14:paraId="5AF4E1A6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7F81721F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zwaną/zwanym dalej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Wykonawcą</w:t>
      </w:r>
      <w:r w:rsidRPr="00DF0887">
        <w:rPr>
          <w:rStyle w:val="Brak"/>
          <w:rFonts w:ascii="Calibri" w:hAnsi="Calibri"/>
          <w:sz w:val="20"/>
          <w:szCs w:val="20"/>
        </w:rPr>
        <w:t xml:space="preserve">”. </w:t>
      </w:r>
    </w:p>
    <w:p w14:paraId="240400C8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p w14:paraId="489EB353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W związku z wyborem oferty Wykonawcy na część/ Części zamówienia: 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Zadanie nr 1 / Zadanie nr 2 / Zadanie </w:t>
      </w:r>
      <w:r w:rsidRPr="00DF0887">
        <w:rPr>
          <w:rStyle w:val="Brak"/>
          <w:rFonts w:ascii="Calibri" w:eastAsia="Calibri" w:hAnsi="Calibri" w:cs="Calibri"/>
          <w:b/>
          <w:bCs/>
          <w:i/>
          <w:iCs/>
          <w:sz w:val="20"/>
          <w:szCs w:val="20"/>
        </w:rPr>
        <w:br/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nr 3/ Zadanie nr 4 / Zadanie nr 5</w:t>
      </w:r>
      <w:r w:rsidRPr="00DF0887">
        <w:rPr>
          <w:rStyle w:val="Brak"/>
          <w:rFonts w:ascii="Calibri" w:eastAsia="Calibri" w:hAnsi="Calibri" w:cs="Calibri"/>
          <w:b/>
          <w:bCs/>
          <w:i/>
          <w:iCs/>
          <w:sz w:val="20"/>
          <w:szCs w:val="20"/>
          <w:vertAlign w:val="superscript"/>
        </w:rPr>
        <w:footnoteReference w:id="2"/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 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w postępowaniu prowadzonym trybie podstawowym bez negocjacji </w:t>
      </w:r>
      <w:r w:rsidRPr="00DF0887">
        <w:rPr>
          <w:rStyle w:val="Brak"/>
          <w:rFonts w:ascii="Calibri" w:eastAsia="Calibri" w:hAnsi="Calibri" w:cs="Calibri"/>
          <w:i/>
          <w:iCs/>
          <w:sz w:val="20"/>
          <w:szCs w:val="20"/>
        </w:rPr>
        <w:br/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prowadzony zgodnie z postanowieniami ustawy z dnia 11 września 2019 r. Prawo zamówień publicznych ( tekst jedn. Dz. U. z 2022 r. poz. 1710 ze zm.), „Zakup i dostawa sprzętu komputerowego i oprogramowania w ramach Projektu pn.: „Digitalizacja zasobów będących w posiadaniu Polskiego Wydawnictwa Muzycznego – kontynuacja”, współfinansowanego ze środków Europejskiego Funduszu Rozwoju Regionalnego w ramach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lastRenderedPageBreak/>
        <w:t xml:space="preserve">Programu Operacyjnego Polska Cyfrowa 2014-2020.”znak sprawy: </w:t>
      </w: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>ZZP.261.20.2022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 została zawarta Umowa następującej treści: </w:t>
      </w:r>
    </w:p>
    <w:p w14:paraId="0B52599D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b/>
          <w:bCs/>
          <w:sz w:val="20"/>
          <w:szCs w:val="20"/>
        </w:rPr>
      </w:pPr>
    </w:p>
    <w:p w14:paraId="71448312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PRZEDMIOT UMOWY</w:t>
      </w:r>
    </w:p>
    <w:p w14:paraId="6C653BBA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</w:t>
      </w:r>
    </w:p>
    <w:p w14:paraId="02B147E2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Przedmiotem Umowy jest: </w:t>
      </w:r>
    </w:p>
    <w:p w14:paraId="661F5F93" w14:textId="77777777" w:rsidR="00AA3C64" w:rsidRPr="00DF0887" w:rsidRDefault="00466DF8">
      <w:pPr>
        <w:suppressAutoHyphens/>
        <w:spacing w:after="120"/>
        <w:jc w:val="both"/>
        <w:rPr>
          <w:rStyle w:val="Brak"/>
          <w:sz w:val="20"/>
          <w:szCs w:val="20"/>
        </w:rPr>
      </w:pPr>
      <w:r w:rsidRPr="00DF0887">
        <w:rPr>
          <w:rStyle w:val="Brak"/>
          <w:sz w:val="20"/>
          <w:szCs w:val="20"/>
        </w:rPr>
        <w:t xml:space="preserve">1) W ramach </w:t>
      </w:r>
      <w:bookmarkStart w:id="3" w:name="_Hlk3544811"/>
      <w:r w:rsidRPr="00DF0887">
        <w:rPr>
          <w:rStyle w:val="Brak"/>
          <w:b/>
          <w:bCs/>
          <w:sz w:val="20"/>
          <w:szCs w:val="20"/>
        </w:rPr>
        <w:t xml:space="preserve">Części zamówienia nr 1 - Zadanie nr 1 </w:t>
      </w:r>
      <w:bookmarkEnd w:id="3"/>
      <w:r w:rsidRPr="00DF0887">
        <w:rPr>
          <w:rStyle w:val="Brak"/>
          <w:b/>
          <w:bCs/>
          <w:sz w:val="20"/>
          <w:szCs w:val="20"/>
        </w:rPr>
        <w:t>- Dostawa macierzy dyskowej, pamięci ram</w:t>
      </w:r>
      <w:r w:rsidRPr="00DF0887">
        <w:rPr>
          <w:rStyle w:val="Brak"/>
          <w:sz w:val="20"/>
          <w:szCs w:val="20"/>
        </w:rPr>
        <w:t xml:space="preserve">, </w:t>
      </w:r>
      <w:bookmarkStart w:id="4" w:name="_Hlk59705965"/>
      <w:r w:rsidRPr="00DF0887">
        <w:rPr>
          <w:rStyle w:val="Brak"/>
          <w:sz w:val="20"/>
          <w:szCs w:val="20"/>
        </w:rPr>
        <w:t xml:space="preserve">zgodnie z Opisem Przedmiotu Zamówienia stanowiącym Załącznik nr 1 do Umowy; </w:t>
      </w:r>
      <w:bookmarkEnd w:id="4"/>
    </w:p>
    <w:p w14:paraId="5CA26644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2 </w:t>
      </w:r>
      <w:r w:rsidRPr="00DF0887">
        <w:rPr>
          <w:rStyle w:val="Brak"/>
          <w:rFonts w:ascii="Calibri" w:hAnsi="Calibri"/>
          <w:sz w:val="20"/>
          <w:szCs w:val="20"/>
        </w:rPr>
        <w:t xml:space="preserve">–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Zadanie nr 2 - Dostawa laptopów</w:t>
      </w:r>
      <w:r w:rsidRPr="00DF0887">
        <w:rPr>
          <w:rStyle w:val="Brak"/>
          <w:rFonts w:ascii="Calibri" w:hAnsi="Calibri"/>
          <w:sz w:val="20"/>
          <w:szCs w:val="20"/>
        </w:rPr>
        <w:t>, zgodnie z Opisem Przedmiotu Zamówienia stanowiącym Załącznik nr 1 do Umowy;</w:t>
      </w:r>
    </w:p>
    <w:p w14:paraId="5D3A23B4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3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3 - Oprogramowanie biurowe</w:t>
      </w:r>
      <w:r w:rsidRPr="00DF0887">
        <w:rPr>
          <w:rStyle w:val="Brak"/>
          <w:rFonts w:ascii="Calibri" w:hAnsi="Calibri"/>
          <w:sz w:val="20"/>
          <w:szCs w:val="20"/>
        </w:rPr>
        <w:t>, zgodnie z Opisem Przedmiotu Zamówienia stanowiącym Załącznik nr 1 do Umowy;</w:t>
      </w:r>
    </w:p>
    <w:p w14:paraId="1A78AAE7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4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4 - Przedłużenie gwarancji dla macierzy</w:t>
      </w:r>
      <w:r w:rsidRPr="00DF0887">
        <w:rPr>
          <w:rStyle w:val="Brak"/>
          <w:rFonts w:ascii="Calibri" w:hAnsi="Calibri"/>
          <w:sz w:val="20"/>
          <w:szCs w:val="20"/>
        </w:rPr>
        <w:t>, zgodnie z Opisem Przedmiotu Zamówienia stanowiącym Załącznik nr 1 do Umowy;</w:t>
      </w:r>
    </w:p>
    <w:p w14:paraId="224112B9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5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5 – Oprogramowanie serwerowe</w:t>
      </w:r>
      <w:r w:rsidRPr="00DF0887">
        <w:rPr>
          <w:rStyle w:val="Brak"/>
          <w:rFonts w:ascii="Calibri" w:hAnsi="Calibri"/>
          <w:sz w:val="20"/>
          <w:szCs w:val="20"/>
        </w:rPr>
        <w:t>, zgodnie z Opisem Przedmiotu Zamówienia stanowiącym Załącznik nr 1 do Umowy;</w:t>
      </w:r>
      <w:r w:rsidRPr="00DF0887">
        <w:rPr>
          <w:rStyle w:val="Brak"/>
          <w:rFonts w:ascii="Calibri" w:eastAsia="Calibri" w:hAnsi="Calibri" w:cs="Calibri"/>
          <w:sz w:val="20"/>
          <w:szCs w:val="20"/>
          <w:vertAlign w:val="superscript"/>
        </w:rPr>
        <w:footnoteReference w:id="3"/>
      </w:r>
    </w:p>
    <w:p w14:paraId="3577FC87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zwana/zwane dalej „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Przedmiotem Umowy</w:t>
      </w:r>
      <w:r w:rsidRPr="00DF0887">
        <w:rPr>
          <w:rStyle w:val="Brak"/>
          <w:rFonts w:ascii="Calibri" w:hAnsi="Calibri"/>
          <w:sz w:val="20"/>
          <w:szCs w:val="20"/>
        </w:rPr>
        <w:t xml:space="preserve">”, zgodnie z ofertą Wykonawcy stanowiącą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Załącznik nr 2 </w:t>
      </w:r>
      <w:r w:rsidRPr="00DF0887">
        <w:rPr>
          <w:rStyle w:val="Brak"/>
          <w:rFonts w:ascii="Calibri" w:hAnsi="Calibri"/>
          <w:sz w:val="20"/>
          <w:szCs w:val="20"/>
        </w:rPr>
        <w:t xml:space="preserve">do Umowy. </w:t>
      </w:r>
    </w:p>
    <w:p w14:paraId="571F9F28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2.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Szczegółowe informacje oraz wymagania Zamawiającego do Przedmiotu Umowy, zawarte są w dokumentacji postępowania, w Części III SWZ – Opis Przedmiotu Zamówienia, stanowiącym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Załącznik nr 1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do niniejszej Umowy, w zakresie objętym wybraną ofertą Wykonawcy.</w:t>
      </w:r>
    </w:p>
    <w:p w14:paraId="7329B2BF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3. Wykonawca zapewnia że dostarczany Przedmiot Umowy jest fabrycznie nowy, nieużywany, nieregenerowany, kompletny, wolny od jakichkolwiek wad fizycznych i prawnych, sprawny technicznie – w oryginalnych opakowaniach, pochodzi z oficjalnego kanału dystrybucyjnego producenta oraz nie jest obciążony prawami na rzecz osób trzecich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, jak również zachowuje zgodność z warunkami zawartymi w dokumentacji postępowania, w tym w szczególności ze Specyfikacją Warunków Zamówienia wraz z załącznikami, w tym z Opisem Przedmiotu Zamówienia. </w:t>
      </w:r>
      <w:r w:rsidRPr="00DF0887">
        <w:rPr>
          <w:rStyle w:val="Brak"/>
          <w:rFonts w:ascii="Calibri" w:hAnsi="Calibri"/>
          <w:sz w:val="20"/>
          <w:szCs w:val="20"/>
        </w:rPr>
        <w:t>Przez stwierdzenie "fabrycznie nowy" należy rozumieć sprzęt opakowany oryginalnie (opakowanie musi posiadać zabezpieczenie zastosowane przez producenta).Przez „wadę fizyczną" należy rozumieć również jakąkolwiek niezgodność z Opisem Przedmiotu Zamówienia.</w:t>
      </w:r>
    </w:p>
    <w:p w14:paraId="21BB34D6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4. Wykonawca przekaże Zamawiającemu pełną dokumentację dla dostarczanego w ramach Umowy sprzętu i/lub oprogramowania, standardowo dostarczaną przez ich producentów w szczególności: dokumentację gwarancyjną dla sprzętu oraz warunki licencji na oprogramowanie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lub inny odpowiedni dokument wydany przez producenta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 (nie dotyczy części zamówienia nr 4)</w:t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25E6BB81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W ramach dostawy oprogramowania lub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wraz z wymaganym oprogramowaniem</w:t>
      </w:r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(dotyczy Zadania nr 1, 2, 3 i 5)</w:t>
      </w:r>
      <w:r w:rsidRPr="00DF0887">
        <w:rPr>
          <w:rStyle w:val="Brak"/>
          <w:rFonts w:ascii="Calibri" w:hAnsi="Calibri"/>
          <w:sz w:val="20"/>
          <w:szCs w:val="20"/>
        </w:rPr>
        <w:t xml:space="preserve">, Wykonawca dostarczy wszelkie niezbędne elementy konieczne dla umożliwienia korzystania przez Zamawiającego z Przedmiotu Umowy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np. klucze licencyjne do oprogramowania, niezbędne kody dostępowe itp. (dotyczy Zadania nr 1, 2, 3 i 5 ). </w:t>
      </w:r>
    </w:p>
    <w:p w14:paraId="1FB3FB76" w14:textId="77777777" w:rsidR="00AA3C64" w:rsidRPr="00DF0887" w:rsidRDefault="00466DF8">
      <w:pPr>
        <w:pStyle w:val="Default"/>
        <w:suppressAutoHyphens/>
        <w:spacing w:after="133"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6.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Wykonawca oświadcza, że wszystkie licencje w związku z wymaganymi funkcjonalnościami Przedmiotu Umowy nie podlegają wypowiedzeniu przez Wykonawcę lub podmiot trzeci oraz nie są ograniczone terytorialnie. Koszt udzielenia wszystkich licencji wliczony jest w wynagrodzenie określone w § 4 ust. 1 Umowy. (dotyczy Zadania nr </w:t>
      </w:r>
      <w:r w:rsidR="008D0E25" w:rsidRPr="00DF0887">
        <w:rPr>
          <w:rStyle w:val="Brak"/>
          <w:rFonts w:ascii="Calibri" w:hAnsi="Calibri"/>
          <w:i/>
          <w:iCs/>
          <w:sz w:val="20"/>
          <w:szCs w:val="20"/>
        </w:rPr>
        <w:t xml:space="preserve">1,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2, 3 i 5)</w:t>
      </w:r>
      <w:r w:rsidR="008D0E25" w:rsidRPr="00DF0887">
        <w:rPr>
          <w:rStyle w:val="Brak"/>
          <w:rFonts w:ascii="Calibri" w:hAnsi="Calibri"/>
          <w:i/>
          <w:iCs/>
          <w:sz w:val="20"/>
          <w:szCs w:val="20"/>
        </w:rPr>
        <w:t>.</w:t>
      </w:r>
    </w:p>
    <w:p w14:paraId="56C2AF2A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7. Wykonawca jest odpowiedzialny względem Zamawiającego za wszelkie wady fizyczne i prawne oprogramowania, w tym również za ewentualne roszczenia osób trzecich wynikające z naruszenia praw własności intelektualnej lub przemysłowej. W przypadku wystąpienia przez osoby trzecie z roszczeniami z tego tytułu wobec Zamawiającego Wykonawca zobowiązuje się do zwolnienia Zamawiającego z odpowiedzialności w tym zakresie. (dotyczy Zadania nr </w:t>
      </w:r>
      <w:r w:rsidR="008D0E25" w:rsidRPr="00DF0887">
        <w:rPr>
          <w:rStyle w:val="Brak"/>
          <w:rFonts w:ascii="Calibri" w:hAnsi="Calibri"/>
          <w:i/>
          <w:iCs/>
          <w:sz w:val="20"/>
          <w:szCs w:val="20"/>
        </w:rPr>
        <w:t xml:space="preserve">1,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2, 3 i 5)</w:t>
      </w:r>
      <w:r w:rsidR="008D0E25" w:rsidRPr="00DF0887">
        <w:rPr>
          <w:rStyle w:val="Brak"/>
          <w:rFonts w:ascii="Calibri" w:hAnsi="Calibri"/>
          <w:i/>
          <w:iCs/>
          <w:sz w:val="20"/>
          <w:szCs w:val="20"/>
        </w:rPr>
        <w:t>.</w:t>
      </w:r>
    </w:p>
    <w:p w14:paraId="05C6BB2C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4074374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TERMIN</w:t>
      </w:r>
    </w:p>
    <w:p w14:paraId="15B38306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2</w:t>
      </w:r>
    </w:p>
    <w:p w14:paraId="22B63467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Wykonawca zobowiązany jest do wykonania  Przedmiotu Umowy, o którym mowa w § 1 ust. 1 w następujących terminach:  </w:t>
      </w:r>
    </w:p>
    <w:p w14:paraId="4305283D" w14:textId="77777777" w:rsidR="00AA3C64" w:rsidRPr="00DF0887" w:rsidRDefault="00466DF8">
      <w:pPr>
        <w:tabs>
          <w:tab w:val="left" w:pos="426"/>
        </w:tabs>
        <w:suppressAutoHyphens/>
        <w:spacing w:after="120" w:line="240" w:lineRule="auto"/>
        <w:jc w:val="both"/>
        <w:rPr>
          <w:rStyle w:val="Brak"/>
          <w:sz w:val="20"/>
          <w:szCs w:val="20"/>
          <w:u w:color="BE6427"/>
        </w:rPr>
      </w:pPr>
      <w:r w:rsidRPr="00DF0887">
        <w:rPr>
          <w:rStyle w:val="Brak"/>
          <w:sz w:val="20"/>
          <w:szCs w:val="20"/>
        </w:rPr>
        <w:t xml:space="preserve">1) W ramach </w:t>
      </w:r>
      <w:r w:rsidRPr="00DF0887">
        <w:rPr>
          <w:rStyle w:val="Brak"/>
          <w:b/>
          <w:bCs/>
          <w:sz w:val="20"/>
          <w:szCs w:val="20"/>
        </w:rPr>
        <w:t>Części zamówienia nr 1 - Zadanie nr 1 - Dostawa macierzy dyskowej, pamięci ram</w:t>
      </w:r>
      <w:r w:rsidRPr="00DF0887">
        <w:rPr>
          <w:rStyle w:val="Brak"/>
          <w:sz w:val="20"/>
          <w:szCs w:val="20"/>
        </w:rPr>
        <w:t xml:space="preserve">, </w:t>
      </w:r>
      <w:r w:rsidRPr="00DF0887">
        <w:rPr>
          <w:rStyle w:val="Brak"/>
          <w:sz w:val="20"/>
          <w:szCs w:val="20"/>
          <w:u w:color="BE6427"/>
        </w:rPr>
        <w:t xml:space="preserve">- </w:t>
      </w:r>
      <w:r w:rsidRPr="00DF0887">
        <w:rPr>
          <w:rStyle w:val="Brak"/>
          <w:b/>
          <w:bCs/>
          <w:sz w:val="20"/>
          <w:szCs w:val="20"/>
          <w:u w:color="BE6427"/>
        </w:rPr>
        <w:t>30 dni</w:t>
      </w:r>
      <w:r w:rsidRPr="00DF0887">
        <w:rPr>
          <w:rStyle w:val="Brak"/>
          <w:sz w:val="20"/>
          <w:szCs w:val="20"/>
          <w:u w:color="BE6427"/>
        </w:rPr>
        <w:t xml:space="preserve"> od dnia zawarcia umowy oraz Okres gwarancji - ____ miesiące</w:t>
      </w:r>
      <w:r w:rsidRPr="00DF0887">
        <w:rPr>
          <w:rStyle w:val="Brak"/>
          <w:sz w:val="20"/>
          <w:szCs w:val="20"/>
          <w:u w:color="BE6427"/>
          <w:vertAlign w:val="superscript"/>
        </w:rPr>
        <w:footnoteReference w:id="4"/>
      </w:r>
      <w:r w:rsidRPr="00DF0887">
        <w:rPr>
          <w:rStyle w:val="Brak"/>
          <w:sz w:val="20"/>
          <w:szCs w:val="20"/>
          <w:u w:color="BE6427"/>
        </w:rPr>
        <w:t xml:space="preserve"> (zgodnie z ofertą). </w:t>
      </w:r>
    </w:p>
    <w:p w14:paraId="37E57750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  <w:u w:color="BE6427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2 </w:t>
      </w:r>
      <w:r w:rsidRPr="00DF0887">
        <w:rPr>
          <w:rStyle w:val="Brak"/>
          <w:rFonts w:ascii="Calibri" w:hAnsi="Calibri"/>
          <w:sz w:val="20"/>
          <w:szCs w:val="20"/>
        </w:rPr>
        <w:t xml:space="preserve">–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Zadanie nr 2 - Dostawa laptopów</w:t>
      </w:r>
      <w:r w:rsidRPr="00DF0887">
        <w:rPr>
          <w:rStyle w:val="Brak"/>
          <w:rFonts w:ascii="Calibri" w:hAnsi="Calibri"/>
          <w:sz w:val="20"/>
          <w:szCs w:val="20"/>
        </w:rPr>
        <w:t xml:space="preserve">,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30 dni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od dnia zawarcia Umowy oraz Okres gwarancji - ____ miesiące</w:t>
      </w:r>
      <w:r w:rsidRPr="00DF0887">
        <w:rPr>
          <w:rStyle w:val="Brak"/>
          <w:rFonts w:ascii="Calibri" w:eastAsia="Calibri" w:hAnsi="Calibri" w:cs="Calibri"/>
          <w:sz w:val="20"/>
          <w:szCs w:val="20"/>
          <w:u w:color="BE6427"/>
          <w:vertAlign w:val="superscript"/>
        </w:rPr>
        <w:footnoteReference w:id="5"/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(zgodnie z ofertą)</w:t>
      </w:r>
    </w:p>
    <w:p w14:paraId="791F1904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3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3 - Oprogramowanie biurowe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.... dni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od dnia zawarcia Umowy</w:t>
      </w:r>
      <w:r w:rsidRPr="00DF0887">
        <w:rPr>
          <w:rStyle w:val="Brak"/>
          <w:rFonts w:ascii="Calibri" w:eastAsia="Calibri" w:hAnsi="Calibri" w:cs="Calibri"/>
          <w:sz w:val="20"/>
          <w:szCs w:val="20"/>
          <w:u w:color="BE6427"/>
          <w:vertAlign w:val="superscript"/>
        </w:rPr>
        <w:footnoteReference w:id="6"/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(zgodnie z ofertą)</w:t>
      </w:r>
    </w:p>
    <w:p w14:paraId="390FB04E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4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4 - Przedłużenie gwarancji dla macierzy</w:t>
      </w:r>
      <w:r w:rsidRPr="00DF0887">
        <w:rPr>
          <w:rStyle w:val="Brak"/>
          <w:rFonts w:ascii="Calibri" w:hAnsi="Calibri"/>
          <w:sz w:val="20"/>
          <w:szCs w:val="20"/>
        </w:rPr>
        <w:t xml:space="preserve">,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.... dni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od dnia zawarcia Umowy</w:t>
      </w:r>
      <w:r w:rsidRPr="00DF0887">
        <w:rPr>
          <w:rStyle w:val="Brak"/>
          <w:rFonts w:ascii="Calibri" w:eastAsia="Calibri" w:hAnsi="Calibri" w:cs="Calibri"/>
          <w:sz w:val="20"/>
          <w:szCs w:val="20"/>
          <w:u w:color="BE6427"/>
          <w:vertAlign w:val="superscript"/>
        </w:rPr>
        <w:footnoteReference w:id="7"/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(zgodnie z ofertą)</w:t>
      </w:r>
    </w:p>
    <w:p w14:paraId="29EB71EF" w14:textId="77777777" w:rsidR="00AA3C64" w:rsidRPr="00DF0887" w:rsidRDefault="00466DF8">
      <w:pPr>
        <w:pStyle w:val="Default"/>
        <w:suppressAutoHyphens/>
        <w:spacing w:after="13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5) W ramach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Części zamówienia nr 5 </w:t>
      </w:r>
      <w:r w:rsidRPr="00DF0887">
        <w:rPr>
          <w:rStyle w:val="Brak"/>
          <w:rFonts w:ascii="Calibri" w:hAnsi="Calibri"/>
          <w:sz w:val="20"/>
          <w:szCs w:val="20"/>
        </w:rPr>
        <w:t>–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 Zadanie nr 5 – Oprogramowanie serwerowe</w:t>
      </w:r>
      <w:r w:rsidRPr="00DF0887">
        <w:rPr>
          <w:rStyle w:val="Brak"/>
          <w:rFonts w:ascii="Calibri" w:hAnsi="Calibri"/>
          <w:sz w:val="20"/>
          <w:szCs w:val="20"/>
        </w:rPr>
        <w:t xml:space="preserve">,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.... dni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od dnia zawarcia Umowy</w:t>
      </w:r>
      <w:r w:rsidRPr="00DF0887">
        <w:rPr>
          <w:rStyle w:val="Brak"/>
          <w:rFonts w:ascii="Calibri" w:eastAsia="Calibri" w:hAnsi="Calibri" w:cs="Calibri"/>
          <w:sz w:val="20"/>
          <w:szCs w:val="20"/>
          <w:u w:color="BE6427"/>
          <w:vertAlign w:val="superscript"/>
        </w:rPr>
        <w:footnoteReference w:id="8"/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 (zgodnie z ofertą)</w:t>
      </w:r>
    </w:p>
    <w:p w14:paraId="487EB03F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  <w:u w:color="BE6427"/>
        </w:rPr>
      </w:pPr>
      <w:r w:rsidRPr="00DF0887">
        <w:rPr>
          <w:rStyle w:val="Brak"/>
          <w:rFonts w:ascii="Calibri" w:hAnsi="Calibri"/>
          <w:sz w:val="20"/>
          <w:szCs w:val="20"/>
          <w:u w:color="BE6427"/>
        </w:rPr>
        <w:t xml:space="preserve">2. Miejscem dostawy jest siedziba Zamawiającego – Kraków, al. Krasińskiego 11a. Dostawa może się odbyć w dniach roboczych w normalnych godzinach pracy Zamawiającego tj. od 8.00 – 15.00. Zamawiający dopuszcza realizację dostawy w sobotę po uprzednim ustaleniu z Zamawiającym. </w:t>
      </w:r>
    </w:p>
    <w:p w14:paraId="3F3C333C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Transport Przedmiotu Umowy do miejsca dostawy każdorazowo zapewnia Wykonawca na swój koszt i ryzyko. Wykonawca zobowiązuje się do właściwego opakowania dostarczanego sprzętu w sposób zabezpieczający przed zniszczeniem oraz rozładowania i wniesienia go do siedziby Zamawiającego. </w:t>
      </w:r>
    </w:p>
    <w:p w14:paraId="0386502E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Potwierdzeniem prawidłowości dostarczenia Przedmiotu Umowy jest protokół odbioru. </w:t>
      </w:r>
    </w:p>
    <w:p w14:paraId="52BE9DD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W przypadku dostawy Przedmiotu Umowy niezgodnego z Umową lub dotkniętego wadami fizycznymi lub prawnymi, Zamawiający nie przyjmie dostawy. Wykonawcy nie przysługują z tego tytułu żadne roszczenia wobec Zamawiającego. Wykonawca zobowiązany jest na własny koszt i ryzyko odebrać wadliwy Przedmiot Umowy i dostarczyć niezwłocznie Przedmiot Umowy wolny od wad. </w:t>
      </w:r>
    </w:p>
    <w:p w14:paraId="75BA5CF4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098CF5A7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OSOBY UPOWAŻNIONE DO KONTAKTÓW</w:t>
      </w:r>
    </w:p>
    <w:p w14:paraId="7FB8C8A1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3</w:t>
      </w:r>
    </w:p>
    <w:p w14:paraId="6EF5B4D5" w14:textId="77777777" w:rsidR="00AA3C64" w:rsidRPr="00DF0887" w:rsidRDefault="00466DF8">
      <w:pPr>
        <w:pStyle w:val="Default"/>
        <w:numPr>
          <w:ilvl w:val="0"/>
          <w:numId w:val="2"/>
        </w:numPr>
        <w:suppressAutoHyphens/>
        <w:spacing w:after="73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 xml:space="preserve">Na potrzeby realizacji niniejszej Umowy osobami upoważnionymi do kontaktów będą: </w:t>
      </w:r>
    </w:p>
    <w:p w14:paraId="63274264" w14:textId="77777777" w:rsidR="00AA3C64" w:rsidRPr="00DF0887" w:rsidRDefault="00466DF8">
      <w:pPr>
        <w:pStyle w:val="Default"/>
        <w:numPr>
          <w:ilvl w:val="0"/>
          <w:numId w:val="4"/>
        </w:numPr>
        <w:suppressAutoHyphens/>
        <w:spacing w:after="73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 xml:space="preserve">ze strony Zamawiającego: </w:t>
      </w:r>
      <w:r w:rsidR="008D0E25" w:rsidRPr="00DF0887">
        <w:rPr>
          <w:rStyle w:val="markedcontent"/>
          <w:rFonts w:ascii="Calibri" w:hAnsi="Calibri"/>
          <w:sz w:val="20"/>
          <w:szCs w:val="20"/>
        </w:rPr>
        <w:t xml:space="preserve">Grzegorz Twardosz, 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adres e-mail: </w:t>
      </w:r>
      <w:r w:rsidR="00C92C5B" w:rsidRPr="00DF0887">
        <w:rPr>
          <w:rStyle w:val="markedcontent"/>
          <w:rFonts w:ascii="Calibri" w:hAnsi="Calibri"/>
          <w:sz w:val="20"/>
          <w:szCs w:val="20"/>
        </w:rPr>
        <w:t>grzegorz_twardosz@pwm.com.pl</w:t>
      </w:r>
      <w:r w:rsidR="008D0E25" w:rsidRPr="00DF0887">
        <w:rPr>
          <w:rStyle w:val="markedcontent"/>
          <w:rFonts w:ascii="Calibri" w:hAnsi="Calibri"/>
          <w:sz w:val="20"/>
          <w:szCs w:val="20"/>
        </w:rPr>
        <w:t xml:space="preserve">  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oraz </w:t>
      </w:r>
      <w:r w:rsidR="008D0E25" w:rsidRPr="00DF0887">
        <w:rPr>
          <w:rStyle w:val="markedcontent"/>
          <w:rFonts w:ascii="Calibri" w:hAnsi="Calibri"/>
          <w:sz w:val="20"/>
          <w:szCs w:val="20"/>
        </w:rPr>
        <w:t>Marcin Nowiński, adres e-mail: marcin_nowinski@pwm.com.pl.</w:t>
      </w:r>
    </w:p>
    <w:p w14:paraId="742AEFA2" w14:textId="77777777" w:rsidR="00AA3C64" w:rsidRPr="00DF0887" w:rsidRDefault="00466DF8">
      <w:pPr>
        <w:pStyle w:val="Default"/>
        <w:numPr>
          <w:ilvl w:val="0"/>
          <w:numId w:val="4"/>
        </w:numPr>
        <w:suppressAutoHyphens/>
        <w:spacing w:after="73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 xml:space="preserve">ze strony Wykonawcy: ………, nr tel. ………….., adres e-mail: ……………. </w:t>
      </w:r>
    </w:p>
    <w:p w14:paraId="2E381CFA" w14:textId="77777777" w:rsidR="00AA3C64" w:rsidRPr="00DF0887" w:rsidRDefault="00AA3C64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9BC77DD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Strony zobowiązują się do niezwłocznego informowania o zmianie wszelkich danych adresowych lub danych kontaktowych osób upoważnionych do kontaktów, bez konieczności sporządzania aneksu do Umowy. </w:t>
      </w:r>
    </w:p>
    <w:p w14:paraId="0E4F395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W przypadku niepowiadomienia o zmianie danych adresowych lub kontaktowych wszelkie doręczenia dokonane na adres dotychczasowy uznaje się za skuteczne, a Strona, która nie poinformowała o zmianie odpowiada za wynikłą stąd szkodę. </w:t>
      </w:r>
    </w:p>
    <w:p w14:paraId="1057B991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1076A5ED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WYNAGRODZENIE</w:t>
      </w:r>
    </w:p>
    <w:p w14:paraId="32C83C0E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4</w:t>
      </w:r>
    </w:p>
    <w:p w14:paraId="46B4BF73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Z tytułu realizacji Umowy Wykonawcy przysługuje wynagrodzenie w wysokości brutto ……………. zł (słownie: ……. zł), z uwzględnieniem należnego podatku VAT, w tym: </w:t>
      </w:r>
    </w:p>
    <w:p w14:paraId="1F217ADE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1) za realizację Przedmiotu Umowy w zakresie wskazanym w § 1 ust. 1 pkt 1 Umowy (Część zamówienia nr 1 - Zadanie nr 1): ………. zł brutto (słownie: …………….. zł);</w:t>
      </w:r>
    </w:p>
    <w:p w14:paraId="62735330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2) za realizację Przedmiotu Umowy w zakresie wskazanym w § 1 ust. 1 pkt 2 Umowy (Część zamówienia nr 2 - Zadanie nr 2): ………. zł brutto (słownie: …………….. zł);</w:t>
      </w:r>
    </w:p>
    <w:p w14:paraId="7D4B4FA5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3) za realizację Przedmiotu Umowy w zakresie wskazanym w § 1 ust. 1 pkt 3 Umowy (Część zamówienia nr 3 - Zadanie nr 3): ………. zł brutto (słownie: …………….. zł).</w:t>
      </w:r>
    </w:p>
    <w:p w14:paraId="4D3B6CC5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3) za realizację Przedmiotu Umowy w zakresie wskazanym w § 1 ust. 1 pkt 4 Umowy (Część zamówienia nr 4 - Zadanie nr 4): ………. zł brutto (słownie: …………….. zł).</w:t>
      </w:r>
    </w:p>
    <w:p w14:paraId="7BC896E8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3) za realizację Przedmiotu Umowy w zakresie wskazanym w § 1 ust. 1 pkt 5 Umowy (Część zamówienia nr 5 - Zadanie nr 5): ………. zł brutto (słownie: …………….. zł)</w:t>
      </w:r>
      <w:r w:rsidRPr="00DF0887">
        <w:rPr>
          <w:rStyle w:val="Brak"/>
          <w:rFonts w:ascii="Calibri" w:eastAsia="Calibri" w:hAnsi="Calibri" w:cs="Calibri"/>
          <w:i/>
          <w:iCs/>
          <w:sz w:val="20"/>
          <w:szCs w:val="20"/>
          <w:vertAlign w:val="superscript"/>
        </w:rPr>
        <w:footnoteReference w:id="9"/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.</w:t>
      </w:r>
    </w:p>
    <w:p w14:paraId="59523E36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Wynagrodzenie wskazane w ust. 1, zawiera wszystkie niezbędne koszty i opłaty, podatki etc. związane z prawidłową realizacją Przedmiotu Umowy, w tym za udzielenie licencji zgodnie z treścią OPZ i niniejszej umowy. </w:t>
      </w:r>
    </w:p>
    <w:p w14:paraId="4329883E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Rozliczenie dostaw zostanie dokonane w oparciu o ilość faktycznie dostarczonego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i oprogramowania (dotyczy Zadania nr 1, 2, 3 i 5)</w:t>
      </w:r>
      <w:r w:rsidRPr="00DF0887">
        <w:rPr>
          <w:rStyle w:val="Brak"/>
          <w:rFonts w:ascii="Calibri" w:hAnsi="Calibri"/>
          <w:sz w:val="20"/>
          <w:szCs w:val="20"/>
        </w:rPr>
        <w:t xml:space="preserve">, przy uwzględnieniu ceny jednostkowych określonych dla Przedmiotu Umowy a wskazanych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2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Umowy. </w:t>
      </w:r>
    </w:p>
    <w:p w14:paraId="2B5C7835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Po prawidłowym dostarczeniu Przedmiotu Umowy, Zamawiający zapłaci wynagrodzenie przelewem na wskazany na fakturze rachunek bankowy Wykonawcy w terminie do 30 dni od daty doręczenia Zamawiającemu wystawionej prawidłowo i zgodnie z Umową faktury. Na fakturze Wykonawca zobowiązany jest podać numer Umowy. </w:t>
      </w:r>
    </w:p>
    <w:p w14:paraId="157C6040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5. Zgodnie z art. 4 ust. 1 ustawy z dnia 9 listopada 2018 r. o elektronicznym fakturowaniu w zamówieniach publicznych, koncesjach na roboty budowlane lub usługi oraz partnerstwie publiczno-prywatnym, Zamawiający jest obowiązany do odbierania od Wykonawcy ustrukturyzowanych faktur elektronicznych przesłanych za pośrednictwem Platformy Elektronicznego Fakturowania (platforma), pod adresem https://brokerpefexpert.efaktura.gov.pl/zaloguj. Wykonawca nie jest obowiązany do wysyłania ustrukturyzowanych faktur elektronicznych do zamawiającego za pośrednictwem platformy. Adresem dla doręczenia Zamawiającemu faktury w formie innej niż faktura elektroniczna (przesłana za pośrednictwem Platformy Elektronicznego Fakturowania) jest: adres siedziby Zamawiającego lub adres mailowy faktury@pwm.com.pl </w:t>
      </w:r>
    </w:p>
    <w:p w14:paraId="5F85264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6. W zakresie wynikającym z obowiązujących przepisów prawa do regulowania płatności wynikających z niniejszej Umowy zastosowanie znajduje mechanizm podzielonej płatności (tzw. </w:t>
      </w:r>
      <w:proofErr w:type="spellStart"/>
      <w:r w:rsidRPr="00DF0887">
        <w:rPr>
          <w:rStyle w:val="Brak"/>
          <w:rFonts w:ascii="Calibri" w:hAnsi="Calibri"/>
          <w:sz w:val="20"/>
          <w:szCs w:val="20"/>
        </w:rPr>
        <w:t>split</w:t>
      </w:r>
      <w:proofErr w:type="spellEnd"/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  <w:proofErr w:type="spellStart"/>
      <w:r w:rsidRPr="00DF0887">
        <w:rPr>
          <w:rStyle w:val="Brak"/>
          <w:rFonts w:ascii="Calibri" w:hAnsi="Calibri"/>
          <w:sz w:val="20"/>
          <w:szCs w:val="20"/>
        </w:rPr>
        <w:t>payment</w:t>
      </w:r>
      <w:proofErr w:type="spellEnd"/>
      <w:r w:rsidRPr="00DF0887">
        <w:rPr>
          <w:rStyle w:val="Brak"/>
          <w:rFonts w:ascii="Calibri" w:hAnsi="Calibri"/>
          <w:sz w:val="20"/>
          <w:szCs w:val="20"/>
        </w:rPr>
        <w:t xml:space="preserve">). Wykonawca uwzględnia powyższe wskazując w Umowie oraz w fakturach stosowne rachunki bankowe Wykonawcy, wymagane do stosowania mechanizmu podzielonej płatności zgodnie z obowiązującymi przepisami. </w:t>
      </w:r>
    </w:p>
    <w:p w14:paraId="121B5AE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7. Wykonawca oświadcza, że nr rachunku bankowego wskazany we wszystkich fakturach, które będą wystawione w jego imieniu, został ujawniony w wykazie podmiotów zarejestrowanych jako podatnicy VAT, niezarejestrowanych oraz wykreślonych i przywróconych do rejestru VAT prowadzonym przez Szefa Krajowej Administracji Skarbowej (dalej: „Biała lista”) oraz, że jest rachunkiem, dla którego zgodnie z Rozdziałem 3a ustawy z dnia 29 sierpnia 1997 r. – Prawo Bankowe prowadzony jest rachunek VAT.</w:t>
      </w:r>
    </w:p>
    <w:p w14:paraId="3E7A035D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8. Wykonawca powinien wystawić fakturę używając następujących danych Zamawiającego: </w:t>
      </w:r>
    </w:p>
    <w:p w14:paraId="69DFE544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Polskie Wydawnictwo Muzyczne </w:t>
      </w:r>
    </w:p>
    <w:p w14:paraId="4D6B63C7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al. Krasińskiego 11a </w:t>
      </w:r>
    </w:p>
    <w:p w14:paraId="2BDFAFB9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31- 111 Kraków, </w:t>
      </w:r>
    </w:p>
    <w:p w14:paraId="3F650B4C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NIP: 676-250-22-46 </w:t>
      </w:r>
    </w:p>
    <w:p w14:paraId="226F3A34" w14:textId="77777777" w:rsidR="00AA3C64" w:rsidRPr="00DF0887" w:rsidRDefault="00466DF8">
      <w:pPr>
        <w:pStyle w:val="Default"/>
        <w:suppressAutoHyphens/>
        <w:spacing w:after="0" w:line="240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i/>
          <w:iCs/>
          <w:sz w:val="20"/>
          <w:szCs w:val="20"/>
        </w:rPr>
        <w:t xml:space="preserve">REGON: 363717113 </w:t>
      </w:r>
    </w:p>
    <w:p w14:paraId="20189D55" w14:textId="77777777" w:rsidR="00AA3C64" w:rsidRPr="00DF0887" w:rsidRDefault="00AA3C64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B588172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9. Za termin zapłaty Strony przyjmują datę obciążenia rachunku bankowego Zamawiającego. </w:t>
      </w:r>
    </w:p>
    <w:p w14:paraId="3D6ADBC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10. Cesja wierzytelności Wykonawcy w stosunku do Zamawiającego może nastąpić wyłącznie za zgodą Zamawiającego, wyrażoną pod rygorem nieważności w formie pisemnej. </w:t>
      </w:r>
    </w:p>
    <w:p w14:paraId="477DB0AA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3BEF4805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GWARANCJA</w:t>
      </w:r>
    </w:p>
    <w:p w14:paraId="65AAAE9F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5</w:t>
      </w:r>
    </w:p>
    <w:p w14:paraId="5FF9FC8D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Wykonawca udziela gwarancji niezawodnego działania na Przedmiot Umowy dostarczony na podstawie niniejszej Umowy na okres wskazany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2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 liczony od dnia podpisania przez Zamawiającego protokołu odbioru Przedmiotu Umowy bez zastrzeżeń. </w:t>
      </w:r>
    </w:p>
    <w:p w14:paraId="145A918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Wykonawca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może wykonywać swoje zobowiązania z tytułu gwarancji</w:t>
      </w:r>
      <w:r w:rsidRPr="00DF0887">
        <w:rPr>
          <w:rStyle w:val="Brak"/>
          <w:rFonts w:ascii="Calibri" w:hAnsi="Calibri"/>
          <w:sz w:val="20"/>
          <w:szCs w:val="20"/>
        </w:rPr>
        <w:t xml:space="preserve"> w oparciu o gwarancję producenta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lub producenta oprogramowania (dotyczy Zadania nr 1, 2, 3 i 5)</w:t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718EB06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Gwarancja obejmuje w szczególności wszystkie wykryte podczas eksploatacji nieprawidłowości w działaniu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lub funkcjonowaniu oprogramowania</w:t>
      </w:r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(dotyczy Zadania nr 1, 2, 3 i 5) </w:t>
      </w:r>
      <w:r w:rsidRPr="00DF0887">
        <w:rPr>
          <w:rStyle w:val="Brak"/>
          <w:rFonts w:ascii="Calibri" w:hAnsi="Calibri"/>
          <w:sz w:val="20"/>
          <w:szCs w:val="20"/>
        </w:rPr>
        <w:t xml:space="preserve">powstałe w czasie poprawnego, zgodnego z instrukcją użytkowania. </w:t>
      </w:r>
    </w:p>
    <w:p w14:paraId="0A115122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  <w:u w:color="BE6427"/>
        </w:rPr>
      </w:pPr>
      <w:r w:rsidRPr="00DF0887">
        <w:rPr>
          <w:rStyle w:val="Brak"/>
          <w:rFonts w:ascii="Calibri" w:hAnsi="Calibri"/>
          <w:sz w:val="20"/>
          <w:szCs w:val="20"/>
          <w:u w:color="BE6427"/>
        </w:rPr>
        <w:t>4. W ramach gwarancji Wykonawca zobowiązuje się w szczególności do usunięcia lub naprawy nieprawidłowości w funkcjonowaniu Przedmiotu Umowy spowodowanych wadami technicznymi, technologicznymi i materiałowymi, przy wykorzystaniu nowych, nieregenerowanych, nieużywanych części lub podzespołów. Wykonawca pokrywa również koszty odbioru wadliwego sprzętu od Zamawiającego oraz dostarczenia Zamawiającemu sprzętu zastępczego.</w:t>
      </w:r>
    </w:p>
    <w:p w14:paraId="55623B6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5. Okres gwarancji ulega stosownemu wydłużeniu o okres usuwania wad, w tym naprawy sprzętu. </w:t>
      </w:r>
    </w:p>
    <w:p w14:paraId="348CAA4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6. Zamawiającemu przysługuje rękojmia za wady fizyczne i prawne dostarczonego sprzętu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>lub oprogramowania</w:t>
      </w:r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(dotyczy Zadania nr 1, 2, 3 i 5) </w:t>
      </w:r>
      <w:r w:rsidRPr="00DF0887">
        <w:rPr>
          <w:rStyle w:val="Brak"/>
          <w:rFonts w:ascii="Calibri" w:hAnsi="Calibri"/>
          <w:sz w:val="20"/>
          <w:szCs w:val="20"/>
        </w:rPr>
        <w:t xml:space="preserve">zgodnie z przepisami Kodeksu cywilnego. Okres rękojmi jest równy okresowi gwarancji. </w:t>
      </w:r>
    </w:p>
    <w:p w14:paraId="136DBF9D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  <w:u w:color="F3403E"/>
        </w:rPr>
      </w:pPr>
      <w:r w:rsidRPr="00DF0887">
        <w:rPr>
          <w:rStyle w:val="Brak"/>
          <w:rFonts w:ascii="Calibri" w:hAnsi="Calibri"/>
          <w:sz w:val="20"/>
          <w:szCs w:val="20"/>
          <w:u w:color="F3403E"/>
        </w:rPr>
        <w:t>7. W zakresie Zadania 1, 2, 3 i 5, Wykonawca zobowiązuje się do dostarczenia Zamawiającemu najpóźniej w chwili dostawy sprzętu kart gwarancyjnych dostarczanych przez producenta, zawierających oświadczenie o objęciu sprzętu gwarancją.</w:t>
      </w:r>
    </w:p>
    <w:p w14:paraId="745C9EA2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8. W ramach Zadania nr 4, Wykonawca zobowiązuje się do wykonywania czynności serwisowych w zakresie nie mniejszym niż zgodnie z warunkami gwarancji producenta serwisowanego urządzenia oraz wymaganiami Zamawiającego zawartymi w Opisie Przedmiotu Zamówienia</w:t>
      </w:r>
      <w:r w:rsidRPr="00DF0887">
        <w:rPr>
          <w:rStyle w:val="Brak"/>
          <w:rFonts w:ascii="Calibri" w:eastAsia="Calibri" w:hAnsi="Calibri" w:cs="Calibri"/>
          <w:sz w:val="20"/>
          <w:szCs w:val="20"/>
          <w:vertAlign w:val="superscript"/>
        </w:rPr>
        <w:footnoteReference w:id="10"/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203E9A53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PODWYKONAWCY</w:t>
      </w:r>
    </w:p>
    <w:p w14:paraId="1CB3242B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b/>
          <w:bCs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6</w:t>
      </w:r>
    </w:p>
    <w:p w14:paraId="1F7F3A13" w14:textId="77777777" w:rsidR="00AA3C64" w:rsidRPr="00DF0887" w:rsidRDefault="00466DF8">
      <w:pPr>
        <w:pStyle w:val="Default"/>
        <w:suppressAutoHyphens/>
        <w:spacing w:after="52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Wykonawca oświadcza, że na dzień zawarcia Umowy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nie powierza/powierza* </w:t>
      </w:r>
      <w:r w:rsidRPr="00DF0887">
        <w:rPr>
          <w:rStyle w:val="Brak"/>
          <w:rFonts w:ascii="Calibri" w:hAnsi="Calibri"/>
          <w:sz w:val="20"/>
          <w:szCs w:val="20"/>
        </w:rPr>
        <w:t xml:space="preserve">wskazane poniżej części/elementy Przedmiotu Umowy …………………………………… do wykonania </w:t>
      </w:r>
      <w:r w:rsidRPr="00DF0887">
        <w:rPr>
          <w:rStyle w:val="Brak"/>
          <w:rFonts w:ascii="Calibri" w:hAnsi="Calibri"/>
          <w:i/>
          <w:iCs/>
          <w:sz w:val="20"/>
          <w:szCs w:val="20"/>
        </w:rPr>
        <w:t xml:space="preserve">następującym podwykonawcom: ……………………………………*. </w:t>
      </w:r>
    </w:p>
    <w:p w14:paraId="6EE3A412" w14:textId="77777777" w:rsidR="00AA3C64" w:rsidRPr="00DF0887" w:rsidRDefault="00466DF8">
      <w:pPr>
        <w:pStyle w:val="Default"/>
        <w:suppressAutoHyphens/>
        <w:spacing w:after="52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Wykonawca zobowiązany jest do zawiadamiania Zamawiającego o wszelkich zmianach w zakresie realizacji Umowy przez podwykonawców, w tym w szczególności przekazywania informacji na temat nowych podwykonawców. </w:t>
      </w:r>
    </w:p>
    <w:p w14:paraId="2E1A3715" w14:textId="77777777" w:rsidR="00AA3C64" w:rsidRPr="00DF0887" w:rsidRDefault="00466DF8">
      <w:pPr>
        <w:pStyle w:val="Default"/>
        <w:suppressAutoHyphens/>
        <w:spacing w:after="52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Zmiana podwykonawców, w tym również wprowadzenie nowych podwykonawców wymaga pisemnej zgody Zamawiającego. </w:t>
      </w:r>
    </w:p>
    <w:p w14:paraId="3EBFF3E0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Powierzenie wykonania części Umowy podwykonawcom nie zwalnia Wykonawcy z odpowiedzialności za należyte wykonanie Umowy. Wykonawca jest odpowiedzialny wobec Zamawiającego oraz osób trzecich za działania, zaniechanie działania, uchybienia i zaniedbania podwykonawców w takim samym stopniu jak za działania, uchybienia lub zaniedbania własne. </w:t>
      </w:r>
    </w:p>
    <w:p w14:paraId="64FBAAA5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5CE66B7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KARY UMOWNE</w:t>
      </w:r>
    </w:p>
    <w:p w14:paraId="7A474E19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7</w:t>
      </w:r>
    </w:p>
    <w:p w14:paraId="1C8C0A33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Zamawiający może naliczyć Wykonawcy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kary umowne </w:t>
      </w:r>
      <w:r w:rsidRPr="00DF0887">
        <w:rPr>
          <w:rStyle w:val="Brak"/>
          <w:rFonts w:ascii="Calibri" w:hAnsi="Calibri"/>
          <w:sz w:val="20"/>
          <w:szCs w:val="20"/>
        </w:rPr>
        <w:t xml:space="preserve">w następujących przypadkach: </w:t>
      </w:r>
    </w:p>
    <w:p w14:paraId="436FF668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1) za zwłokę  w dostarczeniu Przedmiotu Umowy w terminie wskazanym w § 2 ust. 1 Umowy – 1 % wynagrodzenia brutto Wykonawcy wskazanego w § 4 ust 1 Umowy z tytułu realizacji Zadania, którego dotyczy zwłoka, za każdy dzień zwłoki; </w:t>
      </w:r>
    </w:p>
    <w:p w14:paraId="394CD03E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za zwłokę  w usunięciu wad stwierdzonych przy odbiorze lub w okresie gwarancji i rękojmi – w wysokości 0,5 % wynagrodzenia brutto Wykonawcy wskazanego w § 4 ust. 1 Umowy z tytułu realizacji Zadania, którego dotyczy zwłoka, za każdy dzień zwłoki licząc od dnia wyznaczonego na usunięcie wad; </w:t>
      </w:r>
    </w:p>
    <w:p w14:paraId="52DDB9E8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 w:rsidRPr="00DF0887">
        <w:rPr>
          <w:rStyle w:val="Brak"/>
          <w:rFonts w:ascii="Calibri" w:hAnsi="Calibri"/>
          <w:i/>
          <w:iCs/>
          <w:sz w:val="20"/>
          <w:szCs w:val="20"/>
        </w:rPr>
        <w:t>3) za zwłokę w przeprowadzeniu prac serwisowych w stosunku do terminów wymaganych przez Zamawiającego zawartymi w Opisie Przedmiotu Zamówienia w wysokości 0,1% wynagrodzenia brutto Wykonawcy wskazanego w § 4 ust. 1 Umowy za każdy dzień zwłoki  (dotyczy Zadania nr 4);</w:t>
      </w:r>
    </w:p>
    <w:p w14:paraId="1F31DBE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4) w przypadku rozwiązania lub odstąpienia od Umowy przez Zamawiającego z przyczyn leżących po stronie Wykonawcy lub w przypadku nieuzasadnionego rozwiązania lub odstąpienia od Umowy przez Wykonawcę - 15% wynagrodzenia Wykonawcy brutto z tytułu realizacji Umowy wskazanego w § 4 ust. 1 Umowy za realizację Zadania, w ramach którego powstały podstawy do naliczenia kar umownych. </w:t>
      </w:r>
    </w:p>
    <w:p w14:paraId="56CD6ECD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Naliczone kary umowne mogą być potrącane z wynagrodzenia Wykonawcy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oraz podlegają kumulacji</w:t>
      </w:r>
      <w:r w:rsidRPr="00DF0887">
        <w:rPr>
          <w:rStyle w:val="Brak"/>
          <w:rFonts w:ascii="Calibri" w:hAnsi="Calibri"/>
          <w:sz w:val="20"/>
          <w:szCs w:val="20"/>
        </w:rPr>
        <w:t xml:space="preserve">. </w:t>
      </w:r>
    </w:p>
    <w:p w14:paraId="2220986C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Roszczenia o zapłatę należnych kar umownych nie wykluczają prawa żądania zapłaty odszkodowania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uzupełniającego</w:t>
      </w:r>
      <w:r w:rsidRPr="00DF0887">
        <w:rPr>
          <w:rStyle w:val="Brak"/>
          <w:rFonts w:ascii="Calibri" w:hAnsi="Calibri"/>
          <w:sz w:val="20"/>
          <w:szCs w:val="20"/>
        </w:rPr>
        <w:t xml:space="preserve"> na zasadach ogólnych, jeżeli wysokość szkody przekroczy wysokość zastrzeżonej kary umownej. </w:t>
      </w:r>
    </w:p>
    <w:p w14:paraId="57843AE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Łączna wartość kar umownych nie może przekroczyć 40% wynagrodzenia Wykonawcy wskazanego w § 4 ust. 1 Umowy za realizację Zadania, w ramach którego powstały podstawy do naliczenia kar umownych. </w:t>
      </w:r>
    </w:p>
    <w:p w14:paraId="06D5922F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4A55C0C2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ODSTĄPIENIE OD UMOWY </w:t>
      </w:r>
      <w:r w:rsidRPr="00DF0887">
        <w:rPr>
          <w:rStyle w:val="Brak"/>
          <w:rFonts w:ascii="Calibri" w:hAnsi="Calibri"/>
          <w:b/>
          <w:bCs/>
          <w:sz w:val="20"/>
          <w:szCs w:val="20"/>
          <w:u w:color="BE6427"/>
        </w:rPr>
        <w:t>I ROZWIĄZANIE UMOWY</w:t>
      </w:r>
    </w:p>
    <w:p w14:paraId="56D0A858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8</w:t>
      </w:r>
    </w:p>
    <w:p w14:paraId="1DD717F4" w14:textId="77777777" w:rsidR="00AA3C64" w:rsidRPr="00DF0887" w:rsidRDefault="00466DF8">
      <w:pPr>
        <w:pStyle w:val="Default"/>
        <w:suppressAutoHyphens/>
        <w:spacing w:after="77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Wówczas Wykonawca może żądać wyłącznie wynagrodzenia należnego z tytułu wykonania części Umowy. </w:t>
      </w:r>
    </w:p>
    <w:p w14:paraId="5FBEB94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2. Zamawiającemu przysługuje prawo rozwiązania Umowy ze skutkiem natychmiastowym w przypadku rażącego naruszenia przez Wykonawcę warunków Umowy, w szczególności w przypadku opóźnienia w dostawie Przedmiotu Umowy przekraczającego 10 dni.</w:t>
      </w:r>
    </w:p>
    <w:p w14:paraId="32D64670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158FD45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LICENCJE</w:t>
      </w:r>
    </w:p>
    <w:p w14:paraId="2DF91DF4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9</w:t>
      </w:r>
    </w:p>
    <w:p w14:paraId="48FEE3F8" w14:textId="77777777" w:rsidR="00AA3C64" w:rsidRPr="00DF0887" w:rsidRDefault="00466DF8">
      <w:pPr>
        <w:pStyle w:val="Akapitzlist"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Na mocy niniejszej Umowy Wykonawca, na czas nieokreślony i bez ograniczeń terytorialnych udziela Zamawiającemu - w ramach wynagrodzenia, o którym mowa w § 4 ust. 1 Umowy – prawa do korzystania z bezterminowych, niewyłącznych licencji do oprogramowania systemowego określonego w § 1 ust. 1 Umowy na polach eksploatacji obejmujących co najmniej:</w:t>
      </w:r>
    </w:p>
    <w:p w14:paraId="757C821F" w14:textId="77777777" w:rsidR="00AA3C64" w:rsidRPr="00DF0887" w:rsidRDefault="00466DF8">
      <w:pPr>
        <w:pStyle w:val="Akapitzlist"/>
        <w:numPr>
          <w:ilvl w:val="0"/>
          <w:numId w:val="8"/>
        </w:numPr>
        <w:suppressAutoHyphens/>
        <w:spacing w:after="12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korzystania z wszystkich dostępnych funkcjonalności Oprogramowania;</w:t>
      </w:r>
    </w:p>
    <w:p w14:paraId="4498E815" w14:textId="77777777" w:rsidR="00AA3C64" w:rsidRPr="00DF0887" w:rsidRDefault="00466DF8">
      <w:pPr>
        <w:pStyle w:val="Akapitzlist"/>
        <w:numPr>
          <w:ilvl w:val="0"/>
          <w:numId w:val="8"/>
        </w:numPr>
        <w:suppressAutoHyphens/>
        <w:spacing w:after="12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instalowanie i deinstalowanie oprogramowania</w:t>
      </w:r>
    </w:p>
    <w:p w14:paraId="390C3B2E" w14:textId="77777777" w:rsidR="00AA3C64" w:rsidRPr="00DF0887" w:rsidRDefault="00466DF8">
      <w:pPr>
        <w:pStyle w:val="Akapitzlist"/>
        <w:numPr>
          <w:ilvl w:val="0"/>
          <w:numId w:val="8"/>
        </w:numPr>
        <w:suppressAutoHyphens/>
        <w:spacing w:after="12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przechowywanie, wyświetlanie, stosowanie i używanie oprogramowania,</w:t>
      </w:r>
    </w:p>
    <w:p w14:paraId="25472D7A" w14:textId="77777777" w:rsidR="00AA3C64" w:rsidRPr="00DF0887" w:rsidRDefault="00466DF8">
      <w:pPr>
        <w:pStyle w:val="Akapitzlist"/>
        <w:numPr>
          <w:ilvl w:val="0"/>
          <w:numId w:val="8"/>
        </w:numPr>
        <w:suppressAutoHyphens/>
        <w:spacing w:after="12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wielokrotne użycie jednego obrazu nośnika w procesie instalacji i tworzenia kopii zapasowych,</w:t>
      </w:r>
    </w:p>
    <w:p w14:paraId="36A86C06" w14:textId="77777777" w:rsidR="00AA3C64" w:rsidRPr="00DF0887" w:rsidRDefault="00466DF8">
      <w:pPr>
        <w:pStyle w:val="Akapitzlist"/>
        <w:numPr>
          <w:ilvl w:val="0"/>
          <w:numId w:val="9"/>
        </w:numPr>
        <w:suppressAutoHyphens/>
        <w:spacing w:after="120"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przetwarzanie, archiwizowanie, drukowanie i publikowanie danych przetwarzanych przez oprogramowanie.</w:t>
      </w:r>
    </w:p>
    <w:p w14:paraId="7644FFB0" w14:textId="77777777" w:rsidR="00AA3C64" w:rsidRPr="00DF0887" w:rsidRDefault="00466DF8" w:rsidP="00C92C5B">
      <w:pPr>
        <w:pStyle w:val="Akapitzlist"/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W ramach udzielonych licencji, o których mowa w ust. 1 powyżej, Zamawiający będzie uprawniony ponadto do</w:t>
      </w:r>
      <w:r w:rsidR="00C92C5B" w:rsidRPr="00DF0887">
        <w:rPr>
          <w:rStyle w:val="markedcontent"/>
          <w:sz w:val="20"/>
          <w:szCs w:val="20"/>
        </w:rPr>
        <w:t xml:space="preserve"> </w:t>
      </w:r>
      <w:r w:rsidRPr="00DF0887">
        <w:rPr>
          <w:rStyle w:val="markedcontent"/>
          <w:sz w:val="20"/>
          <w:szCs w:val="20"/>
        </w:rPr>
        <w:t>nieodpłatnego pobierania, instalowania i użytkowania na polach eksploatacji jak dla oprogramowania, poprawek i aktualizacji wydanych dla danego oprogramowania przez producenta oprogramowania;</w:t>
      </w:r>
    </w:p>
    <w:p w14:paraId="5011F727" w14:textId="77777777" w:rsidR="00AA3C64" w:rsidRPr="00DF0887" w:rsidRDefault="00466DF8">
      <w:pPr>
        <w:pStyle w:val="Akapitzlist"/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Licencje, o których mowa w Umowie, udzielone zostaną na warunkach producenta Oprogramowania, o ile umowa nie stanowi inaczej, w szczególności warunki te nie mogą być sprzeczne z ust. 1 i ust. 2 powyżej.</w:t>
      </w:r>
    </w:p>
    <w:p w14:paraId="5C436284" w14:textId="77777777" w:rsidR="00AA3C64" w:rsidRPr="00DF0887" w:rsidRDefault="00466DF8">
      <w:pPr>
        <w:pStyle w:val="Akapitzlist"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lastRenderedPageBreak/>
        <w:t>Dostarczone przez Wykonawcę licencje muszą zapewniać pełną i prawidłową realizację Przedmiotu Umowy, zamierzonego przez Zamawiającego.</w:t>
      </w:r>
    </w:p>
    <w:p w14:paraId="20274982" w14:textId="77777777" w:rsidR="00AA3C64" w:rsidRPr="00DF0887" w:rsidRDefault="00466DF8">
      <w:pPr>
        <w:pStyle w:val="Akapitzlist"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Wykonawca oświadcza i gwarantuje, że jeżeli nie jest producentem Oprogramowania, to uzyskał zgodę producenta lub podmiotu upoważnionego przez producenta na korzystanie z Oprogramowania na zasadach określonych w Umowie, w tym na przekazywanie dokumentów zawierających warunki licencji.</w:t>
      </w:r>
    </w:p>
    <w:p w14:paraId="1E3BB4C1" w14:textId="77777777" w:rsidR="00AA3C64" w:rsidRPr="00DF0887" w:rsidRDefault="00466DF8">
      <w:pPr>
        <w:pStyle w:val="Akapitzlist"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 xml:space="preserve">Wykonawca oświadcza i gwarantuje, że licencje na Oprogramowanie i jego aktualizacje nie zostaną wypowiedziane (przez Wykonawcę, innego niż Wykonawca producenta Oprogramowania lub upoważniony przez producenta podmiot), za wyjątkiem przypadku istotnego naruszenia przez Zamawiającego warunków licencji. </w:t>
      </w:r>
      <w:r w:rsidRPr="00DF0887">
        <w:rPr>
          <w:rStyle w:val="markedcontent"/>
          <w:sz w:val="20"/>
          <w:szCs w:val="20"/>
        </w:rPr>
        <w:br/>
        <w:t>W przypadku wypowiedzenia licencji na Oprogramowanie lub jego aktualizacje pomimo braku istotnego naruszenia warunków licencji przez Zamawiającego, Wykonawca odpowiadać będzie za wynikłą z tego tytułu szkodę oraz w ramach wynagrodzenia brutto, o którym mowa w § 4 ust. 1 Umowy dostarczy odpowiednie oprogramowanie z licencjami odpowiadające warunkom zawartym w Umowie.</w:t>
      </w:r>
    </w:p>
    <w:p w14:paraId="73921040" w14:textId="77777777" w:rsidR="00AA3C64" w:rsidRPr="00DF0887" w:rsidRDefault="00466DF8">
      <w:pPr>
        <w:pStyle w:val="Akapitzlist"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Udzielenie licencji na korzystanie z Oprogramowania następuje bezwarunkowo w chwili podpisania przez Strony Protokołu Odbioru.</w:t>
      </w:r>
    </w:p>
    <w:p w14:paraId="458653AC" w14:textId="77777777" w:rsidR="00AA3C64" w:rsidRPr="00DF0887" w:rsidRDefault="00466DF8">
      <w:pPr>
        <w:pStyle w:val="Akapitzlist"/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 w:rsidRPr="00DF0887">
        <w:rPr>
          <w:rStyle w:val="markedcontent"/>
          <w:sz w:val="20"/>
          <w:szCs w:val="20"/>
        </w:rPr>
        <w:t>Z chwilą udzielenia licencji na Oprogramowanie własność nośników, na których je utrwalono przechodzi na Zamawiającego. Z chwilą przekazania aktualizacji do Oprogramowania własność nośników, na których utrwalono daną aktualizację przechodzi na Zamawiającego.</w:t>
      </w:r>
    </w:p>
    <w:p w14:paraId="4D44C107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1AE17B0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SIŁA WYŻSZA</w:t>
      </w:r>
    </w:p>
    <w:p w14:paraId="6ECF9539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10</w:t>
      </w:r>
    </w:p>
    <w:p w14:paraId="2C9CA731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10C6C378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</w:t>
      </w:r>
      <w:r w:rsidRPr="00DF0887">
        <w:rPr>
          <w:rStyle w:val="Brak"/>
          <w:rFonts w:ascii="Calibri" w:hAnsi="Calibri"/>
          <w:sz w:val="20"/>
          <w:szCs w:val="20"/>
          <w:u w:color="BE6427"/>
        </w:rPr>
        <w:t>(m.in. wojna, restrykcje stanu wojennego, powstanie, rewolucja, zamieszki, epidemie)</w:t>
      </w:r>
      <w:r w:rsidRPr="00DF0887">
        <w:rPr>
          <w:rStyle w:val="Brak"/>
          <w:rFonts w:ascii="Calibri" w:hAnsi="Calibri"/>
          <w:sz w:val="20"/>
          <w:szCs w:val="20"/>
        </w:rPr>
        <w:t xml:space="preserve">. W rozumieniu niniejszej Umowy siłą wyższą nie są w szczególności deficyt sprzętowy, kadrowy, materiałowy, spory pracownicze, strajki, trudności finansowe ani też kumulacja takich czynników. </w:t>
      </w:r>
    </w:p>
    <w:p w14:paraId="34457CB4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68CDE260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Strona Umowy powołująca się na okoliczność siły wyższej powinna udokumentować jej zaistnienie. </w:t>
      </w:r>
    </w:p>
    <w:p w14:paraId="3D7266AD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8D9C09B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ZMIANY UMOWY</w:t>
      </w:r>
    </w:p>
    <w:p w14:paraId="04BED846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11</w:t>
      </w:r>
    </w:p>
    <w:p w14:paraId="287BA05E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1. Wszelkie zmiany Umowy wymagają zachowania formy pisemnej pod rygorem nieważności. </w:t>
      </w:r>
    </w:p>
    <w:p w14:paraId="29C3ECB3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2. Zmiany Umowy mogą być wprowadzone w przypadku zaistnienia co najmniej jednej z okoliczności określonych w art. 454-455 ustawy Prawo zamówień publicznych. </w:t>
      </w:r>
    </w:p>
    <w:p w14:paraId="5C5C4B7E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Dopuszcza się zmianę terminu realizacji Umowy : </w:t>
      </w:r>
    </w:p>
    <w:p w14:paraId="5BC91104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1) gdy dochowanie terminu jest niemożliwe z uwagi na wystąpienie Siły wyższej określonej w § 10, która ma bezpośredni wpływ na terminowość wykonywania Przedmiotu Umowy; </w:t>
      </w:r>
    </w:p>
    <w:p w14:paraId="4B9EA40A" w14:textId="77777777" w:rsidR="00AA3C64" w:rsidRPr="00DF0887" w:rsidRDefault="00466DF8">
      <w:pPr>
        <w:pStyle w:val="Default"/>
        <w:suppressAutoHyphens/>
        <w:spacing w:after="73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razie wystąpienia okoliczności niezależnych od Stron lub których Strony przy zachowaniu należytej staranności nie były w stanie uniknąć lub przewidzieć; </w:t>
      </w:r>
    </w:p>
    <w:p w14:paraId="2007E874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>3) gdy konieczne okaże się przedłużenie terminu dostawy, z przyczyn organizacyjnych leżących po stronie Zamawiającego.</w:t>
      </w:r>
    </w:p>
    <w:p w14:paraId="6A6D754B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4. Dopuszcza się zmianę Umowy: </w:t>
      </w:r>
    </w:p>
    <w:p w14:paraId="04399F35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1) w przypadku wprowadzenia przez Wykonawcę lub producenta nowego sprzętu pod warunkiem, że nowy sprzęt odpowiada sprzętowi będącemu Przedmiotem Umowy i gwarantuje Zamawiającemu osiągnięcie wszystkich celów założonych w Umowie, a łączna zmiana kosztów wynikająca z wprowadzenia nowego sprzętu nie zawiera się w kwocie wynagrodzenia Wykonawcy z tytułu dostawy danego sprzętu; </w:t>
      </w:r>
    </w:p>
    <w:p w14:paraId="319D6961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2) w przypadku zmian obowiązujących w przepisach prawa, powodujących konieczność dokonania zmian w Umowie; </w:t>
      </w:r>
    </w:p>
    <w:p w14:paraId="7EE07FC2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3) w innych przypadkach niezależnych od Zamawiającego lub Wykonawcy, a niepozwalających na realizację Umowy zgodnie z postanowieniami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Załącznika nr 1</w:t>
      </w:r>
      <w:r w:rsidRPr="00DF0887">
        <w:rPr>
          <w:rStyle w:val="Brak"/>
          <w:rFonts w:ascii="Calibri" w:hAnsi="Calibri"/>
          <w:sz w:val="20"/>
          <w:szCs w:val="20"/>
        </w:rPr>
        <w:t xml:space="preserve"> oraz postanowieniami Umowy; </w:t>
      </w:r>
    </w:p>
    <w:p w14:paraId="0592274C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4) w razie złożenia wniosku o upadłość albo likwidację Wykonawcy, producenta, dystrybutora lub gwaranta produktu/ usługi; </w:t>
      </w:r>
    </w:p>
    <w:p w14:paraId="52FA3ECA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5) w przypadku istotnych problemów finansowych, ekonomicznych lub organizacyjnych Wykonawcy, producenta, dystrybutora lub gwaranta produktu/ usługi, uzasadniających ryzyko, że jego produkt/ usługi mogą nie zostać wykonane należycie; </w:t>
      </w:r>
    </w:p>
    <w:p w14:paraId="65479D5A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6) w przypadku uzasadnionej konieczności zmiany zakresu Przedmiotu Umowy powierzonego podwykonawcom; </w:t>
      </w:r>
    </w:p>
    <w:p w14:paraId="076C7AF6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7) konieczność wprowadzenia zmian będzie następstwem zmian wprowadzonych w umowach pomiędzy Zamawiającym, a inną niż Wykonawcą stroną, w tym instytucjami nadzorującymi Zamawiającego, które mają bezpośredni wpływ na realizację Umowy; </w:t>
      </w:r>
    </w:p>
    <w:p w14:paraId="67B5ED1B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8) konieczność wprowadzenia zmian będzie następstwem zmian wytycznych lub zaleceń, dotyczących Przedmiotu Umowy, instytucji nadzorującej; </w:t>
      </w:r>
    </w:p>
    <w:p w14:paraId="4956186C" w14:textId="77777777" w:rsidR="00AA3C64" w:rsidRPr="00DF0887" w:rsidRDefault="00466DF8">
      <w:pPr>
        <w:pStyle w:val="Default"/>
        <w:suppressAutoHyphens/>
        <w:spacing w:after="71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9) w przypadku wycofania z produkcji/sprzedaży jakiegokolwiek modelu/typu sprzętu lub oprogramowania wskazanego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Umowy, Wykonawca dostarczy obecnie produkowany/sprzedawany model/typ sprzętu lub oprogramowania o parametrach nie gorszych od wskazanych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 w ramach wynagrodzenia umownego. Wykonawca zobowiązany jest do przedstawienia oświadczenia producenta/dystrybutora potwierdzającego fakt wycofania modelu/typu sprzętu lub oprogramowania wskazanego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Umowy; </w:t>
      </w:r>
    </w:p>
    <w:p w14:paraId="06F3CB7E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10) w przypadku ujawnienia powszechnie występujących wad oferowanego sprzętu lub oprogramowania, Zamawiający dopuszcza zmianę polegającą na zastąpieniu w ramach wynagrodzenia umownego danego produktu produktem zastępczym, spełniającym wszelkie wymagania Zamawiającego wskazane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 xml:space="preserve">Załączniku </w:t>
      </w:r>
      <w:r w:rsidRPr="00DF0887">
        <w:rPr>
          <w:rStyle w:val="Brak"/>
          <w:rFonts w:ascii="Calibri" w:eastAsia="Calibri" w:hAnsi="Calibri" w:cs="Calibri"/>
          <w:b/>
          <w:bCs/>
          <w:sz w:val="20"/>
          <w:szCs w:val="20"/>
        </w:rPr>
        <w:br/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 dla sprzętu zastępowanego, rekomendowanym przez producenta lub Wykonawcę w związku z ujawnieniem wad. Wykonawca zobowiązany jest do przedstawienia oświadczenia producenta/dystrybutora potwierdzającego fakt spełniania przez produkt zastępczy wymagań określonych w </w:t>
      </w: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Załączniku nr 1</w:t>
      </w:r>
      <w:r w:rsidRPr="00DF0887">
        <w:rPr>
          <w:rStyle w:val="Brak"/>
          <w:rFonts w:ascii="Calibri" w:hAnsi="Calibri"/>
          <w:sz w:val="20"/>
          <w:szCs w:val="20"/>
        </w:rPr>
        <w:t xml:space="preserve"> do Umowy. </w:t>
      </w:r>
    </w:p>
    <w:p w14:paraId="51D2559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- w w/w przypadkach zmianie (w tym ograniczeniu) ulec może odpowiednio zakres rzeczowy Przedmiotu Umowy, cena Umowy netto/ brutto, termin dostawy Przedmiotu Umowy, sposób realizacji Przedmiotu Umowy. </w:t>
      </w:r>
    </w:p>
    <w:p w14:paraId="0D2AAA99" w14:textId="77777777" w:rsidR="00AA3C64" w:rsidRPr="00DF0887" w:rsidRDefault="00466DF8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lastRenderedPageBreak/>
        <w:t xml:space="preserve">6. Nie stanowi zmiany Umowy, zmiana osób, o których mowa w § 3 ust. 1 lub ich danych kontaktowych. </w:t>
      </w:r>
    </w:p>
    <w:p w14:paraId="38DF6528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D38847F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POSTANOWIENIA KOŃCOWE</w:t>
      </w:r>
    </w:p>
    <w:p w14:paraId="2C3FFB97" w14:textId="77777777" w:rsidR="00AA3C64" w:rsidRPr="00DF0887" w:rsidRDefault="00466DF8">
      <w:pPr>
        <w:pStyle w:val="Default"/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§ 12</w:t>
      </w:r>
    </w:p>
    <w:p w14:paraId="2DA3A8A6" w14:textId="77777777" w:rsidR="00AA3C64" w:rsidRPr="00DF0887" w:rsidRDefault="00466DF8">
      <w:pPr>
        <w:pStyle w:val="Default"/>
        <w:numPr>
          <w:ilvl w:val="3"/>
          <w:numId w:val="2"/>
        </w:numPr>
        <w:suppressAutoHyphens/>
        <w:spacing w:after="120"/>
        <w:jc w:val="both"/>
        <w:rPr>
          <w:rFonts w:ascii="Calibri" w:hAnsi="Calibri"/>
          <w:sz w:val="20"/>
          <w:szCs w:val="20"/>
        </w:rPr>
      </w:pPr>
      <w:r w:rsidRPr="00DF0887">
        <w:rPr>
          <w:rStyle w:val="markedcontent"/>
          <w:rFonts w:ascii="Calibri" w:hAnsi="Calibri"/>
          <w:sz w:val="20"/>
          <w:szCs w:val="20"/>
        </w:rPr>
        <w:t>Załączniki do Umowy:</w:t>
      </w:r>
    </w:p>
    <w:p w14:paraId="7A89A525" w14:textId="77777777" w:rsidR="00AA3C64" w:rsidRPr="00DF0887" w:rsidRDefault="00466DF8">
      <w:pPr>
        <w:pStyle w:val="Default"/>
        <w:numPr>
          <w:ilvl w:val="0"/>
          <w:numId w:val="16"/>
        </w:numPr>
        <w:suppressAutoHyphens/>
        <w:spacing w:after="120"/>
        <w:jc w:val="both"/>
        <w:rPr>
          <w:rFonts w:ascii="Calibri" w:hAnsi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 nr 1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 – Opis Przedmiotu Zamówienia (część III SWZ);</w:t>
      </w:r>
    </w:p>
    <w:p w14:paraId="0D91692A" w14:textId="77777777" w:rsidR="00AA3C64" w:rsidRPr="00DF0887" w:rsidRDefault="00466DF8">
      <w:pPr>
        <w:pStyle w:val="Default"/>
        <w:numPr>
          <w:ilvl w:val="0"/>
          <w:numId w:val="16"/>
        </w:numPr>
        <w:suppressAutoHyphens/>
        <w:spacing w:after="120"/>
        <w:jc w:val="both"/>
        <w:rPr>
          <w:rFonts w:ascii="Calibri" w:hAnsi="Calibri"/>
          <w:sz w:val="20"/>
          <w:szCs w:val="20"/>
        </w:rPr>
      </w:pPr>
      <w:r w:rsidRPr="00DF0887">
        <w:rPr>
          <w:rStyle w:val="Brak"/>
          <w:rFonts w:ascii="Calibri" w:hAnsi="Calibri"/>
          <w:b/>
          <w:bCs/>
          <w:sz w:val="20"/>
          <w:szCs w:val="20"/>
        </w:rPr>
        <w:t>Załącznik nr 2</w:t>
      </w:r>
      <w:r w:rsidRPr="00DF0887">
        <w:rPr>
          <w:rStyle w:val="markedcontent"/>
          <w:rFonts w:ascii="Calibri" w:hAnsi="Calibri"/>
          <w:sz w:val="20"/>
          <w:szCs w:val="20"/>
        </w:rPr>
        <w:t xml:space="preserve"> - oferta Wykonawcy wraz z Tabelą Ceny;</w:t>
      </w:r>
    </w:p>
    <w:p w14:paraId="1E7C3951" w14:textId="77777777" w:rsidR="00AA3C64" w:rsidRPr="00DF0887" w:rsidRDefault="00466DF8">
      <w:pPr>
        <w:pStyle w:val="Default"/>
        <w:tabs>
          <w:tab w:val="left" w:pos="284"/>
        </w:tabs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stanowią jej integralną część. </w:t>
      </w:r>
    </w:p>
    <w:p w14:paraId="1EAF8FBA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2. Spory powstałe na tle realizacji niniejszej Umowy będą rozstrzygane przez sąd właściwy dla siedziby Zamawiającego. </w:t>
      </w:r>
    </w:p>
    <w:p w14:paraId="502987FE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3. Strony zgodnie oświadczają, że każda ze Stron będzie administratorem,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645308AB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Brak"/>
          <w:sz w:val="20"/>
          <w:szCs w:val="20"/>
        </w:rPr>
        <w:t xml:space="preserve">4. </w:t>
      </w:r>
      <w:r w:rsidRPr="00DF0887">
        <w:rPr>
          <w:rStyle w:val="markedcontent"/>
          <w:sz w:val="20"/>
          <w:szCs w:val="20"/>
        </w:rPr>
        <w:t>Wykonawca zobowiązuje się, że żaden z jego pracownik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w, zleceniobiorc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 oraz żadna z os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b przy pomocy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re pozyskał bezpośrednio lub pośrednio w wyniku wykonania postanowień niniejszej Umowy.</w:t>
      </w:r>
    </w:p>
    <w:p w14:paraId="60806974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markedcontent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395A5F1B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markedcontent"/>
          <w:sz w:val="20"/>
          <w:szCs w:val="20"/>
        </w:rPr>
        <w:t xml:space="preserve">Wykonawca oświadcza, iż </w:t>
      </w:r>
      <w:r w:rsidRPr="00DF0887">
        <w:rPr>
          <w:rStyle w:val="Brak"/>
          <w:sz w:val="20"/>
          <w:szCs w:val="20"/>
        </w:rPr>
        <w:t xml:space="preserve">ma </w:t>
      </w:r>
      <w:r w:rsidRPr="00DF0887">
        <w:rPr>
          <w:rStyle w:val="markedcontent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lności zobowiązany jest przyjąć odpowiednie oświadczenia od os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b, przy pomocy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rych będzie wykonywał Zam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wienie,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rych wykonuje Umowę są zobowiązani przestrzegać wszystkich przepis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 o ochronie danych, jak r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wnież innych akt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w prawnych regulujących ochronę danych poufnych, w tym tajemnicę przedsiębiorstwa.</w:t>
      </w:r>
    </w:p>
    <w:p w14:paraId="5AFF7216" w14:textId="77777777" w:rsidR="00AA3C64" w:rsidRPr="00DF0887" w:rsidRDefault="00466DF8">
      <w:pPr>
        <w:pStyle w:val="Akapitzlist"/>
        <w:spacing w:after="0" w:line="240" w:lineRule="auto"/>
        <w:ind w:left="0"/>
        <w:jc w:val="both"/>
        <w:rPr>
          <w:rStyle w:val="markedcontent"/>
          <w:sz w:val="20"/>
          <w:szCs w:val="20"/>
        </w:rPr>
      </w:pPr>
      <w:r w:rsidRPr="00DF0887">
        <w:rPr>
          <w:rStyle w:val="markedcontent"/>
          <w:sz w:val="20"/>
          <w:szCs w:val="20"/>
        </w:rPr>
        <w:t>Zgodnie z art. 13 ust. 1-2 Rozporządzenia Parlamentu Europejskiego i Rady (UE) 2016/679 z dnia 27 kwietnia 2016 r. w sprawie ochrony os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DF0887">
        <w:rPr>
          <w:rStyle w:val="Brak"/>
          <w:sz w:val="20"/>
          <w:szCs w:val="20"/>
        </w:rPr>
        <w:t>ó</w:t>
      </w:r>
      <w:r w:rsidRPr="00DF0887">
        <w:rPr>
          <w:rStyle w:val="markedcontent"/>
          <w:sz w:val="20"/>
          <w:szCs w:val="20"/>
        </w:rPr>
        <w:t>lne rozporządzenie o ochronie danych, dalej „</w:t>
      </w:r>
      <w:r w:rsidRPr="00DF0887">
        <w:rPr>
          <w:rStyle w:val="Brak"/>
          <w:sz w:val="20"/>
          <w:szCs w:val="20"/>
        </w:rPr>
        <w:t>RODO</w:t>
      </w:r>
      <w:r w:rsidRPr="00DF0887">
        <w:rPr>
          <w:rStyle w:val="markedcontent"/>
          <w:sz w:val="20"/>
          <w:szCs w:val="20"/>
        </w:rPr>
        <w:t xml:space="preserve">”) Zamawiający informuje, że: </w:t>
      </w:r>
    </w:p>
    <w:p w14:paraId="14C8A9AF" w14:textId="77777777" w:rsidR="00AA3C64" w:rsidRPr="00DF0887" w:rsidRDefault="00466DF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markedcontent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administratorem danych osobowych Wykonawcy jest Zamawiający, tj. Polskie Wydawnictwo Muzyczne                   z siedzibą w Krakowie, al. Krasińskiego 11A, 31-111 Krak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DF0887">
        <w:rPr>
          <w:rStyle w:val="markedcontent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w. W sprawie ochrony swoich danych osobowych Wykonawca może skontaktować się bezpośrednio z administratorem danych osobowych, przy użyciu adresu e-mail: </w:t>
      </w:r>
      <w:r w:rsidRPr="00DF0887">
        <w:rPr>
          <w:rStyle w:val="Brak"/>
          <w:color w:val="0033CC"/>
          <w:sz w:val="20"/>
          <w:szCs w:val="20"/>
          <w:u w:color="0033CC"/>
          <w14:textOutline w14:w="0" w14:cap="flat" w14:cmpd="sng" w14:algn="ctr">
            <w14:noFill/>
            <w14:prstDash w14:val="solid"/>
            <w14:bevel/>
          </w14:textOutline>
        </w:rPr>
        <w:t>iod@pwm.com.pl</w:t>
      </w:r>
      <w:r w:rsidRPr="00DF0887">
        <w:rPr>
          <w:rStyle w:val="Brak"/>
          <w:color w:val="0070C0"/>
          <w:sz w:val="20"/>
          <w:szCs w:val="20"/>
          <w:u w:color="0070C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F0887">
        <w:rPr>
          <w:rStyle w:val="markedcontent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lub pisemnie na adres siedziby Zamawiającego. </w:t>
      </w:r>
    </w:p>
    <w:p w14:paraId="7122636E" w14:textId="77777777" w:rsidR="00AA3C64" w:rsidRPr="00DF0887" w:rsidRDefault="00466DF8">
      <w:pPr>
        <w:spacing w:after="0" w:line="240" w:lineRule="auto"/>
        <w:ind w:left="643" w:hanging="360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będzie przetwarzać dane osobowe Wykonawcy w celach i na podstawach prawnych wskazanych poniżej:</w:t>
      </w:r>
    </w:p>
    <w:p w14:paraId="4F4D7064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zawarcia i wykonania umowy, na podstawie art. 6 ust. 1 lit. b RODO,</w:t>
      </w:r>
    </w:p>
    <w:p w14:paraId="68DD88DD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15D86CA4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celu dochodzenia roszczeń lub obrony przed roszczeniami, które mogą powstać na gruncie umowy, na podstawie art. 6 ust. 1 lit. f RODO. </w:t>
      </w:r>
    </w:p>
    <w:p w14:paraId="2ACC87B3" w14:textId="77777777" w:rsidR="00AA3C64" w:rsidRPr="00DF0887" w:rsidRDefault="00466DF8">
      <w:pPr>
        <w:spacing w:after="0" w:line="240" w:lineRule="auto"/>
        <w:ind w:left="709" w:hanging="425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3)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będą przechowywane:</w:t>
      </w:r>
    </w:p>
    <w:p w14:paraId="037EB9BE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zawarcia i wykonania umowy, przez czas niezbędny do wykonania umowy,</w:t>
      </w:r>
    </w:p>
    <w:p w14:paraId="2FA86E17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wykonania obowiązku wynikającego z przepisów prawa, przez czas wskazany w przepisach,</w:t>
      </w:r>
    </w:p>
    <w:p w14:paraId="6B942771" w14:textId="77777777" w:rsidR="00AA3C64" w:rsidRPr="00DF0887" w:rsidRDefault="00466DF8">
      <w:pPr>
        <w:spacing w:after="0" w:line="240" w:lineRule="auto"/>
        <w:ind w:left="993" w:hanging="284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dla celu dochodzenia roszczeń, przez okres przedawnienia roszczeń, liczony od dnia wymagalności (termin spełnienia świadczenia).  </w:t>
      </w:r>
    </w:p>
    <w:p w14:paraId="2DBA1802" w14:textId="77777777" w:rsidR="00AA3C64" w:rsidRPr="00DF0887" w:rsidRDefault="00466DF8">
      <w:pPr>
        <w:spacing w:after="0" w:line="240" w:lineRule="auto"/>
        <w:ind w:left="709" w:hanging="426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5737C53D" w14:textId="77777777" w:rsidR="00AA3C64" w:rsidRPr="00DF0887" w:rsidRDefault="00466DF8">
      <w:pPr>
        <w:spacing w:after="0" w:line="240" w:lineRule="auto"/>
        <w:ind w:left="709" w:hanging="426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5)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11969E10" w14:textId="77777777" w:rsidR="00AA3C64" w:rsidRPr="00DF0887" w:rsidRDefault="00466DF8">
      <w:pPr>
        <w:spacing w:after="0" w:line="240" w:lineRule="auto"/>
        <w:ind w:left="709" w:hanging="426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6)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Podanie przez Wykonawcę jego danych osobowych jest warunkiem zawarcia i wykonania umowy.</w:t>
      </w:r>
    </w:p>
    <w:p w14:paraId="5A3A8AAD" w14:textId="77777777" w:rsidR="00AA3C64" w:rsidRPr="00DF0887" w:rsidRDefault="00466DF8">
      <w:pPr>
        <w:spacing w:after="0" w:line="240" w:lineRule="auto"/>
        <w:ind w:left="709" w:hanging="425"/>
        <w:jc w:val="both"/>
        <w:rPr>
          <w:rStyle w:val="Brak"/>
          <w:rFonts w:eastAsia="Calibri" w:cs="Calibr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7)</w:t>
      </w:r>
      <w:r w:rsidRPr="00DF0887">
        <w:rPr>
          <w:rStyle w:val="Bra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nie podejmuje decyzji opartych na zautomatyzowanym przetwarzaniu danych osobowych.</w:t>
      </w:r>
      <w:r w:rsidRPr="00DF0887">
        <w:rPr>
          <w:rStyle w:val="Brak"/>
          <w:rFonts w:eastAsia="Calibri" w:cs="Calibri"/>
          <w:sz w:val="20"/>
          <w:szCs w:val="2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customMarkFollows="1" w:id="11"/>
        <w:t>*</w:t>
      </w:r>
    </w:p>
    <w:p w14:paraId="12E6F7E6" w14:textId="77777777" w:rsidR="00AA3C64" w:rsidRPr="00DF0887" w:rsidRDefault="00466DF8">
      <w:pPr>
        <w:pStyle w:val="Default"/>
        <w:suppressAutoHyphens/>
        <w:spacing w:after="12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5. Umowę sporządzono w trzech jednobrzmiących egzemplarzach -dwa egzemplarze dla Zamawiającego i jeden dla Wykonawcy. </w:t>
      </w:r>
    </w:p>
    <w:p w14:paraId="41C0FF5B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41126DE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410CE033" w14:textId="77777777" w:rsidR="00AA3C64" w:rsidRPr="00DF0887" w:rsidRDefault="00AA3C64">
      <w:pPr>
        <w:pStyle w:val="Default"/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601DE4B" w14:textId="77777777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     WYKONAWCA                                                                                              ZAMAWIAJĄCY </w:t>
      </w:r>
    </w:p>
    <w:p w14:paraId="30B9ADF3" w14:textId="77777777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__________________                                                                                   __________________ </w:t>
      </w:r>
    </w:p>
    <w:p w14:paraId="5E5320C9" w14:textId="77777777" w:rsidR="00AA3C64" w:rsidRPr="00DF0887" w:rsidRDefault="00466DF8">
      <w:pPr>
        <w:suppressAutoHyphens/>
        <w:spacing w:after="0" w:line="240" w:lineRule="auto"/>
        <w:ind w:left="6237" w:firstLine="142"/>
        <w:jc w:val="center"/>
        <w:rPr>
          <w:rStyle w:val="Brak"/>
          <w:color w:val="00000A"/>
          <w:sz w:val="20"/>
          <w:szCs w:val="20"/>
          <w:u w:color="00000A"/>
        </w:rPr>
      </w:pPr>
      <w:r w:rsidRPr="00DF0887">
        <w:rPr>
          <w:rStyle w:val="Brak"/>
          <w:color w:val="00000A"/>
          <w:sz w:val="20"/>
          <w:szCs w:val="20"/>
          <w:u w:color="00000A"/>
        </w:rPr>
        <w:t>Agata Gołębiowska</w:t>
      </w:r>
    </w:p>
    <w:p w14:paraId="361DB33C" w14:textId="77777777" w:rsidR="00AA3C64" w:rsidRPr="00DF0887" w:rsidRDefault="00466DF8">
      <w:pPr>
        <w:suppressAutoHyphens/>
        <w:spacing w:after="0" w:line="240" w:lineRule="auto"/>
        <w:ind w:left="6237" w:firstLine="142"/>
        <w:jc w:val="center"/>
        <w:rPr>
          <w:rStyle w:val="Brak"/>
          <w:i/>
          <w:iCs/>
          <w:color w:val="00000A"/>
          <w:sz w:val="20"/>
          <w:szCs w:val="20"/>
          <w:u w:color="00000A"/>
        </w:rPr>
      </w:pPr>
      <w:r w:rsidRPr="00DF0887">
        <w:rPr>
          <w:rStyle w:val="Brak"/>
          <w:i/>
          <w:iCs/>
          <w:color w:val="00000A"/>
          <w:sz w:val="20"/>
          <w:szCs w:val="20"/>
          <w:u w:color="00000A"/>
        </w:rPr>
        <w:t>zastępca dyrektora ds. ekonomicznych główny księgowy</w:t>
      </w:r>
    </w:p>
    <w:p w14:paraId="2C71D413" w14:textId="77777777" w:rsidR="00AA3C64" w:rsidRPr="00DF0887" w:rsidRDefault="00AA3C64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5E19720" w14:textId="77777777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 </w:t>
      </w:r>
    </w:p>
    <w:p w14:paraId="5A6F5F45" w14:textId="77777777" w:rsidR="00AA3C64" w:rsidRPr="00DF0887" w:rsidRDefault="00466DF8">
      <w:pPr>
        <w:pStyle w:val="Default"/>
        <w:tabs>
          <w:tab w:val="left" w:pos="426"/>
          <w:tab w:val="left" w:pos="8505"/>
          <w:tab w:val="left" w:pos="8566"/>
        </w:tabs>
        <w:suppressAutoHyphens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DF0887">
        <w:rPr>
          <w:rStyle w:val="Brak"/>
          <w:rFonts w:ascii="Calibri" w:hAnsi="Calibri"/>
          <w:sz w:val="20"/>
          <w:szCs w:val="20"/>
        </w:rPr>
        <w:t xml:space="preserve">                                                                                                            __________________  </w:t>
      </w:r>
    </w:p>
    <w:p w14:paraId="7DA6C031" w14:textId="77777777" w:rsidR="00AA3C64" w:rsidRPr="00DF0887" w:rsidRDefault="00466DF8">
      <w:pPr>
        <w:suppressAutoHyphens/>
        <w:spacing w:after="0" w:line="240" w:lineRule="auto"/>
        <w:ind w:left="6521" w:hanging="267"/>
        <w:jc w:val="center"/>
        <w:rPr>
          <w:rStyle w:val="Brak"/>
          <w:color w:val="00000A"/>
          <w:sz w:val="20"/>
          <w:szCs w:val="20"/>
          <w:u w:color="00000A"/>
        </w:rPr>
      </w:pPr>
      <w:r w:rsidRPr="00DF0887">
        <w:rPr>
          <w:rStyle w:val="Brak"/>
          <w:color w:val="00000A"/>
          <w:sz w:val="20"/>
          <w:szCs w:val="20"/>
          <w:u w:color="00000A"/>
        </w:rPr>
        <w:t>dr Daniel Cichy</w:t>
      </w:r>
    </w:p>
    <w:p w14:paraId="012807BF" w14:textId="77777777" w:rsidR="00AA3C64" w:rsidRPr="00DF0887" w:rsidRDefault="00466DF8">
      <w:pPr>
        <w:suppressAutoHyphens/>
        <w:spacing w:after="0" w:line="240" w:lineRule="auto"/>
        <w:jc w:val="center"/>
      </w:pPr>
      <w:r w:rsidRPr="00DF0887">
        <w:rPr>
          <w:rStyle w:val="Brak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dyrektor - redaktor naczelny</w:t>
      </w:r>
    </w:p>
    <w:sectPr w:rsidR="00AA3C64" w:rsidRPr="00DF0887">
      <w:headerReference w:type="default" r:id="rId9"/>
      <w:footerReference w:type="default" r:id="rId10"/>
      <w:pgSz w:w="11900" w:h="173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71D5" w14:textId="77777777" w:rsidR="007A0095" w:rsidRDefault="007A0095">
      <w:pPr>
        <w:spacing w:after="0" w:line="240" w:lineRule="auto"/>
      </w:pPr>
      <w:r>
        <w:separator/>
      </w:r>
    </w:p>
  </w:endnote>
  <w:endnote w:type="continuationSeparator" w:id="0">
    <w:p w14:paraId="4F4B6626" w14:textId="77777777" w:rsidR="007A0095" w:rsidRDefault="007A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434" w14:textId="77777777" w:rsidR="00466DF8" w:rsidRDefault="00466DF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92C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163D" w14:textId="77777777" w:rsidR="007A0095" w:rsidRDefault="007A0095">
      <w:r>
        <w:separator/>
      </w:r>
    </w:p>
  </w:footnote>
  <w:footnote w:type="continuationSeparator" w:id="0">
    <w:p w14:paraId="0968F867" w14:textId="77777777" w:rsidR="007A0095" w:rsidRDefault="007A0095">
      <w:r>
        <w:continuationSeparator/>
      </w:r>
    </w:p>
  </w:footnote>
  <w:footnote w:type="continuationNotice" w:id="1">
    <w:p w14:paraId="0F0CB14D" w14:textId="77777777" w:rsidR="007A0095" w:rsidRDefault="007A0095"/>
  </w:footnote>
  <w:footnote w:id="2">
    <w:p w14:paraId="23765133" w14:textId="77777777" w:rsidR="00466DF8" w:rsidRDefault="00466DF8">
      <w:pPr>
        <w:pStyle w:val="Tekstprzypisudolnego"/>
      </w:pPr>
      <w:r>
        <w:rPr>
          <w:rStyle w:val="Brak"/>
          <w:b/>
          <w:bCs/>
          <w:i/>
          <w:iCs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Niepotrzebne skreślić zgodnie z ofertą Wykonawcy</w:t>
      </w:r>
      <w:r>
        <w:rPr>
          <w:rStyle w:val="markedcontent"/>
          <w:rFonts w:eastAsia="Arial Unicode MS" w:cs="Arial Unicode MS"/>
        </w:rPr>
        <w:t xml:space="preserve"> </w:t>
      </w:r>
    </w:p>
  </w:footnote>
  <w:footnote w:id="3">
    <w:p w14:paraId="0D15E2C1" w14:textId="77777777" w:rsidR="00466DF8" w:rsidRDefault="00466DF8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Niepotrzebne skreślić zgodnie z ofertą Wykonawcy</w:t>
      </w:r>
    </w:p>
  </w:footnote>
  <w:footnote w:id="4">
    <w:p w14:paraId="1BA8CCB3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5">
    <w:p w14:paraId="35C1A68D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6">
    <w:p w14:paraId="611F398D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7">
    <w:p w14:paraId="05EFB742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8">
    <w:p w14:paraId="58561B11" w14:textId="77777777" w:rsidR="00466DF8" w:rsidRDefault="00466DF8">
      <w:pPr>
        <w:pStyle w:val="Tekstprzypisudolnego"/>
      </w:pPr>
      <w:r>
        <w:rPr>
          <w:rStyle w:val="Brak"/>
          <w:u w:color="BE6427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</w:t>
      </w:r>
      <w:r>
        <w:rPr>
          <w:rStyle w:val="Brak"/>
          <w:rFonts w:eastAsia="Arial Unicode MS" w:cs="Arial Unicode MS"/>
          <w:sz w:val="18"/>
          <w:szCs w:val="18"/>
        </w:rPr>
        <w:t>Uzupełnić zgodnie z ofertą Wykonawcy</w:t>
      </w:r>
    </w:p>
  </w:footnote>
  <w:footnote w:id="9">
    <w:p w14:paraId="7A594EF0" w14:textId="77777777" w:rsidR="00466DF8" w:rsidRDefault="00466DF8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Uzupełnić zgodnie z ofertą Wykonawcy</w:t>
      </w:r>
    </w:p>
  </w:footnote>
  <w:footnote w:id="10">
    <w:p w14:paraId="4F363F61" w14:textId="77777777" w:rsidR="00466DF8" w:rsidRDefault="00466DF8">
      <w:pPr>
        <w:pStyle w:val="Tekstprzypisudolnego"/>
      </w:pPr>
      <w:r>
        <w:rPr>
          <w:rStyle w:val="markedcontent"/>
          <w:rFonts w:eastAsia="Arial Unicode MS" w:cs="Arial Unicode MS"/>
        </w:rPr>
        <w:t xml:space="preserve">Dotyczy tylko Części </w:t>
      </w:r>
      <w:proofErr w:type="spellStart"/>
      <w:r>
        <w:rPr>
          <w:rStyle w:val="markedcontent"/>
          <w:rFonts w:eastAsia="Arial Unicode MS" w:cs="Arial Unicode MS"/>
        </w:rPr>
        <w:t>zam</w:t>
      </w:r>
      <w:proofErr w:type="spellEnd"/>
      <w:r>
        <w:rPr>
          <w:rStyle w:val="markedcontent"/>
          <w:rFonts w:eastAsia="Arial Unicode MS" w:cs="Arial Unicode MS"/>
          <w:lang w:val="es-ES_tradnl"/>
        </w:rPr>
        <w:t>ó</w:t>
      </w:r>
      <w:proofErr w:type="spellStart"/>
      <w:r>
        <w:rPr>
          <w:rStyle w:val="markedcontent"/>
          <w:rFonts w:eastAsia="Arial Unicode MS" w:cs="Arial Unicode MS"/>
        </w:rPr>
        <w:t>wienia</w:t>
      </w:r>
      <w:proofErr w:type="spellEnd"/>
      <w:r>
        <w:rPr>
          <w:rStyle w:val="markedcontent"/>
          <w:rFonts w:eastAsia="Arial Unicode MS" w:cs="Arial Unicode MS"/>
        </w:rPr>
        <w:t xml:space="preserve"> nr 4</w:t>
      </w:r>
    </w:p>
  </w:footnote>
  <w:footnote w:id="11">
    <w:p w14:paraId="6F2A3F2E" w14:textId="77777777" w:rsidR="00466DF8" w:rsidRDefault="00466DF8">
      <w:pPr>
        <w:spacing w:after="120" w:line="240" w:lineRule="auto"/>
        <w:ind w:left="284" w:hanging="284"/>
        <w:jc w:val="both"/>
      </w:pPr>
      <w:r>
        <w:rPr>
          <w:rStyle w:val="Brak"/>
          <w:rFonts w:ascii="Symbol" w:hAnsi="Symbol"/>
          <w:sz w:val="16"/>
          <w:szCs w:val="16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</w:t>
      </w:r>
      <w:r>
        <w:rPr>
          <w:rStyle w:val="Brak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dotyczy </w:t>
      </w:r>
      <w:proofErr w:type="spellStart"/>
      <w:r>
        <w:rPr>
          <w:rStyle w:val="Brak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Wykonawc</w:t>
      </w:r>
      <w:proofErr w:type="spellEnd"/>
      <w:r>
        <w:rPr>
          <w:rStyle w:val="Brak"/>
          <w:sz w:val="16"/>
          <w:szCs w:val="16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Brak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8265" w14:textId="77777777" w:rsidR="00466DF8" w:rsidRDefault="00466DF8">
    <w:pPr>
      <w:pStyle w:val="NagwekistopkaA"/>
      <w:jc w:val="center"/>
      <w:rPr>
        <w:rFonts w:hint="eastAsia"/>
      </w:rPr>
    </w:pPr>
    <w:r>
      <w:rPr>
        <w:rStyle w:val="markedcontent"/>
        <w:noProof/>
      </w:rPr>
      <w:drawing>
        <wp:inline distT="0" distB="0" distL="0" distR="0" wp14:anchorId="744478C5" wp14:editId="01DA0173">
          <wp:extent cx="3786505" cy="1004570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998"/>
    <w:multiLevelType w:val="hybridMultilevel"/>
    <w:tmpl w:val="80769F0C"/>
    <w:styleLink w:val="Zaimportowanystyl2"/>
    <w:lvl w:ilvl="0" w:tplc="FADEBED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8A4A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7CE64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F0DD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CE03C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66F34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985F0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9C0E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4E3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2147F1"/>
    <w:multiLevelType w:val="hybridMultilevel"/>
    <w:tmpl w:val="7D0A84F2"/>
    <w:numStyleLink w:val="Zaimportowanystyl15"/>
  </w:abstractNum>
  <w:abstractNum w:abstractNumId="2" w15:restartNumberingAfterBreak="0">
    <w:nsid w:val="14426BF5"/>
    <w:multiLevelType w:val="hybridMultilevel"/>
    <w:tmpl w:val="AC363A40"/>
    <w:styleLink w:val="Zaimportowanystyl10"/>
    <w:lvl w:ilvl="0" w:tplc="36EA044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42872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1EB96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1D2412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4145C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ECEEDD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2E8BF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218C1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DBA2E1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7833A2D"/>
    <w:multiLevelType w:val="hybridMultilevel"/>
    <w:tmpl w:val="1AA22D44"/>
    <w:styleLink w:val="Zaimportowanystyl4"/>
    <w:lvl w:ilvl="0" w:tplc="D46A982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0C960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32413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3922EA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12FF3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866A8F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C3C4B3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0E423C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44FD6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D5E7E55"/>
    <w:multiLevelType w:val="hybridMultilevel"/>
    <w:tmpl w:val="9D5EBBDC"/>
    <w:styleLink w:val="Zaimportowanystyl3"/>
    <w:lvl w:ilvl="0" w:tplc="9C28560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82C9BF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1CBE2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88FE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FE3D6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CD2A9D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FB0A6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5E3E5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A0A2E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6881AD5"/>
    <w:multiLevelType w:val="hybridMultilevel"/>
    <w:tmpl w:val="16285312"/>
    <w:styleLink w:val="Zaimportowanystyl20"/>
    <w:lvl w:ilvl="0" w:tplc="349473E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E19D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D63DE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D8C8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EC6EF6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4C645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CC969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807A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D8456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9B57880"/>
    <w:multiLevelType w:val="hybridMultilevel"/>
    <w:tmpl w:val="80769F0C"/>
    <w:numStyleLink w:val="Zaimportowanystyl2"/>
  </w:abstractNum>
  <w:abstractNum w:abstractNumId="8" w15:restartNumberingAfterBreak="0">
    <w:nsid w:val="57D007A2"/>
    <w:multiLevelType w:val="hybridMultilevel"/>
    <w:tmpl w:val="9D5EBBDC"/>
    <w:numStyleLink w:val="Zaimportowanystyl3"/>
  </w:abstractNum>
  <w:abstractNum w:abstractNumId="9" w15:restartNumberingAfterBreak="0">
    <w:nsid w:val="5CC11C0A"/>
    <w:multiLevelType w:val="hybridMultilevel"/>
    <w:tmpl w:val="B3F42840"/>
    <w:styleLink w:val="Zaimportowanystyl1"/>
    <w:lvl w:ilvl="0" w:tplc="8FBA3A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2A4C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C2B6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44A2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07F2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CCEA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401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0465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180FC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AF3B56"/>
    <w:multiLevelType w:val="hybridMultilevel"/>
    <w:tmpl w:val="1AA22D44"/>
    <w:numStyleLink w:val="Zaimportowanystyl4"/>
  </w:abstractNum>
  <w:abstractNum w:abstractNumId="11" w15:restartNumberingAfterBreak="0">
    <w:nsid w:val="6E893ED7"/>
    <w:multiLevelType w:val="hybridMultilevel"/>
    <w:tmpl w:val="16285312"/>
    <w:numStyleLink w:val="Zaimportowanystyl20"/>
  </w:abstractNum>
  <w:abstractNum w:abstractNumId="12" w15:restartNumberingAfterBreak="0">
    <w:nsid w:val="6F985E73"/>
    <w:multiLevelType w:val="hybridMultilevel"/>
    <w:tmpl w:val="B3F42840"/>
    <w:numStyleLink w:val="Zaimportowanystyl1"/>
  </w:abstractNum>
  <w:abstractNum w:abstractNumId="13" w15:restartNumberingAfterBreak="0">
    <w:nsid w:val="6FFA1A47"/>
    <w:multiLevelType w:val="hybridMultilevel"/>
    <w:tmpl w:val="AC363A40"/>
    <w:numStyleLink w:val="Zaimportowanystyl10"/>
  </w:abstractNum>
  <w:num w:numId="1" w16cid:durableId="2030063208">
    <w:abstractNumId w:val="9"/>
  </w:num>
  <w:num w:numId="2" w16cid:durableId="1857647792">
    <w:abstractNumId w:val="12"/>
  </w:num>
  <w:num w:numId="3" w16cid:durableId="1119761637">
    <w:abstractNumId w:val="0"/>
  </w:num>
  <w:num w:numId="4" w16cid:durableId="749430439">
    <w:abstractNumId w:val="7"/>
  </w:num>
  <w:num w:numId="5" w16cid:durableId="723797408">
    <w:abstractNumId w:val="2"/>
  </w:num>
  <w:num w:numId="6" w16cid:durableId="1136752105">
    <w:abstractNumId w:val="13"/>
  </w:num>
  <w:num w:numId="7" w16cid:durableId="593587833">
    <w:abstractNumId w:val="6"/>
  </w:num>
  <w:num w:numId="8" w16cid:durableId="1953590742">
    <w:abstractNumId w:val="11"/>
  </w:num>
  <w:num w:numId="9" w16cid:durableId="555942379">
    <w:abstractNumId w:val="11"/>
    <w:lvlOverride w:ilvl="0">
      <w:lvl w:ilvl="0" w:tplc="698208CE">
        <w:start w:val="1"/>
        <w:numFmt w:val="decimal"/>
        <w:lvlText w:val="%1)"/>
        <w:lvlJc w:val="left"/>
        <w:pPr>
          <w:ind w:left="70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1065C8">
        <w:start w:val="1"/>
        <w:numFmt w:val="lowerLetter"/>
        <w:lvlText w:val="%2."/>
        <w:lvlJc w:val="left"/>
        <w:pPr>
          <w:ind w:left="142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1EC2DE">
        <w:start w:val="1"/>
        <w:numFmt w:val="lowerRoman"/>
        <w:lvlText w:val="%3."/>
        <w:lvlJc w:val="left"/>
        <w:pPr>
          <w:ind w:left="2149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E822DE">
        <w:start w:val="1"/>
        <w:numFmt w:val="decimal"/>
        <w:lvlText w:val="%4."/>
        <w:lvlJc w:val="left"/>
        <w:pPr>
          <w:ind w:left="286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20E74">
        <w:start w:val="1"/>
        <w:numFmt w:val="lowerLetter"/>
        <w:lvlText w:val="%5."/>
        <w:lvlJc w:val="left"/>
        <w:pPr>
          <w:ind w:left="358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340554">
        <w:start w:val="1"/>
        <w:numFmt w:val="lowerRoman"/>
        <w:lvlText w:val="%6."/>
        <w:lvlJc w:val="left"/>
        <w:pPr>
          <w:ind w:left="4309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92E610">
        <w:start w:val="1"/>
        <w:numFmt w:val="decimal"/>
        <w:lvlText w:val="%7."/>
        <w:lvlJc w:val="left"/>
        <w:pPr>
          <w:ind w:left="502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AC6BC">
        <w:start w:val="1"/>
        <w:numFmt w:val="lowerLetter"/>
        <w:lvlText w:val="%8."/>
        <w:lvlJc w:val="left"/>
        <w:pPr>
          <w:ind w:left="574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884244">
        <w:start w:val="1"/>
        <w:numFmt w:val="lowerRoman"/>
        <w:lvlText w:val="%9."/>
        <w:lvlJc w:val="left"/>
        <w:pPr>
          <w:ind w:left="6469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08153045">
    <w:abstractNumId w:val="13"/>
    <w:lvlOverride w:ilvl="0">
      <w:startOverride w:val="2"/>
    </w:lvlOverride>
  </w:num>
  <w:num w:numId="11" w16cid:durableId="508569297">
    <w:abstractNumId w:val="4"/>
  </w:num>
  <w:num w:numId="12" w16cid:durableId="1782263552">
    <w:abstractNumId w:val="8"/>
  </w:num>
  <w:num w:numId="13" w16cid:durableId="1358966286">
    <w:abstractNumId w:val="8"/>
    <w:lvlOverride w:ilvl="0">
      <w:lvl w:ilvl="0" w:tplc="B6F8C452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46FCFA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58D392">
        <w:start w:val="1"/>
        <w:numFmt w:val="lowerRoman"/>
        <w:lvlText w:val="%3."/>
        <w:lvlJc w:val="left"/>
        <w:pPr>
          <w:ind w:left="2154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048DDE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A09A4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623E18">
        <w:start w:val="1"/>
        <w:numFmt w:val="lowerRoman"/>
        <w:lvlText w:val="%6."/>
        <w:lvlJc w:val="left"/>
        <w:pPr>
          <w:ind w:left="4314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D4E62C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84709A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AE58A">
        <w:start w:val="1"/>
        <w:numFmt w:val="lowerRoman"/>
        <w:lvlText w:val="%9."/>
        <w:lvlJc w:val="left"/>
        <w:pPr>
          <w:ind w:left="6474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376541292">
    <w:abstractNumId w:val="13"/>
    <w:lvlOverride w:ilvl="0">
      <w:startOverride w:val="3"/>
    </w:lvlOverride>
  </w:num>
  <w:num w:numId="15" w16cid:durableId="248124691">
    <w:abstractNumId w:val="3"/>
  </w:num>
  <w:num w:numId="16" w16cid:durableId="1867254385">
    <w:abstractNumId w:val="10"/>
  </w:num>
  <w:num w:numId="17" w16cid:durableId="736822486">
    <w:abstractNumId w:val="5"/>
  </w:num>
  <w:num w:numId="18" w16cid:durableId="95729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64"/>
    <w:rsid w:val="002C40A6"/>
    <w:rsid w:val="00466DF8"/>
    <w:rsid w:val="00554B16"/>
    <w:rsid w:val="006A36B4"/>
    <w:rsid w:val="007A0095"/>
    <w:rsid w:val="008D0E25"/>
    <w:rsid w:val="00AA3C64"/>
    <w:rsid w:val="00C92C5B"/>
    <w:rsid w:val="00D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715"/>
  <w15:docId w15:val="{841B8192-36CB-404F-AB85-DDA147C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  <w:spacing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arkedcontent">
    <w:name w:val="markedcontent"/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B4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6B4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DF08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0B49-C2A9-456A-83A9-F09BA4DB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4530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Twardosz</dc:creator>
  <cp:lastModifiedBy>Magdalena JK</cp:lastModifiedBy>
  <cp:revision>2</cp:revision>
  <dcterms:created xsi:type="dcterms:W3CDTF">2022-09-15T08:38:00Z</dcterms:created>
  <dcterms:modified xsi:type="dcterms:W3CDTF">2022-09-15T08:38:00Z</dcterms:modified>
</cp:coreProperties>
</file>