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113FBE18" w:rsidR="00FD7898" w:rsidRPr="007F43D5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003B8814" w14:textId="53024006" w:rsidR="003D5AFD" w:rsidRPr="007F43D5" w:rsidRDefault="00FD7898" w:rsidP="007F43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OŚWIADCZENIE WYKONAWCY</w:t>
      </w:r>
      <w:r w:rsidR="003D5AFD"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/ WYKONAWCY WSPÓLNIE UBIEGAJĄCEGO SIĘ O UDZIELENIE ZAMÓWIENIA SKŁADANEGO NA PODSTAWIE</w:t>
      </w:r>
      <w:r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 xml:space="preserve">  art. 125 ust. 1 </w:t>
      </w:r>
      <w:r w:rsidR="003D5AFD"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UST. PZP</w:t>
      </w:r>
    </w:p>
    <w:p w14:paraId="366DC77A" w14:textId="2D05859A" w:rsidR="00FD7898" w:rsidRPr="007F43D5" w:rsidRDefault="00FD7898" w:rsidP="007F43D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F43D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zamawiającego oraz postępowania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PEŁNA Nazwa 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firma, adres,)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Powiat Pajęczański</w:t>
            </w:r>
          </w:p>
          <w:p w14:paraId="202F82BB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ul. Kościuszki 76</w:t>
            </w:r>
          </w:p>
          <w:p w14:paraId="59B6FA0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Postępowanie o udzielenie zamówienia na:</w:t>
            </w:r>
          </w:p>
          <w:p w14:paraId="32B0967F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1C2B5C90" w:rsidR="00FD7898" w:rsidRPr="00AD5C2B" w:rsidRDefault="009950C6" w:rsidP="004156B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„Zakup środka transportu przystosowanego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 xml:space="preserve">do przewozu osób niepełnosprawnych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 xml:space="preserve">dla Środowiskowego Domu Samopomocy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>w Bobrownikach”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należy się posługiwać w każdej korespondencji w danym postępowaniu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0F9C12DE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ZPI.272.</w:t>
            </w:r>
            <w:r w:rsidR="00894D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9</w:t>
            </w: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.2023</w:t>
            </w:r>
          </w:p>
        </w:tc>
      </w:tr>
    </w:tbl>
    <w:p w14:paraId="0B3B7A36" w14:textId="107B9352" w:rsidR="00FD7898" w:rsidRPr="00AD5C2B" w:rsidRDefault="00FD7898" w:rsidP="00AD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GB"/>
        </w:rPr>
      </w:pPr>
      <w:r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 xml:space="preserve">Wszystkie pozostałe informacje we wszystkich sekcjach </w:t>
      </w:r>
      <w:r w:rsidR="00AD5C2B"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 xml:space="preserve"> </w:t>
      </w:r>
      <w:r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7F43D5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F43D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14:paraId="322B2CD4" w14:textId="47E31EB7" w:rsidR="007F43D5" w:rsidRPr="007F43D5" w:rsidRDefault="00FD7898" w:rsidP="007F43D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3D5AFD">
        <w:tc>
          <w:tcPr>
            <w:tcW w:w="4508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554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3D5AFD">
        <w:tc>
          <w:tcPr>
            <w:tcW w:w="4508" w:type="dxa"/>
            <w:shd w:val="clear" w:color="auto" w:fill="auto"/>
          </w:tcPr>
          <w:p w14:paraId="48F9958C" w14:textId="36E2221D" w:rsidR="00FD7898" w:rsidRPr="00AD5C2B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Pełna nazwa wykonawcy</w:t>
            </w:r>
            <w:r w:rsidR="007F43D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:</w:t>
            </w:r>
          </w:p>
          <w:p w14:paraId="29EAE750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(należy podać nazwę firmy)</w:t>
            </w:r>
          </w:p>
        </w:tc>
        <w:tc>
          <w:tcPr>
            <w:tcW w:w="4554" w:type="dxa"/>
            <w:shd w:val="clear" w:color="auto" w:fill="auto"/>
          </w:tcPr>
          <w:p w14:paraId="33B8BE88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04C6E0DC" w14:textId="77777777" w:rsidTr="003D5AFD">
        <w:trPr>
          <w:trHeight w:val="517"/>
        </w:trPr>
        <w:tc>
          <w:tcPr>
            <w:tcW w:w="4508" w:type="dxa"/>
            <w:shd w:val="clear" w:color="auto" w:fill="auto"/>
          </w:tcPr>
          <w:p w14:paraId="2504B92B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 xml:space="preserve">W zależności od podmiotu: </w:t>
            </w:r>
          </w:p>
          <w:p w14:paraId="414063FD" w14:textId="125FC1F9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NIP/PESEL, KRS/CEiDG)</w:t>
            </w:r>
          </w:p>
          <w:p w14:paraId="5E48B1AE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554" w:type="dxa"/>
            <w:shd w:val="clear" w:color="auto" w:fill="auto"/>
          </w:tcPr>
          <w:p w14:paraId="25D55912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06003914" w14:textId="77777777" w:rsidTr="003D5AFD">
        <w:tc>
          <w:tcPr>
            <w:tcW w:w="4508" w:type="dxa"/>
            <w:shd w:val="clear" w:color="auto" w:fill="auto"/>
          </w:tcPr>
          <w:p w14:paraId="5CACF8D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 xml:space="preserve">Adres siedziby: </w:t>
            </w:r>
          </w:p>
        </w:tc>
        <w:tc>
          <w:tcPr>
            <w:tcW w:w="4554" w:type="dxa"/>
            <w:shd w:val="clear" w:color="auto" w:fill="auto"/>
          </w:tcPr>
          <w:p w14:paraId="72D239C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29B137F6" w14:textId="77777777" w:rsidTr="003D5AFD">
        <w:trPr>
          <w:trHeight w:val="1627"/>
        </w:trPr>
        <w:tc>
          <w:tcPr>
            <w:tcW w:w="4508" w:type="dxa"/>
            <w:shd w:val="clear" w:color="auto" w:fill="auto"/>
          </w:tcPr>
          <w:p w14:paraId="519A7261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Osoba lub osoby wyznaczone do kontaktów:</w:t>
            </w:r>
          </w:p>
          <w:p w14:paraId="2D22E355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Telefon:</w:t>
            </w:r>
          </w:p>
          <w:p w14:paraId="2E780387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e-mail:</w:t>
            </w:r>
          </w:p>
          <w:p w14:paraId="4D2C2F1A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 (adres www) 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jeżeli dotyczy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):</w:t>
            </w:r>
          </w:p>
          <w:p w14:paraId="3317E937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(dane osób należy powtórzyć tyle razy ile jest to konieczne)</w:t>
            </w:r>
          </w:p>
        </w:tc>
        <w:tc>
          <w:tcPr>
            <w:tcW w:w="4554" w:type="dxa"/>
            <w:shd w:val="clear" w:color="auto" w:fill="auto"/>
          </w:tcPr>
          <w:p w14:paraId="375AA49E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2B6A1FBC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21503D13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1E43CA36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3D5AFD">
        <w:trPr>
          <w:trHeight w:val="850"/>
        </w:trPr>
        <w:tc>
          <w:tcPr>
            <w:tcW w:w="4508" w:type="dxa"/>
            <w:shd w:val="clear" w:color="auto" w:fill="auto"/>
          </w:tcPr>
          <w:p w14:paraId="0EBC90A4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?</w:t>
            </w:r>
          </w:p>
          <w:p w14:paraId="7305A6D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(Należy wypełnić do celów statystycznych)</w:t>
            </w:r>
          </w:p>
        </w:tc>
        <w:tc>
          <w:tcPr>
            <w:tcW w:w="4554" w:type="dxa"/>
            <w:shd w:val="clear" w:color="auto" w:fill="auto"/>
          </w:tcPr>
          <w:p w14:paraId="3ADF4A78" w14:textId="55172B18" w:rsidR="00FD7898" w:rsidRPr="00AD5C2B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[…] Tak […] Nie            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Wykonawca jest:</w:t>
            </w:r>
          </w:p>
          <w:p w14:paraId="2338C3DF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Mikroprzedsiębiorstwem*;</w:t>
            </w:r>
          </w:p>
          <w:p w14:paraId="53BF1987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Małym przedsiębiorstwem*;</w:t>
            </w:r>
          </w:p>
          <w:p w14:paraId="65432FE0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Średnim przedsiębiorstwem*;</w:t>
            </w:r>
          </w:p>
          <w:p w14:paraId="6E54AD3C" w14:textId="21419E6B" w:rsidR="004156BF" w:rsidRPr="00AD5C2B" w:rsidRDefault="00FD7898" w:rsidP="001372F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*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  <w:t>Niepotrzebne skreślić</w:t>
            </w:r>
          </w:p>
        </w:tc>
      </w:tr>
    </w:tbl>
    <w:p w14:paraId="1D086323" w14:textId="43707444" w:rsidR="00FD7898" w:rsidRPr="007F43D5" w:rsidRDefault="00FD7898" w:rsidP="007F43D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4"/>
        <w:gridCol w:w="4508"/>
      </w:tblGrid>
      <w:tr w:rsidR="00FD7898" w:rsidRPr="005813A8" w14:paraId="7F4CCCE5" w14:textId="77777777" w:rsidTr="007F43D5">
        <w:tc>
          <w:tcPr>
            <w:tcW w:w="4554" w:type="dxa"/>
            <w:gridSpan w:val="2"/>
            <w:shd w:val="clear" w:color="auto" w:fill="FFFF99"/>
          </w:tcPr>
          <w:p w14:paraId="769612EC" w14:textId="6FCF641D" w:rsidR="00FD7898" w:rsidRPr="00AD5C2B" w:rsidRDefault="00FD7898" w:rsidP="00AD5C2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508" w:type="dxa"/>
            <w:shd w:val="clear" w:color="auto" w:fill="FFFF99"/>
          </w:tcPr>
          <w:p w14:paraId="7660EC0E" w14:textId="77777777" w:rsidR="00FD7898" w:rsidRPr="00AD5C2B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7F43D5">
        <w:tc>
          <w:tcPr>
            <w:tcW w:w="390" w:type="dxa"/>
          </w:tcPr>
          <w:p w14:paraId="405D581D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4164" w:type="dxa"/>
            <w:shd w:val="clear" w:color="auto" w:fill="auto"/>
          </w:tcPr>
          <w:p w14:paraId="580A322A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Imię i nazwisko, 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4508" w:type="dxa"/>
            <w:shd w:val="clear" w:color="auto" w:fill="auto"/>
          </w:tcPr>
          <w:p w14:paraId="1A336919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7F43D5">
        <w:tc>
          <w:tcPr>
            <w:tcW w:w="390" w:type="dxa"/>
          </w:tcPr>
          <w:p w14:paraId="439BA49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14:paraId="45050573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508" w:type="dxa"/>
            <w:shd w:val="clear" w:color="auto" w:fill="auto"/>
          </w:tcPr>
          <w:p w14:paraId="6CAEDE2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7F43D5">
        <w:tc>
          <w:tcPr>
            <w:tcW w:w="390" w:type="dxa"/>
          </w:tcPr>
          <w:p w14:paraId="4437875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14:paraId="2150A5A5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pocztowy Firmy:</w:t>
            </w:r>
          </w:p>
        </w:tc>
        <w:tc>
          <w:tcPr>
            <w:tcW w:w="4508" w:type="dxa"/>
            <w:shd w:val="clear" w:color="auto" w:fill="auto"/>
          </w:tcPr>
          <w:p w14:paraId="2DEF80E3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7F43D5">
        <w:tc>
          <w:tcPr>
            <w:tcW w:w="390" w:type="dxa"/>
          </w:tcPr>
          <w:p w14:paraId="4ED5F397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4" w:type="dxa"/>
            <w:shd w:val="clear" w:color="auto" w:fill="auto"/>
          </w:tcPr>
          <w:p w14:paraId="00EEC8F7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508" w:type="dxa"/>
            <w:shd w:val="clear" w:color="auto" w:fill="auto"/>
          </w:tcPr>
          <w:p w14:paraId="63A06ECA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7F43D5">
        <w:tc>
          <w:tcPr>
            <w:tcW w:w="390" w:type="dxa"/>
          </w:tcPr>
          <w:p w14:paraId="1FCA833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14:paraId="3718760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508" w:type="dxa"/>
            <w:shd w:val="clear" w:color="auto" w:fill="auto"/>
          </w:tcPr>
          <w:p w14:paraId="4074A1FD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</w:tbl>
    <w:p w14:paraId="4958D1BB" w14:textId="08807761" w:rsidR="007F43D5" w:rsidRDefault="007F43D5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</w:t>
      </w:r>
    </w:p>
    <w:p w14:paraId="59DFAFE7" w14:textId="77777777" w:rsidR="007F43D5" w:rsidRDefault="00FD7898" w:rsidP="007F43D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C: Informacje na temat polegania na podmiocie udostępniającym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3D5" w14:paraId="0CBF4CD0" w14:textId="77777777" w:rsidTr="007F43D5">
        <w:tc>
          <w:tcPr>
            <w:tcW w:w="9062" w:type="dxa"/>
          </w:tcPr>
          <w:p w14:paraId="692E1BBE" w14:textId="5C5429EA" w:rsidR="007F43D5" w:rsidRPr="00367720" w:rsidRDefault="007F43D5" w:rsidP="00367720">
            <w:pPr>
              <w:keepNext/>
              <w:spacing w:before="120"/>
              <w:jc w:val="both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  <w:r w:rsidRPr="00367720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367720">
              <w:rPr>
                <w:rFonts w:ascii="Times New Roman" w:hAnsi="Times New Roman" w:cs="Times New Roman"/>
                <w:sz w:val="18"/>
                <w:szCs w:val="18"/>
              </w:rPr>
              <w:br/>
              <w:t>w dziale B rozdziale II Specyfikacji Warunków Zamówienia  polegam na zdolnościach lub sytuacji następującego/ych podmiotu/ów udostępniających zasoby:</w:t>
            </w:r>
          </w:p>
          <w:p w14:paraId="6DA5075B" w14:textId="77777777" w:rsidR="00367720" w:rsidRPr="007F43D5" w:rsidRDefault="00367720" w:rsidP="00367720">
            <w:pPr>
              <w:pStyle w:val="Akapitzlist"/>
              <w:keepNext/>
              <w:spacing w:before="120"/>
              <w:ind w:left="360"/>
              <w:jc w:val="both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</w:p>
          <w:p w14:paraId="4FDAACB6" w14:textId="77777777" w:rsidR="00367720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…………………………………………………………………………………….…………………………………………</w:t>
            </w:r>
          </w:p>
          <w:p w14:paraId="13208F4C" w14:textId="77777777" w:rsidR="00367720" w:rsidRPr="007F43D5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hAnsi="Times New Roman" w:cs="Times New Roman"/>
                <w:i/>
                <w:sz w:val="18"/>
                <w:szCs w:val="18"/>
              </w:rPr>
              <w:t>(wskazać nazwę/y podmiotu/ów)</w:t>
            </w:r>
          </w:p>
          <w:p w14:paraId="63260D88" w14:textId="77777777" w:rsidR="00367720" w:rsidRPr="007F43D5" w:rsidRDefault="00367720" w:rsidP="00C72EA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hAnsi="Times New Roman" w:cs="Times New Roman"/>
                <w:sz w:val="18"/>
                <w:szCs w:val="18"/>
              </w:rPr>
              <w:t>w następującym zakresie:</w:t>
            </w:r>
          </w:p>
          <w:p w14:paraId="45E1F9B7" w14:textId="77777777" w:rsidR="00367720" w:rsidRPr="007F43D5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3D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…………………………………………………………………………………….…………………………………………</w:t>
            </w:r>
            <w:r w:rsidRPr="007F43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(określić odpowiedni zakres udostępnianych zasobów dla wskazanego podmiotu).</w:t>
            </w:r>
          </w:p>
          <w:p w14:paraId="5DA7E314" w14:textId="77777777" w:rsidR="007F43D5" w:rsidRDefault="007F43D5" w:rsidP="007F43D5">
            <w:pPr>
              <w:keepNext/>
              <w:spacing w:before="120"/>
              <w:jc w:val="center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</w:p>
        </w:tc>
      </w:tr>
    </w:tbl>
    <w:p w14:paraId="7024E785" w14:textId="77777777" w:rsidR="00367720" w:rsidRPr="007F43D5" w:rsidRDefault="00367720" w:rsidP="00367720">
      <w:pPr>
        <w:spacing w:line="276" w:lineRule="auto"/>
        <w:jc w:val="center"/>
        <w:rPr>
          <w:rFonts w:ascii="Cambria" w:hAnsi="Cambria" w:cs="Arial"/>
          <w:i/>
          <w:iCs/>
          <w:sz w:val="18"/>
          <w:szCs w:val="18"/>
        </w:rPr>
      </w:pPr>
      <w:r w:rsidRPr="007F43D5">
        <w:rPr>
          <w:rFonts w:ascii="Times New Roman" w:eastAsia="Calibri" w:hAnsi="Times New Roman" w:cs="Times New Roman"/>
          <w:i/>
          <w:iCs/>
          <w:sz w:val="16"/>
          <w:szCs w:val="16"/>
          <w:lang w:eastAsia="en-GB"/>
        </w:rPr>
        <w:t>Proszę dopilnować, aby INNY PODMIOT wypełnił swoje OŚWIADCZENIE  z art. 125 ust. 1 w związku z ust. 5, stosownie do informacji dot. części II; III oraz IV w zakresie w jakim wykazuje on warunek udziału w postepowaniu na rzecz wykonawcy.</w:t>
      </w:r>
    </w:p>
    <w:p w14:paraId="31FDF986" w14:textId="77777777" w:rsidR="00FD789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78EE7E50" w14:textId="77777777" w:rsidTr="00367720">
        <w:tc>
          <w:tcPr>
            <w:tcW w:w="9062" w:type="dxa"/>
          </w:tcPr>
          <w:p w14:paraId="73C8C9B1" w14:textId="1ED0CDA1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Oświadczam, że nie podlegam wykluczeniu z postępowania na podstawie art. 108 ust 1 pkt 1 – 6 ustawy Prawo Zamówień Publicznych.</w:t>
            </w:r>
          </w:p>
        </w:tc>
      </w:tr>
      <w:tr w:rsidR="00367720" w14:paraId="2FF76559" w14:textId="77777777" w:rsidTr="00367720">
        <w:tc>
          <w:tcPr>
            <w:tcW w:w="9062" w:type="dxa"/>
          </w:tcPr>
          <w:p w14:paraId="4E1E10C7" w14:textId="6DFC8596" w:rsidR="00367720" w:rsidRPr="00367720" w:rsidRDefault="00367720" w:rsidP="00367720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Oświadczam, że zachodzą w stosunku do mnie podstawy wykluczenia z postępowania na podstawie art. …………..…….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 :</w:t>
            </w: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</w:t>
            </w:r>
          </w:p>
          <w:p w14:paraId="7070BC5E" w14:textId="77777777" w:rsidR="00367720" w:rsidRDefault="00367720" w:rsidP="00FD7898">
            <w:pPr>
              <w:keepNext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67720" w14:paraId="00D6A30A" w14:textId="77777777" w:rsidTr="00367720">
        <w:tc>
          <w:tcPr>
            <w:tcW w:w="9062" w:type="dxa"/>
          </w:tcPr>
          <w:p w14:paraId="40F7E345" w14:textId="7A971A50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Oświadczam, że nie podlegam wykluczeniu z postępowania na podstawie przepisów art. 7 ust. 1 pkt 1–3 ustawy z dnia 13 kwietnia 2022r. o szczególnych rozwiązaniach w zakresie przeciwdziałania wspieraniu agresji na Ukrainę oraz służących ochronie bezpieczeństwa narodowego Dz.U.2022.835. </w:t>
            </w:r>
            <w:r w:rsidRPr="00AD5C2B">
              <w:rPr>
                <w:rStyle w:val="Odwoanieprzypisudolnego"/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footnoteReference w:id="2"/>
            </w:r>
          </w:p>
        </w:tc>
      </w:tr>
    </w:tbl>
    <w:p w14:paraId="7920C751" w14:textId="77777777" w:rsidR="00BE3D14" w:rsidRPr="00367720" w:rsidRDefault="00BE3D14" w:rsidP="0036772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</w:p>
    <w:p w14:paraId="7997B5E0" w14:textId="2DF0206A" w:rsidR="0029491E" w:rsidRDefault="0029491E" w:rsidP="0029491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bookmarkStart w:id="0" w:name="_DV_M4300"/>
      <w:bookmarkStart w:id="1" w:name="_DV_M4301"/>
      <w:bookmarkEnd w:id="0"/>
      <w:bookmarkEnd w:id="1"/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16D8844B" w14:textId="77777777" w:rsidTr="00367720">
        <w:tc>
          <w:tcPr>
            <w:tcW w:w="9062" w:type="dxa"/>
          </w:tcPr>
          <w:p w14:paraId="55938169" w14:textId="6FBDD7D6" w:rsidR="00367720" w:rsidRPr="00367720" w:rsidRDefault="00367720" w:rsidP="00367720">
            <w:pPr>
              <w:keepNext/>
              <w:spacing w:before="120" w:after="36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>Oświadczam, że podmiot, w imieniu którego składane jest oświadczenie spełnia warunki udziału w postępowaniu określone przez Zamawiającego w dziale B rozdział II Specyfikacji Warunków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AD5C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>Zamówienia.</w:t>
            </w:r>
          </w:p>
        </w:tc>
      </w:tr>
    </w:tbl>
    <w:p w14:paraId="18080CE3" w14:textId="77777777" w:rsidR="00367720" w:rsidRPr="00AD5C2B" w:rsidRDefault="00367720" w:rsidP="0029491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14:paraId="4EFE0D05" w14:textId="032941FB" w:rsidR="00FD7898" w:rsidRDefault="00FD7898" w:rsidP="00367720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Część </w:t>
      </w:r>
      <w:r w:rsidR="00FD7A25"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V</w:t>
      </w:r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: Oświadczenia końcowe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1CFD42EB" w14:textId="77777777" w:rsidTr="00367720">
        <w:tc>
          <w:tcPr>
            <w:tcW w:w="9062" w:type="dxa"/>
          </w:tcPr>
          <w:p w14:paraId="019DC78E" w14:textId="72C7E3D0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367720" w14:paraId="13CD0B88" w14:textId="77777777" w:rsidTr="00367720">
        <w:tc>
          <w:tcPr>
            <w:tcW w:w="9062" w:type="dxa"/>
          </w:tcPr>
          <w:p w14:paraId="61BD580E" w14:textId="77777777" w:rsidR="00367720" w:rsidRPr="00AD5C2B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Niżej podpisany(-a)(-i) oficjalnie oświadcza(-ją), że jest (są) w stanie, na żądanie i bez zwłoki, przedstawić zaświadczenia i inne rodzaje dowodów w formie dokumentów, z wyjątkiem przypadków, w których:</w:t>
            </w:r>
          </w:p>
          <w:p w14:paraId="37E7F7AA" w14:textId="77777777" w:rsidR="00367720" w:rsidRPr="00AD5C2B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- Zamawiający ma możliwość uzyskania odpowiednich dokumentów potwierdzających bezpośrednio za pomocą bezpłatnej krajowej bazy danych</w:t>
            </w:r>
          </w:p>
          <w:p w14:paraId="3AFCEAEB" w14:textId="15F24B5F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……………………………………………..[określić postępowanie o udzielenie zamówienia: …………………………………….(nazwa nadana przez zamawiającego, adres publikacyjny w BZP, numer referencyjny)].</w:t>
            </w:r>
          </w:p>
        </w:tc>
      </w:tr>
    </w:tbl>
    <w:p w14:paraId="7601BE39" w14:textId="0B423CB4" w:rsidR="00FD789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5D94EC82" w14:textId="77777777" w:rsidR="00367720" w:rsidRDefault="00367720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22134125" w14:textId="77777777" w:rsidR="003D5AFD" w:rsidRPr="005813A8" w:rsidRDefault="003D5AFD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58AB619F" w14:textId="2F6AEED0" w:rsidR="003D5AFD" w:rsidRPr="003D5AFD" w:rsidRDefault="003D5AFD" w:rsidP="003D5A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………………………………….</w:t>
      </w:r>
    </w:p>
    <w:p w14:paraId="78B9DB09" w14:textId="6ED4115F" w:rsidR="003D5AFD" w:rsidRPr="003D5AFD" w:rsidRDefault="00FD7898" w:rsidP="003D5A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Data, miejscowość  </w:t>
      </w:r>
    </w:p>
    <w:p w14:paraId="009D0CA2" w14:textId="7B723158" w:rsid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……………………………………………………………………………………</w:t>
      </w:r>
    </w:p>
    <w:p w14:paraId="003F6741" w14:textId="4BDD373D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podpis osoby uprawnionej do składania oświadczeń woli w imieniu odpowiednio: </w:t>
      </w:r>
    </w:p>
    <w:p w14:paraId="1B68D7E5" w14:textId="19C1AF8E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a) Wykonawcy; </w:t>
      </w:r>
    </w:p>
    <w:p w14:paraId="202F3746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>b) każdego ze wspólników konsorcjum;</w:t>
      </w:r>
    </w:p>
    <w:p w14:paraId="4E683A71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c) każdego ze wspólników spółki cywilnej; </w:t>
      </w:r>
    </w:p>
    <w:p w14:paraId="0F96DBDE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d) podmiotów, na zasoby których powołuje się Wykonawca </w:t>
      </w:r>
    </w:p>
    <w:p w14:paraId="297D8CD2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w celu spełnienia warunków udziału w postępowaniu </w:t>
      </w:r>
    </w:p>
    <w:p w14:paraId="7030FB48" w14:textId="77777777" w:rsidR="003D5AFD" w:rsidRPr="00587732" w:rsidRDefault="003D5AFD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sectPr w:rsidR="003D5AFD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1DEC" w14:textId="77777777" w:rsidR="00815B51" w:rsidRDefault="00815B51" w:rsidP="00FD7898">
      <w:pPr>
        <w:spacing w:after="0" w:line="240" w:lineRule="auto"/>
      </w:pPr>
      <w:r>
        <w:separator/>
      </w:r>
    </w:p>
  </w:endnote>
  <w:endnote w:type="continuationSeparator" w:id="0">
    <w:p w14:paraId="0AF1E6D8" w14:textId="77777777" w:rsidR="00815B51" w:rsidRDefault="00815B51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EDBC" w14:textId="77777777" w:rsidR="00815B51" w:rsidRDefault="00815B51" w:rsidP="00FD7898">
      <w:pPr>
        <w:spacing w:after="0" w:line="240" w:lineRule="auto"/>
      </w:pPr>
      <w:r>
        <w:separator/>
      </w:r>
    </w:p>
  </w:footnote>
  <w:footnote w:type="continuationSeparator" w:id="0">
    <w:p w14:paraId="45EE2F62" w14:textId="77777777" w:rsidR="00815B51" w:rsidRDefault="00815B51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010FE49B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rStyle w:val="Odwoanieprzypisudolnego"/>
          <w:sz w:val="14"/>
          <w:szCs w:val="14"/>
        </w:rPr>
        <w:footnoteRef/>
      </w:r>
      <w:r w:rsidRPr="007F43D5">
        <w:rPr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9C1B50C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B63AD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3BD2BE" w14:textId="77777777" w:rsidR="00367720" w:rsidRDefault="00367720" w:rsidP="00367720">
      <w:pPr>
        <w:pStyle w:val="Tekstprzypisudolnego"/>
      </w:pPr>
      <w:r w:rsidRPr="007F43D5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7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 w16cid:durableId="503398337">
    <w:abstractNumId w:val="13"/>
    <w:lvlOverride w:ilvl="0">
      <w:startOverride w:val="1"/>
    </w:lvlOverride>
  </w:num>
  <w:num w:numId="2" w16cid:durableId="1755928042">
    <w:abstractNumId w:val="10"/>
    <w:lvlOverride w:ilvl="0">
      <w:startOverride w:val="1"/>
    </w:lvlOverride>
  </w:num>
  <w:num w:numId="3" w16cid:durableId="740182252">
    <w:abstractNumId w:val="13"/>
  </w:num>
  <w:num w:numId="4" w16cid:durableId="1502039670">
    <w:abstractNumId w:val="10"/>
  </w:num>
  <w:num w:numId="5" w16cid:durableId="994727043">
    <w:abstractNumId w:val="17"/>
  </w:num>
  <w:num w:numId="6" w16cid:durableId="2045254664">
    <w:abstractNumId w:val="3"/>
  </w:num>
  <w:num w:numId="7" w16cid:durableId="88963390">
    <w:abstractNumId w:val="12"/>
  </w:num>
  <w:num w:numId="8" w16cid:durableId="451674795">
    <w:abstractNumId w:val="7"/>
  </w:num>
  <w:num w:numId="9" w16cid:durableId="119348748">
    <w:abstractNumId w:val="8"/>
  </w:num>
  <w:num w:numId="10" w16cid:durableId="1845970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6"/>
  </w:num>
  <w:num w:numId="12" w16cid:durableId="1116798991">
    <w:abstractNumId w:val="11"/>
  </w:num>
  <w:num w:numId="13" w16cid:durableId="220484957">
    <w:abstractNumId w:val="5"/>
  </w:num>
  <w:num w:numId="14" w16cid:durableId="484399784">
    <w:abstractNumId w:val="4"/>
  </w:num>
  <w:num w:numId="15" w16cid:durableId="247663305">
    <w:abstractNumId w:val="16"/>
  </w:num>
  <w:num w:numId="16" w16cid:durableId="1765807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1"/>
  </w:num>
  <w:num w:numId="18" w16cid:durableId="9647088">
    <w:abstractNumId w:val="15"/>
  </w:num>
  <w:num w:numId="19" w16cid:durableId="1471239893">
    <w:abstractNumId w:val="0"/>
  </w:num>
  <w:num w:numId="20" w16cid:durableId="1636980982">
    <w:abstractNumId w:val="2"/>
  </w:num>
  <w:num w:numId="21" w16cid:durableId="624119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372F9"/>
    <w:rsid w:val="001607BA"/>
    <w:rsid w:val="001A4CF5"/>
    <w:rsid w:val="001A7DFC"/>
    <w:rsid w:val="001D4C2D"/>
    <w:rsid w:val="00252E27"/>
    <w:rsid w:val="0029126B"/>
    <w:rsid w:val="0029491E"/>
    <w:rsid w:val="002A6309"/>
    <w:rsid w:val="0034478F"/>
    <w:rsid w:val="00367720"/>
    <w:rsid w:val="00374177"/>
    <w:rsid w:val="003953F5"/>
    <w:rsid w:val="003D5AFD"/>
    <w:rsid w:val="004156BF"/>
    <w:rsid w:val="00473909"/>
    <w:rsid w:val="00473E51"/>
    <w:rsid w:val="00587732"/>
    <w:rsid w:val="005D1132"/>
    <w:rsid w:val="005E2265"/>
    <w:rsid w:val="006709AE"/>
    <w:rsid w:val="006D6C16"/>
    <w:rsid w:val="00782023"/>
    <w:rsid w:val="007E0301"/>
    <w:rsid w:val="007F43D5"/>
    <w:rsid w:val="00815B51"/>
    <w:rsid w:val="0089164F"/>
    <w:rsid w:val="00894D75"/>
    <w:rsid w:val="008A0949"/>
    <w:rsid w:val="008A543A"/>
    <w:rsid w:val="009950C6"/>
    <w:rsid w:val="009D13A7"/>
    <w:rsid w:val="00A12D25"/>
    <w:rsid w:val="00A73F22"/>
    <w:rsid w:val="00AD5C2B"/>
    <w:rsid w:val="00BE3D14"/>
    <w:rsid w:val="00BE7293"/>
    <w:rsid w:val="00C64BEA"/>
    <w:rsid w:val="00C72EAC"/>
    <w:rsid w:val="00C7469D"/>
    <w:rsid w:val="00C83FBE"/>
    <w:rsid w:val="00C971AC"/>
    <w:rsid w:val="00D453D0"/>
    <w:rsid w:val="00D74634"/>
    <w:rsid w:val="00D92CA8"/>
    <w:rsid w:val="00DE2994"/>
    <w:rsid w:val="00F87A72"/>
    <w:rsid w:val="00FD7898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17</cp:revision>
  <cp:lastPrinted>2023-10-11T06:57:00Z</cp:lastPrinted>
  <dcterms:created xsi:type="dcterms:W3CDTF">2023-03-21T10:32:00Z</dcterms:created>
  <dcterms:modified xsi:type="dcterms:W3CDTF">2023-10-26T09:37:00Z</dcterms:modified>
</cp:coreProperties>
</file>