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AD98" w14:textId="52BAA51C" w:rsidR="00CA09E5" w:rsidRPr="00D84D5E" w:rsidRDefault="00CA09E5" w:rsidP="00DF4CC1">
      <w:pPr>
        <w:keepNext/>
        <w:pageBreakBefore/>
        <w:widowControl w:val="0"/>
        <w:tabs>
          <w:tab w:val="num" w:pos="0"/>
        </w:tabs>
        <w:suppressAutoHyphens/>
        <w:spacing w:line="276" w:lineRule="auto"/>
        <w:jc w:val="right"/>
        <w:outlineLvl w:val="1"/>
        <w:rPr>
          <w:rFonts w:asciiTheme="minorHAnsi" w:eastAsia="Calibri" w:hAnsiTheme="minorHAnsi" w:cstheme="minorHAnsi"/>
          <w:kern w:val="2"/>
          <w:lang w:eastAsia="hi-IN" w:bidi="hi-IN"/>
        </w:rPr>
      </w:pPr>
      <w:r w:rsidRPr="00D84D5E">
        <w:rPr>
          <w:rFonts w:asciiTheme="minorHAnsi" w:eastAsia="Calibri" w:hAnsiTheme="minorHAnsi" w:cstheme="minorHAnsi"/>
          <w:color w:val="000000"/>
          <w:kern w:val="2"/>
          <w:lang w:eastAsia="hi-IN" w:bidi="hi-IN"/>
        </w:rPr>
        <w:t xml:space="preserve">Kraków, </w:t>
      </w:r>
      <w:r w:rsidRPr="00D84D5E">
        <w:rPr>
          <w:rFonts w:asciiTheme="minorHAnsi" w:eastAsia="Calibri" w:hAnsiTheme="minorHAnsi" w:cstheme="minorHAnsi"/>
          <w:kern w:val="2"/>
          <w:lang w:eastAsia="hi-IN" w:bidi="hi-IN"/>
        </w:rPr>
        <w:t xml:space="preserve">dnia </w:t>
      </w:r>
      <w:r w:rsidR="00EA59EB">
        <w:rPr>
          <w:rFonts w:asciiTheme="minorHAnsi" w:eastAsia="Calibri" w:hAnsiTheme="minorHAnsi" w:cstheme="minorHAnsi"/>
          <w:kern w:val="2"/>
          <w:lang w:eastAsia="hi-IN" w:bidi="hi-IN"/>
        </w:rPr>
        <w:t>22 października</w:t>
      </w:r>
      <w:r w:rsidR="000D52E1" w:rsidRPr="00D84D5E">
        <w:rPr>
          <w:rFonts w:asciiTheme="minorHAnsi" w:eastAsia="Calibri" w:hAnsiTheme="minorHAnsi" w:cstheme="minorHAnsi"/>
          <w:kern w:val="2"/>
          <w:lang w:eastAsia="hi-IN" w:bidi="hi-IN"/>
        </w:rPr>
        <w:t xml:space="preserve"> </w:t>
      </w:r>
      <w:r w:rsidR="00116FF2" w:rsidRPr="00D84D5E">
        <w:rPr>
          <w:rFonts w:asciiTheme="minorHAnsi" w:eastAsia="Calibri" w:hAnsiTheme="minorHAnsi" w:cstheme="minorHAnsi"/>
          <w:kern w:val="2"/>
          <w:lang w:eastAsia="hi-IN" w:bidi="hi-IN"/>
        </w:rPr>
        <w:t>2021 r.</w:t>
      </w:r>
    </w:p>
    <w:p w14:paraId="0599914A" w14:textId="77777777" w:rsidR="00CA09E5" w:rsidRPr="00D84D5E" w:rsidRDefault="00CA09E5" w:rsidP="00DF4CC1">
      <w:pPr>
        <w:widowControl w:val="0"/>
        <w:suppressAutoHyphens/>
        <w:spacing w:line="276" w:lineRule="auto"/>
        <w:jc w:val="right"/>
        <w:rPr>
          <w:rFonts w:asciiTheme="minorHAnsi" w:eastAsia="SimSun" w:hAnsiTheme="minorHAnsi" w:cstheme="minorHAnsi"/>
          <w:color w:val="000000"/>
          <w:kern w:val="2"/>
          <w:lang w:eastAsia="hi-IN" w:bidi="hi-IN"/>
        </w:rPr>
      </w:pPr>
    </w:p>
    <w:p w14:paraId="1036C017" w14:textId="77777777" w:rsidR="000D52E1" w:rsidRPr="00D84D5E" w:rsidRDefault="000D52E1" w:rsidP="00DF4CC1">
      <w:pPr>
        <w:widowControl w:val="0"/>
        <w:suppressAutoHyphens/>
        <w:spacing w:line="276" w:lineRule="auto"/>
        <w:jc w:val="right"/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</w:pPr>
    </w:p>
    <w:p w14:paraId="3DA39E46" w14:textId="77777777" w:rsidR="000D52E1" w:rsidRPr="00D84D5E" w:rsidRDefault="000D52E1" w:rsidP="00DF4CC1">
      <w:pPr>
        <w:widowControl w:val="0"/>
        <w:suppressAutoHyphens/>
        <w:spacing w:line="276" w:lineRule="auto"/>
        <w:jc w:val="right"/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</w:pPr>
    </w:p>
    <w:p w14:paraId="6FE7AFC1" w14:textId="0D76B2CB" w:rsidR="00CA09E5" w:rsidRPr="00D84D5E" w:rsidRDefault="00CA09E5" w:rsidP="00DF4CC1">
      <w:pPr>
        <w:widowControl w:val="0"/>
        <w:suppressAutoHyphens/>
        <w:spacing w:line="276" w:lineRule="auto"/>
        <w:jc w:val="right"/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</w:pPr>
      <w:r w:rsidRPr="00D84D5E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>WSZYSCY</w:t>
      </w:r>
      <w:r w:rsidR="000D52E1" w:rsidRPr="00D84D5E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>,</w:t>
      </w:r>
      <w:r w:rsidRPr="00D84D5E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 xml:space="preserve"> K</w:t>
      </w:r>
      <w:r w:rsidR="00C060EA" w:rsidRPr="00D84D5E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>TÓRYCH</w:t>
      </w:r>
      <w:r w:rsidRPr="00D84D5E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 xml:space="preserve"> TO DOTYCZY</w:t>
      </w:r>
    </w:p>
    <w:p w14:paraId="264E74D4" w14:textId="77777777" w:rsidR="00CA09E5" w:rsidRPr="00D84D5E" w:rsidRDefault="00CA09E5" w:rsidP="00DF4CC1">
      <w:pPr>
        <w:widowControl w:val="0"/>
        <w:suppressAutoHyphens/>
        <w:spacing w:line="276" w:lineRule="auto"/>
        <w:jc w:val="right"/>
        <w:rPr>
          <w:rFonts w:asciiTheme="minorHAnsi" w:eastAsia="SimSun" w:hAnsiTheme="minorHAnsi" w:cstheme="minorHAnsi"/>
          <w:b/>
          <w:kern w:val="2"/>
          <w:lang w:eastAsia="hi-IN" w:bidi="hi-IN"/>
        </w:rPr>
      </w:pPr>
    </w:p>
    <w:p w14:paraId="4F88FB8B" w14:textId="77777777" w:rsidR="00EB6405" w:rsidRPr="00D84D5E" w:rsidRDefault="00EB6405" w:rsidP="00DF4CC1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14:paraId="7C19B603" w14:textId="77777777" w:rsidR="00EA59EB" w:rsidRDefault="00EA59EB" w:rsidP="00EA59EB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14:paraId="33486F68" w14:textId="7DE2AD27" w:rsidR="009453C7" w:rsidRPr="00D84D5E" w:rsidRDefault="00EB6405" w:rsidP="00EA59EB">
      <w:pPr>
        <w:spacing w:line="276" w:lineRule="auto"/>
        <w:jc w:val="both"/>
        <w:rPr>
          <w:rFonts w:asciiTheme="minorHAnsi" w:eastAsia="SimSun" w:hAnsiTheme="minorHAnsi" w:cstheme="minorHAnsi"/>
          <w:lang w:eastAsia="hi-IN" w:bidi="hi-IN"/>
        </w:rPr>
      </w:pPr>
      <w:r w:rsidRPr="00D84D5E">
        <w:rPr>
          <w:rFonts w:asciiTheme="minorHAnsi" w:hAnsiTheme="minorHAnsi" w:cstheme="minorHAnsi"/>
          <w:lang w:eastAsia="pl-PL"/>
        </w:rPr>
        <w:t xml:space="preserve">Dotyczy postępowania pn.: </w:t>
      </w:r>
      <w:r w:rsidR="00EA59EB" w:rsidRPr="00EA59EB">
        <w:rPr>
          <w:rFonts w:asciiTheme="minorHAnsi" w:hAnsiTheme="minorHAnsi" w:cstheme="minorHAnsi"/>
          <w:b/>
          <w:bCs/>
        </w:rPr>
        <w:t>Świadczenie usług telefonii komórkowej oraz dostawy kart SIM</w:t>
      </w:r>
    </w:p>
    <w:p w14:paraId="3B7D42AB" w14:textId="4F736785" w:rsidR="009453C7" w:rsidRPr="00D84D5E" w:rsidRDefault="009453C7" w:rsidP="00DF4CC1">
      <w:pPr>
        <w:spacing w:line="276" w:lineRule="auto"/>
        <w:rPr>
          <w:rFonts w:asciiTheme="minorHAnsi" w:eastAsia="SimSun" w:hAnsiTheme="minorHAnsi" w:cstheme="minorHAnsi"/>
          <w:lang w:eastAsia="hi-IN" w:bidi="hi-IN"/>
        </w:rPr>
      </w:pPr>
    </w:p>
    <w:p w14:paraId="6BACD2DE" w14:textId="2842626D" w:rsidR="00EA59EB" w:rsidRDefault="00E912C3" w:rsidP="00E912C3">
      <w:pPr>
        <w:tabs>
          <w:tab w:val="left" w:pos="8136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15C6A660" w14:textId="77777777" w:rsidR="00E912C3" w:rsidRDefault="00E912C3" w:rsidP="00E912C3">
      <w:pPr>
        <w:tabs>
          <w:tab w:val="left" w:pos="8136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4F88D2C" w14:textId="60228B41" w:rsidR="009453C7" w:rsidRDefault="009453C7" w:rsidP="00DF4CC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4CC1">
        <w:rPr>
          <w:rFonts w:asciiTheme="minorHAnsi" w:hAnsiTheme="minorHAnsi" w:cstheme="minorHAnsi"/>
          <w:b/>
          <w:sz w:val="24"/>
          <w:szCs w:val="24"/>
        </w:rPr>
        <w:t>INFORMACJA O</w:t>
      </w:r>
      <w:r w:rsidR="00EB6405" w:rsidRPr="00DF4CC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D7DEF" w:rsidRPr="00DF4CC1">
        <w:rPr>
          <w:rFonts w:asciiTheme="minorHAnsi" w:hAnsiTheme="minorHAnsi" w:cstheme="minorHAnsi"/>
          <w:b/>
          <w:sz w:val="24"/>
          <w:szCs w:val="24"/>
        </w:rPr>
        <w:t>UNIEWAŻNIENIU POSTĘPOWANIA</w:t>
      </w:r>
      <w:r w:rsidR="0093239B" w:rsidRPr="00DF4CC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8451927" w14:textId="77777777" w:rsidR="00EA59EB" w:rsidRPr="00DF4CC1" w:rsidRDefault="00EA59EB" w:rsidP="00DF4CC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E4CADC0" w14:textId="77777777" w:rsidR="009453C7" w:rsidRPr="00D84D5E" w:rsidRDefault="009453C7" w:rsidP="00DF4CC1">
      <w:pPr>
        <w:spacing w:line="276" w:lineRule="auto"/>
        <w:jc w:val="center"/>
        <w:rPr>
          <w:rFonts w:asciiTheme="minorHAnsi" w:hAnsiTheme="minorHAnsi" w:cstheme="minorHAnsi"/>
        </w:rPr>
      </w:pPr>
      <w:r w:rsidRPr="00D84D5E">
        <w:rPr>
          <w:rFonts w:asciiTheme="minorHAnsi" w:hAnsiTheme="minorHAnsi" w:cstheme="minorHAnsi"/>
          <w:b/>
          <w:bCs/>
        </w:rPr>
        <w:t xml:space="preserve"> </w:t>
      </w:r>
    </w:p>
    <w:p w14:paraId="19574B83" w14:textId="3061F615" w:rsidR="009453C7" w:rsidRPr="00E912C3" w:rsidRDefault="00EB6405" w:rsidP="00E912C3">
      <w:pPr>
        <w:spacing w:line="276" w:lineRule="auto"/>
        <w:ind w:left="360"/>
        <w:jc w:val="both"/>
        <w:rPr>
          <w:rFonts w:cs="Calibri"/>
        </w:rPr>
      </w:pPr>
      <w:r w:rsidRPr="00E912C3">
        <w:rPr>
          <w:rFonts w:cs="Calibri"/>
        </w:rPr>
        <w:t xml:space="preserve">W imieniu Zamawiającego – Krakowskiego Holdingu Komunalnego S.A. w Krakowie </w:t>
      </w:r>
      <w:r w:rsidR="007102BB" w:rsidRPr="00E912C3">
        <w:rPr>
          <w:rFonts w:cs="Calibri"/>
        </w:rPr>
        <w:t>–</w:t>
      </w:r>
      <w:r w:rsidR="00E912C3" w:rsidRPr="00E912C3">
        <w:rPr>
          <w:rFonts w:cs="Calibri"/>
        </w:rPr>
        <w:t xml:space="preserve"> na podstawie pkt. 12 </w:t>
      </w:r>
      <w:r w:rsidR="007102BB" w:rsidRPr="00E912C3">
        <w:rPr>
          <w:rFonts w:cs="Calibri"/>
        </w:rPr>
        <w:t xml:space="preserve"> </w:t>
      </w:r>
      <w:r w:rsidR="00E912C3" w:rsidRPr="00E912C3">
        <w:rPr>
          <w:rFonts w:cs="Calibri"/>
        </w:rPr>
        <w:t>zapytania ofertowego (</w:t>
      </w:r>
      <w:r w:rsidR="00E912C3">
        <w:rPr>
          <w:rFonts w:cs="Calibri"/>
        </w:rPr>
        <w:t xml:space="preserve">tj. dokumentu </w:t>
      </w:r>
      <w:r w:rsidR="00E912C3" w:rsidRPr="00E912C3">
        <w:rPr>
          <w:rFonts w:cs="Calibri"/>
          <w:shd w:val="clear" w:color="auto" w:fill="FFFFFF"/>
        </w:rPr>
        <w:t xml:space="preserve">OPZ regulaminowe usługi telefonii) </w:t>
      </w:r>
      <w:r w:rsidRPr="00E912C3">
        <w:rPr>
          <w:rFonts w:cs="Calibri"/>
        </w:rPr>
        <w:t xml:space="preserve">informuję </w:t>
      </w:r>
      <w:r w:rsidR="009453C7" w:rsidRPr="00E912C3">
        <w:rPr>
          <w:rFonts w:cs="Calibri"/>
        </w:rPr>
        <w:t>o</w:t>
      </w:r>
      <w:r w:rsidR="009C635C" w:rsidRPr="00E912C3">
        <w:rPr>
          <w:rFonts w:cs="Calibri"/>
        </w:rPr>
        <w:t xml:space="preserve"> </w:t>
      </w:r>
      <w:r w:rsidR="00EA59EB" w:rsidRPr="00E912C3">
        <w:rPr>
          <w:rFonts w:cs="Calibri"/>
        </w:rPr>
        <w:t>unieważnieniu</w:t>
      </w:r>
      <w:r w:rsidR="00E912C3">
        <w:rPr>
          <w:rFonts w:cs="Calibri"/>
        </w:rPr>
        <w:t xml:space="preserve"> przedmiotowego </w:t>
      </w:r>
      <w:r w:rsidR="00EA59EB" w:rsidRPr="00E912C3">
        <w:rPr>
          <w:rFonts w:cs="Calibri"/>
        </w:rPr>
        <w:t>postępowania</w:t>
      </w:r>
      <w:r w:rsidR="00AA7800" w:rsidRPr="00E912C3">
        <w:rPr>
          <w:rFonts w:cs="Calibri"/>
        </w:rPr>
        <w:t>.</w:t>
      </w:r>
      <w:r w:rsidR="00E912C3">
        <w:rPr>
          <w:rFonts w:cs="Calibri"/>
        </w:rPr>
        <w:t xml:space="preserve"> </w:t>
      </w:r>
    </w:p>
    <w:sectPr w:rsidR="009453C7" w:rsidRPr="00E912C3" w:rsidSect="004B3544">
      <w:headerReference w:type="default" r:id="rId8"/>
      <w:footerReference w:type="default" r:id="rId9"/>
      <w:pgSz w:w="11906" w:h="16838" w:code="9"/>
      <w:pgMar w:top="1962" w:right="1418" w:bottom="142" w:left="1418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F522" w14:textId="77777777" w:rsidR="00B2696F" w:rsidRDefault="00B2696F" w:rsidP="00DC1982">
      <w:r>
        <w:separator/>
      </w:r>
    </w:p>
  </w:endnote>
  <w:endnote w:type="continuationSeparator" w:id="0">
    <w:p w14:paraId="3D8847F4" w14:textId="77777777" w:rsidR="00B2696F" w:rsidRDefault="00B2696F" w:rsidP="00D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895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2"/>
      <w:gridCol w:w="4962"/>
      <w:gridCol w:w="4962"/>
      <w:gridCol w:w="5009"/>
    </w:tblGrid>
    <w:tr w:rsidR="00AC4D01" w:rsidRPr="00F133AE" w14:paraId="4C6582E8" w14:textId="77777777" w:rsidTr="00AC4D01">
      <w:tc>
        <w:tcPr>
          <w:tcW w:w="4962" w:type="dxa"/>
        </w:tcPr>
        <w:p w14:paraId="1AB365EA" w14:textId="3450FA76" w:rsidR="00AC4D01" w:rsidRPr="00E36792" w:rsidRDefault="00AC4D01" w:rsidP="00AC4D01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Krakowski Holding Komunalny SA</w:t>
          </w:r>
        </w:p>
      </w:tc>
      <w:tc>
        <w:tcPr>
          <w:tcW w:w="4962" w:type="dxa"/>
        </w:tcPr>
        <w:p w14:paraId="21A553F7" w14:textId="77777777" w:rsidR="00AC4D01" w:rsidRPr="00E36792" w:rsidRDefault="00AC4D01" w:rsidP="00AC4D01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6F598C42" w14:textId="77777777" w:rsidR="00AC4D01" w:rsidRPr="00E36792" w:rsidRDefault="00AC4D01" w:rsidP="00AC4D01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</w:p>
      </w:tc>
      <w:tc>
        <w:tcPr>
          <w:tcW w:w="4962" w:type="dxa"/>
        </w:tcPr>
        <w:p w14:paraId="3C9A0EAF" w14:textId="727F5A2D" w:rsidR="00AC4D01" w:rsidRPr="00E36792" w:rsidRDefault="00AC4D01" w:rsidP="00AC4D01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Krakowski Holding Komunalny SA</w:t>
          </w:r>
        </w:p>
      </w:tc>
      <w:tc>
        <w:tcPr>
          <w:tcW w:w="5009" w:type="dxa"/>
        </w:tcPr>
        <w:p w14:paraId="7D3222BE" w14:textId="77777777" w:rsidR="00AC4D01" w:rsidRPr="00E36792" w:rsidRDefault="00AC4D01" w:rsidP="00AC4D01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076BC4B2" w14:textId="77777777" w:rsidR="00AC4D01" w:rsidRPr="00E36792" w:rsidRDefault="00AC4D01" w:rsidP="00AC4D01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AC4D01" w:rsidRPr="00F133AE" w14:paraId="21643332" w14:textId="77777777" w:rsidTr="00AC4D01">
      <w:tc>
        <w:tcPr>
          <w:tcW w:w="4962" w:type="dxa"/>
        </w:tcPr>
        <w:p w14:paraId="5E92EF10" w14:textId="77777777" w:rsidR="00AC4D01" w:rsidRPr="00431D34" w:rsidRDefault="00AC4D01" w:rsidP="00AC4D01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14:paraId="45EA2BD4" w14:textId="77777777" w:rsidR="00AC4D01" w:rsidRPr="00431D34" w:rsidRDefault="00AC4D01" w:rsidP="00AC4D01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14:paraId="43A036E3" w14:textId="77777777" w:rsidR="00AC4D01" w:rsidRPr="00431D34" w:rsidRDefault="00AC4D01" w:rsidP="00AC4D01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proofErr w:type="spellStart"/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</w:t>
          </w:r>
          <w:proofErr w:type="spellEnd"/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+48 </w:t>
          </w:r>
          <w:r w:rsidRPr="000C532E">
            <w:rPr>
              <w:rFonts w:ascii="Arial" w:hAnsi="Arial" w:cs="Arial"/>
              <w:color w:val="004170"/>
              <w:sz w:val="12"/>
              <w:szCs w:val="12"/>
              <w:lang w:val="en-US"/>
            </w:rPr>
            <w:t>12 395 77 34</w:t>
          </w:r>
        </w:p>
        <w:p w14:paraId="74667841" w14:textId="77777777" w:rsidR="00AC4D01" w:rsidRPr="00431D34" w:rsidRDefault="00AC4D01" w:rsidP="00AC4D01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1A2054FE" w14:textId="77777777" w:rsidR="00AC4D01" w:rsidRPr="00E36792" w:rsidRDefault="00AC4D01" w:rsidP="00AC4D01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14:paraId="55F01625" w14:textId="65696605" w:rsidR="00AC4D01" w:rsidRPr="00431D34" w:rsidRDefault="00AC4D01" w:rsidP="00AC4D01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4962" w:type="dxa"/>
        </w:tcPr>
        <w:p w14:paraId="177BAE2D" w14:textId="77777777" w:rsidR="00AC4D01" w:rsidRPr="00E36792" w:rsidRDefault="00AC4D01" w:rsidP="00AC4D01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14:paraId="7ED5BE73" w14:textId="77777777" w:rsidR="00AC4D01" w:rsidRPr="00E36792" w:rsidRDefault="00AC4D01" w:rsidP="00AC4D01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68F83444" w14:textId="77777777" w:rsidR="00AC4D01" w:rsidRPr="00E36792" w:rsidRDefault="00AC4D01" w:rsidP="00AC4D01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14FA0386" w14:textId="77777777" w:rsidR="00AC4D01" w:rsidRPr="00E36792" w:rsidRDefault="00AC4D01" w:rsidP="00AC4D01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5665F7F5" w14:textId="77777777" w:rsidR="00AC4D01" w:rsidRPr="00B16491" w:rsidRDefault="00AC4D01" w:rsidP="00AC4D01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Kapitał zakładowy</w:t>
          </w:r>
          <w:r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Pr="00C24CDC">
            <w:rPr>
              <w:rFonts w:ascii="Arial" w:hAnsi="Arial" w:cs="Arial"/>
              <w:color w:val="004170"/>
              <w:sz w:val="12"/>
              <w:szCs w:val="12"/>
            </w:rPr>
            <w:t xml:space="preserve">1 378 190 000,00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:,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kapitał wpłacony: </w:t>
          </w:r>
          <w:r w:rsidRPr="00C24CDC">
            <w:rPr>
              <w:rFonts w:ascii="Arial" w:hAnsi="Arial" w:cs="Arial"/>
              <w:color w:val="004170"/>
              <w:sz w:val="12"/>
              <w:szCs w:val="12"/>
            </w:rPr>
            <w:t xml:space="preserve">1 378 190 000,00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</w:p>
        <w:p w14:paraId="20E64866" w14:textId="77777777" w:rsidR="00AC4D01" w:rsidRPr="00E36792" w:rsidRDefault="00AC4D01" w:rsidP="00AC4D01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14:paraId="768E6467" w14:textId="77777777" w:rsidR="00AC4D01" w:rsidRPr="00431D34" w:rsidRDefault="00AC4D01" w:rsidP="00AC4D01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</w:tc>
      <w:tc>
        <w:tcPr>
          <w:tcW w:w="4962" w:type="dxa"/>
        </w:tcPr>
        <w:p w14:paraId="6D5BD87E" w14:textId="5966C067" w:rsidR="00AC4D01" w:rsidRPr="00431D34" w:rsidRDefault="00AC4D01" w:rsidP="00AC4D01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14:paraId="778D4E49" w14:textId="77777777" w:rsidR="00AC4D01" w:rsidRPr="00431D34" w:rsidRDefault="00AC4D01" w:rsidP="00AC4D01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14:paraId="030131BF" w14:textId="77777777" w:rsidR="00AC4D01" w:rsidRPr="00431D34" w:rsidRDefault="00AC4D01" w:rsidP="00AC4D01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faks +48 </w:t>
          </w:r>
          <w:r w:rsidRPr="000C532E">
            <w:rPr>
              <w:rFonts w:ascii="Arial" w:hAnsi="Arial" w:cs="Arial"/>
              <w:color w:val="004170"/>
              <w:sz w:val="12"/>
              <w:szCs w:val="12"/>
              <w:lang w:val="en-US"/>
            </w:rPr>
            <w:t>12 395 77 34</w:t>
          </w:r>
        </w:p>
        <w:p w14:paraId="5FDE1D2A" w14:textId="77777777" w:rsidR="00AC4D01" w:rsidRPr="00431D34" w:rsidRDefault="00AC4D01" w:rsidP="00AC4D01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6711B79D" w14:textId="77777777" w:rsidR="00AC4D01" w:rsidRPr="00E36792" w:rsidRDefault="00AC4D01" w:rsidP="00AC4D01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14:paraId="2DBDED55" w14:textId="77777777" w:rsidR="00AC4D01" w:rsidRPr="00E36792" w:rsidRDefault="00AC4D01" w:rsidP="00AC4D01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</w:tcPr>
        <w:p w14:paraId="6A46B3E9" w14:textId="77777777" w:rsidR="00AC4D01" w:rsidRPr="00E36792" w:rsidRDefault="00AC4D01" w:rsidP="00AC4D01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14:paraId="3570F046" w14:textId="77777777" w:rsidR="00AC4D01" w:rsidRPr="00E36792" w:rsidRDefault="00AC4D01" w:rsidP="00AC4D01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48BE8638" w14:textId="77777777" w:rsidR="00AC4D01" w:rsidRPr="00E36792" w:rsidRDefault="00AC4D01" w:rsidP="00AC4D01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502FF58C" w14:textId="77777777" w:rsidR="00AC4D01" w:rsidRPr="00E36792" w:rsidRDefault="00AC4D01" w:rsidP="00AC4D01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5AEBE894" w14:textId="77777777" w:rsidR="00AC4D01" w:rsidRPr="00B16491" w:rsidRDefault="00AC4D01" w:rsidP="00AC4D01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Kapitał zakładowy</w:t>
          </w:r>
          <w:r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>1.297.800.000,00 zł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:,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>kapitał wpłacony: 1</w:t>
          </w:r>
          <w:r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>297</w:t>
          </w:r>
          <w:r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 800 000,00 zł</w:t>
          </w:r>
        </w:p>
        <w:p w14:paraId="2746651C" w14:textId="77777777" w:rsidR="00AC4D01" w:rsidRPr="00E36792" w:rsidRDefault="00AC4D01" w:rsidP="00AC4D01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14:paraId="52A1B9DD" w14:textId="77777777" w:rsidR="00AC4D01" w:rsidRPr="00E36792" w:rsidRDefault="00AC4D01" w:rsidP="00AC4D01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14:paraId="1C0CCBD3" w14:textId="77777777" w:rsidR="00EC1F4C" w:rsidRPr="002B2C46" w:rsidRDefault="00EC1F4C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1658E" w14:textId="77777777" w:rsidR="00B2696F" w:rsidRDefault="00B2696F" w:rsidP="00DC1982">
      <w:r>
        <w:separator/>
      </w:r>
    </w:p>
  </w:footnote>
  <w:footnote w:type="continuationSeparator" w:id="0">
    <w:p w14:paraId="4D03B6A5" w14:textId="77777777" w:rsidR="00B2696F" w:rsidRDefault="00B2696F" w:rsidP="00DC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A753" w14:textId="77777777" w:rsidR="00EC1F4C" w:rsidRDefault="00E949D3" w:rsidP="00E649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292AB5" wp14:editId="0C58670E">
          <wp:extent cx="3128188" cy="2212495"/>
          <wp:effectExtent l="19050" t="0" r="0" b="0"/>
          <wp:docPr id="2" name="Obraz 1" descr="KHK_25_la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K_25_lat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1070" cy="2214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BED"/>
    <w:multiLevelType w:val="hybridMultilevel"/>
    <w:tmpl w:val="31E8EB3C"/>
    <w:lvl w:ilvl="0" w:tplc="E5DCC124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1FA3"/>
    <w:multiLevelType w:val="hybridMultilevel"/>
    <w:tmpl w:val="C9683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90D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CD7095"/>
    <w:multiLevelType w:val="hybridMultilevel"/>
    <w:tmpl w:val="B10A4B7A"/>
    <w:lvl w:ilvl="0" w:tplc="528649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D6AD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E154DEF"/>
    <w:multiLevelType w:val="hybridMultilevel"/>
    <w:tmpl w:val="EE2EE9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A70C2B"/>
    <w:multiLevelType w:val="singleLevel"/>
    <w:tmpl w:val="CE787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1FCB6079"/>
    <w:multiLevelType w:val="hybridMultilevel"/>
    <w:tmpl w:val="BBC2744A"/>
    <w:lvl w:ilvl="0" w:tplc="44CEE4A6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5C12A7"/>
    <w:multiLevelType w:val="hybridMultilevel"/>
    <w:tmpl w:val="9E00D882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0276E6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DB59C8"/>
    <w:multiLevelType w:val="hybridMultilevel"/>
    <w:tmpl w:val="7BB430F6"/>
    <w:lvl w:ilvl="0" w:tplc="E148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0"/>
        <w:w w:val="100"/>
        <w:kern w:val="0"/>
        <w:position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A0CF9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9D7187"/>
    <w:multiLevelType w:val="hybridMultilevel"/>
    <w:tmpl w:val="DCEE5242"/>
    <w:lvl w:ilvl="0" w:tplc="1CCC2E0E">
      <w:start w:val="1"/>
      <w:numFmt w:val="upperRoman"/>
      <w:lvlText w:val="%1."/>
      <w:lvlJc w:val="left"/>
      <w:pPr>
        <w:ind w:left="1080" w:hanging="720"/>
      </w:pPr>
      <w:rPr>
        <w:rFonts w:ascii="Garamond" w:hAnsi="Garamond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503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F86282"/>
    <w:multiLevelType w:val="hybridMultilevel"/>
    <w:tmpl w:val="EC1E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B4469"/>
    <w:multiLevelType w:val="hybridMultilevel"/>
    <w:tmpl w:val="6D20E846"/>
    <w:lvl w:ilvl="0" w:tplc="D7A44E0C">
      <w:start w:val="1"/>
      <w:numFmt w:val="bullet"/>
      <w:pStyle w:val="StylPunktowanie2Automatyczny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C071B8"/>
    <w:multiLevelType w:val="singleLevel"/>
    <w:tmpl w:val="DCA08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8"/>
      </w:rPr>
    </w:lvl>
  </w:abstractNum>
  <w:abstractNum w:abstractNumId="17" w15:restartNumberingAfterBreak="0">
    <w:nsid w:val="50627605"/>
    <w:multiLevelType w:val="hybridMultilevel"/>
    <w:tmpl w:val="E9A2A5B4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5D7F8F"/>
    <w:multiLevelType w:val="hybridMultilevel"/>
    <w:tmpl w:val="EBC693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6E0989"/>
    <w:multiLevelType w:val="hybridMultilevel"/>
    <w:tmpl w:val="1EE6A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919C7"/>
    <w:multiLevelType w:val="hybridMultilevel"/>
    <w:tmpl w:val="54D01684"/>
    <w:lvl w:ilvl="0" w:tplc="C0448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C633BC"/>
    <w:multiLevelType w:val="hybridMultilevel"/>
    <w:tmpl w:val="EF5E6B0E"/>
    <w:lvl w:ilvl="0" w:tplc="704694DA">
      <w:start w:val="1"/>
      <w:numFmt w:val="upperRoman"/>
      <w:lvlText w:val="%1."/>
      <w:lvlJc w:val="left"/>
      <w:pPr>
        <w:ind w:left="1080" w:hanging="72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87793"/>
    <w:multiLevelType w:val="hybridMultilevel"/>
    <w:tmpl w:val="B5A4F3B8"/>
    <w:lvl w:ilvl="0" w:tplc="641CE95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21ED6"/>
    <w:multiLevelType w:val="hybridMultilevel"/>
    <w:tmpl w:val="1FA0AD1E"/>
    <w:lvl w:ilvl="0" w:tplc="38DCB2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6"/>
  </w:num>
  <w:num w:numId="5">
    <w:abstractNumId w:val="10"/>
  </w:num>
  <w:num w:numId="6">
    <w:abstractNumId w:val="9"/>
  </w:num>
  <w:num w:numId="7">
    <w:abstractNumId w:val="11"/>
  </w:num>
  <w:num w:numId="8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5"/>
  </w:num>
  <w:num w:numId="12">
    <w:abstractNumId w:val="7"/>
  </w:num>
  <w:num w:numId="13">
    <w:abstractNumId w:val="15"/>
  </w:num>
  <w:num w:numId="14">
    <w:abstractNumId w:val="19"/>
  </w:num>
  <w:num w:numId="15">
    <w:abstractNumId w:val="13"/>
  </w:num>
  <w:num w:numId="16">
    <w:abstractNumId w:val="2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8"/>
  </w:num>
  <w:num w:numId="21">
    <w:abstractNumId w:val="22"/>
  </w:num>
  <w:num w:numId="22">
    <w:abstractNumId w:val="2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82"/>
    <w:rsid w:val="00011D29"/>
    <w:rsid w:val="0002504C"/>
    <w:rsid w:val="00071FBE"/>
    <w:rsid w:val="0007426D"/>
    <w:rsid w:val="00082F8E"/>
    <w:rsid w:val="00086693"/>
    <w:rsid w:val="00086CDA"/>
    <w:rsid w:val="00086F90"/>
    <w:rsid w:val="00090182"/>
    <w:rsid w:val="000A10DD"/>
    <w:rsid w:val="000C491A"/>
    <w:rsid w:val="000C532E"/>
    <w:rsid w:val="000D0FCE"/>
    <w:rsid w:val="000D52E1"/>
    <w:rsid w:val="000D672C"/>
    <w:rsid w:val="000F581F"/>
    <w:rsid w:val="00100338"/>
    <w:rsid w:val="0011485A"/>
    <w:rsid w:val="00116FF2"/>
    <w:rsid w:val="001246BB"/>
    <w:rsid w:val="001467E2"/>
    <w:rsid w:val="00160A20"/>
    <w:rsid w:val="001626CF"/>
    <w:rsid w:val="00167763"/>
    <w:rsid w:val="001732D2"/>
    <w:rsid w:val="00192539"/>
    <w:rsid w:val="00194C6C"/>
    <w:rsid w:val="001A7C63"/>
    <w:rsid w:val="001B08E0"/>
    <w:rsid w:val="001D7D5C"/>
    <w:rsid w:val="001E1E1D"/>
    <w:rsid w:val="001F3B79"/>
    <w:rsid w:val="00212C43"/>
    <w:rsid w:val="002206F7"/>
    <w:rsid w:val="00235C96"/>
    <w:rsid w:val="00260318"/>
    <w:rsid w:val="00263B12"/>
    <w:rsid w:val="002A6E84"/>
    <w:rsid w:val="002B2C46"/>
    <w:rsid w:val="002B6C5B"/>
    <w:rsid w:val="002C4133"/>
    <w:rsid w:val="002C60BC"/>
    <w:rsid w:val="002D0EC6"/>
    <w:rsid w:val="002D39C2"/>
    <w:rsid w:val="002E64A7"/>
    <w:rsid w:val="002E6D8D"/>
    <w:rsid w:val="00304304"/>
    <w:rsid w:val="003112F2"/>
    <w:rsid w:val="00314944"/>
    <w:rsid w:val="003170B9"/>
    <w:rsid w:val="0032367B"/>
    <w:rsid w:val="003427EF"/>
    <w:rsid w:val="00342F1A"/>
    <w:rsid w:val="0034702B"/>
    <w:rsid w:val="00357132"/>
    <w:rsid w:val="003927E6"/>
    <w:rsid w:val="00395461"/>
    <w:rsid w:val="003A0750"/>
    <w:rsid w:val="003D3BE2"/>
    <w:rsid w:val="003E1559"/>
    <w:rsid w:val="003F237B"/>
    <w:rsid w:val="003F695B"/>
    <w:rsid w:val="0040112C"/>
    <w:rsid w:val="00431D34"/>
    <w:rsid w:val="00432FA5"/>
    <w:rsid w:val="004565D3"/>
    <w:rsid w:val="0046262A"/>
    <w:rsid w:val="00465807"/>
    <w:rsid w:val="004829D8"/>
    <w:rsid w:val="0049063D"/>
    <w:rsid w:val="004964FB"/>
    <w:rsid w:val="004A19CE"/>
    <w:rsid w:val="004A6BFA"/>
    <w:rsid w:val="004B0B98"/>
    <w:rsid w:val="004B3544"/>
    <w:rsid w:val="004B4A42"/>
    <w:rsid w:val="004C09FA"/>
    <w:rsid w:val="004C7B1B"/>
    <w:rsid w:val="004E4007"/>
    <w:rsid w:val="004E5883"/>
    <w:rsid w:val="004F78F0"/>
    <w:rsid w:val="00513C3D"/>
    <w:rsid w:val="00533F5A"/>
    <w:rsid w:val="00537B51"/>
    <w:rsid w:val="00540361"/>
    <w:rsid w:val="005537D9"/>
    <w:rsid w:val="0056587D"/>
    <w:rsid w:val="00584CBD"/>
    <w:rsid w:val="005B2C95"/>
    <w:rsid w:val="005D1223"/>
    <w:rsid w:val="005D7DEF"/>
    <w:rsid w:val="005E5F3F"/>
    <w:rsid w:val="0062216E"/>
    <w:rsid w:val="0062317F"/>
    <w:rsid w:val="0062726F"/>
    <w:rsid w:val="0062758C"/>
    <w:rsid w:val="0063225B"/>
    <w:rsid w:val="00633360"/>
    <w:rsid w:val="00645D9A"/>
    <w:rsid w:val="0065166C"/>
    <w:rsid w:val="0067064B"/>
    <w:rsid w:val="0067346D"/>
    <w:rsid w:val="00685E09"/>
    <w:rsid w:val="006A0262"/>
    <w:rsid w:val="006B05FC"/>
    <w:rsid w:val="006B0D33"/>
    <w:rsid w:val="006B42BB"/>
    <w:rsid w:val="006C342C"/>
    <w:rsid w:val="006C3448"/>
    <w:rsid w:val="006D34F9"/>
    <w:rsid w:val="006E30D9"/>
    <w:rsid w:val="006E36A5"/>
    <w:rsid w:val="007102BB"/>
    <w:rsid w:val="00732724"/>
    <w:rsid w:val="00740D75"/>
    <w:rsid w:val="00742182"/>
    <w:rsid w:val="00743A68"/>
    <w:rsid w:val="00747445"/>
    <w:rsid w:val="0075460D"/>
    <w:rsid w:val="007742A1"/>
    <w:rsid w:val="0079520A"/>
    <w:rsid w:val="007B45AD"/>
    <w:rsid w:val="007B7087"/>
    <w:rsid w:val="007C13A8"/>
    <w:rsid w:val="007D397F"/>
    <w:rsid w:val="007D3F51"/>
    <w:rsid w:val="007E0345"/>
    <w:rsid w:val="007E422B"/>
    <w:rsid w:val="007F1F9C"/>
    <w:rsid w:val="0080565C"/>
    <w:rsid w:val="00827851"/>
    <w:rsid w:val="00832D2D"/>
    <w:rsid w:val="008405E8"/>
    <w:rsid w:val="008427B8"/>
    <w:rsid w:val="00846451"/>
    <w:rsid w:val="00896516"/>
    <w:rsid w:val="008A1AB0"/>
    <w:rsid w:val="008A3E8B"/>
    <w:rsid w:val="008A6FB0"/>
    <w:rsid w:val="008B45C5"/>
    <w:rsid w:val="008C7964"/>
    <w:rsid w:val="008E6FF4"/>
    <w:rsid w:val="00900BC3"/>
    <w:rsid w:val="00922FA2"/>
    <w:rsid w:val="00927434"/>
    <w:rsid w:val="0093239B"/>
    <w:rsid w:val="00942E68"/>
    <w:rsid w:val="009453C7"/>
    <w:rsid w:val="0094658D"/>
    <w:rsid w:val="00955A7D"/>
    <w:rsid w:val="00980760"/>
    <w:rsid w:val="009819DB"/>
    <w:rsid w:val="0099606A"/>
    <w:rsid w:val="009A03E3"/>
    <w:rsid w:val="009A6BAD"/>
    <w:rsid w:val="009B58F8"/>
    <w:rsid w:val="009C635C"/>
    <w:rsid w:val="009D67E3"/>
    <w:rsid w:val="009D6EA3"/>
    <w:rsid w:val="009E6166"/>
    <w:rsid w:val="00A20A9A"/>
    <w:rsid w:val="00A2670D"/>
    <w:rsid w:val="00A44621"/>
    <w:rsid w:val="00A467D3"/>
    <w:rsid w:val="00A86E94"/>
    <w:rsid w:val="00A92A98"/>
    <w:rsid w:val="00A92C7F"/>
    <w:rsid w:val="00A93372"/>
    <w:rsid w:val="00A94402"/>
    <w:rsid w:val="00AA26C5"/>
    <w:rsid w:val="00AA3605"/>
    <w:rsid w:val="00AA7800"/>
    <w:rsid w:val="00AC08EB"/>
    <w:rsid w:val="00AC4D01"/>
    <w:rsid w:val="00AE4BDF"/>
    <w:rsid w:val="00B031FA"/>
    <w:rsid w:val="00B05B61"/>
    <w:rsid w:val="00B10820"/>
    <w:rsid w:val="00B123D9"/>
    <w:rsid w:val="00B16491"/>
    <w:rsid w:val="00B2696F"/>
    <w:rsid w:val="00B410EC"/>
    <w:rsid w:val="00B459AB"/>
    <w:rsid w:val="00B5545D"/>
    <w:rsid w:val="00B56A0B"/>
    <w:rsid w:val="00B6358F"/>
    <w:rsid w:val="00B77975"/>
    <w:rsid w:val="00B77E4D"/>
    <w:rsid w:val="00B83C62"/>
    <w:rsid w:val="00B86078"/>
    <w:rsid w:val="00B90E86"/>
    <w:rsid w:val="00B9321A"/>
    <w:rsid w:val="00B93D2E"/>
    <w:rsid w:val="00BC40D5"/>
    <w:rsid w:val="00BC58BF"/>
    <w:rsid w:val="00BD76CA"/>
    <w:rsid w:val="00BF0183"/>
    <w:rsid w:val="00BF09DA"/>
    <w:rsid w:val="00C025E5"/>
    <w:rsid w:val="00C060EA"/>
    <w:rsid w:val="00C22DCF"/>
    <w:rsid w:val="00C37261"/>
    <w:rsid w:val="00C413B9"/>
    <w:rsid w:val="00C43B4F"/>
    <w:rsid w:val="00C63185"/>
    <w:rsid w:val="00C73EA5"/>
    <w:rsid w:val="00C86FD9"/>
    <w:rsid w:val="00C967E5"/>
    <w:rsid w:val="00CA09E5"/>
    <w:rsid w:val="00CB1FF5"/>
    <w:rsid w:val="00CC6122"/>
    <w:rsid w:val="00CE34A9"/>
    <w:rsid w:val="00D029D9"/>
    <w:rsid w:val="00D34AEA"/>
    <w:rsid w:val="00D35CC6"/>
    <w:rsid w:val="00D716A1"/>
    <w:rsid w:val="00D74902"/>
    <w:rsid w:val="00D84D5E"/>
    <w:rsid w:val="00D95CE4"/>
    <w:rsid w:val="00D9641C"/>
    <w:rsid w:val="00DA3188"/>
    <w:rsid w:val="00DA324B"/>
    <w:rsid w:val="00DA77AA"/>
    <w:rsid w:val="00DB0BDD"/>
    <w:rsid w:val="00DB3AC9"/>
    <w:rsid w:val="00DB70E3"/>
    <w:rsid w:val="00DC1982"/>
    <w:rsid w:val="00DC2C87"/>
    <w:rsid w:val="00DE58D1"/>
    <w:rsid w:val="00DF0D31"/>
    <w:rsid w:val="00DF4CC1"/>
    <w:rsid w:val="00E0229B"/>
    <w:rsid w:val="00E111C1"/>
    <w:rsid w:val="00E1140E"/>
    <w:rsid w:val="00E36792"/>
    <w:rsid w:val="00E64973"/>
    <w:rsid w:val="00E70DED"/>
    <w:rsid w:val="00E718D0"/>
    <w:rsid w:val="00E80C63"/>
    <w:rsid w:val="00E80F11"/>
    <w:rsid w:val="00E829B6"/>
    <w:rsid w:val="00E90ECD"/>
    <w:rsid w:val="00E912C3"/>
    <w:rsid w:val="00E949D3"/>
    <w:rsid w:val="00EA59EB"/>
    <w:rsid w:val="00EB26C1"/>
    <w:rsid w:val="00EB4118"/>
    <w:rsid w:val="00EB6405"/>
    <w:rsid w:val="00EC1B8F"/>
    <w:rsid w:val="00EC1F4C"/>
    <w:rsid w:val="00EC431E"/>
    <w:rsid w:val="00EE1BCC"/>
    <w:rsid w:val="00F074A7"/>
    <w:rsid w:val="00F07D32"/>
    <w:rsid w:val="00F133AE"/>
    <w:rsid w:val="00F21BEB"/>
    <w:rsid w:val="00F53031"/>
    <w:rsid w:val="00F5595C"/>
    <w:rsid w:val="00F56EB1"/>
    <w:rsid w:val="00F67A52"/>
    <w:rsid w:val="00F80B6F"/>
    <w:rsid w:val="00F80D2C"/>
    <w:rsid w:val="00F83A40"/>
    <w:rsid w:val="00F83E63"/>
    <w:rsid w:val="00F975D3"/>
    <w:rsid w:val="00FA137C"/>
    <w:rsid w:val="00FB1CDA"/>
    <w:rsid w:val="00FD1278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0D57AC"/>
  <w15:docId w15:val="{DAF5D519-A53B-4D06-8C93-74931462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EB1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42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34A9"/>
    <w:pPr>
      <w:keepNext/>
      <w:tabs>
        <w:tab w:val="left" w:pos="284"/>
      </w:tabs>
      <w:ind w:firstLine="3828"/>
      <w:jc w:val="both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E34A9"/>
    <w:pPr>
      <w:keepNext/>
      <w:tabs>
        <w:tab w:val="left" w:pos="284"/>
      </w:tabs>
      <w:ind w:firstLine="4395"/>
      <w:jc w:val="both"/>
      <w:outlineLvl w:val="2"/>
    </w:pPr>
    <w:rPr>
      <w:rFonts w:ascii="Times New Roman" w:hAnsi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7E42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locked/>
    <w:rsid w:val="00CE34A9"/>
    <w:rPr>
      <w:rFonts w:ascii="Times New Roman" w:hAnsi="Times New Roman" w:cs="Times New Roman"/>
      <w:b/>
      <w:sz w:val="32"/>
    </w:rPr>
  </w:style>
  <w:style w:type="character" w:customStyle="1" w:styleId="Nagwek3Znak">
    <w:name w:val="Nagłówek 3 Znak"/>
    <w:link w:val="Nagwek3"/>
    <w:uiPriority w:val="9"/>
    <w:locked/>
    <w:rsid w:val="00CE34A9"/>
    <w:rPr>
      <w:rFonts w:ascii="Times New Roman" w:hAnsi="Times New Roman" w:cs="Times New Roman"/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DC19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DC198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C19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DC19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9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C19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3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C22DCF"/>
    <w:pPr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22DC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C13A8"/>
    <w:pPr>
      <w:ind w:left="708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246BB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1246BB"/>
    <w:rPr>
      <w:rFonts w:ascii="Consolas" w:eastAsia="Times New Roman" w:hAnsi="Consolas" w:cs="Times New Roman"/>
      <w:sz w:val="21"/>
      <w:szCs w:val="21"/>
      <w:lang w:eastAsia="en-US"/>
    </w:rPr>
  </w:style>
  <w:style w:type="paragraph" w:styleId="Lista">
    <w:name w:val="List"/>
    <w:basedOn w:val="Normalny"/>
    <w:uiPriority w:val="99"/>
    <w:rsid w:val="009D6EA3"/>
    <w:pPr>
      <w:ind w:left="360" w:hanging="360"/>
    </w:pPr>
    <w:rPr>
      <w:rFonts w:ascii="Times New Roman" w:hAnsi="Times New Roman"/>
      <w:sz w:val="20"/>
      <w:szCs w:val="20"/>
      <w:lang w:eastAsia="pl-PL"/>
    </w:rPr>
  </w:style>
  <w:style w:type="paragraph" w:customStyle="1" w:styleId="StylPunktowanie2Automatyczny">
    <w:name w:val="Styl Punktowanie 2 + Automatyczny"/>
    <w:basedOn w:val="Normalny"/>
    <w:rsid w:val="00431D34"/>
    <w:pPr>
      <w:numPr>
        <w:numId w:val="13"/>
      </w:numPr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  <w:lang w:eastAsia="pl-PL"/>
    </w:rPr>
  </w:style>
  <w:style w:type="table" w:styleId="Jasnecieniowanie">
    <w:name w:val="Light Shading"/>
    <w:basedOn w:val="Standardowy"/>
    <w:uiPriority w:val="60"/>
    <w:rsid w:val="00431D3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cze">
    <w:name w:val="Hyperlink"/>
    <w:uiPriority w:val="99"/>
    <w:unhideWhenUsed/>
    <w:rsid w:val="0009018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90182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CA09E5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67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7E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7E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E2D6-B590-45F6-93A4-46825DE3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witowskai</dc:creator>
  <cp:keywords/>
  <cp:lastModifiedBy>Ewa Kwiatkowska</cp:lastModifiedBy>
  <cp:revision>2</cp:revision>
  <cp:lastPrinted>2021-05-17T10:57:00Z</cp:lastPrinted>
  <dcterms:created xsi:type="dcterms:W3CDTF">2021-10-22T05:13:00Z</dcterms:created>
  <dcterms:modified xsi:type="dcterms:W3CDTF">2021-10-22T05:13:00Z</dcterms:modified>
</cp:coreProperties>
</file>