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2A4A44A9"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2D2E07">
        <w:rPr>
          <w:rFonts w:cs="Calibri"/>
          <w:sz w:val="20"/>
          <w:szCs w:val="20"/>
        </w:rPr>
        <w:t>1</w:t>
      </w:r>
      <w:r w:rsidR="00251E97">
        <w:rPr>
          <w:rFonts w:cs="Calibri"/>
          <w:sz w:val="20"/>
          <w:szCs w:val="20"/>
        </w:rPr>
        <w:t xml:space="preserve">8 lipca </w:t>
      </w:r>
      <w:r w:rsidRPr="00004DE0">
        <w:rPr>
          <w:rFonts w:cs="Calibri"/>
          <w:sz w:val="20"/>
          <w:szCs w:val="20"/>
        </w:rPr>
        <w:t>202</w:t>
      </w:r>
      <w:r w:rsidR="00CF5D76">
        <w:rPr>
          <w:rFonts w:cs="Calibri"/>
          <w:sz w:val="20"/>
          <w:szCs w:val="20"/>
        </w:rPr>
        <w:t>3</w:t>
      </w:r>
      <w:r w:rsidRPr="00004DE0">
        <w:rPr>
          <w:rFonts w:cs="Calibri"/>
          <w:sz w:val="20"/>
          <w:szCs w:val="20"/>
        </w:rPr>
        <w:t xml:space="preserve"> r.</w:t>
      </w:r>
      <w:r w:rsidRPr="00004DE0">
        <w:rPr>
          <w:rFonts w:cs="Calibri"/>
          <w:sz w:val="20"/>
          <w:szCs w:val="20"/>
        </w:rPr>
        <w:tab/>
      </w:r>
    </w:p>
    <w:p w14:paraId="734BEFF2" w14:textId="25610D42" w:rsidR="000F1311" w:rsidRPr="00004DE0" w:rsidRDefault="000F1311" w:rsidP="000F1311">
      <w:pPr>
        <w:spacing w:line="276" w:lineRule="auto"/>
        <w:jc w:val="both"/>
        <w:rPr>
          <w:rFonts w:cs="Calibri"/>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251E97">
        <w:rPr>
          <w:rFonts w:cs="Calibri"/>
          <w:b/>
          <w:bCs/>
          <w:sz w:val="20"/>
          <w:szCs w:val="20"/>
        </w:rPr>
        <w:t>3</w:t>
      </w:r>
      <w:r w:rsidRPr="00004DE0">
        <w:rPr>
          <w:rFonts w:cs="Calibri"/>
          <w:b/>
          <w:bCs/>
          <w:sz w:val="20"/>
          <w:szCs w:val="20"/>
        </w:rPr>
        <w:t>/202</w:t>
      </w:r>
      <w:r w:rsidR="00251E97">
        <w:rPr>
          <w:rFonts w:cs="Calibri"/>
          <w:b/>
          <w:bCs/>
          <w:sz w:val="20"/>
          <w:szCs w:val="20"/>
        </w:rPr>
        <w:t>3</w:t>
      </w:r>
    </w:p>
    <w:p w14:paraId="0DF9E226" w14:textId="77777777" w:rsidR="00E74E5B" w:rsidRDefault="00E74E5B" w:rsidP="000F1311">
      <w:pPr>
        <w:spacing w:line="276" w:lineRule="auto"/>
        <w:ind w:left="4251" w:firstLine="705"/>
        <w:jc w:val="both"/>
        <w:rPr>
          <w:rFonts w:cs="Calibri"/>
          <w:b/>
          <w:bCs/>
          <w:sz w:val="20"/>
          <w:szCs w:val="20"/>
        </w:rPr>
      </w:pPr>
    </w:p>
    <w:p w14:paraId="4340FEC4" w14:textId="26EA84EB"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0857729F" w:rsidR="009375BD" w:rsidRDefault="009375BD" w:rsidP="0040379B">
      <w:pPr>
        <w:spacing w:line="276" w:lineRule="auto"/>
        <w:jc w:val="both"/>
        <w:rPr>
          <w:rFonts w:asciiTheme="minorHAnsi" w:eastAsia="SimSun" w:hAnsiTheme="minorHAnsi" w:cstheme="minorHAnsi"/>
          <w:kern w:val="2"/>
          <w:sz w:val="20"/>
          <w:szCs w:val="20"/>
          <w:lang w:eastAsia="hi-IN" w:bidi="hi-IN"/>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251E97" w:rsidRPr="001B7860">
        <w:rPr>
          <w:rFonts w:asciiTheme="minorHAnsi" w:hAnsiTheme="minorHAnsi" w:cstheme="minorHAnsi"/>
          <w:b/>
          <w:bCs/>
          <w:color w:val="000000"/>
          <w:lang w:eastAsia="pl-PL"/>
        </w:rPr>
        <w:t>Dostawa, montaż i uruchomienie Instalacji Waloryzacji Żużla w Zakładzie Termicznego Przekształcania Odpadów w Krakowie</w:t>
      </w:r>
      <w:r w:rsidR="00251E97" w:rsidRPr="00004DE0">
        <w:rPr>
          <w:rFonts w:asciiTheme="minorHAnsi" w:eastAsia="SimSun" w:hAnsiTheme="minorHAnsi" w:cstheme="minorHAnsi"/>
          <w:kern w:val="2"/>
          <w:sz w:val="20"/>
          <w:szCs w:val="20"/>
          <w:lang w:eastAsia="hi-IN" w:bidi="hi-IN"/>
        </w:rPr>
        <w:t xml:space="preserve"> </w:t>
      </w:r>
      <w:r w:rsidRPr="00004DE0">
        <w:rPr>
          <w:rFonts w:asciiTheme="minorHAnsi" w:eastAsia="SimSun" w:hAnsiTheme="minorHAnsi" w:cstheme="minorHAnsi"/>
          <w:kern w:val="2"/>
          <w:sz w:val="20"/>
          <w:szCs w:val="20"/>
          <w:lang w:eastAsia="hi-IN" w:bidi="hi-IN"/>
        </w:rPr>
        <w:t xml:space="preserve">do terminu składania ofert, tj. do </w:t>
      </w:r>
      <w:r w:rsidRPr="00E74E5B">
        <w:rPr>
          <w:rFonts w:asciiTheme="minorHAnsi" w:eastAsia="SimSun" w:hAnsiTheme="minorHAnsi" w:cstheme="minorHAnsi"/>
          <w:kern w:val="2"/>
          <w:sz w:val="20"/>
          <w:szCs w:val="20"/>
          <w:lang w:eastAsia="hi-IN" w:bidi="hi-IN"/>
        </w:rPr>
        <w:t xml:space="preserve">dnia </w:t>
      </w:r>
      <w:r w:rsidR="00251E97" w:rsidRPr="00E74E5B">
        <w:rPr>
          <w:rFonts w:asciiTheme="minorHAnsi" w:eastAsia="SimSun" w:hAnsiTheme="minorHAnsi" w:cstheme="minorHAnsi"/>
          <w:kern w:val="2"/>
          <w:sz w:val="20"/>
          <w:szCs w:val="20"/>
          <w:lang w:eastAsia="hi-IN" w:bidi="hi-IN"/>
        </w:rPr>
        <w:t>18</w:t>
      </w:r>
      <w:r w:rsidR="002D2E07" w:rsidRPr="00E74E5B">
        <w:rPr>
          <w:rFonts w:asciiTheme="minorHAnsi" w:eastAsia="SimSun" w:hAnsiTheme="minorHAnsi" w:cstheme="minorHAnsi"/>
          <w:kern w:val="2"/>
          <w:sz w:val="20"/>
          <w:szCs w:val="20"/>
          <w:lang w:eastAsia="hi-IN" w:bidi="hi-IN"/>
        </w:rPr>
        <w:t>.0</w:t>
      </w:r>
      <w:r w:rsidR="00251E97" w:rsidRPr="00E74E5B">
        <w:rPr>
          <w:rFonts w:asciiTheme="minorHAnsi" w:eastAsia="SimSun" w:hAnsiTheme="minorHAnsi" w:cstheme="minorHAnsi"/>
          <w:kern w:val="2"/>
          <w:sz w:val="20"/>
          <w:szCs w:val="20"/>
          <w:lang w:eastAsia="hi-IN" w:bidi="hi-IN"/>
        </w:rPr>
        <w:t>7</w:t>
      </w:r>
      <w:r w:rsidR="002D2E07" w:rsidRPr="00E74E5B">
        <w:rPr>
          <w:rFonts w:asciiTheme="minorHAnsi" w:eastAsia="SimSun" w:hAnsiTheme="minorHAnsi" w:cstheme="minorHAnsi"/>
          <w:kern w:val="2"/>
          <w:sz w:val="20"/>
          <w:szCs w:val="20"/>
          <w:lang w:eastAsia="hi-IN" w:bidi="hi-IN"/>
        </w:rPr>
        <w:t>.2023</w:t>
      </w:r>
      <w:r w:rsidRPr="00E74E5B">
        <w:rPr>
          <w:rFonts w:asciiTheme="minorHAnsi" w:eastAsia="SimSun" w:hAnsiTheme="minorHAnsi" w:cstheme="minorHAnsi"/>
          <w:kern w:val="2"/>
          <w:sz w:val="20"/>
          <w:szCs w:val="20"/>
          <w:lang w:eastAsia="hi-IN" w:bidi="hi-IN"/>
        </w:rPr>
        <w:t> r. do godz. 9:00</w:t>
      </w:r>
      <w:r w:rsidR="00E74E5B" w:rsidRPr="00E74E5B">
        <w:rPr>
          <w:rFonts w:asciiTheme="minorHAnsi" w:eastAsia="SimSun" w:hAnsiTheme="minorHAnsi" w:cstheme="minorHAnsi"/>
          <w:kern w:val="2"/>
          <w:sz w:val="20"/>
          <w:szCs w:val="20"/>
          <w:lang w:eastAsia="hi-IN" w:bidi="hi-IN"/>
        </w:rPr>
        <w:t xml:space="preserve"> nie</w:t>
      </w:r>
      <w:r w:rsidRPr="00E74E5B">
        <w:rPr>
          <w:rFonts w:asciiTheme="minorHAnsi" w:eastAsia="SimSun" w:hAnsiTheme="minorHAnsi" w:cstheme="minorHAnsi"/>
          <w:kern w:val="2"/>
          <w:sz w:val="20"/>
          <w:szCs w:val="20"/>
          <w:lang w:eastAsia="hi-IN" w:bidi="hi-IN"/>
        </w:rPr>
        <w:t xml:space="preserve"> wpłynęł</w:t>
      </w:r>
      <w:r w:rsidR="0040379B" w:rsidRPr="00E74E5B">
        <w:rPr>
          <w:rFonts w:asciiTheme="minorHAnsi" w:eastAsia="SimSun" w:hAnsiTheme="minorHAnsi" w:cstheme="minorHAnsi"/>
          <w:kern w:val="2"/>
          <w:sz w:val="20"/>
          <w:szCs w:val="20"/>
          <w:lang w:eastAsia="hi-IN" w:bidi="hi-IN"/>
        </w:rPr>
        <w:t>a</w:t>
      </w:r>
      <w:r w:rsidR="00C60704" w:rsidRPr="00E74E5B">
        <w:rPr>
          <w:rFonts w:asciiTheme="minorHAnsi" w:eastAsia="SimSun" w:hAnsiTheme="minorHAnsi" w:cstheme="minorHAnsi"/>
          <w:kern w:val="2"/>
          <w:sz w:val="20"/>
          <w:szCs w:val="20"/>
          <w:lang w:eastAsia="hi-IN" w:bidi="hi-IN"/>
        </w:rPr>
        <w:t xml:space="preserve"> </w:t>
      </w:r>
      <w:r w:rsidR="00E74E5B" w:rsidRPr="00E74E5B">
        <w:rPr>
          <w:rFonts w:asciiTheme="minorHAnsi" w:eastAsia="SimSun" w:hAnsiTheme="minorHAnsi" w:cstheme="minorHAnsi"/>
          <w:kern w:val="2"/>
          <w:sz w:val="20"/>
          <w:szCs w:val="20"/>
          <w:lang w:eastAsia="hi-IN" w:bidi="hi-IN"/>
        </w:rPr>
        <w:t xml:space="preserve">żadna </w:t>
      </w:r>
      <w:r w:rsidRPr="00E74E5B">
        <w:rPr>
          <w:rFonts w:asciiTheme="minorHAnsi" w:eastAsia="SimSun" w:hAnsiTheme="minorHAnsi" w:cstheme="minorHAnsi"/>
          <w:kern w:val="2"/>
          <w:sz w:val="20"/>
          <w:szCs w:val="20"/>
          <w:lang w:eastAsia="hi-IN" w:bidi="hi-IN"/>
        </w:rPr>
        <w:t>ofert</w:t>
      </w:r>
      <w:r w:rsidR="0040379B" w:rsidRPr="00E74E5B">
        <w:rPr>
          <w:rFonts w:asciiTheme="minorHAnsi" w:eastAsia="SimSun" w:hAnsiTheme="minorHAnsi" w:cstheme="minorHAnsi"/>
          <w:kern w:val="2"/>
          <w:sz w:val="20"/>
          <w:szCs w:val="20"/>
          <w:lang w:eastAsia="hi-IN" w:bidi="hi-IN"/>
        </w:rPr>
        <w:t>a</w:t>
      </w:r>
      <w:r w:rsidRPr="00E74E5B">
        <w:rPr>
          <w:rFonts w:asciiTheme="minorHAnsi" w:eastAsia="SimSun" w:hAnsiTheme="minorHAnsi" w:cstheme="minorHAnsi"/>
          <w:kern w:val="2"/>
          <w:sz w:val="20"/>
          <w:szCs w:val="20"/>
          <w:lang w:eastAsia="hi-IN" w:bidi="hi-IN"/>
        </w:rPr>
        <w:t>.</w:t>
      </w:r>
      <w:r w:rsidRPr="00004DE0">
        <w:rPr>
          <w:rFonts w:asciiTheme="minorHAnsi" w:eastAsia="SimSun" w:hAnsiTheme="minorHAnsi" w:cstheme="minorHAnsi"/>
          <w:kern w:val="2"/>
          <w:sz w:val="20"/>
          <w:szCs w:val="20"/>
          <w:lang w:eastAsia="hi-IN" w:bidi="hi-IN"/>
        </w:rPr>
        <w:t xml:space="preserve">  </w:t>
      </w:r>
    </w:p>
    <w:p w14:paraId="479B7CDC" w14:textId="09D38D5E" w:rsidR="009375BD" w:rsidRPr="00004DE0"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5864FF0A"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251E97">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251E97">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 kapitał wpłacony: 1</w:t>
          </w:r>
          <w:r w:rsidR="00251E97">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251E97">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51E97"/>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74E5B"/>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Words>
  <Characters>300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15</cp:revision>
  <cp:lastPrinted>2021-04-30T09:29:00Z</cp:lastPrinted>
  <dcterms:created xsi:type="dcterms:W3CDTF">2021-10-27T07:08:00Z</dcterms:created>
  <dcterms:modified xsi:type="dcterms:W3CDTF">2023-07-18T07:36:00Z</dcterms:modified>
</cp:coreProperties>
</file>