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5A25C" w14:textId="58E5A915" w:rsidR="0077270D" w:rsidRPr="00B20635" w:rsidRDefault="0077270D" w:rsidP="00B20635">
      <w:pPr>
        <w:pStyle w:val="Tekstpodstawowywcity"/>
        <w:widowControl w:val="0"/>
        <w:ind w:left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Kraków, dnia </w:t>
      </w:r>
      <w:r w:rsidR="00432E31">
        <w:rPr>
          <w:sz w:val="22"/>
          <w:szCs w:val="22"/>
          <w:lang w:val="pl-PL"/>
        </w:rPr>
        <w:t>27</w:t>
      </w:r>
      <w:r w:rsidRPr="0077270D">
        <w:rPr>
          <w:sz w:val="22"/>
          <w:szCs w:val="22"/>
        </w:rPr>
        <w:t>.0</w:t>
      </w:r>
      <w:r w:rsidR="00951DD6">
        <w:rPr>
          <w:sz w:val="22"/>
          <w:szCs w:val="22"/>
          <w:lang w:val="pl-PL"/>
        </w:rPr>
        <w:t>9</w:t>
      </w:r>
      <w:r w:rsidRPr="0077270D">
        <w:rPr>
          <w:sz w:val="22"/>
          <w:szCs w:val="22"/>
        </w:rPr>
        <w:t>.</w:t>
      </w:r>
      <w:r>
        <w:rPr>
          <w:sz w:val="22"/>
          <w:szCs w:val="22"/>
        </w:rPr>
        <w:t>2021 r.</w:t>
      </w:r>
    </w:p>
    <w:p w14:paraId="5C92691B" w14:textId="77777777" w:rsidR="0077270D" w:rsidRDefault="0077270D" w:rsidP="0077270D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77D707CC" w14:textId="77777777" w:rsidR="0077270D" w:rsidRDefault="0077270D" w:rsidP="0077270D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PROTOKÓŁ Z OTWARCIA OFERT</w:t>
      </w:r>
    </w:p>
    <w:p w14:paraId="0F5318E5" w14:textId="17161D9A" w:rsidR="0077270D" w:rsidRDefault="0077270D" w:rsidP="0077270D">
      <w:pPr>
        <w:pStyle w:val="Tekstpodstawowywcity2"/>
        <w:spacing w:after="0" w:line="240" w:lineRule="auto"/>
        <w:jc w:val="center"/>
      </w:pPr>
      <w:r>
        <w:rPr>
          <w:i/>
        </w:rPr>
        <w:t>“</w:t>
      </w:r>
      <w:r w:rsidR="00432E31">
        <w:rPr>
          <w:rFonts w:eastAsia="Arial"/>
          <w:b/>
          <w:sz w:val="24"/>
          <w:lang w:eastAsia="pl-PL"/>
        </w:rPr>
        <w:t>Dostawa</w:t>
      </w:r>
      <w:r w:rsidR="00432E31">
        <w:rPr>
          <w:rFonts w:eastAsia="Arial"/>
          <w:b/>
          <w:sz w:val="24"/>
        </w:rPr>
        <w:t xml:space="preserve"> pościeli jednorazowej i mat jednorazowych</w:t>
      </w:r>
      <w:r>
        <w:rPr>
          <w:i/>
        </w:rPr>
        <w:t>”</w:t>
      </w:r>
    </w:p>
    <w:p w14:paraId="01EEBF5E" w14:textId="7C851E14" w:rsidR="0077270D" w:rsidRDefault="0077270D" w:rsidP="0077270D">
      <w:pPr>
        <w:pStyle w:val="Tekstpodstawowywcity2"/>
        <w:spacing w:after="0" w:line="240" w:lineRule="auto"/>
        <w:jc w:val="center"/>
        <w:rPr>
          <w:i/>
          <w:iCs/>
        </w:rPr>
      </w:pPr>
      <w:r>
        <w:rPr>
          <w:i/>
        </w:rPr>
        <w:t>nr sprawy: SZP/</w:t>
      </w:r>
      <w:r w:rsidR="00432E31">
        <w:rPr>
          <w:i/>
        </w:rPr>
        <w:t>8</w:t>
      </w:r>
      <w:r>
        <w:rPr>
          <w:i/>
        </w:rPr>
        <w:t>/2021</w:t>
      </w:r>
    </w:p>
    <w:p w14:paraId="2715E4E3" w14:textId="3BF1E7AB" w:rsidR="0077270D" w:rsidRDefault="0077270D" w:rsidP="00B20635">
      <w:pPr>
        <w:pStyle w:val="Tekstpodstawowywcity2"/>
        <w:spacing w:after="0" w:line="240" w:lineRule="auto"/>
        <w:ind w:left="0"/>
        <w:jc w:val="center"/>
        <w:rPr>
          <w:i/>
          <w:szCs w:val="22"/>
        </w:rPr>
      </w:pPr>
      <w:r>
        <w:rPr>
          <w:i/>
          <w:szCs w:val="22"/>
        </w:rPr>
        <w:t xml:space="preserve">z dnia </w:t>
      </w:r>
      <w:r w:rsidR="00432E31">
        <w:rPr>
          <w:i/>
          <w:szCs w:val="22"/>
        </w:rPr>
        <w:t>27</w:t>
      </w:r>
      <w:r w:rsidRPr="00C254EF">
        <w:rPr>
          <w:i/>
          <w:szCs w:val="22"/>
        </w:rPr>
        <w:t>.0</w:t>
      </w:r>
      <w:r w:rsidR="00951DD6">
        <w:rPr>
          <w:i/>
          <w:szCs w:val="22"/>
        </w:rPr>
        <w:t>9</w:t>
      </w:r>
      <w:r w:rsidRPr="00C254EF">
        <w:rPr>
          <w:i/>
          <w:szCs w:val="22"/>
        </w:rPr>
        <w:t>.2021 r. – godz. 1</w:t>
      </w:r>
      <w:r w:rsidR="00951DD6">
        <w:rPr>
          <w:i/>
          <w:szCs w:val="22"/>
        </w:rPr>
        <w:t>0</w:t>
      </w:r>
      <w:r w:rsidRPr="00C254EF">
        <w:rPr>
          <w:i/>
          <w:szCs w:val="22"/>
        </w:rPr>
        <w:t>:</w:t>
      </w:r>
      <w:r w:rsidR="00951DD6">
        <w:rPr>
          <w:i/>
          <w:szCs w:val="22"/>
        </w:rPr>
        <w:t>05</w:t>
      </w:r>
    </w:p>
    <w:p w14:paraId="4A516E8D" w14:textId="77777777" w:rsidR="00B20635" w:rsidRPr="00B20635" w:rsidRDefault="00B20635" w:rsidP="00B20635">
      <w:pPr>
        <w:pStyle w:val="Tekstpodstawowywcity2"/>
        <w:spacing w:after="0" w:line="240" w:lineRule="auto"/>
        <w:ind w:left="0"/>
        <w:jc w:val="center"/>
        <w:rPr>
          <w:i/>
          <w:szCs w:val="22"/>
        </w:rPr>
      </w:pPr>
    </w:p>
    <w:p w14:paraId="0DFA9862" w14:textId="242B387B" w:rsidR="0077270D" w:rsidRPr="00463B77" w:rsidRDefault="0077270D" w:rsidP="0077270D">
      <w:pPr>
        <w:widowControl w:val="0"/>
        <w:numPr>
          <w:ilvl w:val="0"/>
          <w:numId w:val="16"/>
        </w:numPr>
        <w:suppressAutoHyphens w:val="0"/>
        <w:jc w:val="both"/>
        <w:rPr>
          <w:szCs w:val="22"/>
        </w:rPr>
      </w:pPr>
      <w:r w:rsidRPr="00F52A50">
        <w:rPr>
          <w:szCs w:val="22"/>
        </w:rPr>
        <w:t>Bezpośrednio przed otwarciem podano kwotę, jaką Zamawiający zamierza przeznaczyć na realizację zamówienia</w:t>
      </w:r>
      <w:r w:rsidRPr="00F52A50">
        <w:rPr>
          <w:bCs/>
          <w:szCs w:val="22"/>
        </w:rPr>
        <w:t xml:space="preserve">: </w:t>
      </w:r>
    </w:p>
    <w:p w14:paraId="29229390" w14:textId="77777777" w:rsidR="00463B77" w:rsidRPr="00F52A50" w:rsidRDefault="00463B77" w:rsidP="00463B77">
      <w:pPr>
        <w:widowControl w:val="0"/>
        <w:suppressAutoHyphens w:val="0"/>
        <w:ind w:left="720"/>
        <w:jc w:val="both"/>
        <w:rPr>
          <w:szCs w:val="22"/>
        </w:rPr>
      </w:pPr>
    </w:p>
    <w:tbl>
      <w:tblPr>
        <w:tblW w:w="4656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932"/>
        <w:gridCol w:w="1850"/>
      </w:tblGrid>
      <w:tr w:rsidR="0077270D" w:rsidRPr="00F52A50" w14:paraId="331A2CB5" w14:textId="77777777" w:rsidTr="00CF23A6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98C1" w14:textId="77777777" w:rsidR="0077270D" w:rsidRPr="00F52A50" w:rsidRDefault="0077270D">
            <w:pPr>
              <w:keepNext/>
              <w:widowControl w:val="0"/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Nr pak.</w:t>
            </w:r>
          </w:p>
        </w:tc>
        <w:tc>
          <w:tcPr>
            <w:tcW w:w="3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03F2" w14:textId="77777777" w:rsidR="0077270D" w:rsidRPr="00F52A50" w:rsidRDefault="0077270D">
            <w:pPr>
              <w:keepNext/>
              <w:widowControl w:val="0"/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Nazwa pakietu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40F8" w14:textId="77777777" w:rsidR="0077270D" w:rsidRPr="00F52A50" w:rsidRDefault="0077270D">
            <w:pPr>
              <w:keepNext/>
              <w:widowControl w:val="0"/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Wartość brutto</w:t>
            </w:r>
          </w:p>
        </w:tc>
      </w:tr>
      <w:tr w:rsidR="0077270D" w:rsidRPr="00F52A50" w14:paraId="40B6216E" w14:textId="77777777" w:rsidTr="00CF23A6">
        <w:trPr>
          <w:trHeight w:val="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E197" w14:textId="77777777" w:rsidR="0077270D" w:rsidRPr="00F52A50" w:rsidRDefault="0077270D">
            <w:pPr>
              <w:keepNext/>
              <w:widowControl w:val="0"/>
              <w:jc w:val="center"/>
              <w:rPr>
                <w:szCs w:val="22"/>
              </w:rPr>
            </w:pPr>
            <w:r w:rsidRPr="00F52A50">
              <w:rPr>
                <w:szCs w:val="22"/>
              </w:rPr>
              <w:t>1</w:t>
            </w:r>
          </w:p>
        </w:tc>
        <w:tc>
          <w:tcPr>
            <w:tcW w:w="3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1C6C" w14:textId="0BA739D0" w:rsidR="0077270D" w:rsidRPr="00F52A50" w:rsidRDefault="00493678">
            <w:pPr>
              <w:keepNext/>
              <w:widowControl w:val="0"/>
              <w:rPr>
                <w:szCs w:val="22"/>
              </w:rPr>
            </w:pPr>
            <w:r>
              <w:rPr>
                <w:color w:val="000000"/>
                <w:sz w:val="24"/>
              </w:rPr>
              <w:t>Bielizna pościelowa, podkłady i prześcieradła 1 x użycia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286A" w14:textId="5D20503A" w:rsidR="0077270D" w:rsidRPr="00F52A50" w:rsidRDefault="00493678" w:rsidP="00774215">
            <w:pPr>
              <w:keepNext/>
              <w:widowControl w:val="0"/>
              <w:jc w:val="center"/>
              <w:rPr>
                <w:bCs/>
                <w:szCs w:val="22"/>
              </w:rPr>
            </w:pPr>
            <w:r w:rsidRPr="00493678">
              <w:rPr>
                <w:b/>
                <w:bCs/>
                <w:szCs w:val="22"/>
              </w:rPr>
              <w:t>198 048,45</w:t>
            </w:r>
            <w:r w:rsidR="00476A99">
              <w:rPr>
                <w:b/>
                <w:bCs/>
                <w:szCs w:val="22"/>
              </w:rPr>
              <w:t xml:space="preserve"> zł</w:t>
            </w:r>
          </w:p>
        </w:tc>
      </w:tr>
      <w:tr w:rsidR="0077270D" w:rsidRPr="00F52A50" w14:paraId="4979E068" w14:textId="77777777" w:rsidTr="00CF23A6">
        <w:trPr>
          <w:trHeight w:val="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5846" w14:textId="77777777" w:rsidR="0077270D" w:rsidRPr="00F52A50" w:rsidRDefault="0077270D">
            <w:pPr>
              <w:keepNext/>
              <w:widowControl w:val="0"/>
              <w:jc w:val="center"/>
              <w:rPr>
                <w:szCs w:val="22"/>
              </w:rPr>
            </w:pPr>
            <w:r w:rsidRPr="00F52A50">
              <w:rPr>
                <w:szCs w:val="22"/>
              </w:rPr>
              <w:t>2</w:t>
            </w:r>
          </w:p>
        </w:tc>
        <w:tc>
          <w:tcPr>
            <w:tcW w:w="3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2AB4" w14:textId="21ABD49D" w:rsidR="0077270D" w:rsidRPr="00F52A50" w:rsidRDefault="00493678">
            <w:pPr>
              <w:keepNext/>
              <w:widowControl w:val="0"/>
              <w:rPr>
                <w:bCs/>
                <w:szCs w:val="22"/>
              </w:rPr>
            </w:pPr>
            <w:r>
              <w:rPr>
                <w:color w:val="000000"/>
                <w:sz w:val="24"/>
              </w:rPr>
              <w:t>Maty podłogowe chłonne 1x użycia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1AD9" w14:textId="067BC7B4" w:rsidR="0077270D" w:rsidRPr="00F52A50" w:rsidRDefault="00493678" w:rsidP="00774215">
            <w:pPr>
              <w:keepNext/>
              <w:widowControl w:val="0"/>
              <w:jc w:val="center"/>
              <w:rPr>
                <w:bCs/>
                <w:szCs w:val="22"/>
                <w:lang w:eastAsia="pl-PL"/>
              </w:rPr>
            </w:pPr>
            <w:r w:rsidRPr="00493678">
              <w:rPr>
                <w:b/>
                <w:bCs/>
                <w:szCs w:val="22"/>
              </w:rPr>
              <w:t>4 476,71</w:t>
            </w:r>
            <w:r w:rsidR="00476A99">
              <w:rPr>
                <w:b/>
                <w:bCs/>
                <w:szCs w:val="22"/>
              </w:rPr>
              <w:t xml:space="preserve"> zł</w:t>
            </w:r>
          </w:p>
        </w:tc>
      </w:tr>
      <w:tr w:rsidR="00C83153" w:rsidRPr="00F52A50" w14:paraId="0A25758A" w14:textId="77777777" w:rsidTr="00CF23A6">
        <w:trPr>
          <w:trHeight w:val="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3BB6" w14:textId="48432A2F" w:rsidR="00C83153" w:rsidRPr="00F52A50" w:rsidRDefault="00C83153">
            <w:pPr>
              <w:keepNext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922D" w14:textId="25458B1A" w:rsidR="00C83153" w:rsidRPr="00F52A50" w:rsidRDefault="00493678">
            <w:pPr>
              <w:keepNext/>
              <w:widowControl w:val="0"/>
              <w:rPr>
                <w:bCs/>
                <w:szCs w:val="22"/>
              </w:rPr>
            </w:pPr>
            <w:r>
              <w:rPr>
                <w:sz w:val="24"/>
              </w:rPr>
              <w:t>Bielizna pościelowa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7B91D" w14:textId="61E74B82" w:rsidR="00C83153" w:rsidRPr="00F52A50" w:rsidRDefault="00493678" w:rsidP="00774215">
            <w:pPr>
              <w:keepNext/>
              <w:widowControl w:val="0"/>
              <w:jc w:val="center"/>
              <w:rPr>
                <w:bCs/>
                <w:szCs w:val="22"/>
              </w:rPr>
            </w:pPr>
            <w:r w:rsidRPr="00493678">
              <w:rPr>
                <w:b/>
                <w:bCs/>
                <w:szCs w:val="22"/>
              </w:rPr>
              <w:t>32 619,60</w:t>
            </w:r>
            <w:r w:rsidR="00476A99">
              <w:rPr>
                <w:b/>
                <w:bCs/>
                <w:szCs w:val="22"/>
              </w:rPr>
              <w:t xml:space="preserve"> zł</w:t>
            </w:r>
          </w:p>
        </w:tc>
      </w:tr>
      <w:tr w:rsidR="0077270D" w:rsidRPr="00F52A50" w14:paraId="2138E36F" w14:textId="77777777" w:rsidTr="00CF23A6">
        <w:trPr>
          <w:trHeight w:val="20"/>
        </w:trPr>
        <w:tc>
          <w:tcPr>
            <w:tcW w:w="4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CD12" w14:textId="77777777" w:rsidR="0077270D" w:rsidRPr="00F52A50" w:rsidRDefault="0077270D">
            <w:pPr>
              <w:keepNext/>
              <w:tabs>
                <w:tab w:val="left" w:pos="2125"/>
              </w:tabs>
              <w:jc w:val="right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Razem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1CD4" w14:textId="581266D2" w:rsidR="0077270D" w:rsidRPr="00F52A50" w:rsidRDefault="00C83153" w:rsidP="00774215">
            <w:pPr>
              <w:keepNext/>
              <w:tabs>
                <w:tab w:val="left" w:pos="2125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23</w:t>
            </w:r>
            <w:r w:rsidR="00493678">
              <w:rPr>
                <w:b/>
                <w:bCs/>
                <w:szCs w:val="22"/>
              </w:rPr>
              <w:t>5</w:t>
            </w:r>
            <w:r>
              <w:rPr>
                <w:b/>
                <w:bCs/>
                <w:szCs w:val="22"/>
              </w:rPr>
              <w:t> </w:t>
            </w:r>
            <w:r w:rsidR="00493678">
              <w:rPr>
                <w:b/>
                <w:bCs/>
                <w:szCs w:val="22"/>
              </w:rPr>
              <w:t>144</w:t>
            </w:r>
            <w:r>
              <w:rPr>
                <w:b/>
                <w:bCs/>
                <w:szCs w:val="22"/>
              </w:rPr>
              <w:t>,</w:t>
            </w:r>
            <w:r w:rsidR="00493678">
              <w:rPr>
                <w:b/>
                <w:bCs/>
                <w:szCs w:val="22"/>
              </w:rPr>
              <w:t>76</w:t>
            </w:r>
            <w:r w:rsidR="00476A99">
              <w:rPr>
                <w:b/>
                <w:bCs/>
                <w:szCs w:val="22"/>
              </w:rPr>
              <w:t xml:space="preserve"> zł</w:t>
            </w:r>
          </w:p>
        </w:tc>
      </w:tr>
    </w:tbl>
    <w:p w14:paraId="1E79DAE4" w14:textId="77777777" w:rsidR="0077270D" w:rsidRPr="00F52A50" w:rsidRDefault="0077270D" w:rsidP="0077270D">
      <w:pPr>
        <w:widowControl w:val="0"/>
        <w:jc w:val="both"/>
        <w:rPr>
          <w:szCs w:val="22"/>
        </w:rPr>
      </w:pPr>
    </w:p>
    <w:p w14:paraId="43CF0DD5" w14:textId="2949C0A3" w:rsidR="0077270D" w:rsidRPr="00F52A50" w:rsidRDefault="0077270D" w:rsidP="0077270D">
      <w:pPr>
        <w:widowControl w:val="0"/>
        <w:numPr>
          <w:ilvl w:val="0"/>
          <w:numId w:val="16"/>
        </w:numPr>
        <w:tabs>
          <w:tab w:val="left" w:pos="720"/>
        </w:tabs>
        <w:overflowPunct w:val="0"/>
        <w:autoSpaceDE w:val="0"/>
        <w:jc w:val="both"/>
        <w:textAlignment w:val="baseline"/>
        <w:rPr>
          <w:b/>
          <w:szCs w:val="22"/>
        </w:rPr>
      </w:pPr>
      <w:r w:rsidRPr="00F52A50">
        <w:rPr>
          <w:szCs w:val="22"/>
        </w:rPr>
        <w:t xml:space="preserve">Do dnia </w:t>
      </w:r>
      <w:r w:rsidR="00432E31">
        <w:rPr>
          <w:szCs w:val="22"/>
        </w:rPr>
        <w:t>27</w:t>
      </w:r>
      <w:r w:rsidRPr="00F52A50">
        <w:rPr>
          <w:szCs w:val="22"/>
        </w:rPr>
        <w:t>.0</w:t>
      </w:r>
      <w:r w:rsidR="00CA63C1">
        <w:rPr>
          <w:szCs w:val="22"/>
        </w:rPr>
        <w:t>9</w:t>
      </w:r>
      <w:r w:rsidRPr="00F52A50">
        <w:rPr>
          <w:szCs w:val="22"/>
        </w:rPr>
        <w:t>.2021 r., do godz. 1</w:t>
      </w:r>
      <w:r w:rsidR="00CA63C1">
        <w:rPr>
          <w:szCs w:val="22"/>
        </w:rPr>
        <w:t>0</w:t>
      </w:r>
      <w:r w:rsidRPr="00F52A50">
        <w:rPr>
          <w:szCs w:val="22"/>
        </w:rPr>
        <w:t xml:space="preserve">:00 tj. do </w:t>
      </w:r>
      <w:r w:rsidRPr="00323179">
        <w:rPr>
          <w:szCs w:val="22"/>
        </w:rPr>
        <w:t>wyznaczonego terminu składania ofert, wpłynęł</w:t>
      </w:r>
      <w:r w:rsidR="00432E31">
        <w:rPr>
          <w:szCs w:val="22"/>
        </w:rPr>
        <w:t>o</w:t>
      </w:r>
      <w:r w:rsidR="00AE6467">
        <w:rPr>
          <w:szCs w:val="22"/>
        </w:rPr>
        <w:t xml:space="preserve"> 9 </w:t>
      </w:r>
      <w:r w:rsidRPr="00323179">
        <w:rPr>
          <w:szCs w:val="22"/>
        </w:rPr>
        <w:t>ofert, zestawienie złożonych ofert przedstawia poniższa tabela.</w:t>
      </w:r>
    </w:p>
    <w:p w14:paraId="79527646" w14:textId="77777777" w:rsidR="0077270D" w:rsidRPr="00F52A50" w:rsidRDefault="0077270D" w:rsidP="0077270D">
      <w:pPr>
        <w:widowControl w:val="0"/>
        <w:ind w:left="720"/>
        <w:jc w:val="both"/>
        <w:rPr>
          <w:szCs w:val="22"/>
        </w:rPr>
      </w:pPr>
    </w:p>
    <w:tbl>
      <w:tblPr>
        <w:tblW w:w="4650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819"/>
        <w:gridCol w:w="1130"/>
        <w:gridCol w:w="1343"/>
        <w:gridCol w:w="1493"/>
      </w:tblGrid>
      <w:tr w:rsidR="00432E31" w:rsidRPr="00F52A50" w14:paraId="396AA4CF" w14:textId="6388ED94" w:rsidTr="00476A99">
        <w:trPr>
          <w:cantSplit/>
          <w:trHeight w:val="253"/>
        </w:trPr>
        <w:tc>
          <w:tcPr>
            <w:tcW w:w="30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B9049B9" w14:textId="77777777" w:rsidR="00432E31" w:rsidRPr="00F52A50" w:rsidRDefault="00432E31">
            <w:pPr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 xml:space="preserve">Nr </w:t>
            </w:r>
          </w:p>
          <w:p w14:paraId="1969266F" w14:textId="610EF24C" w:rsidR="00432E31" w:rsidRPr="00F52A50" w:rsidRDefault="00432E3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</w:t>
            </w:r>
            <w:r w:rsidRPr="00F52A50">
              <w:rPr>
                <w:b/>
                <w:bCs/>
                <w:szCs w:val="22"/>
              </w:rPr>
              <w:t>f</w:t>
            </w:r>
            <w:r>
              <w:rPr>
                <w:b/>
                <w:bCs/>
                <w:szCs w:val="22"/>
              </w:rPr>
              <w:t>.</w:t>
            </w:r>
          </w:p>
        </w:tc>
        <w:tc>
          <w:tcPr>
            <w:tcW w:w="257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1F43D46" w14:textId="77777777" w:rsidR="00432E31" w:rsidRPr="00F52A50" w:rsidRDefault="00432E31">
            <w:pPr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Wykonawca</w:t>
            </w:r>
          </w:p>
        </w:tc>
        <w:tc>
          <w:tcPr>
            <w:tcW w:w="2119" w:type="pct"/>
            <w:gridSpan w:val="3"/>
            <w:shd w:val="clear" w:color="auto" w:fill="D9D9D9" w:themeFill="background1" w:themeFillShade="D9"/>
          </w:tcPr>
          <w:p w14:paraId="170F349D" w14:textId="339A1807" w:rsidR="00432E31" w:rsidRPr="00432E31" w:rsidRDefault="00432E31" w:rsidP="00432E31">
            <w:pPr>
              <w:suppressAutoHyphens w:val="0"/>
              <w:jc w:val="center"/>
              <w:rPr>
                <w:b/>
                <w:bCs/>
              </w:rPr>
            </w:pPr>
            <w:r w:rsidRPr="00432E31">
              <w:rPr>
                <w:b/>
                <w:bCs/>
              </w:rPr>
              <w:t>Wartość brutto</w:t>
            </w:r>
            <w:r w:rsidR="00476A99">
              <w:rPr>
                <w:b/>
                <w:bCs/>
              </w:rPr>
              <w:t xml:space="preserve"> w zł</w:t>
            </w:r>
          </w:p>
        </w:tc>
      </w:tr>
      <w:tr w:rsidR="00432E31" w:rsidRPr="00F52A50" w14:paraId="07218FE5" w14:textId="510B7D09" w:rsidTr="00476A99">
        <w:trPr>
          <w:cantSplit/>
          <w:trHeight w:val="22"/>
        </w:trPr>
        <w:tc>
          <w:tcPr>
            <w:tcW w:w="303" w:type="pct"/>
            <w:vMerge/>
            <w:vAlign w:val="center"/>
            <w:hideMark/>
          </w:tcPr>
          <w:p w14:paraId="4B415B49" w14:textId="77777777" w:rsidR="00432E31" w:rsidRPr="00F52A50" w:rsidRDefault="00432E31">
            <w:pPr>
              <w:rPr>
                <w:b/>
                <w:bCs/>
                <w:szCs w:val="22"/>
              </w:rPr>
            </w:pPr>
          </w:p>
        </w:tc>
        <w:tc>
          <w:tcPr>
            <w:tcW w:w="2578" w:type="pct"/>
            <w:vMerge/>
            <w:vAlign w:val="center"/>
            <w:hideMark/>
          </w:tcPr>
          <w:p w14:paraId="2557E14E" w14:textId="77777777" w:rsidR="00432E31" w:rsidRPr="00F52A50" w:rsidRDefault="00432E31">
            <w:pPr>
              <w:rPr>
                <w:b/>
                <w:bCs/>
                <w:szCs w:val="22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vAlign w:val="center"/>
            <w:hideMark/>
          </w:tcPr>
          <w:p w14:paraId="376B2263" w14:textId="77777777" w:rsidR="00432E31" w:rsidRPr="00F52A50" w:rsidRDefault="00432E31">
            <w:pPr>
              <w:jc w:val="center"/>
              <w:rPr>
                <w:szCs w:val="22"/>
              </w:rPr>
            </w:pPr>
            <w:r w:rsidRPr="00F52A50">
              <w:rPr>
                <w:b/>
                <w:bCs/>
                <w:szCs w:val="22"/>
              </w:rPr>
              <w:t>Pakiet 1</w:t>
            </w:r>
          </w:p>
        </w:tc>
        <w:tc>
          <w:tcPr>
            <w:tcW w:w="719" w:type="pct"/>
            <w:shd w:val="clear" w:color="auto" w:fill="D9D9D9" w:themeFill="background1" w:themeFillShade="D9"/>
            <w:vAlign w:val="center"/>
            <w:hideMark/>
          </w:tcPr>
          <w:p w14:paraId="2412FA85" w14:textId="77777777" w:rsidR="00432E31" w:rsidRPr="00F52A50" w:rsidRDefault="00432E31">
            <w:pPr>
              <w:jc w:val="center"/>
              <w:rPr>
                <w:szCs w:val="22"/>
              </w:rPr>
            </w:pPr>
            <w:r w:rsidRPr="00F52A50">
              <w:rPr>
                <w:b/>
                <w:bCs/>
                <w:szCs w:val="22"/>
              </w:rPr>
              <w:t>Pakiet 2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41C94E47" w14:textId="479AFE38" w:rsidR="00432E31" w:rsidRPr="00F52A50" w:rsidRDefault="00432E31">
            <w:pPr>
              <w:jc w:val="center"/>
              <w:rPr>
                <w:b/>
                <w:bCs/>
                <w:szCs w:val="22"/>
              </w:rPr>
            </w:pPr>
            <w:r w:rsidRPr="00CA63C1">
              <w:rPr>
                <w:b/>
                <w:bCs/>
                <w:szCs w:val="22"/>
              </w:rPr>
              <w:t xml:space="preserve">Pakiet </w:t>
            </w:r>
            <w:r>
              <w:rPr>
                <w:b/>
                <w:bCs/>
                <w:szCs w:val="22"/>
              </w:rPr>
              <w:t>3</w:t>
            </w:r>
          </w:p>
        </w:tc>
      </w:tr>
      <w:tr w:rsidR="00432E31" w:rsidRPr="00F52A50" w14:paraId="55233DDA" w14:textId="6AB5145E" w:rsidTr="00476A99">
        <w:trPr>
          <w:cantSplit/>
          <w:trHeight w:val="22"/>
        </w:trPr>
        <w:tc>
          <w:tcPr>
            <w:tcW w:w="303" w:type="pct"/>
            <w:vAlign w:val="center"/>
            <w:hideMark/>
          </w:tcPr>
          <w:p w14:paraId="2D99F3EC" w14:textId="77777777" w:rsidR="00432E31" w:rsidRPr="00F52A50" w:rsidRDefault="00432E31">
            <w:pPr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1</w:t>
            </w:r>
          </w:p>
        </w:tc>
        <w:tc>
          <w:tcPr>
            <w:tcW w:w="2578" w:type="pct"/>
            <w:hideMark/>
          </w:tcPr>
          <w:p w14:paraId="22B737BD" w14:textId="77777777" w:rsidR="00B20635" w:rsidRDefault="00B20635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Polmil</w:t>
            </w:r>
            <w:proofErr w:type="spellEnd"/>
            <w:r>
              <w:rPr>
                <w:szCs w:val="22"/>
              </w:rPr>
              <w:t xml:space="preserve"> Sp. z o. o. SKA, </w:t>
            </w:r>
          </w:p>
          <w:p w14:paraId="062F7343" w14:textId="69E220C1" w:rsidR="00432E31" w:rsidRPr="002B4B3E" w:rsidRDefault="00B20635">
            <w:pPr>
              <w:rPr>
                <w:szCs w:val="22"/>
              </w:rPr>
            </w:pPr>
            <w:r>
              <w:rPr>
                <w:szCs w:val="22"/>
              </w:rPr>
              <w:t>ul. Przemysłowa 8 B, 85-758 Bydgoszcz,</w:t>
            </w:r>
          </w:p>
        </w:tc>
        <w:tc>
          <w:tcPr>
            <w:tcW w:w="601" w:type="pct"/>
            <w:vAlign w:val="center"/>
          </w:tcPr>
          <w:p w14:paraId="6565929A" w14:textId="3D72C27E" w:rsidR="00432E31" w:rsidRPr="00F52A50" w:rsidRDefault="00476A99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9" w:type="pct"/>
            <w:vAlign w:val="center"/>
            <w:hideMark/>
          </w:tcPr>
          <w:p w14:paraId="04B5FFCE" w14:textId="769C3336" w:rsidR="00432E31" w:rsidRPr="00F52A50" w:rsidRDefault="00476A99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99" w:type="pct"/>
            <w:vAlign w:val="center"/>
          </w:tcPr>
          <w:p w14:paraId="683E6FBE" w14:textId="00982C1F" w:rsidR="00432E31" w:rsidRDefault="00B20635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25 401,60 </w:t>
            </w:r>
          </w:p>
        </w:tc>
      </w:tr>
      <w:tr w:rsidR="00432E31" w:rsidRPr="00F52A50" w14:paraId="5404DB67" w14:textId="5BB3310C" w:rsidTr="00476A99">
        <w:trPr>
          <w:cantSplit/>
          <w:trHeight w:val="22"/>
        </w:trPr>
        <w:tc>
          <w:tcPr>
            <w:tcW w:w="303" w:type="pct"/>
            <w:vAlign w:val="center"/>
            <w:hideMark/>
          </w:tcPr>
          <w:p w14:paraId="4408C0FE" w14:textId="77777777" w:rsidR="00432E31" w:rsidRPr="00F52A50" w:rsidRDefault="00432E31">
            <w:pPr>
              <w:jc w:val="center"/>
              <w:rPr>
                <w:b/>
                <w:bCs/>
                <w:szCs w:val="22"/>
              </w:rPr>
            </w:pPr>
            <w:r w:rsidRPr="00F52A50">
              <w:rPr>
                <w:b/>
                <w:bCs/>
                <w:szCs w:val="22"/>
              </w:rPr>
              <w:t>2</w:t>
            </w:r>
          </w:p>
        </w:tc>
        <w:tc>
          <w:tcPr>
            <w:tcW w:w="2578" w:type="pct"/>
            <w:hideMark/>
          </w:tcPr>
          <w:p w14:paraId="45A451DB" w14:textId="77777777" w:rsidR="00476A99" w:rsidRDefault="00476A99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Zorin</w:t>
            </w:r>
            <w:proofErr w:type="spellEnd"/>
            <w:r>
              <w:rPr>
                <w:szCs w:val="22"/>
              </w:rPr>
              <w:t xml:space="preserve"> Adrian Beton, </w:t>
            </w:r>
          </w:p>
          <w:p w14:paraId="1EE0A039" w14:textId="2010F56E" w:rsidR="00432E31" w:rsidRPr="002B4B3E" w:rsidRDefault="00476A99">
            <w:pPr>
              <w:rPr>
                <w:szCs w:val="22"/>
              </w:rPr>
            </w:pPr>
            <w:r>
              <w:rPr>
                <w:szCs w:val="22"/>
              </w:rPr>
              <w:t xml:space="preserve">ul. Plac Solny 14/3, 50-062 Wrocław, </w:t>
            </w:r>
          </w:p>
        </w:tc>
        <w:tc>
          <w:tcPr>
            <w:tcW w:w="601" w:type="pct"/>
            <w:vAlign w:val="center"/>
            <w:hideMark/>
          </w:tcPr>
          <w:p w14:paraId="2A6F7D48" w14:textId="4BE510AE" w:rsidR="00432E31" w:rsidRPr="002B4B3E" w:rsidRDefault="00476A99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9" w:type="pct"/>
            <w:vAlign w:val="center"/>
          </w:tcPr>
          <w:p w14:paraId="1225ED14" w14:textId="2DBDC00C" w:rsidR="00432E31" w:rsidRPr="00F52A50" w:rsidRDefault="00476A99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99" w:type="pct"/>
            <w:vAlign w:val="center"/>
          </w:tcPr>
          <w:p w14:paraId="62682680" w14:textId="08EDD57F" w:rsidR="00432E31" w:rsidRPr="00F52A50" w:rsidRDefault="00476A99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100 368,00</w:t>
            </w:r>
          </w:p>
        </w:tc>
      </w:tr>
      <w:tr w:rsidR="00432E31" w:rsidRPr="00F52A50" w14:paraId="673B1A88" w14:textId="7AC5E533" w:rsidTr="00476A99">
        <w:trPr>
          <w:cantSplit/>
          <w:trHeight w:val="22"/>
        </w:trPr>
        <w:tc>
          <w:tcPr>
            <w:tcW w:w="303" w:type="pct"/>
            <w:vAlign w:val="center"/>
          </w:tcPr>
          <w:p w14:paraId="5BC6679C" w14:textId="15724A25" w:rsidR="00432E31" w:rsidRPr="00F52A50" w:rsidRDefault="00432E3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2578" w:type="pct"/>
          </w:tcPr>
          <w:p w14:paraId="632704AD" w14:textId="77777777" w:rsidR="00AB3E2A" w:rsidRDefault="00AB3E2A">
            <w:pPr>
              <w:rPr>
                <w:szCs w:val="22"/>
              </w:rPr>
            </w:pPr>
            <w:r>
              <w:rPr>
                <w:szCs w:val="22"/>
              </w:rPr>
              <w:t xml:space="preserve">Firma Produkcyjno-usługowo-handlowa Mieczysław Kruszelnicki, </w:t>
            </w:r>
          </w:p>
          <w:p w14:paraId="6581AFA0" w14:textId="4727F677" w:rsidR="00432E31" w:rsidRPr="002B4B3E" w:rsidRDefault="00AB3E2A">
            <w:pPr>
              <w:rPr>
                <w:szCs w:val="22"/>
              </w:rPr>
            </w:pPr>
            <w:r>
              <w:rPr>
                <w:szCs w:val="22"/>
              </w:rPr>
              <w:t xml:space="preserve">ul. Chorwacka 45, 51-107 Wrocław, </w:t>
            </w:r>
          </w:p>
        </w:tc>
        <w:tc>
          <w:tcPr>
            <w:tcW w:w="601" w:type="pct"/>
            <w:vAlign w:val="center"/>
          </w:tcPr>
          <w:p w14:paraId="3B3B72CE" w14:textId="1FE3C607" w:rsidR="00432E31" w:rsidRPr="002B4B3E" w:rsidRDefault="00AB3E2A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9" w:type="pct"/>
            <w:vAlign w:val="center"/>
          </w:tcPr>
          <w:p w14:paraId="72B00EF7" w14:textId="0030BBF6" w:rsidR="00432E31" w:rsidRPr="00F52A50" w:rsidRDefault="00AB3E2A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99" w:type="pct"/>
            <w:vAlign w:val="center"/>
          </w:tcPr>
          <w:p w14:paraId="3B3EBC91" w14:textId="03383F5F" w:rsidR="00432E31" w:rsidRPr="00F52A50" w:rsidRDefault="00AB3E2A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21 254,40</w:t>
            </w:r>
          </w:p>
        </w:tc>
      </w:tr>
      <w:tr w:rsidR="00432E31" w:rsidRPr="00F52A50" w14:paraId="2CD0533A" w14:textId="596CFB8B" w:rsidTr="00476A99">
        <w:trPr>
          <w:cantSplit/>
          <w:trHeight w:val="22"/>
        </w:trPr>
        <w:tc>
          <w:tcPr>
            <w:tcW w:w="303" w:type="pct"/>
            <w:vAlign w:val="center"/>
          </w:tcPr>
          <w:p w14:paraId="3DBB60A2" w14:textId="5C931C92" w:rsidR="00432E31" w:rsidRPr="00F52A50" w:rsidRDefault="00432E3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2578" w:type="pct"/>
          </w:tcPr>
          <w:p w14:paraId="37C25BB7" w14:textId="77777777" w:rsidR="005B3C9A" w:rsidRDefault="003D4E7C">
            <w:pPr>
              <w:rPr>
                <w:szCs w:val="22"/>
              </w:rPr>
            </w:pPr>
            <w:r>
              <w:rPr>
                <w:szCs w:val="22"/>
              </w:rPr>
              <w:t xml:space="preserve">Zarys International </w:t>
            </w:r>
            <w:proofErr w:type="spellStart"/>
            <w:r>
              <w:rPr>
                <w:szCs w:val="22"/>
              </w:rPr>
              <w:t>Group</w:t>
            </w:r>
            <w:proofErr w:type="spellEnd"/>
            <w:r>
              <w:rPr>
                <w:szCs w:val="22"/>
              </w:rPr>
              <w:t xml:space="preserve"> Sp. z o. o. Sp. k., </w:t>
            </w:r>
          </w:p>
          <w:p w14:paraId="5877052F" w14:textId="68058B6A" w:rsidR="00432E31" w:rsidRPr="002B4B3E" w:rsidRDefault="003D4E7C">
            <w:pPr>
              <w:rPr>
                <w:szCs w:val="22"/>
              </w:rPr>
            </w:pPr>
            <w:r>
              <w:rPr>
                <w:szCs w:val="22"/>
              </w:rPr>
              <w:t>ul. Pod Borem 18, 41- 808 Zabrze,</w:t>
            </w:r>
          </w:p>
        </w:tc>
        <w:tc>
          <w:tcPr>
            <w:tcW w:w="601" w:type="pct"/>
            <w:vAlign w:val="center"/>
          </w:tcPr>
          <w:p w14:paraId="690ED036" w14:textId="5892933A" w:rsidR="00432E31" w:rsidRPr="002B4B3E" w:rsidRDefault="003D4E7C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9" w:type="pct"/>
            <w:vAlign w:val="center"/>
          </w:tcPr>
          <w:p w14:paraId="78569648" w14:textId="0A270EAF" w:rsidR="00432E31" w:rsidRPr="00F52A50" w:rsidRDefault="003D4E7C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99" w:type="pct"/>
            <w:vAlign w:val="center"/>
          </w:tcPr>
          <w:p w14:paraId="3284F051" w14:textId="5C32CE25" w:rsidR="00432E31" w:rsidRPr="00F52A50" w:rsidRDefault="003D4E7C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27 786,24</w:t>
            </w:r>
          </w:p>
        </w:tc>
      </w:tr>
      <w:tr w:rsidR="00432E31" w:rsidRPr="00F52A50" w14:paraId="1DA8EE65" w14:textId="77777777" w:rsidTr="00476A99">
        <w:trPr>
          <w:cantSplit/>
          <w:trHeight w:val="22"/>
        </w:trPr>
        <w:tc>
          <w:tcPr>
            <w:tcW w:w="303" w:type="pct"/>
            <w:vAlign w:val="center"/>
          </w:tcPr>
          <w:p w14:paraId="181F386A" w14:textId="0FC92406" w:rsidR="00432E31" w:rsidRDefault="00432E3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  <w:tc>
          <w:tcPr>
            <w:tcW w:w="2578" w:type="pct"/>
          </w:tcPr>
          <w:p w14:paraId="662301B6" w14:textId="77777777" w:rsidR="005B3C9A" w:rsidRDefault="00906FE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Abena</w:t>
            </w:r>
            <w:proofErr w:type="spellEnd"/>
            <w:r>
              <w:rPr>
                <w:szCs w:val="22"/>
              </w:rPr>
              <w:t xml:space="preserve"> Polska Sp. z o. o., </w:t>
            </w:r>
          </w:p>
          <w:p w14:paraId="00C3E8AB" w14:textId="5018E556" w:rsidR="00432E31" w:rsidRPr="002B4B3E" w:rsidRDefault="00906FEF">
            <w:pPr>
              <w:rPr>
                <w:szCs w:val="22"/>
              </w:rPr>
            </w:pPr>
            <w:r>
              <w:rPr>
                <w:szCs w:val="22"/>
              </w:rPr>
              <w:t xml:space="preserve">ul. Nowa 15, Łozienica, 72-100 Goleniów, </w:t>
            </w:r>
          </w:p>
        </w:tc>
        <w:tc>
          <w:tcPr>
            <w:tcW w:w="601" w:type="pct"/>
            <w:vAlign w:val="center"/>
          </w:tcPr>
          <w:p w14:paraId="76C19766" w14:textId="16932AF9" w:rsidR="00432E31" w:rsidRDefault="00906FEF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172 326,89 </w:t>
            </w:r>
          </w:p>
        </w:tc>
        <w:tc>
          <w:tcPr>
            <w:tcW w:w="719" w:type="pct"/>
            <w:vAlign w:val="center"/>
          </w:tcPr>
          <w:p w14:paraId="7BDA157E" w14:textId="26E446FC" w:rsidR="00432E31" w:rsidRDefault="00906FEF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99" w:type="pct"/>
            <w:vAlign w:val="center"/>
          </w:tcPr>
          <w:p w14:paraId="78778EA9" w14:textId="37F7BEB2" w:rsidR="00432E31" w:rsidRDefault="00906FEF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36 961,92</w:t>
            </w:r>
          </w:p>
        </w:tc>
      </w:tr>
      <w:tr w:rsidR="00432E31" w:rsidRPr="00F52A50" w14:paraId="38C752AB" w14:textId="77777777" w:rsidTr="00476A99">
        <w:trPr>
          <w:cantSplit/>
          <w:trHeight w:val="22"/>
        </w:trPr>
        <w:tc>
          <w:tcPr>
            <w:tcW w:w="303" w:type="pct"/>
            <w:vAlign w:val="center"/>
          </w:tcPr>
          <w:p w14:paraId="2BCA1563" w14:textId="3277B094" w:rsidR="00432E31" w:rsidRDefault="00432E3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2578" w:type="pct"/>
          </w:tcPr>
          <w:p w14:paraId="67DACDDF" w14:textId="77777777" w:rsidR="005B3C9A" w:rsidRDefault="005B3C9A">
            <w:pPr>
              <w:rPr>
                <w:szCs w:val="22"/>
              </w:rPr>
            </w:pPr>
            <w:r>
              <w:rPr>
                <w:szCs w:val="22"/>
              </w:rPr>
              <w:t xml:space="preserve">BL </w:t>
            </w:r>
            <w:proofErr w:type="spellStart"/>
            <w:r>
              <w:rPr>
                <w:szCs w:val="22"/>
              </w:rPr>
              <w:t>Medica</w:t>
            </w:r>
            <w:proofErr w:type="spellEnd"/>
            <w:r>
              <w:rPr>
                <w:szCs w:val="22"/>
              </w:rPr>
              <w:t xml:space="preserve"> Sp. z o. o. Sp. k., ul. Letnia 2 a, </w:t>
            </w:r>
          </w:p>
          <w:p w14:paraId="02A337EF" w14:textId="37EF068B" w:rsidR="00432E31" w:rsidRPr="002B4B3E" w:rsidRDefault="005B3C9A">
            <w:pPr>
              <w:rPr>
                <w:szCs w:val="22"/>
              </w:rPr>
            </w:pPr>
            <w:r>
              <w:rPr>
                <w:szCs w:val="22"/>
              </w:rPr>
              <w:t xml:space="preserve">72-123 Kliniska Wielkie, </w:t>
            </w:r>
          </w:p>
        </w:tc>
        <w:tc>
          <w:tcPr>
            <w:tcW w:w="601" w:type="pct"/>
            <w:vAlign w:val="center"/>
          </w:tcPr>
          <w:p w14:paraId="4AA56B72" w14:textId="36455F23" w:rsidR="00432E31" w:rsidRDefault="005B3C9A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9" w:type="pct"/>
            <w:vAlign w:val="center"/>
          </w:tcPr>
          <w:p w14:paraId="4717C0EB" w14:textId="44199AFA" w:rsidR="00432E31" w:rsidRDefault="005B3C9A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3 588,00</w:t>
            </w:r>
          </w:p>
        </w:tc>
        <w:tc>
          <w:tcPr>
            <w:tcW w:w="799" w:type="pct"/>
            <w:vAlign w:val="center"/>
          </w:tcPr>
          <w:p w14:paraId="7550D34E" w14:textId="255B4B47" w:rsidR="00432E31" w:rsidRDefault="005B3C9A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432E31" w:rsidRPr="00F52A50" w14:paraId="21B634F7" w14:textId="77777777" w:rsidTr="00476A99">
        <w:trPr>
          <w:cantSplit/>
          <w:trHeight w:val="22"/>
        </w:trPr>
        <w:tc>
          <w:tcPr>
            <w:tcW w:w="303" w:type="pct"/>
            <w:vAlign w:val="center"/>
          </w:tcPr>
          <w:p w14:paraId="71A4707E" w14:textId="34BDF2A9" w:rsidR="00432E31" w:rsidRDefault="00432E3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2578" w:type="pct"/>
          </w:tcPr>
          <w:p w14:paraId="37DF7855" w14:textId="77777777" w:rsidR="00014EC0" w:rsidRDefault="00014EC0">
            <w:pPr>
              <w:rPr>
                <w:szCs w:val="22"/>
              </w:rPr>
            </w:pPr>
            <w:r>
              <w:rPr>
                <w:szCs w:val="22"/>
              </w:rPr>
              <w:t xml:space="preserve">EM Poland Sp. z o. o., </w:t>
            </w:r>
          </w:p>
          <w:p w14:paraId="4C7C8A08" w14:textId="4FF2FCF7" w:rsidR="00432E31" w:rsidRPr="002B4B3E" w:rsidRDefault="00014EC0">
            <w:pPr>
              <w:rPr>
                <w:szCs w:val="22"/>
              </w:rPr>
            </w:pPr>
            <w:r>
              <w:rPr>
                <w:szCs w:val="22"/>
              </w:rPr>
              <w:t xml:space="preserve">ul. Aleja Piłsudskiego, 05-070 Sulejówek, </w:t>
            </w:r>
          </w:p>
        </w:tc>
        <w:tc>
          <w:tcPr>
            <w:tcW w:w="601" w:type="pct"/>
            <w:vAlign w:val="center"/>
          </w:tcPr>
          <w:p w14:paraId="60C84346" w14:textId="13181E3D" w:rsidR="00432E31" w:rsidRDefault="00014EC0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9" w:type="pct"/>
            <w:vAlign w:val="center"/>
          </w:tcPr>
          <w:p w14:paraId="7DC9C39F" w14:textId="1F4CB6F8" w:rsidR="00432E31" w:rsidRDefault="00014EC0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99" w:type="pct"/>
            <w:vAlign w:val="center"/>
          </w:tcPr>
          <w:p w14:paraId="406299E1" w14:textId="4CA67374" w:rsidR="00432E31" w:rsidRDefault="00014EC0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26 179,20</w:t>
            </w:r>
          </w:p>
        </w:tc>
      </w:tr>
      <w:tr w:rsidR="00432E31" w:rsidRPr="00F52A50" w14:paraId="44F95BEF" w14:textId="77777777" w:rsidTr="00476A99">
        <w:trPr>
          <w:cantSplit/>
          <w:trHeight w:val="22"/>
        </w:trPr>
        <w:tc>
          <w:tcPr>
            <w:tcW w:w="303" w:type="pct"/>
            <w:vAlign w:val="center"/>
          </w:tcPr>
          <w:p w14:paraId="4069415C" w14:textId="76130F83" w:rsidR="00432E31" w:rsidRDefault="00432E3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  <w:tc>
          <w:tcPr>
            <w:tcW w:w="2578" w:type="pct"/>
          </w:tcPr>
          <w:p w14:paraId="6560E4FC" w14:textId="77777777" w:rsidR="00722F9E" w:rsidRDefault="00722F9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Med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Concept</w:t>
            </w:r>
            <w:proofErr w:type="spellEnd"/>
            <w:r>
              <w:rPr>
                <w:szCs w:val="22"/>
              </w:rPr>
              <w:t xml:space="preserve"> Julia </w:t>
            </w:r>
            <w:proofErr w:type="spellStart"/>
            <w:r>
              <w:rPr>
                <w:szCs w:val="22"/>
              </w:rPr>
              <w:t>Burdzel</w:t>
            </w:r>
            <w:proofErr w:type="spellEnd"/>
            <w:r>
              <w:rPr>
                <w:szCs w:val="22"/>
              </w:rPr>
              <w:t xml:space="preserve">, </w:t>
            </w:r>
          </w:p>
          <w:p w14:paraId="20FD2D15" w14:textId="59EFF398" w:rsidR="00432E31" w:rsidRPr="002B4B3E" w:rsidRDefault="00722F9E">
            <w:pPr>
              <w:rPr>
                <w:szCs w:val="22"/>
              </w:rPr>
            </w:pPr>
            <w:r>
              <w:rPr>
                <w:szCs w:val="22"/>
              </w:rPr>
              <w:t xml:space="preserve">ul. Lipowa 87, 05-082 Chechło Drugie, </w:t>
            </w:r>
          </w:p>
        </w:tc>
        <w:tc>
          <w:tcPr>
            <w:tcW w:w="601" w:type="pct"/>
            <w:vAlign w:val="center"/>
          </w:tcPr>
          <w:p w14:paraId="2BB73D1F" w14:textId="513D7E6C" w:rsidR="00432E31" w:rsidRDefault="00722F9E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9" w:type="pct"/>
            <w:vAlign w:val="center"/>
          </w:tcPr>
          <w:p w14:paraId="2FB09479" w14:textId="3F27DE22" w:rsidR="00432E31" w:rsidRDefault="00722F9E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99" w:type="pct"/>
            <w:vAlign w:val="center"/>
          </w:tcPr>
          <w:p w14:paraId="243CA101" w14:textId="3F8FDE77" w:rsidR="00432E31" w:rsidRDefault="00722F9E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24 831,36</w:t>
            </w:r>
          </w:p>
        </w:tc>
      </w:tr>
      <w:tr w:rsidR="00432E31" w:rsidRPr="00F52A50" w14:paraId="34E9FE2F" w14:textId="77777777" w:rsidTr="00476A99">
        <w:trPr>
          <w:cantSplit/>
          <w:trHeight w:val="22"/>
        </w:trPr>
        <w:tc>
          <w:tcPr>
            <w:tcW w:w="303" w:type="pct"/>
            <w:vAlign w:val="center"/>
          </w:tcPr>
          <w:p w14:paraId="21F154D3" w14:textId="544717CA" w:rsidR="00432E31" w:rsidRDefault="00432E3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  <w:tc>
          <w:tcPr>
            <w:tcW w:w="2578" w:type="pct"/>
          </w:tcPr>
          <w:p w14:paraId="424FECFB" w14:textId="117D3A66" w:rsidR="00432E31" w:rsidRPr="002B4B3E" w:rsidRDefault="00B20635">
            <w:pPr>
              <w:rPr>
                <w:szCs w:val="22"/>
              </w:rPr>
            </w:pPr>
            <w:r>
              <w:rPr>
                <w:szCs w:val="22"/>
              </w:rPr>
              <w:t xml:space="preserve">Euro-Centrum Bożena i Cezariusz </w:t>
            </w:r>
            <w:proofErr w:type="spellStart"/>
            <w:r>
              <w:rPr>
                <w:szCs w:val="22"/>
              </w:rPr>
              <w:t>Wirkowscy</w:t>
            </w:r>
            <w:proofErr w:type="spellEnd"/>
            <w:r>
              <w:rPr>
                <w:szCs w:val="22"/>
              </w:rPr>
              <w:t xml:space="preserve"> Sp. j. ul. Chodakowska 10, 96-503 Sochaczew,</w:t>
            </w:r>
          </w:p>
        </w:tc>
        <w:tc>
          <w:tcPr>
            <w:tcW w:w="601" w:type="pct"/>
            <w:vAlign w:val="center"/>
          </w:tcPr>
          <w:p w14:paraId="0F433A38" w14:textId="5831EFFE" w:rsidR="00432E31" w:rsidRDefault="00B20635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9" w:type="pct"/>
            <w:vAlign w:val="center"/>
          </w:tcPr>
          <w:p w14:paraId="211D3270" w14:textId="324690E8" w:rsidR="00432E31" w:rsidRDefault="00B20635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99" w:type="pct"/>
            <w:vAlign w:val="center"/>
          </w:tcPr>
          <w:p w14:paraId="7824C016" w14:textId="1D8863D6" w:rsidR="00432E31" w:rsidRDefault="00B20635" w:rsidP="00476A9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23 068,80</w:t>
            </w:r>
          </w:p>
        </w:tc>
      </w:tr>
      <w:tr w:rsidR="00432E31" w:rsidRPr="00F52A50" w14:paraId="0096E5A7" w14:textId="68770D7D" w:rsidTr="00476A99">
        <w:trPr>
          <w:cantSplit/>
          <w:trHeight w:val="22"/>
        </w:trPr>
        <w:tc>
          <w:tcPr>
            <w:tcW w:w="2881" w:type="pct"/>
            <w:gridSpan w:val="2"/>
            <w:shd w:val="clear" w:color="auto" w:fill="A6A6A6" w:themeFill="background1" w:themeFillShade="A6"/>
            <w:vAlign w:val="center"/>
            <w:hideMark/>
          </w:tcPr>
          <w:p w14:paraId="308E9567" w14:textId="77777777" w:rsidR="00432E31" w:rsidRPr="00F52A50" w:rsidRDefault="00432E31">
            <w:pPr>
              <w:jc w:val="right"/>
              <w:rPr>
                <w:szCs w:val="22"/>
              </w:rPr>
            </w:pPr>
            <w:r w:rsidRPr="00F52A50">
              <w:rPr>
                <w:b/>
                <w:bCs/>
                <w:szCs w:val="22"/>
              </w:rPr>
              <w:t>Razem</w:t>
            </w:r>
          </w:p>
        </w:tc>
        <w:tc>
          <w:tcPr>
            <w:tcW w:w="601" w:type="pct"/>
            <w:shd w:val="clear" w:color="auto" w:fill="A6A6A6" w:themeFill="background1" w:themeFillShade="A6"/>
            <w:vAlign w:val="center"/>
            <w:hideMark/>
          </w:tcPr>
          <w:p w14:paraId="690650EE" w14:textId="6D9BAE66" w:rsidR="00432E31" w:rsidRPr="00493678" w:rsidRDefault="00493678" w:rsidP="00493678">
            <w:pPr>
              <w:jc w:val="center"/>
              <w:rPr>
                <w:b/>
                <w:bCs/>
                <w:szCs w:val="22"/>
              </w:rPr>
            </w:pPr>
            <w:r w:rsidRPr="00493678">
              <w:rPr>
                <w:b/>
                <w:bCs/>
                <w:szCs w:val="22"/>
              </w:rPr>
              <w:t>198 048,45</w:t>
            </w:r>
          </w:p>
        </w:tc>
        <w:tc>
          <w:tcPr>
            <w:tcW w:w="719" w:type="pct"/>
            <w:shd w:val="clear" w:color="auto" w:fill="A6A6A6" w:themeFill="background1" w:themeFillShade="A6"/>
            <w:vAlign w:val="center"/>
            <w:hideMark/>
          </w:tcPr>
          <w:p w14:paraId="325BA35D" w14:textId="4F57A041" w:rsidR="00432E31" w:rsidRPr="00493678" w:rsidRDefault="00493678" w:rsidP="00493678">
            <w:pPr>
              <w:jc w:val="center"/>
              <w:rPr>
                <w:b/>
                <w:bCs/>
                <w:szCs w:val="22"/>
              </w:rPr>
            </w:pPr>
            <w:r w:rsidRPr="00493678">
              <w:rPr>
                <w:b/>
                <w:bCs/>
                <w:szCs w:val="22"/>
              </w:rPr>
              <w:t>4 476,71</w:t>
            </w:r>
          </w:p>
        </w:tc>
        <w:tc>
          <w:tcPr>
            <w:tcW w:w="799" w:type="pct"/>
            <w:shd w:val="clear" w:color="auto" w:fill="A6A6A6" w:themeFill="background1" w:themeFillShade="A6"/>
            <w:vAlign w:val="center"/>
          </w:tcPr>
          <w:p w14:paraId="04050C86" w14:textId="7882B7EA" w:rsidR="00432E31" w:rsidRPr="00493678" w:rsidRDefault="00493678" w:rsidP="00493678">
            <w:pPr>
              <w:jc w:val="center"/>
              <w:rPr>
                <w:b/>
                <w:bCs/>
                <w:szCs w:val="22"/>
              </w:rPr>
            </w:pPr>
            <w:r w:rsidRPr="00493678">
              <w:rPr>
                <w:b/>
                <w:bCs/>
                <w:szCs w:val="22"/>
              </w:rPr>
              <w:t>32 619,60</w:t>
            </w:r>
          </w:p>
        </w:tc>
      </w:tr>
    </w:tbl>
    <w:p w14:paraId="2E0E8777" w14:textId="77777777" w:rsidR="00CA4C83" w:rsidRDefault="00CA4C83" w:rsidP="00B20635">
      <w:pPr>
        <w:rPr>
          <w:color w:val="000000" w:themeColor="text1"/>
          <w:szCs w:val="22"/>
        </w:rPr>
      </w:pPr>
    </w:p>
    <w:p w14:paraId="6D5232FC" w14:textId="2E128A89" w:rsidR="00CA4C83" w:rsidRDefault="00CA4C83" w:rsidP="00CA4C83">
      <w:pPr>
        <w:ind w:left="6379"/>
        <w:jc w:val="center"/>
        <w:rPr>
          <w:color w:val="000000" w:themeColor="text1"/>
          <w:szCs w:val="22"/>
          <w:lang w:eastAsia="pl-PL"/>
        </w:rPr>
      </w:pPr>
      <w:r>
        <w:rPr>
          <w:color w:val="000000" w:themeColor="text1"/>
          <w:szCs w:val="22"/>
        </w:rPr>
        <w:t xml:space="preserve">Starszy </w:t>
      </w:r>
      <w:r w:rsidR="00B20635">
        <w:rPr>
          <w:color w:val="000000" w:themeColor="text1"/>
          <w:szCs w:val="22"/>
        </w:rPr>
        <w:t>Inspektor</w:t>
      </w:r>
    </w:p>
    <w:p w14:paraId="057ACCEF" w14:textId="77777777" w:rsidR="00CA4C83" w:rsidRDefault="00CA4C83" w:rsidP="00CA4C83">
      <w:pPr>
        <w:ind w:left="6379"/>
        <w:jc w:val="cente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ds. Zamówień Publicznych</w:t>
      </w:r>
    </w:p>
    <w:p w14:paraId="5314A924" w14:textId="27754E21" w:rsidR="00CA4C83" w:rsidRDefault="00CA4C83" w:rsidP="00CA4C83">
      <w:pPr>
        <w:ind w:left="6379"/>
        <w:jc w:val="cente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mgr </w:t>
      </w:r>
      <w:r w:rsidR="00B20635">
        <w:rPr>
          <w:color w:val="000000" w:themeColor="text1"/>
          <w:szCs w:val="22"/>
        </w:rPr>
        <w:t>Paweł Kosek</w:t>
      </w:r>
    </w:p>
    <w:p w14:paraId="53AB7545" w14:textId="709CD15E" w:rsidR="00012328" w:rsidRPr="0077270D" w:rsidRDefault="00012328" w:rsidP="00CA4C83">
      <w:pPr>
        <w:widowControl w:val="0"/>
        <w:spacing w:line="360" w:lineRule="auto"/>
        <w:ind w:left="360" w:right="69"/>
        <w:jc w:val="both"/>
      </w:pPr>
    </w:p>
    <w:sectPr w:rsidR="00012328" w:rsidRPr="0077270D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A817" w14:textId="1438D801" w:rsidR="00072CDD" w:rsidRDefault="00076347" w:rsidP="00AC6540">
    <w:pPr>
      <w:pStyle w:val="Stopka"/>
      <w:jc w:val="center"/>
      <w:rPr>
        <w:rFonts w:ascii="Aller" w:hAnsi="Aller"/>
        <w:b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0" locked="0" layoutInCell="1" allowOverlap="1" wp14:anchorId="031E936D" wp14:editId="56AF0AA9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70A5C5E" wp14:editId="0C8430D3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B49A86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" strokeweight="1pt">
              <v:stroke joinstyle="miter"/>
            </v:line>
          </w:pict>
        </mc:Fallback>
      </mc:AlternateContent>
    </w:r>
  </w:p>
  <w:p w14:paraId="553B5159" w14:textId="77777777" w:rsidR="00072CDD" w:rsidRPr="00AC6540" w:rsidRDefault="00072CDD" w:rsidP="00940369">
    <w:pPr>
      <w:pStyle w:val="Nagwek"/>
      <w:jc w:val="center"/>
      <w:rPr>
        <w:rFonts w:ascii="Aller" w:hAnsi="Aller"/>
        <w:b/>
        <w:sz w:val="16"/>
        <w:szCs w:val="20"/>
      </w:rPr>
    </w:pP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192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20635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94245665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168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12328"/>
    <w:rsid w:val="00014EC0"/>
    <w:rsid w:val="000177E3"/>
    <w:rsid w:val="00020515"/>
    <w:rsid w:val="0004001A"/>
    <w:rsid w:val="00072CDD"/>
    <w:rsid w:val="00076347"/>
    <w:rsid w:val="000B48DC"/>
    <w:rsid w:val="000C30A1"/>
    <w:rsid w:val="000D7BCF"/>
    <w:rsid w:val="000E079E"/>
    <w:rsid w:val="001014C5"/>
    <w:rsid w:val="00140350"/>
    <w:rsid w:val="00167628"/>
    <w:rsid w:val="001B4A7F"/>
    <w:rsid w:val="001E2812"/>
    <w:rsid w:val="002221F4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F0226"/>
    <w:rsid w:val="00303313"/>
    <w:rsid w:val="00323179"/>
    <w:rsid w:val="00334CD3"/>
    <w:rsid w:val="003B75FC"/>
    <w:rsid w:val="003D106E"/>
    <w:rsid w:val="003D4E7C"/>
    <w:rsid w:val="003D4F63"/>
    <w:rsid w:val="0040160F"/>
    <w:rsid w:val="0041145A"/>
    <w:rsid w:val="00413D79"/>
    <w:rsid w:val="00426325"/>
    <w:rsid w:val="00432E31"/>
    <w:rsid w:val="0044017F"/>
    <w:rsid w:val="00455E5B"/>
    <w:rsid w:val="00463B77"/>
    <w:rsid w:val="00474757"/>
    <w:rsid w:val="00476A99"/>
    <w:rsid w:val="00493678"/>
    <w:rsid w:val="004A5203"/>
    <w:rsid w:val="004B33A2"/>
    <w:rsid w:val="0050330D"/>
    <w:rsid w:val="00563EB5"/>
    <w:rsid w:val="00576027"/>
    <w:rsid w:val="00583B59"/>
    <w:rsid w:val="00587A0E"/>
    <w:rsid w:val="005B3C9A"/>
    <w:rsid w:val="005B665F"/>
    <w:rsid w:val="005C6BFD"/>
    <w:rsid w:val="0061427E"/>
    <w:rsid w:val="00620309"/>
    <w:rsid w:val="00624A77"/>
    <w:rsid w:val="006276CC"/>
    <w:rsid w:val="00633E82"/>
    <w:rsid w:val="0064194D"/>
    <w:rsid w:val="00663B68"/>
    <w:rsid w:val="00663FD6"/>
    <w:rsid w:val="006A504A"/>
    <w:rsid w:val="006A727B"/>
    <w:rsid w:val="006E2A73"/>
    <w:rsid w:val="006F7D8B"/>
    <w:rsid w:val="0072127C"/>
    <w:rsid w:val="00722F9E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74215"/>
    <w:rsid w:val="00785CD2"/>
    <w:rsid w:val="007B18B5"/>
    <w:rsid w:val="007C22AC"/>
    <w:rsid w:val="007C4844"/>
    <w:rsid w:val="007F6B17"/>
    <w:rsid w:val="00801A2A"/>
    <w:rsid w:val="00801F11"/>
    <w:rsid w:val="00803BFD"/>
    <w:rsid w:val="00826226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906FEF"/>
    <w:rsid w:val="00930BA3"/>
    <w:rsid w:val="00931873"/>
    <w:rsid w:val="00936DF2"/>
    <w:rsid w:val="00940369"/>
    <w:rsid w:val="00945E76"/>
    <w:rsid w:val="00951DD6"/>
    <w:rsid w:val="00960943"/>
    <w:rsid w:val="009922D8"/>
    <w:rsid w:val="00993475"/>
    <w:rsid w:val="009945C0"/>
    <w:rsid w:val="009A57A5"/>
    <w:rsid w:val="009A60CE"/>
    <w:rsid w:val="009C1F95"/>
    <w:rsid w:val="009C28DA"/>
    <w:rsid w:val="009D57AA"/>
    <w:rsid w:val="009E493C"/>
    <w:rsid w:val="00A05121"/>
    <w:rsid w:val="00A16DF7"/>
    <w:rsid w:val="00A17119"/>
    <w:rsid w:val="00A35E16"/>
    <w:rsid w:val="00A4712B"/>
    <w:rsid w:val="00A76AE2"/>
    <w:rsid w:val="00A85F07"/>
    <w:rsid w:val="00AB3E2A"/>
    <w:rsid w:val="00AB5441"/>
    <w:rsid w:val="00AC6540"/>
    <w:rsid w:val="00AE6467"/>
    <w:rsid w:val="00B20635"/>
    <w:rsid w:val="00B3226D"/>
    <w:rsid w:val="00B35D78"/>
    <w:rsid w:val="00B553A0"/>
    <w:rsid w:val="00B57B2F"/>
    <w:rsid w:val="00B75245"/>
    <w:rsid w:val="00B92745"/>
    <w:rsid w:val="00BD24F6"/>
    <w:rsid w:val="00BD7139"/>
    <w:rsid w:val="00BF6F35"/>
    <w:rsid w:val="00C11DD2"/>
    <w:rsid w:val="00C15527"/>
    <w:rsid w:val="00C254EF"/>
    <w:rsid w:val="00C26522"/>
    <w:rsid w:val="00C563B9"/>
    <w:rsid w:val="00C56928"/>
    <w:rsid w:val="00C74803"/>
    <w:rsid w:val="00C83153"/>
    <w:rsid w:val="00C92B3E"/>
    <w:rsid w:val="00CA4C83"/>
    <w:rsid w:val="00CA63C1"/>
    <w:rsid w:val="00CB50BF"/>
    <w:rsid w:val="00CC03EE"/>
    <w:rsid w:val="00CD4CE8"/>
    <w:rsid w:val="00CE3603"/>
    <w:rsid w:val="00CF23A6"/>
    <w:rsid w:val="00D03E7A"/>
    <w:rsid w:val="00D06D31"/>
    <w:rsid w:val="00D13467"/>
    <w:rsid w:val="00D23B81"/>
    <w:rsid w:val="00D45BA2"/>
    <w:rsid w:val="00D467E1"/>
    <w:rsid w:val="00D86186"/>
    <w:rsid w:val="00DB35E3"/>
    <w:rsid w:val="00DB48C1"/>
    <w:rsid w:val="00DB53A7"/>
    <w:rsid w:val="00DE374C"/>
    <w:rsid w:val="00E0008F"/>
    <w:rsid w:val="00E20A42"/>
    <w:rsid w:val="00E307F8"/>
    <w:rsid w:val="00E47EAE"/>
    <w:rsid w:val="00E51AEA"/>
    <w:rsid w:val="00E62800"/>
    <w:rsid w:val="00E62E55"/>
    <w:rsid w:val="00E82660"/>
    <w:rsid w:val="00E922A8"/>
    <w:rsid w:val="00EA6AF7"/>
    <w:rsid w:val="00EB4524"/>
    <w:rsid w:val="00ED6E6F"/>
    <w:rsid w:val="00EF0D9B"/>
    <w:rsid w:val="00F00BB9"/>
    <w:rsid w:val="00F0428E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50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1642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Paweł Kosek</cp:lastModifiedBy>
  <cp:revision>114</cp:revision>
  <cp:lastPrinted>2021-09-14T08:25:00Z</cp:lastPrinted>
  <dcterms:created xsi:type="dcterms:W3CDTF">2021-05-05T07:46:00Z</dcterms:created>
  <dcterms:modified xsi:type="dcterms:W3CDTF">2021-09-27T09:01:00Z</dcterms:modified>
</cp:coreProperties>
</file>