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Sulejów, </w:t>
      </w:r>
      <w:r w:rsidR="009E5A0C">
        <w:rPr>
          <w:rFonts w:cs="Century Gothic"/>
          <w:color w:val="000000"/>
          <w:sz w:val="24"/>
          <w:szCs w:val="24"/>
        </w:rPr>
        <w:t>21.12.</w:t>
      </w:r>
      <w:r w:rsidR="00426910">
        <w:rPr>
          <w:rFonts w:cs="Century Gothic"/>
          <w:color w:val="000000"/>
          <w:sz w:val="24"/>
          <w:szCs w:val="24"/>
        </w:rPr>
        <w:t>2023</w:t>
      </w:r>
      <w:r w:rsidRPr="00626769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Pr="00626769">
        <w:rPr>
          <w:rFonts w:cs="Century Gothic"/>
          <w:color w:val="000000"/>
          <w:sz w:val="24"/>
          <w:szCs w:val="24"/>
        </w:rPr>
        <w:t>r</w:t>
      </w:r>
      <w:proofErr w:type="gramEnd"/>
      <w:r w:rsidRPr="00626769">
        <w:rPr>
          <w:rFonts w:cs="Century Gothic"/>
          <w:color w:val="000000"/>
          <w:sz w:val="24"/>
          <w:szCs w:val="24"/>
        </w:rPr>
        <w:t>.</w:t>
      </w:r>
    </w:p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Zamawiający: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626769">
        <w:rPr>
          <w:rFonts w:cs="Century Gothic"/>
          <w:color w:val="000000"/>
          <w:sz w:val="24"/>
          <w:szCs w:val="24"/>
        </w:rPr>
        <w:t>ul</w:t>
      </w:r>
      <w:proofErr w:type="gramEnd"/>
      <w:r w:rsidRPr="00626769">
        <w:rPr>
          <w:rFonts w:cs="Century Gothic"/>
          <w:color w:val="000000"/>
          <w:sz w:val="24"/>
          <w:szCs w:val="24"/>
        </w:rPr>
        <w:t>. Konecka 42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97-330 Sulejów</w:t>
      </w:r>
    </w:p>
    <w:p w:rsidR="000E7B99" w:rsidRDefault="000E7B99" w:rsidP="000E7B99">
      <w:pPr>
        <w:spacing w:after="0"/>
        <w:jc w:val="both"/>
        <w:rPr>
          <w:sz w:val="24"/>
          <w:szCs w:val="24"/>
        </w:rPr>
      </w:pPr>
    </w:p>
    <w:p w:rsidR="0090407A" w:rsidRPr="00626769" w:rsidRDefault="0090407A" w:rsidP="000E7B99">
      <w:pPr>
        <w:spacing w:after="0"/>
        <w:jc w:val="both"/>
        <w:rPr>
          <w:sz w:val="24"/>
          <w:szCs w:val="24"/>
        </w:rPr>
      </w:pPr>
    </w:p>
    <w:p w:rsidR="00872EEA" w:rsidRPr="00626769" w:rsidRDefault="00872EEA" w:rsidP="00D61C2C">
      <w:pPr>
        <w:pStyle w:val="Nagwek2"/>
        <w:spacing w:line="360" w:lineRule="auto"/>
        <w:rPr>
          <w:b w:val="0"/>
          <w:szCs w:val="24"/>
        </w:rPr>
      </w:pPr>
      <w:r w:rsidRPr="00626769">
        <w:rPr>
          <w:szCs w:val="24"/>
        </w:rPr>
        <w:t>INFORMACJA O WYBORZE OFERTY NAJKORZYSTNIEJSZEJ</w:t>
      </w:r>
    </w:p>
    <w:p w:rsidR="00DA06C5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626769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626769">
        <w:rPr>
          <w:rFonts w:cs="Century Gothic"/>
          <w:bCs/>
          <w:color w:val="000000"/>
          <w:sz w:val="24"/>
          <w:szCs w:val="24"/>
        </w:rPr>
        <w:t>:</w:t>
      </w:r>
      <w:r w:rsidRPr="00626769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626769">
        <w:rPr>
          <w:sz w:val="24"/>
          <w:szCs w:val="24"/>
        </w:rPr>
        <w:t xml:space="preserve"> </w:t>
      </w:r>
      <w:r w:rsidR="009E5A0C" w:rsidRPr="009E5A0C">
        <w:rPr>
          <w:rFonts w:cs="Century Gothic"/>
          <w:b/>
          <w:color w:val="000000"/>
          <w:sz w:val="24"/>
          <w:szCs w:val="24"/>
        </w:rPr>
        <w:t>Świadczenie usług pocztowych na rzecz Gminy Sulejów i podległej jej jednostki w 2024 roku</w:t>
      </w:r>
    </w:p>
    <w:p w:rsidR="00C62189" w:rsidRDefault="00C62189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1 – Świadczenie usług pocztowych dla Urzędu Miejskiego w Sulejowie</w:t>
      </w:r>
    </w:p>
    <w:p w:rsidR="00C62189" w:rsidRDefault="00C62189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2 - Świadczenie usług pocztowych dla Miejskiego Zarządu Komunalnego w Sulejowie</w:t>
      </w:r>
    </w:p>
    <w:p w:rsidR="000721D9" w:rsidRPr="00626769" w:rsidRDefault="00933723" w:rsidP="00FB2866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626769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626769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426910">
        <w:rPr>
          <w:rFonts w:cs="Century Gothic"/>
          <w:color w:val="000000"/>
          <w:sz w:val="24"/>
          <w:szCs w:val="24"/>
        </w:rPr>
        <w:t>IZ.</w:t>
      </w:r>
      <w:r w:rsidRPr="00626769">
        <w:rPr>
          <w:rFonts w:cs="Century Gothic"/>
          <w:color w:val="000000"/>
          <w:sz w:val="24"/>
          <w:szCs w:val="24"/>
        </w:rPr>
        <w:t>271.</w:t>
      </w:r>
      <w:r w:rsidR="009E5A0C">
        <w:rPr>
          <w:rFonts w:cs="Century Gothic"/>
          <w:color w:val="000000"/>
          <w:sz w:val="24"/>
          <w:szCs w:val="24"/>
        </w:rPr>
        <w:t>1.26</w:t>
      </w:r>
      <w:r w:rsidR="00426910">
        <w:rPr>
          <w:rFonts w:cs="Century Gothic"/>
          <w:color w:val="000000"/>
          <w:sz w:val="24"/>
          <w:szCs w:val="24"/>
        </w:rPr>
        <w:t>.2023</w:t>
      </w:r>
    </w:p>
    <w:p w:rsidR="00362ED9" w:rsidRPr="00626769" w:rsidRDefault="00362ED9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</w:p>
    <w:p w:rsidR="002141CA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90407A">
        <w:rPr>
          <w:rFonts w:cs="Century Gothic"/>
          <w:color w:val="000000"/>
          <w:sz w:val="24"/>
          <w:szCs w:val="24"/>
        </w:rPr>
        <w:t>239</w:t>
      </w:r>
      <w:r w:rsidRPr="00626769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Pr="00626769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626769">
        <w:rPr>
          <w:rFonts w:cs="Century Gothic"/>
          <w:color w:val="000000"/>
          <w:sz w:val="24"/>
          <w:szCs w:val="24"/>
        </w:rPr>
        <w:t xml:space="preserve"> „SWZ”)</w:t>
      </w:r>
      <w:r w:rsidR="002141CA" w:rsidRPr="00626769">
        <w:rPr>
          <w:rFonts w:cs="Century Gothic"/>
          <w:color w:val="000000"/>
          <w:sz w:val="24"/>
          <w:szCs w:val="24"/>
        </w:rPr>
        <w:t xml:space="preserve"> dla wszystkich części</w:t>
      </w:r>
      <w:r w:rsidRPr="00626769">
        <w:rPr>
          <w:rFonts w:cs="Century Gothic"/>
          <w:color w:val="000000"/>
          <w:sz w:val="24"/>
          <w:szCs w:val="24"/>
        </w:rPr>
        <w:t xml:space="preserve">, wybrano jako najkorzystniejszą ofertę złożoną przez </w:t>
      </w:r>
      <w:r w:rsidR="00312AC6" w:rsidRPr="00626769">
        <w:rPr>
          <w:rFonts w:cs="Century Gothic"/>
          <w:color w:val="000000"/>
          <w:sz w:val="24"/>
          <w:szCs w:val="24"/>
        </w:rPr>
        <w:t>firmę</w:t>
      </w:r>
      <w:r w:rsidR="002141CA" w:rsidRPr="00626769">
        <w:rPr>
          <w:rFonts w:cs="Century Gothic"/>
          <w:color w:val="000000"/>
          <w:sz w:val="24"/>
          <w:szCs w:val="24"/>
        </w:rPr>
        <w:t xml:space="preserve">: </w:t>
      </w:r>
    </w:p>
    <w:p w:rsidR="002141CA" w:rsidRPr="00626769" w:rsidRDefault="002141CA" w:rsidP="00C6218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</w:t>
      </w:r>
      <w:r w:rsidR="005A12BC" w:rsidRPr="00626769">
        <w:rPr>
          <w:rFonts w:cs="Century Gothic"/>
          <w:b/>
          <w:color w:val="000000"/>
          <w:sz w:val="24"/>
          <w:szCs w:val="24"/>
        </w:rPr>
        <w:t xml:space="preserve"> 1</w:t>
      </w:r>
      <w:r w:rsidRPr="00626769">
        <w:rPr>
          <w:rFonts w:cs="Century Gothic"/>
          <w:b/>
          <w:color w:val="000000"/>
          <w:sz w:val="24"/>
          <w:szCs w:val="24"/>
        </w:rPr>
        <w:t xml:space="preserve"> - </w:t>
      </w:r>
      <w:r w:rsidR="00C62189" w:rsidRPr="00C62189">
        <w:rPr>
          <w:rFonts w:cs="Century Gothic"/>
          <w:b/>
          <w:color w:val="000000"/>
          <w:sz w:val="24"/>
          <w:szCs w:val="24"/>
        </w:rPr>
        <w:t>Poczta Polska S.A.</w:t>
      </w:r>
      <w:r w:rsidR="00C62189">
        <w:rPr>
          <w:rFonts w:cs="Century Gothic"/>
          <w:b/>
          <w:color w:val="000000"/>
          <w:sz w:val="24"/>
          <w:szCs w:val="24"/>
        </w:rPr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>Ul. Rodziny Hiszpańskich 8</w:t>
      </w:r>
      <w:r w:rsidR="00C62189">
        <w:rPr>
          <w:rFonts w:cs="Century Gothic"/>
          <w:b/>
          <w:color w:val="000000"/>
          <w:sz w:val="24"/>
          <w:szCs w:val="24"/>
        </w:rPr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 xml:space="preserve">00-940 Warszawa </w:t>
      </w:r>
      <w:r w:rsidR="00EE64F4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EE64F4" w:rsidRPr="00626769">
        <w:rPr>
          <w:b/>
          <w:sz w:val="24"/>
          <w:szCs w:val="24"/>
        </w:rPr>
        <w:t xml:space="preserve"> </w:t>
      </w:r>
      <w:r w:rsidR="00C62189">
        <w:rPr>
          <w:b/>
          <w:sz w:val="24"/>
          <w:szCs w:val="24"/>
        </w:rPr>
        <w:br/>
      </w:r>
      <w:r w:rsidR="009E5A0C">
        <w:rPr>
          <w:b/>
          <w:sz w:val="24"/>
          <w:szCs w:val="24"/>
        </w:rPr>
        <w:t>288.460,20</w:t>
      </w:r>
      <w:r w:rsidR="00FB2866">
        <w:rPr>
          <w:b/>
          <w:sz w:val="24"/>
          <w:szCs w:val="24"/>
        </w:rPr>
        <w:t xml:space="preserve"> </w:t>
      </w:r>
      <w:proofErr w:type="gramStart"/>
      <w:r w:rsidR="00EE64F4" w:rsidRPr="00626769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EE64F4" w:rsidRPr="00626769">
        <w:rPr>
          <w:rFonts w:cs="Century Gothic"/>
          <w:b/>
          <w:color w:val="000000"/>
          <w:sz w:val="24"/>
          <w:szCs w:val="24"/>
        </w:rPr>
        <w:t>)</w:t>
      </w:r>
      <w:r w:rsidR="00E8181D" w:rsidRPr="00626769">
        <w:rPr>
          <w:rFonts w:cs="Century Gothic"/>
          <w:b/>
          <w:color w:val="000000"/>
          <w:sz w:val="24"/>
          <w:szCs w:val="24"/>
        </w:rPr>
        <w:t>.</w:t>
      </w:r>
    </w:p>
    <w:p w:rsidR="002141CA" w:rsidRPr="00626769" w:rsidRDefault="005A12BC" w:rsidP="00C6218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2</w:t>
      </w:r>
      <w:r w:rsidR="002141CA" w:rsidRPr="00626769">
        <w:rPr>
          <w:rFonts w:cs="Century Gothic"/>
          <w:b/>
          <w:color w:val="000000"/>
          <w:sz w:val="24"/>
          <w:szCs w:val="24"/>
        </w:rPr>
        <w:t xml:space="preserve"> -</w:t>
      </w:r>
      <w:r w:rsidR="00FB2866" w:rsidRPr="00FB2866">
        <w:t xml:space="preserve"> </w:t>
      </w:r>
      <w:r w:rsidR="00C62189" w:rsidRPr="00C62189">
        <w:rPr>
          <w:rFonts w:cs="Century Gothic"/>
          <w:b/>
          <w:color w:val="000000"/>
          <w:sz w:val="24"/>
          <w:szCs w:val="24"/>
        </w:rPr>
        <w:t xml:space="preserve">Poczta Polska S.A. Ul. Rodziny Hiszpańskich 8 00-940 Warszawa </w:t>
      </w:r>
      <w:r w:rsidR="002141CA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FB2866" w:rsidRPr="00FB2866">
        <w:t xml:space="preserve"> </w:t>
      </w:r>
      <w:r w:rsidR="00C62189">
        <w:br/>
      </w:r>
      <w:r w:rsidR="009E5A0C">
        <w:rPr>
          <w:rFonts w:cs="Century Gothic"/>
          <w:b/>
          <w:color w:val="000000"/>
          <w:sz w:val="24"/>
          <w:szCs w:val="24"/>
        </w:rPr>
        <w:t>12.130,00</w:t>
      </w:r>
      <w:r w:rsidR="00FB2866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FB2866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2141CA" w:rsidRPr="00626769">
        <w:rPr>
          <w:rFonts w:cs="Century Gothic"/>
          <w:b/>
          <w:color w:val="000000"/>
          <w:sz w:val="24"/>
          <w:szCs w:val="24"/>
        </w:rPr>
        <w:t>).</w:t>
      </w:r>
    </w:p>
    <w:p w:rsidR="000721D9" w:rsidRPr="00626769" w:rsidRDefault="003C3626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Oferty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spełnia</w:t>
      </w:r>
      <w:r w:rsidRPr="00626769">
        <w:rPr>
          <w:rFonts w:cs="Century Gothic"/>
          <w:color w:val="000000"/>
          <w:sz w:val="24"/>
          <w:szCs w:val="24"/>
        </w:rPr>
        <w:t>ją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wszystkie warunki wymagane przez Zamawiającego określone w SWZ, </w:t>
      </w:r>
      <w:r w:rsidRPr="00626769">
        <w:rPr>
          <w:rFonts w:cs="Century Gothic"/>
          <w:color w:val="000000"/>
          <w:sz w:val="24"/>
          <w:szCs w:val="24"/>
        </w:rPr>
        <w:t>uzyskały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487564" w:rsidRPr="00626769">
        <w:rPr>
          <w:rFonts w:cs="Century Gothic"/>
          <w:color w:val="000000"/>
          <w:sz w:val="24"/>
          <w:szCs w:val="24"/>
        </w:rPr>
        <w:t>100,00</w:t>
      </w:r>
      <w:r w:rsidR="00E8181D" w:rsidRPr="00626769">
        <w:rPr>
          <w:rFonts w:cs="Century Gothic"/>
          <w:color w:val="000000"/>
          <w:sz w:val="24"/>
          <w:szCs w:val="24"/>
        </w:rPr>
        <w:t xml:space="preserve"> </w:t>
      </w:r>
      <w:r w:rsidR="00933723" w:rsidRPr="00626769">
        <w:rPr>
          <w:rFonts w:cs="Century Gothic"/>
          <w:color w:val="000000"/>
          <w:sz w:val="24"/>
          <w:szCs w:val="24"/>
        </w:rPr>
        <w:t xml:space="preserve">pkt </w:t>
      </w:r>
      <w:r w:rsidRPr="00626769">
        <w:rPr>
          <w:rFonts w:cs="Century Gothic"/>
          <w:color w:val="000000"/>
          <w:sz w:val="24"/>
          <w:szCs w:val="24"/>
        </w:rPr>
        <w:t>w każdej części i zostały uznane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za ofert</w:t>
      </w:r>
      <w:r w:rsidRPr="00626769">
        <w:rPr>
          <w:rFonts w:cs="Century Gothic"/>
          <w:color w:val="000000"/>
          <w:sz w:val="24"/>
          <w:szCs w:val="24"/>
        </w:rPr>
        <w:t>y najkorzystniejsze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626769">
        <w:rPr>
          <w:rFonts w:cs="Century Gothic"/>
          <w:color w:val="000000"/>
          <w:sz w:val="24"/>
          <w:szCs w:val="24"/>
        </w:rPr>
        <w:t>ch</w:t>
      </w:r>
      <w:r w:rsidR="00626769" w:rsidRPr="00626769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626769">
        <w:rPr>
          <w:rFonts w:cs="Century Gothic"/>
          <w:color w:val="000000"/>
          <w:sz w:val="24"/>
          <w:szCs w:val="24"/>
        </w:rPr>
        <w:t>0</w:t>
      </w:r>
      <w:r w:rsidR="00BF1F1B" w:rsidRPr="00626769">
        <w:rPr>
          <w:rFonts w:cs="Century Gothic"/>
          <w:color w:val="000000"/>
          <w:sz w:val="24"/>
          <w:szCs w:val="24"/>
        </w:rPr>
        <w:t>,00%</w:t>
      </w:r>
      <w:r w:rsidR="00E8181D" w:rsidRPr="00626769">
        <w:rPr>
          <w:rFonts w:cs="Century Gothic"/>
          <w:color w:val="000000"/>
          <w:sz w:val="24"/>
          <w:szCs w:val="24"/>
        </w:rPr>
        <w:t>).</w:t>
      </w:r>
    </w:p>
    <w:p w:rsidR="00626769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3C3626" w:rsidRPr="00626769">
        <w:rPr>
          <w:rFonts w:cs="Century Gothic"/>
          <w:color w:val="000000"/>
          <w:sz w:val="24"/>
          <w:szCs w:val="24"/>
        </w:rPr>
        <w:t xml:space="preserve"> w poszczególnych Częściach</w:t>
      </w:r>
      <w:r w:rsidRPr="00626769">
        <w:rPr>
          <w:rFonts w:cs="Century Gothic"/>
          <w:color w:val="000000"/>
          <w:sz w:val="24"/>
          <w:szCs w:val="24"/>
        </w:rPr>
        <w:t>:</w:t>
      </w:r>
      <w:r w:rsidR="0090407A" w:rsidRPr="00626769">
        <w:rPr>
          <w:rFonts w:cs="Century Gothic"/>
          <w:color w:val="000000"/>
          <w:sz w:val="24"/>
          <w:szCs w:val="24"/>
        </w:rPr>
        <w:t xml:space="preserve"> </w:t>
      </w:r>
    </w:p>
    <w:p w:rsidR="003C3626" w:rsidRPr="00626769" w:rsidRDefault="00C62189" w:rsidP="00D61C2C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1 – Świadczenie usług pocztowych dla Urzędu Miejskiego w Sulejowie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90407A" w:rsidTr="00626769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26769" w:rsidRPr="00626769" w:rsidTr="00626769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626769" w:rsidRPr="0062676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701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626769" w:rsidRPr="00626769" w:rsidRDefault="00FB2866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3C3626" w:rsidRPr="00626769" w:rsidRDefault="00C62189" w:rsidP="0090407A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 w:val="24"/>
          <w:szCs w:val="24"/>
        </w:rPr>
      </w:pPr>
      <w:r w:rsidRPr="00C62189">
        <w:rPr>
          <w:rFonts w:cs="Century Gothic"/>
          <w:b/>
          <w:color w:val="000000"/>
          <w:sz w:val="24"/>
          <w:szCs w:val="24"/>
        </w:rPr>
        <w:t>Część 2 - Świadczenie usług pocztowych dla Miejskiego Zarządu Komunalnego w Sulejowie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626769" w:rsidTr="00915667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FB2866" w:rsidRPr="00626769" w:rsidTr="00915667">
        <w:trPr>
          <w:trHeight w:val="669"/>
          <w:jc w:val="center"/>
        </w:trPr>
        <w:tc>
          <w:tcPr>
            <w:tcW w:w="744" w:type="dxa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Poczta Polska S.A.</w:t>
            </w:r>
          </w:p>
          <w:p w:rsidR="00C62189" w:rsidRPr="00C6218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Ul. Rodziny Hiszpańskich 8</w:t>
            </w:r>
          </w:p>
          <w:p w:rsidR="00FB2866" w:rsidRPr="00626769" w:rsidRDefault="00C62189" w:rsidP="00C62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C62189">
              <w:rPr>
                <w:rFonts w:cs="Arial"/>
                <w:color w:val="000000"/>
                <w:sz w:val="24"/>
                <w:szCs w:val="24"/>
              </w:rPr>
              <w:t>00-940 Warszawa</w:t>
            </w:r>
          </w:p>
        </w:tc>
        <w:tc>
          <w:tcPr>
            <w:tcW w:w="1701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FB2866" w:rsidRPr="00626769" w:rsidRDefault="00FB2866" w:rsidP="00FB2866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</w:tbl>
    <w:p w:rsid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90407A" w:rsidRDefault="009E5A0C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Z up. </w:t>
      </w:r>
      <w:r w:rsidR="0090407A">
        <w:rPr>
          <w:sz w:val="24"/>
          <w:szCs w:val="24"/>
        </w:rPr>
        <w:t>Burmistrz</w:t>
      </w:r>
      <w:r>
        <w:rPr>
          <w:sz w:val="24"/>
          <w:szCs w:val="24"/>
        </w:rPr>
        <w:t>a</w:t>
      </w:r>
    </w:p>
    <w:p w:rsidR="0090407A" w:rsidRDefault="009E5A0C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/-/ Michał Gaczkowski</w:t>
      </w:r>
    </w:p>
    <w:p w:rsidR="009E5A0C" w:rsidRPr="00626769" w:rsidRDefault="009E5A0C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Z-ca Burmistrza</w:t>
      </w:r>
      <w:bookmarkEnd w:id="0"/>
    </w:p>
    <w:sectPr w:rsidR="009E5A0C" w:rsidRPr="00626769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4568"/>
      <w:docPartObj>
        <w:docPartGallery w:val="Page Numbers (Bottom of Page)"/>
        <w:docPartUnique/>
      </w:docPartObj>
    </w:sdtPr>
    <w:sdtEndPr/>
    <w:sdtContent>
      <w:p w:rsidR="003C3626" w:rsidRDefault="003C3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20">
          <w:rPr>
            <w:noProof/>
          </w:rPr>
          <w:t>2</w:t>
        </w:r>
        <w:r>
          <w:fldChar w:fldCharType="end"/>
        </w:r>
      </w:p>
    </w:sdtContent>
  </w:sdt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141CA"/>
    <w:rsid w:val="0025515B"/>
    <w:rsid w:val="00282F09"/>
    <w:rsid w:val="002C7D32"/>
    <w:rsid w:val="002D3370"/>
    <w:rsid w:val="00312AC6"/>
    <w:rsid w:val="0032717D"/>
    <w:rsid w:val="00353A85"/>
    <w:rsid w:val="00362ED9"/>
    <w:rsid w:val="003A18C4"/>
    <w:rsid w:val="003C3626"/>
    <w:rsid w:val="00400DF8"/>
    <w:rsid w:val="0042616B"/>
    <w:rsid w:val="00426910"/>
    <w:rsid w:val="00432D61"/>
    <w:rsid w:val="00441ADB"/>
    <w:rsid w:val="00473DE1"/>
    <w:rsid w:val="00477BD5"/>
    <w:rsid w:val="00487564"/>
    <w:rsid w:val="004A18F0"/>
    <w:rsid w:val="00506754"/>
    <w:rsid w:val="00550452"/>
    <w:rsid w:val="00583F85"/>
    <w:rsid w:val="0058774D"/>
    <w:rsid w:val="005A12BC"/>
    <w:rsid w:val="005C1D08"/>
    <w:rsid w:val="005D151D"/>
    <w:rsid w:val="00622716"/>
    <w:rsid w:val="00624FD2"/>
    <w:rsid w:val="00626769"/>
    <w:rsid w:val="00631BD1"/>
    <w:rsid w:val="00635FEC"/>
    <w:rsid w:val="0064157E"/>
    <w:rsid w:val="00691671"/>
    <w:rsid w:val="006D497D"/>
    <w:rsid w:val="006F361A"/>
    <w:rsid w:val="0071251E"/>
    <w:rsid w:val="00744414"/>
    <w:rsid w:val="0076301E"/>
    <w:rsid w:val="007822D1"/>
    <w:rsid w:val="00792E39"/>
    <w:rsid w:val="00797E87"/>
    <w:rsid w:val="007B12E4"/>
    <w:rsid w:val="007D4880"/>
    <w:rsid w:val="007F492E"/>
    <w:rsid w:val="00807F32"/>
    <w:rsid w:val="008137F7"/>
    <w:rsid w:val="00863F53"/>
    <w:rsid w:val="00872EEA"/>
    <w:rsid w:val="00895DC0"/>
    <w:rsid w:val="008D53CE"/>
    <w:rsid w:val="0090407A"/>
    <w:rsid w:val="00905455"/>
    <w:rsid w:val="009330B3"/>
    <w:rsid w:val="00933723"/>
    <w:rsid w:val="009B685D"/>
    <w:rsid w:val="009E2CF5"/>
    <w:rsid w:val="009E5A0C"/>
    <w:rsid w:val="009F3EC9"/>
    <w:rsid w:val="00A075BF"/>
    <w:rsid w:val="00A8439C"/>
    <w:rsid w:val="00AA35BA"/>
    <w:rsid w:val="00AC5CE4"/>
    <w:rsid w:val="00AF44F1"/>
    <w:rsid w:val="00B25B6F"/>
    <w:rsid w:val="00B32DA1"/>
    <w:rsid w:val="00B64292"/>
    <w:rsid w:val="00BB170C"/>
    <w:rsid w:val="00BB760B"/>
    <w:rsid w:val="00BF1F1B"/>
    <w:rsid w:val="00C37212"/>
    <w:rsid w:val="00C62189"/>
    <w:rsid w:val="00C67420"/>
    <w:rsid w:val="00C7460A"/>
    <w:rsid w:val="00CA0CAF"/>
    <w:rsid w:val="00CB6790"/>
    <w:rsid w:val="00D00363"/>
    <w:rsid w:val="00D116FB"/>
    <w:rsid w:val="00D60FE8"/>
    <w:rsid w:val="00D61C2C"/>
    <w:rsid w:val="00D720C0"/>
    <w:rsid w:val="00D84408"/>
    <w:rsid w:val="00DA06C5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2866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299F-C7F6-4AD4-9328-14393B46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Izabela ID. Dróżdż</dc:creator>
  <cp:keywords/>
  <dc:description/>
  <cp:lastModifiedBy>Izabela ID. Dróżdż</cp:lastModifiedBy>
  <cp:revision>83</cp:revision>
  <cp:lastPrinted>2023-12-21T10:59:00Z</cp:lastPrinted>
  <dcterms:created xsi:type="dcterms:W3CDTF">2021-06-17T09:41:00Z</dcterms:created>
  <dcterms:modified xsi:type="dcterms:W3CDTF">2023-12-21T11:28:00Z</dcterms:modified>
</cp:coreProperties>
</file>