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4F" w:rsidRDefault="008E0E4F" w:rsidP="008E0E4F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Zn. Spr.:K.270.1.2024</w:t>
      </w:r>
    </w:p>
    <w:p w:rsidR="008E0E4F" w:rsidRDefault="008E0E4F" w:rsidP="008E0E4F">
      <w:pPr>
        <w:pStyle w:val="Akapitzlist"/>
        <w:jc w:val="right"/>
        <w:rPr>
          <w:rFonts w:ascii="Arial" w:hAnsi="Arial" w:cs="Arial"/>
        </w:rPr>
      </w:pPr>
    </w:p>
    <w:p w:rsidR="008E0E4F" w:rsidRDefault="008E0E4F" w:rsidP="008E0E4F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8E0E4F" w:rsidRDefault="008E0E4F" w:rsidP="008E0E4F">
      <w:pPr>
        <w:pStyle w:val="Akapitzlist"/>
        <w:jc w:val="right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/miejscowość i data/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2134CD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br/>
      </w:r>
      <w:r w:rsidR="008E0E4F">
        <w:rPr>
          <w:rFonts w:ascii="Arial" w:hAnsi="Arial" w:cs="Arial"/>
        </w:rPr>
        <w:t>…………………………………………………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/Nazwa i adres oferenta/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zaproszenie do złożenia oferty na </w:t>
      </w:r>
      <w:r>
        <w:rPr>
          <w:rFonts w:ascii="Arial" w:hAnsi="Arial" w:cs="Arial"/>
          <w:b/>
        </w:rPr>
        <w:t>„Badanie sprawozdania finansowego Nadleśnictwa Dąbrowa Tarnowska za 2024 rok”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usługi będącej przedmiotem zaproszenia za cenę ofertową: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Netto: …………………………. zł, 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VAT: …………………………… zł, 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Brutto:…………………………. .zł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słownie………………………………………………………………………. zł,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oraz numer biegłego rewidenta wskazanego do wykonania przedmiotu zamówienia……………..………………………………………………..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własne tj. ilość lat wykonywania usług badania sprawozdań finansowych jednostek organizacyjnych PGL LP przez biegłego rewidenta wskazanego do wykonania przedmiotu zamówienia (zaznaczyć prawidłowe):</w:t>
      </w:r>
    </w:p>
    <w:p w:rsidR="008E0E4F" w:rsidRDefault="008E0E4F" w:rsidP="008E0E4F">
      <w:pPr>
        <w:pStyle w:val="Akapitzlist"/>
        <w:jc w:val="both"/>
        <w:rPr>
          <w:rFonts w:ascii="Arial" w:hAnsi="Arial" w:cs="Arial"/>
        </w:rPr>
      </w:pPr>
    </w:p>
    <w:p w:rsidR="008E0E4F" w:rsidRPr="00CF2080" w:rsidRDefault="008E0E4F" w:rsidP="008E0E4F">
      <w:pPr>
        <w:pStyle w:val="Akapitzlist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co najmniej 3 lata</w:t>
      </w:r>
      <w:r>
        <w:rPr>
          <w:rFonts w:ascii="Arial" w:hAnsi="Arial" w:cs="Arial"/>
          <w:lang w:eastAsia="en-US"/>
        </w:rPr>
        <w:t>,</w:t>
      </w:r>
    </w:p>
    <w:p w:rsidR="008E0E4F" w:rsidRPr="00CF2080" w:rsidRDefault="008E0E4F" w:rsidP="008E0E4F">
      <w:pPr>
        <w:pStyle w:val="Akapitzlist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co najmniej 1 rok a mniej niż 3 lat</w:t>
      </w:r>
      <w:r>
        <w:rPr>
          <w:rFonts w:ascii="Arial" w:hAnsi="Arial" w:cs="Arial"/>
          <w:lang w:eastAsia="en-US"/>
        </w:rPr>
        <w:t>,</w:t>
      </w:r>
      <w:r w:rsidRPr="00CF2080">
        <w:rPr>
          <w:rFonts w:ascii="Arial" w:hAnsi="Arial" w:cs="Arial"/>
          <w:lang w:eastAsia="en-US"/>
        </w:rPr>
        <w:t xml:space="preserve"> </w:t>
      </w:r>
    </w:p>
    <w:p w:rsidR="008E0E4F" w:rsidRDefault="008E0E4F" w:rsidP="008E0E4F">
      <w:pPr>
        <w:pStyle w:val="Akapitzlist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CF2080">
        <w:rPr>
          <w:rFonts w:ascii="Arial" w:hAnsi="Arial" w:cs="Arial"/>
          <w:lang w:eastAsia="en-US"/>
        </w:rPr>
        <w:t>Wykonywanie w/w. usług przez mniej niż 1 rok</w:t>
      </w:r>
      <w:r>
        <w:rPr>
          <w:rFonts w:ascii="Arial" w:hAnsi="Arial" w:cs="Arial"/>
          <w:lang w:eastAsia="en-US"/>
        </w:rPr>
        <w:t>,</w:t>
      </w:r>
    </w:p>
    <w:p w:rsidR="008E0E4F" w:rsidRPr="00CF2080" w:rsidRDefault="008E0E4F" w:rsidP="008E0E4F">
      <w:pPr>
        <w:pStyle w:val="Akapitzlist"/>
        <w:suppressAutoHyphens/>
        <w:spacing w:line="360" w:lineRule="auto"/>
        <w:ind w:left="1996"/>
        <w:contextualSpacing/>
        <w:jc w:val="both"/>
        <w:rPr>
          <w:rFonts w:ascii="Arial" w:hAnsi="Arial" w:cs="Arial"/>
          <w:lang w:eastAsia="en-US"/>
        </w:rPr>
      </w:pPr>
    </w:p>
    <w:p w:rsidR="00AD2730" w:rsidRDefault="00AD2730" w:rsidP="00AD273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AD2730">
        <w:rPr>
          <w:rFonts w:ascii="Arial" w:hAnsi="Arial" w:cs="Arial"/>
        </w:rPr>
        <w:t>Oświadczamy, że zapoznaliśmy się z przedmiotem i warunkami zamówienia, w tym także ze wzorem umowy i uzyskaliśmy wszelkie informacje niezbędne do przygotowania niniejszej oferty. W przypadku wyboru naszej oferty zobowiązujemy się do zawarcia umowy zgodnej z niniejszą ofertą, na warunkach określonych w warunkach zamówienia oraz w miejscu i terminie wyznaczonym przez Zamawiającego.</w:t>
      </w:r>
    </w:p>
    <w:p w:rsidR="008E0E4F" w:rsidRDefault="008E0E4F" w:rsidP="008E0E4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cenie oferty zostały uwzględnione wszystkie koszty wykonania zamówienia i realizacji przyszłego świadczenia umowy,</w:t>
      </w:r>
    </w:p>
    <w:p w:rsidR="008E0E4F" w:rsidRDefault="008E0E4F" w:rsidP="008E0E4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Uważam/y się za związanych niniejsza ofertą na czas 30 dni od dnia otwarcia ofert,</w:t>
      </w:r>
    </w:p>
    <w:p w:rsidR="008E0E4F" w:rsidRDefault="008E0E4F" w:rsidP="008E0E4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Znajduję/my się w sytuacji ekonomicznej i finansowej zapewniającej wykonanie zamówienia,</w:t>
      </w:r>
    </w:p>
    <w:p w:rsidR="008E0E4F" w:rsidRDefault="008E0E4F" w:rsidP="008E0E4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Posiadam/y nr ewidencyjny NIP: ………………………………, REGON: ………………, KRS: ……………..</w:t>
      </w:r>
    </w:p>
    <w:p w:rsidR="008E0E4F" w:rsidRDefault="008E0E4F" w:rsidP="008E0E4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Dopuszczam/y porozumiewanie się drogą elektroniczną – za pośrednictwem poczty elektronicznej pod adresem …………………………………………… </w:t>
      </w:r>
    </w:p>
    <w:p w:rsidR="008E0E4F" w:rsidRDefault="008E0E4F" w:rsidP="008E0E4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D2BBF">
        <w:rPr>
          <w:rFonts w:ascii="Arial" w:hAnsi="Arial" w:cs="Arial"/>
        </w:rPr>
        <w:t>Oświadczamy, że nie podlegamy wykluczeniu na podstawie art. 7 ust 1 ustawy z dnia 13 kwietnia 2022 r. o szczególnych rozwiązaniach w zakresie przeciwdziałania wspierania agresji na Ukrainę oraz służących ochronie bezpieczeństwa narodowego (t. jedn. Dz. U. z 2023 r. poz. 1497 ze zm.)</w:t>
      </w:r>
    </w:p>
    <w:p w:rsidR="008E0E4F" w:rsidRDefault="008E0E4F" w:rsidP="008E0E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Integralną część oferty stanowią następujące dokumenty</w:t>
      </w:r>
      <w:r>
        <w:rPr>
          <w:rFonts w:ascii="Arial" w:hAnsi="Arial" w:cs="Arial"/>
          <w:b/>
        </w:rPr>
        <w:t>:</w:t>
      </w: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8E0E4F" w:rsidRDefault="008E0E4F" w:rsidP="008E0E4F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8E0E4F" w:rsidRDefault="008E0E4F" w:rsidP="008E0E4F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8E0E4F" w:rsidRDefault="008E0E4F" w:rsidP="008E0E4F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dnia ………………………. 2024 r. </w:t>
      </w: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both"/>
        <w:rPr>
          <w:rFonts w:ascii="Arial" w:hAnsi="Arial" w:cs="Arial"/>
        </w:rPr>
      </w:pPr>
    </w:p>
    <w:p w:rsidR="008E0E4F" w:rsidRDefault="008E0E4F" w:rsidP="008E0E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………………………………………………………….</w:t>
      </w:r>
    </w:p>
    <w:p w:rsidR="008E0E4F" w:rsidRDefault="008E0E4F" w:rsidP="008E0E4F">
      <w:pPr>
        <w:ind w:left="5664" w:firstLine="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(podpis)</w:t>
      </w:r>
    </w:p>
    <w:p w:rsidR="008E0E4F" w:rsidRDefault="008E0E4F" w:rsidP="008E0E4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kwalifikowany podpis elektroniczny / podpis zaufany / podpis osobisty </w:t>
      </w:r>
    </w:p>
    <w:p w:rsidR="008E0E4F" w:rsidRDefault="008E0E4F" w:rsidP="008E0E4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osoby upoważnionej do składania oświadczeń woli w imieniu wykonawcy</w:t>
      </w:r>
    </w:p>
    <w:p w:rsidR="00880C23" w:rsidRDefault="00880C23"/>
    <w:sectPr w:rsidR="008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203"/>
    <w:multiLevelType w:val="hybridMultilevel"/>
    <w:tmpl w:val="E18065F2"/>
    <w:lvl w:ilvl="0" w:tplc="5C5215DC">
      <w:start w:val="1"/>
      <w:numFmt w:val="decimal"/>
      <w:lvlText w:val="%1)"/>
      <w:lvlJc w:val="left"/>
      <w:pPr>
        <w:ind w:left="720" w:hanging="360"/>
      </w:pPr>
    </w:lvl>
    <w:lvl w:ilvl="1" w:tplc="1D9C49D2">
      <w:start w:val="1"/>
      <w:numFmt w:val="lowerLetter"/>
      <w:lvlText w:val="%2."/>
      <w:lvlJc w:val="left"/>
      <w:pPr>
        <w:ind w:left="1440" w:hanging="360"/>
      </w:pPr>
    </w:lvl>
    <w:lvl w:ilvl="2" w:tplc="93AC94B0">
      <w:start w:val="1"/>
      <w:numFmt w:val="lowerRoman"/>
      <w:lvlText w:val="%3."/>
      <w:lvlJc w:val="right"/>
      <w:pPr>
        <w:ind w:left="2160" w:hanging="180"/>
      </w:pPr>
    </w:lvl>
    <w:lvl w:ilvl="3" w:tplc="CA92E86E">
      <w:start w:val="1"/>
      <w:numFmt w:val="decimal"/>
      <w:lvlText w:val="%4."/>
      <w:lvlJc w:val="left"/>
      <w:pPr>
        <w:ind w:left="2880" w:hanging="360"/>
      </w:pPr>
    </w:lvl>
    <w:lvl w:ilvl="4" w:tplc="8024580A">
      <w:start w:val="1"/>
      <w:numFmt w:val="lowerLetter"/>
      <w:lvlText w:val="%5."/>
      <w:lvlJc w:val="left"/>
      <w:pPr>
        <w:ind w:left="3600" w:hanging="360"/>
      </w:pPr>
    </w:lvl>
    <w:lvl w:ilvl="5" w:tplc="145C5A98">
      <w:start w:val="1"/>
      <w:numFmt w:val="lowerRoman"/>
      <w:lvlText w:val="%6."/>
      <w:lvlJc w:val="right"/>
      <w:pPr>
        <w:ind w:left="4320" w:hanging="180"/>
      </w:pPr>
    </w:lvl>
    <w:lvl w:ilvl="6" w:tplc="D9145BA0">
      <w:start w:val="1"/>
      <w:numFmt w:val="decimal"/>
      <w:lvlText w:val="%7."/>
      <w:lvlJc w:val="left"/>
      <w:pPr>
        <w:ind w:left="5040" w:hanging="360"/>
      </w:pPr>
    </w:lvl>
    <w:lvl w:ilvl="7" w:tplc="9C6C7FC0">
      <w:start w:val="1"/>
      <w:numFmt w:val="lowerLetter"/>
      <w:lvlText w:val="%8."/>
      <w:lvlJc w:val="left"/>
      <w:pPr>
        <w:ind w:left="5760" w:hanging="360"/>
      </w:pPr>
    </w:lvl>
    <w:lvl w:ilvl="8" w:tplc="7D4672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226"/>
    <w:multiLevelType w:val="hybridMultilevel"/>
    <w:tmpl w:val="B322CB36"/>
    <w:lvl w:ilvl="0" w:tplc="298898B0">
      <w:start w:val="1"/>
      <w:numFmt w:val="decimal"/>
      <w:lvlText w:val="%1)"/>
      <w:lvlJc w:val="left"/>
      <w:pPr>
        <w:ind w:left="1080" w:hanging="360"/>
      </w:pPr>
    </w:lvl>
    <w:lvl w:ilvl="1" w:tplc="022A5078">
      <w:start w:val="1"/>
      <w:numFmt w:val="lowerLetter"/>
      <w:lvlText w:val="%2."/>
      <w:lvlJc w:val="left"/>
      <w:pPr>
        <w:ind w:left="1800" w:hanging="360"/>
      </w:pPr>
    </w:lvl>
    <w:lvl w:ilvl="2" w:tplc="6216420E">
      <w:start w:val="1"/>
      <w:numFmt w:val="lowerRoman"/>
      <w:lvlText w:val="%3."/>
      <w:lvlJc w:val="right"/>
      <w:pPr>
        <w:ind w:left="2520" w:hanging="180"/>
      </w:pPr>
    </w:lvl>
    <w:lvl w:ilvl="3" w:tplc="7F0EC6BE">
      <w:start w:val="1"/>
      <w:numFmt w:val="decimal"/>
      <w:lvlText w:val="%4."/>
      <w:lvlJc w:val="left"/>
      <w:pPr>
        <w:ind w:left="3240" w:hanging="360"/>
      </w:pPr>
    </w:lvl>
    <w:lvl w:ilvl="4" w:tplc="1C821F82">
      <w:start w:val="1"/>
      <w:numFmt w:val="lowerLetter"/>
      <w:lvlText w:val="%5."/>
      <w:lvlJc w:val="left"/>
      <w:pPr>
        <w:ind w:left="3960" w:hanging="360"/>
      </w:pPr>
    </w:lvl>
    <w:lvl w:ilvl="5" w:tplc="FF7AB772">
      <w:start w:val="1"/>
      <w:numFmt w:val="lowerRoman"/>
      <w:lvlText w:val="%6."/>
      <w:lvlJc w:val="right"/>
      <w:pPr>
        <w:ind w:left="4680" w:hanging="180"/>
      </w:pPr>
    </w:lvl>
    <w:lvl w:ilvl="6" w:tplc="2F702244">
      <w:start w:val="1"/>
      <w:numFmt w:val="decimal"/>
      <w:lvlText w:val="%7."/>
      <w:lvlJc w:val="left"/>
      <w:pPr>
        <w:ind w:left="5400" w:hanging="360"/>
      </w:pPr>
    </w:lvl>
    <w:lvl w:ilvl="7" w:tplc="03F05F68">
      <w:start w:val="1"/>
      <w:numFmt w:val="lowerLetter"/>
      <w:lvlText w:val="%8."/>
      <w:lvlJc w:val="left"/>
      <w:pPr>
        <w:ind w:left="6120" w:hanging="360"/>
      </w:pPr>
    </w:lvl>
    <w:lvl w:ilvl="8" w:tplc="9D8456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248BF"/>
    <w:multiLevelType w:val="hybridMultilevel"/>
    <w:tmpl w:val="FA321682"/>
    <w:lvl w:ilvl="0" w:tplc="B1849F14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21"/>
    <w:rsid w:val="002134CD"/>
    <w:rsid w:val="00880C23"/>
    <w:rsid w:val="008E0E4F"/>
    <w:rsid w:val="00AD2730"/>
    <w:rsid w:val="00C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AB44"/>
  <w15:chartTrackingRefBased/>
  <w15:docId w15:val="{B15EF12E-3708-4869-B33B-24D89E14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E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Kowalik (Nadl. Dąbrowa Tar.)</dc:creator>
  <cp:keywords/>
  <dc:description/>
  <cp:lastModifiedBy>Krzysztof Kowalik (Nadl. Dąbrowa Tar.)</cp:lastModifiedBy>
  <cp:revision>4</cp:revision>
  <dcterms:created xsi:type="dcterms:W3CDTF">2024-06-03T08:11:00Z</dcterms:created>
  <dcterms:modified xsi:type="dcterms:W3CDTF">2024-06-03T08:18:00Z</dcterms:modified>
</cp:coreProperties>
</file>