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CB" w:rsidRPr="00C77371" w:rsidRDefault="005660CB" w:rsidP="00C773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</w:rPr>
      </w:pPr>
    </w:p>
    <w:p w:rsidR="005660CB" w:rsidRPr="00C77371" w:rsidRDefault="005660CB" w:rsidP="00C773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DejaVuSans" w:hAnsi="Arial" w:cs="Arial"/>
          <w:b/>
        </w:rPr>
      </w:pPr>
      <w:r w:rsidRPr="00C77371">
        <w:rPr>
          <w:rFonts w:ascii="Arial" w:eastAsia="DejaVuSans" w:hAnsi="Arial" w:cs="Arial"/>
          <w:b/>
        </w:rPr>
        <w:t>OPIS PRZEDMIOTU ZAMOWIENIA (OPZ)</w:t>
      </w:r>
    </w:p>
    <w:p w:rsidR="005660CB" w:rsidRPr="00C77371" w:rsidRDefault="005660CB" w:rsidP="00C773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</w:rPr>
      </w:pPr>
    </w:p>
    <w:p w:rsidR="005660CB" w:rsidRPr="00C77371" w:rsidRDefault="005660CB" w:rsidP="00C773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</w:rPr>
      </w:pPr>
    </w:p>
    <w:p w:rsidR="005660CB" w:rsidRPr="00C77371" w:rsidRDefault="005660CB" w:rsidP="00C773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</w:rPr>
      </w:pPr>
      <w:r w:rsidRPr="00C77371">
        <w:rPr>
          <w:rFonts w:ascii="Arial" w:eastAsia="DejaVuSans" w:hAnsi="Arial" w:cs="Arial"/>
        </w:rPr>
        <w:t xml:space="preserve">Dla postępowania pn.: </w:t>
      </w:r>
      <w:r w:rsidRPr="00C77371">
        <w:rPr>
          <w:rFonts w:ascii="Arial" w:eastAsia="DejaVuSans" w:hAnsi="Arial" w:cs="Arial"/>
          <w:b/>
        </w:rPr>
        <w:t>Szkolenie "Unikanie zagrożenia bakteriologicznego."</w:t>
      </w:r>
    </w:p>
    <w:p w:rsidR="003664F0" w:rsidRPr="00C77371" w:rsidRDefault="003664F0" w:rsidP="00C773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</w:rPr>
      </w:pPr>
    </w:p>
    <w:p w:rsidR="005660CB" w:rsidRPr="00C77371" w:rsidRDefault="003664F0" w:rsidP="00C7737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</w:rPr>
      </w:pPr>
      <w:r w:rsidRPr="00C77371">
        <w:rPr>
          <w:rFonts w:ascii="Arial" w:eastAsia="DejaVuSans" w:hAnsi="Arial" w:cs="Arial"/>
        </w:rPr>
        <w:t>Przedmiotem zamówienia jest: Szkolenie "Unikanie zagrożenia bakteriologicznego."</w:t>
      </w:r>
    </w:p>
    <w:p w:rsidR="003664F0" w:rsidRDefault="005660CB" w:rsidP="00C773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DejaVuSans" w:hAnsi="Arial" w:cs="Arial"/>
        </w:rPr>
      </w:pPr>
      <w:r w:rsidRPr="00C77371">
        <w:rPr>
          <w:rFonts w:ascii="Arial" w:eastAsia="DejaVuSans" w:hAnsi="Arial" w:cs="Arial"/>
        </w:rPr>
        <w:t>Szkolenie ma za zadanie przekazanie pracownikom szpitala</w:t>
      </w:r>
      <w:r w:rsidR="003664F0" w:rsidRPr="00C77371">
        <w:rPr>
          <w:rFonts w:ascii="Arial" w:eastAsia="DejaVuSans" w:hAnsi="Arial" w:cs="Arial"/>
        </w:rPr>
        <w:t xml:space="preserve"> </w:t>
      </w:r>
      <w:r w:rsidRPr="00C77371">
        <w:rPr>
          <w:rFonts w:ascii="Arial" w:eastAsia="DejaVuSans" w:hAnsi="Arial" w:cs="Arial"/>
        </w:rPr>
        <w:t>warunków pracy z pacjentem celem unikania zagrożenia bakteriologicznego wraz z</w:t>
      </w:r>
      <w:r w:rsidR="003664F0" w:rsidRPr="00C77371">
        <w:rPr>
          <w:rFonts w:ascii="Arial" w:eastAsia="DejaVuSans" w:hAnsi="Arial" w:cs="Arial"/>
        </w:rPr>
        <w:t xml:space="preserve"> </w:t>
      </w:r>
      <w:r w:rsidRPr="00C77371">
        <w:rPr>
          <w:rFonts w:ascii="Arial" w:eastAsia="DejaVuSans" w:hAnsi="Arial" w:cs="Arial"/>
        </w:rPr>
        <w:t>uwzględnieniem wykorzystania posiadanego przez szpital wyposażenia. Szkolenie dla kadry medycznej dotyczące zapobieganiu</w:t>
      </w:r>
      <w:r w:rsidR="003664F0" w:rsidRPr="00C77371">
        <w:rPr>
          <w:rFonts w:ascii="Arial" w:eastAsia="DejaVuSans" w:hAnsi="Arial" w:cs="Arial"/>
        </w:rPr>
        <w:t xml:space="preserve"> </w:t>
      </w:r>
      <w:r w:rsidRPr="00C77371">
        <w:rPr>
          <w:rFonts w:ascii="Arial" w:eastAsia="DejaVuSans" w:hAnsi="Arial" w:cs="Arial"/>
        </w:rPr>
        <w:t xml:space="preserve">zakażeniom w szpitalu. </w:t>
      </w:r>
    </w:p>
    <w:p w:rsidR="00C77371" w:rsidRPr="00C77371" w:rsidRDefault="00C77371" w:rsidP="00C773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</w:rPr>
      </w:pPr>
    </w:p>
    <w:p w:rsidR="005660CB" w:rsidRPr="00C77371" w:rsidRDefault="005660CB" w:rsidP="00C7737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</w:rPr>
      </w:pPr>
      <w:r w:rsidRPr="00C77371">
        <w:rPr>
          <w:rFonts w:ascii="Arial" w:eastAsia="DejaVuSans" w:hAnsi="Arial" w:cs="Arial"/>
        </w:rPr>
        <w:t>Ramowy program szkolenia obejmować będzie</w:t>
      </w:r>
      <w:r w:rsidR="003664F0" w:rsidRPr="00C77371">
        <w:rPr>
          <w:rFonts w:ascii="Arial" w:eastAsia="DejaVuSans" w:hAnsi="Arial" w:cs="Arial"/>
        </w:rPr>
        <w:t xml:space="preserve"> w szczególności</w:t>
      </w:r>
      <w:r w:rsidRPr="00C77371">
        <w:rPr>
          <w:rFonts w:ascii="Arial" w:eastAsia="DejaVuSans" w:hAnsi="Arial" w:cs="Arial"/>
        </w:rPr>
        <w:t>:</w:t>
      </w:r>
    </w:p>
    <w:p w:rsidR="005660CB" w:rsidRPr="00C77371" w:rsidRDefault="005660CB" w:rsidP="00C773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</w:rPr>
      </w:pPr>
      <w:r w:rsidRPr="00C77371">
        <w:rPr>
          <w:rFonts w:ascii="Arial" w:eastAsia="DejaVuSans" w:hAnsi="Arial" w:cs="Arial"/>
        </w:rPr>
        <w:t>skuteczne stosowanie środków ochrony indywidualnej z uwzględnieniem</w:t>
      </w:r>
      <w:r w:rsidR="00C77371" w:rsidRPr="00C77371">
        <w:rPr>
          <w:rFonts w:ascii="Arial" w:eastAsia="DejaVuSans" w:hAnsi="Arial" w:cs="Arial"/>
        </w:rPr>
        <w:t xml:space="preserve"> </w:t>
      </w:r>
      <w:r w:rsidRPr="00C77371">
        <w:rPr>
          <w:rFonts w:ascii="Arial" w:eastAsia="DejaVuSans" w:hAnsi="Arial" w:cs="Arial"/>
        </w:rPr>
        <w:t>pojawiających się na rynku rozwiązań;</w:t>
      </w:r>
    </w:p>
    <w:p w:rsidR="005660CB" w:rsidRPr="00C77371" w:rsidRDefault="005660CB" w:rsidP="00C773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</w:rPr>
      </w:pPr>
      <w:r w:rsidRPr="00C77371">
        <w:rPr>
          <w:rFonts w:ascii="Arial" w:eastAsia="DejaVuSans" w:hAnsi="Arial" w:cs="Arial"/>
        </w:rPr>
        <w:t>pielęgnacja dłoni (niewielkie zranienia mogą być powodem zakażenia);</w:t>
      </w:r>
    </w:p>
    <w:p w:rsidR="005660CB" w:rsidRPr="00C77371" w:rsidRDefault="005660CB" w:rsidP="00C773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</w:rPr>
      </w:pPr>
      <w:r w:rsidRPr="00C77371">
        <w:rPr>
          <w:rFonts w:ascii="Arial" w:eastAsia="DejaVuSans" w:hAnsi="Arial" w:cs="Arial"/>
        </w:rPr>
        <w:t>prawidłowe stosowanie środków do dezynfekcji rąk;</w:t>
      </w:r>
    </w:p>
    <w:p w:rsidR="005660CB" w:rsidRPr="00C77371" w:rsidRDefault="005660CB" w:rsidP="00C773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</w:rPr>
      </w:pPr>
      <w:r w:rsidRPr="00C77371">
        <w:rPr>
          <w:rFonts w:ascii="Arial" w:eastAsia="DejaVuSans" w:hAnsi="Arial" w:cs="Arial"/>
        </w:rPr>
        <w:t>postępowanie z pacjentem zakaźnym oraz izolacja pacjenta;</w:t>
      </w:r>
    </w:p>
    <w:p w:rsidR="005660CB" w:rsidRPr="00C77371" w:rsidRDefault="005660CB" w:rsidP="00C773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</w:rPr>
      </w:pPr>
      <w:r w:rsidRPr="00C77371">
        <w:rPr>
          <w:rFonts w:ascii="Arial" w:eastAsia="DejaVuSans" w:hAnsi="Arial" w:cs="Arial"/>
        </w:rPr>
        <w:t>wykorzystanie materiałów ograniczających ryzyko bakteriologiczne.</w:t>
      </w:r>
    </w:p>
    <w:p w:rsidR="00C77371" w:rsidRPr="00C77371" w:rsidRDefault="00C77371" w:rsidP="00C773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DejaVuSans" w:hAnsi="Arial" w:cs="Arial"/>
        </w:rPr>
      </w:pPr>
      <w:r>
        <w:rPr>
          <w:rFonts w:ascii="Arial" w:eastAsia="DejaVuSans" w:hAnsi="Arial" w:cs="Arial"/>
        </w:rPr>
        <w:t xml:space="preserve">Szkolenia </w:t>
      </w:r>
      <w:r w:rsidR="005660CB" w:rsidRPr="00C77371">
        <w:rPr>
          <w:rFonts w:ascii="Arial" w:eastAsia="DejaVuSans" w:hAnsi="Arial" w:cs="Arial"/>
        </w:rPr>
        <w:t>powinny łączyć się ze stworzeniem możliw</w:t>
      </w:r>
      <w:r>
        <w:rPr>
          <w:rFonts w:ascii="Arial" w:eastAsia="DejaVuSans" w:hAnsi="Arial" w:cs="Arial"/>
        </w:rPr>
        <w:t xml:space="preserve">ości stosowania zdobytych umiejętności </w:t>
      </w:r>
      <w:r w:rsidR="005660CB" w:rsidRPr="00C77371">
        <w:rPr>
          <w:rFonts w:ascii="Arial" w:eastAsia="DejaVuSans" w:hAnsi="Arial" w:cs="Arial"/>
        </w:rPr>
        <w:t>i w ten sposób utrwalania ich (poprzez wyznaczenie różnych zadań praktycznych uczest</w:t>
      </w:r>
      <w:r>
        <w:rPr>
          <w:rFonts w:ascii="Arial" w:eastAsia="DejaVuSans" w:hAnsi="Arial" w:cs="Arial"/>
        </w:rPr>
        <w:t>nikom</w:t>
      </w:r>
      <w:r w:rsidR="005660CB" w:rsidRPr="00C77371">
        <w:rPr>
          <w:rFonts w:ascii="Arial" w:eastAsia="DejaVuSans" w:hAnsi="Arial" w:cs="Arial"/>
        </w:rPr>
        <w:t xml:space="preserve"> szkol</w:t>
      </w:r>
      <w:r>
        <w:rPr>
          <w:rFonts w:ascii="Arial" w:eastAsia="DejaVuSans" w:hAnsi="Arial" w:cs="Arial"/>
        </w:rPr>
        <w:t>enia</w:t>
      </w:r>
      <w:r w:rsidR="005660CB" w:rsidRPr="00C77371">
        <w:rPr>
          <w:rFonts w:ascii="Arial" w:eastAsia="DejaVuSans" w:hAnsi="Arial" w:cs="Arial"/>
        </w:rPr>
        <w:t xml:space="preserve">. </w:t>
      </w:r>
      <w:r w:rsidRPr="00C77371">
        <w:rPr>
          <w:rFonts w:ascii="Arial" w:eastAsia="DejaVuSans" w:hAnsi="Arial" w:cs="Arial"/>
        </w:rPr>
        <w:t>W</w:t>
      </w:r>
      <w:r>
        <w:rPr>
          <w:rFonts w:ascii="Arial" w:eastAsia="DejaVuSans" w:hAnsi="Arial" w:cs="Arial"/>
        </w:rPr>
        <w:t xml:space="preserve"> </w:t>
      </w:r>
      <w:r w:rsidR="005660CB" w:rsidRPr="00C77371">
        <w:rPr>
          <w:rFonts w:ascii="Arial" w:eastAsia="DejaVuSans" w:hAnsi="Arial" w:cs="Arial"/>
        </w:rPr>
        <w:t xml:space="preserve">zakresie bezpiecznej opieki nad chorymi). </w:t>
      </w:r>
    </w:p>
    <w:p w:rsidR="00C77371" w:rsidRDefault="005660CB" w:rsidP="00C773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DejaVuSans" w:hAnsi="Arial" w:cs="Arial"/>
        </w:rPr>
      </w:pPr>
      <w:r w:rsidRPr="00C77371">
        <w:rPr>
          <w:rFonts w:ascii="Arial" w:eastAsia="DejaVuSans" w:hAnsi="Arial" w:cs="Arial"/>
        </w:rPr>
        <w:t xml:space="preserve">Zakłada się, iż zostanie przeprowadzona kilkukrotna edycja szkolenia. </w:t>
      </w:r>
    </w:p>
    <w:p w:rsidR="005660CB" w:rsidRPr="00C77371" w:rsidRDefault="00C77371" w:rsidP="00C773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DejaVuSans" w:hAnsi="Arial" w:cs="Arial"/>
        </w:rPr>
      </w:pPr>
      <w:r>
        <w:rPr>
          <w:rFonts w:ascii="Arial" w:eastAsia="DejaVuSans" w:hAnsi="Arial" w:cs="Arial"/>
        </w:rPr>
        <w:t xml:space="preserve">Częstotliwość </w:t>
      </w:r>
      <w:r w:rsidR="005660CB" w:rsidRPr="00C77371">
        <w:rPr>
          <w:rFonts w:ascii="Arial" w:eastAsia="DejaVuSans" w:hAnsi="Arial" w:cs="Arial"/>
        </w:rPr>
        <w:t>realizacji kursów zostanie ostatecznie dostosowana do opracowanego grafiku</w:t>
      </w:r>
      <w:r>
        <w:rPr>
          <w:rFonts w:ascii="Arial" w:eastAsia="DejaVuSans" w:hAnsi="Arial" w:cs="Arial"/>
        </w:rPr>
        <w:t xml:space="preserve"> </w:t>
      </w:r>
      <w:r w:rsidR="005660CB" w:rsidRPr="00C77371">
        <w:rPr>
          <w:rFonts w:ascii="Arial" w:eastAsia="DejaVuSans" w:hAnsi="Arial" w:cs="Arial"/>
        </w:rPr>
        <w:t>pracy z uwagi na konieczność zapewnienia ciągłości pracy pionu pielęgniarskiego i</w:t>
      </w:r>
      <w:r>
        <w:rPr>
          <w:rFonts w:ascii="Arial" w:eastAsia="DejaVuSans" w:hAnsi="Arial" w:cs="Arial"/>
        </w:rPr>
        <w:t xml:space="preserve"> </w:t>
      </w:r>
      <w:r w:rsidR="005660CB" w:rsidRPr="00C77371">
        <w:rPr>
          <w:rFonts w:ascii="Arial" w:eastAsia="DejaVuSans" w:hAnsi="Arial" w:cs="Arial"/>
        </w:rPr>
        <w:t>lekarskiego/rehabilitacji.</w:t>
      </w:r>
    </w:p>
    <w:p w:rsidR="00C77371" w:rsidRDefault="00C77371" w:rsidP="00C773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</w:rPr>
      </w:pPr>
    </w:p>
    <w:p w:rsidR="005660CB" w:rsidRPr="00C77371" w:rsidRDefault="005660CB" w:rsidP="00C773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DejaVuSans" w:hAnsi="Arial" w:cs="Arial"/>
        </w:rPr>
      </w:pPr>
      <w:r w:rsidRPr="00C77371">
        <w:rPr>
          <w:rFonts w:ascii="Arial" w:eastAsia="DejaVuSans" w:hAnsi="Arial" w:cs="Arial"/>
        </w:rPr>
        <w:t>W zadaniu udział weźmie 60 osób.</w:t>
      </w:r>
      <w:r w:rsidR="00C77371">
        <w:rPr>
          <w:rFonts w:ascii="Arial" w:eastAsia="DejaVuSans" w:hAnsi="Arial" w:cs="Arial"/>
        </w:rPr>
        <w:t xml:space="preserve"> </w:t>
      </w:r>
      <w:r w:rsidRPr="00C77371">
        <w:rPr>
          <w:rFonts w:ascii="Arial" w:eastAsia="DejaVuSans" w:hAnsi="Arial" w:cs="Arial"/>
        </w:rPr>
        <w:t>Nabór wewnętrzny na każdą z edycji będzie</w:t>
      </w:r>
      <w:r w:rsidR="00C77371">
        <w:rPr>
          <w:rFonts w:ascii="Arial" w:eastAsia="DejaVuSans" w:hAnsi="Arial" w:cs="Arial"/>
        </w:rPr>
        <w:t xml:space="preserve"> </w:t>
      </w:r>
      <w:r w:rsidRPr="00C77371">
        <w:rPr>
          <w:rFonts w:ascii="Arial" w:eastAsia="DejaVuSans" w:hAnsi="Arial" w:cs="Arial"/>
        </w:rPr>
        <w:t>prowadzony na co najmniej 3 tyg. przed planowaną edycją.</w:t>
      </w:r>
      <w:r w:rsidR="00C77371">
        <w:rPr>
          <w:rFonts w:ascii="Arial" w:eastAsia="DejaVuSans" w:hAnsi="Arial" w:cs="Arial"/>
        </w:rPr>
        <w:t xml:space="preserve"> Po zebraniu liczby osób: </w:t>
      </w:r>
      <w:r w:rsidRPr="00C77371">
        <w:rPr>
          <w:rFonts w:ascii="Arial" w:eastAsia="DejaVuSans" w:hAnsi="Arial" w:cs="Arial"/>
        </w:rPr>
        <w:t>10-15 zostanie przeprowadzone szkolenie.</w:t>
      </w:r>
      <w:r w:rsidR="00C77371">
        <w:rPr>
          <w:rFonts w:ascii="Arial" w:eastAsia="DejaVuSans" w:hAnsi="Arial" w:cs="Arial"/>
        </w:rPr>
        <w:t xml:space="preserve"> </w:t>
      </w:r>
      <w:r w:rsidRPr="00C77371">
        <w:rPr>
          <w:rFonts w:ascii="Arial" w:eastAsia="DejaVuSans" w:hAnsi="Arial" w:cs="Arial"/>
        </w:rPr>
        <w:t>Zakłada się również, ze z uwagi na system</w:t>
      </w:r>
    </w:p>
    <w:p w:rsidR="005660CB" w:rsidRDefault="005660CB" w:rsidP="00C773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DejaVuSans" w:hAnsi="Arial" w:cs="Arial"/>
        </w:rPr>
      </w:pPr>
      <w:r w:rsidRPr="00C77371">
        <w:rPr>
          <w:rFonts w:ascii="Arial" w:eastAsia="DejaVuSans" w:hAnsi="Arial" w:cs="Arial"/>
        </w:rPr>
        <w:t>zmianowy pracy szkol</w:t>
      </w:r>
      <w:r w:rsidR="00C77371">
        <w:rPr>
          <w:rFonts w:ascii="Arial" w:eastAsia="DejaVuSans" w:hAnsi="Arial" w:cs="Arial"/>
        </w:rPr>
        <w:t xml:space="preserve">enia </w:t>
      </w:r>
      <w:r w:rsidRPr="00C77371">
        <w:rPr>
          <w:rFonts w:ascii="Arial" w:eastAsia="DejaVuSans" w:hAnsi="Arial" w:cs="Arial"/>
        </w:rPr>
        <w:t>w razie konieczności będą dobywały się także w soboty oraz popołudniami.</w:t>
      </w:r>
    </w:p>
    <w:p w:rsidR="00C77371" w:rsidRPr="00C77371" w:rsidRDefault="00C77371" w:rsidP="00C773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</w:rPr>
      </w:pPr>
    </w:p>
    <w:p w:rsidR="005660CB" w:rsidRPr="00AE2756" w:rsidRDefault="005660CB" w:rsidP="00AE2756">
      <w:pPr>
        <w:pStyle w:val="Akapitzlist"/>
        <w:numPr>
          <w:ilvl w:val="0"/>
          <w:numId w:val="7"/>
        </w:numPr>
        <w:shd w:val="clear" w:color="auto" w:fill="FFFFFF" w:themeFill="background1"/>
        <w:jc w:val="both"/>
        <w:rPr>
          <w:rFonts w:ascii="Arial" w:eastAsia="DejaVuSans" w:hAnsi="Arial" w:cs="Arial"/>
        </w:rPr>
      </w:pPr>
      <w:r w:rsidRPr="00AE2756">
        <w:rPr>
          <w:rFonts w:ascii="Arial" w:eastAsia="DejaVuSans" w:hAnsi="Arial" w:cs="Arial"/>
        </w:rPr>
        <w:t>Ponadto zakres usługi obejmuje poczęstunek dla uczestników tj. kawę sypaną, kawę rozpuszczalną, kawę (3 w 1), herbatę (minimum 3 smaki herbat w tym herbata owocowa), do</w:t>
      </w:r>
      <w:r w:rsidR="00475B11" w:rsidRPr="00AE2756">
        <w:rPr>
          <w:rFonts w:ascii="Arial" w:eastAsia="DejaVuSans" w:hAnsi="Arial" w:cs="Arial"/>
        </w:rPr>
        <w:t>datki (cukier, mleko, cytryna)</w:t>
      </w:r>
      <w:r w:rsidRPr="00AE2756">
        <w:rPr>
          <w:rFonts w:ascii="Arial" w:eastAsia="DejaVuSans" w:hAnsi="Arial" w:cs="Arial"/>
        </w:rPr>
        <w:t xml:space="preserve">, butelkowana woda mineralna (gazowa i niegazowana o pojemności 0,30 l – min. 1 szt./uczestnik, soki na każdy dzień szkoleniowy (nie z koncentratu) – min. 0,5l/uczestnik, kanapki (min. 2 szt. /uczestnik/przerwa) oraz ciastka (min. 3 szt./uczestnik/przerwa, Kawa oraz wrzątek powinny być również dostępne przez cały czas trwania szkolenia w termosach (minimum 2 termosy dla kawy oraz minimum 2 termosy dla herbaty). </w:t>
      </w:r>
    </w:p>
    <w:p w:rsidR="005660CB" w:rsidRPr="00AE2756" w:rsidRDefault="005660CB" w:rsidP="00AE2756">
      <w:pPr>
        <w:pStyle w:val="Akapitzlist"/>
        <w:shd w:val="clear" w:color="auto" w:fill="FFFFFF" w:themeFill="background1"/>
        <w:jc w:val="both"/>
        <w:rPr>
          <w:rFonts w:ascii="Arial" w:eastAsia="DejaVuSans" w:hAnsi="Arial" w:cs="Arial"/>
        </w:rPr>
      </w:pPr>
      <w:r w:rsidRPr="00AE2756">
        <w:rPr>
          <w:rFonts w:ascii="Arial" w:eastAsia="DejaVuSans" w:hAnsi="Arial" w:cs="Arial"/>
        </w:rPr>
        <w:t xml:space="preserve">Serwis gastronomiczny obejmuje przygotowanie poczęstunku, obsługę kelnerską, nakrycie stołów/obrusy oraz sprzątanie. </w:t>
      </w:r>
    </w:p>
    <w:p w:rsidR="005660CB" w:rsidRPr="00AE2756" w:rsidRDefault="005660CB" w:rsidP="00C773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</w:rPr>
      </w:pPr>
    </w:p>
    <w:p w:rsidR="005660CB" w:rsidRPr="00AE2756" w:rsidRDefault="005660CB" w:rsidP="00C77371">
      <w:pPr>
        <w:pStyle w:val="Akapitzlist"/>
        <w:numPr>
          <w:ilvl w:val="0"/>
          <w:numId w:val="7"/>
        </w:numPr>
        <w:tabs>
          <w:tab w:val="left" w:pos="1815"/>
        </w:tabs>
        <w:jc w:val="both"/>
        <w:rPr>
          <w:rFonts w:ascii="Arial" w:eastAsia="Calibri" w:hAnsi="Arial" w:cs="Arial"/>
          <w:iCs/>
        </w:rPr>
      </w:pPr>
      <w:r w:rsidRPr="00AE2756">
        <w:rPr>
          <w:rFonts w:ascii="Arial" w:eastAsia="Calibri" w:hAnsi="Arial" w:cs="Arial"/>
          <w:iCs/>
        </w:rPr>
        <w:t>Zamawiający zastrzega, iż podana ilość osób do przeszkolenia jest ilością szacunkową i może ulec zmniejszeniu maksymalnie o 10% (10 osób). Jeżeli w trakcie wykonywania zamówienia okaże się, że ilość osób będzie mniejsza niż podana w postępowaniu jak również w zawartej umowie, wykonawca nie będzie z tego tytułu rościł żadnych roszczeń w stosunku do Zamawiającego. Zamawiający pokryje koszty tylko za faktyczną ilość osób, które odbyły szkolenie w trakcie realizacji zamówienia.</w:t>
      </w:r>
    </w:p>
    <w:p w:rsidR="005660CB" w:rsidRPr="00C77371" w:rsidRDefault="005660CB" w:rsidP="00C773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</w:rPr>
      </w:pPr>
    </w:p>
    <w:p w:rsidR="005660CB" w:rsidRPr="00C77371" w:rsidRDefault="005660CB" w:rsidP="00C7737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C77371">
        <w:rPr>
          <w:rFonts w:ascii="Arial" w:hAnsi="Arial" w:cs="Arial"/>
        </w:rPr>
        <w:lastRenderedPageBreak/>
        <w:t>Obowiązki Wykonawcy:</w:t>
      </w:r>
    </w:p>
    <w:p w:rsidR="005660CB" w:rsidRPr="00C77371" w:rsidRDefault="005660CB" w:rsidP="00C77371">
      <w:pPr>
        <w:numPr>
          <w:ilvl w:val="0"/>
          <w:numId w:val="3"/>
        </w:numPr>
        <w:tabs>
          <w:tab w:val="num" w:pos="0"/>
        </w:tabs>
        <w:spacing w:after="160" w:line="259" w:lineRule="auto"/>
        <w:ind w:left="1097"/>
        <w:jc w:val="both"/>
        <w:rPr>
          <w:rFonts w:ascii="Arial" w:hAnsi="Arial" w:cs="Arial"/>
        </w:rPr>
      </w:pPr>
      <w:r w:rsidRPr="00C77371">
        <w:rPr>
          <w:rFonts w:ascii="Arial" w:hAnsi="Arial" w:cs="Arial"/>
        </w:rPr>
        <w:t>Szkolenie będzie prowadzone w formie wykładów, pokazów, prezentacji multimedialnych, dyskusji;</w:t>
      </w:r>
    </w:p>
    <w:p w:rsidR="005660CB" w:rsidRPr="00C77371" w:rsidRDefault="005660CB" w:rsidP="00C77371">
      <w:pPr>
        <w:numPr>
          <w:ilvl w:val="0"/>
          <w:numId w:val="3"/>
        </w:numPr>
        <w:tabs>
          <w:tab w:val="num" w:pos="0"/>
        </w:tabs>
        <w:spacing w:after="160" w:line="259" w:lineRule="auto"/>
        <w:ind w:left="1097"/>
        <w:jc w:val="both"/>
        <w:rPr>
          <w:rFonts w:ascii="Arial" w:hAnsi="Arial" w:cs="Arial"/>
        </w:rPr>
      </w:pPr>
      <w:r w:rsidRPr="00C77371">
        <w:rPr>
          <w:rFonts w:ascii="Arial" w:hAnsi="Arial" w:cs="Arial"/>
        </w:rPr>
        <w:t>Wykonawca zobowiązany jest zapewnić sprzęt niezbędny do przeprowadzenia szkoleń tj.: ekran, rzutnik, projektor multimedialny i laptop;</w:t>
      </w:r>
    </w:p>
    <w:p w:rsidR="005660CB" w:rsidRPr="00C77371" w:rsidRDefault="005660CB" w:rsidP="00C77371">
      <w:pPr>
        <w:numPr>
          <w:ilvl w:val="0"/>
          <w:numId w:val="3"/>
        </w:numPr>
        <w:tabs>
          <w:tab w:val="num" w:pos="0"/>
        </w:tabs>
        <w:spacing w:after="160" w:line="259" w:lineRule="auto"/>
        <w:ind w:left="1097"/>
        <w:jc w:val="both"/>
        <w:rPr>
          <w:rFonts w:ascii="Arial" w:hAnsi="Arial" w:cs="Arial"/>
        </w:rPr>
      </w:pPr>
      <w:r w:rsidRPr="00C77371">
        <w:rPr>
          <w:rFonts w:ascii="Arial" w:hAnsi="Arial" w:cs="Arial"/>
        </w:rPr>
        <w:t xml:space="preserve">Wykonawca dostarczy każdemu uczestnikowi szkolenia przed jego rozpoczęciem materiały szkoleniowe zaakceptowane przez Zamawiającego, tj.: skrypt lub podręcznik o tematyce szkolenia, teczkę konferencyjną – sztywną, wykonaną z mocnego poliestru, która uniemożliwi zniszczenie materiałów szkoleniowych, teczka, powinna umożliwić przechowywanie wszystkich materiałów szkoleniowych wraz z notesem oraz przyborami biurowymi, sposób zamknięcia na gumkę lub klips, notes a4, przybory piśmiennicze (długopis, </w:t>
      </w:r>
      <w:proofErr w:type="spellStart"/>
      <w:r w:rsidRPr="00C77371">
        <w:rPr>
          <w:rFonts w:ascii="Arial" w:hAnsi="Arial" w:cs="Arial"/>
        </w:rPr>
        <w:t>zakreślacz</w:t>
      </w:r>
      <w:proofErr w:type="spellEnd"/>
      <w:r w:rsidRPr="00C77371">
        <w:rPr>
          <w:rFonts w:ascii="Arial" w:hAnsi="Arial" w:cs="Arial"/>
        </w:rPr>
        <w:t>);</w:t>
      </w:r>
    </w:p>
    <w:p w:rsidR="005660CB" w:rsidRPr="00C77371" w:rsidRDefault="005660CB" w:rsidP="00C77371">
      <w:pPr>
        <w:numPr>
          <w:ilvl w:val="0"/>
          <w:numId w:val="3"/>
        </w:numPr>
        <w:tabs>
          <w:tab w:val="num" w:pos="0"/>
        </w:tabs>
        <w:spacing w:after="160" w:line="259" w:lineRule="auto"/>
        <w:ind w:left="1097"/>
        <w:jc w:val="both"/>
        <w:rPr>
          <w:rFonts w:ascii="Arial" w:hAnsi="Arial" w:cs="Arial"/>
        </w:rPr>
      </w:pPr>
      <w:r w:rsidRPr="00C77371">
        <w:rPr>
          <w:rFonts w:ascii="Arial" w:hAnsi="Arial" w:cs="Arial"/>
        </w:rPr>
        <w:t xml:space="preserve"> Wykonawca przeprowadzi szkolenie zgodnie z zaakceptowanym przez Zamawiającego programem szkolenia. Szkolenie zakończone zostanie pisemnym testem weryfikującym nabyte umiejętności w zakresie tematyki szkolenia.</w:t>
      </w:r>
    </w:p>
    <w:p w:rsidR="005660CB" w:rsidRPr="00C77371" w:rsidRDefault="005660CB" w:rsidP="00C77371">
      <w:pPr>
        <w:numPr>
          <w:ilvl w:val="0"/>
          <w:numId w:val="3"/>
        </w:numPr>
        <w:tabs>
          <w:tab w:val="num" w:pos="0"/>
        </w:tabs>
        <w:spacing w:after="160" w:line="259" w:lineRule="auto"/>
        <w:ind w:left="1097"/>
        <w:jc w:val="both"/>
        <w:rPr>
          <w:rFonts w:ascii="Arial" w:hAnsi="Arial" w:cs="Arial"/>
        </w:rPr>
      </w:pPr>
      <w:r w:rsidRPr="00C77371">
        <w:rPr>
          <w:rFonts w:ascii="Arial" w:hAnsi="Arial" w:cs="Arial"/>
        </w:rPr>
        <w:t>Wykonawca będzie prowadził dokumentację szkolenia, tj.:</w:t>
      </w:r>
    </w:p>
    <w:p w:rsidR="005660CB" w:rsidRPr="00C77371" w:rsidRDefault="005660CB" w:rsidP="00C77371">
      <w:pPr>
        <w:numPr>
          <w:ilvl w:val="0"/>
          <w:numId w:val="5"/>
        </w:numPr>
        <w:tabs>
          <w:tab w:val="num" w:pos="0"/>
        </w:tabs>
        <w:spacing w:after="160" w:line="259" w:lineRule="auto"/>
        <w:ind w:left="1494"/>
        <w:jc w:val="both"/>
        <w:rPr>
          <w:rFonts w:ascii="Arial" w:hAnsi="Arial" w:cs="Arial"/>
        </w:rPr>
      </w:pPr>
      <w:r w:rsidRPr="00C77371">
        <w:rPr>
          <w:rFonts w:ascii="Arial" w:hAnsi="Arial" w:cs="Arial"/>
        </w:rPr>
        <w:t>dziennik zajęć, listy obecności z każdego dnia kursu, listy odbioru materiałów szkoleniowych, listę odbioru zaświadczeń / certyfikatów ukończenia kursu oraz ankiety oceniającej szkolenie. Oryginały wymienionych dokumentów Wykonawca przekaże Zamawiającemu po zakończeniu każdej edycji szkolenia;</w:t>
      </w:r>
    </w:p>
    <w:p w:rsidR="005660CB" w:rsidRPr="00C77371" w:rsidRDefault="005660CB" w:rsidP="00C77371">
      <w:pPr>
        <w:numPr>
          <w:ilvl w:val="0"/>
          <w:numId w:val="5"/>
        </w:numPr>
        <w:tabs>
          <w:tab w:val="num" w:pos="0"/>
        </w:tabs>
        <w:spacing w:after="160" w:line="259" w:lineRule="auto"/>
        <w:ind w:left="1494"/>
        <w:jc w:val="both"/>
        <w:rPr>
          <w:rFonts w:ascii="Arial" w:hAnsi="Arial" w:cs="Arial"/>
        </w:rPr>
      </w:pPr>
      <w:r w:rsidRPr="00C77371">
        <w:rPr>
          <w:rFonts w:ascii="Arial" w:hAnsi="Arial" w:cs="Arial"/>
        </w:rPr>
        <w:t>sporządzi dokumentację fotograficzną z każdej edycji szkolenia, obejmującą co najmniej dwie fotografie, które Wykonawca przekaże Zamawiającemu po zakończeniu każdej edycji szkolenia;</w:t>
      </w:r>
    </w:p>
    <w:p w:rsidR="005660CB" w:rsidRPr="00C77371" w:rsidRDefault="005660CB" w:rsidP="00C77371">
      <w:pPr>
        <w:numPr>
          <w:ilvl w:val="0"/>
          <w:numId w:val="5"/>
        </w:numPr>
        <w:tabs>
          <w:tab w:val="num" w:pos="0"/>
        </w:tabs>
        <w:spacing w:after="160" w:line="259" w:lineRule="auto"/>
        <w:ind w:left="1494"/>
        <w:jc w:val="both"/>
        <w:rPr>
          <w:rFonts w:ascii="Arial" w:hAnsi="Arial" w:cs="Arial"/>
        </w:rPr>
      </w:pPr>
      <w:r w:rsidRPr="00C77371">
        <w:rPr>
          <w:rFonts w:ascii="Arial" w:hAnsi="Arial" w:cs="Arial"/>
        </w:rPr>
        <w:t>wystawi dla każdego uczestnika, w dwóch egzemplarzach (oryginał + kopia) imienne zaświadczenie o ukończeniu kursu oraz certyfikatu. Wykonawca przekaże Zamawiającemu kopie zaświadczeń oraz certyfikatów uczestników szkolenia potwierdzone za zgodność z oryginałem;</w:t>
      </w:r>
    </w:p>
    <w:p w:rsidR="005660CB" w:rsidRPr="00C77371" w:rsidRDefault="005660CB" w:rsidP="00C77371">
      <w:pPr>
        <w:numPr>
          <w:ilvl w:val="0"/>
          <w:numId w:val="5"/>
        </w:numPr>
        <w:tabs>
          <w:tab w:val="num" w:pos="0"/>
        </w:tabs>
        <w:spacing w:after="160" w:line="259" w:lineRule="auto"/>
        <w:ind w:left="1494"/>
        <w:jc w:val="both"/>
        <w:rPr>
          <w:rFonts w:ascii="Arial" w:hAnsi="Arial" w:cs="Arial"/>
        </w:rPr>
      </w:pPr>
      <w:r w:rsidRPr="00C77371">
        <w:rPr>
          <w:rFonts w:ascii="Arial" w:hAnsi="Arial" w:cs="Arial"/>
        </w:rPr>
        <w:t>przygotuje na podstawie zebranych ankiet raportu podsumowującego szkolenie, uwzględniającego m.in. informacje organizacyjne, liczbę uczestników szkolenia, zbiorcze dane dotyczące jakości i oceny szkolenia. Wykonawca przekaże raport ze szkolenia Zamawiającemu wraz z oryginałami ankiet.</w:t>
      </w:r>
    </w:p>
    <w:p w:rsidR="005660CB" w:rsidRPr="00C77371" w:rsidRDefault="005660CB" w:rsidP="00C77371">
      <w:pPr>
        <w:numPr>
          <w:ilvl w:val="0"/>
          <w:numId w:val="3"/>
        </w:numPr>
        <w:tabs>
          <w:tab w:val="num" w:pos="0"/>
        </w:tabs>
        <w:spacing w:after="160" w:line="259" w:lineRule="auto"/>
        <w:jc w:val="both"/>
        <w:rPr>
          <w:rFonts w:ascii="Arial" w:hAnsi="Arial" w:cs="Arial"/>
        </w:rPr>
      </w:pPr>
      <w:r w:rsidRPr="00C77371">
        <w:rPr>
          <w:rFonts w:ascii="Arial" w:hAnsi="Arial" w:cs="Arial"/>
        </w:rPr>
        <w:t xml:space="preserve"> Wykonawca w terminie do 7 dni po zawarciu umowy przedstawi Zamawiającemu do akceptacji:</w:t>
      </w:r>
    </w:p>
    <w:p w:rsidR="005660CB" w:rsidRPr="00C77371" w:rsidRDefault="005660CB" w:rsidP="00C77371">
      <w:pPr>
        <w:numPr>
          <w:ilvl w:val="0"/>
          <w:numId w:val="4"/>
        </w:numPr>
        <w:tabs>
          <w:tab w:val="num" w:pos="0"/>
        </w:tabs>
        <w:spacing w:after="160" w:line="259" w:lineRule="auto"/>
        <w:ind w:left="1494"/>
        <w:jc w:val="both"/>
        <w:rPr>
          <w:rFonts w:ascii="Arial" w:hAnsi="Arial" w:cs="Arial"/>
        </w:rPr>
      </w:pPr>
      <w:r w:rsidRPr="00C77371">
        <w:rPr>
          <w:rFonts w:ascii="Arial" w:hAnsi="Arial" w:cs="Arial"/>
        </w:rPr>
        <w:t>Szczegółowy program szkolenia, zawierający tematy i przeznaczony na nie czas;</w:t>
      </w:r>
    </w:p>
    <w:p w:rsidR="005660CB" w:rsidRPr="00C77371" w:rsidRDefault="005660CB" w:rsidP="00C77371">
      <w:pPr>
        <w:numPr>
          <w:ilvl w:val="0"/>
          <w:numId w:val="4"/>
        </w:numPr>
        <w:tabs>
          <w:tab w:val="num" w:pos="0"/>
        </w:tabs>
        <w:spacing w:after="160" w:line="259" w:lineRule="auto"/>
        <w:ind w:left="1494"/>
        <w:jc w:val="both"/>
        <w:rPr>
          <w:rFonts w:ascii="Arial" w:hAnsi="Arial" w:cs="Arial"/>
        </w:rPr>
      </w:pPr>
      <w:r w:rsidRPr="00C77371">
        <w:rPr>
          <w:rFonts w:ascii="Arial" w:hAnsi="Arial" w:cs="Arial"/>
        </w:rPr>
        <w:t>Materiały szkoleniowe, w tym skrypt lub podręcznik o tematyce kursu, teczkę konferencyjną, notes, przybory piśmiennicze;</w:t>
      </w:r>
    </w:p>
    <w:p w:rsidR="005660CB" w:rsidRPr="00C77371" w:rsidRDefault="005660CB" w:rsidP="00C77371">
      <w:pPr>
        <w:numPr>
          <w:ilvl w:val="0"/>
          <w:numId w:val="4"/>
        </w:numPr>
        <w:tabs>
          <w:tab w:val="num" w:pos="0"/>
        </w:tabs>
        <w:spacing w:after="160" w:line="259" w:lineRule="auto"/>
        <w:ind w:left="1494"/>
        <w:jc w:val="both"/>
        <w:rPr>
          <w:rFonts w:ascii="Arial" w:hAnsi="Arial" w:cs="Arial"/>
        </w:rPr>
      </w:pPr>
      <w:r w:rsidRPr="00C77371">
        <w:rPr>
          <w:rFonts w:ascii="Arial" w:hAnsi="Arial" w:cs="Arial"/>
        </w:rPr>
        <w:t>Opracowany wzór anonimowej ankiety ex-post (oceniającej jakość kursy, organizację szkolenia);</w:t>
      </w:r>
    </w:p>
    <w:p w:rsidR="005660CB" w:rsidRPr="00C77371" w:rsidRDefault="005660CB" w:rsidP="00C77371">
      <w:pPr>
        <w:numPr>
          <w:ilvl w:val="0"/>
          <w:numId w:val="4"/>
        </w:numPr>
        <w:tabs>
          <w:tab w:val="num" w:pos="0"/>
        </w:tabs>
        <w:spacing w:after="160" w:line="259" w:lineRule="auto"/>
        <w:ind w:left="1494"/>
        <w:jc w:val="both"/>
        <w:rPr>
          <w:rFonts w:ascii="Arial" w:hAnsi="Arial" w:cs="Arial"/>
        </w:rPr>
      </w:pPr>
      <w:r w:rsidRPr="00C77371">
        <w:rPr>
          <w:rFonts w:ascii="Arial" w:hAnsi="Arial" w:cs="Arial"/>
        </w:rPr>
        <w:lastRenderedPageBreak/>
        <w:t>Wzór zaświadczenia o ukończeniu kursu, który powinien zawierać: temat szkolenia, termin, imię i nazwisko uczestnika szkolenia, podpis i pieczątkę Wykonawcy szkolenia, nazwę projektu i logotypy projektu;</w:t>
      </w:r>
    </w:p>
    <w:p w:rsidR="005660CB" w:rsidRPr="00C77371" w:rsidRDefault="005660CB" w:rsidP="00C77371">
      <w:pPr>
        <w:numPr>
          <w:ilvl w:val="0"/>
          <w:numId w:val="4"/>
        </w:numPr>
        <w:tabs>
          <w:tab w:val="num" w:pos="0"/>
        </w:tabs>
        <w:spacing w:after="160" w:line="259" w:lineRule="auto"/>
        <w:ind w:left="1494"/>
        <w:jc w:val="both"/>
        <w:rPr>
          <w:rFonts w:ascii="Arial" w:hAnsi="Arial" w:cs="Arial"/>
        </w:rPr>
      </w:pPr>
      <w:r w:rsidRPr="00C77371">
        <w:rPr>
          <w:rFonts w:ascii="Arial" w:hAnsi="Arial" w:cs="Arial"/>
        </w:rPr>
        <w:t>Wzór certyfikatu z ukończonego kursu.</w:t>
      </w:r>
    </w:p>
    <w:p w:rsidR="005660CB" w:rsidRPr="00C77371" w:rsidRDefault="005660CB" w:rsidP="00C77371">
      <w:pPr>
        <w:numPr>
          <w:ilvl w:val="0"/>
          <w:numId w:val="3"/>
        </w:numPr>
        <w:tabs>
          <w:tab w:val="num" w:pos="0"/>
        </w:tabs>
        <w:spacing w:after="160" w:line="259" w:lineRule="auto"/>
        <w:jc w:val="both"/>
        <w:rPr>
          <w:rFonts w:ascii="Arial" w:hAnsi="Arial" w:cs="Arial"/>
        </w:rPr>
      </w:pPr>
      <w:r w:rsidRPr="00C77371">
        <w:rPr>
          <w:rFonts w:ascii="Arial" w:hAnsi="Arial" w:cs="Arial"/>
        </w:rPr>
        <w:t>Zamawiający może zgłosić uwagi w terminie do 3 dni od daty ich otrzymania. Tylko po akceptacji przez Zamawiającego powyższych materiałów możliwa jest realizacja szkolenia w ustalonym terminie. Wykonawca przekaże Zamawiającemu jeden egzemplarz zaakceptowanych powyżej materiałów dotyczących szkolenia.</w:t>
      </w:r>
    </w:p>
    <w:p w:rsidR="005660CB" w:rsidRPr="00C77371" w:rsidRDefault="005660CB" w:rsidP="00C77371">
      <w:pPr>
        <w:numPr>
          <w:ilvl w:val="0"/>
          <w:numId w:val="3"/>
        </w:numPr>
        <w:tabs>
          <w:tab w:val="num" w:pos="0"/>
        </w:tabs>
        <w:spacing w:after="160" w:line="259" w:lineRule="auto"/>
        <w:jc w:val="both"/>
        <w:rPr>
          <w:rFonts w:ascii="Arial" w:hAnsi="Arial" w:cs="Arial"/>
        </w:rPr>
      </w:pPr>
      <w:r w:rsidRPr="00C77371">
        <w:rPr>
          <w:rFonts w:ascii="Arial" w:hAnsi="Arial" w:cs="Arial"/>
        </w:rPr>
        <w:t xml:space="preserve">Zamawiający wymaga aby wszystkie wytworzone w czasie realizacji zamówienia dokumenty i materiały były oznakowane zgodnie z wytycznymi do których podano link. Wzór wytycznych dotyczących oznakowania przedstawiony został na stronie </w:t>
      </w:r>
      <w:hyperlink r:id="rId7" w:history="1">
        <w:r w:rsidRPr="00C77371">
          <w:rPr>
            <w:rStyle w:val="Hipercze"/>
            <w:rFonts w:ascii="Arial" w:hAnsi="Arial" w:cs="Arial"/>
            <w:color w:val="auto"/>
          </w:rPr>
          <w:t>https://rpo.slaskie.pl/czytaj/zasady_promocji_od_1_stycznia_2018</w:t>
        </w:r>
      </w:hyperlink>
      <w:r w:rsidRPr="00C77371">
        <w:rPr>
          <w:rFonts w:ascii="Arial" w:hAnsi="Arial" w:cs="Arial"/>
        </w:rPr>
        <w:t xml:space="preserve">. </w:t>
      </w:r>
    </w:p>
    <w:p w:rsidR="005660CB" w:rsidRPr="00C77371" w:rsidRDefault="005660CB" w:rsidP="00C77371">
      <w:pPr>
        <w:numPr>
          <w:ilvl w:val="0"/>
          <w:numId w:val="3"/>
        </w:numPr>
        <w:tabs>
          <w:tab w:val="num" w:pos="0"/>
        </w:tabs>
        <w:spacing w:after="160" w:line="259" w:lineRule="auto"/>
        <w:jc w:val="both"/>
        <w:rPr>
          <w:rFonts w:ascii="Arial" w:hAnsi="Arial" w:cs="Arial"/>
        </w:rPr>
      </w:pPr>
      <w:r w:rsidRPr="00C77371">
        <w:rPr>
          <w:rFonts w:ascii="Arial" w:hAnsi="Arial" w:cs="Arial"/>
        </w:rPr>
        <w:t>Dodatkowo wszystkie materiały drukowane winny być oznaczone nazwą projektu oraz hasłem „Projekt współfinansowany z Europejskiego Funduszu Społecznego w ramach Regionalnego Programu Operacyjnego Województwa Śląskiego na lata 2014 – 2020.</w:t>
      </w:r>
    </w:p>
    <w:p w:rsidR="005660CB" w:rsidRPr="00C77371" w:rsidRDefault="005660CB" w:rsidP="00C77371">
      <w:pPr>
        <w:pStyle w:val="Akapitzlist"/>
        <w:numPr>
          <w:ilvl w:val="0"/>
          <w:numId w:val="7"/>
        </w:numPr>
        <w:spacing w:after="0" w:line="240" w:lineRule="auto"/>
        <w:ind w:right="57"/>
        <w:contextualSpacing w:val="0"/>
        <w:jc w:val="both"/>
        <w:rPr>
          <w:rFonts w:ascii="Arial" w:hAnsi="Arial" w:cs="Arial"/>
        </w:rPr>
      </w:pPr>
      <w:r w:rsidRPr="00C77371">
        <w:rPr>
          <w:rFonts w:ascii="Arial" w:hAnsi="Arial" w:cs="Arial"/>
        </w:rPr>
        <w:t xml:space="preserve">Sala szkoleniowa zostanie udostępniona Wykonawcy przez Zamawiającego w budynku </w:t>
      </w:r>
      <w:r w:rsidR="00AE2756">
        <w:rPr>
          <w:rFonts w:ascii="Arial" w:hAnsi="Arial" w:cs="Arial"/>
        </w:rPr>
        <w:t>Szpitala</w:t>
      </w:r>
      <w:r w:rsidRPr="00C77371">
        <w:rPr>
          <w:rFonts w:ascii="Arial" w:hAnsi="Arial" w:cs="Arial"/>
        </w:rPr>
        <w:t xml:space="preserve"> przy ulicy </w:t>
      </w:r>
      <w:bookmarkStart w:id="0" w:name="_GoBack"/>
      <w:bookmarkEnd w:id="0"/>
      <w:r w:rsidR="00AE2756">
        <w:rPr>
          <w:rFonts w:ascii="Arial" w:hAnsi="Arial" w:cs="Arial"/>
        </w:rPr>
        <w:t>Brackiej 13 w Wodzisławiu Śląskim.</w:t>
      </w:r>
    </w:p>
    <w:p w:rsidR="005660CB" w:rsidRPr="00C77371" w:rsidRDefault="005660CB" w:rsidP="00C77371">
      <w:pPr>
        <w:pStyle w:val="Akapitzlist"/>
        <w:spacing w:after="0" w:line="240" w:lineRule="auto"/>
        <w:ind w:right="57"/>
        <w:contextualSpacing w:val="0"/>
        <w:jc w:val="both"/>
        <w:rPr>
          <w:rFonts w:ascii="Arial" w:hAnsi="Arial" w:cs="Arial"/>
        </w:rPr>
      </w:pPr>
    </w:p>
    <w:p w:rsidR="005660CB" w:rsidRPr="00C77371" w:rsidRDefault="005660CB" w:rsidP="00C77371">
      <w:pPr>
        <w:pStyle w:val="Akapitzlist"/>
        <w:numPr>
          <w:ilvl w:val="0"/>
          <w:numId w:val="7"/>
        </w:numPr>
        <w:spacing w:after="0" w:line="240" w:lineRule="auto"/>
        <w:ind w:right="57"/>
        <w:jc w:val="both"/>
        <w:rPr>
          <w:rFonts w:ascii="Arial" w:hAnsi="Arial" w:cs="Arial"/>
        </w:rPr>
      </w:pPr>
      <w:r w:rsidRPr="00C77371">
        <w:rPr>
          <w:rFonts w:ascii="Arial" w:hAnsi="Arial" w:cs="Arial"/>
        </w:rPr>
        <w:t xml:space="preserve">Ponadto, obowiązki Wykonawcy związane z realizacją zamówienia określa także załączony do </w:t>
      </w:r>
      <w:r w:rsidRPr="00C77371">
        <w:rPr>
          <w:rFonts w:ascii="Arial" w:hAnsi="Arial" w:cs="Arial"/>
          <w:highlight w:val="yellow"/>
        </w:rPr>
        <w:t>………..</w:t>
      </w:r>
      <w:r w:rsidRPr="00C77371">
        <w:rPr>
          <w:rFonts w:ascii="Arial" w:hAnsi="Arial" w:cs="Arial"/>
        </w:rPr>
        <w:t xml:space="preserve"> wzór umowy.</w:t>
      </w:r>
    </w:p>
    <w:p w:rsidR="005660CB" w:rsidRPr="00C77371" w:rsidRDefault="005660CB" w:rsidP="00C77371">
      <w:pPr>
        <w:spacing w:after="0" w:line="240" w:lineRule="auto"/>
        <w:ind w:right="57"/>
        <w:jc w:val="both"/>
        <w:rPr>
          <w:rFonts w:ascii="Arial" w:hAnsi="Arial" w:cs="Arial"/>
        </w:rPr>
      </w:pPr>
    </w:p>
    <w:p w:rsidR="005660CB" w:rsidRDefault="005660CB" w:rsidP="00C77371">
      <w:pPr>
        <w:pStyle w:val="Akapitzlist"/>
        <w:numPr>
          <w:ilvl w:val="0"/>
          <w:numId w:val="7"/>
        </w:numPr>
        <w:spacing w:after="0" w:line="240" w:lineRule="auto"/>
        <w:ind w:right="57"/>
        <w:jc w:val="both"/>
        <w:rPr>
          <w:rFonts w:ascii="Arial" w:hAnsi="Arial" w:cs="Arial"/>
          <w:u w:val="single"/>
        </w:rPr>
      </w:pPr>
      <w:r w:rsidRPr="00C77371">
        <w:rPr>
          <w:rFonts w:ascii="Arial" w:hAnsi="Arial" w:cs="Arial"/>
        </w:rPr>
        <w:t xml:space="preserve">Zadanie realizowane jest w ramach projektu pn. </w:t>
      </w:r>
      <w:r w:rsidR="00C77371" w:rsidRPr="00C77371">
        <w:rPr>
          <w:rFonts w:ascii="Arial" w:hAnsi="Arial" w:cs="Arial"/>
          <w:u w:val="single"/>
        </w:rPr>
        <w:t>Zdrowy szpital - zdrowy pacjent!</w:t>
      </w:r>
    </w:p>
    <w:p w:rsidR="00C77371" w:rsidRPr="00C77371" w:rsidRDefault="00C77371" w:rsidP="00C77371">
      <w:pPr>
        <w:spacing w:after="0" w:line="240" w:lineRule="auto"/>
        <w:ind w:right="57"/>
        <w:jc w:val="both"/>
        <w:rPr>
          <w:rFonts w:ascii="Arial" w:hAnsi="Arial" w:cs="Arial"/>
          <w:u w:val="single"/>
        </w:rPr>
      </w:pPr>
    </w:p>
    <w:p w:rsidR="005660CB" w:rsidRPr="00C77371" w:rsidRDefault="005660CB" w:rsidP="00C7737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</w:rPr>
      </w:pPr>
      <w:r w:rsidRPr="00C77371">
        <w:rPr>
          <w:rFonts w:ascii="Arial" w:hAnsi="Arial" w:cs="Arial"/>
        </w:rPr>
        <w:t xml:space="preserve">Projekt jest współfinansowany ze środków Europejskiego Funduszu Społecznego w ramach Regionalnego Programu Operacyjnego Województwa Śląskiego na lata 2014 – 2020, dla osi priorytetowej: </w:t>
      </w:r>
      <w:r w:rsidR="00C77371" w:rsidRPr="00C77371">
        <w:rPr>
          <w:rFonts w:ascii="Arial" w:hAnsi="Arial" w:cs="Arial"/>
        </w:rPr>
        <w:t>VIII. Regionalne kadry gospodarki opartej na wiedzy</w:t>
      </w:r>
      <w:r w:rsidR="00C77371">
        <w:rPr>
          <w:rFonts w:ascii="Arial" w:hAnsi="Arial" w:cs="Arial"/>
        </w:rPr>
        <w:t xml:space="preserve"> </w:t>
      </w:r>
      <w:r w:rsidR="00C77371" w:rsidRPr="00C77371">
        <w:rPr>
          <w:rFonts w:ascii="Arial" w:hAnsi="Arial" w:cs="Arial"/>
        </w:rPr>
        <w:t>dla działania: 8.3. Poprawa dostępu do profilaktyki, diagnostyki i rehabilitacji leczniczej</w:t>
      </w:r>
      <w:r w:rsidR="00C77371">
        <w:rPr>
          <w:rFonts w:ascii="Arial" w:hAnsi="Arial" w:cs="Arial"/>
        </w:rPr>
        <w:t xml:space="preserve"> </w:t>
      </w:r>
      <w:r w:rsidR="00C77371" w:rsidRPr="00C77371">
        <w:rPr>
          <w:rFonts w:ascii="Arial" w:hAnsi="Arial" w:cs="Arial"/>
        </w:rPr>
        <w:t>ułatwiającej pozostanie w zatrudnieniu i powrót do pracy</w:t>
      </w:r>
      <w:r w:rsidR="00C77371">
        <w:rPr>
          <w:rFonts w:ascii="Arial" w:hAnsi="Arial" w:cs="Arial"/>
        </w:rPr>
        <w:t xml:space="preserve"> </w:t>
      </w:r>
      <w:r w:rsidR="00C77371" w:rsidRPr="00C77371">
        <w:rPr>
          <w:rFonts w:ascii="Arial" w:hAnsi="Arial" w:cs="Arial"/>
        </w:rPr>
        <w:t>dla poddziałania: 8.3.2. Realizowanie aktywizacji zawodowej poprzez zapewnienie właściwej</w:t>
      </w:r>
      <w:r w:rsidR="00C77371">
        <w:rPr>
          <w:rFonts w:ascii="Arial" w:hAnsi="Arial" w:cs="Arial"/>
        </w:rPr>
        <w:t xml:space="preserve"> </w:t>
      </w:r>
      <w:r w:rsidR="00C77371" w:rsidRPr="00C77371">
        <w:rPr>
          <w:rFonts w:ascii="Arial" w:hAnsi="Arial" w:cs="Arial"/>
        </w:rPr>
        <w:t>opieki zdrowotnej – konkurs</w:t>
      </w:r>
    </w:p>
    <w:p w:rsidR="005660CB" w:rsidRPr="00C77371" w:rsidRDefault="005660CB" w:rsidP="00C77371">
      <w:pPr>
        <w:pStyle w:val="Akapitzlist"/>
        <w:jc w:val="both"/>
        <w:rPr>
          <w:rFonts w:ascii="Arial" w:hAnsi="Arial" w:cs="Arial"/>
        </w:rPr>
      </w:pPr>
    </w:p>
    <w:p w:rsidR="005660CB" w:rsidRPr="00C77371" w:rsidRDefault="005660CB" w:rsidP="00C77371">
      <w:pPr>
        <w:pStyle w:val="Akapitzlist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</w:rPr>
      </w:pPr>
    </w:p>
    <w:p w:rsidR="005660CB" w:rsidRPr="00C77371" w:rsidRDefault="005660CB" w:rsidP="00C7737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</w:rPr>
      </w:pPr>
      <w:r w:rsidRPr="00C77371">
        <w:rPr>
          <w:rFonts w:ascii="Arial" w:eastAsia="DejaVuSans" w:hAnsi="Arial" w:cs="Arial"/>
        </w:rPr>
        <w:t>Kody CPV:</w:t>
      </w:r>
    </w:p>
    <w:p w:rsidR="005660CB" w:rsidRPr="00C77371" w:rsidRDefault="005660CB" w:rsidP="00C77371">
      <w:pPr>
        <w:spacing w:line="240" w:lineRule="auto"/>
        <w:ind w:left="737"/>
        <w:jc w:val="both"/>
        <w:rPr>
          <w:rFonts w:ascii="Arial" w:eastAsia="Calibri" w:hAnsi="Arial" w:cs="Arial"/>
        </w:rPr>
      </w:pPr>
      <w:r w:rsidRPr="00C77371">
        <w:rPr>
          <w:rFonts w:ascii="Arial" w:eastAsia="Calibri" w:hAnsi="Arial" w:cs="Arial"/>
        </w:rPr>
        <w:t>80500000-9 Usługi szkoleniowe</w:t>
      </w:r>
    </w:p>
    <w:p w:rsidR="005660CB" w:rsidRPr="00C77371" w:rsidRDefault="005660CB" w:rsidP="00C77371">
      <w:pPr>
        <w:spacing w:line="240" w:lineRule="auto"/>
        <w:ind w:left="737"/>
        <w:jc w:val="both"/>
        <w:rPr>
          <w:rFonts w:ascii="Arial" w:eastAsia="Calibri" w:hAnsi="Arial" w:cs="Arial"/>
        </w:rPr>
      </w:pPr>
      <w:r w:rsidRPr="00C77371">
        <w:rPr>
          <w:rFonts w:ascii="Arial" w:eastAsia="Calibri" w:hAnsi="Arial" w:cs="Arial"/>
        </w:rPr>
        <w:t>80511000-9 Usługi szkolenia personelu</w:t>
      </w:r>
    </w:p>
    <w:p w:rsidR="005660CB" w:rsidRPr="00C77371" w:rsidRDefault="005660CB" w:rsidP="00C77371">
      <w:pPr>
        <w:spacing w:line="240" w:lineRule="auto"/>
        <w:ind w:left="737"/>
        <w:jc w:val="both"/>
        <w:rPr>
          <w:rFonts w:ascii="Arial" w:eastAsia="Calibri" w:hAnsi="Arial" w:cs="Arial"/>
        </w:rPr>
      </w:pPr>
      <w:r w:rsidRPr="00C77371">
        <w:rPr>
          <w:rFonts w:ascii="Arial" w:eastAsia="Calibri" w:hAnsi="Arial" w:cs="Arial"/>
        </w:rPr>
        <w:t xml:space="preserve">80570000-0 Usługi szkolenia w dziedzinie rozwoju osobistego     </w:t>
      </w:r>
    </w:p>
    <w:p w:rsidR="005660CB" w:rsidRPr="00C77371" w:rsidRDefault="005660CB" w:rsidP="00C773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</w:rPr>
      </w:pPr>
    </w:p>
    <w:p w:rsidR="005660CB" w:rsidRPr="00C77371" w:rsidRDefault="005660CB" w:rsidP="00C773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</w:rPr>
      </w:pPr>
    </w:p>
    <w:p w:rsidR="005660CB" w:rsidRPr="00C77371" w:rsidRDefault="005660CB" w:rsidP="00C773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</w:rPr>
      </w:pPr>
    </w:p>
    <w:p w:rsidR="005660CB" w:rsidRPr="00C77371" w:rsidRDefault="005660CB" w:rsidP="00C773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</w:rPr>
      </w:pPr>
    </w:p>
    <w:p w:rsidR="005660CB" w:rsidRPr="00C77371" w:rsidRDefault="005660CB" w:rsidP="00C773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</w:rPr>
      </w:pPr>
    </w:p>
    <w:p w:rsidR="005660CB" w:rsidRPr="00C77371" w:rsidRDefault="005660CB" w:rsidP="00C773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</w:rPr>
      </w:pPr>
    </w:p>
    <w:p w:rsidR="005660CB" w:rsidRPr="00C77371" w:rsidRDefault="005660CB" w:rsidP="00C773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</w:rPr>
      </w:pPr>
    </w:p>
    <w:p w:rsidR="00C77371" w:rsidRPr="00C77371" w:rsidRDefault="00C773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</w:rPr>
      </w:pPr>
    </w:p>
    <w:sectPr w:rsidR="00C77371" w:rsidRPr="00C77371" w:rsidSect="00506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A81" w:rsidRDefault="009A6A81" w:rsidP="003664F0">
      <w:pPr>
        <w:spacing w:after="0" w:line="240" w:lineRule="auto"/>
      </w:pPr>
      <w:r>
        <w:separator/>
      </w:r>
    </w:p>
  </w:endnote>
  <w:endnote w:type="continuationSeparator" w:id="0">
    <w:p w:rsidR="009A6A81" w:rsidRDefault="009A6A81" w:rsidP="0036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A81" w:rsidRDefault="009A6A81" w:rsidP="003664F0">
      <w:pPr>
        <w:spacing w:after="0" w:line="240" w:lineRule="auto"/>
      </w:pPr>
      <w:r>
        <w:separator/>
      </w:r>
    </w:p>
  </w:footnote>
  <w:footnote w:type="continuationSeparator" w:id="0">
    <w:p w:rsidR="009A6A81" w:rsidRDefault="009A6A81" w:rsidP="00366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>
    <w:nsid w:val="0000001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">
    <w:nsid w:val="00000017"/>
    <w:multiLevelType w:val="singleLevel"/>
    <w:tmpl w:val="0415001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</w:abstractNum>
  <w:abstractNum w:abstractNumId="3">
    <w:nsid w:val="41B74060"/>
    <w:multiLevelType w:val="hybridMultilevel"/>
    <w:tmpl w:val="D50224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30EC8"/>
    <w:multiLevelType w:val="hybridMultilevel"/>
    <w:tmpl w:val="B58AF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02F76"/>
    <w:multiLevelType w:val="hybridMultilevel"/>
    <w:tmpl w:val="F18662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179B6"/>
    <w:multiLevelType w:val="hybridMultilevel"/>
    <w:tmpl w:val="A866C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283"/>
    <w:rsid w:val="00241EE1"/>
    <w:rsid w:val="003664F0"/>
    <w:rsid w:val="00475B11"/>
    <w:rsid w:val="004C7AEB"/>
    <w:rsid w:val="00506B47"/>
    <w:rsid w:val="005660CB"/>
    <w:rsid w:val="007001C3"/>
    <w:rsid w:val="009A6A81"/>
    <w:rsid w:val="00AE2756"/>
    <w:rsid w:val="00C77371"/>
    <w:rsid w:val="00D04302"/>
    <w:rsid w:val="00D51C5D"/>
    <w:rsid w:val="00DC5795"/>
    <w:rsid w:val="00E5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B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Akapit z listą5,List Paragraph,CW_Lista,Numerowanie,Akapit z listą BS"/>
    <w:basedOn w:val="Normalny"/>
    <w:link w:val="AkapitzlistZnak"/>
    <w:uiPriority w:val="34"/>
    <w:qFormat/>
    <w:rsid w:val="005660CB"/>
    <w:pPr>
      <w:ind w:left="720"/>
      <w:contextualSpacing/>
    </w:pPr>
  </w:style>
  <w:style w:type="character" w:customStyle="1" w:styleId="AkapitzlistZnak">
    <w:name w:val="Akapit z listą Znak"/>
    <w:aliases w:val="normalny tekst Znak,L1 Znak,Akapit z listą5 Znak,List Paragraph Znak,CW_Lista Znak,Numerowanie Znak,Akapit z listą BS Znak"/>
    <w:link w:val="Akapitzlist"/>
    <w:uiPriority w:val="34"/>
    <w:qFormat/>
    <w:locked/>
    <w:rsid w:val="005660CB"/>
  </w:style>
  <w:style w:type="character" w:styleId="Odwoaniedokomentarza">
    <w:name w:val="annotation reference"/>
    <w:basedOn w:val="Domylnaczcionkaakapitu"/>
    <w:uiPriority w:val="99"/>
    <w:semiHidden/>
    <w:unhideWhenUsed/>
    <w:rsid w:val="00566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0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0CB"/>
    <w:rPr>
      <w:sz w:val="20"/>
      <w:szCs w:val="20"/>
    </w:rPr>
  </w:style>
  <w:style w:type="character" w:styleId="Hipercze">
    <w:name w:val="Hyperlink"/>
    <w:basedOn w:val="Domylnaczcionkaakapitu"/>
    <w:uiPriority w:val="99"/>
    <w:rsid w:val="005660C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0C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64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64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64F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73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737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Akapit z listą5,List Paragraph,CW_Lista,Numerowanie,Akapit z listą BS"/>
    <w:basedOn w:val="Normalny"/>
    <w:link w:val="AkapitzlistZnak"/>
    <w:uiPriority w:val="34"/>
    <w:qFormat/>
    <w:rsid w:val="005660CB"/>
    <w:pPr>
      <w:ind w:left="720"/>
      <w:contextualSpacing/>
    </w:pPr>
  </w:style>
  <w:style w:type="character" w:customStyle="1" w:styleId="AkapitzlistZnak">
    <w:name w:val="Akapit z listą Znak"/>
    <w:aliases w:val="normalny tekst Znak,L1 Znak,Akapit z listą5 Znak,List Paragraph Znak,CW_Lista Znak,Numerowanie Znak,Akapit z listą BS Znak"/>
    <w:link w:val="Akapitzlist"/>
    <w:uiPriority w:val="34"/>
    <w:qFormat/>
    <w:locked/>
    <w:rsid w:val="005660CB"/>
  </w:style>
  <w:style w:type="character" w:styleId="Odwoaniedokomentarza">
    <w:name w:val="annotation reference"/>
    <w:basedOn w:val="Domylnaczcionkaakapitu"/>
    <w:uiPriority w:val="99"/>
    <w:semiHidden/>
    <w:unhideWhenUsed/>
    <w:rsid w:val="00566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0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0CB"/>
    <w:rPr>
      <w:sz w:val="20"/>
      <w:szCs w:val="20"/>
    </w:rPr>
  </w:style>
  <w:style w:type="character" w:styleId="Hipercze">
    <w:name w:val="Hyperlink"/>
    <w:basedOn w:val="Domylnaczcionkaakapitu"/>
    <w:uiPriority w:val="99"/>
    <w:rsid w:val="005660C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0C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64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64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64F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73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737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po.slaskie.pl/czytaj/zasady_promocji_od_1_stycznia_2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1073</Words>
  <Characters>6441</Characters>
  <Application>Microsoft Office Word</Application>
  <DocSecurity>0</DocSecurity>
  <Lines>53</Lines>
  <Paragraphs>14</Paragraphs>
  <ScaleCrop>false</ScaleCrop>
  <Company>Hewlett-Packard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User</cp:lastModifiedBy>
  <cp:revision>3</cp:revision>
  <dcterms:created xsi:type="dcterms:W3CDTF">2021-06-10T07:53:00Z</dcterms:created>
  <dcterms:modified xsi:type="dcterms:W3CDTF">2021-06-10T07:55:00Z</dcterms:modified>
</cp:coreProperties>
</file>