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441" w:type="dxa"/>
        <w:tblInd w:w="-142" w:type="dxa"/>
        <w:tblLook w:val="04A0" w:firstRow="1" w:lastRow="0" w:firstColumn="1" w:lastColumn="0" w:noHBand="0" w:noVBand="1"/>
      </w:tblPr>
      <w:tblGrid>
        <w:gridCol w:w="10343"/>
        <w:gridCol w:w="567"/>
        <w:gridCol w:w="4531"/>
      </w:tblGrid>
      <w:tr w:rsidR="00966716" w:rsidRPr="00966716" w:rsidTr="00C805CC">
        <w:trPr>
          <w:trHeight w:val="1095"/>
        </w:trPr>
        <w:tc>
          <w:tcPr>
            <w:tcW w:w="10343" w:type="dxa"/>
            <w:shd w:val="clear" w:color="auto" w:fill="auto"/>
            <w:tcMar>
              <w:left w:w="0" w:type="dxa"/>
              <w:right w:w="0" w:type="dxa"/>
            </w:tcMar>
          </w:tcPr>
          <w:p w:rsidR="00E020C0" w:rsidRPr="00966716" w:rsidRDefault="00661AA1" w:rsidP="00966716">
            <w:pPr>
              <w:tabs>
                <w:tab w:val="left" w:pos="993"/>
              </w:tabs>
              <w:spacing w:after="0" w:line="240" w:lineRule="auto"/>
              <w:ind w:left="426"/>
              <w:rPr>
                <w:rFonts w:eastAsia="Calibri" w:cstheme="minorHAnsi"/>
                <w:b/>
                <w:sz w:val="20"/>
                <w:szCs w:val="20"/>
                <w:lang w:eastAsia="pl-PL"/>
              </w:rPr>
            </w:pPr>
            <w:bookmarkStart w:id="0" w:name="_Hlk12607021"/>
            <w:r w:rsidRPr="00966716">
              <w:rPr>
                <w:rFonts w:eastAsia="Calibri" w:cstheme="minorHAnsi"/>
                <w:b/>
                <w:sz w:val="20"/>
                <w:szCs w:val="20"/>
                <w:lang w:eastAsia="pl-PL"/>
              </w:rPr>
              <w:t>Znak Sprawy: ZP/220/19</w:t>
            </w:r>
            <w:r w:rsidR="00E020C0" w:rsidRPr="00966716">
              <w:rPr>
                <w:rFonts w:eastAsia="Calibri" w:cstheme="minorHAnsi"/>
                <w:b/>
                <w:sz w:val="20"/>
                <w:szCs w:val="20"/>
                <w:lang w:eastAsia="pl-PL"/>
              </w:rPr>
              <w:t xml:space="preserve">/24                            </w:t>
            </w:r>
          </w:p>
          <w:p w:rsidR="00661AA1" w:rsidRPr="00966716" w:rsidRDefault="00661AA1" w:rsidP="00966716">
            <w:pPr>
              <w:pStyle w:val="Bezodstpw"/>
              <w:jc w:val="center"/>
              <w:rPr>
                <w:rFonts w:asciiTheme="minorHAnsi" w:hAnsiTheme="minorHAnsi" w:cstheme="minorHAnsi"/>
                <w:b/>
                <w:bCs/>
                <w:sz w:val="20"/>
                <w:szCs w:val="20"/>
              </w:rPr>
            </w:pPr>
            <w:r w:rsidRPr="00966716">
              <w:rPr>
                <w:rFonts w:asciiTheme="minorHAnsi" w:hAnsiTheme="minorHAnsi" w:cstheme="minorHAnsi"/>
                <w:b/>
                <w:bCs/>
                <w:sz w:val="20"/>
                <w:szCs w:val="20"/>
              </w:rPr>
              <w:t>Dostawa odczynników laboratoryjnych, testów diagnostycznych oraz odczynników chemicznych klasy czystości cz.d.a. na potrzeby Zakładu Patomorfologii, HLA oraz Pracowni Alergologii USK-2 PUM w Szczecinie.</w:t>
            </w:r>
          </w:p>
          <w:p w:rsidR="004052F9" w:rsidRPr="00966716" w:rsidRDefault="004052F9" w:rsidP="00966716">
            <w:pPr>
              <w:spacing w:line="240" w:lineRule="auto"/>
              <w:rPr>
                <w:rFonts w:cstheme="minorHAnsi"/>
                <w:b/>
                <w:i/>
                <w:sz w:val="20"/>
                <w:szCs w:val="20"/>
              </w:rPr>
            </w:pPr>
          </w:p>
        </w:tc>
        <w:tc>
          <w:tcPr>
            <w:tcW w:w="567" w:type="dxa"/>
            <w:shd w:val="clear" w:color="auto" w:fill="auto"/>
            <w:tcMar>
              <w:left w:w="0" w:type="dxa"/>
              <w:right w:w="0" w:type="dxa"/>
            </w:tcMar>
          </w:tcPr>
          <w:p w:rsidR="004052F9" w:rsidRPr="00966716" w:rsidRDefault="004052F9" w:rsidP="00966716">
            <w:pPr>
              <w:spacing w:line="240" w:lineRule="auto"/>
              <w:rPr>
                <w:rFonts w:eastAsia="Calibri" w:cstheme="minorHAnsi"/>
                <w:sz w:val="20"/>
                <w:szCs w:val="20"/>
              </w:rPr>
            </w:pPr>
          </w:p>
        </w:tc>
        <w:tc>
          <w:tcPr>
            <w:tcW w:w="4531" w:type="dxa"/>
            <w:shd w:val="clear" w:color="auto" w:fill="auto"/>
            <w:tcMar>
              <w:left w:w="0" w:type="dxa"/>
              <w:right w:w="0" w:type="dxa"/>
            </w:tcMar>
          </w:tcPr>
          <w:p w:rsidR="004052F9" w:rsidRPr="00966716" w:rsidRDefault="004052F9" w:rsidP="00966716">
            <w:pPr>
              <w:spacing w:line="240" w:lineRule="auto"/>
              <w:rPr>
                <w:rFonts w:eastAsia="Calibri" w:cstheme="minorHAnsi"/>
                <w:sz w:val="20"/>
                <w:szCs w:val="20"/>
              </w:rPr>
            </w:pPr>
          </w:p>
        </w:tc>
      </w:tr>
    </w:tbl>
    <w:bookmarkEnd w:id="0"/>
    <w:p w:rsidR="003460D6" w:rsidRPr="00966716" w:rsidRDefault="003460D6" w:rsidP="00966716">
      <w:pPr>
        <w:shd w:val="clear" w:color="auto" w:fill="FFFFFF"/>
        <w:spacing w:line="240" w:lineRule="auto"/>
        <w:jc w:val="center"/>
        <w:rPr>
          <w:rFonts w:cstheme="minorHAnsi"/>
          <w:b/>
          <w:sz w:val="20"/>
          <w:szCs w:val="20"/>
        </w:rPr>
      </w:pPr>
      <w:r w:rsidRPr="00966716">
        <w:rPr>
          <w:rFonts w:cstheme="minorHAnsi"/>
          <w:b/>
          <w:sz w:val="20"/>
          <w:szCs w:val="20"/>
          <w:highlight w:val="yellow"/>
        </w:rPr>
        <w:t>INFORMACJA Z OTWARCIA OFERT</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8692"/>
      </w:tblGrid>
      <w:tr w:rsidR="00966716" w:rsidRPr="00966716" w:rsidTr="00711C4D">
        <w:tc>
          <w:tcPr>
            <w:tcW w:w="846" w:type="dxa"/>
          </w:tcPr>
          <w:p w:rsidR="003460D6" w:rsidRPr="00966716" w:rsidRDefault="003460D6" w:rsidP="00966716">
            <w:pPr>
              <w:pStyle w:val="Akapitzlist"/>
              <w:numPr>
                <w:ilvl w:val="0"/>
                <w:numId w:val="24"/>
              </w:numPr>
              <w:tabs>
                <w:tab w:val="left" w:pos="360"/>
              </w:tabs>
              <w:spacing w:after="0" w:line="240" w:lineRule="auto"/>
              <w:rPr>
                <w:rFonts w:cstheme="minorHAnsi"/>
                <w:b/>
                <w:sz w:val="20"/>
                <w:szCs w:val="20"/>
              </w:rPr>
            </w:pPr>
          </w:p>
        </w:tc>
        <w:tc>
          <w:tcPr>
            <w:tcW w:w="8692" w:type="dxa"/>
          </w:tcPr>
          <w:p w:rsidR="006217F1" w:rsidRPr="00966716" w:rsidRDefault="006217F1" w:rsidP="00966716">
            <w:pPr>
              <w:numPr>
                <w:ilvl w:val="0"/>
                <w:numId w:val="7"/>
              </w:numPr>
              <w:spacing w:after="0" w:line="240" w:lineRule="auto"/>
              <w:ind w:right="110"/>
              <w:jc w:val="both"/>
              <w:rPr>
                <w:rFonts w:eastAsia="Calibri" w:cstheme="minorHAnsi"/>
                <w:sz w:val="20"/>
                <w:szCs w:val="20"/>
                <w:u w:val="single"/>
              </w:rPr>
            </w:pPr>
            <w:r w:rsidRPr="00966716">
              <w:rPr>
                <w:rFonts w:eastAsia="Calibri" w:cstheme="minorHAnsi"/>
                <w:sz w:val="20"/>
                <w:szCs w:val="20"/>
              </w:rPr>
              <w:t xml:space="preserve">Termin składania ofert upłynął w dniu   </w:t>
            </w:r>
            <w:r w:rsidR="00661AA1" w:rsidRPr="00966716">
              <w:rPr>
                <w:rFonts w:eastAsia="Calibri" w:cstheme="minorHAnsi"/>
                <w:b/>
                <w:bCs/>
                <w:sz w:val="20"/>
                <w:szCs w:val="20"/>
                <w:u w:val="single"/>
              </w:rPr>
              <w:t>16</w:t>
            </w:r>
            <w:r w:rsidR="00564126" w:rsidRPr="00966716">
              <w:rPr>
                <w:rFonts w:eastAsia="Calibri" w:cstheme="minorHAnsi"/>
                <w:b/>
                <w:bCs/>
                <w:sz w:val="20"/>
                <w:szCs w:val="20"/>
                <w:u w:val="single"/>
              </w:rPr>
              <w:t>.05</w:t>
            </w:r>
            <w:r w:rsidR="00F4179A" w:rsidRPr="00966716">
              <w:rPr>
                <w:rFonts w:eastAsia="Calibri" w:cstheme="minorHAnsi"/>
                <w:b/>
                <w:bCs/>
                <w:sz w:val="20"/>
                <w:szCs w:val="20"/>
                <w:u w:val="single"/>
              </w:rPr>
              <w:t>.2024</w:t>
            </w:r>
            <w:r w:rsidRPr="00966716">
              <w:rPr>
                <w:rFonts w:eastAsia="Calibri" w:cstheme="minorHAnsi"/>
                <w:b/>
                <w:bCs/>
                <w:sz w:val="20"/>
                <w:szCs w:val="20"/>
                <w:u w:val="single"/>
              </w:rPr>
              <w:t xml:space="preserve"> r. o godz. 10.00</w:t>
            </w:r>
          </w:p>
          <w:p w:rsidR="006B02F1" w:rsidRPr="00966716" w:rsidRDefault="006B02F1" w:rsidP="00966716">
            <w:pPr>
              <w:numPr>
                <w:ilvl w:val="0"/>
                <w:numId w:val="7"/>
              </w:numPr>
              <w:spacing w:after="0" w:line="240" w:lineRule="auto"/>
              <w:ind w:right="110"/>
              <w:jc w:val="both"/>
              <w:rPr>
                <w:rFonts w:eastAsia="Calibri" w:cstheme="minorHAnsi"/>
                <w:b/>
                <w:sz w:val="20"/>
                <w:szCs w:val="20"/>
                <w:u w:val="single"/>
              </w:rPr>
            </w:pPr>
            <w:r w:rsidRPr="00966716">
              <w:rPr>
                <w:rFonts w:eastAsia="Calibri" w:cstheme="minorHAnsi"/>
                <w:sz w:val="20"/>
                <w:szCs w:val="20"/>
                <w:u w:val="single"/>
              </w:rPr>
              <w:t xml:space="preserve">Otwarcie ofert nastąpiło w dniu </w:t>
            </w:r>
            <w:r w:rsidR="00661AA1" w:rsidRPr="00966716">
              <w:rPr>
                <w:rFonts w:eastAsia="Calibri" w:cstheme="minorHAnsi"/>
                <w:b/>
                <w:sz w:val="20"/>
                <w:szCs w:val="20"/>
                <w:u w:val="single"/>
              </w:rPr>
              <w:t>16</w:t>
            </w:r>
            <w:r w:rsidR="00564126" w:rsidRPr="00966716">
              <w:rPr>
                <w:rFonts w:eastAsia="Calibri" w:cstheme="minorHAnsi"/>
                <w:b/>
                <w:sz w:val="20"/>
                <w:szCs w:val="20"/>
                <w:u w:val="single"/>
              </w:rPr>
              <w:t>.05</w:t>
            </w:r>
            <w:r w:rsidR="00F4179A" w:rsidRPr="00966716">
              <w:rPr>
                <w:rFonts w:eastAsia="Calibri" w:cstheme="minorHAnsi"/>
                <w:b/>
                <w:sz w:val="20"/>
                <w:szCs w:val="20"/>
                <w:u w:val="single"/>
              </w:rPr>
              <w:t>.2024</w:t>
            </w:r>
            <w:r w:rsidRPr="00966716">
              <w:rPr>
                <w:rFonts w:eastAsia="Calibri" w:cstheme="minorHAnsi"/>
                <w:b/>
                <w:sz w:val="20"/>
                <w:szCs w:val="20"/>
                <w:u w:val="single"/>
              </w:rPr>
              <w:t xml:space="preserve"> r. o godz. 10.30</w:t>
            </w:r>
          </w:p>
          <w:p w:rsidR="003460D6" w:rsidRPr="00966716" w:rsidRDefault="003460D6" w:rsidP="00966716">
            <w:pPr>
              <w:spacing w:after="0" w:line="240" w:lineRule="auto"/>
              <w:ind w:left="1210" w:right="110"/>
              <w:jc w:val="both"/>
              <w:rPr>
                <w:rFonts w:eastAsia="Calibri" w:cstheme="minorHAnsi"/>
                <w:sz w:val="20"/>
                <w:szCs w:val="20"/>
              </w:rPr>
            </w:pPr>
          </w:p>
        </w:tc>
      </w:tr>
      <w:tr w:rsidR="00966716" w:rsidRPr="00966716" w:rsidTr="00711C4D">
        <w:trPr>
          <w:trHeight w:val="50"/>
        </w:trPr>
        <w:tc>
          <w:tcPr>
            <w:tcW w:w="846" w:type="dxa"/>
          </w:tcPr>
          <w:p w:rsidR="003460D6" w:rsidRPr="00966716" w:rsidRDefault="00E33063" w:rsidP="00966716">
            <w:pPr>
              <w:pStyle w:val="Akapitzlist"/>
              <w:tabs>
                <w:tab w:val="left" w:pos="360"/>
                <w:tab w:val="num" w:pos="706"/>
              </w:tabs>
              <w:spacing w:line="240" w:lineRule="auto"/>
              <w:ind w:left="360"/>
              <w:rPr>
                <w:rFonts w:cstheme="minorHAnsi"/>
                <w:b/>
                <w:sz w:val="20"/>
                <w:szCs w:val="20"/>
              </w:rPr>
            </w:pPr>
            <w:r w:rsidRPr="00966716">
              <w:rPr>
                <w:rFonts w:cstheme="minorHAnsi"/>
                <w:b/>
                <w:sz w:val="20"/>
                <w:szCs w:val="20"/>
              </w:rPr>
              <w:t>2.</w:t>
            </w:r>
          </w:p>
        </w:tc>
        <w:tc>
          <w:tcPr>
            <w:tcW w:w="8692" w:type="dxa"/>
          </w:tcPr>
          <w:p w:rsidR="000F1EC3" w:rsidRPr="00966716" w:rsidRDefault="000F1EC3" w:rsidP="00966716">
            <w:pPr>
              <w:spacing w:after="0" w:line="240" w:lineRule="auto"/>
              <w:rPr>
                <w:rFonts w:eastAsia="Calibri" w:cstheme="minorHAnsi"/>
                <w:b/>
                <w:sz w:val="20"/>
                <w:szCs w:val="20"/>
              </w:rPr>
            </w:pPr>
            <w:r w:rsidRPr="00966716">
              <w:rPr>
                <w:rFonts w:eastAsia="Calibri" w:cstheme="minorHAnsi"/>
                <w:b/>
                <w:sz w:val="20"/>
                <w:szCs w:val="20"/>
              </w:rPr>
              <w:t>Otwarcie ofert</w:t>
            </w:r>
            <w:r w:rsidRPr="00966716">
              <w:rPr>
                <w:rFonts w:eastAsia="Calibri" w:cstheme="minorHAnsi"/>
                <w:b/>
                <w:sz w:val="20"/>
                <w:szCs w:val="20"/>
              </w:rPr>
              <w:tab/>
            </w:r>
          </w:p>
          <w:p w:rsidR="00564126" w:rsidRPr="00966716" w:rsidRDefault="00564126" w:rsidP="00966716">
            <w:pPr>
              <w:spacing w:after="0" w:line="240" w:lineRule="auto"/>
              <w:rPr>
                <w:rFonts w:eastAsia="Calibri" w:cstheme="minorHAnsi"/>
                <w:b/>
                <w:sz w:val="20"/>
                <w:szCs w:val="20"/>
              </w:rPr>
            </w:pPr>
          </w:p>
          <w:p w:rsidR="00661AA1" w:rsidRPr="00966716" w:rsidRDefault="000F1EC3" w:rsidP="00966716">
            <w:pPr>
              <w:pStyle w:val="Akapitzlist"/>
              <w:numPr>
                <w:ilvl w:val="0"/>
                <w:numId w:val="25"/>
              </w:numPr>
              <w:spacing w:after="0" w:line="240" w:lineRule="auto"/>
              <w:ind w:left="355" w:hanging="355"/>
              <w:rPr>
                <w:rFonts w:cstheme="minorHAnsi"/>
                <w:b/>
                <w:bCs/>
                <w:sz w:val="20"/>
                <w:szCs w:val="20"/>
              </w:rPr>
            </w:pPr>
            <w:r w:rsidRPr="00966716">
              <w:rPr>
                <w:rFonts w:eastAsia="Calibri" w:cstheme="minorHAnsi"/>
                <w:sz w:val="20"/>
                <w:szCs w:val="20"/>
              </w:rPr>
              <w:t xml:space="preserve">Najpóźniej przed otwarciem ofert </w:t>
            </w:r>
            <w:r w:rsidR="00DF4B79" w:rsidRPr="00966716">
              <w:rPr>
                <w:rFonts w:eastAsia="Calibri" w:cstheme="minorHAnsi"/>
                <w:sz w:val="20"/>
                <w:szCs w:val="20"/>
              </w:rPr>
              <w:t xml:space="preserve">tj. o godz. 10:00  </w:t>
            </w:r>
            <w:r w:rsidRPr="00966716">
              <w:rPr>
                <w:rFonts w:eastAsia="Calibri" w:cstheme="minorHAnsi"/>
                <w:sz w:val="20"/>
                <w:szCs w:val="20"/>
              </w:rPr>
              <w:t>zamawiający udostępnił</w:t>
            </w:r>
            <w:r w:rsidR="006217F1" w:rsidRPr="00966716">
              <w:rPr>
                <w:rFonts w:eastAsia="Calibri" w:cstheme="minorHAnsi"/>
                <w:sz w:val="20"/>
                <w:szCs w:val="20"/>
              </w:rPr>
              <w:t xml:space="preserve"> na stronie Platformy zakupowej Open </w:t>
            </w:r>
            <w:proofErr w:type="spellStart"/>
            <w:r w:rsidR="006217F1" w:rsidRPr="00966716">
              <w:rPr>
                <w:rFonts w:eastAsia="Calibri" w:cstheme="minorHAnsi"/>
                <w:sz w:val="20"/>
                <w:szCs w:val="20"/>
              </w:rPr>
              <w:t>Nexus</w:t>
            </w:r>
            <w:proofErr w:type="spellEnd"/>
            <w:r w:rsidR="006217F1" w:rsidRPr="00966716">
              <w:rPr>
                <w:rFonts w:eastAsia="Calibri" w:cstheme="minorHAnsi"/>
                <w:sz w:val="20"/>
                <w:szCs w:val="20"/>
              </w:rPr>
              <w:t xml:space="preserve"> </w:t>
            </w:r>
            <w:r w:rsidRPr="00966716">
              <w:rPr>
                <w:rFonts w:eastAsia="Calibri" w:cstheme="minorHAnsi"/>
                <w:sz w:val="20"/>
                <w:szCs w:val="20"/>
              </w:rPr>
              <w:t xml:space="preserve">kwotę, jaką zamierza przeznaczyć na sfinansowanie zamówienia, w wysokości </w:t>
            </w:r>
          </w:p>
          <w:p w:rsidR="00564126" w:rsidRPr="00966716" w:rsidRDefault="00661AA1" w:rsidP="00966716">
            <w:pPr>
              <w:spacing w:line="240" w:lineRule="auto"/>
              <w:rPr>
                <w:rFonts w:cstheme="minorHAnsi"/>
                <w:b/>
                <w:bCs/>
                <w:sz w:val="20"/>
                <w:szCs w:val="20"/>
              </w:rPr>
            </w:pPr>
            <w:r w:rsidRPr="00966716">
              <w:rPr>
                <w:rFonts w:cstheme="minorHAnsi"/>
                <w:b/>
                <w:bCs/>
                <w:sz w:val="20"/>
                <w:szCs w:val="20"/>
              </w:rPr>
              <w:t xml:space="preserve">  1 010 497,72 </w:t>
            </w:r>
            <w:r w:rsidR="00564126" w:rsidRPr="00966716">
              <w:rPr>
                <w:rFonts w:cstheme="minorHAnsi"/>
                <w:b/>
                <w:bCs/>
                <w:sz w:val="20"/>
                <w:szCs w:val="20"/>
              </w:rPr>
              <w:t xml:space="preserve">zł </w:t>
            </w:r>
            <w:r w:rsidR="00554AE1" w:rsidRPr="00966716">
              <w:rPr>
                <w:rFonts w:cstheme="minorHAnsi"/>
                <w:b/>
                <w:bCs/>
                <w:sz w:val="20"/>
                <w:szCs w:val="20"/>
              </w:rPr>
              <w:t>brutto,</w:t>
            </w:r>
          </w:p>
          <w:p w:rsidR="000F1EC3" w:rsidRPr="00966716" w:rsidRDefault="00554AE1" w:rsidP="00966716">
            <w:pPr>
              <w:pStyle w:val="Akapitzlist"/>
              <w:numPr>
                <w:ilvl w:val="0"/>
                <w:numId w:val="26"/>
              </w:numPr>
              <w:spacing w:after="0" w:line="240" w:lineRule="auto"/>
              <w:ind w:left="780" w:hanging="283"/>
              <w:rPr>
                <w:rFonts w:eastAsia="Calibri" w:cstheme="minorHAnsi"/>
                <w:sz w:val="20"/>
                <w:szCs w:val="20"/>
              </w:rPr>
            </w:pPr>
            <w:r w:rsidRPr="00966716">
              <w:rPr>
                <w:rFonts w:cstheme="minorHAnsi"/>
                <w:bCs/>
                <w:sz w:val="20"/>
                <w:szCs w:val="20"/>
              </w:rPr>
              <w:t>w zakresie poszczególnych zadań Zamawiający zamierza przeznaczyć odpowiednio:</w:t>
            </w:r>
            <w:r w:rsidR="000F1EC3" w:rsidRPr="00966716">
              <w:rPr>
                <w:rFonts w:eastAsia="Calibri" w:cstheme="minorHAnsi"/>
                <w:sz w:val="20"/>
                <w:szCs w:val="20"/>
              </w:rPr>
              <w:t xml:space="preserve"> </w:t>
            </w:r>
          </w:p>
          <w:p w:rsidR="00554AE1" w:rsidRPr="00966716" w:rsidRDefault="00554AE1" w:rsidP="00966716">
            <w:pPr>
              <w:pStyle w:val="Akapitzlist"/>
              <w:spacing w:after="0" w:line="240" w:lineRule="auto"/>
              <w:rPr>
                <w:rFonts w:eastAsia="Calibri" w:cstheme="minorHAnsi"/>
                <w:sz w:val="20"/>
                <w:szCs w:val="20"/>
              </w:rPr>
            </w:pPr>
          </w:p>
          <w:tbl>
            <w:tblPr>
              <w:tblW w:w="2740" w:type="dxa"/>
              <w:tblLayout w:type="fixed"/>
              <w:tblCellMar>
                <w:left w:w="70" w:type="dxa"/>
                <w:right w:w="70" w:type="dxa"/>
              </w:tblCellMar>
              <w:tblLook w:val="04A0" w:firstRow="1" w:lastRow="0" w:firstColumn="1" w:lastColumn="0" w:noHBand="0" w:noVBand="1"/>
            </w:tblPr>
            <w:tblGrid>
              <w:gridCol w:w="960"/>
              <w:gridCol w:w="1780"/>
            </w:tblGrid>
            <w:tr w:rsidR="00966716" w:rsidRPr="00966716" w:rsidTr="00661AA1">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AA1" w:rsidRPr="00966716" w:rsidRDefault="00661AA1" w:rsidP="00966716">
                  <w:pPr>
                    <w:spacing w:after="0" w:line="240" w:lineRule="auto"/>
                    <w:jc w:val="center"/>
                    <w:rPr>
                      <w:rFonts w:eastAsia="Times New Roman" w:cstheme="minorHAnsi"/>
                      <w:sz w:val="20"/>
                      <w:szCs w:val="20"/>
                      <w:lang w:eastAsia="pl-PL"/>
                    </w:rPr>
                  </w:pPr>
                  <w:r w:rsidRPr="00966716">
                    <w:rPr>
                      <w:rFonts w:eastAsia="Times New Roman" w:cstheme="minorHAnsi"/>
                      <w:sz w:val="20"/>
                      <w:szCs w:val="20"/>
                      <w:lang w:eastAsia="pl-PL"/>
                    </w:rPr>
                    <w:t>Numer zadania</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61AA1" w:rsidRPr="00966716" w:rsidRDefault="00661AA1" w:rsidP="00966716">
                  <w:pPr>
                    <w:spacing w:after="0" w:line="240" w:lineRule="auto"/>
                    <w:jc w:val="center"/>
                    <w:rPr>
                      <w:rFonts w:eastAsia="Times New Roman" w:cstheme="minorHAnsi"/>
                      <w:sz w:val="20"/>
                      <w:szCs w:val="20"/>
                      <w:lang w:eastAsia="pl-PL"/>
                    </w:rPr>
                  </w:pPr>
                  <w:r w:rsidRPr="00966716">
                    <w:rPr>
                      <w:rFonts w:eastAsia="Times New Roman" w:cstheme="minorHAnsi"/>
                      <w:sz w:val="20"/>
                      <w:szCs w:val="20"/>
                      <w:lang w:eastAsia="pl-PL"/>
                    </w:rPr>
                    <w:t>Wartość brutto</w:t>
                  </w:r>
                </w:p>
              </w:tc>
            </w:tr>
            <w:tr w:rsidR="00966716" w:rsidRPr="00966716" w:rsidTr="00661AA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1AA1" w:rsidRPr="00966716" w:rsidRDefault="00661AA1" w:rsidP="00966716">
                  <w:pPr>
                    <w:spacing w:after="0" w:line="240" w:lineRule="auto"/>
                    <w:jc w:val="center"/>
                    <w:rPr>
                      <w:rFonts w:eastAsia="Times New Roman" w:cstheme="minorHAnsi"/>
                      <w:sz w:val="20"/>
                      <w:szCs w:val="20"/>
                      <w:lang w:eastAsia="pl-PL"/>
                    </w:rPr>
                  </w:pPr>
                  <w:r w:rsidRPr="00966716">
                    <w:rPr>
                      <w:rFonts w:eastAsia="Times New Roman" w:cstheme="minorHAnsi"/>
                      <w:sz w:val="20"/>
                      <w:szCs w:val="20"/>
                      <w:lang w:eastAsia="pl-PL"/>
                    </w:rPr>
                    <w:t>1</w:t>
                  </w:r>
                </w:p>
              </w:tc>
              <w:tc>
                <w:tcPr>
                  <w:tcW w:w="1780" w:type="dxa"/>
                  <w:tcBorders>
                    <w:top w:val="nil"/>
                    <w:left w:val="nil"/>
                    <w:bottom w:val="single" w:sz="4" w:space="0" w:color="auto"/>
                    <w:right w:val="single" w:sz="4" w:space="0" w:color="auto"/>
                  </w:tcBorders>
                  <w:shd w:val="clear" w:color="auto" w:fill="auto"/>
                  <w:noWrap/>
                  <w:vAlign w:val="bottom"/>
                  <w:hideMark/>
                </w:tcPr>
                <w:p w:rsidR="00661AA1" w:rsidRPr="00966716" w:rsidRDefault="00661AA1" w:rsidP="00966716">
                  <w:pPr>
                    <w:spacing w:after="0" w:line="240" w:lineRule="auto"/>
                    <w:rPr>
                      <w:rFonts w:eastAsia="Times New Roman" w:cstheme="minorHAnsi"/>
                      <w:sz w:val="20"/>
                      <w:szCs w:val="20"/>
                      <w:lang w:eastAsia="pl-PL"/>
                    </w:rPr>
                  </w:pPr>
                  <w:r w:rsidRPr="00966716">
                    <w:rPr>
                      <w:rFonts w:eastAsia="Times New Roman" w:cstheme="minorHAnsi"/>
                      <w:sz w:val="20"/>
                      <w:szCs w:val="20"/>
                      <w:lang w:eastAsia="pl-PL"/>
                    </w:rPr>
                    <w:t xml:space="preserve">             41 212,80 zł </w:t>
                  </w:r>
                </w:p>
              </w:tc>
            </w:tr>
            <w:tr w:rsidR="00966716" w:rsidRPr="00966716" w:rsidTr="00661AA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1AA1" w:rsidRPr="00966716" w:rsidRDefault="00661AA1" w:rsidP="00966716">
                  <w:pPr>
                    <w:spacing w:after="0" w:line="240" w:lineRule="auto"/>
                    <w:jc w:val="center"/>
                    <w:rPr>
                      <w:rFonts w:eastAsia="Times New Roman" w:cstheme="minorHAnsi"/>
                      <w:sz w:val="20"/>
                      <w:szCs w:val="20"/>
                      <w:lang w:eastAsia="pl-PL"/>
                    </w:rPr>
                  </w:pPr>
                  <w:r w:rsidRPr="00966716">
                    <w:rPr>
                      <w:rFonts w:eastAsia="Times New Roman" w:cstheme="minorHAnsi"/>
                      <w:sz w:val="20"/>
                      <w:szCs w:val="20"/>
                      <w:lang w:eastAsia="pl-PL"/>
                    </w:rPr>
                    <w:t>2</w:t>
                  </w:r>
                </w:p>
              </w:tc>
              <w:tc>
                <w:tcPr>
                  <w:tcW w:w="1780" w:type="dxa"/>
                  <w:tcBorders>
                    <w:top w:val="nil"/>
                    <w:left w:val="nil"/>
                    <w:bottom w:val="single" w:sz="4" w:space="0" w:color="auto"/>
                    <w:right w:val="single" w:sz="4" w:space="0" w:color="auto"/>
                  </w:tcBorders>
                  <w:shd w:val="clear" w:color="auto" w:fill="auto"/>
                  <w:noWrap/>
                  <w:vAlign w:val="bottom"/>
                  <w:hideMark/>
                </w:tcPr>
                <w:p w:rsidR="00661AA1" w:rsidRPr="00966716" w:rsidRDefault="00661AA1" w:rsidP="00966716">
                  <w:pPr>
                    <w:spacing w:after="0" w:line="240" w:lineRule="auto"/>
                    <w:rPr>
                      <w:rFonts w:eastAsia="Times New Roman" w:cstheme="minorHAnsi"/>
                      <w:sz w:val="20"/>
                      <w:szCs w:val="20"/>
                      <w:lang w:eastAsia="pl-PL"/>
                    </w:rPr>
                  </w:pPr>
                  <w:r w:rsidRPr="00966716">
                    <w:rPr>
                      <w:rFonts w:eastAsia="Times New Roman" w:cstheme="minorHAnsi"/>
                      <w:sz w:val="20"/>
                      <w:szCs w:val="20"/>
                      <w:lang w:eastAsia="pl-PL"/>
                    </w:rPr>
                    <w:t xml:space="preserve">             65 600,00 zł </w:t>
                  </w:r>
                </w:p>
              </w:tc>
            </w:tr>
            <w:tr w:rsidR="00966716" w:rsidRPr="00966716" w:rsidTr="00661AA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1AA1" w:rsidRPr="00966716" w:rsidRDefault="00661AA1" w:rsidP="00966716">
                  <w:pPr>
                    <w:spacing w:after="0" w:line="240" w:lineRule="auto"/>
                    <w:jc w:val="center"/>
                    <w:rPr>
                      <w:rFonts w:eastAsia="Times New Roman" w:cstheme="minorHAnsi"/>
                      <w:sz w:val="20"/>
                      <w:szCs w:val="20"/>
                      <w:lang w:eastAsia="pl-PL"/>
                    </w:rPr>
                  </w:pPr>
                  <w:r w:rsidRPr="00966716">
                    <w:rPr>
                      <w:rFonts w:eastAsia="Times New Roman" w:cstheme="minorHAnsi"/>
                      <w:sz w:val="20"/>
                      <w:szCs w:val="20"/>
                      <w:lang w:eastAsia="pl-PL"/>
                    </w:rPr>
                    <w:t>3</w:t>
                  </w:r>
                </w:p>
              </w:tc>
              <w:tc>
                <w:tcPr>
                  <w:tcW w:w="1780" w:type="dxa"/>
                  <w:tcBorders>
                    <w:top w:val="nil"/>
                    <w:left w:val="nil"/>
                    <w:bottom w:val="single" w:sz="4" w:space="0" w:color="auto"/>
                    <w:right w:val="single" w:sz="4" w:space="0" w:color="auto"/>
                  </w:tcBorders>
                  <w:shd w:val="clear" w:color="auto" w:fill="auto"/>
                  <w:noWrap/>
                  <w:vAlign w:val="bottom"/>
                  <w:hideMark/>
                </w:tcPr>
                <w:p w:rsidR="00661AA1" w:rsidRPr="00966716" w:rsidRDefault="00661AA1" w:rsidP="00966716">
                  <w:pPr>
                    <w:spacing w:after="0" w:line="240" w:lineRule="auto"/>
                    <w:rPr>
                      <w:rFonts w:eastAsia="Times New Roman" w:cstheme="minorHAnsi"/>
                      <w:sz w:val="20"/>
                      <w:szCs w:val="20"/>
                      <w:lang w:eastAsia="pl-PL"/>
                    </w:rPr>
                  </w:pPr>
                  <w:r w:rsidRPr="00966716">
                    <w:rPr>
                      <w:rFonts w:eastAsia="Times New Roman" w:cstheme="minorHAnsi"/>
                      <w:sz w:val="20"/>
                      <w:szCs w:val="20"/>
                      <w:lang w:eastAsia="pl-PL"/>
                    </w:rPr>
                    <w:t xml:space="preserve">           237 700,00 zł </w:t>
                  </w:r>
                </w:p>
              </w:tc>
            </w:tr>
            <w:tr w:rsidR="00966716" w:rsidRPr="00966716" w:rsidTr="00661AA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1AA1" w:rsidRPr="00966716" w:rsidRDefault="00661AA1" w:rsidP="00966716">
                  <w:pPr>
                    <w:spacing w:after="0" w:line="240" w:lineRule="auto"/>
                    <w:jc w:val="center"/>
                    <w:rPr>
                      <w:rFonts w:eastAsia="Times New Roman" w:cstheme="minorHAnsi"/>
                      <w:sz w:val="20"/>
                      <w:szCs w:val="20"/>
                      <w:lang w:eastAsia="pl-PL"/>
                    </w:rPr>
                  </w:pPr>
                  <w:r w:rsidRPr="00966716">
                    <w:rPr>
                      <w:rFonts w:eastAsia="Times New Roman" w:cstheme="minorHAnsi"/>
                      <w:sz w:val="20"/>
                      <w:szCs w:val="20"/>
                      <w:lang w:eastAsia="pl-PL"/>
                    </w:rPr>
                    <w:t>4</w:t>
                  </w:r>
                </w:p>
              </w:tc>
              <w:tc>
                <w:tcPr>
                  <w:tcW w:w="1780" w:type="dxa"/>
                  <w:tcBorders>
                    <w:top w:val="nil"/>
                    <w:left w:val="nil"/>
                    <w:bottom w:val="single" w:sz="4" w:space="0" w:color="auto"/>
                    <w:right w:val="single" w:sz="4" w:space="0" w:color="auto"/>
                  </w:tcBorders>
                  <w:shd w:val="clear" w:color="auto" w:fill="auto"/>
                  <w:noWrap/>
                  <w:vAlign w:val="bottom"/>
                  <w:hideMark/>
                </w:tcPr>
                <w:p w:rsidR="00661AA1" w:rsidRPr="00966716" w:rsidRDefault="00661AA1" w:rsidP="00966716">
                  <w:pPr>
                    <w:spacing w:after="0" w:line="240" w:lineRule="auto"/>
                    <w:rPr>
                      <w:rFonts w:eastAsia="Times New Roman" w:cstheme="minorHAnsi"/>
                      <w:sz w:val="20"/>
                      <w:szCs w:val="20"/>
                      <w:lang w:eastAsia="pl-PL"/>
                    </w:rPr>
                  </w:pPr>
                  <w:r w:rsidRPr="00966716">
                    <w:rPr>
                      <w:rFonts w:eastAsia="Times New Roman" w:cstheme="minorHAnsi"/>
                      <w:sz w:val="20"/>
                      <w:szCs w:val="20"/>
                      <w:lang w:eastAsia="pl-PL"/>
                    </w:rPr>
                    <w:t xml:space="preserve">             30 143,00 zł </w:t>
                  </w:r>
                </w:p>
              </w:tc>
            </w:tr>
            <w:tr w:rsidR="00966716" w:rsidRPr="00966716" w:rsidTr="00661AA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1AA1" w:rsidRPr="00966716" w:rsidRDefault="00661AA1" w:rsidP="00966716">
                  <w:pPr>
                    <w:spacing w:after="0" w:line="240" w:lineRule="auto"/>
                    <w:jc w:val="center"/>
                    <w:rPr>
                      <w:rFonts w:eastAsia="Times New Roman" w:cstheme="minorHAnsi"/>
                      <w:sz w:val="20"/>
                      <w:szCs w:val="20"/>
                      <w:lang w:eastAsia="pl-PL"/>
                    </w:rPr>
                  </w:pPr>
                  <w:r w:rsidRPr="00966716">
                    <w:rPr>
                      <w:rFonts w:eastAsia="Times New Roman" w:cstheme="minorHAnsi"/>
                      <w:sz w:val="20"/>
                      <w:szCs w:val="20"/>
                      <w:lang w:eastAsia="pl-PL"/>
                    </w:rPr>
                    <w:t>5</w:t>
                  </w:r>
                </w:p>
              </w:tc>
              <w:tc>
                <w:tcPr>
                  <w:tcW w:w="1780" w:type="dxa"/>
                  <w:tcBorders>
                    <w:top w:val="nil"/>
                    <w:left w:val="nil"/>
                    <w:bottom w:val="single" w:sz="4" w:space="0" w:color="auto"/>
                    <w:right w:val="single" w:sz="4" w:space="0" w:color="auto"/>
                  </w:tcBorders>
                  <w:shd w:val="clear" w:color="auto" w:fill="auto"/>
                  <w:noWrap/>
                  <w:vAlign w:val="bottom"/>
                  <w:hideMark/>
                </w:tcPr>
                <w:p w:rsidR="00661AA1" w:rsidRPr="00966716" w:rsidRDefault="00661AA1" w:rsidP="00966716">
                  <w:pPr>
                    <w:spacing w:after="0" w:line="240" w:lineRule="auto"/>
                    <w:rPr>
                      <w:rFonts w:eastAsia="Times New Roman" w:cstheme="minorHAnsi"/>
                      <w:sz w:val="20"/>
                      <w:szCs w:val="20"/>
                      <w:lang w:eastAsia="pl-PL"/>
                    </w:rPr>
                  </w:pPr>
                  <w:r w:rsidRPr="00966716">
                    <w:rPr>
                      <w:rFonts w:eastAsia="Times New Roman" w:cstheme="minorHAnsi"/>
                      <w:sz w:val="20"/>
                      <w:szCs w:val="20"/>
                      <w:lang w:eastAsia="pl-PL"/>
                    </w:rPr>
                    <w:t xml:space="preserve">           538 235,52 zł </w:t>
                  </w:r>
                </w:p>
              </w:tc>
            </w:tr>
            <w:tr w:rsidR="00966716" w:rsidRPr="00966716" w:rsidTr="00661AA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1AA1" w:rsidRPr="00966716" w:rsidRDefault="00661AA1" w:rsidP="00966716">
                  <w:pPr>
                    <w:spacing w:after="0" w:line="240" w:lineRule="auto"/>
                    <w:jc w:val="center"/>
                    <w:rPr>
                      <w:rFonts w:eastAsia="Times New Roman" w:cstheme="minorHAnsi"/>
                      <w:sz w:val="20"/>
                      <w:szCs w:val="20"/>
                      <w:lang w:eastAsia="pl-PL"/>
                    </w:rPr>
                  </w:pPr>
                  <w:r w:rsidRPr="00966716">
                    <w:rPr>
                      <w:rFonts w:eastAsia="Times New Roman" w:cstheme="minorHAnsi"/>
                      <w:sz w:val="20"/>
                      <w:szCs w:val="20"/>
                      <w:lang w:eastAsia="pl-PL"/>
                    </w:rPr>
                    <w:t>6</w:t>
                  </w:r>
                </w:p>
              </w:tc>
              <w:tc>
                <w:tcPr>
                  <w:tcW w:w="1780" w:type="dxa"/>
                  <w:tcBorders>
                    <w:top w:val="nil"/>
                    <w:left w:val="nil"/>
                    <w:bottom w:val="single" w:sz="4" w:space="0" w:color="auto"/>
                    <w:right w:val="single" w:sz="4" w:space="0" w:color="auto"/>
                  </w:tcBorders>
                  <w:shd w:val="clear" w:color="auto" w:fill="auto"/>
                  <w:noWrap/>
                  <w:vAlign w:val="bottom"/>
                  <w:hideMark/>
                </w:tcPr>
                <w:p w:rsidR="00661AA1" w:rsidRPr="00966716" w:rsidRDefault="00661AA1" w:rsidP="00966716">
                  <w:pPr>
                    <w:spacing w:after="0" w:line="240" w:lineRule="auto"/>
                    <w:rPr>
                      <w:rFonts w:eastAsia="Times New Roman" w:cstheme="minorHAnsi"/>
                      <w:sz w:val="20"/>
                      <w:szCs w:val="20"/>
                      <w:lang w:eastAsia="pl-PL"/>
                    </w:rPr>
                  </w:pPr>
                  <w:r w:rsidRPr="00966716">
                    <w:rPr>
                      <w:rFonts w:eastAsia="Times New Roman" w:cstheme="minorHAnsi"/>
                      <w:sz w:val="20"/>
                      <w:szCs w:val="20"/>
                      <w:lang w:eastAsia="pl-PL"/>
                    </w:rPr>
                    <w:t xml:space="preserve">             97 606,40 zł </w:t>
                  </w:r>
                </w:p>
              </w:tc>
            </w:tr>
            <w:tr w:rsidR="00966716" w:rsidRPr="00966716" w:rsidTr="00661AA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1AA1" w:rsidRPr="00966716" w:rsidRDefault="00661AA1" w:rsidP="00966716">
                  <w:pPr>
                    <w:spacing w:after="0" w:line="240" w:lineRule="auto"/>
                    <w:jc w:val="center"/>
                    <w:rPr>
                      <w:rFonts w:eastAsia="Times New Roman" w:cstheme="minorHAnsi"/>
                      <w:b/>
                      <w:bCs/>
                      <w:sz w:val="20"/>
                      <w:szCs w:val="20"/>
                      <w:lang w:eastAsia="pl-PL"/>
                    </w:rPr>
                  </w:pPr>
                  <w:r w:rsidRPr="00966716">
                    <w:rPr>
                      <w:rFonts w:eastAsia="Times New Roman" w:cstheme="minorHAnsi"/>
                      <w:b/>
                      <w:bCs/>
                      <w:sz w:val="20"/>
                      <w:szCs w:val="20"/>
                      <w:lang w:eastAsia="pl-PL"/>
                    </w:rPr>
                    <w:t>RAZEM</w:t>
                  </w:r>
                </w:p>
              </w:tc>
              <w:tc>
                <w:tcPr>
                  <w:tcW w:w="1780" w:type="dxa"/>
                  <w:tcBorders>
                    <w:top w:val="nil"/>
                    <w:left w:val="nil"/>
                    <w:bottom w:val="single" w:sz="4" w:space="0" w:color="auto"/>
                    <w:right w:val="single" w:sz="4" w:space="0" w:color="auto"/>
                  </w:tcBorders>
                  <w:shd w:val="clear" w:color="auto" w:fill="auto"/>
                  <w:noWrap/>
                  <w:vAlign w:val="bottom"/>
                  <w:hideMark/>
                </w:tcPr>
                <w:p w:rsidR="00661AA1" w:rsidRPr="00966716" w:rsidRDefault="00661AA1" w:rsidP="00966716">
                  <w:pPr>
                    <w:spacing w:after="0" w:line="240" w:lineRule="auto"/>
                    <w:rPr>
                      <w:rFonts w:eastAsia="Times New Roman" w:cstheme="minorHAnsi"/>
                      <w:b/>
                      <w:bCs/>
                      <w:sz w:val="20"/>
                      <w:szCs w:val="20"/>
                      <w:lang w:eastAsia="pl-PL"/>
                    </w:rPr>
                  </w:pPr>
                  <w:r w:rsidRPr="00966716">
                    <w:rPr>
                      <w:rFonts w:eastAsia="Times New Roman" w:cstheme="minorHAnsi"/>
                      <w:b/>
                      <w:bCs/>
                      <w:sz w:val="20"/>
                      <w:szCs w:val="20"/>
                      <w:lang w:eastAsia="pl-PL"/>
                    </w:rPr>
                    <w:t xml:space="preserve">  1 010 497,72 zł </w:t>
                  </w:r>
                </w:p>
              </w:tc>
            </w:tr>
          </w:tbl>
          <w:p w:rsidR="00564126" w:rsidRPr="00966716" w:rsidRDefault="00564126" w:rsidP="00966716">
            <w:pPr>
              <w:spacing w:after="0" w:line="240" w:lineRule="auto"/>
              <w:rPr>
                <w:rFonts w:cstheme="minorHAnsi"/>
                <w:sz w:val="20"/>
                <w:szCs w:val="20"/>
              </w:rPr>
            </w:pPr>
          </w:p>
        </w:tc>
      </w:tr>
      <w:tr w:rsidR="00966716" w:rsidRPr="00966716" w:rsidTr="00711C4D">
        <w:trPr>
          <w:trHeight w:val="50"/>
        </w:trPr>
        <w:tc>
          <w:tcPr>
            <w:tcW w:w="846" w:type="dxa"/>
          </w:tcPr>
          <w:p w:rsidR="00D55907" w:rsidRPr="00966716" w:rsidRDefault="00E33063" w:rsidP="00966716">
            <w:pPr>
              <w:tabs>
                <w:tab w:val="left" w:pos="360"/>
                <w:tab w:val="num" w:pos="706"/>
              </w:tabs>
              <w:spacing w:after="0" w:line="240" w:lineRule="auto"/>
              <w:jc w:val="center"/>
              <w:rPr>
                <w:rFonts w:cstheme="minorHAnsi"/>
                <w:b/>
                <w:sz w:val="20"/>
                <w:szCs w:val="20"/>
              </w:rPr>
            </w:pPr>
            <w:r w:rsidRPr="00966716">
              <w:rPr>
                <w:rFonts w:cstheme="minorHAnsi"/>
                <w:b/>
                <w:sz w:val="20"/>
                <w:szCs w:val="20"/>
              </w:rPr>
              <w:t>3.</w:t>
            </w:r>
          </w:p>
        </w:tc>
        <w:tc>
          <w:tcPr>
            <w:tcW w:w="8692" w:type="dxa"/>
          </w:tcPr>
          <w:p w:rsidR="00CB49C5" w:rsidRPr="00966716" w:rsidRDefault="00D55907" w:rsidP="00966716">
            <w:pPr>
              <w:spacing w:line="240" w:lineRule="auto"/>
              <w:ind w:right="110"/>
              <w:rPr>
                <w:rFonts w:cstheme="minorHAnsi"/>
                <w:b/>
                <w:sz w:val="20"/>
                <w:szCs w:val="20"/>
              </w:rPr>
            </w:pPr>
            <w:r w:rsidRPr="00966716">
              <w:rPr>
                <w:rFonts w:cstheme="minorHAnsi"/>
                <w:b/>
                <w:sz w:val="20"/>
                <w:szCs w:val="20"/>
              </w:rPr>
              <w:t>Zestawienie ofert</w:t>
            </w:r>
          </w:p>
          <w:tbl>
            <w:tblPr>
              <w:tblStyle w:val="Tabela-Siatka"/>
              <w:tblW w:w="8572" w:type="dxa"/>
              <w:tblLayout w:type="fixed"/>
              <w:tblLook w:val="04A0" w:firstRow="1" w:lastRow="0" w:firstColumn="1" w:lastColumn="0" w:noHBand="0" w:noVBand="1"/>
            </w:tblPr>
            <w:tblGrid>
              <w:gridCol w:w="492"/>
              <w:gridCol w:w="2835"/>
              <w:gridCol w:w="709"/>
              <w:gridCol w:w="1275"/>
              <w:gridCol w:w="1134"/>
              <w:gridCol w:w="993"/>
              <w:gridCol w:w="1134"/>
            </w:tblGrid>
            <w:tr w:rsidR="00966716" w:rsidRPr="00966716" w:rsidTr="00F332D5">
              <w:tc>
                <w:tcPr>
                  <w:tcW w:w="492" w:type="dxa"/>
                  <w:vAlign w:val="center"/>
                </w:tcPr>
                <w:p w:rsidR="00CB49C5" w:rsidRPr="00966716" w:rsidRDefault="00CB49C5" w:rsidP="00966716">
                  <w:pPr>
                    <w:ind w:right="-12"/>
                    <w:jc w:val="center"/>
                    <w:rPr>
                      <w:rFonts w:cstheme="minorHAnsi"/>
                      <w:sz w:val="20"/>
                      <w:szCs w:val="20"/>
                      <w:lang w:eastAsia="pl-PL"/>
                    </w:rPr>
                  </w:pPr>
                  <w:r w:rsidRPr="00966716">
                    <w:rPr>
                      <w:rFonts w:cstheme="minorHAnsi"/>
                      <w:sz w:val="20"/>
                      <w:szCs w:val="20"/>
                      <w:lang w:eastAsia="pl-PL"/>
                    </w:rPr>
                    <w:t>Nr oferty</w:t>
                  </w:r>
                </w:p>
              </w:tc>
              <w:tc>
                <w:tcPr>
                  <w:tcW w:w="2835" w:type="dxa"/>
                  <w:vAlign w:val="center"/>
                </w:tcPr>
                <w:p w:rsidR="00CB49C5" w:rsidRPr="00966716" w:rsidRDefault="00CB49C5" w:rsidP="00966716">
                  <w:pPr>
                    <w:ind w:right="-108"/>
                    <w:jc w:val="center"/>
                    <w:rPr>
                      <w:rFonts w:cstheme="minorHAnsi"/>
                      <w:sz w:val="20"/>
                      <w:szCs w:val="20"/>
                      <w:lang w:eastAsia="pl-PL"/>
                    </w:rPr>
                  </w:pPr>
                  <w:r w:rsidRPr="00966716">
                    <w:rPr>
                      <w:rFonts w:cstheme="minorHAnsi"/>
                      <w:sz w:val="20"/>
                      <w:szCs w:val="20"/>
                      <w:lang w:eastAsia="pl-PL"/>
                    </w:rPr>
                    <w:t>nazwa (firma) i adres wykonawcy</w:t>
                  </w:r>
                </w:p>
              </w:tc>
              <w:tc>
                <w:tcPr>
                  <w:tcW w:w="709" w:type="dxa"/>
                </w:tcPr>
                <w:p w:rsidR="00CB49C5" w:rsidRPr="00966716" w:rsidRDefault="00CB49C5" w:rsidP="00966716">
                  <w:pPr>
                    <w:jc w:val="center"/>
                    <w:rPr>
                      <w:rFonts w:cstheme="minorHAnsi"/>
                      <w:sz w:val="20"/>
                      <w:szCs w:val="20"/>
                      <w:lang w:eastAsia="pl-PL"/>
                    </w:rPr>
                  </w:pPr>
                  <w:r w:rsidRPr="00966716">
                    <w:rPr>
                      <w:rFonts w:cstheme="minorHAnsi"/>
                      <w:sz w:val="20"/>
                      <w:szCs w:val="20"/>
                      <w:lang w:eastAsia="pl-PL"/>
                    </w:rPr>
                    <w:t>nr zadania</w:t>
                  </w:r>
                </w:p>
              </w:tc>
              <w:tc>
                <w:tcPr>
                  <w:tcW w:w="1275" w:type="dxa"/>
                  <w:vAlign w:val="center"/>
                </w:tcPr>
                <w:p w:rsidR="00CB49C5" w:rsidRPr="00966716" w:rsidRDefault="00CB49C5" w:rsidP="00966716">
                  <w:pPr>
                    <w:ind w:right="34"/>
                    <w:jc w:val="center"/>
                    <w:rPr>
                      <w:rFonts w:cstheme="minorHAnsi"/>
                      <w:sz w:val="20"/>
                      <w:szCs w:val="20"/>
                      <w:lang w:eastAsia="pl-PL"/>
                    </w:rPr>
                  </w:pPr>
                  <w:r w:rsidRPr="00966716">
                    <w:rPr>
                      <w:rFonts w:cstheme="minorHAnsi"/>
                      <w:sz w:val="20"/>
                      <w:szCs w:val="20"/>
                      <w:lang w:eastAsia="pl-PL"/>
                    </w:rPr>
                    <w:t>cena oferty</w:t>
                  </w:r>
                </w:p>
                <w:p w:rsidR="00CB49C5" w:rsidRPr="00966716" w:rsidRDefault="00CB49C5" w:rsidP="00966716">
                  <w:pPr>
                    <w:ind w:right="34"/>
                    <w:jc w:val="center"/>
                    <w:rPr>
                      <w:rFonts w:cstheme="minorHAnsi"/>
                      <w:sz w:val="20"/>
                      <w:szCs w:val="20"/>
                      <w:lang w:eastAsia="pl-PL"/>
                    </w:rPr>
                  </w:pPr>
                  <w:r w:rsidRPr="00966716">
                    <w:rPr>
                      <w:rFonts w:cstheme="minorHAnsi"/>
                      <w:sz w:val="20"/>
                      <w:szCs w:val="20"/>
                      <w:lang w:eastAsia="pl-PL"/>
                    </w:rPr>
                    <w:t>w zł.</w:t>
                  </w:r>
                </w:p>
              </w:tc>
              <w:tc>
                <w:tcPr>
                  <w:tcW w:w="1134" w:type="dxa"/>
                  <w:vAlign w:val="center"/>
                </w:tcPr>
                <w:p w:rsidR="00CB49C5" w:rsidRPr="00966716" w:rsidRDefault="00CB49C5" w:rsidP="00966716">
                  <w:pPr>
                    <w:jc w:val="center"/>
                    <w:rPr>
                      <w:rFonts w:cstheme="minorHAnsi"/>
                      <w:sz w:val="20"/>
                      <w:szCs w:val="20"/>
                      <w:lang w:eastAsia="pl-PL"/>
                    </w:rPr>
                  </w:pPr>
                  <w:r w:rsidRPr="00966716">
                    <w:rPr>
                      <w:rFonts w:cstheme="minorHAnsi"/>
                      <w:sz w:val="20"/>
                      <w:szCs w:val="20"/>
                      <w:lang w:eastAsia="pl-PL"/>
                    </w:rPr>
                    <w:t>termin dostawy</w:t>
                  </w:r>
                </w:p>
              </w:tc>
              <w:tc>
                <w:tcPr>
                  <w:tcW w:w="993" w:type="dxa"/>
                  <w:vAlign w:val="center"/>
                </w:tcPr>
                <w:p w:rsidR="00CB49C5" w:rsidRPr="00966716" w:rsidRDefault="00CB49C5" w:rsidP="00966716">
                  <w:pPr>
                    <w:jc w:val="center"/>
                    <w:rPr>
                      <w:rFonts w:cstheme="minorHAnsi"/>
                      <w:sz w:val="20"/>
                      <w:szCs w:val="20"/>
                      <w:lang w:eastAsia="pl-PL"/>
                    </w:rPr>
                  </w:pPr>
                  <w:r w:rsidRPr="00966716">
                    <w:rPr>
                      <w:rFonts w:cstheme="minorHAnsi"/>
                      <w:sz w:val="20"/>
                      <w:szCs w:val="20"/>
                      <w:lang w:eastAsia="pl-PL"/>
                    </w:rPr>
                    <w:t>warunki płatności</w:t>
                  </w:r>
                </w:p>
              </w:tc>
              <w:tc>
                <w:tcPr>
                  <w:tcW w:w="1134" w:type="dxa"/>
                  <w:vAlign w:val="center"/>
                </w:tcPr>
                <w:p w:rsidR="00CB49C5" w:rsidRPr="00966716" w:rsidRDefault="00CB49C5" w:rsidP="00966716">
                  <w:pPr>
                    <w:jc w:val="center"/>
                    <w:rPr>
                      <w:rFonts w:cstheme="minorHAnsi"/>
                      <w:sz w:val="20"/>
                      <w:szCs w:val="20"/>
                      <w:lang w:eastAsia="pl-PL"/>
                    </w:rPr>
                  </w:pPr>
                  <w:r w:rsidRPr="00966716">
                    <w:rPr>
                      <w:rFonts w:cstheme="minorHAnsi"/>
                      <w:sz w:val="20"/>
                      <w:szCs w:val="20"/>
                      <w:lang w:eastAsia="pl-PL"/>
                    </w:rPr>
                    <w:t>REGON</w:t>
                  </w:r>
                </w:p>
              </w:tc>
            </w:tr>
            <w:tr w:rsidR="00966716" w:rsidRPr="00966716" w:rsidTr="00F332D5">
              <w:tc>
                <w:tcPr>
                  <w:tcW w:w="492" w:type="dxa"/>
                  <w:vAlign w:val="center"/>
                </w:tcPr>
                <w:p w:rsidR="006B1DA7" w:rsidRPr="00966716" w:rsidRDefault="005A4532" w:rsidP="00966716">
                  <w:pPr>
                    <w:ind w:right="-12"/>
                    <w:jc w:val="center"/>
                    <w:rPr>
                      <w:rFonts w:cstheme="minorHAnsi"/>
                      <w:sz w:val="20"/>
                      <w:szCs w:val="20"/>
                      <w:lang w:eastAsia="pl-PL"/>
                    </w:rPr>
                  </w:pPr>
                  <w:r w:rsidRPr="00966716">
                    <w:rPr>
                      <w:rFonts w:cstheme="minorHAnsi"/>
                      <w:sz w:val="20"/>
                      <w:szCs w:val="20"/>
                      <w:lang w:eastAsia="pl-PL"/>
                    </w:rPr>
                    <w:t>1</w:t>
                  </w:r>
                </w:p>
              </w:tc>
              <w:tc>
                <w:tcPr>
                  <w:tcW w:w="2835" w:type="dxa"/>
                  <w:vAlign w:val="center"/>
                </w:tcPr>
                <w:p w:rsidR="00257E77" w:rsidRPr="00257E77" w:rsidRDefault="00257E77" w:rsidP="00966716">
                  <w:pPr>
                    <w:autoSpaceDE w:val="0"/>
                    <w:autoSpaceDN w:val="0"/>
                    <w:adjustRightInd w:val="0"/>
                    <w:rPr>
                      <w:rFonts w:cstheme="minorHAnsi"/>
                      <w:sz w:val="20"/>
                      <w:szCs w:val="20"/>
                    </w:rPr>
                  </w:pPr>
                  <w:r w:rsidRPr="00257E77">
                    <w:rPr>
                      <w:rFonts w:cstheme="minorHAnsi"/>
                      <w:sz w:val="20"/>
                      <w:szCs w:val="20"/>
                    </w:rPr>
                    <w:t xml:space="preserve"> </w:t>
                  </w:r>
                  <w:proofErr w:type="spellStart"/>
                  <w:r w:rsidRPr="00257E77">
                    <w:rPr>
                      <w:rFonts w:cstheme="minorHAnsi"/>
                      <w:sz w:val="20"/>
                      <w:szCs w:val="20"/>
                    </w:rPr>
                    <w:t>Alpinus</w:t>
                  </w:r>
                  <w:proofErr w:type="spellEnd"/>
                  <w:r w:rsidRPr="00257E77">
                    <w:rPr>
                      <w:rFonts w:cstheme="minorHAnsi"/>
                      <w:sz w:val="20"/>
                      <w:szCs w:val="20"/>
                    </w:rPr>
                    <w:t xml:space="preserve"> Chemia Sp. z o. o. </w:t>
                  </w:r>
                </w:p>
                <w:p w:rsidR="00257E77" w:rsidRPr="00966716" w:rsidRDefault="00257E77" w:rsidP="00966716">
                  <w:pPr>
                    <w:rPr>
                      <w:rFonts w:cstheme="minorHAnsi"/>
                      <w:sz w:val="20"/>
                      <w:szCs w:val="20"/>
                    </w:rPr>
                  </w:pPr>
                  <w:r w:rsidRPr="00966716">
                    <w:rPr>
                      <w:rFonts w:cstheme="minorHAnsi"/>
                      <w:b/>
                      <w:bCs/>
                      <w:sz w:val="20"/>
                      <w:szCs w:val="20"/>
                    </w:rPr>
                    <w:t xml:space="preserve">Adres ul. </w:t>
                  </w:r>
                  <w:proofErr w:type="spellStart"/>
                  <w:r w:rsidRPr="00966716">
                    <w:rPr>
                      <w:rFonts w:cstheme="minorHAnsi"/>
                      <w:sz w:val="20"/>
                      <w:szCs w:val="20"/>
                    </w:rPr>
                    <w:t>Garbary</w:t>
                  </w:r>
                  <w:proofErr w:type="spellEnd"/>
                  <w:r w:rsidRPr="00966716">
                    <w:rPr>
                      <w:rFonts w:cstheme="minorHAnsi"/>
                      <w:sz w:val="20"/>
                      <w:szCs w:val="20"/>
                    </w:rPr>
                    <w:t xml:space="preserve"> 5D, 86-050 Solec Kujawski </w:t>
                  </w:r>
                </w:p>
                <w:p w:rsidR="0084763E" w:rsidRPr="00966716" w:rsidRDefault="00257E77" w:rsidP="00966716">
                  <w:pPr>
                    <w:ind w:right="-108"/>
                    <w:rPr>
                      <w:rFonts w:cstheme="minorHAnsi"/>
                      <w:sz w:val="20"/>
                      <w:szCs w:val="20"/>
                      <w:lang w:eastAsia="pl-PL"/>
                    </w:rPr>
                  </w:pPr>
                  <w:r w:rsidRPr="00966716">
                    <w:rPr>
                      <w:rFonts w:cstheme="minorHAnsi"/>
                      <w:sz w:val="20"/>
                      <w:szCs w:val="20"/>
                    </w:rPr>
                    <w:t xml:space="preserve"> zp@alpinuschemia.com</w:t>
                  </w:r>
                </w:p>
              </w:tc>
              <w:tc>
                <w:tcPr>
                  <w:tcW w:w="709" w:type="dxa"/>
                </w:tcPr>
                <w:p w:rsidR="00F332D5" w:rsidRDefault="00F332D5" w:rsidP="00966716">
                  <w:pPr>
                    <w:jc w:val="center"/>
                    <w:rPr>
                      <w:rFonts w:cstheme="minorHAnsi"/>
                      <w:sz w:val="20"/>
                      <w:szCs w:val="20"/>
                      <w:lang w:eastAsia="pl-PL"/>
                    </w:rPr>
                  </w:pPr>
                </w:p>
                <w:p w:rsidR="00F332D5" w:rsidRDefault="00F332D5" w:rsidP="00966716">
                  <w:pPr>
                    <w:jc w:val="center"/>
                    <w:rPr>
                      <w:rFonts w:cstheme="minorHAnsi"/>
                      <w:sz w:val="20"/>
                      <w:szCs w:val="20"/>
                      <w:lang w:eastAsia="pl-PL"/>
                    </w:rPr>
                  </w:pPr>
                </w:p>
                <w:p w:rsidR="00F332D5" w:rsidRDefault="00F332D5" w:rsidP="00F332D5">
                  <w:pPr>
                    <w:rPr>
                      <w:rFonts w:cstheme="minorHAnsi"/>
                      <w:sz w:val="20"/>
                      <w:szCs w:val="20"/>
                      <w:lang w:eastAsia="pl-PL"/>
                    </w:rPr>
                  </w:pPr>
                </w:p>
                <w:p w:rsidR="00C75B96" w:rsidRPr="00966716" w:rsidRDefault="008C02D4" w:rsidP="00966716">
                  <w:pPr>
                    <w:jc w:val="center"/>
                    <w:rPr>
                      <w:rFonts w:cstheme="minorHAnsi"/>
                      <w:sz w:val="20"/>
                      <w:szCs w:val="20"/>
                      <w:lang w:eastAsia="pl-PL"/>
                    </w:rPr>
                  </w:pPr>
                  <w:r>
                    <w:rPr>
                      <w:rFonts w:cstheme="minorHAnsi"/>
                      <w:sz w:val="20"/>
                      <w:szCs w:val="20"/>
                      <w:lang w:eastAsia="pl-PL"/>
                    </w:rPr>
                    <w:t>3</w:t>
                  </w:r>
                </w:p>
              </w:tc>
              <w:tc>
                <w:tcPr>
                  <w:tcW w:w="1275" w:type="dxa"/>
                  <w:vAlign w:val="center"/>
                </w:tcPr>
                <w:p w:rsidR="00C75B96" w:rsidRPr="00966716" w:rsidRDefault="00257E77" w:rsidP="00966716">
                  <w:pPr>
                    <w:ind w:right="34"/>
                    <w:jc w:val="right"/>
                    <w:rPr>
                      <w:rFonts w:cstheme="minorHAnsi"/>
                      <w:sz w:val="20"/>
                      <w:szCs w:val="20"/>
                      <w:lang w:eastAsia="pl-PL"/>
                    </w:rPr>
                  </w:pPr>
                  <w:r w:rsidRPr="00966716">
                    <w:rPr>
                      <w:rFonts w:cstheme="minorHAnsi"/>
                      <w:sz w:val="20"/>
                      <w:szCs w:val="20"/>
                      <w:lang w:eastAsia="pl-PL"/>
                    </w:rPr>
                    <w:t>135 630,00</w:t>
                  </w:r>
                </w:p>
              </w:tc>
              <w:tc>
                <w:tcPr>
                  <w:tcW w:w="1134" w:type="dxa"/>
                  <w:vAlign w:val="center"/>
                </w:tcPr>
                <w:p w:rsidR="00990DB9" w:rsidRPr="00966716" w:rsidRDefault="0084763E" w:rsidP="00966716">
                  <w:pPr>
                    <w:rPr>
                      <w:rFonts w:cstheme="minorHAnsi"/>
                      <w:sz w:val="20"/>
                      <w:szCs w:val="20"/>
                      <w:lang w:eastAsia="pl-PL"/>
                    </w:rPr>
                  </w:pPr>
                  <w:r w:rsidRPr="00966716">
                    <w:rPr>
                      <w:rFonts w:cstheme="minorHAnsi"/>
                      <w:sz w:val="20"/>
                      <w:szCs w:val="20"/>
                      <w:lang w:eastAsia="pl-PL"/>
                    </w:rPr>
                    <w:t>1 dzień roboczy</w:t>
                  </w:r>
                </w:p>
              </w:tc>
              <w:tc>
                <w:tcPr>
                  <w:tcW w:w="993" w:type="dxa"/>
                  <w:vAlign w:val="center"/>
                </w:tcPr>
                <w:p w:rsidR="00990DB9" w:rsidRPr="00966716" w:rsidRDefault="00990DB9" w:rsidP="00966716">
                  <w:pPr>
                    <w:jc w:val="center"/>
                    <w:rPr>
                      <w:rFonts w:cstheme="minorHAnsi"/>
                      <w:sz w:val="20"/>
                      <w:szCs w:val="20"/>
                      <w:lang w:eastAsia="pl-PL"/>
                    </w:rPr>
                  </w:pPr>
                </w:p>
                <w:p w:rsidR="00990DB9" w:rsidRPr="00966716" w:rsidRDefault="00990DB9" w:rsidP="00966716">
                  <w:pPr>
                    <w:jc w:val="center"/>
                    <w:rPr>
                      <w:rFonts w:cstheme="minorHAnsi"/>
                      <w:sz w:val="20"/>
                      <w:szCs w:val="20"/>
                      <w:lang w:eastAsia="pl-PL"/>
                    </w:rPr>
                  </w:pPr>
                </w:p>
                <w:p w:rsidR="00990DB9" w:rsidRPr="00966716" w:rsidRDefault="0084763E" w:rsidP="00966716">
                  <w:pPr>
                    <w:jc w:val="center"/>
                    <w:rPr>
                      <w:rFonts w:cstheme="minorHAnsi"/>
                      <w:sz w:val="20"/>
                      <w:szCs w:val="20"/>
                      <w:lang w:eastAsia="pl-PL"/>
                    </w:rPr>
                  </w:pPr>
                  <w:r w:rsidRPr="00966716">
                    <w:rPr>
                      <w:rFonts w:cstheme="minorHAnsi"/>
                      <w:sz w:val="20"/>
                      <w:szCs w:val="20"/>
                      <w:lang w:eastAsia="pl-PL"/>
                    </w:rPr>
                    <w:t>30 dni</w:t>
                  </w:r>
                </w:p>
                <w:p w:rsidR="006B1DA7" w:rsidRPr="00966716" w:rsidRDefault="006B1DA7" w:rsidP="00966716">
                  <w:pPr>
                    <w:jc w:val="center"/>
                    <w:rPr>
                      <w:rFonts w:cstheme="minorHAnsi"/>
                      <w:sz w:val="20"/>
                      <w:szCs w:val="20"/>
                      <w:lang w:eastAsia="pl-PL"/>
                    </w:rPr>
                  </w:pPr>
                </w:p>
                <w:p w:rsidR="006B1DA7" w:rsidRPr="00966716" w:rsidRDefault="006B1DA7" w:rsidP="00966716">
                  <w:pPr>
                    <w:jc w:val="center"/>
                    <w:rPr>
                      <w:rFonts w:cstheme="minorHAnsi"/>
                      <w:sz w:val="20"/>
                      <w:szCs w:val="20"/>
                      <w:lang w:eastAsia="pl-PL"/>
                    </w:rPr>
                  </w:pPr>
                </w:p>
              </w:tc>
              <w:tc>
                <w:tcPr>
                  <w:tcW w:w="1134" w:type="dxa"/>
                  <w:vAlign w:val="center"/>
                </w:tcPr>
                <w:p w:rsidR="00257E77" w:rsidRPr="00257E77" w:rsidRDefault="00C75B96" w:rsidP="00F332D5">
                  <w:pPr>
                    <w:jc w:val="center"/>
                    <w:rPr>
                      <w:rFonts w:cstheme="minorHAnsi"/>
                      <w:sz w:val="20"/>
                      <w:szCs w:val="20"/>
                      <w:lang w:eastAsia="pl-PL"/>
                    </w:rPr>
                  </w:pPr>
                  <w:r w:rsidRPr="00966716">
                    <w:rPr>
                      <w:rFonts w:cstheme="minorHAnsi"/>
                      <w:sz w:val="20"/>
                      <w:szCs w:val="20"/>
                      <w:lang w:eastAsia="pl-PL"/>
                    </w:rPr>
                    <w:t xml:space="preserve">REGON </w:t>
                  </w:r>
                </w:p>
                <w:p w:rsidR="00257E77" w:rsidRPr="00257E77" w:rsidRDefault="00257E77" w:rsidP="00F332D5">
                  <w:pPr>
                    <w:jc w:val="center"/>
                    <w:rPr>
                      <w:rFonts w:cstheme="minorHAnsi"/>
                      <w:sz w:val="20"/>
                      <w:szCs w:val="20"/>
                      <w:lang w:eastAsia="pl-PL"/>
                    </w:rPr>
                  </w:pPr>
                  <w:r w:rsidRPr="00966716">
                    <w:rPr>
                      <w:rFonts w:cstheme="minorHAnsi"/>
                      <w:sz w:val="20"/>
                      <w:szCs w:val="20"/>
                    </w:rPr>
                    <w:t xml:space="preserve">340417751 </w:t>
                  </w:r>
                  <w:r w:rsidR="00C75B96" w:rsidRPr="00966716">
                    <w:rPr>
                      <w:rFonts w:cstheme="minorHAnsi"/>
                      <w:sz w:val="20"/>
                      <w:szCs w:val="20"/>
                      <w:lang w:eastAsia="pl-PL"/>
                    </w:rPr>
                    <w:t>NIP</w:t>
                  </w:r>
                </w:p>
                <w:p w:rsidR="00257E77" w:rsidRPr="00966716" w:rsidRDefault="00257E77" w:rsidP="00966716">
                  <w:pPr>
                    <w:jc w:val="center"/>
                    <w:rPr>
                      <w:rFonts w:cstheme="minorHAnsi"/>
                      <w:sz w:val="20"/>
                      <w:szCs w:val="20"/>
                    </w:rPr>
                  </w:pPr>
                  <w:r w:rsidRPr="00966716">
                    <w:rPr>
                      <w:rFonts w:cstheme="minorHAnsi"/>
                      <w:sz w:val="20"/>
                      <w:szCs w:val="20"/>
                    </w:rPr>
                    <w:t xml:space="preserve">5581806775 </w:t>
                  </w:r>
                </w:p>
                <w:p w:rsidR="00015858" w:rsidRPr="00966716" w:rsidRDefault="00257E77" w:rsidP="00966716">
                  <w:pPr>
                    <w:jc w:val="center"/>
                    <w:rPr>
                      <w:rFonts w:cstheme="minorHAnsi"/>
                      <w:sz w:val="20"/>
                      <w:szCs w:val="20"/>
                      <w:lang w:eastAsia="pl-PL"/>
                    </w:rPr>
                  </w:pPr>
                  <w:r w:rsidRPr="00966716">
                    <w:rPr>
                      <w:rFonts w:cstheme="minorHAnsi"/>
                      <w:sz w:val="20"/>
                      <w:szCs w:val="20"/>
                      <w:lang w:eastAsia="pl-PL"/>
                    </w:rPr>
                    <w:t xml:space="preserve">Małe </w:t>
                  </w:r>
                  <w:r w:rsidR="00015858" w:rsidRPr="00966716">
                    <w:rPr>
                      <w:rFonts w:cstheme="minorHAnsi"/>
                      <w:sz w:val="20"/>
                      <w:szCs w:val="20"/>
                      <w:lang w:eastAsia="pl-PL"/>
                    </w:rPr>
                    <w:t xml:space="preserve"> PB</w:t>
                  </w:r>
                </w:p>
              </w:tc>
            </w:tr>
            <w:tr w:rsidR="00966716" w:rsidRPr="00966716" w:rsidTr="00F332D5">
              <w:tc>
                <w:tcPr>
                  <w:tcW w:w="492" w:type="dxa"/>
                  <w:vAlign w:val="center"/>
                </w:tcPr>
                <w:p w:rsidR="0084763E" w:rsidRPr="00966716" w:rsidRDefault="0084763E" w:rsidP="00966716">
                  <w:pPr>
                    <w:ind w:right="-12"/>
                    <w:jc w:val="center"/>
                    <w:rPr>
                      <w:rFonts w:cstheme="minorHAnsi"/>
                      <w:sz w:val="20"/>
                      <w:szCs w:val="20"/>
                      <w:lang w:eastAsia="pl-PL"/>
                    </w:rPr>
                  </w:pPr>
                  <w:r w:rsidRPr="00966716">
                    <w:rPr>
                      <w:rFonts w:cstheme="minorHAnsi"/>
                      <w:sz w:val="20"/>
                      <w:szCs w:val="20"/>
                      <w:lang w:eastAsia="pl-PL"/>
                    </w:rPr>
                    <w:t>2</w:t>
                  </w:r>
                </w:p>
              </w:tc>
              <w:tc>
                <w:tcPr>
                  <w:tcW w:w="2835" w:type="dxa"/>
                  <w:vAlign w:val="center"/>
                </w:tcPr>
                <w:p w:rsidR="000F78DC" w:rsidRPr="000F78DC" w:rsidRDefault="000F78DC" w:rsidP="00966716">
                  <w:pPr>
                    <w:autoSpaceDE w:val="0"/>
                    <w:autoSpaceDN w:val="0"/>
                    <w:adjustRightInd w:val="0"/>
                    <w:rPr>
                      <w:rFonts w:cstheme="minorHAnsi"/>
                      <w:sz w:val="20"/>
                      <w:szCs w:val="20"/>
                    </w:rPr>
                  </w:pPr>
                </w:p>
                <w:p w:rsidR="000F78DC" w:rsidRPr="000F78DC" w:rsidRDefault="000F78DC" w:rsidP="00966716">
                  <w:pPr>
                    <w:autoSpaceDE w:val="0"/>
                    <w:autoSpaceDN w:val="0"/>
                    <w:adjustRightInd w:val="0"/>
                    <w:rPr>
                      <w:rFonts w:cstheme="minorHAnsi"/>
                      <w:sz w:val="20"/>
                      <w:szCs w:val="20"/>
                    </w:rPr>
                  </w:pPr>
                  <w:r w:rsidRPr="000F78DC">
                    <w:rPr>
                      <w:rFonts w:cstheme="minorHAnsi"/>
                      <w:sz w:val="20"/>
                      <w:szCs w:val="20"/>
                    </w:rPr>
                    <w:t xml:space="preserve"> Copernicus Diagnostics Sp. z o.o. </w:t>
                  </w:r>
                </w:p>
                <w:p w:rsidR="000F78DC" w:rsidRPr="000F78DC" w:rsidRDefault="000F78DC" w:rsidP="00F332D5">
                  <w:pPr>
                    <w:ind w:right="-108"/>
                    <w:rPr>
                      <w:rFonts w:cstheme="minorHAnsi"/>
                      <w:sz w:val="20"/>
                      <w:szCs w:val="20"/>
                    </w:rPr>
                  </w:pPr>
                  <w:r w:rsidRPr="00966716">
                    <w:rPr>
                      <w:rFonts w:cstheme="minorHAnsi"/>
                      <w:b/>
                      <w:bCs/>
                      <w:sz w:val="20"/>
                      <w:szCs w:val="20"/>
                    </w:rPr>
                    <w:t xml:space="preserve">Adres ul. </w:t>
                  </w:r>
                  <w:r w:rsidRPr="00966716">
                    <w:rPr>
                      <w:rFonts w:cstheme="minorHAnsi"/>
                      <w:sz w:val="20"/>
                      <w:szCs w:val="20"/>
                    </w:rPr>
                    <w:t>Wileńska 51 b lok. 106 05-200</w:t>
                  </w:r>
                  <w:r w:rsidRPr="00966716">
                    <w:rPr>
                      <w:rFonts w:cstheme="minorHAnsi"/>
                      <w:b/>
                      <w:bCs/>
                      <w:sz w:val="20"/>
                      <w:szCs w:val="20"/>
                    </w:rPr>
                    <w:t xml:space="preserve"> </w:t>
                  </w:r>
                  <w:r w:rsidRPr="00966716">
                    <w:rPr>
                      <w:rFonts w:cstheme="minorHAnsi"/>
                      <w:sz w:val="20"/>
                      <w:szCs w:val="20"/>
                    </w:rPr>
                    <w:t>Wołomin</w:t>
                  </w:r>
                </w:p>
                <w:p w:rsidR="000F78DC" w:rsidRPr="00966716" w:rsidRDefault="000F78DC" w:rsidP="00966716">
                  <w:pPr>
                    <w:ind w:right="-108"/>
                    <w:rPr>
                      <w:rFonts w:cstheme="minorHAnsi"/>
                      <w:sz w:val="20"/>
                      <w:szCs w:val="20"/>
                      <w:lang w:eastAsia="pl-PL"/>
                    </w:rPr>
                  </w:pPr>
                  <w:r w:rsidRPr="00966716">
                    <w:rPr>
                      <w:rFonts w:cstheme="minorHAnsi"/>
                      <w:sz w:val="20"/>
                      <w:szCs w:val="20"/>
                    </w:rPr>
                    <w:t xml:space="preserve"> k.rylo@copernicus-diagnostics.pl</w:t>
                  </w:r>
                </w:p>
              </w:tc>
              <w:tc>
                <w:tcPr>
                  <w:tcW w:w="709" w:type="dxa"/>
                </w:tcPr>
                <w:p w:rsidR="00F332D5" w:rsidRDefault="00F332D5" w:rsidP="00966716">
                  <w:pPr>
                    <w:jc w:val="center"/>
                    <w:rPr>
                      <w:rFonts w:cstheme="minorHAnsi"/>
                      <w:sz w:val="20"/>
                      <w:szCs w:val="20"/>
                      <w:lang w:eastAsia="pl-PL"/>
                    </w:rPr>
                  </w:pPr>
                </w:p>
                <w:p w:rsidR="00B75472" w:rsidRPr="00966716" w:rsidRDefault="000F78DC" w:rsidP="00966716">
                  <w:pPr>
                    <w:jc w:val="center"/>
                    <w:rPr>
                      <w:rFonts w:cstheme="minorHAnsi"/>
                      <w:sz w:val="20"/>
                      <w:szCs w:val="20"/>
                      <w:lang w:eastAsia="pl-PL"/>
                    </w:rPr>
                  </w:pPr>
                  <w:r w:rsidRPr="00966716">
                    <w:rPr>
                      <w:rFonts w:cstheme="minorHAnsi"/>
                      <w:sz w:val="20"/>
                      <w:szCs w:val="20"/>
                      <w:lang w:eastAsia="pl-PL"/>
                    </w:rPr>
                    <w:t>5</w:t>
                  </w:r>
                </w:p>
              </w:tc>
              <w:tc>
                <w:tcPr>
                  <w:tcW w:w="1275" w:type="dxa"/>
                  <w:vAlign w:val="center"/>
                </w:tcPr>
                <w:p w:rsidR="00B75472" w:rsidRPr="00966716" w:rsidRDefault="000F78DC" w:rsidP="00966716">
                  <w:pPr>
                    <w:ind w:right="34"/>
                    <w:jc w:val="right"/>
                    <w:rPr>
                      <w:rFonts w:cstheme="minorHAnsi"/>
                      <w:sz w:val="20"/>
                      <w:szCs w:val="20"/>
                      <w:lang w:eastAsia="pl-PL"/>
                    </w:rPr>
                  </w:pPr>
                  <w:r w:rsidRPr="00966716">
                    <w:rPr>
                      <w:rFonts w:cstheme="minorHAnsi"/>
                      <w:sz w:val="20"/>
                      <w:szCs w:val="20"/>
                      <w:lang w:eastAsia="pl-PL"/>
                    </w:rPr>
                    <w:t>538 235,52</w:t>
                  </w:r>
                </w:p>
                <w:p w:rsidR="00B75472" w:rsidRPr="00966716" w:rsidRDefault="00B75472" w:rsidP="00966716">
                  <w:pPr>
                    <w:ind w:right="34"/>
                    <w:jc w:val="right"/>
                    <w:rPr>
                      <w:rFonts w:cstheme="minorHAnsi"/>
                      <w:sz w:val="20"/>
                      <w:szCs w:val="20"/>
                      <w:lang w:eastAsia="pl-PL"/>
                    </w:rPr>
                  </w:pPr>
                </w:p>
                <w:p w:rsidR="00B75472" w:rsidRPr="00966716" w:rsidRDefault="00B75472" w:rsidP="00966716">
                  <w:pPr>
                    <w:ind w:right="34"/>
                    <w:jc w:val="right"/>
                    <w:rPr>
                      <w:rFonts w:cstheme="minorHAnsi"/>
                      <w:sz w:val="20"/>
                      <w:szCs w:val="20"/>
                      <w:lang w:eastAsia="pl-PL"/>
                    </w:rPr>
                  </w:pPr>
                </w:p>
                <w:p w:rsidR="00B75472" w:rsidRPr="00966716" w:rsidRDefault="00B75472" w:rsidP="00966716">
                  <w:pPr>
                    <w:ind w:right="34"/>
                    <w:jc w:val="right"/>
                    <w:rPr>
                      <w:rFonts w:cstheme="minorHAnsi"/>
                      <w:sz w:val="20"/>
                      <w:szCs w:val="20"/>
                      <w:lang w:eastAsia="pl-PL"/>
                    </w:rPr>
                  </w:pPr>
                </w:p>
              </w:tc>
              <w:tc>
                <w:tcPr>
                  <w:tcW w:w="1134" w:type="dxa"/>
                </w:tcPr>
                <w:p w:rsidR="0084763E" w:rsidRPr="00966716" w:rsidRDefault="000F78DC" w:rsidP="00966716">
                  <w:pPr>
                    <w:rPr>
                      <w:rFonts w:cstheme="minorHAnsi"/>
                      <w:sz w:val="20"/>
                      <w:szCs w:val="20"/>
                    </w:rPr>
                  </w:pPr>
                  <w:r w:rsidRPr="00966716">
                    <w:rPr>
                      <w:rFonts w:cstheme="minorHAnsi"/>
                      <w:sz w:val="20"/>
                      <w:szCs w:val="20"/>
                      <w:lang w:eastAsia="pl-PL"/>
                    </w:rPr>
                    <w:t xml:space="preserve">7 </w:t>
                  </w:r>
                  <w:r w:rsidR="00F332D5">
                    <w:rPr>
                      <w:rFonts w:cstheme="minorHAnsi"/>
                      <w:sz w:val="20"/>
                      <w:szCs w:val="20"/>
                      <w:lang w:eastAsia="pl-PL"/>
                    </w:rPr>
                    <w:t xml:space="preserve">dni </w:t>
                  </w:r>
                  <w:r w:rsidR="0084763E" w:rsidRPr="00966716">
                    <w:rPr>
                      <w:rFonts w:cstheme="minorHAnsi"/>
                      <w:sz w:val="20"/>
                      <w:szCs w:val="20"/>
                      <w:lang w:eastAsia="pl-PL"/>
                    </w:rPr>
                    <w:t>roboczy</w:t>
                  </w:r>
                  <w:r w:rsidRPr="00966716">
                    <w:rPr>
                      <w:rFonts w:cstheme="minorHAnsi"/>
                      <w:sz w:val="20"/>
                      <w:szCs w:val="20"/>
                      <w:lang w:eastAsia="pl-PL"/>
                    </w:rPr>
                    <w:t>ch</w:t>
                  </w:r>
                </w:p>
              </w:tc>
              <w:tc>
                <w:tcPr>
                  <w:tcW w:w="993" w:type="dxa"/>
                  <w:vAlign w:val="center"/>
                </w:tcPr>
                <w:p w:rsidR="0084763E" w:rsidRPr="00966716" w:rsidRDefault="0084763E" w:rsidP="00966716">
                  <w:pPr>
                    <w:jc w:val="center"/>
                    <w:rPr>
                      <w:rFonts w:cstheme="minorHAnsi"/>
                      <w:sz w:val="20"/>
                      <w:szCs w:val="20"/>
                      <w:lang w:eastAsia="pl-PL"/>
                    </w:rPr>
                  </w:pPr>
                  <w:r w:rsidRPr="00966716">
                    <w:rPr>
                      <w:rFonts w:cstheme="minorHAnsi"/>
                      <w:sz w:val="20"/>
                      <w:szCs w:val="20"/>
                      <w:lang w:eastAsia="pl-PL"/>
                    </w:rPr>
                    <w:t>30 dni</w:t>
                  </w:r>
                </w:p>
                <w:p w:rsidR="0084763E" w:rsidRPr="00966716" w:rsidRDefault="0084763E" w:rsidP="00966716">
                  <w:pPr>
                    <w:jc w:val="center"/>
                    <w:rPr>
                      <w:rFonts w:cstheme="minorHAnsi"/>
                      <w:sz w:val="20"/>
                      <w:szCs w:val="20"/>
                      <w:lang w:eastAsia="pl-PL"/>
                    </w:rPr>
                  </w:pPr>
                </w:p>
                <w:p w:rsidR="0084763E" w:rsidRPr="00966716" w:rsidRDefault="0084763E" w:rsidP="00966716">
                  <w:pPr>
                    <w:jc w:val="center"/>
                    <w:rPr>
                      <w:rFonts w:cstheme="minorHAnsi"/>
                      <w:sz w:val="20"/>
                      <w:szCs w:val="20"/>
                      <w:lang w:eastAsia="pl-PL"/>
                    </w:rPr>
                  </w:pPr>
                </w:p>
              </w:tc>
              <w:tc>
                <w:tcPr>
                  <w:tcW w:w="1134" w:type="dxa"/>
                  <w:vAlign w:val="center"/>
                </w:tcPr>
                <w:p w:rsidR="000F78DC" w:rsidRPr="00966716" w:rsidRDefault="0084763E" w:rsidP="00966716">
                  <w:pPr>
                    <w:rPr>
                      <w:rFonts w:cstheme="minorHAnsi"/>
                      <w:sz w:val="20"/>
                      <w:szCs w:val="20"/>
                    </w:rPr>
                  </w:pPr>
                  <w:r w:rsidRPr="00966716">
                    <w:rPr>
                      <w:rFonts w:cstheme="minorHAnsi"/>
                      <w:sz w:val="20"/>
                      <w:szCs w:val="20"/>
                      <w:lang w:eastAsia="pl-PL"/>
                    </w:rPr>
                    <w:t xml:space="preserve">REGON </w:t>
                  </w:r>
                </w:p>
                <w:p w:rsidR="0084763E" w:rsidRPr="00966716" w:rsidRDefault="000F78DC" w:rsidP="00966716">
                  <w:pPr>
                    <w:jc w:val="center"/>
                    <w:rPr>
                      <w:rFonts w:cstheme="minorHAnsi"/>
                      <w:sz w:val="20"/>
                      <w:szCs w:val="20"/>
                      <w:lang w:eastAsia="pl-PL"/>
                    </w:rPr>
                  </w:pPr>
                  <w:r w:rsidRPr="00966716">
                    <w:rPr>
                      <w:rFonts w:cstheme="minorHAnsi"/>
                      <w:sz w:val="20"/>
                      <w:szCs w:val="20"/>
                    </w:rPr>
                    <w:t>140909348</w:t>
                  </w:r>
                </w:p>
                <w:p w:rsidR="0084763E" w:rsidRPr="00966716" w:rsidRDefault="0084763E" w:rsidP="00966716">
                  <w:pPr>
                    <w:jc w:val="center"/>
                    <w:rPr>
                      <w:rFonts w:cstheme="minorHAnsi"/>
                      <w:sz w:val="20"/>
                      <w:szCs w:val="20"/>
                      <w:lang w:eastAsia="pl-PL"/>
                    </w:rPr>
                  </w:pPr>
                  <w:r w:rsidRPr="00966716">
                    <w:rPr>
                      <w:rFonts w:cstheme="minorHAnsi"/>
                      <w:sz w:val="20"/>
                      <w:szCs w:val="20"/>
                      <w:lang w:eastAsia="pl-PL"/>
                    </w:rPr>
                    <w:t>NIP</w:t>
                  </w:r>
                </w:p>
                <w:p w:rsidR="000F78DC" w:rsidRPr="00966716" w:rsidRDefault="000F78DC" w:rsidP="00966716">
                  <w:pPr>
                    <w:rPr>
                      <w:rFonts w:cstheme="minorHAnsi"/>
                      <w:sz w:val="20"/>
                      <w:szCs w:val="20"/>
                    </w:rPr>
                  </w:pPr>
                  <w:r w:rsidRPr="00966716">
                    <w:rPr>
                      <w:rFonts w:cstheme="minorHAnsi"/>
                      <w:sz w:val="20"/>
                      <w:szCs w:val="20"/>
                    </w:rPr>
                    <w:t>10800029</w:t>
                  </w:r>
                  <w:r w:rsidRPr="00966716">
                    <w:rPr>
                      <w:rFonts w:cstheme="minorHAnsi"/>
                      <w:sz w:val="20"/>
                      <w:szCs w:val="20"/>
                    </w:rPr>
                    <w:t xml:space="preserve">63 </w:t>
                  </w:r>
                </w:p>
                <w:p w:rsidR="0084763E" w:rsidRPr="00966716" w:rsidRDefault="000F78DC" w:rsidP="00966716">
                  <w:pPr>
                    <w:jc w:val="center"/>
                    <w:rPr>
                      <w:rFonts w:cstheme="minorHAnsi"/>
                      <w:sz w:val="20"/>
                      <w:szCs w:val="20"/>
                      <w:lang w:eastAsia="pl-PL"/>
                    </w:rPr>
                  </w:pPr>
                  <w:r w:rsidRPr="00966716">
                    <w:rPr>
                      <w:rFonts w:cstheme="minorHAnsi"/>
                      <w:sz w:val="20"/>
                      <w:szCs w:val="20"/>
                      <w:lang w:eastAsia="pl-PL"/>
                    </w:rPr>
                    <w:t>mikro</w:t>
                  </w:r>
                  <w:r w:rsidR="0084763E" w:rsidRPr="00966716">
                    <w:rPr>
                      <w:rFonts w:cstheme="minorHAnsi"/>
                      <w:sz w:val="20"/>
                      <w:szCs w:val="20"/>
                      <w:lang w:eastAsia="pl-PL"/>
                    </w:rPr>
                    <w:t xml:space="preserve"> </w:t>
                  </w:r>
                  <w:proofErr w:type="spellStart"/>
                  <w:r w:rsidR="0084763E" w:rsidRPr="00966716">
                    <w:rPr>
                      <w:rFonts w:cstheme="minorHAnsi"/>
                      <w:sz w:val="20"/>
                      <w:szCs w:val="20"/>
                      <w:lang w:eastAsia="pl-PL"/>
                    </w:rPr>
                    <w:t>pb</w:t>
                  </w:r>
                  <w:proofErr w:type="spellEnd"/>
                </w:p>
              </w:tc>
            </w:tr>
            <w:tr w:rsidR="00966716" w:rsidRPr="00966716" w:rsidTr="00F332D5">
              <w:tc>
                <w:tcPr>
                  <w:tcW w:w="492" w:type="dxa"/>
                  <w:vAlign w:val="center"/>
                </w:tcPr>
                <w:p w:rsidR="0084763E" w:rsidRPr="00966716" w:rsidRDefault="0084763E" w:rsidP="00966716">
                  <w:pPr>
                    <w:ind w:right="-12"/>
                    <w:jc w:val="center"/>
                    <w:rPr>
                      <w:rFonts w:cstheme="minorHAnsi"/>
                      <w:sz w:val="20"/>
                      <w:szCs w:val="20"/>
                      <w:lang w:eastAsia="pl-PL"/>
                    </w:rPr>
                  </w:pPr>
                  <w:r w:rsidRPr="00966716">
                    <w:rPr>
                      <w:rFonts w:cstheme="minorHAnsi"/>
                      <w:sz w:val="20"/>
                      <w:szCs w:val="20"/>
                      <w:lang w:eastAsia="pl-PL"/>
                    </w:rPr>
                    <w:t>3</w:t>
                  </w:r>
                </w:p>
              </w:tc>
              <w:tc>
                <w:tcPr>
                  <w:tcW w:w="2835" w:type="dxa"/>
                  <w:vAlign w:val="center"/>
                </w:tcPr>
                <w:p w:rsidR="00700624" w:rsidRPr="00966716" w:rsidRDefault="00700624" w:rsidP="00966716">
                  <w:pPr>
                    <w:autoSpaceDE w:val="0"/>
                    <w:autoSpaceDN w:val="0"/>
                    <w:adjustRightInd w:val="0"/>
                    <w:rPr>
                      <w:rFonts w:cstheme="minorHAnsi"/>
                      <w:sz w:val="20"/>
                      <w:szCs w:val="20"/>
                    </w:rPr>
                  </w:pPr>
                  <w:proofErr w:type="spellStart"/>
                  <w:r w:rsidRPr="00966716">
                    <w:rPr>
                      <w:rFonts w:cstheme="minorHAnsi"/>
                      <w:sz w:val="20"/>
                      <w:szCs w:val="20"/>
                    </w:rPr>
                    <w:t>BioMaxima</w:t>
                  </w:r>
                  <w:proofErr w:type="spellEnd"/>
                  <w:r w:rsidRPr="00966716">
                    <w:rPr>
                      <w:rFonts w:cstheme="minorHAnsi"/>
                      <w:sz w:val="20"/>
                      <w:szCs w:val="20"/>
                    </w:rPr>
                    <w:t xml:space="preserve"> S.A.</w:t>
                  </w:r>
                </w:p>
                <w:p w:rsidR="0084763E" w:rsidRPr="00966716" w:rsidRDefault="00700624" w:rsidP="00966716">
                  <w:pPr>
                    <w:ind w:right="-108"/>
                    <w:rPr>
                      <w:rFonts w:cstheme="minorHAnsi"/>
                      <w:sz w:val="20"/>
                      <w:szCs w:val="20"/>
                    </w:rPr>
                  </w:pPr>
                  <w:r w:rsidRPr="00966716">
                    <w:rPr>
                      <w:rFonts w:cstheme="minorHAnsi"/>
                      <w:b/>
                      <w:bCs/>
                      <w:sz w:val="20"/>
                      <w:szCs w:val="20"/>
                    </w:rPr>
                    <w:t xml:space="preserve">Adres ul. </w:t>
                  </w:r>
                  <w:proofErr w:type="spellStart"/>
                  <w:r w:rsidRPr="00966716">
                    <w:rPr>
                      <w:rFonts w:cstheme="minorHAnsi"/>
                      <w:sz w:val="20"/>
                      <w:szCs w:val="20"/>
                    </w:rPr>
                    <w:t>Vetterów</w:t>
                  </w:r>
                  <w:proofErr w:type="spellEnd"/>
                  <w:r w:rsidRPr="00966716">
                    <w:rPr>
                      <w:rFonts w:cstheme="minorHAnsi"/>
                      <w:sz w:val="20"/>
                      <w:szCs w:val="20"/>
                    </w:rPr>
                    <w:t xml:space="preserve"> 5 20-277 Lublin</w:t>
                  </w:r>
                </w:p>
                <w:p w:rsidR="00700624" w:rsidRPr="00966716" w:rsidRDefault="00700624" w:rsidP="00966716">
                  <w:pPr>
                    <w:ind w:right="-108"/>
                    <w:rPr>
                      <w:rFonts w:cstheme="minorHAnsi"/>
                      <w:sz w:val="20"/>
                      <w:szCs w:val="20"/>
                      <w:lang w:eastAsia="pl-PL"/>
                    </w:rPr>
                  </w:pPr>
                  <w:r w:rsidRPr="00966716">
                    <w:rPr>
                      <w:rFonts w:cstheme="minorHAnsi"/>
                      <w:sz w:val="20"/>
                      <w:szCs w:val="20"/>
                    </w:rPr>
                    <w:t>przetargi@biomaxima.com</w:t>
                  </w:r>
                </w:p>
              </w:tc>
              <w:tc>
                <w:tcPr>
                  <w:tcW w:w="709" w:type="dxa"/>
                </w:tcPr>
                <w:p w:rsidR="005122CF" w:rsidRPr="00966716" w:rsidRDefault="00700624" w:rsidP="00966716">
                  <w:pPr>
                    <w:jc w:val="center"/>
                    <w:rPr>
                      <w:rFonts w:cstheme="minorHAnsi"/>
                      <w:sz w:val="20"/>
                      <w:szCs w:val="20"/>
                      <w:lang w:eastAsia="pl-PL"/>
                    </w:rPr>
                  </w:pPr>
                  <w:r w:rsidRPr="00966716">
                    <w:rPr>
                      <w:rFonts w:cstheme="minorHAnsi"/>
                      <w:sz w:val="20"/>
                      <w:szCs w:val="20"/>
                      <w:lang w:eastAsia="pl-PL"/>
                    </w:rPr>
                    <w:t>4</w:t>
                  </w:r>
                </w:p>
              </w:tc>
              <w:tc>
                <w:tcPr>
                  <w:tcW w:w="1275" w:type="dxa"/>
                  <w:vAlign w:val="center"/>
                </w:tcPr>
                <w:p w:rsidR="005122CF" w:rsidRPr="00966716" w:rsidRDefault="00700624" w:rsidP="00966716">
                  <w:pPr>
                    <w:ind w:right="34"/>
                    <w:jc w:val="right"/>
                    <w:rPr>
                      <w:rFonts w:cstheme="minorHAnsi"/>
                      <w:sz w:val="20"/>
                      <w:szCs w:val="20"/>
                      <w:lang w:eastAsia="pl-PL"/>
                    </w:rPr>
                  </w:pPr>
                  <w:r w:rsidRPr="00966716">
                    <w:rPr>
                      <w:rFonts w:cstheme="minorHAnsi"/>
                      <w:sz w:val="20"/>
                      <w:szCs w:val="20"/>
                      <w:lang w:eastAsia="pl-PL"/>
                    </w:rPr>
                    <w:t>47 253,00</w:t>
                  </w:r>
                </w:p>
                <w:p w:rsidR="005122CF" w:rsidRPr="00966716" w:rsidRDefault="005122CF" w:rsidP="00966716">
                  <w:pPr>
                    <w:ind w:right="34"/>
                    <w:jc w:val="right"/>
                    <w:rPr>
                      <w:rFonts w:cstheme="minorHAnsi"/>
                      <w:sz w:val="20"/>
                      <w:szCs w:val="20"/>
                      <w:lang w:eastAsia="pl-PL"/>
                    </w:rPr>
                  </w:pPr>
                </w:p>
              </w:tc>
              <w:tc>
                <w:tcPr>
                  <w:tcW w:w="1134" w:type="dxa"/>
                </w:tcPr>
                <w:p w:rsidR="0084763E" w:rsidRPr="00966716" w:rsidRDefault="00700624" w:rsidP="00966716">
                  <w:pPr>
                    <w:rPr>
                      <w:rFonts w:cstheme="minorHAnsi"/>
                      <w:sz w:val="20"/>
                      <w:szCs w:val="20"/>
                    </w:rPr>
                  </w:pPr>
                  <w:r w:rsidRPr="00966716">
                    <w:rPr>
                      <w:rFonts w:cstheme="minorHAnsi"/>
                      <w:sz w:val="20"/>
                      <w:szCs w:val="20"/>
                      <w:lang w:eastAsia="pl-PL"/>
                    </w:rPr>
                    <w:t>10</w:t>
                  </w:r>
                  <w:r w:rsidRPr="00966716">
                    <w:rPr>
                      <w:rFonts w:cstheme="minorHAnsi"/>
                      <w:sz w:val="20"/>
                      <w:szCs w:val="20"/>
                      <w:lang w:eastAsia="pl-PL"/>
                    </w:rPr>
                    <w:t xml:space="preserve"> dni roboczych</w:t>
                  </w:r>
                </w:p>
              </w:tc>
              <w:tc>
                <w:tcPr>
                  <w:tcW w:w="993" w:type="dxa"/>
                  <w:vAlign w:val="center"/>
                </w:tcPr>
                <w:p w:rsidR="0084763E" w:rsidRPr="00966716" w:rsidRDefault="0084763E" w:rsidP="00966716">
                  <w:pPr>
                    <w:jc w:val="center"/>
                    <w:rPr>
                      <w:rFonts w:cstheme="minorHAnsi"/>
                      <w:sz w:val="20"/>
                      <w:szCs w:val="20"/>
                      <w:lang w:eastAsia="pl-PL"/>
                    </w:rPr>
                  </w:pPr>
                  <w:r w:rsidRPr="00966716">
                    <w:rPr>
                      <w:rFonts w:cstheme="minorHAnsi"/>
                      <w:sz w:val="20"/>
                      <w:szCs w:val="20"/>
                      <w:lang w:eastAsia="pl-PL"/>
                    </w:rPr>
                    <w:t>30 dni</w:t>
                  </w:r>
                </w:p>
                <w:p w:rsidR="0084763E" w:rsidRPr="00966716" w:rsidRDefault="0084763E" w:rsidP="00966716">
                  <w:pPr>
                    <w:jc w:val="center"/>
                    <w:rPr>
                      <w:rFonts w:cstheme="minorHAnsi"/>
                      <w:sz w:val="20"/>
                      <w:szCs w:val="20"/>
                      <w:lang w:eastAsia="pl-PL"/>
                    </w:rPr>
                  </w:pPr>
                </w:p>
                <w:p w:rsidR="0084763E" w:rsidRPr="00966716" w:rsidRDefault="0084763E" w:rsidP="00966716">
                  <w:pPr>
                    <w:jc w:val="center"/>
                    <w:rPr>
                      <w:rFonts w:cstheme="minorHAnsi"/>
                      <w:sz w:val="20"/>
                      <w:szCs w:val="20"/>
                      <w:lang w:eastAsia="pl-PL"/>
                    </w:rPr>
                  </w:pPr>
                </w:p>
              </w:tc>
              <w:tc>
                <w:tcPr>
                  <w:tcW w:w="1134" w:type="dxa"/>
                </w:tcPr>
                <w:p w:rsidR="0084763E" w:rsidRPr="00966716" w:rsidRDefault="0084763E" w:rsidP="00966716">
                  <w:pPr>
                    <w:jc w:val="center"/>
                    <w:rPr>
                      <w:rFonts w:cstheme="minorHAnsi"/>
                      <w:sz w:val="20"/>
                      <w:szCs w:val="20"/>
                    </w:rPr>
                  </w:pPr>
                  <w:r w:rsidRPr="00966716">
                    <w:rPr>
                      <w:rFonts w:cstheme="minorHAnsi"/>
                      <w:sz w:val="20"/>
                      <w:szCs w:val="20"/>
                    </w:rPr>
                    <w:t xml:space="preserve">REGON </w:t>
                  </w:r>
                  <w:r w:rsidR="00700624" w:rsidRPr="00966716">
                    <w:rPr>
                      <w:rFonts w:cstheme="minorHAnsi"/>
                      <w:sz w:val="20"/>
                      <w:szCs w:val="20"/>
                    </w:rPr>
                    <w:t>432519331</w:t>
                  </w:r>
                </w:p>
                <w:p w:rsidR="0084763E" w:rsidRPr="00966716" w:rsidRDefault="0084763E" w:rsidP="00966716">
                  <w:pPr>
                    <w:jc w:val="center"/>
                    <w:rPr>
                      <w:rFonts w:cstheme="minorHAnsi"/>
                      <w:sz w:val="20"/>
                      <w:szCs w:val="20"/>
                    </w:rPr>
                  </w:pPr>
                  <w:r w:rsidRPr="00966716">
                    <w:rPr>
                      <w:rFonts w:cstheme="minorHAnsi"/>
                      <w:sz w:val="20"/>
                      <w:szCs w:val="20"/>
                    </w:rPr>
                    <w:t>NIP</w:t>
                  </w:r>
                </w:p>
                <w:p w:rsidR="00700624" w:rsidRPr="00966716" w:rsidRDefault="00700624" w:rsidP="00966716">
                  <w:pPr>
                    <w:jc w:val="center"/>
                    <w:rPr>
                      <w:rFonts w:cstheme="minorHAnsi"/>
                      <w:sz w:val="20"/>
                      <w:szCs w:val="20"/>
                    </w:rPr>
                  </w:pPr>
                  <w:r w:rsidRPr="00966716">
                    <w:rPr>
                      <w:rFonts w:cstheme="minorHAnsi"/>
                      <w:sz w:val="20"/>
                      <w:szCs w:val="20"/>
                    </w:rPr>
                    <w:t>9462360</w:t>
                  </w:r>
                  <w:r w:rsidRPr="00966716">
                    <w:rPr>
                      <w:rFonts w:cstheme="minorHAnsi"/>
                      <w:sz w:val="20"/>
                      <w:szCs w:val="20"/>
                    </w:rPr>
                    <w:t>625</w:t>
                  </w:r>
                  <w:r w:rsidRPr="00966716">
                    <w:rPr>
                      <w:rFonts w:cstheme="minorHAnsi"/>
                      <w:sz w:val="20"/>
                      <w:szCs w:val="20"/>
                    </w:rPr>
                    <w:t xml:space="preserve"> </w:t>
                  </w:r>
                </w:p>
                <w:p w:rsidR="0084763E" w:rsidRPr="00966716" w:rsidRDefault="00700624" w:rsidP="00966716">
                  <w:pPr>
                    <w:jc w:val="center"/>
                    <w:rPr>
                      <w:rFonts w:cstheme="minorHAnsi"/>
                      <w:sz w:val="20"/>
                      <w:szCs w:val="20"/>
                    </w:rPr>
                  </w:pPr>
                  <w:r w:rsidRPr="00966716">
                    <w:rPr>
                      <w:rFonts w:cstheme="minorHAnsi"/>
                      <w:sz w:val="20"/>
                      <w:szCs w:val="20"/>
                    </w:rPr>
                    <w:t xml:space="preserve">Średnie </w:t>
                  </w:r>
                  <w:r w:rsidR="0084763E" w:rsidRPr="00966716">
                    <w:rPr>
                      <w:rFonts w:cstheme="minorHAnsi"/>
                      <w:sz w:val="20"/>
                      <w:szCs w:val="20"/>
                    </w:rPr>
                    <w:t xml:space="preserve"> </w:t>
                  </w:r>
                  <w:proofErr w:type="spellStart"/>
                  <w:r w:rsidR="0084763E" w:rsidRPr="00966716">
                    <w:rPr>
                      <w:rFonts w:cstheme="minorHAnsi"/>
                      <w:sz w:val="20"/>
                      <w:szCs w:val="20"/>
                    </w:rPr>
                    <w:t>pb</w:t>
                  </w:r>
                  <w:proofErr w:type="spellEnd"/>
                </w:p>
              </w:tc>
            </w:tr>
            <w:tr w:rsidR="00966716" w:rsidRPr="00966716" w:rsidTr="00F332D5">
              <w:tc>
                <w:tcPr>
                  <w:tcW w:w="492" w:type="dxa"/>
                  <w:vAlign w:val="center"/>
                </w:tcPr>
                <w:p w:rsidR="0084763E" w:rsidRPr="00966716" w:rsidRDefault="0084763E" w:rsidP="00966716">
                  <w:pPr>
                    <w:ind w:right="-12"/>
                    <w:jc w:val="center"/>
                    <w:rPr>
                      <w:rFonts w:cstheme="minorHAnsi"/>
                      <w:sz w:val="20"/>
                      <w:szCs w:val="20"/>
                      <w:lang w:eastAsia="pl-PL"/>
                    </w:rPr>
                  </w:pPr>
                  <w:r w:rsidRPr="00966716">
                    <w:rPr>
                      <w:rFonts w:cstheme="minorHAnsi"/>
                      <w:sz w:val="20"/>
                      <w:szCs w:val="20"/>
                      <w:lang w:eastAsia="pl-PL"/>
                    </w:rPr>
                    <w:t>4</w:t>
                  </w:r>
                </w:p>
              </w:tc>
              <w:tc>
                <w:tcPr>
                  <w:tcW w:w="2835" w:type="dxa"/>
                  <w:vAlign w:val="center"/>
                </w:tcPr>
                <w:p w:rsidR="004D130F" w:rsidRPr="004D130F" w:rsidRDefault="004D130F" w:rsidP="00966716">
                  <w:pPr>
                    <w:autoSpaceDE w:val="0"/>
                    <w:autoSpaceDN w:val="0"/>
                    <w:adjustRightInd w:val="0"/>
                    <w:rPr>
                      <w:rFonts w:cstheme="minorHAnsi"/>
                      <w:sz w:val="20"/>
                      <w:szCs w:val="20"/>
                    </w:rPr>
                  </w:pPr>
                </w:p>
                <w:p w:rsidR="004D130F" w:rsidRPr="004D130F" w:rsidRDefault="004D130F" w:rsidP="00966716">
                  <w:pPr>
                    <w:autoSpaceDE w:val="0"/>
                    <w:autoSpaceDN w:val="0"/>
                    <w:adjustRightInd w:val="0"/>
                    <w:rPr>
                      <w:rFonts w:cstheme="minorHAnsi"/>
                      <w:sz w:val="20"/>
                      <w:szCs w:val="20"/>
                    </w:rPr>
                  </w:pPr>
                  <w:r w:rsidRPr="004D130F">
                    <w:rPr>
                      <w:rFonts w:cstheme="minorHAnsi"/>
                      <w:sz w:val="20"/>
                      <w:szCs w:val="20"/>
                    </w:rPr>
                    <w:t xml:space="preserve"> Idalia Ludwikowscy Spółka Jawna </w:t>
                  </w:r>
                </w:p>
                <w:p w:rsidR="0091418F" w:rsidRPr="0091418F" w:rsidRDefault="004D130F" w:rsidP="00F332D5">
                  <w:pPr>
                    <w:ind w:right="-108"/>
                    <w:rPr>
                      <w:rFonts w:cstheme="minorHAnsi"/>
                      <w:sz w:val="20"/>
                      <w:szCs w:val="20"/>
                    </w:rPr>
                  </w:pPr>
                  <w:r w:rsidRPr="00966716">
                    <w:rPr>
                      <w:rFonts w:cstheme="minorHAnsi"/>
                      <w:b/>
                      <w:bCs/>
                      <w:sz w:val="20"/>
                      <w:szCs w:val="20"/>
                    </w:rPr>
                    <w:t xml:space="preserve">Adres ul. </w:t>
                  </w:r>
                  <w:r w:rsidRPr="00966716">
                    <w:rPr>
                      <w:rFonts w:cstheme="minorHAnsi"/>
                      <w:sz w:val="20"/>
                      <w:szCs w:val="20"/>
                    </w:rPr>
                    <w:t>Marii Fołtyn 10</w:t>
                  </w:r>
                  <w:r w:rsidRPr="00966716">
                    <w:rPr>
                      <w:rFonts w:cstheme="minorHAnsi"/>
                      <w:b/>
                      <w:bCs/>
                      <w:sz w:val="20"/>
                      <w:szCs w:val="20"/>
                    </w:rPr>
                    <w:t xml:space="preserve"> </w:t>
                  </w:r>
                  <w:r w:rsidRPr="00966716">
                    <w:rPr>
                      <w:rFonts w:cstheme="minorHAnsi"/>
                      <w:sz w:val="20"/>
                      <w:szCs w:val="20"/>
                    </w:rPr>
                    <w:t>_26 – 615 Radom</w:t>
                  </w:r>
                </w:p>
                <w:p w:rsidR="0091418F" w:rsidRPr="00966716" w:rsidRDefault="0091418F" w:rsidP="00966716">
                  <w:pPr>
                    <w:ind w:right="-108"/>
                    <w:rPr>
                      <w:rFonts w:cstheme="minorHAnsi"/>
                      <w:b/>
                      <w:sz w:val="20"/>
                      <w:szCs w:val="20"/>
                      <w:lang w:eastAsia="pl-PL"/>
                    </w:rPr>
                  </w:pPr>
                  <w:r w:rsidRPr="00966716">
                    <w:rPr>
                      <w:rFonts w:cstheme="minorHAnsi"/>
                      <w:sz w:val="20"/>
                      <w:szCs w:val="20"/>
                    </w:rPr>
                    <w:t>katarzyna.filipowska@idalia.com.pl</w:t>
                  </w:r>
                </w:p>
              </w:tc>
              <w:tc>
                <w:tcPr>
                  <w:tcW w:w="709" w:type="dxa"/>
                </w:tcPr>
                <w:p w:rsidR="009F198A" w:rsidRPr="00966716" w:rsidRDefault="0091418F" w:rsidP="00966716">
                  <w:pPr>
                    <w:jc w:val="center"/>
                    <w:rPr>
                      <w:rFonts w:cstheme="minorHAnsi"/>
                      <w:sz w:val="20"/>
                      <w:szCs w:val="20"/>
                      <w:lang w:eastAsia="pl-PL"/>
                    </w:rPr>
                  </w:pPr>
                  <w:r w:rsidRPr="00966716">
                    <w:rPr>
                      <w:rFonts w:cstheme="minorHAnsi"/>
                      <w:sz w:val="20"/>
                      <w:szCs w:val="20"/>
                      <w:lang w:eastAsia="pl-PL"/>
                    </w:rPr>
                    <w:t>2</w:t>
                  </w:r>
                </w:p>
                <w:p w:rsidR="0091418F" w:rsidRPr="00966716" w:rsidRDefault="0091418F" w:rsidP="00966716">
                  <w:pPr>
                    <w:jc w:val="center"/>
                    <w:rPr>
                      <w:rFonts w:cstheme="minorHAnsi"/>
                      <w:sz w:val="20"/>
                      <w:szCs w:val="20"/>
                      <w:lang w:eastAsia="pl-PL"/>
                    </w:rPr>
                  </w:pPr>
                  <w:r w:rsidRPr="00966716">
                    <w:rPr>
                      <w:rFonts w:cstheme="minorHAnsi"/>
                      <w:sz w:val="20"/>
                      <w:szCs w:val="20"/>
                      <w:lang w:eastAsia="pl-PL"/>
                    </w:rPr>
                    <w:t>3</w:t>
                  </w:r>
                </w:p>
              </w:tc>
              <w:tc>
                <w:tcPr>
                  <w:tcW w:w="1275" w:type="dxa"/>
                  <w:vAlign w:val="center"/>
                </w:tcPr>
                <w:p w:rsidR="009F198A" w:rsidRPr="00966716" w:rsidRDefault="0091418F" w:rsidP="00966716">
                  <w:pPr>
                    <w:ind w:right="34"/>
                    <w:jc w:val="right"/>
                    <w:rPr>
                      <w:rFonts w:cstheme="minorHAnsi"/>
                      <w:sz w:val="20"/>
                      <w:szCs w:val="20"/>
                      <w:lang w:eastAsia="pl-PL"/>
                    </w:rPr>
                  </w:pPr>
                  <w:r w:rsidRPr="00966716">
                    <w:rPr>
                      <w:rFonts w:cstheme="minorHAnsi"/>
                      <w:sz w:val="20"/>
                      <w:szCs w:val="20"/>
                      <w:lang w:eastAsia="pl-PL"/>
                    </w:rPr>
                    <w:t>145 800,00</w:t>
                  </w:r>
                </w:p>
                <w:p w:rsidR="0091418F" w:rsidRPr="00966716" w:rsidRDefault="0091418F" w:rsidP="00966716">
                  <w:pPr>
                    <w:ind w:right="34"/>
                    <w:jc w:val="right"/>
                    <w:rPr>
                      <w:rFonts w:cstheme="minorHAnsi"/>
                      <w:sz w:val="20"/>
                      <w:szCs w:val="20"/>
                      <w:lang w:eastAsia="pl-PL"/>
                    </w:rPr>
                  </w:pPr>
                  <w:r w:rsidRPr="00966716">
                    <w:rPr>
                      <w:rFonts w:cstheme="minorHAnsi"/>
                      <w:sz w:val="20"/>
                      <w:szCs w:val="20"/>
                      <w:lang w:eastAsia="pl-PL"/>
                    </w:rPr>
                    <w:t>246 437,70</w:t>
                  </w:r>
                </w:p>
                <w:p w:rsidR="0091418F" w:rsidRPr="00966716" w:rsidRDefault="0091418F" w:rsidP="00966716">
                  <w:pPr>
                    <w:ind w:right="34"/>
                    <w:jc w:val="right"/>
                    <w:rPr>
                      <w:rFonts w:cstheme="minorHAnsi"/>
                      <w:sz w:val="20"/>
                      <w:szCs w:val="20"/>
                      <w:lang w:eastAsia="pl-PL"/>
                    </w:rPr>
                  </w:pPr>
                </w:p>
                <w:p w:rsidR="0091418F" w:rsidRPr="00966716" w:rsidRDefault="0091418F" w:rsidP="00966716">
                  <w:pPr>
                    <w:ind w:right="34"/>
                    <w:jc w:val="right"/>
                    <w:rPr>
                      <w:rFonts w:cstheme="minorHAnsi"/>
                      <w:sz w:val="20"/>
                      <w:szCs w:val="20"/>
                      <w:lang w:eastAsia="pl-PL"/>
                    </w:rPr>
                  </w:pPr>
                </w:p>
                <w:p w:rsidR="0091418F" w:rsidRPr="00966716" w:rsidRDefault="0091418F" w:rsidP="00966716">
                  <w:pPr>
                    <w:ind w:right="34"/>
                    <w:jc w:val="right"/>
                    <w:rPr>
                      <w:rFonts w:cstheme="minorHAnsi"/>
                      <w:sz w:val="20"/>
                      <w:szCs w:val="20"/>
                      <w:lang w:eastAsia="pl-PL"/>
                    </w:rPr>
                  </w:pPr>
                </w:p>
                <w:p w:rsidR="0091418F" w:rsidRPr="00966716" w:rsidRDefault="0091418F" w:rsidP="00966716">
                  <w:pPr>
                    <w:ind w:right="34"/>
                    <w:jc w:val="right"/>
                    <w:rPr>
                      <w:rFonts w:cstheme="minorHAnsi"/>
                      <w:sz w:val="20"/>
                      <w:szCs w:val="20"/>
                      <w:lang w:eastAsia="pl-PL"/>
                    </w:rPr>
                  </w:pPr>
                </w:p>
                <w:p w:rsidR="0091418F" w:rsidRPr="00966716" w:rsidRDefault="0091418F" w:rsidP="00966716">
                  <w:pPr>
                    <w:ind w:right="34"/>
                    <w:jc w:val="right"/>
                    <w:rPr>
                      <w:rFonts w:cstheme="minorHAnsi"/>
                      <w:sz w:val="20"/>
                      <w:szCs w:val="20"/>
                      <w:lang w:eastAsia="pl-PL"/>
                    </w:rPr>
                  </w:pPr>
                </w:p>
                <w:p w:rsidR="0091418F" w:rsidRPr="00966716" w:rsidRDefault="0091418F" w:rsidP="00966716">
                  <w:pPr>
                    <w:ind w:right="34"/>
                    <w:jc w:val="right"/>
                    <w:rPr>
                      <w:rFonts w:cstheme="minorHAnsi"/>
                      <w:sz w:val="20"/>
                      <w:szCs w:val="20"/>
                      <w:lang w:eastAsia="pl-PL"/>
                    </w:rPr>
                  </w:pPr>
                </w:p>
                <w:p w:rsidR="009F198A" w:rsidRPr="00966716" w:rsidRDefault="009F198A" w:rsidP="00966716">
                  <w:pPr>
                    <w:ind w:right="34"/>
                    <w:jc w:val="right"/>
                    <w:rPr>
                      <w:rFonts w:cstheme="minorHAnsi"/>
                      <w:sz w:val="20"/>
                      <w:szCs w:val="20"/>
                      <w:lang w:eastAsia="pl-PL"/>
                    </w:rPr>
                  </w:pPr>
                </w:p>
              </w:tc>
              <w:tc>
                <w:tcPr>
                  <w:tcW w:w="1134" w:type="dxa"/>
                </w:tcPr>
                <w:p w:rsidR="0084763E" w:rsidRPr="00966716" w:rsidRDefault="0091418F" w:rsidP="00966716">
                  <w:pPr>
                    <w:rPr>
                      <w:rFonts w:cstheme="minorHAnsi"/>
                      <w:sz w:val="20"/>
                      <w:szCs w:val="20"/>
                    </w:rPr>
                  </w:pPr>
                  <w:r w:rsidRPr="00966716">
                    <w:rPr>
                      <w:rFonts w:cstheme="minorHAnsi"/>
                      <w:sz w:val="20"/>
                      <w:szCs w:val="20"/>
                      <w:lang w:eastAsia="pl-PL"/>
                    </w:rPr>
                    <w:t xml:space="preserve">8 </w:t>
                  </w:r>
                  <w:r w:rsidRPr="00966716">
                    <w:rPr>
                      <w:rFonts w:cstheme="minorHAnsi"/>
                      <w:sz w:val="20"/>
                      <w:szCs w:val="20"/>
                      <w:lang w:eastAsia="pl-PL"/>
                    </w:rPr>
                    <w:t>dni roboczych</w:t>
                  </w:r>
                </w:p>
              </w:tc>
              <w:tc>
                <w:tcPr>
                  <w:tcW w:w="993" w:type="dxa"/>
                  <w:vAlign w:val="center"/>
                </w:tcPr>
                <w:p w:rsidR="0084763E" w:rsidRPr="00966716" w:rsidRDefault="0084763E" w:rsidP="00F332D5">
                  <w:pPr>
                    <w:rPr>
                      <w:rFonts w:cstheme="minorHAnsi"/>
                      <w:sz w:val="20"/>
                      <w:szCs w:val="20"/>
                      <w:lang w:eastAsia="pl-PL"/>
                    </w:rPr>
                  </w:pPr>
                  <w:r w:rsidRPr="00966716">
                    <w:rPr>
                      <w:rFonts w:cstheme="minorHAnsi"/>
                      <w:sz w:val="20"/>
                      <w:szCs w:val="20"/>
                      <w:lang w:eastAsia="pl-PL"/>
                    </w:rPr>
                    <w:t>30 dni</w:t>
                  </w:r>
                </w:p>
                <w:p w:rsidR="0084763E" w:rsidRPr="00966716" w:rsidRDefault="0084763E" w:rsidP="00966716">
                  <w:pPr>
                    <w:jc w:val="center"/>
                    <w:rPr>
                      <w:rFonts w:cstheme="minorHAnsi"/>
                      <w:sz w:val="20"/>
                      <w:szCs w:val="20"/>
                      <w:lang w:eastAsia="pl-PL"/>
                    </w:rPr>
                  </w:pPr>
                </w:p>
              </w:tc>
              <w:tc>
                <w:tcPr>
                  <w:tcW w:w="1134" w:type="dxa"/>
                </w:tcPr>
                <w:p w:rsidR="0091418F" w:rsidRPr="0091418F" w:rsidRDefault="0084763E" w:rsidP="00F332D5">
                  <w:pPr>
                    <w:jc w:val="center"/>
                    <w:rPr>
                      <w:rFonts w:cstheme="minorHAnsi"/>
                      <w:sz w:val="20"/>
                      <w:szCs w:val="20"/>
                    </w:rPr>
                  </w:pPr>
                  <w:r w:rsidRPr="00966716">
                    <w:rPr>
                      <w:rFonts w:cstheme="minorHAnsi"/>
                      <w:sz w:val="20"/>
                      <w:szCs w:val="20"/>
                    </w:rPr>
                    <w:t>REGON</w:t>
                  </w:r>
                  <w:r w:rsidR="0091418F" w:rsidRPr="00966716">
                    <w:rPr>
                      <w:rFonts w:cstheme="minorHAnsi"/>
                      <w:sz w:val="20"/>
                      <w:szCs w:val="20"/>
                    </w:rPr>
                    <w:t xml:space="preserve"> 005114228 </w:t>
                  </w:r>
                  <w:r w:rsidRPr="00966716">
                    <w:rPr>
                      <w:rFonts w:cstheme="minorHAnsi"/>
                      <w:sz w:val="20"/>
                      <w:szCs w:val="20"/>
                    </w:rPr>
                    <w:t xml:space="preserve">NIP </w:t>
                  </w:r>
                </w:p>
                <w:p w:rsidR="0084763E" w:rsidRPr="00966716" w:rsidRDefault="00F332D5" w:rsidP="00F332D5">
                  <w:pPr>
                    <w:rPr>
                      <w:rFonts w:cstheme="minorHAnsi"/>
                      <w:sz w:val="20"/>
                      <w:szCs w:val="20"/>
                    </w:rPr>
                  </w:pPr>
                  <w:r>
                    <w:rPr>
                      <w:rFonts w:cstheme="minorHAnsi"/>
                      <w:sz w:val="20"/>
                      <w:szCs w:val="20"/>
                    </w:rPr>
                    <w:t>796 01013</w:t>
                  </w:r>
                  <w:r w:rsidR="0091418F" w:rsidRPr="00966716">
                    <w:rPr>
                      <w:rFonts w:cstheme="minorHAnsi"/>
                      <w:sz w:val="20"/>
                      <w:szCs w:val="20"/>
                    </w:rPr>
                    <w:t xml:space="preserve">18 </w:t>
                  </w:r>
                  <w:r w:rsidR="0084763E" w:rsidRPr="00966716">
                    <w:rPr>
                      <w:rFonts w:cstheme="minorHAnsi"/>
                      <w:sz w:val="20"/>
                      <w:szCs w:val="20"/>
                    </w:rPr>
                    <w:t xml:space="preserve">Pb </w:t>
                  </w:r>
                  <w:r w:rsidR="00661841" w:rsidRPr="00966716">
                    <w:rPr>
                      <w:rFonts w:cstheme="minorHAnsi"/>
                      <w:sz w:val="20"/>
                      <w:szCs w:val="20"/>
                    </w:rPr>
                    <w:t>średnie</w:t>
                  </w:r>
                </w:p>
                <w:p w:rsidR="0084763E" w:rsidRPr="00966716" w:rsidRDefault="0084763E" w:rsidP="00966716">
                  <w:pPr>
                    <w:jc w:val="center"/>
                    <w:rPr>
                      <w:rFonts w:cstheme="minorHAnsi"/>
                      <w:sz w:val="20"/>
                      <w:szCs w:val="20"/>
                      <w:lang w:eastAsia="pl-PL"/>
                    </w:rPr>
                  </w:pPr>
                </w:p>
              </w:tc>
            </w:tr>
            <w:tr w:rsidR="00966716" w:rsidRPr="00966716" w:rsidTr="00F332D5">
              <w:tc>
                <w:tcPr>
                  <w:tcW w:w="492" w:type="dxa"/>
                  <w:vAlign w:val="center"/>
                </w:tcPr>
                <w:p w:rsidR="0084763E" w:rsidRPr="00966716" w:rsidRDefault="0084763E" w:rsidP="00966716">
                  <w:pPr>
                    <w:ind w:right="-12"/>
                    <w:jc w:val="center"/>
                    <w:rPr>
                      <w:rFonts w:cstheme="minorHAnsi"/>
                      <w:sz w:val="20"/>
                      <w:szCs w:val="20"/>
                      <w:lang w:eastAsia="pl-PL"/>
                    </w:rPr>
                  </w:pPr>
                  <w:r w:rsidRPr="00966716">
                    <w:rPr>
                      <w:rFonts w:cstheme="minorHAnsi"/>
                      <w:sz w:val="20"/>
                      <w:szCs w:val="20"/>
                      <w:lang w:eastAsia="pl-PL"/>
                    </w:rPr>
                    <w:t>5</w:t>
                  </w:r>
                </w:p>
              </w:tc>
              <w:tc>
                <w:tcPr>
                  <w:tcW w:w="2835" w:type="dxa"/>
                  <w:vAlign w:val="center"/>
                </w:tcPr>
                <w:p w:rsidR="00845CE0" w:rsidRPr="00845CE0" w:rsidRDefault="00845CE0" w:rsidP="00966716">
                  <w:pPr>
                    <w:autoSpaceDE w:val="0"/>
                    <w:autoSpaceDN w:val="0"/>
                    <w:adjustRightInd w:val="0"/>
                    <w:rPr>
                      <w:rFonts w:cstheme="minorHAnsi"/>
                      <w:sz w:val="20"/>
                      <w:szCs w:val="20"/>
                    </w:rPr>
                  </w:pPr>
                </w:p>
                <w:p w:rsidR="00845CE0" w:rsidRPr="00845CE0" w:rsidRDefault="00845CE0" w:rsidP="00966716">
                  <w:pPr>
                    <w:autoSpaceDE w:val="0"/>
                    <w:autoSpaceDN w:val="0"/>
                    <w:adjustRightInd w:val="0"/>
                    <w:rPr>
                      <w:rFonts w:cstheme="minorHAnsi"/>
                      <w:sz w:val="20"/>
                      <w:szCs w:val="20"/>
                    </w:rPr>
                  </w:pPr>
                  <w:r w:rsidRPr="00845CE0">
                    <w:rPr>
                      <w:rFonts w:cstheme="minorHAnsi"/>
                      <w:sz w:val="20"/>
                      <w:szCs w:val="20"/>
                    </w:rPr>
                    <w:t xml:space="preserve"> "MARFOUR" MARIAN SIEKIERSKI </w:t>
                  </w:r>
                </w:p>
                <w:p w:rsidR="0084763E" w:rsidRPr="00966716" w:rsidRDefault="00845CE0" w:rsidP="00966716">
                  <w:pPr>
                    <w:ind w:right="-108"/>
                    <w:rPr>
                      <w:rFonts w:cstheme="minorHAnsi"/>
                      <w:b/>
                      <w:sz w:val="20"/>
                      <w:szCs w:val="20"/>
                      <w:lang w:eastAsia="pl-PL"/>
                    </w:rPr>
                  </w:pPr>
                  <w:r w:rsidRPr="00966716">
                    <w:rPr>
                      <w:rFonts w:cstheme="minorHAnsi"/>
                      <w:sz w:val="20"/>
                      <w:szCs w:val="20"/>
                    </w:rPr>
                    <w:t>u</w:t>
                  </w:r>
                  <w:r w:rsidR="00F332D5" w:rsidRPr="00966716">
                    <w:rPr>
                      <w:rFonts w:cstheme="minorHAnsi"/>
                      <w:b/>
                      <w:bCs/>
                      <w:sz w:val="20"/>
                      <w:szCs w:val="20"/>
                    </w:rPr>
                    <w:t xml:space="preserve"> </w:t>
                  </w:r>
                  <w:r w:rsidR="00F332D5" w:rsidRPr="00966716">
                    <w:rPr>
                      <w:rFonts w:cstheme="minorHAnsi"/>
                      <w:b/>
                      <w:bCs/>
                      <w:sz w:val="20"/>
                      <w:szCs w:val="20"/>
                    </w:rPr>
                    <w:t xml:space="preserve">Adres ul. </w:t>
                  </w:r>
                  <w:r w:rsidRPr="00966716">
                    <w:rPr>
                      <w:rFonts w:cstheme="minorHAnsi"/>
                      <w:sz w:val="20"/>
                      <w:szCs w:val="20"/>
                    </w:rPr>
                    <w:t xml:space="preserve">l. </w:t>
                  </w:r>
                  <w:proofErr w:type="spellStart"/>
                  <w:r w:rsidRPr="00966716">
                    <w:rPr>
                      <w:rFonts w:cstheme="minorHAnsi"/>
                      <w:sz w:val="20"/>
                      <w:szCs w:val="20"/>
                    </w:rPr>
                    <w:t>Srebrzyńska</w:t>
                  </w:r>
                  <w:proofErr w:type="spellEnd"/>
                  <w:r w:rsidRPr="00966716">
                    <w:rPr>
                      <w:rFonts w:cstheme="minorHAnsi"/>
                      <w:sz w:val="20"/>
                      <w:szCs w:val="20"/>
                    </w:rPr>
                    <w:t xml:space="preserve"> 5/7, 95-050 Konstantynów Łódzki</w:t>
                  </w:r>
                </w:p>
              </w:tc>
              <w:tc>
                <w:tcPr>
                  <w:tcW w:w="709" w:type="dxa"/>
                </w:tcPr>
                <w:p w:rsidR="00F332D5" w:rsidRDefault="00F332D5" w:rsidP="00966716">
                  <w:pPr>
                    <w:jc w:val="center"/>
                    <w:rPr>
                      <w:rFonts w:cstheme="minorHAnsi"/>
                      <w:sz w:val="20"/>
                      <w:szCs w:val="20"/>
                      <w:lang w:eastAsia="pl-PL"/>
                    </w:rPr>
                  </w:pPr>
                </w:p>
                <w:p w:rsidR="00F332D5" w:rsidRDefault="00F332D5" w:rsidP="00966716">
                  <w:pPr>
                    <w:jc w:val="center"/>
                    <w:rPr>
                      <w:rFonts w:cstheme="minorHAnsi"/>
                      <w:sz w:val="20"/>
                      <w:szCs w:val="20"/>
                      <w:lang w:eastAsia="pl-PL"/>
                    </w:rPr>
                  </w:pPr>
                </w:p>
                <w:p w:rsidR="00F332D5" w:rsidRDefault="00F332D5" w:rsidP="008C02D4">
                  <w:pPr>
                    <w:rPr>
                      <w:rFonts w:cstheme="minorHAnsi"/>
                      <w:sz w:val="20"/>
                      <w:szCs w:val="20"/>
                      <w:lang w:eastAsia="pl-PL"/>
                    </w:rPr>
                  </w:pPr>
                  <w:bookmarkStart w:id="1" w:name="_GoBack"/>
                  <w:bookmarkEnd w:id="1"/>
                </w:p>
                <w:p w:rsidR="008F42D5" w:rsidRPr="00966716" w:rsidRDefault="00845CE0" w:rsidP="00966716">
                  <w:pPr>
                    <w:jc w:val="center"/>
                    <w:rPr>
                      <w:rFonts w:cstheme="minorHAnsi"/>
                      <w:sz w:val="20"/>
                      <w:szCs w:val="20"/>
                      <w:lang w:eastAsia="pl-PL"/>
                    </w:rPr>
                  </w:pPr>
                  <w:r w:rsidRPr="00966716">
                    <w:rPr>
                      <w:rFonts w:cstheme="minorHAnsi"/>
                      <w:sz w:val="20"/>
                      <w:szCs w:val="20"/>
                      <w:lang w:eastAsia="pl-PL"/>
                    </w:rPr>
                    <w:t>2</w:t>
                  </w:r>
                </w:p>
              </w:tc>
              <w:tc>
                <w:tcPr>
                  <w:tcW w:w="1275" w:type="dxa"/>
                  <w:vAlign w:val="center"/>
                </w:tcPr>
                <w:p w:rsidR="008F42D5" w:rsidRPr="00966716" w:rsidRDefault="00845CE0" w:rsidP="00966716">
                  <w:pPr>
                    <w:ind w:right="34"/>
                    <w:jc w:val="right"/>
                    <w:rPr>
                      <w:rFonts w:cstheme="minorHAnsi"/>
                      <w:sz w:val="20"/>
                      <w:szCs w:val="20"/>
                      <w:lang w:eastAsia="pl-PL"/>
                    </w:rPr>
                  </w:pPr>
                  <w:r w:rsidRPr="00966716">
                    <w:rPr>
                      <w:rFonts w:cstheme="minorHAnsi"/>
                      <w:sz w:val="20"/>
                      <w:szCs w:val="20"/>
                      <w:lang w:eastAsia="pl-PL"/>
                    </w:rPr>
                    <w:t>58 968,00</w:t>
                  </w:r>
                </w:p>
              </w:tc>
              <w:tc>
                <w:tcPr>
                  <w:tcW w:w="1134" w:type="dxa"/>
                </w:tcPr>
                <w:p w:rsidR="00F332D5" w:rsidRDefault="00F332D5" w:rsidP="00966716">
                  <w:pPr>
                    <w:rPr>
                      <w:rFonts w:cstheme="minorHAnsi"/>
                      <w:sz w:val="20"/>
                      <w:szCs w:val="20"/>
                      <w:lang w:eastAsia="pl-PL"/>
                    </w:rPr>
                  </w:pPr>
                </w:p>
                <w:p w:rsidR="00F332D5" w:rsidRDefault="00F332D5" w:rsidP="00966716">
                  <w:pPr>
                    <w:rPr>
                      <w:rFonts w:cstheme="minorHAnsi"/>
                      <w:sz w:val="20"/>
                      <w:szCs w:val="20"/>
                      <w:lang w:eastAsia="pl-PL"/>
                    </w:rPr>
                  </w:pPr>
                </w:p>
                <w:p w:rsidR="0084763E" w:rsidRPr="00966716" w:rsidRDefault="0084763E" w:rsidP="00966716">
                  <w:pPr>
                    <w:rPr>
                      <w:rFonts w:cstheme="minorHAnsi"/>
                      <w:sz w:val="20"/>
                      <w:szCs w:val="20"/>
                    </w:rPr>
                  </w:pPr>
                  <w:r w:rsidRPr="00966716">
                    <w:rPr>
                      <w:rFonts w:cstheme="minorHAnsi"/>
                      <w:sz w:val="20"/>
                      <w:szCs w:val="20"/>
                      <w:lang w:eastAsia="pl-PL"/>
                    </w:rPr>
                    <w:t>1 dzień roboczy</w:t>
                  </w:r>
                </w:p>
              </w:tc>
              <w:tc>
                <w:tcPr>
                  <w:tcW w:w="993" w:type="dxa"/>
                  <w:vAlign w:val="center"/>
                </w:tcPr>
                <w:p w:rsidR="0084763E" w:rsidRPr="00966716" w:rsidRDefault="0084763E" w:rsidP="00966716">
                  <w:pPr>
                    <w:jc w:val="center"/>
                    <w:rPr>
                      <w:rFonts w:cstheme="minorHAnsi"/>
                      <w:sz w:val="20"/>
                      <w:szCs w:val="20"/>
                      <w:lang w:eastAsia="pl-PL"/>
                    </w:rPr>
                  </w:pPr>
                  <w:r w:rsidRPr="00966716">
                    <w:rPr>
                      <w:rFonts w:cstheme="minorHAnsi"/>
                      <w:sz w:val="20"/>
                      <w:szCs w:val="20"/>
                      <w:lang w:eastAsia="pl-PL"/>
                    </w:rPr>
                    <w:t>30 dni</w:t>
                  </w:r>
                </w:p>
                <w:p w:rsidR="0084763E" w:rsidRPr="00966716" w:rsidRDefault="0084763E" w:rsidP="00966716">
                  <w:pPr>
                    <w:jc w:val="center"/>
                    <w:rPr>
                      <w:rFonts w:cstheme="minorHAnsi"/>
                      <w:sz w:val="20"/>
                      <w:szCs w:val="20"/>
                      <w:lang w:eastAsia="pl-PL"/>
                    </w:rPr>
                  </w:pPr>
                </w:p>
              </w:tc>
              <w:tc>
                <w:tcPr>
                  <w:tcW w:w="1134" w:type="dxa"/>
                </w:tcPr>
                <w:p w:rsidR="00845CE0" w:rsidRPr="00845CE0" w:rsidRDefault="0084763E" w:rsidP="00F332D5">
                  <w:pPr>
                    <w:jc w:val="center"/>
                    <w:rPr>
                      <w:rFonts w:cstheme="minorHAnsi"/>
                      <w:sz w:val="20"/>
                      <w:szCs w:val="20"/>
                      <w:lang w:eastAsia="pl-PL"/>
                    </w:rPr>
                  </w:pPr>
                  <w:r w:rsidRPr="00966716">
                    <w:rPr>
                      <w:rFonts w:cstheme="minorHAnsi"/>
                      <w:sz w:val="20"/>
                      <w:szCs w:val="20"/>
                      <w:lang w:eastAsia="pl-PL"/>
                    </w:rPr>
                    <w:t>REGON</w:t>
                  </w:r>
                </w:p>
                <w:p w:rsidR="0084763E" w:rsidRPr="00966716" w:rsidRDefault="00845CE0" w:rsidP="00F332D5">
                  <w:pPr>
                    <w:rPr>
                      <w:rFonts w:cstheme="minorHAnsi"/>
                      <w:sz w:val="20"/>
                      <w:szCs w:val="20"/>
                    </w:rPr>
                  </w:pPr>
                  <w:r w:rsidRPr="00966716">
                    <w:rPr>
                      <w:rFonts w:cstheme="minorHAnsi"/>
                      <w:sz w:val="20"/>
                      <w:szCs w:val="20"/>
                    </w:rPr>
                    <w:t xml:space="preserve">472202650 </w:t>
                  </w:r>
                  <w:r w:rsidR="0084763E" w:rsidRPr="00966716">
                    <w:rPr>
                      <w:rFonts w:cstheme="minorHAnsi"/>
                      <w:sz w:val="20"/>
                      <w:szCs w:val="20"/>
                      <w:lang w:eastAsia="pl-PL"/>
                    </w:rPr>
                    <w:t xml:space="preserve">NIP  </w:t>
                  </w:r>
                  <w:r w:rsidRPr="00966716">
                    <w:rPr>
                      <w:rFonts w:cstheme="minorHAnsi"/>
                      <w:sz w:val="20"/>
                      <w:szCs w:val="20"/>
                    </w:rPr>
                    <w:t xml:space="preserve"> 7291540258</w:t>
                  </w:r>
                </w:p>
                <w:p w:rsidR="00845CE0" w:rsidRPr="00966716" w:rsidRDefault="00845CE0" w:rsidP="00966716">
                  <w:pPr>
                    <w:jc w:val="center"/>
                    <w:rPr>
                      <w:rFonts w:cstheme="minorHAnsi"/>
                      <w:sz w:val="20"/>
                      <w:szCs w:val="20"/>
                      <w:lang w:eastAsia="pl-PL"/>
                    </w:rPr>
                  </w:pPr>
                </w:p>
                <w:p w:rsidR="0084763E" w:rsidRPr="00966716" w:rsidRDefault="0084763E" w:rsidP="00966716">
                  <w:pPr>
                    <w:jc w:val="center"/>
                    <w:rPr>
                      <w:rFonts w:cstheme="minorHAnsi"/>
                      <w:sz w:val="20"/>
                      <w:szCs w:val="20"/>
                      <w:lang w:eastAsia="pl-PL"/>
                    </w:rPr>
                  </w:pPr>
                  <w:r w:rsidRPr="00966716">
                    <w:rPr>
                      <w:rFonts w:cstheme="minorHAnsi"/>
                      <w:sz w:val="20"/>
                      <w:szCs w:val="20"/>
                      <w:lang w:eastAsia="pl-PL"/>
                    </w:rPr>
                    <w:t xml:space="preserve">Pb </w:t>
                  </w:r>
                  <w:r w:rsidR="00845CE0" w:rsidRPr="00966716">
                    <w:rPr>
                      <w:rFonts w:cstheme="minorHAnsi"/>
                      <w:sz w:val="20"/>
                      <w:szCs w:val="20"/>
                      <w:lang w:eastAsia="pl-PL"/>
                    </w:rPr>
                    <w:t>małe</w:t>
                  </w:r>
                </w:p>
              </w:tc>
            </w:tr>
            <w:tr w:rsidR="00966716" w:rsidRPr="00966716" w:rsidTr="00F332D5">
              <w:tc>
                <w:tcPr>
                  <w:tcW w:w="492" w:type="dxa"/>
                  <w:vAlign w:val="center"/>
                </w:tcPr>
                <w:p w:rsidR="0084763E" w:rsidRPr="00966716" w:rsidRDefault="0084763E" w:rsidP="00966716">
                  <w:pPr>
                    <w:ind w:right="-12"/>
                    <w:jc w:val="center"/>
                    <w:rPr>
                      <w:rFonts w:cstheme="minorHAnsi"/>
                      <w:sz w:val="20"/>
                      <w:szCs w:val="20"/>
                      <w:lang w:eastAsia="pl-PL"/>
                    </w:rPr>
                  </w:pPr>
                  <w:r w:rsidRPr="00966716">
                    <w:rPr>
                      <w:rFonts w:cstheme="minorHAnsi"/>
                      <w:sz w:val="20"/>
                      <w:szCs w:val="20"/>
                      <w:lang w:eastAsia="pl-PL"/>
                    </w:rPr>
                    <w:t>6</w:t>
                  </w:r>
                </w:p>
              </w:tc>
              <w:tc>
                <w:tcPr>
                  <w:tcW w:w="2835" w:type="dxa"/>
                  <w:vAlign w:val="center"/>
                </w:tcPr>
                <w:p w:rsidR="005A1235" w:rsidRPr="005A1235" w:rsidRDefault="005A1235" w:rsidP="00966716">
                  <w:pPr>
                    <w:autoSpaceDE w:val="0"/>
                    <w:autoSpaceDN w:val="0"/>
                    <w:adjustRightInd w:val="0"/>
                    <w:rPr>
                      <w:rFonts w:cstheme="minorHAnsi"/>
                      <w:sz w:val="20"/>
                      <w:szCs w:val="20"/>
                    </w:rPr>
                  </w:pPr>
                  <w:r w:rsidRPr="005A1235">
                    <w:rPr>
                      <w:rFonts w:cstheme="minorHAnsi"/>
                      <w:sz w:val="20"/>
                      <w:szCs w:val="20"/>
                    </w:rPr>
                    <w:t xml:space="preserve">KOLASA SP.J. AQUA-MED. ZPAM </w:t>
                  </w:r>
                </w:p>
                <w:p w:rsidR="005A1235" w:rsidRPr="005A1235" w:rsidRDefault="005A1235" w:rsidP="00574338">
                  <w:pPr>
                    <w:ind w:right="-108"/>
                    <w:rPr>
                      <w:rFonts w:cstheme="minorHAnsi"/>
                      <w:sz w:val="20"/>
                      <w:szCs w:val="20"/>
                    </w:rPr>
                  </w:pPr>
                  <w:r w:rsidRPr="00966716">
                    <w:rPr>
                      <w:rFonts w:cstheme="minorHAnsi"/>
                      <w:b/>
                      <w:bCs/>
                      <w:sz w:val="20"/>
                      <w:szCs w:val="20"/>
                    </w:rPr>
                    <w:t xml:space="preserve">Adres ul. </w:t>
                  </w:r>
                  <w:r w:rsidRPr="00966716">
                    <w:rPr>
                      <w:rFonts w:cstheme="minorHAnsi"/>
                      <w:sz w:val="20"/>
                      <w:szCs w:val="20"/>
                    </w:rPr>
                    <w:t xml:space="preserve">TARGOWA 55 90-323 ŁÓDŹ </w:t>
                  </w:r>
                </w:p>
                <w:p w:rsidR="005A1235" w:rsidRPr="00966716" w:rsidRDefault="005A1235" w:rsidP="00966716">
                  <w:pPr>
                    <w:ind w:right="-108"/>
                    <w:rPr>
                      <w:rFonts w:cstheme="minorHAnsi"/>
                      <w:b/>
                      <w:sz w:val="20"/>
                      <w:szCs w:val="20"/>
                      <w:lang w:eastAsia="pl-PL"/>
                    </w:rPr>
                  </w:pPr>
                  <w:r w:rsidRPr="00966716">
                    <w:rPr>
                      <w:rFonts w:cstheme="minorHAnsi"/>
                      <w:sz w:val="20"/>
                      <w:szCs w:val="20"/>
                    </w:rPr>
                    <w:t xml:space="preserve"> przetargi@aqua-med.pl</w:t>
                  </w:r>
                </w:p>
              </w:tc>
              <w:tc>
                <w:tcPr>
                  <w:tcW w:w="709" w:type="dxa"/>
                </w:tcPr>
                <w:p w:rsidR="00574338" w:rsidRDefault="00574338" w:rsidP="00966716">
                  <w:pPr>
                    <w:jc w:val="center"/>
                    <w:rPr>
                      <w:rFonts w:cstheme="minorHAnsi"/>
                      <w:sz w:val="20"/>
                      <w:szCs w:val="20"/>
                      <w:lang w:eastAsia="pl-PL"/>
                    </w:rPr>
                  </w:pPr>
                </w:p>
                <w:p w:rsidR="00574338" w:rsidRDefault="00574338" w:rsidP="00966716">
                  <w:pPr>
                    <w:jc w:val="center"/>
                    <w:rPr>
                      <w:rFonts w:cstheme="minorHAnsi"/>
                      <w:sz w:val="20"/>
                      <w:szCs w:val="20"/>
                      <w:lang w:eastAsia="pl-PL"/>
                    </w:rPr>
                  </w:pPr>
                </w:p>
                <w:p w:rsidR="00CC5275" w:rsidRPr="00966716" w:rsidRDefault="005A1235" w:rsidP="00966716">
                  <w:pPr>
                    <w:jc w:val="center"/>
                    <w:rPr>
                      <w:rFonts w:cstheme="minorHAnsi"/>
                      <w:sz w:val="20"/>
                      <w:szCs w:val="20"/>
                      <w:lang w:eastAsia="pl-PL"/>
                    </w:rPr>
                  </w:pPr>
                  <w:r w:rsidRPr="00966716">
                    <w:rPr>
                      <w:rFonts w:cstheme="minorHAnsi"/>
                      <w:sz w:val="20"/>
                      <w:szCs w:val="20"/>
                      <w:lang w:eastAsia="pl-PL"/>
                    </w:rPr>
                    <w:t>2</w:t>
                  </w:r>
                </w:p>
                <w:p w:rsidR="005A1235" w:rsidRPr="00966716" w:rsidRDefault="005A1235" w:rsidP="00966716">
                  <w:pPr>
                    <w:jc w:val="center"/>
                    <w:rPr>
                      <w:rFonts w:cstheme="minorHAnsi"/>
                      <w:sz w:val="20"/>
                      <w:szCs w:val="20"/>
                      <w:lang w:eastAsia="pl-PL"/>
                    </w:rPr>
                  </w:pPr>
                  <w:r w:rsidRPr="00966716">
                    <w:rPr>
                      <w:rFonts w:cstheme="minorHAnsi"/>
                      <w:sz w:val="20"/>
                      <w:szCs w:val="20"/>
                      <w:lang w:eastAsia="pl-PL"/>
                    </w:rPr>
                    <w:t>3</w:t>
                  </w:r>
                </w:p>
                <w:p w:rsidR="005A1235" w:rsidRPr="00966716" w:rsidRDefault="005A1235" w:rsidP="00966716">
                  <w:pPr>
                    <w:jc w:val="center"/>
                    <w:rPr>
                      <w:rFonts w:cstheme="minorHAnsi"/>
                      <w:sz w:val="20"/>
                      <w:szCs w:val="20"/>
                      <w:lang w:eastAsia="pl-PL"/>
                    </w:rPr>
                  </w:pPr>
                  <w:r w:rsidRPr="00966716">
                    <w:rPr>
                      <w:rFonts w:cstheme="minorHAnsi"/>
                      <w:sz w:val="20"/>
                      <w:szCs w:val="20"/>
                      <w:lang w:eastAsia="pl-PL"/>
                    </w:rPr>
                    <w:t>4</w:t>
                  </w:r>
                </w:p>
              </w:tc>
              <w:tc>
                <w:tcPr>
                  <w:tcW w:w="1275" w:type="dxa"/>
                  <w:vAlign w:val="center"/>
                </w:tcPr>
                <w:p w:rsidR="00574338" w:rsidRDefault="00574338" w:rsidP="00966716">
                  <w:pPr>
                    <w:ind w:right="34"/>
                    <w:jc w:val="right"/>
                    <w:rPr>
                      <w:rFonts w:cstheme="minorHAnsi"/>
                      <w:sz w:val="20"/>
                      <w:szCs w:val="20"/>
                      <w:lang w:eastAsia="pl-PL"/>
                    </w:rPr>
                  </w:pPr>
                </w:p>
                <w:p w:rsidR="00574338" w:rsidRDefault="00574338" w:rsidP="00966716">
                  <w:pPr>
                    <w:ind w:right="34"/>
                    <w:jc w:val="right"/>
                    <w:rPr>
                      <w:rFonts w:cstheme="minorHAnsi"/>
                      <w:sz w:val="20"/>
                      <w:szCs w:val="20"/>
                      <w:lang w:eastAsia="pl-PL"/>
                    </w:rPr>
                  </w:pPr>
                </w:p>
                <w:p w:rsidR="00CC5275" w:rsidRPr="00966716" w:rsidRDefault="005A1235" w:rsidP="00966716">
                  <w:pPr>
                    <w:ind w:right="34"/>
                    <w:jc w:val="right"/>
                    <w:rPr>
                      <w:rFonts w:cstheme="minorHAnsi"/>
                      <w:sz w:val="20"/>
                      <w:szCs w:val="20"/>
                      <w:lang w:eastAsia="pl-PL"/>
                    </w:rPr>
                  </w:pPr>
                  <w:r w:rsidRPr="00966716">
                    <w:rPr>
                      <w:rFonts w:cstheme="minorHAnsi"/>
                      <w:sz w:val="20"/>
                      <w:szCs w:val="20"/>
                      <w:lang w:eastAsia="pl-PL"/>
                    </w:rPr>
                    <w:t>54 995,76</w:t>
                  </w:r>
                </w:p>
                <w:p w:rsidR="005A1235" w:rsidRPr="00966716" w:rsidRDefault="005A1235" w:rsidP="00966716">
                  <w:pPr>
                    <w:ind w:right="34"/>
                    <w:jc w:val="right"/>
                    <w:rPr>
                      <w:rFonts w:cstheme="minorHAnsi"/>
                      <w:sz w:val="20"/>
                      <w:szCs w:val="20"/>
                      <w:lang w:eastAsia="pl-PL"/>
                    </w:rPr>
                  </w:pPr>
                  <w:r w:rsidRPr="00966716">
                    <w:rPr>
                      <w:rFonts w:cstheme="minorHAnsi"/>
                      <w:sz w:val="20"/>
                      <w:szCs w:val="20"/>
                      <w:lang w:eastAsia="pl-PL"/>
                    </w:rPr>
                    <w:t>129 933,60</w:t>
                  </w:r>
                </w:p>
                <w:p w:rsidR="005A1235" w:rsidRPr="00966716" w:rsidRDefault="005A1235" w:rsidP="00966716">
                  <w:pPr>
                    <w:ind w:right="34"/>
                    <w:jc w:val="right"/>
                    <w:rPr>
                      <w:rFonts w:cstheme="minorHAnsi"/>
                      <w:sz w:val="20"/>
                      <w:szCs w:val="20"/>
                      <w:lang w:eastAsia="pl-PL"/>
                    </w:rPr>
                  </w:pPr>
                  <w:r w:rsidRPr="00966716">
                    <w:rPr>
                      <w:rFonts w:cstheme="minorHAnsi"/>
                      <w:sz w:val="20"/>
                      <w:szCs w:val="20"/>
                      <w:lang w:eastAsia="pl-PL"/>
                    </w:rPr>
                    <w:t>21 286,50</w:t>
                  </w:r>
                </w:p>
                <w:p w:rsidR="005A1235" w:rsidRPr="00966716" w:rsidRDefault="005A1235" w:rsidP="00966716">
                  <w:pPr>
                    <w:ind w:right="34"/>
                    <w:jc w:val="right"/>
                    <w:rPr>
                      <w:rFonts w:cstheme="minorHAnsi"/>
                      <w:sz w:val="20"/>
                      <w:szCs w:val="20"/>
                      <w:lang w:eastAsia="pl-PL"/>
                    </w:rPr>
                  </w:pPr>
                </w:p>
                <w:p w:rsidR="005A1235" w:rsidRPr="00966716" w:rsidRDefault="005A1235" w:rsidP="00966716">
                  <w:pPr>
                    <w:ind w:right="34"/>
                    <w:jc w:val="right"/>
                    <w:rPr>
                      <w:rFonts w:cstheme="minorHAnsi"/>
                      <w:sz w:val="20"/>
                      <w:szCs w:val="20"/>
                      <w:lang w:eastAsia="pl-PL"/>
                    </w:rPr>
                  </w:pPr>
                </w:p>
                <w:p w:rsidR="005A1235" w:rsidRPr="00966716" w:rsidRDefault="005A1235" w:rsidP="00966716">
                  <w:pPr>
                    <w:ind w:right="34"/>
                    <w:jc w:val="right"/>
                    <w:rPr>
                      <w:rFonts w:cstheme="minorHAnsi"/>
                      <w:sz w:val="20"/>
                      <w:szCs w:val="20"/>
                      <w:lang w:eastAsia="pl-PL"/>
                    </w:rPr>
                  </w:pPr>
                </w:p>
                <w:p w:rsidR="005A1235" w:rsidRPr="00966716" w:rsidRDefault="005A1235" w:rsidP="00966716">
                  <w:pPr>
                    <w:ind w:right="34"/>
                    <w:jc w:val="right"/>
                    <w:rPr>
                      <w:rFonts w:cstheme="minorHAnsi"/>
                      <w:sz w:val="20"/>
                      <w:szCs w:val="20"/>
                      <w:lang w:eastAsia="pl-PL"/>
                    </w:rPr>
                  </w:pPr>
                </w:p>
                <w:p w:rsidR="005A1235" w:rsidRPr="00966716" w:rsidRDefault="005A1235" w:rsidP="00966716">
                  <w:pPr>
                    <w:ind w:right="34"/>
                    <w:jc w:val="right"/>
                    <w:rPr>
                      <w:rFonts w:cstheme="minorHAnsi"/>
                      <w:sz w:val="20"/>
                      <w:szCs w:val="20"/>
                      <w:lang w:eastAsia="pl-PL"/>
                    </w:rPr>
                  </w:pPr>
                </w:p>
                <w:p w:rsidR="00CC5275" w:rsidRPr="00966716" w:rsidRDefault="00CC5275" w:rsidP="00966716">
                  <w:pPr>
                    <w:ind w:right="34"/>
                    <w:jc w:val="right"/>
                    <w:rPr>
                      <w:rFonts w:cstheme="minorHAnsi"/>
                      <w:sz w:val="20"/>
                      <w:szCs w:val="20"/>
                      <w:lang w:eastAsia="pl-PL"/>
                    </w:rPr>
                  </w:pPr>
                </w:p>
                <w:p w:rsidR="00CC5275" w:rsidRPr="00966716" w:rsidRDefault="00CC5275" w:rsidP="00966716">
                  <w:pPr>
                    <w:ind w:right="34"/>
                    <w:jc w:val="right"/>
                    <w:rPr>
                      <w:rFonts w:cstheme="minorHAnsi"/>
                      <w:sz w:val="20"/>
                      <w:szCs w:val="20"/>
                      <w:lang w:eastAsia="pl-PL"/>
                    </w:rPr>
                  </w:pPr>
                </w:p>
              </w:tc>
              <w:tc>
                <w:tcPr>
                  <w:tcW w:w="1134" w:type="dxa"/>
                </w:tcPr>
                <w:p w:rsidR="00574338" w:rsidRDefault="00574338" w:rsidP="00966716">
                  <w:pPr>
                    <w:rPr>
                      <w:rFonts w:cstheme="minorHAnsi"/>
                      <w:sz w:val="20"/>
                      <w:szCs w:val="20"/>
                      <w:lang w:eastAsia="pl-PL"/>
                    </w:rPr>
                  </w:pPr>
                </w:p>
                <w:p w:rsidR="00574338" w:rsidRDefault="00574338" w:rsidP="00966716">
                  <w:pPr>
                    <w:rPr>
                      <w:rFonts w:cstheme="minorHAnsi"/>
                      <w:sz w:val="20"/>
                      <w:szCs w:val="20"/>
                      <w:lang w:eastAsia="pl-PL"/>
                    </w:rPr>
                  </w:pPr>
                </w:p>
                <w:p w:rsidR="00574338" w:rsidRDefault="00574338" w:rsidP="00966716">
                  <w:pPr>
                    <w:rPr>
                      <w:rFonts w:cstheme="minorHAnsi"/>
                      <w:sz w:val="20"/>
                      <w:szCs w:val="20"/>
                      <w:lang w:eastAsia="pl-PL"/>
                    </w:rPr>
                  </w:pPr>
                </w:p>
                <w:p w:rsidR="0084763E" w:rsidRPr="00966716" w:rsidRDefault="005A1235" w:rsidP="00966716">
                  <w:pPr>
                    <w:rPr>
                      <w:rFonts w:cstheme="minorHAnsi"/>
                      <w:sz w:val="20"/>
                      <w:szCs w:val="20"/>
                    </w:rPr>
                  </w:pPr>
                  <w:r w:rsidRPr="00966716">
                    <w:rPr>
                      <w:rFonts w:cstheme="minorHAnsi"/>
                      <w:sz w:val="20"/>
                      <w:szCs w:val="20"/>
                      <w:lang w:eastAsia="pl-PL"/>
                    </w:rPr>
                    <w:t xml:space="preserve">3 dni robocze </w:t>
                  </w:r>
                </w:p>
              </w:tc>
              <w:tc>
                <w:tcPr>
                  <w:tcW w:w="993" w:type="dxa"/>
                  <w:vAlign w:val="center"/>
                </w:tcPr>
                <w:p w:rsidR="0084763E" w:rsidRPr="00966716" w:rsidRDefault="0084763E" w:rsidP="00574338">
                  <w:pPr>
                    <w:rPr>
                      <w:rFonts w:cstheme="minorHAnsi"/>
                      <w:sz w:val="20"/>
                      <w:szCs w:val="20"/>
                      <w:lang w:eastAsia="pl-PL"/>
                    </w:rPr>
                  </w:pPr>
                  <w:r w:rsidRPr="00966716">
                    <w:rPr>
                      <w:rFonts w:cstheme="minorHAnsi"/>
                      <w:sz w:val="20"/>
                      <w:szCs w:val="20"/>
                      <w:lang w:eastAsia="pl-PL"/>
                    </w:rPr>
                    <w:t>30 dni</w:t>
                  </w:r>
                </w:p>
                <w:p w:rsidR="0084763E" w:rsidRPr="00966716" w:rsidRDefault="0084763E" w:rsidP="00966716">
                  <w:pPr>
                    <w:jc w:val="center"/>
                    <w:rPr>
                      <w:rFonts w:cstheme="minorHAnsi"/>
                      <w:sz w:val="20"/>
                      <w:szCs w:val="20"/>
                      <w:lang w:eastAsia="pl-PL"/>
                    </w:rPr>
                  </w:pPr>
                </w:p>
              </w:tc>
              <w:tc>
                <w:tcPr>
                  <w:tcW w:w="1134" w:type="dxa"/>
                </w:tcPr>
                <w:p w:rsidR="005A1235" w:rsidRPr="005A1235" w:rsidRDefault="0084763E" w:rsidP="00574338">
                  <w:pPr>
                    <w:jc w:val="center"/>
                    <w:rPr>
                      <w:rFonts w:cstheme="minorHAnsi"/>
                      <w:sz w:val="20"/>
                      <w:szCs w:val="20"/>
                      <w:lang w:eastAsia="pl-PL"/>
                    </w:rPr>
                  </w:pPr>
                  <w:r w:rsidRPr="00966716">
                    <w:rPr>
                      <w:rFonts w:cstheme="minorHAnsi"/>
                      <w:sz w:val="20"/>
                      <w:szCs w:val="20"/>
                      <w:lang w:eastAsia="pl-PL"/>
                    </w:rPr>
                    <w:t>REGON</w:t>
                  </w:r>
                  <w:r w:rsidR="005A1235" w:rsidRPr="00966716">
                    <w:rPr>
                      <w:rFonts w:cstheme="minorHAnsi"/>
                      <w:sz w:val="20"/>
                      <w:szCs w:val="20"/>
                    </w:rPr>
                    <w:t xml:space="preserve"> 004272327 </w:t>
                  </w:r>
                  <w:r w:rsidRPr="00966716">
                    <w:rPr>
                      <w:rFonts w:cstheme="minorHAnsi"/>
                      <w:sz w:val="20"/>
                      <w:szCs w:val="20"/>
                      <w:lang w:eastAsia="pl-PL"/>
                    </w:rPr>
                    <w:t xml:space="preserve">NIP </w:t>
                  </w:r>
                </w:p>
                <w:p w:rsidR="005A1235" w:rsidRPr="00966716" w:rsidRDefault="005A1235" w:rsidP="00966716">
                  <w:pPr>
                    <w:jc w:val="center"/>
                    <w:rPr>
                      <w:rFonts w:cstheme="minorHAnsi"/>
                      <w:sz w:val="20"/>
                      <w:szCs w:val="20"/>
                    </w:rPr>
                  </w:pPr>
                  <w:r w:rsidRPr="00966716">
                    <w:rPr>
                      <w:rFonts w:cstheme="minorHAnsi"/>
                      <w:sz w:val="20"/>
                      <w:szCs w:val="20"/>
                    </w:rPr>
                    <w:t xml:space="preserve"> 725 00 14</w:t>
                  </w:r>
                  <w:r w:rsidRPr="00966716">
                    <w:rPr>
                      <w:rFonts w:cstheme="minorHAnsi"/>
                      <w:sz w:val="20"/>
                      <w:szCs w:val="20"/>
                    </w:rPr>
                    <w:t> </w:t>
                  </w:r>
                  <w:r w:rsidRPr="00966716">
                    <w:rPr>
                      <w:rFonts w:cstheme="minorHAnsi"/>
                      <w:sz w:val="20"/>
                      <w:szCs w:val="20"/>
                    </w:rPr>
                    <w:t xml:space="preserve">461 </w:t>
                  </w:r>
                </w:p>
                <w:p w:rsidR="00574338" w:rsidRDefault="00574338" w:rsidP="00966716">
                  <w:pPr>
                    <w:jc w:val="center"/>
                    <w:rPr>
                      <w:rFonts w:cstheme="minorHAnsi"/>
                      <w:sz w:val="20"/>
                      <w:szCs w:val="20"/>
                      <w:lang w:eastAsia="pl-PL"/>
                    </w:rPr>
                  </w:pPr>
                </w:p>
                <w:p w:rsidR="0084763E" w:rsidRPr="00966716" w:rsidRDefault="0084763E" w:rsidP="00966716">
                  <w:pPr>
                    <w:jc w:val="center"/>
                    <w:rPr>
                      <w:rFonts w:cstheme="minorHAnsi"/>
                      <w:sz w:val="20"/>
                      <w:szCs w:val="20"/>
                      <w:lang w:eastAsia="pl-PL"/>
                    </w:rPr>
                  </w:pPr>
                  <w:r w:rsidRPr="00966716">
                    <w:rPr>
                      <w:rFonts w:cstheme="minorHAnsi"/>
                      <w:sz w:val="20"/>
                      <w:szCs w:val="20"/>
                      <w:lang w:eastAsia="pl-PL"/>
                    </w:rPr>
                    <w:t xml:space="preserve">Pb </w:t>
                  </w:r>
                  <w:r w:rsidR="005A1235" w:rsidRPr="00966716">
                    <w:rPr>
                      <w:rFonts w:cstheme="minorHAnsi"/>
                      <w:sz w:val="20"/>
                      <w:szCs w:val="20"/>
                      <w:lang w:eastAsia="pl-PL"/>
                    </w:rPr>
                    <w:t>małe</w:t>
                  </w:r>
                </w:p>
              </w:tc>
            </w:tr>
            <w:tr w:rsidR="00966716" w:rsidRPr="00966716" w:rsidTr="00F332D5">
              <w:tc>
                <w:tcPr>
                  <w:tcW w:w="492" w:type="dxa"/>
                  <w:vAlign w:val="center"/>
                </w:tcPr>
                <w:p w:rsidR="0084763E" w:rsidRPr="00966716" w:rsidRDefault="0084763E" w:rsidP="00966716">
                  <w:pPr>
                    <w:ind w:right="-12"/>
                    <w:jc w:val="center"/>
                    <w:rPr>
                      <w:rFonts w:cstheme="minorHAnsi"/>
                      <w:sz w:val="20"/>
                      <w:szCs w:val="20"/>
                      <w:lang w:eastAsia="pl-PL"/>
                    </w:rPr>
                  </w:pPr>
                  <w:r w:rsidRPr="00966716">
                    <w:rPr>
                      <w:rFonts w:cstheme="minorHAnsi"/>
                      <w:sz w:val="20"/>
                      <w:szCs w:val="20"/>
                      <w:lang w:eastAsia="pl-PL"/>
                    </w:rPr>
                    <w:t>7</w:t>
                  </w:r>
                </w:p>
              </w:tc>
              <w:tc>
                <w:tcPr>
                  <w:tcW w:w="2835" w:type="dxa"/>
                  <w:vAlign w:val="center"/>
                </w:tcPr>
                <w:p w:rsidR="00D0299C" w:rsidRPr="00D0299C" w:rsidRDefault="00D0299C" w:rsidP="00966716">
                  <w:pPr>
                    <w:autoSpaceDE w:val="0"/>
                    <w:autoSpaceDN w:val="0"/>
                    <w:adjustRightInd w:val="0"/>
                    <w:rPr>
                      <w:rFonts w:cstheme="minorHAnsi"/>
                      <w:sz w:val="20"/>
                      <w:szCs w:val="20"/>
                    </w:rPr>
                  </w:pPr>
                </w:p>
                <w:p w:rsidR="00D0299C" w:rsidRPr="00D0299C" w:rsidRDefault="00D0299C" w:rsidP="00966716">
                  <w:pPr>
                    <w:autoSpaceDE w:val="0"/>
                    <w:autoSpaceDN w:val="0"/>
                    <w:adjustRightInd w:val="0"/>
                    <w:rPr>
                      <w:rFonts w:cstheme="minorHAnsi"/>
                      <w:sz w:val="20"/>
                      <w:szCs w:val="20"/>
                    </w:rPr>
                  </w:pPr>
                  <w:r w:rsidRPr="00D0299C">
                    <w:rPr>
                      <w:rFonts w:cstheme="minorHAnsi"/>
                      <w:sz w:val="20"/>
                      <w:szCs w:val="20"/>
                    </w:rPr>
                    <w:t xml:space="preserve">OPTA-TECH sp. z o. o. </w:t>
                  </w:r>
                </w:p>
                <w:p w:rsidR="0084763E" w:rsidRPr="00966716" w:rsidRDefault="00D0299C" w:rsidP="00966716">
                  <w:pPr>
                    <w:ind w:right="-108"/>
                    <w:rPr>
                      <w:rFonts w:cstheme="minorHAnsi"/>
                      <w:sz w:val="20"/>
                      <w:szCs w:val="20"/>
                    </w:rPr>
                  </w:pPr>
                  <w:r w:rsidRPr="00966716">
                    <w:rPr>
                      <w:rFonts w:cstheme="minorHAnsi"/>
                      <w:b/>
                      <w:bCs/>
                      <w:sz w:val="20"/>
                      <w:szCs w:val="20"/>
                    </w:rPr>
                    <w:t xml:space="preserve">Adres ul. </w:t>
                  </w:r>
                  <w:r w:rsidRPr="00966716">
                    <w:rPr>
                      <w:rFonts w:cstheme="minorHAnsi"/>
                      <w:sz w:val="20"/>
                      <w:szCs w:val="20"/>
                    </w:rPr>
                    <w:t>Al. Komisji Edukacji Narodowej 36 lok. U211 , 02-797 Warszawa</w:t>
                  </w:r>
                </w:p>
                <w:p w:rsidR="008F28F4" w:rsidRPr="008F28F4" w:rsidRDefault="008F28F4" w:rsidP="00966716">
                  <w:pPr>
                    <w:autoSpaceDE w:val="0"/>
                    <w:autoSpaceDN w:val="0"/>
                    <w:adjustRightInd w:val="0"/>
                    <w:rPr>
                      <w:rFonts w:cstheme="minorHAnsi"/>
                      <w:sz w:val="20"/>
                      <w:szCs w:val="20"/>
                    </w:rPr>
                  </w:pPr>
                </w:p>
                <w:p w:rsidR="008F28F4" w:rsidRPr="00966716" w:rsidRDefault="008F28F4" w:rsidP="00966716">
                  <w:pPr>
                    <w:ind w:right="-108"/>
                    <w:rPr>
                      <w:rFonts w:cstheme="minorHAnsi"/>
                      <w:sz w:val="20"/>
                      <w:szCs w:val="20"/>
                      <w:lang w:eastAsia="pl-PL"/>
                    </w:rPr>
                  </w:pPr>
                  <w:r w:rsidRPr="00966716">
                    <w:rPr>
                      <w:rFonts w:cstheme="minorHAnsi"/>
                      <w:sz w:val="20"/>
                      <w:szCs w:val="20"/>
                    </w:rPr>
                    <w:t xml:space="preserve"> info@opta-tech.com</w:t>
                  </w:r>
                </w:p>
              </w:tc>
              <w:tc>
                <w:tcPr>
                  <w:tcW w:w="709" w:type="dxa"/>
                </w:tcPr>
                <w:p w:rsidR="00E340DE" w:rsidRDefault="00E340DE" w:rsidP="00966716">
                  <w:pPr>
                    <w:jc w:val="center"/>
                    <w:rPr>
                      <w:rFonts w:cstheme="minorHAnsi"/>
                      <w:sz w:val="20"/>
                      <w:szCs w:val="20"/>
                      <w:lang w:eastAsia="pl-PL"/>
                    </w:rPr>
                  </w:pPr>
                </w:p>
                <w:p w:rsidR="00E340DE" w:rsidRDefault="00E340DE" w:rsidP="00966716">
                  <w:pPr>
                    <w:jc w:val="center"/>
                    <w:rPr>
                      <w:rFonts w:cstheme="minorHAnsi"/>
                      <w:sz w:val="20"/>
                      <w:szCs w:val="20"/>
                      <w:lang w:eastAsia="pl-PL"/>
                    </w:rPr>
                  </w:pPr>
                </w:p>
                <w:p w:rsidR="00E340DE" w:rsidRDefault="00E340DE" w:rsidP="00966716">
                  <w:pPr>
                    <w:jc w:val="center"/>
                    <w:rPr>
                      <w:rFonts w:cstheme="minorHAnsi"/>
                      <w:sz w:val="20"/>
                      <w:szCs w:val="20"/>
                      <w:lang w:eastAsia="pl-PL"/>
                    </w:rPr>
                  </w:pPr>
                </w:p>
                <w:p w:rsidR="00FD6524" w:rsidRPr="00966716" w:rsidRDefault="00D0299C" w:rsidP="00966716">
                  <w:pPr>
                    <w:jc w:val="center"/>
                    <w:rPr>
                      <w:rFonts w:cstheme="minorHAnsi"/>
                      <w:sz w:val="20"/>
                      <w:szCs w:val="20"/>
                      <w:lang w:eastAsia="pl-PL"/>
                    </w:rPr>
                  </w:pPr>
                  <w:r w:rsidRPr="00966716">
                    <w:rPr>
                      <w:rFonts w:cstheme="minorHAnsi"/>
                      <w:sz w:val="20"/>
                      <w:szCs w:val="20"/>
                      <w:lang w:eastAsia="pl-PL"/>
                    </w:rPr>
                    <w:t>2</w:t>
                  </w:r>
                </w:p>
              </w:tc>
              <w:tc>
                <w:tcPr>
                  <w:tcW w:w="1275" w:type="dxa"/>
                  <w:vAlign w:val="center"/>
                </w:tcPr>
                <w:p w:rsidR="00FD6524" w:rsidRPr="00966716" w:rsidRDefault="00D0299C" w:rsidP="00966716">
                  <w:pPr>
                    <w:ind w:right="34"/>
                    <w:jc w:val="right"/>
                    <w:rPr>
                      <w:rFonts w:cstheme="minorHAnsi"/>
                      <w:sz w:val="20"/>
                      <w:szCs w:val="20"/>
                      <w:lang w:eastAsia="pl-PL"/>
                    </w:rPr>
                  </w:pPr>
                  <w:r w:rsidRPr="00966716">
                    <w:rPr>
                      <w:rFonts w:cstheme="minorHAnsi"/>
                      <w:sz w:val="20"/>
                      <w:szCs w:val="20"/>
                      <w:lang w:eastAsia="pl-PL"/>
                    </w:rPr>
                    <w:t>72 468,00</w:t>
                  </w:r>
                </w:p>
                <w:p w:rsidR="00FD6524" w:rsidRPr="00966716" w:rsidRDefault="00FD6524" w:rsidP="00966716">
                  <w:pPr>
                    <w:ind w:right="34"/>
                    <w:jc w:val="right"/>
                    <w:rPr>
                      <w:rFonts w:cstheme="minorHAnsi"/>
                      <w:sz w:val="20"/>
                      <w:szCs w:val="20"/>
                      <w:lang w:eastAsia="pl-PL"/>
                    </w:rPr>
                  </w:pPr>
                </w:p>
              </w:tc>
              <w:tc>
                <w:tcPr>
                  <w:tcW w:w="1134" w:type="dxa"/>
                </w:tcPr>
                <w:p w:rsidR="00E340DE" w:rsidRDefault="00E340DE" w:rsidP="00966716">
                  <w:pPr>
                    <w:rPr>
                      <w:rFonts w:cstheme="minorHAnsi"/>
                      <w:sz w:val="20"/>
                      <w:szCs w:val="20"/>
                      <w:lang w:eastAsia="pl-PL"/>
                    </w:rPr>
                  </w:pPr>
                </w:p>
                <w:p w:rsidR="00E340DE" w:rsidRDefault="00E340DE" w:rsidP="00966716">
                  <w:pPr>
                    <w:rPr>
                      <w:rFonts w:cstheme="minorHAnsi"/>
                      <w:sz w:val="20"/>
                      <w:szCs w:val="20"/>
                      <w:lang w:eastAsia="pl-PL"/>
                    </w:rPr>
                  </w:pPr>
                </w:p>
                <w:p w:rsidR="0084763E" w:rsidRPr="00966716" w:rsidRDefault="00D0299C" w:rsidP="00966716">
                  <w:pPr>
                    <w:rPr>
                      <w:rFonts w:cstheme="minorHAnsi"/>
                      <w:sz w:val="20"/>
                      <w:szCs w:val="20"/>
                    </w:rPr>
                  </w:pPr>
                  <w:r w:rsidRPr="00966716">
                    <w:rPr>
                      <w:rFonts w:cstheme="minorHAnsi"/>
                      <w:sz w:val="20"/>
                      <w:szCs w:val="20"/>
                      <w:lang w:eastAsia="pl-PL"/>
                    </w:rPr>
                    <w:t xml:space="preserve">2 </w:t>
                  </w:r>
                  <w:r w:rsidRPr="00966716">
                    <w:rPr>
                      <w:rFonts w:cstheme="minorHAnsi"/>
                      <w:sz w:val="20"/>
                      <w:szCs w:val="20"/>
                      <w:lang w:eastAsia="pl-PL"/>
                    </w:rPr>
                    <w:t>dni robocze</w:t>
                  </w:r>
                </w:p>
              </w:tc>
              <w:tc>
                <w:tcPr>
                  <w:tcW w:w="993" w:type="dxa"/>
                  <w:vAlign w:val="center"/>
                </w:tcPr>
                <w:p w:rsidR="0084763E" w:rsidRPr="00966716" w:rsidRDefault="0084763E" w:rsidP="00966716">
                  <w:pPr>
                    <w:jc w:val="center"/>
                    <w:rPr>
                      <w:rFonts w:cstheme="minorHAnsi"/>
                      <w:sz w:val="20"/>
                      <w:szCs w:val="20"/>
                      <w:lang w:eastAsia="pl-PL"/>
                    </w:rPr>
                  </w:pPr>
                  <w:r w:rsidRPr="00966716">
                    <w:rPr>
                      <w:rFonts w:cstheme="minorHAnsi"/>
                      <w:sz w:val="20"/>
                      <w:szCs w:val="20"/>
                      <w:lang w:eastAsia="pl-PL"/>
                    </w:rPr>
                    <w:t>30 dni</w:t>
                  </w:r>
                </w:p>
                <w:p w:rsidR="0084763E" w:rsidRPr="00966716" w:rsidRDefault="0084763E" w:rsidP="00966716">
                  <w:pPr>
                    <w:jc w:val="center"/>
                    <w:rPr>
                      <w:rFonts w:cstheme="minorHAnsi"/>
                      <w:sz w:val="20"/>
                      <w:szCs w:val="20"/>
                      <w:lang w:eastAsia="pl-PL"/>
                    </w:rPr>
                  </w:pPr>
                </w:p>
                <w:p w:rsidR="0084763E" w:rsidRPr="00966716" w:rsidRDefault="0084763E" w:rsidP="00966716">
                  <w:pPr>
                    <w:jc w:val="center"/>
                    <w:rPr>
                      <w:rFonts w:cstheme="minorHAnsi"/>
                      <w:sz w:val="20"/>
                      <w:szCs w:val="20"/>
                      <w:lang w:eastAsia="pl-PL"/>
                    </w:rPr>
                  </w:pPr>
                </w:p>
              </w:tc>
              <w:tc>
                <w:tcPr>
                  <w:tcW w:w="1134" w:type="dxa"/>
                </w:tcPr>
                <w:p w:rsidR="00D0299C" w:rsidRPr="00966716" w:rsidRDefault="0084763E" w:rsidP="00E340DE">
                  <w:pPr>
                    <w:jc w:val="center"/>
                    <w:rPr>
                      <w:rFonts w:cstheme="minorHAnsi"/>
                      <w:sz w:val="20"/>
                      <w:szCs w:val="20"/>
                      <w:lang w:eastAsia="pl-PL"/>
                    </w:rPr>
                  </w:pPr>
                  <w:r w:rsidRPr="00966716">
                    <w:rPr>
                      <w:rFonts w:cstheme="minorHAnsi"/>
                      <w:sz w:val="20"/>
                      <w:szCs w:val="20"/>
                      <w:lang w:eastAsia="pl-PL"/>
                    </w:rPr>
                    <w:t>REGON</w:t>
                  </w:r>
                  <w:r w:rsidR="00D0299C" w:rsidRPr="00966716">
                    <w:rPr>
                      <w:rFonts w:cstheme="minorHAnsi"/>
                      <w:sz w:val="20"/>
                      <w:szCs w:val="20"/>
                    </w:rPr>
                    <w:t xml:space="preserve"> 010854059 </w:t>
                  </w:r>
                </w:p>
                <w:p w:rsidR="00D0299C" w:rsidRPr="00966716" w:rsidRDefault="0084763E" w:rsidP="00E340DE">
                  <w:pPr>
                    <w:jc w:val="center"/>
                    <w:rPr>
                      <w:rFonts w:cstheme="minorHAnsi"/>
                      <w:sz w:val="20"/>
                      <w:szCs w:val="20"/>
                      <w:lang w:eastAsia="pl-PL"/>
                    </w:rPr>
                  </w:pPr>
                  <w:r w:rsidRPr="00966716">
                    <w:rPr>
                      <w:rFonts w:cstheme="minorHAnsi"/>
                      <w:sz w:val="20"/>
                      <w:szCs w:val="20"/>
                      <w:lang w:eastAsia="pl-PL"/>
                    </w:rPr>
                    <w:t xml:space="preserve">NIP </w:t>
                  </w:r>
                </w:p>
                <w:p w:rsidR="00D0299C" w:rsidRPr="00966716" w:rsidRDefault="00D0299C" w:rsidP="00966716">
                  <w:pPr>
                    <w:jc w:val="center"/>
                    <w:rPr>
                      <w:rFonts w:cstheme="minorHAnsi"/>
                      <w:sz w:val="20"/>
                      <w:szCs w:val="20"/>
                    </w:rPr>
                  </w:pPr>
                  <w:r w:rsidRPr="00966716">
                    <w:rPr>
                      <w:rFonts w:cstheme="minorHAnsi"/>
                      <w:sz w:val="20"/>
                      <w:szCs w:val="20"/>
                    </w:rPr>
                    <w:t xml:space="preserve"> 521-108-24-92 </w:t>
                  </w:r>
                </w:p>
                <w:p w:rsidR="00E340DE" w:rsidRDefault="00E340DE" w:rsidP="00966716">
                  <w:pPr>
                    <w:jc w:val="center"/>
                    <w:rPr>
                      <w:rFonts w:cstheme="minorHAnsi"/>
                      <w:sz w:val="20"/>
                      <w:szCs w:val="20"/>
                      <w:lang w:eastAsia="pl-PL"/>
                    </w:rPr>
                  </w:pPr>
                </w:p>
                <w:p w:rsidR="0084763E" w:rsidRPr="00966716" w:rsidRDefault="0084763E" w:rsidP="00966716">
                  <w:pPr>
                    <w:jc w:val="center"/>
                    <w:rPr>
                      <w:rFonts w:cstheme="minorHAnsi"/>
                      <w:sz w:val="20"/>
                      <w:szCs w:val="20"/>
                    </w:rPr>
                  </w:pPr>
                  <w:r w:rsidRPr="00966716">
                    <w:rPr>
                      <w:rFonts w:cstheme="minorHAnsi"/>
                      <w:sz w:val="20"/>
                      <w:szCs w:val="20"/>
                      <w:lang w:eastAsia="pl-PL"/>
                    </w:rPr>
                    <w:t xml:space="preserve">Pb </w:t>
                  </w:r>
                  <w:r w:rsidR="00D0299C" w:rsidRPr="00966716">
                    <w:rPr>
                      <w:rFonts w:cstheme="minorHAnsi"/>
                      <w:sz w:val="20"/>
                      <w:szCs w:val="20"/>
                      <w:lang w:eastAsia="pl-PL"/>
                    </w:rPr>
                    <w:t>małe</w:t>
                  </w:r>
                </w:p>
              </w:tc>
            </w:tr>
            <w:tr w:rsidR="00966716" w:rsidRPr="00966716" w:rsidTr="00F332D5">
              <w:tc>
                <w:tcPr>
                  <w:tcW w:w="492" w:type="dxa"/>
                  <w:vAlign w:val="center"/>
                </w:tcPr>
                <w:p w:rsidR="0084763E" w:rsidRPr="00966716" w:rsidRDefault="0084763E" w:rsidP="00966716">
                  <w:pPr>
                    <w:ind w:right="-12"/>
                    <w:jc w:val="center"/>
                    <w:rPr>
                      <w:rFonts w:cstheme="minorHAnsi"/>
                      <w:sz w:val="20"/>
                      <w:szCs w:val="20"/>
                      <w:lang w:eastAsia="pl-PL"/>
                    </w:rPr>
                  </w:pPr>
                  <w:r w:rsidRPr="00966716">
                    <w:rPr>
                      <w:rFonts w:cstheme="minorHAnsi"/>
                      <w:sz w:val="20"/>
                      <w:szCs w:val="20"/>
                      <w:lang w:eastAsia="pl-PL"/>
                    </w:rPr>
                    <w:t>8</w:t>
                  </w:r>
                </w:p>
              </w:tc>
              <w:tc>
                <w:tcPr>
                  <w:tcW w:w="2835" w:type="dxa"/>
                  <w:vAlign w:val="center"/>
                </w:tcPr>
                <w:p w:rsidR="008F28F4" w:rsidRPr="008F28F4" w:rsidRDefault="008F28F4" w:rsidP="00966716">
                  <w:pPr>
                    <w:autoSpaceDE w:val="0"/>
                    <w:autoSpaceDN w:val="0"/>
                    <w:adjustRightInd w:val="0"/>
                    <w:rPr>
                      <w:rFonts w:cstheme="minorHAnsi"/>
                      <w:sz w:val="20"/>
                      <w:szCs w:val="20"/>
                    </w:rPr>
                  </w:pPr>
                  <w:r w:rsidRPr="008F28F4">
                    <w:rPr>
                      <w:rFonts w:cstheme="minorHAnsi"/>
                      <w:sz w:val="20"/>
                      <w:szCs w:val="20"/>
                    </w:rPr>
                    <w:t xml:space="preserve">ELEKTRO MED Grzegorz </w:t>
                  </w:r>
                  <w:proofErr w:type="spellStart"/>
                  <w:r w:rsidRPr="008F28F4">
                    <w:rPr>
                      <w:rFonts w:cstheme="minorHAnsi"/>
                      <w:sz w:val="20"/>
                      <w:szCs w:val="20"/>
                    </w:rPr>
                    <w:t>Pałkowski</w:t>
                  </w:r>
                  <w:proofErr w:type="spellEnd"/>
                  <w:r w:rsidRPr="008F28F4">
                    <w:rPr>
                      <w:rFonts w:cstheme="minorHAnsi"/>
                      <w:sz w:val="20"/>
                      <w:szCs w:val="20"/>
                    </w:rPr>
                    <w:t xml:space="preserve"> </w:t>
                  </w:r>
                </w:p>
                <w:p w:rsidR="0084763E" w:rsidRPr="00966716" w:rsidRDefault="008F28F4" w:rsidP="00966716">
                  <w:pPr>
                    <w:ind w:right="-108"/>
                    <w:rPr>
                      <w:rFonts w:cstheme="minorHAnsi"/>
                      <w:sz w:val="20"/>
                      <w:szCs w:val="20"/>
                    </w:rPr>
                  </w:pPr>
                  <w:r w:rsidRPr="00966716">
                    <w:rPr>
                      <w:rFonts w:cstheme="minorHAnsi"/>
                      <w:b/>
                      <w:bCs/>
                      <w:sz w:val="20"/>
                      <w:szCs w:val="20"/>
                    </w:rPr>
                    <w:t xml:space="preserve">Adres ul. </w:t>
                  </w:r>
                  <w:r w:rsidRPr="00966716">
                    <w:rPr>
                      <w:rFonts w:cstheme="minorHAnsi"/>
                      <w:sz w:val="20"/>
                      <w:szCs w:val="20"/>
                    </w:rPr>
                    <w:t>Zabierzowska 11 32-005 Niepołomice</w:t>
                  </w:r>
                </w:p>
                <w:p w:rsidR="008F28F4" w:rsidRPr="008F28F4" w:rsidRDefault="008F28F4" w:rsidP="00966716">
                  <w:pPr>
                    <w:autoSpaceDE w:val="0"/>
                    <w:autoSpaceDN w:val="0"/>
                    <w:adjustRightInd w:val="0"/>
                    <w:rPr>
                      <w:rFonts w:cstheme="minorHAnsi"/>
                      <w:sz w:val="20"/>
                      <w:szCs w:val="20"/>
                    </w:rPr>
                  </w:pPr>
                </w:p>
                <w:p w:rsidR="008F28F4" w:rsidRPr="00966716" w:rsidRDefault="008F28F4" w:rsidP="00966716">
                  <w:pPr>
                    <w:ind w:right="-108"/>
                    <w:rPr>
                      <w:rFonts w:cstheme="minorHAnsi"/>
                      <w:b/>
                      <w:sz w:val="20"/>
                      <w:szCs w:val="20"/>
                      <w:lang w:eastAsia="pl-PL"/>
                    </w:rPr>
                  </w:pPr>
                  <w:r w:rsidRPr="00966716">
                    <w:rPr>
                      <w:rFonts w:cstheme="minorHAnsi"/>
                      <w:sz w:val="20"/>
                      <w:szCs w:val="20"/>
                    </w:rPr>
                    <w:t xml:space="preserve"> służbowy zp2@elektromed.pl</w:t>
                  </w:r>
                </w:p>
              </w:tc>
              <w:tc>
                <w:tcPr>
                  <w:tcW w:w="709" w:type="dxa"/>
                </w:tcPr>
                <w:p w:rsidR="00A365D7" w:rsidRPr="00966716" w:rsidRDefault="00A365D7" w:rsidP="00966716">
                  <w:pPr>
                    <w:jc w:val="center"/>
                    <w:rPr>
                      <w:rFonts w:cstheme="minorHAnsi"/>
                      <w:sz w:val="20"/>
                      <w:szCs w:val="20"/>
                      <w:lang w:eastAsia="pl-PL"/>
                    </w:rPr>
                  </w:pPr>
                </w:p>
                <w:p w:rsidR="00F228EF" w:rsidRPr="00966716" w:rsidRDefault="00F228EF" w:rsidP="00966716">
                  <w:pPr>
                    <w:jc w:val="center"/>
                    <w:rPr>
                      <w:rFonts w:cstheme="minorHAnsi"/>
                      <w:sz w:val="20"/>
                      <w:szCs w:val="20"/>
                      <w:lang w:eastAsia="pl-PL"/>
                    </w:rPr>
                  </w:pPr>
                </w:p>
                <w:p w:rsidR="0084763E" w:rsidRPr="00966716" w:rsidRDefault="00F14BDC" w:rsidP="00966716">
                  <w:pPr>
                    <w:jc w:val="center"/>
                    <w:rPr>
                      <w:rFonts w:cstheme="minorHAnsi"/>
                      <w:sz w:val="20"/>
                      <w:szCs w:val="20"/>
                      <w:lang w:eastAsia="pl-PL"/>
                    </w:rPr>
                  </w:pPr>
                  <w:r w:rsidRPr="00966716">
                    <w:rPr>
                      <w:rFonts w:cstheme="minorHAnsi"/>
                      <w:sz w:val="20"/>
                      <w:szCs w:val="20"/>
                      <w:lang w:eastAsia="pl-PL"/>
                    </w:rPr>
                    <w:t>1</w:t>
                  </w:r>
                </w:p>
                <w:p w:rsidR="00A365D7" w:rsidRPr="00966716" w:rsidRDefault="00A365D7" w:rsidP="00966716">
                  <w:pPr>
                    <w:jc w:val="center"/>
                    <w:rPr>
                      <w:rFonts w:cstheme="minorHAnsi"/>
                      <w:sz w:val="20"/>
                      <w:szCs w:val="20"/>
                      <w:lang w:eastAsia="pl-PL"/>
                    </w:rPr>
                  </w:pPr>
                </w:p>
                <w:p w:rsidR="00A365D7" w:rsidRPr="00966716" w:rsidRDefault="00A365D7" w:rsidP="00966716">
                  <w:pPr>
                    <w:jc w:val="center"/>
                    <w:rPr>
                      <w:rFonts w:cstheme="minorHAnsi"/>
                      <w:sz w:val="20"/>
                      <w:szCs w:val="20"/>
                      <w:lang w:eastAsia="pl-PL"/>
                    </w:rPr>
                  </w:pPr>
                </w:p>
                <w:p w:rsidR="00A365D7" w:rsidRPr="00966716" w:rsidRDefault="00F14BDC" w:rsidP="003D04C6">
                  <w:pPr>
                    <w:jc w:val="center"/>
                    <w:rPr>
                      <w:rFonts w:cstheme="minorHAnsi"/>
                      <w:sz w:val="20"/>
                      <w:szCs w:val="20"/>
                      <w:lang w:eastAsia="pl-PL"/>
                    </w:rPr>
                  </w:pPr>
                  <w:r w:rsidRPr="00966716">
                    <w:rPr>
                      <w:rFonts w:cstheme="minorHAnsi"/>
                      <w:sz w:val="20"/>
                      <w:szCs w:val="20"/>
                      <w:lang w:eastAsia="pl-PL"/>
                    </w:rPr>
                    <w:t>2</w:t>
                  </w:r>
                </w:p>
              </w:tc>
              <w:tc>
                <w:tcPr>
                  <w:tcW w:w="1275" w:type="dxa"/>
                  <w:vAlign w:val="center"/>
                </w:tcPr>
                <w:p w:rsidR="00A365D7" w:rsidRPr="00966716" w:rsidRDefault="00F14BDC" w:rsidP="00966716">
                  <w:pPr>
                    <w:ind w:right="34"/>
                    <w:jc w:val="right"/>
                    <w:rPr>
                      <w:rFonts w:cstheme="minorHAnsi"/>
                      <w:sz w:val="20"/>
                      <w:szCs w:val="20"/>
                      <w:lang w:eastAsia="pl-PL"/>
                    </w:rPr>
                  </w:pPr>
                  <w:r w:rsidRPr="00966716">
                    <w:rPr>
                      <w:rFonts w:cstheme="minorHAnsi"/>
                      <w:sz w:val="20"/>
                      <w:szCs w:val="20"/>
                      <w:lang w:eastAsia="pl-PL"/>
                    </w:rPr>
                    <w:t>31 141,80</w:t>
                  </w:r>
                </w:p>
                <w:p w:rsidR="00F14BDC" w:rsidRPr="00966716" w:rsidRDefault="00F14BDC" w:rsidP="00966716">
                  <w:pPr>
                    <w:ind w:right="34"/>
                    <w:jc w:val="right"/>
                    <w:rPr>
                      <w:rFonts w:cstheme="minorHAnsi"/>
                      <w:sz w:val="20"/>
                      <w:szCs w:val="20"/>
                      <w:lang w:eastAsia="pl-PL"/>
                    </w:rPr>
                  </w:pPr>
                </w:p>
                <w:p w:rsidR="00F14BDC" w:rsidRPr="00966716" w:rsidRDefault="00F14BDC" w:rsidP="00966716">
                  <w:pPr>
                    <w:ind w:right="34"/>
                    <w:jc w:val="right"/>
                    <w:rPr>
                      <w:rFonts w:cstheme="minorHAnsi"/>
                      <w:sz w:val="20"/>
                      <w:szCs w:val="20"/>
                      <w:lang w:eastAsia="pl-PL"/>
                    </w:rPr>
                  </w:pPr>
                </w:p>
                <w:p w:rsidR="00F14BDC" w:rsidRPr="00966716" w:rsidRDefault="00F14BDC" w:rsidP="00966716">
                  <w:pPr>
                    <w:ind w:right="34"/>
                    <w:jc w:val="right"/>
                    <w:rPr>
                      <w:rFonts w:cstheme="minorHAnsi"/>
                      <w:sz w:val="20"/>
                      <w:szCs w:val="20"/>
                      <w:lang w:eastAsia="pl-PL"/>
                    </w:rPr>
                  </w:pPr>
                  <w:r w:rsidRPr="00966716">
                    <w:rPr>
                      <w:rFonts w:cstheme="minorHAnsi"/>
                      <w:sz w:val="20"/>
                      <w:szCs w:val="20"/>
                      <w:lang w:eastAsia="pl-PL"/>
                    </w:rPr>
                    <w:t>55 836,00</w:t>
                  </w:r>
                </w:p>
                <w:p w:rsidR="00F228EF" w:rsidRPr="00966716" w:rsidRDefault="00F228EF" w:rsidP="00966716">
                  <w:pPr>
                    <w:ind w:right="34"/>
                    <w:jc w:val="right"/>
                    <w:rPr>
                      <w:rFonts w:cstheme="minorHAnsi"/>
                      <w:sz w:val="20"/>
                      <w:szCs w:val="20"/>
                      <w:lang w:eastAsia="pl-PL"/>
                    </w:rPr>
                  </w:pPr>
                </w:p>
                <w:p w:rsidR="00A365D7" w:rsidRPr="00966716" w:rsidRDefault="00A365D7" w:rsidP="00966716">
                  <w:pPr>
                    <w:ind w:right="34"/>
                    <w:jc w:val="right"/>
                    <w:rPr>
                      <w:rFonts w:cstheme="minorHAnsi"/>
                      <w:sz w:val="20"/>
                      <w:szCs w:val="20"/>
                      <w:lang w:eastAsia="pl-PL"/>
                    </w:rPr>
                  </w:pPr>
                </w:p>
              </w:tc>
              <w:tc>
                <w:tcPr>
                  <w:tcW w:w="1134" w:type="dxa"/>
                </w:tcPr>
                <w:p w:rsidR="00A365D7" w:rsidRPr="00966716" w:rsidRDefault="00A365D7" w:rsidP="00966716">
                  <w:pPr>
                    <w:rPr>
                      <w:rFonts w:cstheme="minorHAnsi"/>
                      <w:sz w:val="20"/>
                      <w:szCs w:val="20"/>
                      <w:lang w:eastAsia="pl-PL"/>
                    </w:rPr>
                  </w:pPr>
                </w:p>
                <w:p w:rsidR="0084763E" w:rsidRPr="00966716" w:rsidRDefault="00F14BDC" w:rsidP="00966716">
                  <w:pPr>
                    <w:rPr>
                      <w:rFonts w:cstheme="minorHAnsi"/>
                      <w:sz w:val="20"/>
                      <w:szCs w:val="20"/>
                      <w:lang w:eastAsia="pl-PL"/>
                    </w:rPr>
                  </w:pPr>
                  <w:r w:rsidRPr="00966716">
                    <w:rPr>
                      <w:rFonts w:cstheme="minorHAnsi"/>
                      <w:sz w:val="20"/>
                      <w:szCs w:val="20"/>
                      <w:lang w:eastAsia="pl-PL"/>
                    </w:rPr>
                    <w:t>10</w:t>
                  </w:r>
                  <w:r w:rsidRPr="00966716">
                    <w:rPr>
                      <w:rFonts w:cstheme="minorHAnsi"/>
                      <w:sz w:val="20"/>
                      <w:szCs w:val="20"/>
                      <w:lang w:eastAsia="pl-PL"/>
                    </w:rPr>
                    <w:t xml:space="preserve"> </w:t>
                  </w:r>
                  <w:r w:rsidRPr="00966716">
                    <w:rPr>
                      <w:rFonts w:cstheme="minorHAnsi"/>
                      <w:sz w:val="20"/>
                      <w:szCs w:val="20"/>
                      <w:lang w:eastAsia="pl-PL"/>
                    </w:rPr>
                    <w:t>dni roboczych</w:t>
                  </w:r>
                </w:p>
                <w:p w:rsidR="00F14BDC" w:rsidRPr="00966716" w:rsidRDefault="00F14BDC" w:rsidP="00966716">
                  <w:pPr>
                    <w:rPr>
                      <w:rFonts w:cstheme="minorHAnsi"/>
                      <w:sz w:val="20"/>
                      <w:szCs w:val="20"/>
                      <w:lang w:eastAsia="pl-PL"/>
                    </w:rPr>
                  </w:pPr>
                </w:p>
                <w:p w:rsidR="00F14BDC" w:rsidRPr="00966716" w:rsidRDefault="00F14BDC" w:rsidP="00966716">
                  <w:pPr>
                    <w:rPr>
                      <w:rFonts w:cstheme="minorHAnsi"/>
                      <w:sz w:val="20"/>
                      <w:szCs w:val="20"/>
                    </w:rPr>
                  </w:pPr>
                  <w:r w:rsidRPr="00966716">
                    <w:rPr>
                      <w:rFonts w:cstheme="minorHAnsi"/>
                      <w:sz w:val="20"/>
                      <w:szCs w:val="20"/>
                      <w:lang w:eastAsia="pl-PL"/>
                    </w:rPr>
                    <w:t>1 dzień roboczy</w:t>
                  </w:r>
                </w:p>
              </w:tc>
              <w:tc>
                <w:tcPr>
                  <w:tcW w:w="993" w:type="dxa"/>
                  <w:vAlign w:val="center"/>
                </w:tcPr>
                <w:p w:rsidR="00A365D7" w:rsidRPr="00966716" w:rsidRDefault="00A365D7" w:rsidP="00966716">
                  <w:pPr>
                    <w:rPr>
                      <w:rFonts w:cstheme="minorHAnsi"/>
                      <w:sz w:val="20"/>
                      <w:szCs w:val="20"/>
                      <w:lang w:eastAsia="pl-PL"/>
                    </w:rPr>
                  </w:pPr>
                </w:p>
                <w:p w:rsidR="00A365D7" w:rsidRPr="00966716" w:rsidRDefault="00A365D7" w:rsidP="00966716">
                  <w:pPr>
                    <w:jc w:val="center"/>
                    <w:rPr>
                      <w:rFonts w:cstheme="minorHAnsi"/>
                      <w:sz w:val="20"/>
                      <w:szCs w:val="20"/>
                      <w:lang w:eastAsia="pl-PL"/>
                    </w:rPr>
                  </w:pPr>
                </w:p>
                <w:p w:rsidR="0084763E" w:rsidRPr="00966716" w:rsidRDefault="0084763E" w:rsidP="00966716">
                  <w:pPr>
                    <w:jc w:val="center"/>
                    <w:rPr>
                      <w:rFonts w:cstheme="minorHAnsi"/>
                      <w:sz w:val="20"/>
                      <w:szCs w:val="20"/>
                      <w:lang w:eastAsia="pl-PL"/>
                    </w:rPr>
                  </w:pPr>
                  <w:r w:rsidRPr="00966716">
                    <w:rPr>
                      <w:rFonts w:cstheme="minorHAnsi"/>
                      <w:sz w:val="20"/>
                      <w:szCs w:val="20"/>
                      <w:lang w:eastAsia="pl-PL"/>
                    </w:rPr>
                    <w:t>30 dni</w:t>
                  </w:r>
                </w:p>
              </w:tc>
              <w:tc>
                <w:tcPr>
                  <w:tcW w:w="1134" w:type="dxa"/>
                </w:tcPr>
                <w:p w:rsidR="00F14BDC" w:rsidRPr="00F14BDC" w:rsidRDefault="0084763E" w:rsidP="003D04C6">
                  <w:pPr>
                    <w:jc w:val="center"/>
                    <w:rPr>
                      <w:rFonts w:cstheme="minorHAnsi"/>
                      <w:sz w:val="20"/>
                      <w:szCs w:val="20"/>
                      <w:lang w:eastAsia="pl-PL"/>
                    </w:rPr>
                  </w:pPr>
                  <w:r w:rsidRPr="00966716">
                    <w:rPr>
                      <w:rFonts w:cstheme="minorHAnsi"/>
                      <w:sz w:val="20"/>
                      <w:szCs w:val="20"/>
                      <w:lang w:eastAsia="pl-PL"/>
                    </w:rPr>
                    <w:t>REGON</w:t>
                  </w:r>
                </w:p>
                <w:p w:rsidR="00F14BDC" w:rsidRPr="00966716" w:rsidRDefault="00F14BDC" w:rsidP="00966716">
                  <w:pPr>
                    <w:jc w:val="center"/>
                    <w:rPr>
                      <w:rFonts w:cstheme="minorHAnsi"/>
                      <w:sz w:val="20"/>
                      <w:szCs w:val="20"/>
                    </w:rPr>
                  </w:pPr>
                  <w:r w:rsidRPr="00966716">
                    <w:rPr>
                      <w:rFonts w:cstheme="minorHAnsi"/>
                      <w:sz w:val="20"/>
                      <w:szCs w:val="20"/>
                    </w:rPr>
                    <w:t xml:space="preserve">351517286 </w:t>
                  </w:r>
                </w:p>
                <w:p w:rsidR="0084763E" w:rsidRPr="00966716" w:rsidRDefault="0084763E" w:rsidP="00966716">
                  <w:pPr>
                    <w:jc w:val="center"/>
                    <w:rPr>
                      <w:rFonts w:cstheme="minorHAnsi"/>
                      <w:sz w:val="20"/>
                      <w:szCs w:val="20"/>
                      <w:lang w:eastAsia="pl-PL"/>
                    </w:rPr>
                  </w:pPr>
                  <w:r w:rsidRPr="00966716">
                    <w:rPr>
                      <w:rFonts w:cstheme="minorHAnsi"/>
                      <w:sz w:val="20"/>
                      <w:szCs w:val="20"/>
                      <w:lang w:eastAsia="pl-PL"/>
                    </w:rPr>
                    <w:t xml:space="preserve">NIP </w:t>
                  </w:r>
                </w:p>
                <w:p w:rsidR="00F14BDC" w:rsidRPr="00966716" w:rsidRDefault="003D04C6" w:rsidP="003D04C6">
                  <w:pPr>
                    <w:rPr>
                      <w:rFonts w:cstheme="minorHAnsi"/>
                      <w:sz w:val="20"/>
                      <w:szCs w:val="20"/>
                    </w:rPr>
                  </w:pPr>
                  <w:r>
                    <w:rPr>
                      <w:rFonts w:cstheme="minorHAnsi"/>
                      <w:sz w:val="20"/>
                      <w:szCs w:val="20"/>
                    </w:rPr>
                    <w:t xml:space="preserve"> 68314914</w:t>
                  </w:r>
                  <w:r w:rsidR="00F14BDC" w:rsidRPr="00966716">
                    <w:rPr>
                      <w:rFonts w:cstheme="minorHAnsi"/>
                      <w:sz w:val="20"/>
                      <w:szCs w:val="20"/>
                    </w:rPr>
                    <w:t xml:space="preserve">75 </w:t>
                  </w:r>
                </w:p>
                <w:p w:rsidR="00F14BDC" w:rsidRPr="00966716" w:rsidRDefault="00F14BDC" w:rsidP="00966716">
                  <w:pPr>
                    <w:jc w:val="center"/>
                    <w:rPr>
                      <w:rFonts w:cstheme="minorHAnsi"/>
                      <w:sz w:val="20"/>
                      <w:szCs w:val="20"/>
                    </w:rPr>
                  </w:pPr>
                </w:p>
                <w:p w:rsidR="0084763E" w:rsidRPr="00966716" w:rsidRDefault="0084763E" w:rsidP="00966716">
                  <w:pPr>
                    <w:jc w:val="center"/>
                    <w:rPr>
                      <w:rFonts w:cstheme="minorHAnsi"/>
                      <w:sz w:val="20"/>
                      <w:szCs w:val="20"/>
                    </w:rPr>
                  </w:pPr>
                  <w:r w:rsidRPr="00966716">
                    <w:rPr>
                      <w:rFonts w:cstheme="minorHAnsi"/>
                      <w:sz w:val="20"/>
                      <w:szCs w:val="20"/>
                      <w:lang w:eastAsia="pl-PL"/>
                    </w:rPr>
                    <w:t xml:space="preserve">Pb </w:t>
                  </w:r>
                  <w:r w:rsidR="00F14BDC" w:rsidRPr="00966716">
                    <w:rPr>
                      <w:rFonts w:cstheme="minorHAnsi"/>
                      <w:sz w:val="20"/>
                      <w:szCs w:val="20"/>
                      <w:lang w:eastAsia="pl-PL"/>
                    </w:rPr>
                    <w:t>małe</w:t>
                  </w:r>
                </w:p>
              </w:tc>
            </w:tr>
            <w:tr w:rsidR="00966716" w:rsidRPr="00966716" w:rsidTr="00F332D5">
              <w:tc>
                <w:tcPr>
                  <w:tcW w:w="492" w:type="dxa"/>
                  <w:vAlign w:val="center"/>
                </w:tcPr>
                <w:p w:rsidR="0065566A" w:rsidRPr="00966716" w:rsidRDefault="0065566A" w:rsidP="00966716">
                  <w:pPr>
                    <w:ind w:right="-12"/>
                    <w:jc w:val="center"/>
                    <w:rPr>
                      <w:rFonts w:cstheme="minorHAnsi"/>
                      <w:sz w:val="20"/>
                      <w:szCs w:val="20"/>
                      <w:lang w:eastAsia="pl-PL"/>
                    </w:rPr>
                  </w:pPr>
                  <w:r w:rsidRPr="00966716">
                    <w:rPr>
                      <w:rFonts w:cstheme="minorHAnsi"/>
                      <w:sz w:val="20"/>
                      <w:szCs w:val="20"/>
                      <w:lang w:eastAsia="pl-PL"/>
                    </w:rPr>
                    <w:t>9</w:t>
                  </w:r>
                </w:p>
              </w:tc>
              <w:tc>
                <w:tcPr>
                  <w:tcW w:w="2835" w:type="dxa"/>
                  <w:vAlign w:val="center"/>
                </w:tcPr>
                <w:p w:rsidR="0065566A" w:rsidRPr="0065566A" w:rsidRDefault="0065566A" w:rsidP="00966716">
                  <w:pPr>
                    <w:autoSpaceDE w:val="0"/>
                    <w:autoSpaceDN w:val="0"/>
                    <w:adjustRightInd w:val="0"/>
                    <w:rPr>
                      <w:rFonts w:cstheme="minorHAnsi"/>
                      <w:sz w:val="20"/>
                      <w:szCs w:val="20"/>
                    </w:rPr>
                  </w:pPr>
                  <w:r w:rsidRPr="0065566A">
                    <w:rPr>
                      <w:rFonts w:cstheme="minorHAnsi"/>
                      <w:sz w:val="20"/>
                      <w:szCs w:val="20"/>
                    </w:rPr>
                    <w:t xml:space="preserve">Zakład Badawczo-Produkcyjny „CHEMED” Sp. z o.o. </w:t>
                  </w:r>
                </w:p>
                <w:p w:rsidR="0065566A" w:rsidRPr="00966716" w:rsidRDefault="0065566A" w:rsidP="00966716">
                  <w:pPr>
                    <w:ind w:right="-108"/>
                    <w:rPr>
                      <w:rFonts w:cstheme="minorHAnsi"/>
                      <w:sz w:val="20"/>
                      <w:szCs w:val="20"/>
                    </w:rPr>
                  </w:pPr>
                  <w:r w:rsidRPr="00966716">
                    <w:rPr>
                      <w:rFonts w:cstheme="minorHAnsi"/>
                      <w:b/>
                      <w:bCs/>
                      <w:sz w:val="20"/>
                      <w:szCs w:val="20"/>
                    </w:rPr>
                    <w:t xml:space="preserve">Adres ul. </w:t>
                  </w:r>
                  <w:r w:rsidRPr="00966716">
                    <w:rPr>
                      <w:rFonts w:cstheme="minorHAnsi"/>
                      <w:sz w:val="20"/>
                      <w:szCs w:val="20"/>
                    </w:rPr>
                    <w:t xml:space="preserve">Kochanowskiego 29/30 </w:t>
                  </w:r>
                  <w:r w:rsidRPr="00966716">
                    <w:rPr>
                      <w:rFonts w:cstheme="minorHAnsi"/>
                      <w:b/>
                      <w:bCs/>
                      <w:sz w:val="20"/>
                      <w:szCs w:val="20"/>
                    </w:rPr>
                    <w:t xml:space="preserve"> </w:t>
                  </w:r>
                  <w:r w:rsidRPr="00966716">
                    <w:rPr>
                      <w:rFonts w:cstheme="minorHAnsi"/>
                      <w:sz w:val="20"/>
                      <w:szCs w:val="20"/>
                    </w:rPr>
                    <w:t>44-100 Gliwice</w:t>
                  </w:r>
                </w:p>
                <w:p w:rsidR="0065566A" w:rsidRPr="0065566A" w:rsidRDefault="0065566A" w:rsidP="00966716">
                  <w:pPr>
                    <w:autoSpaceDE w:val="0"/>
                    <w:autoSpaceDN w:val="0"/>
                    <w:adjustRightInd w:val="0"/>
                    <w:rPr>
                      <w:rFonts w:cstheme="minorHAnsi"/>
                      <w:sz w:val="20"/>
                      <w:szCs w:val="20"/>
                    </w:rPr>
                  </w:pPr>
                </w:p>
                <w:p w:rsidR="0065566A" w:rsidRPr="003D04C6" w:rsidRDefault="0065566A" w:rsidP="00966716">
                  <w:pPr>
                    <w:ind w:right="-108"/>
                    <w:rPr>
                      <w:rFonts w:cstheme="minorHAnsi"/>
                      <w:sz w:val="20"/>
                      <w:szCs w:val="20"/>
                      <w:lang w:eastAsia="pl-PL"/>
                    </w:rPr>
                  </w:pPr>
                  <w:r w:rsidRPr="00966716">
                    <w:rPr>
                      <w:rFonts w:cstheme="minorHAnsi"/>
                      <w:sz w:val="20"/>
                      <w:szCs w:val="20"/>
                    </w:rPr>
                    <w:t xml:space="preserve"> </w:t>
                  </w:r>
                  <w:r w:rsidRPr="003D04C6">
                    <w:rPr>
                      <w:rFonts w:cstheme="minorHAnsi"/>
                      <w:bCs/>
                      <w:sz w:val="20"/>
                      <w:szCs w:val="20"/>
                    </w:rPr>
                    <w:t>chemed@chemed.com.pl</w:t>
                  </w:r>
                </w:p>
              </w:tc>
              <w:tc>
                <w:tcPr>
                  <w:tcW w:w="709" w:type="dxa"/>
                </w:tcPr>
                <w:p w:rsidR="003D04C6" w:rsidRDefault="003D04C6" w:rsidP="00966716">
                  <w:pPr>
                    <w:jc w:val="center"/>
                    <w:rPr>
                      <w:rFonts w:cstheme="minorHAnsi"/>
                      <w:sz w:val="20"/>
                      <w:szCs w:val="20"/>
                      <w:lang w:eastAsia="pl-PL"/>
                    </w:rPr>
                  </w:pPr>
                </w:p>
                <w:p w:rsidR="003D04C6" w:rsidRDefault="003D04C6" w:rsidP="00966716">
                  <w:pPr>
                    <w:jc w:val="center"/>
                    <w:rPr>
                      <w:rFonts w:cstheme="minorHAnsi"/>
                      <w:sz w:val="20"/>
                      <w:szCs w:val="20"/>
                      <w:lang w:eastAsia="pl-PL"/>
                    </w:rPr>
                  </w:pPr>
                </w:p>
                <w:p w:rsidR="003D04C6" w:rsidRDefault="003D04C6" w:rsidP="00966716">
                  <w:pPr>
                    <w:jc w:val="center"/>
                    <w:rPr>
                      <w:rFonts w:cstheme="minorHAnsi"/>
                      <w:sz w:val="20"/>
                      <w:szCs w:val="20"/>
                      <w:lang w:eastAsia="pl-PL"/>
                    </w:rPr>
                  </w:pPr>
                </w:p>
                <w:p w:rsidR="0065566A" w:rsidRPr="00966716" w:rsidRDefault="0065566A" w:rsidP="00966716">
                  <w:pPr>
                    <w:jc w:val="center"/>
                    <w:rPr>
                      <w:rFonts w:cstheme="minorHAnsi"/>
                      <w:sz w:val="20"/>
                      <w:szCs w:val="20"/>
                      <w:lang w:eastAsia="pl-PL"/>
                    </w:rPr>
                  </w:pPr>
                  <w:r w:rsidRPr="00966716">
                    <w:rPr>
                      <w:rFonts w:cstheme="minorHAnsi"/>
                      <w:sz w:val="20"/>
                      <w:szCs w:val="20"/>
                      <w:lang w:eastAsia="pl-PL"/>
                    </w:rPr>
                    <w:t>3</w:t>
                  </w:r>
                </w:p>
              </w:tc>
              <w:tc>
                <w:tcPr>
                  <w:tcW w:w="1275" w:type="dxa"/>
                  <w:vAlign w:val="center"/>
                </w:tcPr>
                <w:p w:rsidR="0065566A" w:rsidRPr="00966716" w:rsidRDefault="0065566A" w:rsidP="00966716">
                  <w:pPr>
                    <w:ind w:right="34"/>
                    <w:jc w:val="right"/>
                    <w:rPr>
                      <w:rFonts w:cstheme="minorHAnsi"/>
                      <w:sz w:val="20"/>
                      <w:szCs w:val="20"/>
                      <w:lang w:eastAsia="pl-PL"/>
                    </w:rPr>
                  </w:pPr>
                  <w:r w:rsidRPr="00966716">
                    <w:rPr>
                      <w:rFonts w:cstheme="minorHAnsi"/>
                      <w:sz w:val="20"/>
                      <w:szCs w:val="20"/>
                      <w:lang w:eastAsia="pl-PL"/>
                    </w:rPr>
                    <w:t>130 104,00</w:t>
                  </w:r>
                </w:p>
              </w:tc>
              <w:tc>
                <w:tcPr>
                  <w:tcW w:w="1134" w:type="dxa"/>
                </w:tcPr>
                <w:p w:rsidR="003D04C6" w:rsidRDefault="003D04C6" w:rsidP="00966716">
                  <w:pPr>
                    <w:rPr>
                      <w:rFonts w:cstheme="minorHAnsi"/>
                      <w:sz w:val="20"/>
                      <w:szCs w:val="20"/>
                      <w:lang w:eastAsia="pl-PL"/>
                    </w:rPr>
                  </w:pPr>
                </w:p>
                <w:p w:rsidR="003D04C6" w:rsidRDefault="003D04C6" w:rsidP="00966716">
                  <w:pPr>
                    <w:rPr>
                      <w:rFonts w:cstheme="minorHAnsi"/>
                      <w:sz w:val="20"/>
                      <w:szCs w:val="20"/>
                      <w:lang w:eastAsia="pl-PL"/>
                    </w:rPr>
                  </w:pPr>
                </w:p>
                <w:p w:rsidR="0065566A" w:rsidRPr="00966716" w:rsidRDefault="0065566A" w:rsidP="00966716">
                  <w:pPr>
                    <w:rPr>
                      <w:rFonts w:cstheme="minorHAnsi"/>
                      <w:sz w:val="20"/>
                      <w:szCs w:val="20"/>
                      <w:lang w:eastAsia="pl-PL"/>
                    </w:rPr>
                  </w:pPr>
                  <w:r w:rsidRPr="00966716">
                    <w:rPr>
                      <w:rFonts w:cstheme="minorHAnsi"/>
                      <w:sz w:val="20"/>
                      <w:szCs w:val="20"/>
                      <w:lang w:eastAsia="pl-PL"/>
                    </w:rPr>
                    <w:t>4</w:t>
                  </w:r>
                  <w:r w:rsidRPr="00966716">
                    <w:rPr>
                      <w:rFonts w:cstheme="minorHAnsi"/>
                      <w:sz w:val="20"/>
                      <w:szCs w:val="20"/>
                      <w:lang w:eastAsia="pl-PL"/>
                    </w:rPr>
                    <w:t xml:space="preserve"> dni robocze</w:t>
                  </w:r>
                </w:p>
              </w:tc>
              <w:tc>
                <w:tcPr>
                  <w:tcW w:w="993" w:type="dxa"/>
                  <w:vAlign w:val="center"/>
                </w:tcPr>
                <w:p w:rsidR="0065566A" w:rsidRPr="00966716" w:rsidRDefault="0065566A" w:rsidP="003D04C6">
                  <w:pPr>
                    <w:rPr>
                      <w:rFonts w:cstheme="minorHAnsi"/>
                      <w:sz w:val="20"/>
                      <w:szCs w:val="20"/>
                      <w:lang w:eastAsia="pl-PL"/>
                    </w:rPr>
                  </w:pPr>
                </w:p>
                <w:p w:rsidR="0065566A" w:rsidRPr="00966716" w:rsidRDefault="0065566A" w:rsidP="00966716">
                  <w:pPr>
                    <w:jc w:val="center"/>
                    <w:rPr>
                      <w:rFonts w:cstheme="minorHAnsi"/>
                      <w:sz w:val="20"/>
                      <w:szCs w:val="20"/>
                      <w:lang w:eastAsia="pl-PL"/>
                    </w:rPr>
                  </w:pPr>
                  <w:r w:rsidRPr="00966716">
                    <w:rPr>
                      <w:rFonts w:cstheme="minorHAnsi"/>
                      <w:sz w:val="20"/>
                      <w:szCs w:val="20"/>
                      <w:lang w:eastAsia="pl-PL"/>
                    </w:rPr>
                    <w:t>30 dni</w:t>
                  </w:r>
                </w:p>
              </w:tc>
              <w:tc>
                <w:tcPr>
                  <w:tcW w:w="1134" w:type="dxa"/>
                </w:tcPr>
                <w:p w:rsidR="0065566A" w:rsidRPr="00966716" w:rsidRDefault="003D04C6" w:rsidP="003D04C6">
                  <w:pPr>
                    <w:jc w:val="center"/>
                    <w:rPr>
                      <w:rFonts w:cstheme="minorHAnsi"/>
                      <w:sz w:val="20"/>
                      <w:szCs w:val="20"/>
                      <w:lang w:eastAsia="pl-PL"/>
                    </w:rPr>
                  </w:pPr>
                  <w:r>
                    <w:rPr>
                      <w:rFonts w:cstheme="minorHAnsi"/>
                      <w:sz w:val="20"/>
                      <w:szCs w:val="20"/>
                      <w:lang w:eastAsia="pl-PL"/>
                    </w:rPr>
                    <w:t xml:space="preserve">REGON </w:t>
                  </w:r>
                  <w:r w:rsidR="0065566A" w:rsidRPr="00966716">
                    <w:rPr>
                      <w:rFonts w:cstheme="minorHAnsi"/>
                      <w:sz w:val="20"/>
                      <w:szCs w:val="20"/>
                    </w:rPr>
                    <w:t xml:space="preserve"> 270195454</w:t>
                  </w:r>
                </w:p>
                <w:p w:rsidR="0065566A" w:rsidRPr="0065566A" w:rsidRDefault="003D04C6" w:rsidP="003D04C6">
                  <w:pPr>
                    <w:jc w:val="center"/>
                    <w:rPr>
                      <w:rFonts w:cstheme="minorHAnsi"/>
                      <w:sz w:val="20"/>
                      <w:szCs w:val="20"/>
                    </w:rPr>
                  </w:pPr>
                  <w:r>
                    <w:rPr>
                      <w:rFonts w:cstheme="minorHAnsi"/>
                      <w:sz w:val="20"/>
                      <w:szCs w:val="20"/>
                    </w:rPr>
                    <w:t xml:space="preserve">NIP </w:t>
                  </w:r>
                </w:p>
                <w:p w:rsidR="0065566A" w:rsidRPr="00966716" w:rsidRDefault="0065566A" w:rsidP="003D04C6">
                  <w:pPr>
                    <w:jc w:val="center"/>
                    <w:rPr>
                      <w:rFonts w:cstheme="minorHAnsi"/>
                      <w:sz w:val="20"/>
                      <w:szCs w:val="20"/>
                    </w:rPr>
                  </w:pPr>
                  <w:r w:rsidRPr="00966716">
                    <w:rPr>
                      <w:rFonts w:cstheme="minorHAnsi"/>
                      <w:sz w:val="20"/>
                      <w:szCs w:val="20"/>
                    </w:rPr>
                    <w:t>6310110967</w:t>
                  </w:r>
                </w:p>
                <w:p w:rsidR="0065566A" w:rsidRPr="00966716" w:rsidRDefault="0065566A" w:rsidP="00966716">
                  <w:pPr>
                    <w:jc w:val="center"/>
                    <w:rPr>
                      <w:rFonts w:cstheme="minorHAnsi"/>
                      <w:sz w:val="20"/>
                      <w:szCs w:val="20"/>
                      <w:lang w:eastAsia="pl-PL"/>
                    </w:rPr>
                  </w:pPr>
                  <w:r w:rsidRPr="00966716">
                    <w:rPr>
                      <w:rFonts w:cstheme="minorHAnsi"/>
                      <w:sz w:val="20"/>
                      <w:szCs w:val="20"/>
                    </w:rPr>
                    <w:t>MIKRO PB</w:t>
                  </w:r>
                </w:p>
              </w:tc>
            </w:tr>
            <w:tr w:rsidR="00966716" w:rsidRPr="00966716" w:rsidTr="00F332D5">
              <w:tc>
                <w:tcPr>
                  <w:tcW w:w="492" w:type="dxa"/>
                  <w:vAlign w:val="center"/>
                </w:tcPr>
                <w:p w:rsidR="000160CC" w:rsidRPr="00966716" w:rsidRDefault="000160CC" w:rsidP="00966716">
                  <w:pPr>
                    <w:ind w:right="-12"/>
                    <w:jc w:val="center"/>
                    <w:rPr>
                      <w:rFonts w:cstheme="minorHAnsi"/>
                      <w:sz w:val="20"/>
                      <w:szCs w:val="20"/>
                      <w:lang w:eastAsia="pl-PL"/>
                    </w:rPr>
                  </w:pPr>
                  <w:r w:rsidRPr="00966716">
                    <w:rPr>
                      <w:rFonts w:cstheme="minorHAnsi"/>
                      <w:sz w:val="20"/>
                      <w:szCs w:val="20"/>
                      <w:lang w:eastAsia="pl-PL"/>
                    </w:rPr>
                    <w:t>10</w:t>
                  </w:r>
                </w:p>
              </w:tc>
              <w:tc>
                <w:tcPr>
                  <w:tcW w:w="2835" w:type="dxa"/>
                  <w:vAlign w:val="center"/>
                </w:tcPr>
                <w:p w:rsidR="000160CC" w:rsidRPr="000160CC" w:rsidRDefault="000160CC" w:rsidP="00966716">
                  <w:pPr>
                    <w:autoSpaceDE w:val="0"/>
                    <w:autoSpaceDN w:val="0"/>
                    <w:adjustRightInd w:val="0"/>
                    <w:rPr>
                      <w:rFonts w:cstheme="minorHAnsi"/>
                      <w:sz w:val="20"/>
                      <w:szCs w:val="20"/>
                    </w:rPr>
                  </w:pPr>
                  <w:r w:rsidRPr="00966716">
                    <w:rPr>
                      <w:rFonts w:cstheme="minorHAnsi"/>
                      <w:sz w:val="20"/>
                      <w:szCs w:val="20"/>
                    </w:rPr>
                    <w:t>EMMA MDT Sp. z o.o.</w:t>
                  </w:r>
                </w:p>
                <w:p w:rsidR="000160CC" w:rsidRPr="000160CC" w:rsidRDefault="000160CC" w:rsidP="00966716">
                  <w:pPr>
                    <w:autoSpaceDE w:val="0"/>
                    <w:autoSpaceDN w:val="0"/>
                    <w:adjustRightInd w:val="0"/>
                    <w:rPr>
                      <w:rFonts w:cstheme="minorHAnsi"/>
                      <w:sz w:val="20"/>
                      <w:szCs w:val="20"/>
                    </w:rPr>
                  </w:pPr>
                  <w:r w:rsidRPr="00966716">
                    <w:rPr>
                      <w:rFonts w:cstheme="minorHAnsi"/>
                      <w:sz w:val="20"/>
                      <w:szCs w:val="20"/>
                    </w:rPr>
                    <w:t xml:space="preserve"> </w:t>
                  </w:r>
                  <w:r w:rsidRPr="00966716">
                    <w:rPr>
                      <w:rFonts w:cstheme="minorHAnsi"/>
                      <w:b/>
                      <w:bCs/>
                      <w:sz w:val="20"/>
                      <w:szCs w:val="20"/>
                    </w:rPr>
                    <w:t xml:space="preserve">Adres ul. </w:t>
                  </w:r>
                  <w:r w:rsidRPr="00966716">
                    <w:rPr>
                      <w:rFonts w:cstheme="minorHAnsi"/>
                      <w:sz w:val="20"/>
                      <w:szCs w:val="20"/>
                    </w:rPr>
                    <w:t>Nałęczowska 14 20-701 Lublin</w:t>
                  </w:r>
                </w:p>
                <w:p w:rsidR="000160CC" w:rsidRPr="00966716" w:rsidRDefault="000160CC" w:rsidP="00966716">
                  <w:pPr>
                    <w:autoSpaceDE w:val="0"/>
                    <w:autoSpaceDN w:val="0"/>
                    <w:adjustRightInd w:val="0"/>
                    <w:rPr>
                      <w:rFonts w:cstheme="minorHAnsi"/>
                      <w:sz w:val="20"/>
                      <w:szCs w:val="20"/>
                    </w:rPr>
                  </w:pPr>
                  <w:r w:rsidRPr="00966716">
                    <w:rPr>
                      <w:rFonts w:cstheme="minorHAnsi"/>
                      <w:sz w:val="20"/>
                      <w:szCs w:val="20"/>
                    </w:rPr>
                    <w:t xml:space="preserve"> d.przybylski@emma-mdt.pl</w:t>
                  </w:r>
                </w:p>
              </w:tc>
              <w:tc>
                <w:tcPr>
                  <w:tcW w:w="709" w:type="dxa"/>
                </w:tcPr>
                <w:p w:rsidR="003D04C6" w:rsidRDefault="003D04C6" w:rsidP="00966716">
                  <w:pPr>
                    <w:jc w:val="center"/>
                    <w:rPr>
                      <w:rFonts w:cstheme="minorHAnsi"/>
                      <w:sz w:val="20"/>
                      <w:szCs w:val="20"/>
                      <w:lang w:eastAsia="pl-PL"/>
                    </w:rPr>
                  </w:pPr>
                </w:p>
                <w:p w:rsidR="003D04C6" w:rsidRDefault="003D04C6" w:rsidP="00966716">
                  <w:pPr>
                    <w:jc w:val="center"/>
                    <w:rPr>
                      <w:rFonts w:cstheme="minorHAnsi"/>
                      <w:sz w:val="20"/>
                      <w:szCs w:val="20"/>
                      <w:lang w:eastAsia="pl-PL"/>
                    </w:rPr>
                  </w:pPr>
                </w:p>
                <w:p w:rsidR="003D04C6" w:rsidRDefault="003D04C6" w:rsidP="00966716">
                  <w:pPr>
                    <w:jc w:val="center"/>
                    <w:rPr>
                      <w:rFonts w:cstheme="minorHAnsi"/>
                      <w:sz w:val="20"/>
                      <w:szCs w:val="20"/>
                      <w:lang w:eastAsia="pl-PL"/>
                    </w:rPr>
                  </w:pPr>
                </w:p>
                <w:p w:rsidR="000160CC" w:rsidRPr="00966716" w:rsidRDefault="000160CC" w:rsidP="00966716">
                  <w:pPr>
                    <w:jc w:val="center"/>
                    <w:rPr>
                      <w:rFonts w:cstheme="minorHAnsi"/>
                      <w:sz w:val="20"/>
                      <w:szCs w:val="20"/>
                      <w:lang w:eastAsia="pl-PL"/>
                    </w:rPr>
                  </w:pPr>
                  <w:r w:rsidRPr="00966716">
                    <w:rPr>
                      <w:rFonts w:cstheme="minorHAnsi"/>
                      <w:sz w:val="20"/>
                      <w:szCs w:val="20"/>
                      <w:lang w:eastAsia="pl-PL"/>
                    </w:rPr>
                    <w:t>6</w:t>
                  </w:r>
                </w:p>
              </w:tc>
              <w:tc>
                <w:tcPr>
                  <w:tcW w:w="1275" w:type="dxa"/>
                  <w:vAlign w:val="center"/>
                </w:tcPr>
                <w:p w:rsidR="000160CC" w:rsidRPr="000160CC" w:rsidRDefault="000160CC" w:rsidP="00966716">
                  <w:pPr>
                    <w:autoSpaceDE w:val="0"/>
                    <w:autoSpaceDN w:val="0"/>
                    <w:adjustRightInd w:val="0"/>
                    <w:rPr>
                      <w:rFonts w:cstheme="minorHAnsi"/>
                      <w:sz w:val="20"/>
                      <w:szCs w:val="20"/>
                    </w:rPr>
                  </w:pPr>
                </w:p>
                <w:p w:rsidR="000160CC" w:rsidRPr="00966716" w:rsidRDefault="000160CC" w:rsidP="003D04C6">
                  <w:pPr>
                    <w:ind w:right="34"/>
                    <w:rPr>
                      <w:rFonts w:cstheme="minorHAnsi"/>
                      <w:sz w:val="20"/>
                      <w:szCs w:val="20"/>
                      <w:lang w:eastAsia="pl-PL"/>
                    </w:rPr>
                  </w:pPr>
                  <w:r w:rsidRPr="00966716">
                    <w:rPr>
                      <w:rFonts w:cstheme="minorHAnsi"/>
                      <w:sz w:val="20"/>
                      <w:szCs w:val="20"/>
                    </w:rPr>
                    <w:t xml:space="preserve">93 002,40 </w:t>
                  </w:r>
                </w:p>
              </w:tc>
              <w:tc>
                <w:tcPr>
                  <w:tcW w:w="1134" w:type="dxa"/>
                </w:tcPr>
                <w:p w:rsidR="003D04C6" w:rsidRDefault="003D04C6" w:rsidP="00966716">
                  <w:pPr>
                    <w:rPr>
                      <w:rFonts w:cstheme="minorHAnsi"/>
                      <w:sz w:val="20"/>
                      <w:szCs w:val="20"/>
                      <w:lang w:eastAsia="pl-PL"/>
                    </w:rPr>
                  </w:pPr>
                </w:p>
                <w:p w:rsidR="003D04C6" w:rsidRDefault="003D04C6" w:rsidP="00966716">
                  <w:pPr>
                    <w:rPr>
                      <w:rFonts w:cstheme="minorHAnsi"/>
                      <w:sz w:val="20"/>
                      <w:szCs w:val="20"/>
                      <w:lang w:eastAsia="pl-PL"/>
                    </w:rPr>
                  </w:pPr>
                </w:p>
                <w:p w:rsidR="003D04C6" w:rsidRDefault="003D04C6" w:rsidP="00966716">
                  <w:pPr>
                    <w:rPr>
                      <w:rFonts w:cstheme="minorHAnsi"/>
                      <w:sz w:val="20"/>
                      <w:szCs w:val="20"/>
                      <w:lang w:eastAsia="pl-PL"/>
                    </w:rPr>
                  </w:pPr>
                </w:p>
                <w:p w:rsidR="000160CC" w:rsidRPr="00966716" w:rsidRDefault="000160CC" w:rsidP="00966716">
                  <w:pPr>
                    <w:rPr>
                      <w:rFonts w:cstheme="minorHAnsi"/>
                      <w:sz w:val="20"/>
                      <w:szCs w:val="20"/>
                      <w:lang w:eastAsia="pl-PL"/>
                    </w:rPr>
                  </w:pPr>
                  <w:r w:rsidRPr="00966716">
                    <w:rPr>
                      <w:rFonts w:cstheme="minorHAnsi"/>
                      <w:sz w:val="20"/>
                      <w:szCs w:val="20"/>
                      <w:lang w:eastAsia="pl-PL"/>
                    </w:rPr>
                    <w:t>3 dni robocze</w:t>
                  </w:r>
                </w:p>
              </w:tc>
              <w:tc>
                <w:tcPr>
                  <w:tcW w:w="993" w:type="dxa"/>
                  <w:vAlign w:val="center"/>
                </w:tcPr>
                <w:p w:rsidR="000160CC" w:rsidRPr="00966716" w:rsidRDefault="000160CC" w:rsidP="00966716">
                  <w:pPr>
                    <w:rPr>
                      <w:rFonts w:cstheme="minorHAnsi"/>
                      <w:sz w:val="20"/>
                      <w:szCs w:val="20"/>
                      <w:lang w:eastAsia="pl-PL"/>
                    </w:rPr>
                  </w:pPr>
                </w:p>
                <w:p w:rsidR="000160CC" w:rsidRPr="00966716" w:rsidRDefault="000160CC" w:rsidP="00966716">
                  <w:pPr>
                    <w:jc w:val="center"/>
                    <w:rPr>
                      <w:rFonts w:cstheme="minorHAnsi"/>
                      <w:sz w:val="20"/>
                      <w:szCs w:val="20"/>
                      <w:lang w:eastAsia="pl-PL"/>
                    </w:rPr>
                  </w:pPr>
                </w:p>
                <w:p w:rsidR="000160CC" w:rsidRPr="00966716" w:rsidRDefault="000160CC" w:rsidP="003D04C6">
                  <w:pPr>
                    <w:rPr>
                      <w:rFonts w:cstheme="minorHAnsi"/>
                      <w:sz w:val="20"/>
                      <w:szCs w:val="20"/>
                      <w:lang w:eastAsia="pl-PL"/>
                    </w:rPr>
                  </w:pPr>
                  <w:r w:rsidRPr="00966716">
                    <w:rPr>
                      <w:rFonts w:cstheme="minorHAnsi"/>
                      <w:sz w:val="20"/>
                      <w:szCs w:val="20"/>
                      <w:lang w:eastAsia="pl-PL"/>
                    </w:rPr>
                    <w:t>30 dni</w:t>
                  </w:r>
                </w:p>
              </w:tc>
              <w:tc>
                <w:tcPr>
                  <w:tcW w:w="1134" w:type="dxa"/>
                </w:tcPr>
                <w:p w:rsidR="000160CC" w:rsidRPr="00966716" w:rsidRDefault="000160CC" w:rsidP="003D04C6">
                  <w:pPr>
                    <w:jc w:val="center"/>
                    <w:rPr>
                      <w:rFonts w:cstheme="minorHAnsi"/>
                      <w:sz w:val="20"/>
                      <w:szCs w:val="20"/>
                      <w:lang w:eastAsia="pl-PL"/>
                    </w:rPr>
                  </w:pPr>
                  <w:r w:rsidRPr="00966716">
                    <w:rPr>
                      <w:rFonts w:cstheme="minorHAnsi"/>
                      <w:sz w:val="20"/>
                      <w:szCs w:val="20"/>
                      <w:lang w:eastAsia="pl-PL"/>
                    </w:rPr>
                    <w:t>REGON</w:t>
                  </w:r>
                  <w:r w:rsidRPr="00966716">
                    <w:rPr>
                      <w:rFonts w:cstheme="minorHAnsi"/>
                      <w:sz w:val="20"/>
                      <w:szCs w:val="20"/>
                    </w:rPr>
                    <w:t xml:space="preserve"> 365858177</w:t>
                  </w:r>
                </w:p>
                <w:p w:rsidR="000160CC" w:rsidRPr="000160CC" w:rsidRDefault="000160CC" w:rsidP="00966716">
                  <w:pPr>
                    <w:jc w:val="center"/>
                    <w:rPr>
                      <w:rFonts w:cstheme="minorHAnsi"/>
                      <w:sz w:val="20"/>
                      <w:szCs w:val="20"/>
                      <w:lang w:eastAsia="pl-PL"/>
                    </w:rPr>
                  </w:pPr>
                  <w:r w:rsidRPr="00966716">
                    <w:rPr>
                      <w:rFonts w:cstheme="minorHAnsi"/>
                      <w:sz w:val="20"/>
                      <w:szCs w:val="20"/>
                      <w:lang w:eastAsia="pl-PL"/>
                    </w:rPr>
                    <w:t xml:space="preserve">NIP </w:t>
                  </w:r>
                </w:p>
                <w:p w:rsidR="000160CC" w:rsidRPr="00966716" w:rsidRDefault="000160CC" w:rsidP="00966716">
                  <w:pPr>
                    <w:jc w:val="center"/>
                    <w:rPr>
                      <w:rFonts w:cstheme="minorHAnsi"/>
                      <w:sz w:val="20"/>
                      <w:szCs w:val="20"/>
                    </w:rPr>
                  </w:pPr>
                  <w:r w:rsidRPr="00966716">
                    <w:rPr>
                      <w:rFonts w:cstheme="minorHAnsi"/>
                      <w:sz w:val="20"/>
                      <w:szCs w:val="20"/>
                    </w:rPr>
                    <w:t>7123322874</w:t>
                  </w:r>
                </w:p>
                <w:p w:rsidR="003D04C6" w:rsidRDefault="003D04C6" w:rsidP="00966716">
                  <w:pPr>
                    <w:jc w:val="center"/>
                    <w:rPr>
                      <w:rFonts w:cstheme="minorHAnsi"/>
                      <w:sz w:val="20"/>
                      <w:szCs w:val="20"/>
                    </w:rPr>
                  </w:pPr>
                </w:p>
                <w:p w:rsidR="000160CC" w:rsidRPr="00966716" w:rsidRDefault="000160CC" w:rsidP="00966716">
                  <w:pPr>
                    <w:jc w:val="center"/>
                    <w:rPr>
                      <w:rFonts w:cstheme="minorHAnsi"/>
                      <w:sz w:val="20"/>
                      <w:szCs w:val="20"/>
                      <w:lang w:eastAsia="pl-PL"/>
                    </w:rPr>
                  </w:pPr>
                  <w:r w:rsidRPr="00966716">
                    <w:rPr>
                      <w:rFonts w:cstheme="minorHAnsi"/>
                      <w:sz w:val="20"/>
                      <w:szCs w:val="20"/>
                    </w:rPr>
                    <w:t>Małe PB</w:t>
                  </w:r>
                </w:p>
              </w:tc>
            </w:tr>
          </w:tbl>
          <w:p w:rsidR="00CB49C5" w:rsidRPr="00966716" w:rsidRDefault="00CB49C5" w:rsidP="00966716">
            <w:pPr>
              <w:spacing w:after="0" w:line="240" w:lineRule="auto"/>
              <w:rPr>
                <w:rFonts w:eastAsia="Calibri" w:cstheme="minorHAnsi"/>
                <w:b/>
                <w:sz w:val="20"/>
                <w:szCs w:val="20"/>
              </w:rPr>
            </w:pPr>
          </w:p>
          <w:p w:rsidR="00E64D2F" w:rsidRPr="00966716" w:rsidRDefault="00E64D2F" w:rsidP="00966716">
            <w:pPr>
              <w:spacing w:after="0" w:line="240" w:lineRule="auto"/>
              <w:rPr>
                <w:rFonts w:eastAsia="Calibri" w:cstheme="minorHAnsi"/>
                <w:b/>
                <w:sz w:val="20"/>
                <w:szCs w:val="20"/>
              </w:rPr>
            </w:pPr>
            <w:r w:rsidRPr="00966716">
              <w:rPr>
                <w:rFonts w:eastAsia="Calibri" w:cstheme="minorHAnsi"/>
                <w:b/>
                <w:sz w:val="20"/>
                <w:szCs w:val="20"/>
              </w:rPr>
              <w:t>Termin realizacji – 24 miesiące</w:t>
            </w:r>
          </w:p>
          <w:p w:rsidR="00E64D2F" w:rsidRPr="00966716" w:rsidRDefault="00E64D2F" w:rsidP="00966716">
            <w:pPr>
              <w:spacing w:after="0" w:line="240" w:lineRule="auto"/>
              <w:rPr>
                <w:rFonts w:eastAsia="Calibri" w:cstheme="minorHAnsi"/>
                <w:b/>
                <w:sz w:val="20"/>
                <w:szCs w:val="20"/>
              </w:rPr>
            </w:pPr>
          </w:p>
        </w:tc>
      </w:tr>
    </w:tbl>
    <w:p w:rsidR="00B423BA" w:rsidRPr="00966716" w:rsidRDefault="001D296F" w:rsidP="00966716">
      <w:pPr>
        <w:tabs>
          <w:tab w:val="left" w:pos="6630"/>
        </w:tabs>
        <w:spacing w:after="0" w:line="240" w:lineRule="auto"/>
        <w:ind w:right="425"/>
        <w:rPr>
          <w:rFonts w:cstheme="minorHAnsi"/>
          <w:sz w:val="20"/>
          <w:szCs w:val="20"/>
        </w:rPr>
      </w:pPr>
      <w:r w:rsidRPr="00966716">
        <w:rPr>
          <w:rFonts w:cstheme="minorHAnsi"/>
          <w:sz w:val="20"/>
          <w:szCs w:val="20"/>
        </w:rPr>
        <w:t>Sp</w:t>
      </w:r>
      <w:r w:rsidR="00BF3904" w:rsidRPr="00966716">
        <w:rPr>
          <w:rFonts w:cstheme="minorHAnsi"/>
          <w:sz w:val="20"/>
          <w:szCs w:val="20"/>
        </w:rPr>
        <w:t xml:space="preserve">rawę </w:t>
      </w:r>
      <w:r w:rsidR="004C3A53" w:rsidRPr="00966716">
        <w:rPr>
          <w:rFonts w:cstheme="minorHAnsi"/>
          <w:sz w:val="20"/>
          <w:szCs w:val="20"/>
        </w:rPr>
        <w:t>pracowała Anna Skrzypiec</w:t>
      </w:r>
      <w:r w:rsidR="00BF3904" w:rsidRPr="00966716">
        <w:rPr>
          <w:rFonts w:cstheme="minorHAnsi"/>
          <w:sz w:val="20"/>
          <w:szCs w:val="20"/>
        </w:rPr>
        <w:t xml:space="preserve"> </w:t>
      </w:r>
    </w:p>
    <w:p w:rsidR="003460D6" w:rsidRPr="00966716" w:rsidRDefault="00BF3904" w:rsidP="00966716">
      <w:pPr>
        <w:tabs>
          <w:tab w:val="left" w:pos="6630"/>
        </w:tabs>
        <w:spacing w:after="0" w:line="240" w:lineRule="auto"/>
        <w:ind w:right="425"/>
        <w:rPr>
          <w:rFonts w:cstheme="minorHAnsi"/>
          <w:b/>
          <w:sz w:val="20"/>
          <w:szCs w:val="20"/>
        </w:rPr>
      </w:pPr>
      <w:r w:rsidRPr="00966716">
        <w:rPr>
          <w:rFonts w:cstheme="minorHAnsi"/>
          <w:sz w:val="20"/>
          <w:szCs w:val="20"/>
        </w:rPr>
        <w:t>tel. 91 4661</w:t>
      </w:r>
      <w:r w:rsidR="004C3A53" w:rsidRPr="00966716">
        <w:rPr>
          <w:rFonts w:cstheme="minorHAnsi"/>
          <w:sz w:val="20"/>
          <w:szCs w:val="20"/>
        </w:rPr>
        <w:t>113</w:t>
      </w:r>
    </w:p>
    <w:p w:rsidR="007C5E6C" w:rsidRPr="00966716" w:rsidRDefault="007C5E6C" w:rsidP="00966716">
      <w:pPr>
        <w:pStyle w:val="Akapitzlist"/>
        <w:tabs>
          <w:tab w:val="left" w:pos="284"/>
        </w:tabs>
        <w:spacing w:after="0" w:line="240" w:lineRule="auto"/>
        <w:ind w:left="0"/>
        <w:rPr>
          <w:rFonts w:cstheme="minorHAnsi"/>
          <w:b/>
          <w:sz w:val="20"/>
          <w:szCs w:val="20"/>
        </w:rPr>
        <w:sectPr w:rsidR="007C5E6C" w:rsidRPr="00966716" w:rsidSect="003C5AC8">
          <w:footerReference w:type="default" r:id="rId8"/>
          <w:headerReference w:type="first" r:id="rId9"/>
          <w:footerReference w:type="first" r:id="rId10"/>
          <w:type w:val="continuous"/>
          <w:pgSz w:w="11906" w:h="16838" w:code="9"/>
          <w:pgMar w:top="2127" w:right="851" w:bottom="1560" w:left="851" w:header="142" w:footer="454" w:gutter="0"/>
          <w:cols w:space="708"/>
          <w:titlePg/>
          <w:docGrid w:linePitch="360"/>
        </w:sectPr>
      </w:pPr>
      <w:bookmarkStart w:id="2" w:name="_Hlk12607031"/>
    </w:p>
    <w:bookmarkEnd w:id="2"/>
    <w:p w:rsidR="00155620" w:rsidRPr="00966716" w:rsidRDefault="00155620" w:rsidP="00966716">
      <w:pPr>
        <w:spacing w:after="0" w:line="240" w:lineRule="auto"/>
        <w:rPr>
          <w:rFonts w:cstheme="minorHAnsi"/>
          <w:sz w:val="20"/>
          <w:szCs w:val="20"/>
        </w:rPr>
      </w:pPr>
    </w:p>
    <w:p w:rsidR="00853D1A" w:rsidRPr="00966716" w:rsidRDefault="00853D1A" w:rsidP="00966716">
      <w:pPr>
        <w:spacing w:after="0" w:line="240" w:lineRule="auto"/>
        <w:rPr>
          <w:rFonts w:cstheme="minorHAnsi"/>
          <w:sz w:val="20"/>
          <w:szCs w:val="20"/>
        </w:rPr>
      </w:pPr>
    </w:p>
    <w:sectPr w:rsidR="00853D1A" w:rsidRPr="00966716" w:rsidSect="006E69D8">
      <w:footerReference w:type="default" r:id="rId11"/>
      <w:headerReference w:type="first" r:id="rId12"/>
      <w:footerReference w:type="first" r:id="rId13"/>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BE4" w:rsidRDefault="00472BE4" w:rsidP="00073102">
      <w:pPr>
        <w:spacing w:after="0" w:line="240" w:lineRule="auto"/>
      </w:pPr>
      <w:r>
        <w:separator/>
      </w:r>
    </w:p>
  </w:endnote>
  <w:endnote w:type="continuationSeparator" w:id="0">
    <w:p w:rsidR="00472BE4" w:rsidRDefault="00472BE4"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6E69D8">
    <w:pPr>
      <w:pStyle w:val="Stopka"/>
      <w:jc w:val="right"/>
      <w:rPr>
        <w:b/>
        <w:bCs/>
      </w:rPr>
    </w:pPr>
  </w:p>
  <w:p w:rsidR="00472BE4" w:rsidRPr="006E69D8" w:rsidRDefault="00472BE4"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8C02D4">
      <w:rPr>
        <w:b/>
        <w:bCs/>
        <w:noProof/>
      </w:rPr>
      <w:t>2</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2121088" behindDoc="1" locked="0" layoutInCell="1" allowOverlap="1" wp14:anchorId="04635B1C" wp14:editId="72AAEA01">
          <wp:simplePos x="0" y="0"/>
          <wp:positionH relativeFrom="page">
            <wp:posOffset>5981700</wp:posOffset>
          </wp:positionH>
          <wp:positionV relativeFrom="page">
            <wp:posOffset>9353550</wp:posOffset>
          </wp:positionV>
          <wp:extent cx="1578610" cy="1247775"/>
          <wp:effectExtent l="19050" t="0" r="2540" b="0"/>
          <wp:wrapNone/>
          <wp:docPr id="2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2119040" behindDoc="1" locked="0" layoutInCell="1" allowOverlap="1" wp14:anchorId="21E02858" wp14:editId="2F7874BD">
          <wp:simplePos x="0" y="0"/>
          <wp:positionH relativeFrom="column">
            <wp:posOffset>-216535</wp:posOffset>
          </wp:positionH>
          <wp:positionV relativeFrom="paragraph">
            <wp:posOffset>-164465</wp:posOffset>
          </wp:positionV>
          <wp:extent cx="4343400" cy="95250"/>
          <wp:effectExtent l="19050" t="0" r="0" b="0"/>
          <wp:wrapNone/>
          <wp:docPr id="28"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2118016" behindDoc="0" locked="0" layoutInCell="1" allowOverlap="1" wp14:anchorId="3B23360D" wp14:editId="50DD5DD3">
              <wp:simplePos x="0" y="0"/>
              <wp:positionH relativeFrom="column">
                <wp:posOffset>0</wp:posOffset>
              </wp:positionH>
              <wp:positionV relativeFrom="paragraph">
                <wp:posOffset>5715</wp:posOffset>
              </wp:positionV>
              <wp:extent cx="107950" cy="4350385"/>
              <wp:effectExtent l="0" t="6668" r="0" b="0"/>
              <wp:wrapNone/>
              <wp:docPr id="5"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8A2B6" id="Prostokąt: zaokrąglone rogi u góry 21" o:spid="_x0000_s1026" style="position:absolute;margin-left:0;margin-top:.45pt;width:8.5pt;height:342.55pt;rotation:90;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2116992" behindDoc="0" locked="0" layoutInCell="1" allowOverlap="1" wp14:anchorId="57653DF8" wp14:editId="62073686">
              <wp:simplePos x="0" y="0"/>
              <wp:positionH relativeFrom="column">
                <wp:posOffset>0</wp:posOffset>
              </wp:positionH>
              <wp:positionV relativeFrom="paragraph">
                <wp:posOffset>-635</wp:posOffset>
              </wp:positionV>
              <wp:extent cx="213995" cy="11398250"/>
              <wp:effectExtent l="8573" t="0" r="4127" b="4128"/>
              <wp:wrapNone/>
              <wp:docPr id="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58390F4" id="Prostokąt: zaokrąglone rogi u góry 14" o:spid="_x0000_s1026" style="position:absolute;margin-left:0;margin-top:-.05pt;width:16.85pt;height:897.5pt;rotation:-90;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VggIAAF0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A7&#10;ip/V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2115968" behindDoc="0" locked="1" layoutInCell="1" allowOverlap="1" wp14:anchorId="49C38DF1" wp14:editId="6E293987">
              <wp:simplePos x="0" y="0"/>
              <wp:positionH relativeFrom="column">
                <wp:posOffset>635</wp:posOffset>
              </wp:positionH>
              <wp:positionV relativeFrom="page">
                <wp:posOffset>9564370</wp:posOffset>
              </wp:positionV>
              <wp:extent cx="4391025" cy="746125"/>
              <wp:effectExtent l="0" t="0" r="9525"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472BE4" w:rsidRDefault="00472BE4" w:rsidP="00702E2A">
                          <w:pPr>
                            <w:spacing w:after="0" w:line="233" w:lineRule="auto"/>
                            <w:rPr>
                              <w:sz w:val="18"/>
                            </w:rPr>
                          </w:pPr>
                          <w:r>
                            <w:rPr>
                              <w:b/>
                              <w:sz w:val="18"/>
                            </w:rPr>
                            <w:t>Centrala: T:</w:t>
                          </w:r>
                          <w:r w:rsidRPr="001B5AD0">
                            <w:rPr>
                              <w:sz w:val="18"/>
                            </w:rPr>
                            <w:t>+48 91 466 10 00</w:t>
                          </w:r>
                        </w:p>
                        <w:p w:rsidR="00472BE4" w:rsidRDefault="00472BE4"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72BE4" w:rsidRDefault="00472BE4" w:rsidP="00702E2A">
                          <w:pPr>
                            <w:spacing w:after="0" w:line="233" w:lineRule="auto"/>
                            <w:rPr>
                              <w:sz w:val="18"/>
                            </w:rPr>
                          </w:pPr>
                          <w:r w:rsidRPr="001B5AD0">
                            <w:rPr>
                              <w:b/>
                              <w:sz w:val="18"/>
                            </w:rPr>
                            <w:t>E:</w:t>
                          </w:r>
                          <w:r w:rsidRPr="00EB5CD5">
                            <w:rPr>
                              <w:sz w:val="18"/>
                            </w:rPr>
                            <w:t>spsk2@</w:t>
                          </w:r>
                          <w:r>
                            <w:rPr>
                              <w:sz w:val="18"/>
                            </w:rPr>
                            <w:t>usk2.</w:t>
                          </w:r>
                          <w:r w:rsidRPr="00EB5CD5">
                            <w:rPr>
                              <w:sz w:val="18"/>
                            </w:rPr>
                            <w:t>szczecin.pl</w:t>
                          </w:r>
                          <w:r>
                            <w:rPr>
                              <w:sz w:val="18"/>
                            </w:rPr>
                            <w:t xml:space="preserve">, </w:t>
                          </w:r>
                          <w:r w:rsidRPr="001B5AD0">
                            <w:rPr>
                              <w:b/>
                              <w:sz w:val="18"/>
                            </w:rPr>
                            <w:t>W:</w:t>
                          </w:r>
                          <w:r w:rsidRPr="00E00321">
                            <w:rPr>
                              <w:sz w:val="18"/>
                            </w:rPr>
                            <w:t>www.</w:t>
                          </w:r>
                          <w:r>
                            <w:rPr>
                              <w:sz w:val="18"/>
                            </w:rPr>
                            <w:t>usk2.</w:t>
                          </w:r>
                          <w:r w:rsidRPr="00E00321">
                            <w:rPr>
                              <w:sz w:val="18"/>
                            </w:rPr>
                            <w:t>szczecin.pl</w:t>
                          </w:r>
                        </w:p>
                        <w:p w:rsidR="00472BE4" w:rsidRDefault="00472BE4" w:rsidP="00702E2A">
                          <w:pPr>
                            <w:spacing w:after="0" w:line="233" w:lineRule="auto"/>
                            <w:rPr>
                              <w:sz w:val="18"/>
                            </w:rPr>
                          </w:pPr>
                          <w:r>
                            <w:rPr>
                              <w:sz w:val="18"/>
                            </w:rPr>
                            <w:t xml:space="preserve">                                                 </w:t>
                          </w:r>
                        </w:p>
                        <w:p w:rsidR="00472BE4" w:rsidRPr="001B5AD0" w:rsidRDefault="00472BE4"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72BE4" w:rsidRPr="00864A3E" w:rsidRDefault="00472BE4"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38DF1" id="_x0000_t202" coordsize="21600,21600" o:spt="202" path="m,l,21600r21600,l21600,xe">
              <v:stroke joinstyle="miter"/>
              <v:path gradientshapeok="t" o:connecttype="rect"/>
            </v:shapetype>
            <v:shape id="_x0000_s1027" type="#_x0000_t202" style="position:absolute;margin-left:.05pt;margin-top:753.1pt;width:345.75pt;height:58.75pt;z-index:252115968;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KnWdXUFAgAA7gMAAA4A&#10;AAAAAAAAAAAAAAAALgIAAGRycy9lMm9Eb2MueG1sUEsBAi0AFAAGAAgAAAAhAK9wWAvfAAAACgEA&#10;AA8AAAAAAAAAAAAAAAAAXwQAAGRycy9kb3ducmV2LnhtbFBLBQYAAAAABAAEAPMAAABrBQAAAAA=&#10;" filled="f" stroked="f">
              <v:textbox inset="0,0,0,0">
                <w:txbxContent>
                  <w:p w:rsidR="00472BE4" w:rsidRDefault="00472BE4" w:rsidP="00702E2A">
                    <w:pPr>
                      <w:spacing w:after="0" w:line="233" w:lineRule="auto"/>
                      <w:rPr>
                        <w:sz w:val="18"/>
                      </w:rPr>
                    </w:pPr>
                    <w:r>
                      <w:rPr>
                        <w:b/>
                        <w:sz w:val="18"/>
                      </w:rPr>
                      <w:t>Centrala: T:</w:t>
                    </w:r>
                    <w:r w:rsidRPr="001B5AD0">
                      <w:rPr>
                        <w:sz w:val="18"/>
                      </w:rPr>
                      <w:t>+48 91 466 10 00</w:t>
                    </w:r>
                  </w:p>
                  <w:p w:rsidR="00472BE4" w:rsidRDefault="00472BE4"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72BE4" w:rsidRDefault="00472BE4" w:rsidP="00702E2A">
                    <w:pPr>
                      <w:spacing w:after="0" w:line="233" w:lineRule="auto"/>
                      <w:rPr>
                        <w:sz w:val="18"/>
                      </w:rPr>
                    </w:pPr>
                    <w:r w:rsidRPr="001B5AD0">
                      <w:rPr>
                        <w:b/>
                        <w:sz w:val="18"/>
                      </w:rPr>
                      <w:t>E:</w:t>
                    </w:r>
                    <w:r w:rsidRPr="00EB5CD5">
                      <w:rPr>
                        <w:sz w:val="18"/>
                      </w:rPr>
                      <w:t>spsk2@</w:t>
                    </w:r>
                    <w:r>
                      <w:rPr>
                        <w:sz w:val="18"/>
                      </w:rPr>
                      <w:t>usk2.</w:t>
                    </w:r>
                    <w:r w:rsidRPr="00EB5CD5">
                      <w:rPr>
                        <w:sz w:val="18"/>
                      </w:rPr>
                      <w:t>szczecin.pl</w:t>
                    </w:r>
                    <w:r>
                      <w:rPr>
                        <w:sz w:val="18"/>
                      </w:rPr>
                      <w:t xml:space="preserve">, </w:t>
                    </w:r>
                    <w:r w:rsidRPr="001B5AD0">
                      <w:rPr>
                        <w:b/>
                        <w:sz w:val="18"/>
                      </w:rPr>
                      <w:t>W:</w:t>
                    </w:r>
                    <w:r w:rsidRPr="00E00321">
                      <w:rPr>
                        <w:sz w:val="18"/>
                      </w:rPr>
                      <w:t>www.</w:t>
                    </w:r>
                    <w:r>
                      <w:rPr>
                        <w:sz w:val="18"/>
                      </w:rPr>
                      <w:t>usk2.</w:t>
                    </w:r>
                    <w:r w:rsidRPr="00E00321">
                      <w:rPr>
                        <w:sz w:val="18"/>
                      </w:rPr>
                      <w:t>szczecin.pl</w:t>
                    </w:r>
                  </w:p>
                  <w:p w:rsidR="00472BE4" w:rsidRDefault="00472BE4" w:rsidP="00702E2A">
                    <w:pPr>
                      <w:spacing w:after="0" w:line="233" w:lineRule="auto"/>
                      <w:rPr>
                        <w:sz w:val="18"/>
                      </w:rPr>
                    </w:pPr>
                    <w:r>
                      <w:rPr>
                        <w:sz w:val="18"/>
                      </w:rPr>
                      <w:t xml:space="preserve">                                                 </w:t>
                    </w:r>
                  </w:p>
                  <w:p w:rsidR="00472BE4" w:rsidRPr="001B5AD0" w:rsidRDefault="00472BE4"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72BE4" w:rsidRPr="00864A3E" w:rsidRDefault="00472BE4"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3E90EE39" wp14:editId="590FD60D">
          <wp:extent cx="781050" cy="809625"/>
          <wp:effectExtent l="0" t="0" r="0" b="0"/>
          <wp:docPr id="29"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472BE4" w:rsidRDefault="00472BE4"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6E69D8">
    <w:pPr>
      <w:pStyle w:val="Stopka"/>
      <w:jc w:val="right"/>
      <w:rPr>
        <w:b/>
        <w:bCs/>
      </w:rPr>
    </w:pPr>
  </w:p>
  <w:p w:rsidR="00472BE4" w:rsidRPr="006E69D8" w:rsidRDefault="00472BE4"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9F198A">
      <w:rPr>
        <w:b/>
        <w:bCs/>
        <w:noProof/>
      </w:rPr>
      <w:t>3</w:t>
    </w:r>
    <w:r w:rsidRPr="006E69D8">
      <w:rPr>
        <w:b/>
        <w:bCs/>
      </w:rPr>
      <w:fldChar w:fldCharType="end"/>
    </w:r>
    <w:r w:rsidRPr="006E69D8">
      <w:t xml:space="preserve"> / </w:t>
    </w:r>
    <w:r>
      <w:rPr>
        <w:noProof/>
      </w:rPr>
      <w:fldChar w:fldCharType="begin"/>
    </w:r>
    <w:r>
      <w:rPr>
        <w:noProof/>
      </w:rPr>
      <w:instrText>NUMPAGES  \* Arabic  \* MERGEFORMAT</w:instrText>
    </w:r>
    <w:r>
      <w:rPr>
        <w:noProof/>
      </w:rPr>
      <w:fldChar w:fldCharType="separate"/>
    </w:r>
    <w:r w:rsidR="009F198A">
      <w:rPr>
        <w:noProof/>
      </w:rPr>
      <w:t>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1955200" behindDoc="1" locked="0" layoutInCell="1" allowOverlap="1" wp14:anchorId="6B579FDF" wp14:editId="1B9D13FE">
          <wp:simplePos x="0" y="0"/>
          <wp:positionH relativeFrom="page">
            <wp:posOffset>5981700</wp:posOffset>
          </wp:positionH>
          <wp:positionV relativeFrom="page">
            <wp:posOffset>9353550</wp:posOffset>
          </wp:positionV>
          <wp:extent cx="1578610" cy="1247775"/>
          <wp:effectExtent l="19050" t="0" r="2540" b="0"/>
          <wp:wrapNone/>
          <wp:docPr id="13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953152" behindDoc="1" locked="0" layoutInCell="1" allowOverlap="1" wp14:anchorId="7414B2FD" wp14:editId="59238B32">
          <wp:simplePos x="0" y="0"/>
          <wp:positionH relativeFrom="column">
            <wp:posOffset>-216535</wp:posOffset>
          </wp:positionH>
          <wp:positionV relativeFrom="paragraph">
            <wp:posOffset>-164465</wp:posOffset>
          </wp:positionV>
          <wp:extent cx="4343400" cy="95250"/>
          <wp:effectExtent l="19050" t="0" r="0" b="0"/>
          <wp:wrapNone/>
          <wp:docPr id="13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952128" behindDoc="0" locked="0" layoutInCell="1" allowOverlap="1" wp14:anchorId="439FDD99" wp14:editId="670507A7">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B1BB9" id="Prostokąt: zaokrąglone rogi u góry 21" o:spid="_x0000_s1026" style="position:absolute;margin-left:0;margin-top:.45pt;width:8.5pt;height:342.55pt;rotation:9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951104" behindDoc="0" locked="0" layoutInCell="1" allowOverlap="1" wp14:anchorId="4703800A" wp14:editId="6C53C876">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65BEAC1" id="Prostokąt: zaokrąglone rogi u góry 14" o:spid="_x0000_s1026" style="position:absolute;margin-left:0;margin-top:-.05pt;width:16.85pt;height:897.5pt;rotation:-9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950080" behindDoc="0" locked="1" layoutInCell="1" allowOverlap="1" wp14:anchorId="653E45FC" wp14:editId="210FBCC6">
              <wp:simplePos x="0" y="0"/>
              <wp:positionH relativeFrom="column">
                <wp:posOffset>635</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472BE4" w:rsidRDefault="00472BE4" w:rsidP="00702E2A">
                          <w:pPr>
                            <w:spacing w:after="0" w:line="233" w:lineRule="auto"/>
                            <w:rPr>
                              <w:sz w:val="18"/>
                            </w:rPr>
                          </w:pPr>
                          <w:r>
                            <w:rPr>
                              <w:b/>
                              <w:sz w:val="18"/>
                            </w:rPr>
                            <w:t>Centrala: T:</w:t>
                          </w:r>
                          <w:r w:rsidRPr="001B5AD0">
                            <w:rPr>
                              <w:sz w:val="18"/>
                            </w:rPr>
                            <w:t>+48 91 466 10 00</w:t>
                          </w:r>
                        </w:p>
                        <w:p w:rsidR="00472BE4" w:rsidRDefault="00472BE4"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72BE4" w:rsidRDefault="00472BE4"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72BE4" w:rsidRDefault="00472BE4" w:rsidP="00702E2A">
                          <w:pPr>
                            <w:spacing w:after="0" w:line="233" w:lineRule="auto"/>
                            <w:rPr>
                              <w:sz w:val="18"/>
                            </w:rPr>
                          </w:pPr>
                          <w:r>
                            <w:rPr>
                              <w:sz w:val="18"/>
                            </w:rPr>
                            <w:t xml:space="preserve">                                                 </w:t>
                          </w:r>
                        </w:p>
                        <w:p w:rsidR="00472BE4" w:rsidRPr="001B5AD0" w:rsidRDefault="00472BE4"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72BE4" w:rsidRPr="00864A3E" w:rsidRDefault="00472BE4"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E45FC" id="_x0000_t202" coordsize="21600,21600" o:spt="202" path="m,l,21600r21600,l21600,xe">
              <v:stroke joinstyle="miter"/>
              <v:path gradientshapeok="t" o:connecttype="rect"/>
            </v:shapetype>
            <v:shape id="_x0000_s1029" type="#_x0000_t202" style="position:absolute;margin-left:.05pt;margin-top:753.1pt;width:345.75pt;height:58.75pt;z-index:25195008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p9BgIAAO4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" filled="f" stroked="f">
              <v:textbox inset="0,0,0,0">
                <w:txbxContent>
                  <w:p w:rsidR="00472BE4" w:rsidRDefault="00472BE4" w:rsidP="00702E2A">
                    <w:pPr>
                      <w:spacing w:after="0" w:line="233" w:lineRule="auto"/>
                      <w:rPr>
                        <w:sz w:val="18"/>
                      </w:rPr>
                    </w:pPr>
                    <w:r>
                      <w:rPr>
                        <w:b/>
                        <w:sz w:val="18"/>
                      </w:rPr>
                      <w:t>Centrala: T:</w:t>
                    </w:r>
                    <w:r w:rsidRPr="001B5AD0">
                      <w:rPr>
                        <w:sz w:val="18"/>
                      </w:rPr>
                      <w:t>+48 91 466 10 00</w:t>
                    </w:r>
                  </w:p>
                  <w:p w:rsidR="00472BE4" w:rsidRDefault="00472BE4"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72BE4" w:rsidRDefault="00472BE4"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72BE4" w:rsidRDefault="00472BE4" w:rsidP="00702E2A">
                    <w:pPr>
                      <w:spacing w:after="0" w:line="233" w:lineRule="auto"/>
                      <w:rPr>
                        <w:sz w:val="18"/>
                      </w:rPr>
                    </w:pPr>
                    <w:r>
                      <w:rPr>
                        <w:sz w:val="18"/>
                      </w:rPr>
                      <w:t xml:space="preserve">                                                 </w:t>
                    </w:r>
                  </w:p>
                  <w:p w:rsidR="00472BE4" w:rsidRPr="001B5AD0" w:rsidRDefault="00472BE4"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72BE4" w:rsidRPr="00864A3E" w:rsidRDefault="00472BE4"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73C9C4CE" wp14:editId="1E8FFA9D">
          <wp:extent cx="781050" cy="809625"/>
          <wp:effectExtent l="0" t="0" r="0" b="0"/>
          <wp:docPr id="132"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472BE4" w:rsidRDefault="00472BE4"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BE4" w:rsidRDefault="00472BE4" w:rsidP="00073102">
      <w:pPr>
        <w:spacing w:after="0" w:line="240" w:lineRule="auto"/>
      </w:pPr>
      <w:r>
        <w:separator/>
      </w:r>
    </w:p>
  </w:footnote>
  <w:footnote w:type="continuationSeparator" w:id="0">
    <w:p w:rsidR="00472BE4" w:rsidRDefault="00472BE4"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3C5AC8">
    <w:pPr>
      <w:pStyle w:val="Nagwek"/>
      <w:jc w:val="both"/>
      <w:rPr>
        <w:rFonts w:cstheme="minorHAnsi"/>
      </w:rPr>
    </w:pPr>
    <w:r>
      <w:rPr>
        <w:noProof/>
        <w:lang w:eastAsia="pl-PL"/>
      </w:rPr>
      <w:drawing>
        <wp:inline distT="0" distB="0" distL="0" distR="0" wp14:anchorId="500EA117" wp14:editId="5C46D6D4">
          <wp:extent cx="2932430" cy="1478915"/>
          <wp:effectExtent l="0" t="0" r="1270" b="6985"/>
          <wp:docPr id="26" name="Obraz 26"/>
          <wp:cNvGraphicFramePr/>
          <a:graphic xmlns:a="http://schemas.openxmlformats.org/drawingml/2006/main">
            <a:graphicData uri="http://schemas.openxmlformats.org/drawingml/2006/picture">
              <pic:pic xmlns:pic="http://schemas.openxmlformats.org/drawingml/2006/picture">
                <pic:nvPicPr>
                  <pic:cNvPr id="2116442419" name="Obraz 211644241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1478915"/>
                  </a:xfrm>
                  <a:prstGeom prst="rect">
                    <a:avLst/>
                  </a:prstGeom>
                  <a:noFill/>
                  <a:ln>
                    <a:noFill/>
                  </a:ln>
                </pic:spPr>
              </pic:pic>
            </a:graphicData>
          </a:graphic>
        </wp:inline>
      </w:drawing>
    </w:r>
    <w:r>
      <w:rPr>
        <w:rFonts w:cstheme="minorHAnsi"/>
        <w:noProof/>
        <w:lang w:eastAsia="pl-PL"/>
      </w:rPr>
      <mc:AlternateContent>
        <mc:Choice Requires="wps">
          <w:drawing>
            <wp:anchor distT="0" distB="0" distL="114300" distR="114300" simplePos="0" relativeHeight="252120064" behindDoc="0" locked="0" layoutInCell="1" allowOverlap="1" wp14:anchorId="6295F201" wp14:editId="2D71F9CA">
              <wp:simplePos x="0" y="0"/>
              <wp:positionH relativeFrom="column">
                <wp:posOffset>5514975</wp:posOffset>
              </wp:positionH>
              <wp:positionV relativeFrom="paragraph">
                <wp:posOffset>-259715</wp:posOffset>
              </wp:positionV>
              <wp:extent cx="107950" cy="1819910"/>
              <wp:effectExtent l="1270" t="0" r="7620" b="7620"/>
              <wp:wrapNone/>
              <wp:docPr id="7"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71B56" id="Prostokąt: zaokrąglone rogi u góry 33" o:spid="_x0000_s1026" style="position:absolute;margin-left:434.25pt;margin-top:-20.45pt;width:8.5pt;height:143.3pt;rotation:-9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JMHgMAAJs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2114944" behindDoc="1" locked="0" layoutInCell="1" allowOverlap="1" wp14:anchorId="088883AB" wp14:editId="782FDCF5">
              <wp:simplePos x="0" y="0"/>
              <wp:positionH relativeFrom="column">
                <wp:posOffset>0</wp:posOffset>
              </wp:positionH>
              <wp:positionV relativeFrom="paragraph">
                <wp:posOffset>553720</wp:posOffset>
              </wp:positionV>
              <wp:extent cx="3528060" cy="514985"/>
              <wp:effectExtent l="0" t="0" r="0" b="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472BE4" w:rsidRPr="001B5AD0" w:rsidRDefault="00472BE4" w:rsidP="003A23C4">
                          <w:pPr>
                            <w:spacing w:after="0" w:line="252" w:lineRule="auto"/>
                            <w:rPr>
                              <w:b/>
                            </w:rPr>
                          </w:pPr>
                          <w:r w:rsidRPr="001B5AD0">
                            <w:rPr>
                              <w:b/>
                            </w:rPr>
                            <w:t xml:space="preserve">al. Powstańców Wielkopolskich 72 </w:t>
                          </w:r>
                        </w:p>
                        <w:p w:rsidR="00472BE4" w:rsidRPr="004273D8" w:rsidRDefault="00472BE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883AB"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201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A6bLUEBQIAAOcDAAAOAAAA&#10;AAAAAAAAAAAAAC4CAABkcnMvZTJvRG9jLnhtbFBLAQItABQABgAIAAAAIQBEV8WN3QAAAAcBAAAP&#10;AAAAAAAAAAAAAAAAAF8EAABkcnMvZG93bnJldi54bWxQSwUGAAAAAAQABADzAAAAaQUAAAAA&#10;" filled="f" stroked="f">
              <v:textbox inset="0,0,0,0">
                <w:txbxContent>
                  <w:p w:rsidR="00472BE4" w:rsidRPr="001B5AD0" w:rsidRDefault="00472BE4" w:rsidP="003A23C4">
                    <w:pPr>
                      <w:spacing w:after="0" w:line="252" w:lineRule="auto"/>
                      <w:rPr>
                        <w:b/>
                      </w:rPr>
                    </w:pPr>
                    <w:r w:rsidRPr="001B5AD0">
                      <w:rPr>
                        <w:b/>
                      </w:rPr>
                      <w:t xml:space="preserve">al. Powstańców Wielkopolskich 72 </w:t>
                    </w:r>
                  </w:p>
                  <w:p w:rsidR="00472BE4" w:rsidRPr="004273D8" w:rsidRDefault="00472BE4" w:rsidP="003A23C4">
                    <w:pPr>
                      <w:spacing w:after="0" w:line="252" w:lineRule="auto"/>
                      <w:rPr>
                        <w:b/>
                      </w:rPr>
                    </w:pPr>
                    <w:r w:rsidRPr="001B5AD0">
                      <w:rPr>
                        <w:b/>
                      </w:rPr>
                      <w:t>70-111 Szczecin</w:t>
                    </w:r>
                  </w:p>
                </w:txbxContent>
              </v:textbox>
            </v:shape>
          </w:pict>
        </mc:Fallback>
      </mc:AlternateContent>
    </w:r>
  </w:p>
  <w:p w:rsidR="00472BE4" w:rsidRPr="00E020C0" w:rsidRDefault="00472BE4" w:rsidP="00B76106">
    <w:pPr>
      <w:pStyle w:val="Nagwek"/>
      <w:ind w:firstLine="7314"/>
      <w:rPr>
        <w:rFonts w:cstheme="minorHAnsi"/>
        <w:color w:val="FF0000"/>
      </w:rPr>
    </w:pPr>
    <w:r w:rsidRPr="00E020C0">
      <w:rPr>
        <w:rFonts w:cstheme="minorHAnsi"/>
        <w:color w:val="FF0000"/>
      </w:rPr>
      <w:t xml:space="preserve"> </w:t>
    </w:r>
    <w:r w:rsidRPr="00966716">
      <w:rPr>
        <w:rFonts w:cstheme="minorHAnsi"/>
      </w:rPr>
      <w:t xml:space="preserve">Szczecin, </w:t>
    </w:r>
    <w:r w:rsidR="00966716" w:rsidRPr="00966716">
      <w:rPr>
        <w:rFonts w:cstheme="minorHAnsi"/>
      </w:rPr>
      <w:t>16.05.20524r</w:t>
    </w:r>
    <w:r w:rsidRPr="00966716">
      <w:rPr>
        <w:rFonts w:cstheme="minorHAns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Pr="00B20EBC" w:rsidRDefault="00472BE4" w:rsidP="00B76106">
    <w:pPr>
      <w:pStyle w:val="Nagwek"/>
      <w:ind w:firstLine="7314"/>
      <w:rPr>
        <w:rFonts w:cstheme="minorHAnsi"/>
      </w:rPr>
    </w:pPr>
    <w:r>
      <w:rPr>
        <w:rFonts w:cstheme="minorHAnsi"/>
        <w:noProof/>
        <w:lang w:eastAsia="pl-PL"/>
      </w:rPr>
      <w:drawing>
        <wp:anchor distT="0" distB="0" distL="114300" distR="114300" simplePos="0" relativeHeight="251948032" behindDoc="1" locked="0" layoutInCell="1" allowOverlap="1" wp14:anchorId="1CD10A69" wp14:editId="1A8922B5">
          <wp:simplePos x="0" y="0"/>
          <wp:positionH relativeFrom="page">
            <wp:align>left</wp:align>
          </wp:positionH>
          <wp:positionV relativeFrom="page">
            <wp:align>top</wp:align>
          </wp:positionV>
          <wp:extent cx="2847600" cy="1440000"/>
          <wp:effectExtent l="0" t="0" r="0" b="8255"/>
          <wp:wrapNone/>
          <wp:docPr id="129"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954176" behindDoc="0" locked="0" layoutInCell="1" allowOverlap="1" wp14:anchorId="1A0534F3" wp14:editId="54CD14C9">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9FD16" id="Prostokąt: zaokrąglone rogi u góry 33" o:spid="_x0000_s1026" style="position:absolute;margin-left:434.25pt;margin-top:-20.45pt;width:8.5pt;height:143.3pt;rotation:-90;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949056" behindDoc="1" locked="0" layoutInCell="1" allowOverlap="1" wp14:anchorId="5AA339EF" wp14:editId="42F27AA3">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472BE4" w:rsidRPr="001B5AD0" w:rsidRDefault="00472BE4" w:rsidP="003A23C4">
                          <w:pPr>
                            <w:spacing w:after="0" w:line="252" w:lineRule="auto"/>
                            <w:rPr>
                              <w:b/>
                            </w:rPr>
                          </w:pPr>
                          <w:r w:rsidRPr="001B5AD0">
                            <w:rPr>
                              <w:b/>
                            </w:rPr>
                            <w:t xml:space="preserve">al. Powstańców Wielkopolskich 72 </w:t>
                          </w:r>
                        </w:p>
                        <w:p w:rsidR="00472BE4" w:rsidRPr="004273D8" w:rsidRDefault="00472BE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339EF" id="_x0000_t202" coordsize="21600,21600" o:spt="202" path="m,l,21600r21600,l21600,xe">
              <v:stroke joinstyle="miter"/>
              <v:path gradientshapeok="t" o:connecttype="rect"/>
            </v:shapetype>
            <v:shape id="_x0000_s1028" type="#_x0000_t202" style="position:absolute;left:0;text-align:left;margin-left:0;margin-top:43.6pt;width:277.8pt;height:40.55pt;z-index:-251367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" filled="f" stroked="f">
              <v:textbox inset="0,0,0,0">
                <w:txbxContent>
                  <w:p w:rsidR="00472BE4" w:rsidRPr="001B5AD0" w:rsidRDefault="00472BE4" w:rsidP="003A23C4">
                    <w:pPr>
                      <w:spacing w:after="0" w:line="252" w:lineRule="auto"/>
                      <w:rPr>
                        <w:b/>
                      </w:rPr>
                    </w:pPr>
                    <w:r w:rsidRPr="001B5AD0">
                      <w:rPr>
                        <w:b/>
                      </w:rPr>
                      <w:t xml:space="preserve">al. Powstańców Wielkopolskich 72 </w:t>
                    </w:r>
                  </w:p>
                  <w:p w:rsidR="00472BE4" w:rsidRPr="004273D8" w:rsidRDefault="00472BE4" w:rsidP="003A23C4">
                    <w:pPr>
                      <w:spacing w:after="0" w:line="252" w:lineRule="auto"/>
                      <w:rPr>
                        <w:b/>
                      </w:rPr>
                    </w:pPr>
                    <w:r w:rsidRPr="001B5AD0">
                      <w:rPr>
                        <w:b/>
                      </w:rPr>
                      <w:t>70-111 Szczecin</w:t>
                    </w:r>
                  </w:p>
                </w:txbxContent>
              </v:textbox>
            </v:shape>
          </w:pict>
        </mc:Fallback>
      </mc:AlternateContent>
    </w:r>
    <w:r>
      <w:rPr>
        <w:rFonts w:cstheme="minorHAnsi"/>
      </w:rPr>
      <w:t>Szczecin, __-10-2019r.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335"/>
    <w:multiLevelType w:val="hybridMultilevel"/>
    <w:tmpl w:val="B344A3C0"/>
    <w:lvl w:ilvl="0" w:tplc="3F54DA92">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2D41F2"/>
    <w:multiLevelType w:val="hybridMultilevel"/>
    <w:tmpl w:val="6A50D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356BB0"/>
    <w:multiLevelType w:val="hybridMultilevel"/>
    <w:tmpl w:val="2FD427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5B3623A"/>
    <w:multiLevelType w:val="hybridMultilevel"/>
    <w:tmpl w:val="3C34F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51755"/>
    <w:multiLevelType w:val="hybridMultilevel"/>
    <w:tmpl w:val="AA2CF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DD35E8"/>
    <w:multiLevelType w:val="hybridMultilevel"/>
    <w:tmpl w:val="73A60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BE4BDB"/>
    <w:multiLevelType w:val="hybridMultilevel"/>
    <w:tmpl w:val="AF0AA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CF3A8D"/>
    <w:multiLevelType w:val="hybridMultilevel"/>
    <w:tmpl w:val="9566E86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DED14C5"/>
    <w:multiLevelType w:val="hybridMultilevel"/>
    <w:tmpl w:val="A816E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286814"/>
    <w:multiLevelType w:val="hybridMultilevel"/>
    <w:tmpl w:val="912A9F3A"/>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C86200F"/>
    <w:multiLevelType w:val="hybridMultilevel"/>
    <w:tmpl w:val="1FAC7AC4"/>
    <w:lvl w:ilvl="0" w:tplc="630C43D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5E5D17"/>
    <w:multiLevelType w:val="hybridMultilevel"/>
    <w:tmpl w:val="D466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F049FD"/>
    <w:multiLevelType w:val="hybridMultilevel"/>
    <w:tmpl w:val="6CB621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1090B88"/>
    <w:multiLevelType w:val="hybridMultilevel"/>
    <w:tmpl w:val="36502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0C3E86"/>
    <w:multiLevelType w:val="hybridMultilevel"/>
    <w:tmpl w:val="72B05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882A4C"/>
    <w:multiLevelType w:val="hybridMultilevel"/>
    <w:tmpl w:val="DD56D2B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D26C3D"/>
    <w:multiLevelType w:val="hybridMultilevel"/>
    <w:tmpl w:val="B1E657AE"/>
    <w:lvl w:ilvl="0" w:tplc="0415000F">
      <w:start w:val="1"/>
      <w:numFmt w:val="decimal"/>
      <w:lvlText w:val="%1."/>
      <w:lvlJc w:val="left"/>
      <w:pPr>
        <w:tabs>
          <w:tab w:val="num" w:pos="720"/>
        </w:tabs>
        <w:ind w:left="720" w:hanging="360"/>
      </w:pPr>
      <w:rPr>
        <w:rFonts w:cs="Times New Roman"/>
      </w:rPr>
    </w:lvl>
    <w:lvl w:ilvl="1" w:tplc="22A0C84A">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45C7897"/>
    <w:multiLevelType w:val="hybridMultilevel"/>
    <w:tmpl w:val="2B3E2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4D494D"/>
    <w:multiLevelType w:val="hybridMultilevel"/>
    <w:tmpl w:val="1178A1AC"/>
    <w:lvl w:ilvl="0" w:tplc="C7522398">
      <w:start w:val="1"/>
      <w:numFmt w:val="decimal"/>
      <w:lvlText w:val="%1."/>
      <w:lvlJc w:val="left"/>
      <w:pPr>
        <w:tabs>
          <w:tab w:val="num" w:pos="643"/>
        </w:tabs>
        <w:ind w:left="643" w:hanging="360"/>
      </w:pPr>
      <w:rPr>
        <w:rFonts w:cs="Times New Roman"/>
        <w:sz w:val="19"/>
        <w:szCs w:val="19"/>
      </w:rPr>
    </w:lvl>
    <w:lvl w:ilvl="1" w:tplc="08C6F13C">
      <w:start w:val="1"/>
      <w:numFmt w:val="bullet"/>
      <w:lvlText w:val=""/>
      <w:lvlJc w:val="left"/>
      <w:pPr>
        <w:tabs>
          <w:tab w:val="num" w:pos="1363"/>
        </w:tabs>
        <w:ind w:left="1363" w:hanging="360"/>
      </w:pPr>
      <w:rPr>
        <w:rFonts w:ascii="Symbol" w:hAnsi="Symbol" w:hint="default"/>
        <w:color w:val="auto"/>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21"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3BE1CF0"/>
    <w:multiLevelType w:val="hybridMultilevel"/>
    <w:tmpl w:val="91DAE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CB7868"/>
    <w:multiLevelType w:val="hybridMultilevel"/>
    <w:tmpl w:val="DF7C3D3A"/>
    <w:lvl w:ilvl="0" w:tplc="22A0C84A">
      <w:start w:val="1"/>
      <w:numFmt w:val="bullet"/>
      <w:lvlText w:val=""/>
      <w:lvlJc w:val="left"/>
      <w:pPr>
        <w:ind w:left="1210" w:hanging="360"/>
      </w:pPr>
      <w:rPr>
        <w:rFonts w:ascii="Symbol" w:hAnsi="Symbol" w:hint="default"/>
        <w:b w:val="0"/>
        <w:i w:val="0"/>
      </w:rPr>
    </w:lvl>
    <w:lvl w:ilvl="1" w:tplc="04150003" w:tentative="1">
      <w:start w:val="1"/>
      <w:numFmt w:val="bullet"/>
      <w:lvlText w:val="o"/>
      <w:lvlJc w:val="left"/>
      <w:pPr>
        <w:ind w:left="1930" w:hanging="360"/>
      </w:pPr>
      <w:rPr>
        <w:rFonts w:ascii="Courier New" w:hAnsi="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24" w15:restartNumberingAfterBreak="0">
    <w:nsid w:val="798D6B15"/>
    <w:multiLevelType w:val="hybridMultilevel"/>
    <w:tmpl w:val="440AA5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F860EAD"/>
    <w:multiLevelType w:val="multilevel"/>
    <w:tmpl w:val="ECEE263E"/>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1"/>
  </w:num>
  <w:num w:numId="2">
    <w:abstractNumId w:val="12"/>
  </w:num>
  <w:num w:numId="3">
    <w:abstractNumId w:val="11"/>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7"/>
  </w:num>
  <w:num w:numId="8">
    <w:abstractNumId w:val="9"/>
  </w:num>
  <w:num w:numId="9">
    <w:abstractNumId w:val="18"/>
  </w:num>
  <w:num w:numId="10">
    <w:abstractNumId w:val="20"/>
  </w:num>
  <w:num w:numId="11">
    <w:abstractNumId w:val="10"/>
  </w:num>
  <w:num w:numId="12">
    <w:abstractNumId w:val="23"/>
  </w:num>
  <w:num w:numId="13">
    <w:abstractNumId w:val="14"/>
  </w:num>
  <w:num w:numId="14">
    <w:abstractNumId w:val="25"/>
  </w:num>
  <w:num w:numId="15">
    <w:abstractNumId w:val="1"/>
  </w:num>
  <w:num w:numId="16">
    <w:abstractNumId w:val="13"/>
  </w:num>
  <w:num w:numId="17">
    <w:abstractNumId w:val="6"/>
  </w:num>
  <w:num w:numId="18">
    <w:abstractNumId w:val="4"/>
  </w:num>
  <w:num w:numId="19">
    <w:abstractNumId w:val="5"/>
  </w:num>
  <w:num w:numId="20">
    <w:abstractNumId w:val="16"/>
  </w:num>
  <w:num w:numId="21">
    <w:abstractNumId w:val="19"/>
  </w:num>
  <w:num w:numId="22">
    <w:abstractNumId w:val="22"/>
  </w:num>
  <w:num w:numId="23">
    <w:abstractNumId w:val="17"/>
  </w:num>
  <w:num w:numId="24">
    <w:abstractNumId w:val="3"/>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0148"/>
    <w:rsid w:val="0001237C"/>
    <w:rsid w:val="00015858"/>
    <w:rsid w:val="000160CC"/>
    <w:rsid w:val="00024C3F"/>
    <w:rsid w:val="00030179"/>
    <w:rsid w:val="000318AA"/>
    <w:rsid w:val="00035E6E"/>
    <w:rsid w:val="00040BA3"/>
    <w:rsid w:val="000430DE"/>
    <w:rsid w:val="00044FFB"/>
    <w:rsid w:val="00051473"/>
    <w:rsid w:val="000623ED"/>
    <w:rsid w:val="00062766"/>
    <w:rsid w:val="0006470B"/>
    <w:rsid w:val="000725B5"/>
    <w:rsid w:val="00073102"/>
    <w:rsid w:val="00073895"/>
    <w:rsid w:val="00075A42"/>
    <w:rsid w:val="00087E8B"/>
    <w:rsid w:val="00090FB6"/>
    <w:rsid w:val="000962FF"/>
    <w:rsid w:val="000A24B3"/>
    <w:rsid w:val="000B1F53"/>
    <w:rsid w:val="000C2EF4"/>
    <w:rsid w:val="000D2358"/>
    <w:rsid w:val="000D665A"/>
    <w:rsid w:val="000E77E2"/>
    <w:rsid w:val="000F1EC3"/>
    <w:rsid w:val="000F78DC"/>
    <w:rsid w:val="00110DBB"/>
    <w:rsid w:val="00114427"/>
    <w:rsid w:val="0012253F"/>
    <w:rsid w:val="00125333"/>
    <w:rsid w:val="0012635B"/>
    <w:rsid w:val="001305AE"/>
    <w:rsid w:val="00131AC1"/>
    <w:rsid w:val="001328AB"/>
    <w:rsid w:val="001332E6"/>
    <w:rsid w:val="00142A92"/>
    <w:rsid w:val="00142FA4"/>
    <w:rsid w:val="001442DC"/>
    <w:rsid w:val="00154E82"/>
    <w:rsid w:val="00155620"/>
    <w:rsid w:val="00157C2A"/>
    <w:rsid w:val="00157CF9"/>
    <w:rsid w:val="00164FE0"/>
    <w:rsid w:val="00166BCC"/>
    <w:rsid w:val="0016786E"/>
    <w:rsid w:val="00170975"/>
    <w:rsid w:val="0017597F"/>
    <w:rsid w:val="00176973"/>
    <w:rsid w:val="00182086"/>
    <w:rsid w:val="0018319B"/>
    <w:rsid w:val="0018412C"/>
    <w:rsid w:val="001936F1"/>
    <w:rsid w:val="00195F60"/>
    <w:rsid w:val="001A49A8"/>
    <w:rsid w:val="001B1026"/>
    <w:rsid w:val="001B19FF"/>
    <w:rsid w:val="001B2E64"/>
    <w:rsid w:val="001B3679"/>
    <w:rsid w:val="001B5AD0"/>
    <w:rsid w:val="001C1337"/>
    <w:rsid w:val="001C1A2D"/>
    <w:rsid w:val="001D296F"/>
    <w:rsid w:val="001E52E5"/>
    <w:rsid w:val="001F0A71"/>
    <w:rsid w:val="001F5500"/>
    <w:rsid w:val="001F6DE4"/>
    <w:rsid w:val="00207608"/>
    <w:rsid w:val="0021071D"/>
    <w:rsid w:val="00213512"/>
    <w:rsid w:val="00213A87"/>
    <w:rsid w:val="00224C2A"/>
    <w:rsid w:val="00224F00"/>
    <w:rsid w:val="0023013A"/>
    <w:rsid w:val="00234BDF"/>
    <w:rsid w:val="00234D8E"/>
    <w:rsid w:val="002408D1"/>
    <w:rsid w:val="00244B93"/>
    <w:rsid w:val="00245877"/>
    <w:rsid w:val="00253567"/>
    <w:rsid w:val="002542E9"/>
    <w:rsid w:val="00257720"/>
    <w:rsid w:val="00257E5E"/>
    <w:rsid w:val="00257E77"/>
    <w:rsid w:val="00257E8C"/>
    <w:rsid w:val="00262F6B"/>
    <w:rsid w:val="0026659E"/>
    <w:rsid w:val="00275311"/>
    <w:rsid w:val="00281F3D"/>
    <w:rsid w:val="00290E7D"/>
    <w:rsid w:val="002A2FFF"/>
    <w:rsid w:val="002A6944"/>
    <w:rsid w:val="002B656C"/>
    <w:rsid w:val="002C104F"/>
    <w:rsid w:val="002C2186"/>
    <w:rsid w:val="002C27FD"/>
    <w:rsid w:val="002D0A64"/>
    <w:rsid w:val="002D3728"/>
    <w:rsid w:val="002D6FA8"/>
    <w:rsid w:val="002E1133"/>
    <w:rsid w:val="002E20A4"/>
    <w:rsid w:val="002E4780"/>
    <w:rsid w:val="002F497A"/>
    <w:rsid w:val="002F4D40"/>
    <w:rsid w:val="002F5595"/>
    <w:rsid w:val="003063D7"/>
    <w:rsid w:val="00306E71"/>
    <w:rsid w:val="00310B40"/>
    <w:rsid w:val="00313C84"/>
    <w:rsid w:val="00317259"/>
    <w:rsid w:val="00320EBB"/>
    <w:rsid w:val="0032102F"/>
    <w:rsid w:val="0032436C"/>
    <w:rsid w:val="0032598C"/>
    <w:rsid w:val="00326E14"/>
    <w:rsid w:val="003278F9"/>
    <w:rsid w:val="00330147"/>
    <w:rsid w:val="00330F0E"/>
    <w:rsid w:val="0033763E"/>
    <w:rsid w:val="0034146C"/>
    <w:rsid w:val="003460D6"/>
    <w:rsid w:val="00346355"/>
    <w:rsid w:val="003478FF"/>
    <w:rsid w:val="003524FF"/>
    <w:rsid w:val="00354145"/>
    <w:rsid w:val="003554A1"/>
    <w:rsid w:val="0036340B"/>
    <w:rsid w:val="003636AA"/>
    <w:rsid w:val="003645D2"/>
    <w:rsid w:val="00366617"/>
    <w:rsid w:val="003707C3"/>
    <w:rsid w:val="00382566"/>
    <w:rsid w:val="003969F9"/>
    <w:rsid w:val="003A23C4"/>
    <w:rsid w:val="003A25E2"/>
    <w:rsid w:val="003B0D27"/>
    <w:rsid w:val="003B4D67"/>
    <w:rsid w:val="003C1A83"/>
    <w:rsid w:val="003C20B2"/>
    <w:rsid w:val="003C21A1"/>
    <w:rsid w:val="003C5AC8"/>
    <w:rsid w:val="003C5BC8"/>
    <w:rsid w:val="003C6DC2"/>
    <w:rsid w:val="003D04C6"/>
    <w:rsid w:val="003D1745"/>
    <w:rsid w:val="003D5BEA"/>
    <w:rsid w:val="003F3EDA"/>
    <w:rsid w:val="004052F9"/>
    <w:rsid w:val="0041552E"/>
    <w:rsid w:val="00416992"/>
    <w:rsid w:val="00431AA2"/>
    <w:rsid w:val="0043584D"/>
    <w:rsid w:val="00444C5C"/>
    <w:rsid w:val="0044647F"/>
    <w:rsid w:val="004503FB"/>
    <w:rsid w:val="004546F9"/>
    <w:rsid w:val="00456E6A"/>
    <w:rsid w:val="004601DD"/>
    <w:rsid w:val="004610C6"/>
    <w:rsid w:val="00463052"/>
    <w:rsid w:val="004640AA"/>
    <w:rsid w:val="00471E50"/>
    <w:rsid w:val="00472BE4"/>
    <w:rsid w:val="00474A52"/>
    <w:rsid w:val="0048354F"/>
    <w:rsid w:val="004848D2"/>
    <w:rsid w:val="004903BA"/>
    <w:rsid w:val="004929EC"/>
    <w:rsid w:val="0049442F"/>
    <w:rsid w:val="0049795C"/>
    <w:rsid w:val="004A3669"/>
    <w:rsid w:val="004A3D3E"/>
    <w:rsid w:val="004B081C"/>
    <w:rsid w:val="004C0AD3"/>
    <w:rsid w:val="004C3A53"/>
    <w:rsid w:val="004C3EEB"/>
    <w:rsid w:val="004C617D"/>
    <w:rsid w:val="004D130F"/>
    <w:rsid w:val="004D2E6F"/>
    <w:rsid w:val="004D3F60"/>
    <w:rsid w:val="004E0ED5"/>
    <w:rsid w:val="004E7E74"/>
    <w:rsid w:val="004F0871"/>
    <w:rsid w:val="004F3963"/>
    <w:rsid w:val="00502935"/>
    <w:rsid w:val="00507BCA"/>
    <w:rsid w:val="00510338"/>
    <w:rsid w:val="005122CF"/>
    <w:rsid w:val="00512E3D"/>
    <w:rsid w:val="005169AC"/>
    <w:rsid w:val="00521FB2"/>
    <w:rsid w:val="005227AA"/>
    <w:rsid w:val="00527102"/>
    <w:rsid w:val="005324C9"/>
    <w:rsid w:val="00533B52"/>
    <w:rsid w:val="00533EA4"/>
    <w:rsid w:val="00535514"/>
    <w:rsid w:val="00535775"/>
    <w:rsid w:val="0054116D"/>
    <w:rsid w:val="005539B7"/>
    <w:rsid w:val="00554AE1"/>
    <w:rsid w:val="005556D2"/>
    <w:rsid w:val="0055743D"/>
    <w:rsid w:val="00564126"/>
    <w:rsid w:val="005648A4"/>
    <w:rsid w:val="00570F07"/>
    <w:rsid w:val="00574338"/>
    <w:rsid w:val="00577ADC"/>
    <w:rsid w:val="00581C55"/>
    <w:rsid w:val="005834EA"/>
    <w:rsid w:val="0058370F"/>
    <w:rsid w:val="005875CA"/>
    <w:rsid w:val="00592B56"/>
    <w:rsid w:val="005938BE"/>
    <w:rsid w:val="005A1235"/>
    <w:rsid w:val="005A3490"/>
    <w:rsid w:val="005A40B3"/>
    <w:rsid w:val="005A4532"/>
    <w:rsid w:val="005A7EA6"/>
    <w:rsid w:val="005B188D"/>
    <w:rsid w:val="005C1AFB"/>
    <w:rsid w:val="005C4B9A"/>
    <w:rsid w:val="005C622F"/>
    <w:rsid w:val="005D2476"/>
    <w:rsid w:val="005D7003"/>
    <w:rsid w:val="005E1AC6"/>
    <w:rsid w:val="005E41C1"/>
    <w:rsid w:val="005F4642"/>
    <w:rsid w:val="006009FE"/>
    <w:rsid w:val="006217F1"/>
    <w:rsid w:val="00622EF3"/>
    <w:rsid w:val="00623D40"/>
    <w:rsid w:val="00624A16"/>
    <w:rsid w:val="00626C74"/>
    <w:rsid w:val="00627B01"/>
    <w:rsid w:val="00630EEF"/>
    <w:rsid w:val="006342F7"/>
    <w:rsid w:val="00636B99"/>
    <w:rsid w:val="00637424"/>
    <w:rsid w:val="0063755D"/>
    <w:rsid w:val="00641C3C"/>
    <w:rsid w:val="00642092"/>
    <w:rsid w:val="006451F9"/>
    <w:rsid w:val="0065522D"/>
    <w:rsid w:val="0065566A"/>
    <w:rsid w:val="00660CEE"/>
    <w:rsid w:val="00661841"/>
    <w:rsid w:val="00661AA1"/>
    <w:rsid w:val="00664805"/>
    <w:rsid w:val="00672827"/>
    <w:rsid w:val="0068276F"/>
    <w:rsid w:val="00683069"/>
    <w:rsid w:val="0068381F"/>
    <w:rsid w:val="00685563"/>
    <w:rsid w:val="00690712"/>
    <w:rsid w:val="00691219"/>
    <w:rsid w:val="006925A6"/>
    <w:rsid w:val="006A0CB0"/>
    <w:rsid w:val="006B00DB"/>
    <w:rsid w:val="006B02F1"/>
    <w:rsid w:val="006B1DA7"/>
    <w:rsid w:val="006B1DB9"/>
    <w:rsid w:val="006B266D"/>
    <w:rsid w:val="006B2997"/>
    <w:rsid w:val="006B40AD"/>
    <w:rsid w:val="006B4652"/>
    <w:rsid w:val="006B7726"/>
    <w:rsid w:val="006D0F87"/>
    <w:rsid w:val="006D18B8"/>
    <w:rsid w:val="006D40AE"/>
    <w:rsid w:val="006D796E"/>
    <w:rsid w:val="006E3CA6"/>
    <w:rsid w:val="006E43DC"/>
    <w:rsid w:val="006E4C5A"/>
    <w:rsid w:val="006E69D8"/>
    <w:rsid w:val="006E75FE"/>
    <w:rsid w:val="006F4AC2"/>
    <w:rsid w:val="006F4AD2"/>
    <w:rsid w:val="00700624"/>
    <w:rsid w:val="00702E2A"/>
    <w:rsid w:val="0071046A"/>
    <w:rsid w:val="00711C4D"/>
    <w:rsid w:val="00711F02"/>
    <w:rsid w:val="00712D03"/>
    <w:rsid w:val="00713B37"/>
    <w:rsid w:val="007203EE"/>
    <w:rsid w:val="00723FA8"/>
    <w:rsid w:val="007251D3"/>
    <w:rsid w:val="007272F3"/>
    <w:rsid w:val="00727D8D"/>
    <w:rsid w:val="00731B3E"/>
    <w:rsid w:val="007404FC"/>
    <w:rsid w:val="0074086E"/>
    <w:rsid w:val="007417EC"/>
    <w:rsid w:val="007432FB"/>
    <w:rsid w:val="00744AB0"/>
    <w:rsid w:val="00746F9E"/>
    <w:rsid w:val="00756745"/>
    <w:rsid w:val="0076137E"/>
    <w:rsid w:val="00762FE4"/>
    <w:rsid w:val="0076573B"/>
    <w:rsid w:val="00780FF7"/>
    <w:rsid w:val="00781685"/>
    <w:rsid w:val="00785B42"/>
    <w:rsid w:val="0078671C"/>
    <w:rsid w:val="00787A66"/>
    <w:rsid w:val="007927AA"/>
    <w:rsid w:val="0079282B"/>
    <w:rsid w:val="007B334D"/>
    <w:rsid w:val="007B4B75"/>
    <w:rsid w:val="007B70AB"/>
    <w:rsid w:val="007C5E6C"/>
    <w:rsid w:val="007D0779"/>
    <w:rsid w:val="007D2FC8"/>
    <w:rsid w:val="007E2FB2"/>
    <w:rsid w:val="007E3D9C"/>
    <w:rsid w:val="007E4AD1"/>
    <w:rsid w:val="007F109A"/>
    <w:rsid w:val="007F25F3"/>
    <w:rsid w:val="008113EB"/>
    <w:rsid w:val="00811890"/>
    <w:rsid w:val="00821587"/>
    <w:rsid w:val="00821D02"/>
    <w:rsid w:val="008271EE"/>
    <w:rsid w:val="00830E45"/>
    <w:rsid w:val="008344C6"/>
    <w:rsid w:val="0084031F"/>
    <w:rsid w:val="00841398"/>
    <w:rsid w:val="00845CE0"/>
    <w:rsid w:val="0084763E"/>
    <w:rsid w:val="00853D1A"/>
    <w:rsid w:val="008625B7"/>
    <w:rsid w:val="00862EEB"/>
    <w:rsid w:val="008666F2"/>
    <w:rsid w:val="00876B37"/>
    <w:rsid w:val="00881491"/>
    <w:rsid w:val="00881549"/>
    <w:rsid w:val="00883CDE"/>
    <w:rsid w:val="00886EFB"/>
    <w:rsid w:val="0088764D"/>
    <w:rsid w:val="00892339"/>
    <w:rsid w:val="00892CDF"/>
    <w:rsid w:val="008A28AC"/>
    <w:rsid w:val="008A2BA1"/>
    <w:rsid w:val="008A6705"/>
    <w:rsid w:val="008B11A3"/>
    <w:rsid w:val="008B2FD1"/>
    <w:rsid w:val="008B4E5E"/>
    <w:rsid w:val="008C02D4"/>
    <w:rsid w:val="008C34A1"/>
    <w:rsid w:val="008C6841"/>
    <w:rsid w:val="008D36D7"/>
    <w:rsid w:val="008D4130"/>
    <w:rsid w:val="008F28F4"/>
    <w:rsid w:val="008F42D5"/>
    <w:rsid w:val="008F68D8"/>
    <w:rsid w:val="009023A0"/>
    <w:rsid w:val="009043E0"/>
    <w:rsid w:val="0091045B"/>
    <w:rsid w:val="009116F2"/>
    <w:rsid w:val="0091418F"/>
    <w:rsid w:val="009160FF"/>
    <w:rsid w:val="00930872"/>
    <w:rsid w:val="00931575"/>
    <w:rsid w:val="00945A88"/>
    <w:rsid w:val="009477C7"/>
    <w:rsid w:val="0095368C"/>
    <w:rsid w:val="0095624D"/>
    <w:rsid w:val="00962800"/>
    <w:rsid w:val="00963972"/>
    <w:rsid w:val="00966716"/>
    <w:rsid w:val="00982738"/>
    <w:rsid w:val="0098458C"/>
    <w:rsid w:val="00984CE9"/>
    <w:rsid w:val="00986917"/>
    <w:rsid w:val="00987578"/>
    <w:rsid w:val="00990DB9"/>
    <w:rsid w:val="0099790F"/>
    <w:rsid w:val="009A1E65"/>
    <w:rsid w:val="009A51C8"/>
    <w:rsid w:val="009A6785"/>
    <w:rsid w:val="009B2662"/>
    <w:rsid w:val="009B7F15"/>
    <w:rsid w:val="009C0D12"/>
    <w:rsid w:val="009C12E5"/>
    <w:rsid w:val="009D0FB3"/>
    <w:rsid w:val="009D465E"/>
    <w:rsid w:val="009D5610"/>
    <w:rsid w:val="009D7EA1"/>
    <w:rsid w:val="009E1723"/>
    <w:rsid w:val="009E4153"/>
    <w:rsid w:val="009E5466"/>
    <w:rsid w:val="009E76BB"/>
    <w:rsid w:val="009F198A"/>
    <w:rsid w:val="009F2BC8"/>
    <w:rsid w:val="009F2D09"/>
    <w:rsid w:val="009F59C0"/>
    <w:rsid w:val="009F709D"/>
    <w:rsid w:val="00A037B0"/>
    <w:rsid w:val="00A114DC"/>
    <w:rsid w:val="00A13345"/>
    <w:rsid w:val="00A136AF"/>
    <w:rsid w:val="00A146DB"/>
    <w:rsid w:val="00A178E5"/>
    <w:rsid w:val="00A2467F"/>
    <w:rsid w:val="00A25AB1"/>
    <w:rsid w:val="00A265B9"/>
    <w:rsid w:val="00A326A6"/>
    <w:rsid w:val="00A3650E"/>
    <w:rsid w:val="00A365D7"/>
    <w:rsid w:val="00A40328"/>
    <w:rsid w:val="00A44F48"/>
    <w:rsid w:val="00A52329"/>
    <w:rsid w:val="00A5693E"/>
    <w:rsid w:val="00A60D2B"/>
    <w:rsid w:val="00A636BE"/>
    <w:rsid w:val="00A75485"/>
    <w:rsid w:val="00A77447"/>
    <w:rsid w:val="00A85E5D"/>
    <w:rsid w:val="00A86842"/>
    <w:rsid w:val="00A8753E"/>
    <w:rsid w:val="00A90CB8"/>
    <w:rsid w:val="00A90D73"/>
    <w:rsid w:val="00A93939"/>
    <w:rsid w:val="00A94E56"/>
    <w:rsid w:val="00A966D4"/>
    <w:rsid w:val="00A972B4"/>
    <w:rsid w:val="00AA1139"/>
    <w:rsid w:val="00AA33F6"/>
    <w:rsid w:val="00AA58A0"/>
    <w:rsid w:val="00AA61D4"/>
    <w:rsid w:val="00AA6EE0"/>
    <w:rsid w:val="00AB23B1"/>
    <w:rsid w:val="00AB3706"/>
    <w:rsid w:val="00AB6AC6"/>
    <w:rsid w:val="00AC785C"/>
    <w:rsid w:val="00AD1A26"/>
    <w:rsid w:val="00AE3391"/>
    <w:rsid w:val="00AF18B4"/>
    <w:rsid w:val="00AF46AF"/>
    <w:rsid w:val="00AF63EA"/>
    <w:rsid w:val="00B0045C"/>
    <w:rsid w:val="00B01360"/>
    <w:rsid w:val="00B015A2"/>
    <w:rsid w:val="00B0758F"/>
    <w:rsid w:val="00B104CB"/>
    <w:rsid w:val="00B11C8E"/>
    <w:rsid w:val="00B12D88"/>
    <w:rsid w:val="00B1552C"/>
    <w:rsid w:val="00B20EBC"/>
    <w:rsid w:val="00B33188"/>
    <w:rsid w:val="00B36766"/>
    <w:rsid w:val="00B41A4C"/>
    <w:rsid w:val="00B423BA"/>
    <w:rsid w:val="00B51975"/>
    <w:rsid w:val="00B53888"/>
    <w:rsid w:val="00B5430B"/>
    <w:rsid w:val="00B54D08"/>
    <w:rsid w:val="00B557B1"/>
    <w:rsid w:val="00B561DD"/>
    <w:rsid w:val="00B64545"/>
    <w:rsid w:val="00B74924"/>
    <w:rsid w:val="00B75472"/>
    <w:rsid w:val="00B76106"/>
    <w:rsid w:val="00B80070"/>
    <w:rsid w:val="00B84544"/>
    <w:rsid w:val="00B863F4"/>
    <w:rsid w:val="00B921A2"/>
    <w:rsid w:val="00BA6C71"/>
    <w:rsid w:val="00BB3FD1"/>
    <w:rsid w:val="00BB49FE"/>
    <w:rsid w:val="00BB5D39"/>
    <w:rsid w:val="00BB74A9"/>
    <w:rsid w:val="00BC1DA6"/>
    <w:rsid w:val="00BC42B7"/>
    <w:rsid w:val="00BC7DF7"/>
    <w:rsid w:val="00BD0D0C"/>
    <w:rsid w:val="00BD0EAE"/>
    <w:rsid w:val="00BE0690"/>
    <w:rsid w:val="00BE13FB"/>
    <w:rsid w:val="00BE1BE3"/>
    <w:rsid w:val="00BE4AE5"/>
    <w:rsid w:val="00BE6F3A"/>
    <w:rsid w:val="00BE7825"/>
    <w:rsid w:val="00BF3904"/>
    <w:rsid w:val="00BF6306"/>
    <w:rsid w:val="00C03C6C"/>
    <w:rsid w:val="00C06625"/>
    <w:rsid w:val="00C323B2"/>
    <w:rsid w:val="00C33FF1"/>
    <w:rsid w:val="00C3713A"/>
    <w:rsid w:val="00C41103"/>
    <w:rsid w:val="00C456B2"/>
    <w:rsid w:val="00C4624E"/>
    <w:rsid w:val="00C55019"/>
    <w:rsid w:val="00C55A28"/>
    <w:rsid w:val="00C6174E"/>
    <w:rsid w:val="00C62D98"/>
    <w:rsid w:val="00C664D6"/>
    <w:rsid w:val="00C75B96"/>
    <w:rsid w:val="00C805CC"/>
    <w:rsid w:val="00C814A2"/>
    <w:rsid w:val="00C8293C"/>
    <w:rsid w:val="00C83574"/>
    <w:rsid w:val="00C87B8A"/>
    <w:rsid w:val="00C92436"/>
    <w:rsid w:val="00C925E4"/>
    <w:rsid w:val="00CA55DD"/>
    <w:rsid w:val="00CA6962"/>
    <w:rsid w:val="00CB49C5"/>
    <w:rsid w:val="00CB7275"/>
    <w:rsid w:val="00CC0DE5"/>
    <w:rsid w:val="00CC5275"/>
    <w:rsid w:val="00CD6296"/>
    <w:rsid w:val="00CD6A2E"/>
    <w:rsid w:val="00CF4294"/>
    <w:rsid w:val="00D00266"/>
    <w:rsid w:val="00D0299C"/>
    <w:rsid w:val="00D04C75"/>
    <w:rsid w:val="00D07BB3"/>
    <w:rsid w:val="00D11F40"/>
    <w:rsid w:val="00D15411"/>
    <w:rsid w:val="00D16D68"/>
    <w:rsid w:val="00D20931"/>
    <w:rsid w:val="00D22FF5"/>
    <w:rsid w:val="00D31394"/>
    <w:rsid w:val="00D34790"/>
    <w:rsid w:val="00D37E03"/>
    <w:rsid w:val="00D410F9"/>
    <w:rsid w:val="00D447DF"/>
    <w:rsid w:val="00D51BAC"/>
    <w:rsid w:val="00D52DE3"/>
    <w:rsid w:val="00D52FED"/>
    <w:rsid w:val="00D53BEE"/>
    <w:rsid w:val="00D55907"/>
    <w:rsid w:val="00D61C06"/>
    <w:rsid w:val="00D64946"/>
    <w:rsid w:val="00D6566C"/>
    <w:rsid w:val="00D657A9"/>
    <w:rsid w:val="00D739F6"/>
    <w:rsid w:val="00D7636B"/>
    <w:rsid w:val="00D81D39"/>
    <w:rsid w:val="00D8247E"/>
    <w:rsid w:val="00D82C44"/>
    <w:rsid w:val="00D86DD0"/>
    <w:rsid w:val="00D9349A"/>
    <w:rsid w:val="00D97872"/>
    <w:rsid w:val="00D97E87"/>
    <w:rsid w:val="00DA4A97"/>
    <w:rsid w:val="00DA5798"/>
    <w:rsid w:val="00DB5812"/>
    <w:rsid w:val="00DB678D"/>
    <w:rsid w:val="00DB7E21"/>
    <w:rsid w:val="00DC019F"/>
    <w:rsid w:val="00DC21B5"/>
    <w:rsid w:val="00DC6995"/>
    <w:rsid w:val="00DD685C"/>
    <w:rsid w:val="00DE36A2"/>
    <w:rsid w:val="00DE4B26"/>
    <w:rsid w:val="00DF1B2A"/>
    <w:rsid w:val="00DF4B79"/>
    <w:rsid w:val="00DF676F"/>
    <w:rsid w:val="00E001A5"/>
    <w:rsid w:val="00E00321"/>
    <w:rsid w:val="00E01854"/>
    <w:rsid w:val="00E020C0"/>
    <w:rsid w:val="00E052E9"/>
    <w:rsid w:val="00E070EE"/>
    <w:rsid w:val="00E129AB"/>
    <w:rsid w:val="00E13BA8"/>
    <w:rsid w:val="00E2195C"/>
    <w:rsid w:val="00E30C93"/>
    <w:rsid w:val="00E3127E"/>
    <w:rsid w:val="00E33063"/>
    <w:rsid w:val="00E340DE"/>
    <w:rsid w:val="00E45883"/>
    <w:rsid w:val="00E5029A"/>
    <w:rsid w:val="00E5656F"/>
    <w:rsid w:val="00E5731F"/>
    <w:rsid w:val="00E64D2F"/>
    <w:rsid w:val="00E6777B"/>
    <w:rsid w:val="00E72A55"/>
    <w:rsid w:val="00E73913"/>
    <w:rsid w:val="00E769EA"/>
    <w:rsid w:val="00E7764F"/>
    <w:rsid w:val="00E82F8E"/>
    <w:rsid w:val="00E8413D"/>
    <w:rsid w:val="00E867F6"/>
    <w:rsid w:val="00EA7519"/>
    <w:rsid w:val="00EB063C"/>
    <w:rsid w:val="00EB1392"/>
    <w:rsid w:val="00EB151C"/>
    <w:rsid w:val="00EB3FBE"/>
    <w:rsid w:val="00EB429F"/>
    <w:rsid w:val="00EC057A"/>
    <w:rsid w:val="00EC33BB"/>
    <w:rsid w:val="00EC37C8"/>
    <w:rsid w:val="00EC7EF8"/>
    <w:rsid w:val="00EF79D0"/>
    <w:rsid w:val="00F00DFA"/>
    <w:rsid w:val="00F1259A"/>
    <w:rsid w:val="00F14BDC"/>
    <w:rsid w:val="00F14D0F"/>
    <w:rsid w:val="00F15F0D"/>
    <w:rsid w:val="00F202B8"/>
    <w:rsid w:val="00F22306"/>
    <w:rsid w:val="00F228EF"/>
    <w:rsid w:val="00F2428B"/>
    <w:rsid w:val="00F24604"/>
    <w:rsid w:val="00F246BC"/>
    <w:rsid w:val="00F265CB"/>
    <w:rsid w:val="00F26BE4"/>
    <w:rsid w:val="00F332D5"/>
    <w:rsid w:val="00F4179A"/>
    <w:rsid w:val="00F46C77"/>
    <w:rsid w:val="00F53777"/>
    <w:rsid w:val="00F56820"/>
    <w:rsid w:val="00F606E6"/>
    <w:rsid w:val="00F6236C"/>
    <w:rsid w:val="00F63080"/>
    <w:rsid w:val="00F631EB"/>
    <w:rsid w:val="00F641E2"/>
    <w:rsid w:val="00F66560"/>
    <w:rsid w:val="00F716F4"/>
    <w:rsid w:val="00F82198"/>
    <w:rsid w:val="00F84311"/>
    <w:rsid w:val="00F90D3A"/>
    <w:rsid w:val="00F90E8E"/>
    <w:rsid w:val="00F91828"/>
    <w:rsid w:val="00F96A28"/>
    <w:rsid w:val="00FA598A"/>
    <w:rsid w:val="00FA5C46"/>
    <w:rsid w:val="00FA7AF9"/>
    <w:rsid w:val="00FB1A22"/>
    <w:rsid w:val="00FB1A83"/>
    <w:rsid w:val="00FC664D"/>
    <w:rsid w:val="00FC6B7B"/>
    <w:rsid w:val="00FD29BB"/>
    <w:rsid w:val="00FD6524"/>
    <w:rsid w:val="00FE2EC8"/>
    <w:rsid w:val="00FF0107"/>
    <w:rsid w:val="00FF039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docId w15:val="{E6DE7928-311A-4F66-A21C-40576163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0F87"/>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886EFB"/>
    <w:pPr>
      <w:ind w:left="720"/>
      <w:contextualSpacing/>
    </w:pPr>
  </w:style>
  <w:style w:type="character" w:customStyle="1" w:styleId="FontStyle42">
    <w:name w:val="Font Style42"/>
    <w:uiPriority w:val="99"/>
    <w:rsid w:val="00E01854"/>
    <w:rPr>
      <w:rFonts w:ascii="Franklin Gothic Medium Cond" w:hAnsi="Franklin Gothic Medium Cond" w:cs="Franklin Gothic Medium Cond" w:hint="default"/>
      <w:b/>
      <w:bCs/>
      <w:i/>
      <w:iCs/>
      <w:spacing w:val="10"/>
      <w:sz w:val="12"/>
      <w:szCs w:val="12"/>
    </w:rPr>
  </w:style>
  <w:style w:type="paragraph" w:styleId="Bezodstpw">
    <w:name w:val="No Spacing"/>
    <w:uiPriority w:val="1"/>
    <w:qFormat/>
    <w:rsid w:val="00E01854"/>
    <w:pPr>
      <w:spacing w:after="0" w:line="240" w:lineRule="auto"/>
    </w:pPr>
    <w:rPr>
      <w:rFonts w:ascii="Calibri" w:eastAsia="Times New Roman" w:hAnsi="Calibri" w:cs="Times New Roman"/>
      <w:lang w:eastAsia="pl-PL"/>
    </w:rPr>
  </w:style>
  <w:style w:type="paragraph" w:styleId="Tekstpodstawowywcity2">
    <w:name w:val="Body Text Indent 2"/>
    <w:basedOn w:val="Normalny"/>
    <w:link w:val="Tekstpodstawowywcity2Znak"/>
    <w:uiPriority w:val="99"/>
    <w:unhideWhenUsed/>
    <w:rsid w:val="00E01854"/>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E01854"/>
    <w:rPr>
      <w:rFonts w:ascii="Times New Roman" w:eastAsia="Times New Roman" w:hAnsi="Times New Roman" w:cs="Times New Roman"/>
      <w:sz w:val="24"/>
      <w:szCs w:val="24"/>
    </w:rPr>
  </w:style>
  <w:style w:type="paragraph" w:customStyle="1" w:styleId="Default">
    <w:name w:val="Default"/>
    <w:rsid w:val="007C5E6C"/>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link w:val="Akapitzlist"/>
    <w:uiPriority w:val="34"/>
    <w:locked/>
    <w:rsid w:val="003460D6"/>
  </w:style>
  <w:style w:type="character" w:styleId="Uwydatnienie">
    <w:name w:val="Emphasis"/>
    <w:basedOn w:val="Domylnaczcionkaakapitu"/>
    <w:qFormat/>
    <w:rsid w:val="003460D6"/>
    <w:rPr>
      <w:b/>
      <w:bCs/>
      <w:i w:val="0"/>
      <w:iCs w:val="0"/>
    </w:rPr>
  </w:style>
  <w:style w:type="character" w:customStyle="1" w:styleId="st1">
    <w:name w:val="st1"/>
    <w:basedOn w:val="Domylnaczcionkaakapitu"/>
    <w:rsid w:val="003460D6"/>
  </w:style>
  <w:style w:type="paragraph" w:styleId="Tekstpodstawowy3">
    <w:name w:val="Body Text 3"/>
    <w:basedOn w:val="Normalny"/>
    <w:link w:val="Tekstpodstawowy3Znak"/>
    <w:uiPriority w:val="99"/>
    <w:semiHidden/>
    <w:unhideWhenUsed/>
    <w:rsid w:val="00685563"/>
    <w:pPr>
      <w:spacing w:after="120"/>
    </w:pPr>
    <w:rPr>
      <w:sz w:val="16"/>
      <w:szCs w:val="16"/>
    </w:rPr>
  </w:style>
  <w:style w:type="character" w:customStyle="1" w:styleId="Tekstpodstawowy3Znak">
    <w:name w:val="Tekst podstawowy 3 Znak"/>
    <w:basedOn w:val="Domylnaczcionkaakapitu"/>
    <w:link w:val="Tekstpodstawowy3"/>
    <w:uiPriority w:val="99"/>
    <w:semiHidden/>
    <w:rsid w:val="00685563"/>
    <w:rPr>
      <w:sz w:val="16"/>
      <w:szCs w:val="16"/>
    </w:rPr>
  </w:style>
  <w:style w:type="paragraph" w:styleId="Tekstprzypisukocowego">
    <w:name w:val="endnote text"/>
    <w:basedOn w:val="Normalny"/>
    <w:link w:val="TekstprzypisukocowegoZnak"/>
    <w:uiPriority w:val="99"/>
    <w:semiHidden/>
    <w:unhideWhenUsed/>
    <w:rsid w:val="004464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647F"/>
    <w:rPr>
      <w:sz w:val="20"/>
      <w:szCs w:val="20"/>
    </w:rPr>
  </w:style>
  <w:style w:type="character" w:styleId="Odwoanieprzypisukocowego">
    <w:name w:val="endnote reference"/>
    <w:basedOn w:val="Domylnaczcionkaakapitu"/>
    <w:uiPriority w:val="99"/>
    <w:semiHidden/>
    <w:unhideWhenUsed/>
    <w:rsid w:val="00446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1640">
      <w:bodyDiv w:val="1"/>
      <w:marLeft w:val="0"/>
      <w:marRight w:val="0"/>
      <w:marTop w:val="0"/>
      <w:marBottom w:val="0"/>
      <w:divBdr>
        <w:top w:val="none" w:sz="0" w:space="0" w:color="auto"/>
        <w:left w:val="none" w:sz="0" w:space="0" w:color="auto"/>
        <w:bottom w:val="none" w:sz="0" w:space="0" w:color="auto"/>
        <w:right w:val="none" w:sz="0" w:space="0" w:color="auto"/>
      </w:divBdr>
    </w:div>
    <w:div w:id="387191051">
      <w:bodyDiv w:val="1"/>
      <w:marLeft w:val="0"/>
      <w:marRight w:val="0"/>
      <w:marTop w:val="0"/>
      <w:marBottom w:val="0"/>
      <w:divBdr>
        <w:top w:val="none" w:sz="0" w:space="0" w:color="auto"/>
        <w:left w:val="none" w:sz="0" w:space="0" w:color="auto"/>
        <w:bottom w:val="none" w:sz="0" w:space="0" w:color="auto"/>
        <w:right w:val="none" w:sz="0" w:space="0" w:color="auto"/>
      </w:divBdr>
    </w:div>
    <w:div w:id="436095242">
      <w:bodyDiv w:val="1"/>
      <w:marLeft w:val="0"/>
      <w:marRight w:val="0"/>
      <w:marTop w:val="0"/>
      <w:marBottom w:val="0"/>
      <w:divBdr>
        <w:top w:val="none" w:sz="0" w:space="0" w:color="auto"/>
        <w:left w:val="none" w:sz="0" w:space="0" w:color="auto"/>
        <w:bottom w:val="none" w:sz="0" w:space="0" w:color="auto"/>
        <w:right w:val="none" w:sz="0" w:space="0" w:color="auto"/>
      </w:divBdr>
    </w:div>
    <w:div w:id="439029829">
      <w:bodyDiv w:val="1"/>
      <w:marLeft w:val="0"/>
      <w:marRight w:val="0"/>
      <w:marTop w:val="0"/>
      <w:marBottom w:val="0"/>
      <w:divBdr>
        <w:top w:val="none" w:sz="0" w:space="0" w:color="auto"/>
        <w:left w:val="none" w:sz="0" w:space="0" w:color="auto"/>
        <w:bottom w:val="none" w:sz="0" w:space="0" w:color="auto"/>
        <w:right w:val="none" w:sz="0" w:space="0" w:color="auto"/>
      </w:divBdr>
    </w:div>
    <w:div w:id="865946399">
      <w:bodyDiv w:val="1"/>
      <w:marLeft w:val="0"/>
      <w:marRight w:val="0"/>
      <w:marTop w:val="0"/>
      <w:marBottom w:val="0"/>
      <w:divBdr>
        <w:top w:val="none" w:sz="0" w:space="0" w:color="auto"/>
        <w:left w:val="none" w:sz="0" w:space="0" w:color="auto"/>
        <w:bottom w:val="none" w:sz="0" w:space="0" w:color="auto"/>
        <w:right w:val="none" w:sz="0" w:space="0" w:color="auto"/>
      </w:divBdr>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569418482">
      <w:bodyDiv w:val="1"/>
      <w:marLeft w:val="0"/>
      <w:marRight w:val="0"/>
      <w:marTop w:val="0"/>
      <w:marBottom w:val="0"/>
      <w:divBdr>
        <w:top w:val="none" w:sz="0" w:space="0" w:color="auto"/>
        <w:left w:val="none" w:sz="0" w:space="0" w:color="auto"/>
        <w:bottom w:val="none" w:sz="0" w:space="0" w:color="auto"/>
        <w:right w:val="none" w:sz="0" w:space="0" w:color="auto"/>
      </w:divBdr>
    </w:div>
    <w:div w:id="1799686607">
      <w:bodyDiv w:val="1"/>
      <w:marLeft w:val="0"/>
      <w:marRight w:val="0"/>
      <w:marTop w:val="0"/>
      <w:marBottom w:val="0"/>
      <w:divBdr>
        <w:top w:val="none" w:sz="0" w:space="0" w:color="auto"/>
        <w:left w:val="none" w:sz="0" w:space="0" w:color="auto"/>
        <w:bottom w:val="none" w:sz="0" w:space="0" w:color="auto"/>
        <w:right w:val="none" w:sz="0" w:space="0" w:color="auto"/>
      </w:divBdr>
    </w:div>
    <w:div w:id="1983807412">
      <w:bodyDiv w:val="1"/>
      <w:marLeft w:val="0"/>
      <w:marRight w:val="0"/>
      <w:marTop w:val="0"/>
      <w:marBottom w:val="0"/>
      <w:divBdr>
        <w:top w:val="none" w:sz="0" w:space="0" w:color="auto"/>
        <w:left w:val="none" w:sz="0" w:space="0" w:color="auto"/>
        <w:bottom w:val="none" w:sz="0" w:space="0" w:color="auto"/>
        <w:right w:val="none" w:sz="0" w:space="0" w:color="auto"/>
      </w:divBdr>
    </w:div>
    <w:div w:id="202474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68DFF-E207-4A96-9EAE-16DF286A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451</Words>
  <Characters>2709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Drumiński</dc:creator>
  <cp:lastModifiedBy>Anna Skrzypiec</cp:lastModifiedBy>
  <cp:revision>102</cp:revision>
  <cp:lastPrinted>2024-04-10T11:05:00Z</cp:lastPrinted>
  <dcterms:created xsi:type="dcterms:W3CDTF">2024-01-11T13:28:00Z</dcterms:created>
  <dcterms:modified xsi:type="dcterms:W3CDTF">2024-05-16T09:43:00Z</dcterms:modified>
</cp:coreProperties>
</file>