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28D4" w14:textId="3A02EBBE" w:rsidR="00F808B7" w:rsidRPr="00F808B7" w:rsidRDefault="00E8702B" w:rsidP="00E8702B">
      <w:pPr>
        <w:tabs>
          <w:tab w:val="left" w:pos="2085"/>
          <w:tab w:val="right" w:pos="10206"/>
        </w:tabs>
        <w:spacing w:after="0" w:line="276" w:lineRule="auto"/>
        <w:rPr>
          <w:rFonts w:ascii="Times New Roman" w:hAnsi="Times New Roman"/>
          <w:b/>
          <w:bCs/>
        </w:rPr>
      </w:pPr>
      <w:r>
        <w:rPr>
          <w:rFonts w:ascii="Times New Roman" w:eastAsia="Calibri" w:hAnsi="Times New Roman"/>
          <w:b/>
          <w:bCs/>
          <w:i/>
        </w:rPr>
        <w:tab/>
      </w:r>
      <w:r>
        <w:rPr>
          <w:rFonts w:ascii="Times New Roman" w:eastAsia="Calibri" w:hAnsi="Times New Roman"/>
          <w:b/>
          <w:bCs/>
          <w:i/>
        </w:rPr>
        <w:tab/>
      </w:r>
      <w:r w:rsidR="00F808B7"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BA2DE90"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4F7AB6" w:rsidRPr="004F7AB6">
        <w:rPr>
          <w:rFonts w:ascii="Times New Roman" w:eastAsia="Bookman Old Style" w:hAnsi="Times New Roman"/>
          <w:b/>
          <w:bCs/>
        </w:rPr>
        <w:t xml:space="preserve">BUDOWA ŚWIETLICY WIEJSKIEJ W SOŁECTWIE BOŻANKA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4F7AB6">
      <w:pPr>
        <w:tabs>
          <w:tab w:val="left" w:pos="284"/>
        </w:tabs>
        <w:spacing w:after="0" w:line="240"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73717E">
        <w:rPr>
          <w:sz w:val="22"/>
          <w:szCs w:val="22"/>
        </w:rPr>
        <w:t xml:space="preserve">W przypadku uznania naszej oferty za ofertę najkorzystniejszą na </w:t>
      </w:r>
      <w:r w:rsidRPr="0073717E">
        <w:rPr>
          <w:b/>
          <w:bCs/>
          <w:sz w:val="22"/>
          <w:szCs w:val="22"/>
        </w:rPr>
        <w:t>5 dni przed podpisaniem  umowy:</w:t>
      </w:r>
    </w:p>
    <w:p w14:paraId="1B8151F3" w14:textId="77777777" w:rsidR="00F808B7" w:rsidRPr="0073717E" w:rsidRDefault="00F808B7" w:rsidP="001B24C2">
      <w:pPr>
        <w:pStyle w:val="Normalny1"/>
        <w:numPr>
          <w:ilvl w:val="0"/>
          <w:numId w:val="4"/>
        </w:numPr>
        <w:autoSpaceDE w:val="0"/>
        <w:ind w:left="851" w:hanging="284"/>
        <w:jc w:val="both"/>
        <w:rPr>
          <w:rFonts w:eastAsia="Bookman Old Style"/>
          <w:sz w:val="22"/>
          <w:szCs w:val="22"/>
        </w:rPr>
      </w:pPr>
      <w:r w:rsidRPr="0073717E">
        <w:rPr>
          <w:sz w:val="22"/>
          <w:szCs w:val="22"/>
        </w:rPr>
        <w:t>przedłożymy</w:t>
      </w:r>
      <w:r w:rsidRPr="0073717E">
        <w:rPr>
          <w:b/>
          <w:bCs/>
          <w:sz w:val="22"/>
          <w:szCs w:val="22"/>
        </w:rPr>
        <w:t xml:space="preserve"> </w:t>
      </w:r>
      <w:r w:rsidRPr="0073717E">
        <w:rPr>
          <w:sz w:val="22"/>
          <w:szCs w:val="22"/>
        </w:rPr>
        <w:t>dokumenty dotyczące kierownika budowy, a mianowicie:</w:t>
      </w:r>
    </w:p>
    <w:p w14:paraId="4914A3B9" w14:textId="77777777"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kserokopię uprawnień budowlanych – potwierdzone za zgodność z   oryginałem,</w:t>
      </w:r>
    </w:p>
    <w:p w14:paraId="37D9BDAF" w14:textId="621A1DF1"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kserokopie zaświadczenia o przynależności do właściwej Izby Samorządu Zawodowego - potwierdzone za zgodność z oryginałem.</w:t>
      </w:r>
    </w:p>
    <w:p w14:paraId="1EFB82CA" w14:textId="502AC2FF" w:rsidR="0073717E" w:rsidRPr="0073717E" w:rsidRDefault="0073717E" w:rsidP="0073717E">
      <w:pPr>
        <w:pStyle w:val="Normalny1"/>
        <w:numPr>
          <w:ilvl w:val="0"/>
          <w:numId w:val="4"/>
        </w:numPr>
        <w:autoSpaceDE w:val="0"/>
        <w:jc w:val="both"/>
        <w:rPr>
          <w:rFonts w:eastAsia="Bookman Old Style"/>
          <w:sz w:val="20"/>
          <w:szCs w:val="22"/>
        </w:rPr>
      </w:pPr>
      <w:r w:rsidRPr="0073717E">
        <w:rPr>
          <w:sz w:val="20"/>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4F7AB6">
      <w:pPr>
        <w:pStyle w:val="Akapitzlist"/>
        <w:numPr>
          <w:ilvl w:val="0"/>
          <w:numId w:val="3"/>
        </w:numPr>
        <w:spacing w:after="0"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4F7AB6">
      <w:pPr>
        <w:pStyle w:val="Akapitzlist"/>
        <w:numPr>
          <w:ilvl w:val="0"/>
          <w:numId w:val="9"/>
        </w:numPr>
        <w:spacing w:after="0"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4F7AB6">
      <w:pPr>
        <w:pStyle w:val="Akapitzlist"/>
        <w:spacing w:after="0"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4F7AB6">
      <w:pPr>
        <w:pStyle w:val="Akapitzlist"/>
        <w:numPr>
          <w:ilvl w:val="0"/>
          <w:numId w:val="9"/>
        </w:numPr>
        <w:spacing w:after="0"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lastRenderedPageBreak/>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4F7AB6" w:rsidRDefault="00F808B7" w:rsidP="008704DE">
      <w:pPr>
        <w:pStyle w:val="Normalny1"/>
        <w:autoSpaceDE w:val="0"/>
        <w:jc w:val="both"/>
        <w:rPr>
          <w:sz w:val="6"/>
          <w:szCs w:val="6"/>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2F914A4C" w:rsidR="00F808B7" w:rsidRPr="004F7AB6" w:rsidRDefault="00F808B7" w:rsidP="004F7AB6">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56309E7C" w14:textId="34714788" w:rsidR="001B24C2" w:rsidRPr="004F7AB6" w:rsidRDefault="00F808B7" w:rsidP="004F7AB6">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304FF123" w14:textId="7C9ABD32" w:rsidR="00057C8E" w:rsidRPr="00457D2F" w:rsidRDefault="00057C8E" w:rsidP="00457D2F">
      <w:pPr>
        <w:tabs>
          <w:tab w:val="center" w:pos="4536"/>
          <w:tab w:val="right" w:pos="9072"/>
        </w:tabs>
        <w:snapToGrid w:val="0"/>
        <w:spacing w:after="12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2624A42F" w14:textId="03D9D1B7" w:rsidR="00057C8E" w:rsidRDefault="00057C8E" w:rsidP="00457D2F">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76FC1BE6" w14:textId="77777777" w:rsidR="00457D2F" w:rsidRPr="00057C8E" w:rsidRDefault="00457D2F"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p>
    <w:p w14:paraId="3FD8E6CA" w14:textId="2C6743CE" w:rsidR="00824082" w:rsidRPr="00F808B7" w:rsidRDefault="00457D2F" w:rsidP="001B24C2">
      <w:pPr>
        <w:spacing w:after="0" w:line="276" w:lineRule="auto"/>
        <w:ind w:left="357"/>
        <w:rPr>
          <w:rFonts w:ascii="Times New Roman" w:hAnsi="Times New Roman"/>
        </w:rPr>
      </w:pPr>
      <w:r>
        <w:rPr>
          <w:rFonts w:ascii="Times New Roman" w:hAnsi="Times New Roman"/>
          <w:iCs/>
          <w:noProof/>
          <w:color w:val="000000"/>
          <w:sz w:val="18"/>
          <w:szCs w:val="18"/>
          <w:lang w:eastAsia="ar-SA"/>
        </w:rPr>
        <w:drawing>
          <wp:inline distT="0" distB="0" distL="0" distR="0" wp14:anchorId="10A10557" wp14:editId="5E8A14B3">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824082" w:rsidRPr="00F808B7" w:rsidSect="00E8702B">
      <w:headerReference w:type="default" r:id="rId9"/>
      <w:footerReference w:type="default" r:id="rId10"/>
      <w:pgSz w:w="11906" w:h="16838"/>
      <w:pgMar w:top="284" w:right="849" w:bottom="709" w:left="851"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86CB" w14:textId="29C77DE5" w:rsidR="006A4D1F" w:rsidRDefault="006A4D1F" w:rsidP="00DC6708">
    <w:pPr>
      <w:pStyle w:val="Stopka"/>
      <w:pBdr>
        <w:top w:val="single" w:sz="4" w:space="12" w:color="auto"/>
      </w:pBdr>
      <w:tabs>
        <w:tab w:val="left" w:pos="450"/>
        <w:tab w:val="right" w:pos="9180"/>
      </w:tabs>
      <w:ind w:right="-109"/>
    </w:pPr>
    <w:r w:rsidRPr="0093783D">
      <w:rPr>
        <w:b/>
        <w:sz w:val="16"/>
        <w:szCs w:val="16"/>
      </w:rPr>
      <w:t>SWZ – PNOŚ.271.</w:t>
    </w:r>
    <w:r w:rsidR="00726DD7">
      <w:rPr>
        <w:b/>
        <w:sz w:val="16"/>
        <w:szCs w:val="16"/>
      </w:rPr>
      <w:t>20</w:t>
    </w:r>
    <w:r w:rsidRPr="0093783D">
      <w:rPr>
        <w:b/>
        <w:sz w:val="16"/>
        <w:szCs w:val="16"/>
      </w:rPr>
      <w:t>.202</w:t>
    </w:r>
    <w:r w:rsidR="00E05A45">
      <w:rPr>
        <w:b/>
        <w:sz w:val="16"/>
        <w:szCs w:val="16"/>
      </w:rPr>
      <w:t>4</w:t>
    </w:r>
    <w:r w:rsidRPr="0093783D">
      <w:rPr>
        <w:b/>
        <w:sz w:val="16"/>
        <w:szCs w:val="16"/>
      </w:rPr>
      <w:t>.2 –</w:t>
    </w:r>
    <w:r w:rsidRPr="0093783D">
      <w:rPr>
        <w:i/>
        <w:sz w:val="16"/>
        <w:szCs w:val="16"/>
      </w:rPr>
      <w:t xml:space="preserve"> </w:t>
    </w:r>
    <w:r w:rsidR="00DC6708" w:rsidRPr="00DC6708">
      <w:rPr>
        <w:i/>
        <w:sz w:val="16"/>
        <w:szCs w:val="16"/>
      </w:rPr>
      <w:t>BUDOWA ŚWIETLICY WIEJSKIEJ W SOŁECTWIE BOŻANKA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8AF1" w14:textId="2DC58AF8" w:rsidR="00326CAA" w:rsidRDefault="00E8702B">
    <w:pPr>
      <w:pStyle w:val="Nagwek"/>
    </w:pPr>
    <w:r>
      <w:rPr>
        <w:noProof/>
      </w:rPr>
      <w:drawing>
        <wp:anchor distT="0" distB="0" distL="0" distR="0" simplePos="0" relativeHeight="251661312" behindDoc="1" locked="0" layoutInCell="1" allowOverlap="1" wp14:anchorId="0E710F4F" wp14:editId="7CC88A8D">
          <wp:simplePos x="0" y="0"/>
          <wp:positionH relativeFrom="page">
            <wp:posOffset>4407535</wp:posOffset>
          </wp:positionH>
          <wp:positionV relativeFrom="paragraph">
            <wp:posOffset>-372110</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12258806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B54D0" wp14:editId="5FB2FCAD">
          <wp:simplePos x="0" y="0"/>
          <wp:positionH relativeFrom="column">
            <wp:posOffset>5457825</wp:posOffset>
          </wp:positionH>
          <wp:positionV relativeFrom="paragraph">
            <wp:posOffset>-555625</wp:posOffset>
          </wp:positionV>
          <wp:extent cx="972185" cy="726440"/>
          <wp:effectExtent l="0" t="0" r="0" b="0"/>
          <wp:wrapTight wrapText="bothSides">
            <wp:wrapPolygon edited="0">
              <wp:start x="0" y="0"/>
              <wp:lineTo x="0" y="20958"/>
              <wp:lineTo x="21163" y="20958"/>
              <wp:lineTo x="21163" y="0"/>
              <wp:lineTo x="0" y="0"/>
            </wp:wrapPolygon>
          </wp:wrapTight>
          <wp:docPr id="1920619350" name="Obraz 2"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descr="Press Kits - Biuro prasowe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0F5F1F"/>
    <w:rsid w:val="001523F4"/>
    <w:rsid w:val="001B24C2"/>
    <w:rsid w:val="001C61B8"/>
    <w:rsid w:val="001D57CF"/>
    <w:rsid w:val="0020439B"/>
    <w:rsid w:val="00206D16"/>
    <w:rsid w:val="00234D28"/>
    <w:rsid w:val="00256F90"/>
    <w:rsid w:val="00282534"/>
    <w:rsid w:val="00326CAA"/>
    <w:rsid w:val="00457D2F"/>
    <w:rsid w:val="00484FD0"/>
    <w:rsid w:val="004F7AB6"/>
    <w:rsid w:val="00592051"/>
    <w:rsid w:val="005A26A7"/>
    <w:rsid w:val="006859BA"/>
    <w:rsid w:val="006A4D1F"/>
    <w:rsid w:val="006F07E9"/>
    <w:rsid w:val="00726DD7"/>
    <w:rsid w:val="0073717E"/>
    <w:rsid w:val="00820C5B"/>
    <w:rsid w:val="00824082"/>
    <w:rsid w:val="008704DE"/>
    <w:rsid w:val="008F3249"/>
    <w:rsid w:val="00A23DA5"/>
    <w:rsid w:val="00A833C2"/>
    <w:rsid w:val="00C53223"/>
    <w:rsid w:val="00D14642"/>
    <w:rsid w:val="00D167D3"/>
    <w:rsid w:val="00D46B5C"/>
    <w:rsid w:val="00DA1DA7"/>
    <w:rsid w:val="00DC6708"/>
    <w:rsid w:val="00DD020D"/>
    <w:rsid w:val="00E05A45"/>
    <w:rsid w:val="00E35A1B"/>
    <w:rsid w:val="00E41613"/>
    <w:rsid w:val="00E8702B"/>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table" w:styleId="Tabela-Siatka">
    <w:name w:val="Table Grid"/>
    <w:basedOn w:val="Standardowy"/>
    <w:uiPriority w:val="39"/>
    <w:rsid w:val="0082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1053</Words>
  <Characters>6319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9</cp:revision>
  <cp:lastPrinted>2024-06-18T07:02:00Z</cp:lastPrinted>
  <dcterms:created xsi:type="dcterms:W3CDTF">2024-05-17T07:30:00Z</dcterms:created>
  <dcterms:modified xsi:type="dcterms:W3CDTF">2024-07-12T11:48:00Z</dcterms:modified>
</cp:coreProperties>
</file>