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D" w:rsidRDefault="00AA5F4D">
      <w:pPr>
        <w:rPr>
          <w:rFonts w:ascii="Arial" w:hAnsi="Arial" w:cs="Arial"/>
        </w:rPr>
      </w:pPr>
      <w:bookmarkStart w:id="0" w:name="_GoBack"/>
      <w:bookmarkEnd w:id="0"/>
    </w:p>
    <w:p w:rsidR="00AA5F4D" w:rsidRDefault="00B57276">
      <w:pPr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Załącznik Nr 4 do Umowy</w:t>
      </w:r>
    </w:p>
    <w:p w:rsidR="00AA5F4D" w:rsidRDefault="00AA5F4D">
      <w:pPr>
        <w:jc w:val="center"/>
        <w:rPr>
          <w:rFonts w:ascii="Arial" w:hAnsi="Arial" w:cs="Arial"/>
        </w:rPr>
      </w:pPr>
    </w:p>
    <w:p w:rsidR="00AA5F4D" w:rsidRDefault="00B57276">
      <w:pPr>
        <w:jc w:val="center"/>
        <w:rPr>
          <w:rFonts w:ascii="Arial" w:hAnsi="Arial" w:cs="Arial"/>
        </w:rPr>
      </w:pPr>
      <w:r>
        <w:rPr>
          <w:rFonts w:cs="Calibri"/>
          <w:b/>
          <w:bCs/>
        </w:rPr>
        <w:t xml:space="preserve">PROTOKÓŁ z CZYNNOŚCI ODBIOROWYCH </w:t>
      </w:r>
    </w:p>
    <w:p w:rsidR="00AA5F4D" w:rsidRDefault="00B57276">
      <w:pPr>
        <w:jc w:val="center"/>
        <w:rPr>
          <w:rFonts w:ascii="Arial" w:hAnsi="Arial" w:cs="Arial"/>
        </w:rPr>
      </w:pPr>
      <w:r>
        <w:rPr>
          <w:rFonts w:cs="Calibri"/>
          <w:lang w:eastAsia="pl-PL"/>
        </w:rPr>
        <w:t>spisany w dniu ……………………..</w:t>
      </w:r>
      <w:r>
        <w:rPr>
          <w:rFonts w:cs="Calibri"/>
          <w:b/>
          <w:bCs/>
          <w:i/>
          <w:iCs/>
          <w:lang w:eastAsia="pl-PL"/>
        </w:rPr>
        <w:t xml:space="preserve"> r.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  <w:i/>
          <w:iCs/>
          <w:lang w:eastAsia="pl-PL"/>
        </w:rPr>
        <w:t>Zamawiający:</w:t>
      </w:r>
      <w:r>
        <w:rPr>
          <w:rFonts w:cs="Calibri"/>
          <w:lang w:eastAsia="pl-PL"/>
        </w:rPr>
        <w:t xml:space="preserve"> 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  <w:bCs/>
          <w:iCs/>
          <w:color w:val="000000"/>
          <w:lang w:eastAsia="pl-PL"/>
        </w:rPr>
        <w:t xml:space="preserve">Wojewódzki Szpital Specjalistyczny im. J. </w:t>
      </w:r>
      <w:proofErr w:type="spellStart"/>
      <w:r>
        <w:rPr>
          <w:rFonts w:cs="Calibri"/>
          <w:bCs/>
          <w:iCs/>
          <w:color w:val="000000"/>
          <w:lang w:eastAsia="pl-PL"/>
        </w:rPr>
        <w:t>Gromkowskiego</w:t>
      </w:r>
      <w:proofErr w:type="spellEnd"/>
      <w:r>
        <w:rPr>
          <w:rFonts w:cs="Calibri"/>
          <w:bCs/>
          <w:iCs/>
          <w:color w:val="000000"/>
          <w:lang w:eastAsia="pl-PL"/>
        </w:rPr>
        <w:t xml:space="preserve"> we Wrocławiu</w:t>
      </w:r>
      <w:r>
        <w:rPr>
          <w:rFonts w:cs="Calibri"/>
          <w:b/>
          <w:bCs/>
          <w:i/>
          <w:iCs/>
          <w:color w:val="000000"/>
          <w:lang w:eastAsia="pl-PL"/>
        </w:rPr>
        <w:t xml:space="preserve"> </w:t>
      </w:r>
      <w:r>
        <w:rPr>
          <w:rFonts w:cs="Calibri"/>
        </w:rPr>
        <w:t xml:space="preserve"> ul. Koszarowa 5;      51-149 Wrocław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  <w:i/>
          <w:iCs/>
          <w:lang w:eastAsia="pl-PL"/>
        </w:rPr>
        <w:t>Wykonawca:</w:t>
      </w:r>
      <w:r>
        <w:rPr>
          <w:rFonts w:cs="Calibri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…………………………………………………………………………………….</w:t>
      </w:r>
    </w:p>
    <w:p w:rsidR="00AA5F4D" w:rsidRDefault="00AA5F4D">
      <w:pPr>
        <w:jc w:val="both"/>
        <w:rPr>
          <w:rFonts w:ascii="Calibri" w:hAnsi="Calibri"/>
        </w:rPr>
      </w:pPr>
    </w:p>
    <w:p w:rsidR="00AA5F4D" w:rsidRDefault="00B57276">
      <w:pPr>
        <w:jc w:val="both"/>
      </w:pPr>
      <w:r>
        <w:rPr>
          <w:rFonts w:ascii="Calibri" w:hAnsi="Calibri" w:cs="Calibri"/>
          <w:i/>
          <w:iCs/>
          <w:color w:val="000000"/>
          <w:lang w:eastAsia="pl-PL"/>
        </w:rPr>
        <w:t>Zadanie:</w:t>
      </w:r>
      <w:r>
        <w:rPr>
          <w:rFonts w:ascii="Calibri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kern w:val="0"/>
          <w:lang w:eastAsia="ar-SA"/>
        </w:rPr>
        <w:t xml:space="preserve">„Modernizacja Izby Przyjęć Psychiatrycznej w celu poprawy walorów estetycznych oraz stworzenia miejsca przyjaznego Pacjentom” w ramach programu wieloletniego pn. „Program wsparcia oddziałów psychiatrycznych dla dzieci i młodzieży na lata 2022–2023” </w:t>
      </w:r>
      <w:r>
        <w:rPr>
          <w:rFonts w:ascii="Calibri" w:hAnsi="Calibri" w:cs="Calibri"/>
          <w:lang w:eastAsia="pl-PL"/>
        </w:rPr>
        <w:t>z</w:t>
      </w:r>
      <w:r>
        <w:rPr>
          <w:rFonts w:cs="Calibri"/>
          <w:lang w:eastAsia="pl-PL"/>
        </w:rPr>
        <w:t>godnie z Umową nr …………..</w:t>
      </w:r>
      <w:r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lang w:eastAsia="pl-PL"/>
        </w:rPr>
        <w:t xml:space="preserve">z dnia ……………... 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>Zakres robót, które są przedmiotem CZYNNOŚCI ODBIOROWYCH  obejmuje: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 xml:space="preserve">zgodnie z Kosztorysem Ofertowym Wykonawcy Załącznik Nr 1 do Umowy,  Opisem Przedmiotu Zamówienia stanowiący Załącznik Nr 5 do Umowy oraz </w:t>
      </w:r>
      <w:r>
        <w:rPr>
          <w:rFonts w:eastAsia="Cambria" w:cs="Calibri"/>
          <w:color w:val="000000"/>
          <w:lang w:eastAsia="ar-SA"/>
        </w:rPr>
        <w:t xml:space="preserve"> i  innymi czynnościami opisanymi w Umowie</w:t>
      </w:r>
      <w:r>
        <w:rPr>
          <w:rFonts w:eastAsia="Calibri" w:cs="Calibri"/>
          <w:bCs/>
          <w:color w:val="000000"/>
        </w:rPr>
        <w:t>,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>Roboty realizowano  do dnia …………………………..  (zgłoszenie gotowości do odbioru).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>CZYNNOŚCI ODBIOROWE rozpoczęto dnia ………………………...</w:t>
      </w:r>
      <w:r>
        <w:rPr>
          <w:rFonts w:cs="Calibri"/>
          <w:b/>
        </w:rPr>
        <w:t>.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>W trakcie czynności odbiorowych uczestniczyli Wykonawcy i Przedstawicieli ze strony Zamawiającego w tym Użytkownika.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>W załączeniu lista obecności uczestników przeglądu zakresu wykonanych robót.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  <w:i/>
          <w:iCs/>
        </w:rPr>
        <w:t>W trakcie prowadzonych czynności odbiorowych stwierdzono usterki i uwagi: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  <w:i/>
          <w:iCs/>
        </w:rPr>
        <w:t xml:space="preserve">- </w:t>
      </w:r>
      <w:r>
        <w:rPr>
          <w:rFonts w:cs="Calibri"/>
        </w:rPr>
        <w:t xml:space="preserve"> według załączonego wykazu usterek i uwag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>Zamawiający wyznaczył Wykonawcy termin usunięcia   usterek,  stwierdzonych  w trakcie prowadzonych prac odbiorowych na dzień  ………………………….. r.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  <w:i/>
          <w:iCs/>
        </w:rPr>
        <w:t>Podpisy: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  <w:sz w:val="20"/>
          <w:szCs w:val="20"/>
        </w:rPr>
        <w:lastRenderedPageBreak/>
        <w:t xml:space="preserve">Przedstawiciele Zamawiającego: </w:t>
      </w:r>
      <w:r>
        <w:rPr>
          <w:rFonts w:cs="Calibri"/>
          <w:sz w:val="20"/>
          <w:szCs w:val="20"/>
        </w:rPr>
        <w:tab/>
        <w:t xml:space="preserve">        </w:t>
      </w:r>
      <w:r>
        <w:rPr>
          <w:rFonts w:cs="Calibri"/>
          <w:sz w:val="20"/>
          <w:szCs w:val="20"/>
        </w:rPr>
        <w:tab/>
        <w:t xml:space="preserve">        Przedstawiciele Wykonawcy: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 xml:space="preserve">1) .........................…… </w:t>
      </w:r>
      <w:r>
        <w:rPr>
          <w:rFonts w:cs="Calibri"/>
        </w:rPr>
        <w:tab/>
      </w:r>
      <w:r>
        <w:rPr>
          <w:rFonts w:cs="Calibri"/>
        </w:rPr>
        <w:tab/>
        <w:t xml:space="preserve">1) .........................…... </w:t>
      </w:r>
      <w:r>
        <w:rPr>
          <w:rFonts w:cs="Calibri"/>
        </w:rPr>
        <w:tab/>
        <w:t xml:space="preserve">      </w:t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 xml:space="preserve">2) .........................…… </w:t>
      </w:r>
      <w:r>
        <w:rPr>
          <w:rFonts w:cs="Calibri"/>
        </w:rPr>
        <w:tab/>
      </w:r>
      <w:r>
        <w:rPr>
          <w:rFonts w:cs="Calibri"/>
        </w:rPr>
        <w:tab/>
        <w:t xml:space="preserve">2) .........................…... </w:t>
      </w:r>
      <w:r>
        <w:rPr>
          <w:rFonts w:cs="Calibri"/>
        </w:rPr>
        <w:tab/>
      </w:r>
      <w:r>
        <w:rPr>
          <w:rFonts w:cs="Calibri"/>
        </w:rPr>
        <w:tab/>
      </w: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AA5F4D">
      <w:pPr>
        <w:jc w:val="both"/>
        <w:rPr>
          <w:rFonts w:ascii="Arial" w:hAnsi="Arial" w:cs="Arial"/>
        </w:rPr>
      </w:pP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 xml:space="preserve">3) ......................……… </w:t>
      </w:r>
      <w:r>
        <w:rPr>
          <w:rFonts w:cs="Calibri"/>
        </w:rPr>
        <w:tab/>
      </w:r>
      <w:r>
        <w:rPr>
          <w:rFonts w:cs="Calibri"/>
        </w:rPr>
        <w:tab/>
        <w:t xml:space="preserve">3) .........................…... </w:t>
      </w:r>
    </w:p>
    <w:p w:rsidR="00AA5F4D" w:rsidRDefault="00B57276">
      <w:pPr>
        <w:jc w:val="both"/>
        <w:rPr>
          <w:rFonts w:ascii="Arial" w:hAnsi="Arial" w:cs="Arial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AA5F4D" w:rsidRDefault="00AA5F4D">
      <w:pPr>
        <w:rPr>
          <w:rFonts w:ascii="Arial" w:hAnsi="Arial" w:cs="Arial"/>
        </w:rPr>
      </w:pPr>
    </w:p>
    <w:sectPr w:rsidR="00AA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BA" w:rsidRDefault="00B57276">
      <w:r>
        <w:separator/>
      </w:r>
    </w:p>
  </w:endnote>
  <w:endnote w:type="continuationSeparator" w:id="0">
    <w:p w:rsidR="007F79BA" w:rsidRDefault="00B5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Default="00AA5F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Default="00AA5F4D">
    <w:pPr>
      <w:pStyle w:val="Stopka"/>
    </w:pPr>
  </w:p>
  <w:p w:rsidR="00AA5F4D" w:rsidRDefault="00AA5F4D">
    <w:pPr>
      <w:pStyle w:val="Stopka"/>
    </w:pPr>
  </w:p>
  <w:p w:rsidR="00AA5F4D" w:rsidRDefault="00B57276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AA5F4D" w:rsidRDefault="00AA5F4D">
    <w:pPr>
      <w:pStyle w:val="Stopka"/>
      <w:ind w:left="720"/>
      <w:rPr>
        <w:rFonts w:ascii="Arial" w:hAnsi="Arial" w:cs="Arial"/>
        <w:sz w:val="12"/>
        <w:szCs w:val="12"/>
      </w:rPr>
    </w:pP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AA5F4D" w:rsidRDefault="00BC1479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B57276">
        <w:rPr>
          <w:rStyle w:val="czeinternetow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B57276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  <w:p w:rsidR="00AA5F4D" w:rsidRDefault="00AA5F4D">
    <w:pPr>
      <w:pStyle w:val="Stopka"/>
      <w:ind w:left="720"/>
      <w:rPr>
        <w:rFonts w:ascii="Arial" w:hAnsi="Arial" w:cs="Arial"/>
        <w:sz w:val="12"/>
        <w:szCs w:val="12"/>
      </w:rPr>
    </w:pPr>
  </w:p>
  <w:p w:rsidR="00AA5F4D" w:rsidRDefault="00AA5F4D">
    <w:pPr>
      <w:pStyle w:val="Stopka"/>
      <w:ind w:left="72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Default="00AA5F4D">
    <w:pPr>
      <w:pStyle w:val="Stopka"/>
    </w:pPr>
  </w:p>
  <w:p w:rsidR="00AA5F4D" w:rsidRDefault="00AA5F4D">
    <w:pPr>
      <w:pStyle w:val="Stopka"/>
    </w:pPr>
  </w:p>
  <w:p w:rsidR="00AA5F4D" w:rsidRDefault="00B57276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AA5F4D" w:rsidRDefault="00AA5F4D">
    <w:pPr>
      <w:pStyle w:val="Stopka"/>
      <w:ind w:left="720"/>
      <w:rPr>
        <w:rFonts w:ascii="Arial" w:hAnsi="Arial" w:cs="Arial"/>
        <w:sz w:val="12"/>
        <w:szCs w:val="12"/>
      </w:rPr>
    </w:pP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AA5F4D" w:rsidRDefault="00B57276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AA5F4D" w:rsidRDefault="00BC1479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B57276">
        <w:rPr>
          <w:rStyle w:val="czeinternetow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B57276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  <w:p w:rsidR="00AA5F4D" w:rsidRDefault="00AA5F4D">
    <w:pPr>
      <w:pStyle w:val="Stopka"/>
      <w:ind w:left="720"/>
      <w:rPr>
        <w:rFonts w:ascii="Arial" w:hAnsi="Arial" w:cs="Arial"/>
        <w:sz w:val="12"/>
        <w:szCs w:val="12"/>
      </w:rPr>
    </w:pPr>
  </w:p>
  <w:p w:rsidR="00AA5F4D" w:rsidRDefault="00AA5F4D">
    <w:pPr>
      <w:pStyle w:val="Stopka"/>
      <w:ind w:left="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BA" w:rsidRDefault="00B57276">
      <w:r>
        <w:separator/>
      </w:r>
    </w:p>
  </w:footnote>
  <w:footnote w:type="continuationSeparator" w:id="0">
    <w:p w:rsidR="007F79BA" w:rsidRDefault="00B5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Default="00AA5F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Default="00B5727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5168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61405" cy="5080"/>
              <wp:effectExtent l="0" t="0" r="0" b="0"/>
              <wp:wrapNone/>
              <wp:docPr id="1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680" cy="43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Line 8" stroked="t" o:allowincell="f" style="position:absolute;margin-left:1.2pt;margin-top:3.75pt;width:485.05pt;height:0.3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7216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49530</wp:posOffset>
              </wp:positionV>
              <wp:extent cx="6553200" cy="635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2720" cy="576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3.9pt" to="517.1pt,4.3pt" ID="Line 1" stroked="t" o:allowincell="f" style="position:absolute;flip:y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36830" cy="36830"/>
          <wp:effectExtent l="0" t="0" r="0" b="0"/>
          <wp:docPr id="3" name="Kształ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ztałt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6830" cy="36830"/>
          <wp:effectExtent l="0" t="0" r="0" b="0"/>
          <wp:docPr id="4" name="Kształ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ształt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33700" cy="119888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Default="00B5727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6192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61405" cy="5080"/>
              <wp:effectExtent l="0" t="0" r="0" b="0"/>
              <wp:wrapNone/>
              <wp:docPr id="6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680" cy="43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Line 8" stroked="t" o:allowincell="f" style="position:absolute;margin-left:1.2pt;margin-top:3.75pt;width:485.05pt;height:0.3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8240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49530</wp:posOffset>
              </wp:positionV>
              <wp:extent cx="6553200" cy="6350"/>
              <wp:effectExtent l="0" t="0" r="0" b="0"/>
              <wp:wrapNone/>
              <wp:docPr id="7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2720" cy="576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3.9pt" to="517.1pt,4.3pt" ID="Line 1" stroked="t" o:allowincell="f" style="position:absolute;flip:y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36830" cy="36830"/>
          <wp:effectExtent l="0" t="0" r="0" b="0"/>
          <wp:docPr id="8" name="Kształ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ształt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6830" cy="36830"/>
          <wp:effectExtent l="0" t="0" r="0" b="0"/>
          <wp:docPr id="9" name="Kształ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ształt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33700" cy="1198880"/>
          <wp:effectExtent l="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4D"/>
    <w:rsid w:val="007F79BA"/>
    <w:rsid w:val="00AA5F4D"/>
    <w:rsid w:val="00B57276"/>
    <w:rsid w:val="00BC1479"/>
    <w:rsid w:val="00C1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eastAsia="Arial Unicode MS"/>
      <w:kern w:val="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eastAsia="Arial Unicode MS"/>
      <w:kern w:val="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CFE87-1C3B-40E3-AF06-04CAF188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2023-10-11T09:42:00Z</cp:lastPrinted>
  <dcterms:created xsi:type="dcterms:W3CDTF">2023-10-11T09:28:00Z</dcterms:created>
  <dcterms:modified xsi:type="dcterms:W3CDTF">2023-10-11T09:42:00Z</dcterms:modified>
  <dc:language>pl-PL</dc:language>
</cp:coreProperties>
</file>