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08E6E" w14:textId="77777777" w:rsidR="004771C3" w:rsidRPr="002F0F01" w:rsidRDefault="004771C3">
      <w:pPr>
        <w:rPr>
          <w:rFonts w:ascii="Century Gothic" w:hAnsi="Century Gothic"/>
          <w:b/>
          <w:sz w:val="18"/>
          <w:szCs w:val="18"/>
        </w:rPr>
      </w:pPr>
      <w:bookmarkStart w:id="0" w:name="_Hlk106358856"/>
    </w:p>
    <w:p w14:paraId="749C182B" w14:textId="7C4F6062" w:rsidR="004343C2" w:rsidRDefault="007634C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Pakiet </w:t>
      </w:r>
      <w:r w:rsidR="00767373">
        <w:rPr>
          <w:rFonts w:ascii="Century Gothic" w:hAnsi="Century Gothic"/>
          <w:b/>
        </w:rPr>
        <w:t xml:space="preserve"> </w:t>
      </w:r>
      <w:r w:rsidR="00E02A91">
        <w:rPr>
          <w:rFonts w:ascii="Century Gothic" w:hAnsi="Century Gothic"/>
          <w:b/>
        </w:rPr>
        <w:t>nr</w:t>
      </w:r>
      <w:r w:rsidR="007F632E">
        <w:rPr>
          <w:rFonts w:ascii="Century Gothic" w:hAnsi="Century Gothic"/>
          <w:b/>
        </w:rPr>
        <w:t xml:space="preserve"> 5</w:t>
      </w:r>
      <w:r w:rsidR="00E02A91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</w:t>
      </w:r>
      <w:r w:rsidR="001E048F">
        <w:rPr>
          <w:rFonts w:ascii="Century Gothic" w:hAnsi="Century Gothic"/>
          <w:b/>
        </w:rPr>
        <w:t xml:space="preserve"> </w:t>
      </w:r>
      <w:r w:rsidR="001E048F" w:rsidRPr="001E048F">
        <w:rPr>
          <w:rFonts w:ascii="Century Gothic" w:hAnsi="Century Gothic"/>
          <w:b/>
        </w:rPr>
        <w:t>Odczynniki</w:t>
      </w:r>
      <w:r w:rsidR="003B75F6">
        <w:rPr>
          <w:rFonts w:ascii="Century Gothic" w:hAnsi="Century Gothic"/>
          <w:b/>
        </w:rPr>
        <w:t xml:space="preserve"> i materiały zużywalne</w:t>
      </w:r>
      <w:r w:rsidR="00AC3BB5">
        <w:rPr>
          <w:rFonts w:ascii="Century Gothic" w:hAnsi="Century Gothic"/>
          <w:b/>
        </w:rPr>
        <w:t>, dzierżawa aparatu RT PCR z drukarką i czytnikiem kodów</w:t>
      </w:r>
    </w:p>
    <w:p w14:paraId="0C317A3A" w14:textId="77777777" w:rsidR="007F632E" w:rsidRPr="001E048F" w:rsidRDefault="007F632E">
      <w:pPr>
        <w:rPr>
          <w:rFonts w:ascii="Century Gothic" w:hAnsi="Century Gothic"/>
          <w:b/>
        </w:rPr>
      </w:pPr>
    </w:p>
    <w:tbl>
      <w:tblPr>
        <w:tblW w:w="1488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"/>
        <w:gridCol w:w="3109"/>
        <w:gridCol w:w="1276"/>
        <w:gridCol w:w="850"/>
        <w:gridCol w:w="1276"/>
        <w:gridCol w:w="1418"/>
        <w:gridCol w:w="1559"/>
        <w:gridCol w:w="709"/>
        <w:gridCol w:w="1842"/>
        <w:gridCol w:w="7"/>
        <w:gridCol w:w="2261"/>
      </w:tblGrid>
      <w:tr w:rsidR="007F21C3" w:rsidRPr="00C80766" w14:paraId="1BE3C138" w14:textId="77777777" w:rsidTr="00AA7F76">
        <w:trPr>
          <w:trHeight w:val="93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7FA41C1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L.P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B98365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80766">
              <w:rPr>
                <w:rFonts w:ascii="Century Gothic" w:hAnsi="Century Gothic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5F2A451" w14:textId="77777777" w:rsidR="007F21C3" w:rsidRPr="00C80766" w:rsidRDefault="00AA7F76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8967D1B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80766">
              <w:rPr>
                <w:rFonts w:ascii="Century Gothic" w:hAnsi="Century Gothic"/>
                <w:bCs/>
                <w:sz w:val="18"/>
                <w:szCs w:val="18"/>
              </w:rPr>
              <w:t>liczba</w:t>
            </w:r>
          </w:p>
          <w:p w14:paraId="704A7229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80766">
              <w:rPr>
                <w:rFonts w:ascii="Century Gothic" w:hAnsi="Century Gothic"/>
                <w:bCs/>
                <w:sz w:val="18"/>
                <w:szCs w:val="18"/>
              </w:rPr>
              <w:t>op.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30A8AAC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80766">
              <w:rPr>
                <w:rFonts w:ascii="Century Gothic" w:hAnsi="Century Gothic"/>
                <w:bCs/>
                <w:sz w:val="18"/>
                <w:szCs w:val="18"/>
              </w:rPr>
              <w:t>Cena jednostkowa za op.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C80766">
              <w:rPr>
                <w:rFonts w:ascii="Century Gothic" w:hAnsi="Century Gothic"/>
                <w:bCs/>
                <w:sz w:val="18"/>
                <w:szCs w:val="18"/>
              </w:rPr>
              <w:t>netto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676EB62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Cena jednostkowa z opakowanie brutto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B30F507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80766">
              <w:rPr>
                <w:rFonts w:ascii="Century Gothic" w:hAnsi="Century Gothic"/>
                <w:bCs/>
                <w:sz w:val="18"/>
                <w:szCs w:val="18"/>
              </w:rPr>
              <w:t>Wartość</w:t>
            </w:r>
          </w:p>
          <w:p w14:paraId="3034F312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80766">
              <w:rPr>
                <w:rFonts w:ascii="Century Gothic" w:hAnsi="Century Gothic"/>
                <w:bCs/>
                <w:sz w:val="18"/>
                <w:szCs w:val="18"/>
              </w:rPr>
              <w:t>netto zł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7A5DD818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80766">
              <w:rPr>
                <w:rFonts w:ascii="Century Gothic" w:hAnsi="Century Gothic"/>
                <w:bCs/>
                <w:sz w:val="18"/>
                <w:szCs w:val="18"/>
              </w:rPr>
              <w:t>VAT</w:t>
            </w:r>
            <w:r w:rsidR="00AA7F76">
              <w:rPr>
                <w:rFonts w:ascii="Century Gothic" w:hAnsi="Century Gothic"/>
                <w:bCs/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AAAAAA"/>
              <w:right w:val="single" w:sz="6" w:space="0" w:color="000000"/>
            </w:tcBorders>
            <w:shd w:val="solid" w:color="FFFFFF" w:fill="FFFFFF"/>
          </w:tcPr>
          <w:p w14:paraId="7D3819C2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Wartość brutto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AAAAA"/>
              <w:right w:val="single" w:sz="6" w:space="0" w:color="000000"/>
            </w:tcBorders>
            <w:shd w:val="solid" w:color="FFFFFF" w:fill="FFFFFF"/>
          </w:tcPr>
          <w:p w14:paraId="6C413038" w14:textId="77777777" w:rsidR="007F21C3" w:rsidRPr="00C80766" w:rsidRDefault="007F21C3" w:rsidP="0070554F">
            <w:pP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Nazwa handlowa*</w:t>
            </w:r>
          </w:p>
        </w:tc>
      </w:tr>
      <w:tr w:rsidR="007F21C3" w:rsidRPr="00C80766" w14:paraId="30B1E885" w14:textId="77777777" w:rsidTr="00AA7F76">
        <w:trPr>
          <w:trHeight w:val="36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7831FA" w14:textId="77777777" w:rsidR="007F21C3" w:rsidRPr="00C80766" w:rsidRDefault="007F21C3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8076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F2E1" w14:textId="77777777" w:rsidR="007F21C3" w:rsidRPr="00C80766" w:rsidRDefault="00AA7F76" w:rsidP="0070554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Półilościowy test do wykrywania DNA M.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tuberculosis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complex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w materiałach z dróg oddechowych z określeniem wrażliwości na RMP</w:t>
            </w:r>
            <w:r w:rsidR="007F21C3" w:rsidRPr="00C8076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6F57E9" w14:textId="77777777" w:rsidR="007F21C3" w:rsidRPr="00C80766" w:rsidRDefault="00AA7F76" w:rsidP="00AE3A8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C8C6BFF" w14:textId="77777777" w:rsidR="007F21C3" w:rsidRPr="00C80766" w:rsidRDefault="00974F3C" w:rsidP="00AE3A8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6</w:t>
            </w:r>
            <w:r w:rsidR="00AA7F76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17F420" w14:textId="3E90BA51" w:rsidR="007F21C3" w:rsidRPr="00C80766" w:rsidRDefault="003446ED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FD24F9" w14:textId="06FA9AF3" w:rsidR="007F21C3" w:rsidRPr="00C80766" w:rsidRDefault="003446ED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804AE1" w14:textId="7C328586" w:rsidR="007F21C3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105 000,00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C5A58E" w14:textId="17D17CF0" w:rsidR="007F21C3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8%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6D1054" w14:textId="4F3BCD46" w:rsidR="007F21C3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113 400,00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1834E3" w14:textId="77777777" w:rsidR="007F21C3" w:rsidRPr="00C80766" w:rsidRDefault="007F21C3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5965" w:rsidRPr="00C80766" w14:paraId="3B6E1884" w14:textId="77777777" w:rsidTr="00AA7F76">
        <w:trPr>
          <w:trHeight w:val="36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31FA21" w14:textId="77777777" w:rsidR="008D5965" w:rsidRPr="00C80766" w:rsidRDefault="008D5965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8639" w14:textId="77777777" w:rsidR="008D5965" w:rsidRDefault="008D5965" w:rsidP="0070554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Test do wykrywania MTBC i mutacji warunkujących oporność na INH,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fluorochinolony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ETM i leki II rzutu w iniekcji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0B286C" w14:textId="77777777" w:rsidR="008D5965" w:rsidRDefault="008D5965" w:rsidP="00AE3A8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1AB0D7" w14:textId="77777777" w:rsidR="008D5965" w:rsidRDefault="008D5965" w:rsidP="00AE3A8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FF20D1" w14:textId="0C4858D4" w:rsidR="008D5965" w:rsidRDefault="003446ED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9ABD4D" w14:textId="4982AE1B" w:rsidR="008D5965" w:rsidRDefault="003446ED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E5D28D6" w14:textId="6AC1A64F" w:rsidR="008D5965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F468DD" w14:textId="1749D016" w:rsidR="008D5965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8%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67DF4B" w14:textId="2096469E" w:rsidR="008D5965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86 400,00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EE2780" w14:textId="77777777" w:rsidR="008D5965" w:rsidRPr="00C80766" w:rsidRDefault="008D5965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F21C3" w:rsidRPr="00C80766" w14:paraId="5FA70C57" w14:textId="77777777" w:rsidTr="00AA7F76">
        <w:trPr>
          <w:trHeight w:val="36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AF5094" w14:textId="77777777" w:rsidR="007F21C3" w:rsidRPr="00C80766" w:rsidRDefault="008D5965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0254" w14:textId="77777777" w:rsidR="007F21C3" w:rsidRPr="00C80766" w:rsidRDefault="00AA7F76" w:rsidP="0070554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Test do diagnostyki C.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difficile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– wykrywanie toksyny B, toksyny binarnej </w:t>
            </w:r>
            <w:r w:rsidR="00974F3C">
              <w:rPr>
                <w:rFonts w:ascii="Century Gothic" w:hAnsi="Century Gothic"/>
                <w:sz w:val="18"/>
                <w:szCs w:val="18"/>
              </w:rPr>
              <w:t xml:space="preserve">i szczepu </w:t>
            </w:r>
            <w:proofErr w:type="spellStart"/>
            <w:r w:rsidR="00974F3C">
              <w:rPr>
                <w:rFonts w:ascii="Century Gothic" w:hAnsi="Century Gothic"/>
                <w:sz w:val="18"/>
                <w:szCs w:val="18"/>
              </w:rPr>
              <w:t>hiperepidemicznego</w:t>
            </w:r>
            <w:proofErr w:type="spellEnd"/>
            <w:r w:rsidR="00974F3C">
              <w:rPr>
                <w:rFonts w:ascii="Century Gothic" w:hAnsi="Century Gothic"/>
                <w:sz w:val="18"/>
                <w:szCs w:val="18"/>
              </w:rPr>
              <w:t xml:space="preserve"> NAP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1 w próbkach kału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6D0BB5" w14:textId="77777777" w:rsidR="007F21C3" w:rsidRPr="00C80766" w:rsidRDefault="00AA7F76" w:rsidP="00AE3A8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670B9F" w14:textId="77777777" w:rsidR="007F21C3" w:rsidRPr="00C80766" w:rsidRDefault="008D5965" w:rsidP="00AE3A8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  <w:r w:rsidR="00AA7F76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D35D00C" w14:textId="298FCA14" w:rsidR="007F21C3" w:rsidRPr="00C80766" w:rsidRDefault="003446ED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7B0472" w14:textId="170DDD87" w:rsidR="007F21C3" w:rsidRPr="00C80766" w:rsidRDefault="00F42308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666A12" w14:textId="11AA06D3" w:rsidR="007F21C3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001A85" w14:textId="46EB04AA" w:rsidR="007F21C3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8%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061BF6" w14:textId="4EB863D8" w:rsidR="007F21C3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38 880,00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6B7653" w14:textId="77777777" w:rsidR="007F21C3" w:rsidRPr="00C80766" w:rsidRDefault="007F21C3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3A82" w:rsidRPr="00C80766" w14:paraId="6F591EFD" w14:textId="77777777" w:rsidTr="00AA7F76">
        <w:trPr>
          <w:trHeight w:val="36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915CAB" w14:textId="77777777" w:rsidR="00AE3A82" w:rsidRPr="00C80766" w:rsidRDefault="008D5965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D7A6" w14:textId="12B1BF65" w:rsidR="00AE3A82" w:rsidRPr="00C80766" w:rsidRDefault="00AE3A82" w:rsidP="00AE3A82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Test do wykrywania wirus</w:t>
            </w:r>
            <w:r w:rsidR="004343C2">
              <w:rPr>
                <w:rFonts w:ascii="Century Gothic" w:hAnsi="Century Gothic"/>
                <w:sz w:val="18"/>
                <w:szCs w:val="18"/>
              </w:rPr>
              <w:t xml:space="preserve">a grypy A,B oraz RS </w:t>
            </w:r>
            <w:r w:rsidRPr="00C80766"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909D8BD" w14:textId="77777777" w:rsidR="00AE3A82" w:rsidRPr="00C80766" w:rsidRDefault="00AE3A82" w:rsidP="00AE3A8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CCB7E8" w14:textId="77777777" w:rsidR="00AE3A82" w:rsidRPr="00C80766" w:rsidRDefault="00AE3A82" w:rsidP="00AE3A8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B812AC" w14:textId="2F1E76B3" w:rsidR="00AE3A82" w:rsidRPr="00C80766" w:rsidRDefault="003446ED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B1570F" w14:textId="39D6FF9A" w:rsidR="00AE3A82" w:rsidRPr="00C80766" w:rsidRDefault="00F42308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65969E" w14:textId="64EFF841" w:rsidR="00AE3A82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4FFFC5" w14:textId="52CB220D" w:rsidR="00AE3A82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8%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713F046" w14:textId="3ECDB39A" w:rsidR="00AE3A82" w:rsidRPr="00C80766" w:rsidRDefault="005358DF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36 720,00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F580C1" w14:textId="77777777" w:rsidR="00AE3A82" w:rsidRPr="00C80766" w:rsidRDefault="00AE3A82" w:rsidP="00AE3A8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43C2" w:rsidRPr="00C80766" w14:paraId="2B250EF5" w14:textId="77777777" w:rsidTr="00AA7F76">
        <w:trPr>
          <w:trHeight w:val="36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06B690" w14:textId="7777777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8676" w14:textId="64B6EFC5" w:rsidR="004343C2" w:rsidRPr="00304A31" w:rsidRDefault="004343C2" w:rsidP="004343C2">
            <w:pPr>
              <w:spacing w:line="24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Test do wykrywania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Norowirusów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w próbkach kału</w:t>
            </w:r>
            <w:r w:rsidRPr="00C80766"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B10FAC" w14:textId="59194D4E" w:rsidR="004343C2" w:rsidRPr="00304A31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bCs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B2F2CD" w14:textId="3AB78307" w:rsidR="004343C2" w:rsidRPr="00304A31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bCs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19A0F3" w14:textId="2D2A6748" w:rsidR="004343C2" w:rsidRPr="00304A31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7407B7E" w14:textId="4EC8F06D" w:rsidR="004343C2" w:rsidRPr="00304A31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CE7C4C" w14:textId="0DBC5314" w:rsidR="004343C2" w:rsidRPr="00304A31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833C30" w14:textId="0CCBD2B4" w:rsidR="004343C2" w:rsidRPr="00304A31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8%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A8C958" w14:textId="025EEBDB" w:rsidR="004343C2" w:rsidRPr="00304A31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2052,00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E40E885" w14:textId="7777777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43C2" w:rsidRPr="00C80766" w14:paraId="08FD8C0F" w14:textId="77777777" w:rsidTr="00AA7F76">
        <w:trPr>
          <w:trHeight w:val="36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BBA246" w14:textId="7777777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2609" w14:textId="0E8AE756" w:rsidR="004343C2" w:rsidRPr="00C80766" w:rsidRDefault="004343C2" w:rsidP="004343C2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Test do wykrywania pałeczek wytwarzających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karbapenemazy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KPC, NDM, VIM, OXA-48, IMP-1 w wymazach z odbytu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B8C924" w14:textId="01D97942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092174" w14:textId="0F0D8723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551B89" w14:textId="1505F900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30E19AF" w14:textId="212E30B8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FC09EB" w14:textId="040FD3C5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1550D1" w14:textId="6E3BE6A2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8%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CA309A" w14:textId="0B0BCC4A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29 160,00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B75324" w14:textId="7777777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43C2" w:rsidRPr="00C80766" w14:paraId="6C089D32" w14:textId="77777777" w:rsidTr="00AA7F76">
        <w:trPr>
          <w:trHeight w:val="36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F2D838" w14:textId="7777777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9BBB" w14:textId="5EA8FB0A" w:rsidR="004343C2" w:rsidRPr="00C80766" w:rsidRDefault="004343C2" w:rsidP="004343C2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Wymazówki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do testów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Norovirus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karbapenemaz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2C4867" w14:textId="13B3856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474E">
              <w:rPr>
                <w:rFonts w:ascii="Century Gothic" w:hAnsi="Century Gothic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E25E60" w14:textId="691180EE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474E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4B633D" w14:textId="5F8C135C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2AF740" w14:textId="1BCF95A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230,04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5C0ECC" w14:textId="05ACEA5C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852,00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B05298" w14:textId="55A771DC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8%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5D6AAF" w14:textId="13C7E5BB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920,16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D290C5" w14:textId="7777777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43C2" w:rsidRPr="00C80766" w14:paraId="213DE22B" w14:textId="77777777" w:rsidTr="00ED6243">
        <w:trPr>
          <w:trHeight w:val="36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8379E2" w14:textId="7777777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A2C" w14:textId="7A8314CE" w:rsidR="004343C2" w:rsidRPr="00C80766" w:rsidRDefault="004343C2" w:rsidP="004343C2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0CACA73C" w14:textId="2BEB3CAA" w:rsidR="004343C2" w:rsidRPr="007A474E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69855D4" w14:textId="72B1D953" w:rsidR="004343C2" w:rsidRPr="007A474E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D21863A" w14:textId="6F2ED517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A271B3C" w14:textId="76C5047B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0554F">
              <w:rPr>
                <w:rFonts w:ascii="Century Gothic" w:hAnsi="Century Gothic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94CC787" w14:textId="508F106A" w:rsidR="004343C2" w:rsidRPr="004343C2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43C2">
              <w:rPr>
                <w:rFonts w:ascii="Century Gothic" w:hAnsi="Century Gothic"/>
                <w:b/>
                <w:sz w:val="18"/>
                <w:szCs w:val="18"/>
              </w:rPr>
              <w:t>284 752,00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8F7444" w14:textId="5C4A6C42" w:rsidR="004343C2" w:rsidRPr="004343C2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76C0F99" w14:textId="225B6061" w:rsidR="00F57606" w:rsidRPr="00F57606" w:rsidRDefault="004343C2" w:rsidP="00F57606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343C2">
              <w:rPr>
                <w:rFonts w:ascii="Century Gothic" w:hAnsi="Century Gothic"/>
                <w:b/>
                <w:bCs/>
                <w:sz w:val="18"/>
                <w:szCs w:val="18"/>
              </w:rPr>
              <w:t>307 532,16</w:t>
            </w:r>
            <w:bookmarkStart w:id="1" w:name="_GoBack"/>
            <w:bookmarkEnd w:id="1"/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9F3195" w14:textId="74708620" w:rsidR="004343C2" w:rsidRPr="00C80766" w:rsidRDefault="004343C2" w:rsidP="004343C2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+ dzierżawa 320 816,16</w:t>
            </w:r>
          </w:p>
        </w:tc>
      </w:tr>
    </w:tbl>
    <w:p w14:paraId="13AA3CEA" w14:textId="77777777" w:rsidR="004B4242" w:rsidRDefault="004B4242">
      <w:pPr>
        <w:rPr>
          <w:rFonts w:ascii="Century Gothic" w:hAnsi="Century Gothic"/>
          <w:sz w:val="18"/>
          <w:szCs w:val="18"/>
        </w:rPr>
      </w:pPr>
    </w:p>
    <w:p w14:paraId="04EF9043" w14:textId="77777777" w:rsidR="001E048F" w:rsidRPr="001E048F" w:rsidRDefault="001E048F">
      <w:pPr>
        <w:rPr>
          <w:rFonts w:ascii="Century Gothic" w:hAnsi="Century Gothic"/>
          <w:b/>
        </w:rPr>
      </w:pPr>
      <w:r w:rsidRPr="001E048F">
        <w:rPr>
          <w:rFonts w:ascii="Century Gothic" w:hAnsi="Century Gothic"/>
          <w:b/>
        </w:rPr>
        <w:lastRenderedPageBreak/>
        <w:t>II. Analizator</w:t>
      </w:r>
    </w:p>
    <w:p w14:paraId="757E171B" w14:textId="77777777" w:rsidR="00833052" w:rsidRPr="0070554F" w:rsidRDefault="00833052">
      <w:pPr>
        <w:rPr>
          <w:rFonts w:ascii="Century Gothic" w:hAnsi="Century Gothic"/>
          <w:b/>
          <w:sz w:val="18"/>
          <w:szCs w:val="18"/>
        </w:rPr>
      </w:pPr>
      <w:r w:rsidRPr="0070554F">
        <w:rPr>
          <w:rFonts w:ascii="Century Gothic" w:hAnsi="Century Gothic"/>
          <w:b/>
          <w:sz w:val="18"/>
          <w:szCs w:val="18"/>
        </w:rPr>
        <w:t>Dzierżawa analizatora z drukarka i czytnikiem kodów</w:t>
      </w:r>
    </w:p>
    <w:tbl>
      <w:tblPr>
        <w:tblW w:w="14985" w:type="dxa"/>
        <w:tblInd w:w="-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839"/>
        <w:gridCol w:w="1292"/>
        <w:gridCol w:w="1135"/>
        <w:gridCol w:w="1418"/>
        <w:gridCol w:w="1560"/>
        <w:gridCol w:w="993"/>
        <w:gridCol w:w="1560"/>
        <w:gridCol w:w="1560"/>
      </w:tblGrid>
      <w:tr w:rsidR="004B4242" w:rsidRPr="004B4242" w14:paraId="065B0A5F" w14:textId="77777777" w:rsidTr="004F3E48">
        <w:trPr>
          <w:cantSplit/>
          <w:trHeight w:val="55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494C91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0AFD90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AE6191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E1DE68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1DF062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Cena</w:t>
            </w:r>
          </w:p>
          <w:p w14:paraId="4B9BA6B5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jednostkowa</w:t>
            </w:r>
          </w:p>
          <w:p w14:paraId="2D57560E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8D2AEF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Cena</w:t>
            </w:r>
          </w:p>
          <w:p w14:paraId="64B4D01D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jednostkowa</w:t>
            </w:r>
          </w:p>
          <w:p w14:paraId="07A0D8B5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A64802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Stawka</w:t>
            </w:r>
          </w:p>
          <w:p w14:paraId="46254DAB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VAT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2163E7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Wartość</w:t>
            </w:r>
          </w:p>
          <w:p w14:paraId="3C025309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4A00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Wartość</w:t>
            </w:r>
          </w:p>
          <w:p w14:paraId="4A7BB1A6" w14:textId="77777777" w:rsidR="004B4242" w:rsidRPr="004F3E48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4F3E4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Brutto</w:t>
            </w:r>
          </w:p>
        </w:tc>
      </w:tr>
      <w:tr w:rsidR="004B4242" w:rsidRPr="004B4242" w14:paraId="6C6C70FE" w14:textId="77777777" w:rsidTr="004B4242">
        <w:trPr>
          <w:cantSplit/>
        </w:trPr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A9828D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B02433A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 xml:space="preserve">Dzierżawa </w:t>
            </w:r>
            <w:r w:rsidR="00D03B0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aparatu RT PCR</w:t>
            </w:r>
            <w:r w:rsidRPr="00C80766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 xml:space="preserve"> drukarką i czytnikiem kodów kreskowych</w:t>
            </w:r>
            <w:r w:rsidR="00D03B0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 xml:space="preserve"> i UPS</w:t>
            </w:r>
          </w:p>
          <w:p w14:paraId="40D9C00B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</w:p>
          <w:p w14:paraId="7CA933C5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Należ podać:</w:t>
            </w:r>
          </w:p>
          <w:p w14:paraId="0233FB3D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</w:p>
          <w:p w14:paraId="1F3A1194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Nazwę aparatu, model</w:t>
            </w:r>
          </w:p>
          <w:p w14:paraId="11C11A03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…………………………………………………….</w:t>
            </w:r>
          </w:p>
          <w:p w14:paraId="380F94E5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Nazwę producenta</w:t>
            </w:r>
          </w:p>
          <w:p w14:paraId="48CFEAAF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…………………………………………………….</w:t>
            </w:r>
          </w:p>
          <w:p w14:paraId="6B6B1F14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Rok produkcji (nie starszy niż 201</w:t>
            </w:r>
            <w:r w:rsidR="00D03B0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6</w:t>
            </w: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)</w:t>
            </w:r>
          </w:p>
          <w:p w14:paraId="07942480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……………………………………………………..</w:t>
            </w:r>
          </w:p>
          <w:p w14:paraId="5948FB12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Opis urządzenia</w:t>
            </w:r>
          </w:p>
          <w:p w14:paraId="5FD4C0B2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4B4242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……………………………………………………..</w:t>
            </w:r>
          </w:p>
          <w:p w14:paraId="7FF160B9" w14:textId="77777777" w:rsidR="004B4242" w:rsidRPr="004B4242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18A745" w14:textId="77777777" w:rsidR="004B4242" w:rsidRPr="004B4242" w:rsidRDefault="00C80766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 w:rsidRPr="00C80766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D5EAE4" w14:textId="77777777" w:rsidR="004B4242" w:rsidRPr="004B4242" w:rsidRDefault="003A3394" w:rsidP="008E70AE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A10B16" w14:textId="727507C9" w:rsidR="004B4242" w:rsidRPr="004B4242" w:rsidRDefault="00086DE2" w:rsidP="008E70AE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3</w:t>
            </w:r>
            <w:r w:rsidR="008E70AE"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333829" w14:textId="7B4ADD22" w:rsidR="004B4242" w:rsidRPr="004B4242" w:rsidRDefault="00F42308" w:rsidP="008E70AE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369,00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FE6FC3" w14:textId="77777777" w:rsidR="004B4242" w:rsidRPr="004B4242" w:rsidRDefault="008E70AE" w:rsidP="008E70AE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1250C6" w14:textId="2A3ED542" w:rsidR="004B4242" w:rsidRPr="004B4242" w:rsidRDefault="00F42308" w:rsidP="008E70AE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99F7" w14:textId="29594811" w:rsidR="004B4242" w:rsidRPr="004B4242" w:rsidRDefault="00F42308" w:rsidP="00F42308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US"/>
              </w:rPr>
              <w:t>13 284,00</w:t>
            </w:r>
          </w:p>
        </w:tc>
      </w:tr>
      <w:tr w:rsidR="004B4242" w:rsidRPr="0070554F" w14:paraId="660A1156" w14:textId="77777777" w:rsidTr="004B4242">
        <w:trPr>
          <w:cantSplit/>
        </w:trPr>
        <w:tc>
          <w:tcPr>
            <w:tcW w:w="1086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37BF6E" w14:textId="77777777" w:rsidR="004B4242" w:rsidRPr="0070554F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  <w:r w:rsidRPr="0070554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B79BE0" w14:textId="77777777" w:rsidR="004B4242" w:rsidRPr="0070554F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E3D411" w14:textId="77777777" w:rsidR="004B4242" w:rsidRPr="0070554F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5508" w14:textId="77777777" w:rsidR="004B4242" w:rsidRPr="0070554F" w:rsidRDefault="004B4242" w:rsidP="004B424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14:paraId="2B47ECC8" w14:textId="77777777" w:rsidR="004B4242" w:rsidRPr="00C80766" w:rsidRDefault="004B4242">
      <w:pPr>
        <w:rPr>
          <w:rFonts w:ascii="Century Gothic" w:hAnsi="Century Gothic"/>
          <w:sz w:val="18"/>
          <w:szCs w:val="18"/>
        </w:rPr>
      </w:pPr>
    </w:p>
    <w:p w14:paraId="015374A6" w14:textId="77777777" w:rsidR="0032508C" w:rsidRPr="00AA7F76" w:rsidRDefault="007B43E8">
      <w:pPr>
        <w:rPr>
          <w:rFonts w:ascii="Century Gothic" w:hAnsi="Century Gothic"/>
          <w:b/>
          <w:bCs/>
          <w:iCs/>
          <w:sz w:val="18"/>
          <w:szCs w:val="18"/>
          <w:u w:val="single"/>
        </w:rPr>
      </w:pPr>
      <w:r w:rsidRPr="00AA7F76">
        <w:rPr>
          <w:rFonts w:ascii="Century Gothic" w:hAnsi="Century Gothic"/>
          <w:b/>
          <w:sz w:val="18"/>
          <w:szCs w:val="18"/>
          <w:u w:val="single"/>
        </w:rPr>
        <w:t>Szczegółowy opis zamówienia:</w:t>
      </w:r>
    </w:p>
    <w:p w14:paraId="79AEBC6C" w14:textId="014AE515" w:rsidR="0032508C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Apa</w:t>
      </w:r>
      <w:r w:rsidR="008D5965">
        <w:rPr>
          <w:rFonts w:ascii="Century Gothic" w:hAnsi="Century Gothic"/>
          <w:sz w:val="18"/>
          <w:szCs w:val="18"/>
        </w:rPr>
        <w:t xml:space="preserve">rat Real Time PCR wyposażony w </w:t>
      </w:r>
      <w:r w:rsidR="008D5965" w:rsidRPr="007A474E">
        <w:rPr>
          <w:rFonts w:ascii="Century Gothic" w:hAnsi="Century Gothic"/>
          <w:sz w:val="18"/>
          <w:szCs w:val="18"/>
        </w:rPr>
        <w:t>4</w:t>
      </w:r>
      <w:r>
        <w:rPr>
          <w:rFonts w:ascii="Century Gothic" w:hAnsi="Century Gothic"/>
          <w:sz w:val="18"/>
          <w:szCs w:val="18"/>
        </w:rPr>
        <w:t xml:space="preserve"> </w:t>
      </w:r>
      <w:r w:rsidR="00767373">
        <w:rPr>
          <w:rFonts w:ascii="Century Gothic" w:hAnsi="Century Gothic"/>
          <w:sz w:val="18"/>
          <w:szCs w:val="18"/>
        </w:rPr>
        <w:t>aktywne moduły reakcyjne</w:t>
      </w:r>
    </w:p>
    <w:p w14:paraId="3F7F7D50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System zapewniający zintegrowaną izolację DNA, amplifikację i detekcję w jednym procesie bez konieczności przenoszenia próbki</w:t>
      </w:r>
    </w:p>
    <w:p w14:paraId="18F731AB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System dając możliwość bezpośredniego badania próbki klinicznej bez wstępnej ekstrakcji DNA</w:t>
      </w:r>
    </w:p>
    <w:p w14:paraId="5E392B29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System dający możliwość monitorowania przebiegu reakcji</w:t>
      </w:r>
    </w:p>
    <w:p w14:paraId="5239AD05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Aparat w pełni zautomatyzowany  z możliwością wykonania pojedynczej próbki</w:t>
      </w:r>
    </w:p>
    <w:p w14:paraId="09AF6C97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System z </w:t>
      </w:r>
      <w:r w:rsidR="00AA7F76">
        <w:rPr>
          <w:rFonts w:ascii="Century Gothic" w:hAnsi="Century Gothic"/>
          <w:sz w:val="18"/>
          <w:szCs w:val="18"/>
        </w:rPr>
        <w:t>możliwością</w:t>
      </w:r>
      <w:r>
        <w:rPr>
          <w:rFonts w:ascii="Century Gothic" w:hAnsi="Century Gothic"/>
          <w:sz w:val="18"/>
          <w:szCs w:val="18"/>
        </w:rPr>
        <w:t xml:space="preserve"> dostawiania kolejnych prób w dowolnym momencie pracy analizatora </w:t>
      </w:r>
    </w:p>
    <w:p w14:paraId="29E5932E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System nie wymagający posiadania i spełniania kryteriów dla Pracowni Biologii </w:t>
      </w:r>
      <w:r w:rsidR="00AA7F76">
        <w:rPr>
          <w:rFonts w:ascii="Century Gothic" w:hAnsi="Century Gothic"/>
          <w:sz w:val="18"/>
          <w:szCs w:val="18"/>
        </w:rPr>
        <w:t>molekularnej</w:t>
      </w:r>
    </w:p>
    <w:p w14:paraId="674C19A2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Zintegrowany system </w:t>
      </w:r>
      <w:r w:rsidR="00AA7F76">
        <w:rPr>
          <w:rFonts w:ascii="Century Gothic" w:hAnsi="Century Gothic"/>
          <w:sz w:val="18"/>
          <w:szCs w:val="18"/>
        </w:rPr>
        <w:t>gwarantujący</w:t>
      </w:r>
      <w:r>
        <w:rPr>
          <w:rFonts w:ascii="Century Gothic" w:hAnsi="Century Gothic"/>
          <w:sz w:val="18"/>
          <w:szCs w:val="18"/>
        </w:rPr>
        <w:t xml:space="preserve"> </w:t>
      </w:r>
      <w:r w:rsidR="00AA7F76">
        <w:rPr>
          <w:rFonts w:ascii="Century Gothic" w:hAnsi="Century Gothic"/>
          <w:sz w:val="18"/>
          <w:szCs w:val="18"/>
        </w:rPr>
        <w:t>minimalizację</w:t>
      </w:r>
      <w:r>
        <w:rPr>
          <w:rFonts w:ascii="Century Gothic" w:hAnsi="Century Gothic"/>
          <w:sz w:val="18"/>
          <w:szCs w:val="18"/>
        </w:rPr>
        <w:t xml:space="preserve"> ryzyka zakażenia pracowników laboratorium</w:t>
      </w:r>
    </w:p>
    <w:p w14:paraId="6D805874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Kompletny </w:t>
      </w:r>
      <w:r w:rsidR="00AA7F76">
        <w:rPr>
          <w:rFonts w:ascii="Century Gothic" w:hAnsi="Century Gothic"/>
          <w:sz w:val="18"/>
          <w:szCs w:val="18"/>
        </w:rPr>
        <w:t>system</w:t>
      </w:r>
      <w:r>
        <w:rPr>
          <w:rFonts w:ascii="Century Gothic" w:hAnsi="Century Gothic"/>
          <w:sz w:val="18"/>
          <w:szCs w:val="18"/>
        </w:rPr>
        <w:t xml:space="preserve"> zawierający aparat, komputer wyposażony w drukarkę wyników wraz z oprogramowaniem , czytnik kodów kreskowych i UPS</w:t>
      </w:r>
    </w:p>
    <w:p w14:paraId="6FCE5CF6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Zapewnienie merytorycznej konsultacji telefonicznej w przypadku trudności technicznych</w:t>
      </w:r>
    </w:p>
    <w:p w14:paraId="5AD14F43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Wynik gotowy do interpretacji </w:t>
      </w:r>
    </w:p>
    <w:p w14:paraId="2ADAADF5" w14:textId="77777777" w:rsidR="007B43E8" w:rsidRDefault="007B43E8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Zestawy testowe, wykorzystywane w reakcji w realizowanych przez aparat  badaniach</w:t>
      </w:r>
      <w:r w:rsidR="00AA7F76">
        <w:rPr>
          <w:rFonts w:ascii="Century Gothic" w:hAnsi="Century Gothic"/>
          <w:sz w:val="18"/>
          <w:szCs w:val="18"/>
        </w:rPr>
        <w:t>, zawierające wymag</w:t>
      </w:r>
      <w:r w:rsidR="00090CDE">
        <w:rPr>
          <w:rFonts w:ascii="Century Gothic" w:hAnsi="Century Gothic"/>
          <w:sz w:val="18"/>
          <w:szCs w:val="18"/>
        </w:rPr>
        <w:t>ane kontrole bez potrzeby dodatk</w:t>
      </w:r>
      <w:r w:rsidR="00AA7F76">
        <w:rPr>
          <w:rFonts w:ascii="Century Gothic" w:hAnsi="Century Gothic"/>
          <w:sz w:val="18"/>
          <w:szCs w:val="18"/>
        </w:rPr>
        <w:t xml:space="preserve">owej reakcji </w:t>
      </w:r>
    </w:p>
    <w:p w14:paraId="22506A12" w14:textId="77777777" w:rsidR="00AA7F76" w:rsidRDefault="00AA7F76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Aparat zasilany z sieci</w:t>
      </w:r>
    </w:p>
    <w:p w14:paraId="0201F4C2" w14:textId="77777777" w:rsidR="00AA7F76" w:rsidRDefault="00AA7F76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Aparat nie starszy niż 2016 rok</w:t>
      </w:r>
    </w:p>
    <w:p w14:paraId="20175D24" w14:textId="77777777" w:rsidR="00AA7F76" w:rsidRDefault="00AA7F76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Czas realizacji zamówień max 5 dni</w:t>
      </w:r>
    </w:p>
    <w:p w14:paraId="3B5CFD6E" w14:textId="18BF83D5" w:rsidR="00AA7F76" w:rsidRDefault="00AA7F76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Termin minimalny ważności testów od dnia </w:t>
      </w:r>
      <w:r w:rsidRPr="007A474E">
        <w:rPr>
          <w:rFonts w:ascii="Century Gothic" w:hAnsi="Century Gothic"/>
          <w:sz w:val="18"/>
          <w:szCs w:val="18"/>
        </w:rPr>
        <w:t>dostawy</w:t>
      </w:r>
      <w:r w:rsidR="00EF109C" w:rsidRPr="007A474E">
        <w:rPr>
          <w:rFonts w:ascii="Century Gothic" w:hAnsi="Century Gothic"/>
          <w:sz w:val="18"/>
          <w:szCs w:val="18"/>
        </w:rPr>
        <w:t xml:space="preserve"> 6 </w:t>
      </w:r>
      <w:r w:rsidRPr="007A474E">
        <w:rPr>
          <w:rFonts w:ascii="Century Gothic" w:hAnsi="Century Gothic"/>
          <w:sz w:val="18"/>
          <w:szCs w:val="18"/>
        </w:rPr>
        <w:t xml:space="preserve">miesięcy </w:t>
      </w:r>
    </w:p>
    <w:p w14:paraId="79733D26" w14:textId="77777777" w:rsidR="00AA7F76" w:rsidRDefault="00AA7F76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Opakowania po 10 testów, temperatura przechowywania od 2 do min . 25 stopni C</w:t>
      </w:r>
    </w:p>
    <w:p w14:paraId="54FDD2FD" w14:textId="77777777" w:rsidR="00AA7F76" w:rsidRDefault="00AA7F76" w:rsidP="0032508C">
      <w:pPr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Szkolenie personelu z obsługi aparatu.</w:t>
      </w:r>
    </w:p>
    <w:p w14:paraId="28941B3D" w14:textId="77777777" w:rsidR="003A3394" w:rsidRPr="003A3394" w:rsidRDefault="003A3394" w:rsidP="003A3394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3A3394">
        <w:rPr>
          <w:rFonts w:ascii="Century Gothic" w:hAnsi="Century Gothic"/>
          <w:sz w:val="18"/>
          <w:szCs w:val="18"/>
        </w:rPr>
        <w:t>Zamawiający wymaga dostarczenia w wersji drukowanej dla wszystkich produktów objętych umową, metodyk, kart charakterystyki preparatu niebezpiecznego, w języku polskim, które zostaną dołączone do pierwszej dostawy. Wszystkie odczynniki należy dostarczyć bezpośrednio do Działu Diagnostyki Laboratoryjnej.</w:t>
      </w:r>
    </w:p>
    <w:p w14:paraId="54E5B924" w14:textId="77777777" w:rsidR="003A3394" w:rsidRPr="0032508C" w:rsidRDefault="003A3394" w:rsidP="006078B8">
      <w:pPr>
        <w:tabs>
          <w:tab w:val="left" w:pos="1416"/>
          <w:tab w:val="left" w:pos="2124"/>
          <w:tab w:val="left" w:pos="2832"/>
          <w:tab w:val="left" w:pos="3540"/>
        </w:tabs>
        <w:ind w:left="720"/>
        <w:rPr>
          <w:rFonts w:ascii="Century Gothic" w:hAnsi="Century Gothic"/>
          <w:sz w:val="18"/>
          <w:szCs w:val="18"/>
        </w:rPr>
      </w:pPr>
    </w:p>
    <w:p w14:paraId="0BFC8CF2" w14:textId="77777777" w:rsidR="0032508C" w:rsidRPr="0032508C" w:rsidRDefault="0032508C" w:rsidP="0032508C">
      <w:pPr>
        <w:pStyle w:val="Akapitzlist"/>
        <w:rPr>
          <w:rFonts w:ascii="Century Gothic" w:hAnsi="Century Gothic"/>
          <w:sz w:val="18"/>
          <w:szCs w:val="18"/>
        </w:rPr>
      </w:pPr>
    </w:p>
    <w:p w14:paraId="72B7E4D8" w14:textId="77777777" w:rsidR="00833052" w:rsidRDefault="00833052" w:rsidP="00833052">
      <w:pPr>
        <w:spacing w:after="0"/>
        <w:rPr>
          <w:rFonts w:ascii="Century Gothic" w:hAnsi="Century Gothic"/>
          <w:sz w:val="18"/>
          <w:szCs w:val="18"/>
        </w:rPr>
      </w:pPr>
    </w:p>
    <w:p w14:paraId="13D336DF" w14:textId="77777777" w:rsidR="008E4660" w:rsidRPr="00C80766" w:rsidRDefault="008E4660" w:rsidP="00833052">
      <w:pPr>
        <w:spacing w:after="0"/>
        <w:ind w:left="10620"/>
        <w:rPr>
          <w:rFonts w:ascii="Century Gothic" w:hAnsi="Century Gothic"/>
          <w:sz w:val="18"/>
          <w:szCs w:val="18"/>
        </w:rPr>
      </w:pPr>
      <w:r w:rsidRPr="00C80766">
        <w:rPr>
          <w:rFonts w:ascii="Century Gothic" w:hAnsi="Century Gothic"/>
          <w:sz w:val="18"/>
          <w:szCs w:val="18"/>
        </w:rPr>
        <w:t>……………………………………..</w:t>
      </w:r>
    </w:p>
    <w:p w14:paraId="28ECBAFE" w14:textId="77777777" w:rsidR="008E4660" w:rsidRPr="00C80766" w:rsidRDefault="008E4660" w:rsidP="00833052">
      <w:pPr>
        <w:spacing w:after="0"/>
        <w:ind w:left="10620"/>
        <w:rPr>
          <w:rFonts w:ascii="Century Gothic" w:hAnsi="Century Gothic"/>
          <w:sz w:val="18"/>
          <w:szCs w:val="18"/>
        </w:rPr>
      </w:pPr>
      <w:r w:rsidRPr="00C80766">
        <w:rPr>
          <w:rFonts w:ascii="Century Gothic" w:hAnsi="Century Gothic"/>
          <w:sz w:val="18"/>
          <w:szCs w:val="18"/>
        </w:rPr>
        <w:t xml:space="preserve">(podpis osoby upoważnionej </w:t>
      </w:r>
    </w:p>
    <w:p w14:paraId="1CCE5BAC" w14:textId="77777777" w:rsidR="008E4660" w:rsidRPr="00C80766" w:rsidRDefault="008E4660" w:rsidP="00833052">
      <w:pPr>
        <w:spacing w:after="0"/>
        <w:ind w:left="10620"/>
        <w:rPr>
          <w:rFonts w:ascii="Century Gothic" w:hAnsi="Century Gothic"/>
          <w:sz w:val="18"/>
          <w:szCs w:val="18"/>
        </w:rPr>
      </w:pPr>
      <w:r w:rsidRPr="00C80766">
        <w:rPr>
          <w:rFonts w:ascii="Century Gothic" w:hAnsi="Century Gothic"/>
          <w:sz w:val="18"/>
          <w:szCs w:val="18"/>
        </w:rPr>
        <w:t>do reprezentowania Wykonawcy)</w:t>
      </w:r>
    </w:p>
    <w:bookmarkEnd w:id="0"/>
    <w:p w14:paraId="339F8E35" w14:textId="77777777" w:rsidR="000D4669" w:rsidRPr="00C80766" w:rsidRDefault="000D4669" w:rsidP="00BA4111"/>
    <w:sectPr w:rsidR="000D4669" w:rsidRPr="00C80766" w:rsidSect="009962D7">
      <w:footerReference w:type="default" r:id="rId8"/>
      <w:pgSz w:w="16838" w:h="11906" w:orient="landscape"/>
      <w:pgMar w:top="709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2B4A8" w14:textId="77777777" w:rsidR="00B35ED0" w:rsidRDefault="00B35ED0" w:rsidP="00BF5F5C">
      <w:pPr>
        <w:spacing w:after="0" w:line="240" w:lineRule="auto"/>
      </w:pPr>
      <w:r>
        <w:separator/>
      </w:r>
    </w:p>
  </w:endnote>
  <w:endnote w:type="continuationSeparator" w:id="0">
    <w:p w14:paraId="36C034EE" w14:textId="77777777" w:rsidR="00B35ED0" w:rsidRDefault="00B35ED0" w:rsidP="00BF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185456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B822E12" w14:textId="77777777" w:rsidR="007B43E8" w:rsidRPr="00DA6FF3" w:rsidRDefault="007B43E8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DA6FF3">
          <w:rPr>
            <w:rFonts w:ascii="Century Gothic" w:hAnsi="Century Gothic"/>
            <w:sz w:val="16"/>
            <w:szCs w:val="16"/>
          </w:rPr>
          <w:fldChar w:fldCharType="begin"/>
        </w:r>
        <w:r w:rsidRPr="00DA6FF3">
          <w:rPr>
            <w:rFonts w:ascii="Century Gothic" w:hAnsi="Century Gothic"/>
            <w:sz w:val="16"/>
            <w:szCs w:val="16"/>
          </w:rPr>
          <w:instrText>PAGE   \* MERGEFORMAT</w:instrText>
        </w:r>
        <w:r w:rsidRPr="00DA6FF3">
          <w:rPr>
            <w:rFonts w:ascii="Century Gothic" w:hAnsi="Century Gothic"/>
            <w:sz w:val="16"/>
            <w:szCs w:val="16"/>
          </w:rPr>
          <w:fldChar w:fldCharType="separate"/>
        </w:r>
        <w:r w:rsidR="00F57606">
          <w:rPr>
            <w:rFonts w:ascii="Century Gothic" w:hAnsi="Century Gothic"/>
            <w:noProof/>
            <w:sz w:val="16"/>
            <w:szCs w:val="16"/>
          </w:rPr>
          <w:t>2</w:t>
        </w:r>
        <w:r w:rsidRPr="00DA6FF3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5C2E502A" w14:textId="77777777" w:rsidR="007B43E8" w:rsidRDefault="007B4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63678" w14:textId="77777777" w:rsidR="00B35ED0" w:rsidRDefault="00B35ED0" w:rsidP="00BF5F5C">
      <w:pPr>
        <w:spacing w:after="0" w:line="240" w:lineRule="auto"/>
      </w:pPr>
      <w:r>
        <w:separator/>
      </w:r>
    </w:p>
  </w:footnote>
  <w:footnote w:type="continuationSeparator" w:id="0">
    <w:p w14:paraId="5BDAB84C" w14:textId="77777777" w:rsidR="00B35ED0" w:rsidRDefault="00B35ED0" w:rsidP="00BF5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1"/>
        <w:szCs w:val="21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1"/>
        <w:szCs w:val="21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1"/>
        <w:szCs w:val="21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6092CDD"/>
    <w:multiLevelType w:val="hybridMultilevel"/>
    <w:tmpl w:val="A6FED152"/>
    <w:lvl w:ilvl="0" w:tplc="DCA8B764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9AACA8">
      <w:start w:val="1"/>
      <w:numFmt w:val="bullet"/>
      <w:lvlText w:val="o"/>
      <w:lvlJc w:val="left"/>
      <w:pPr>
        <w:tabs>
          <w:tab w:val="left" w:pos="212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E0EEE">
      <w:start w:val="1"/>
      <w:numFmt w:val="bullet"/>
      <w:lvlText w:val="▪"/>
      <w:lvlJc w:val="left"/>
      <w:pPr>
        <w:tabs>
          <w:tab w:val="left" w:pos="141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8438FA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CEF1E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0CA88E">
      <w:start w:val="1"/>
      <w:numFmt w:val="bullet"/>
      <w:lvlText w:val="▪"/>
      <w:lvlJc w:val="left"/>
      <w:pPr>
        <w:tabs>
          <w:tab w:val="left" w:pos="1416"/>
          <w:tab w:val="left" w:pos="212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F871F2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9EB528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7A7B12">
      <w:start w:val="1"/>
      <w:numFmt w:val="bullet"/>
      <w:lvlText w:val="▪"/>
      <w:lvlJc w:val="left"/>
      <w:pPr>
        <w:tabs>
          <w:tab w:val="left" w:pos="1416"/>
          <w:tab w:val="left" w:pos="212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891572"/>
    <w:multiLevelType w:val="hybridMultilevel"/>
    <w:tmpl w:val="D016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E4A"/>
    <w:multiLevelType w:val="hybridMultilevel"/>
    <w:tmpl w:val="A230A856"/>
    <w:lvl w:ilvl="0" w:tplc="63868CC8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8AE480">
      <w:start w:val="1"/>
      <w:numFmt w:val="bullet"/>
      <w:lvlText w:val="o"/>
      <w:lvlJc w:val="left"/>
      <w:pPr>
        <w:tabs>
          <w:tab w:val="left" w:pos="212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F21E68">
      <w:start w:val="1"/>
      <w:numFmt w:val="bullet"/>
      <w:lvlText w:val="▪"/>
      <w:lvlJc w:val="left"/>
      <w:pPr>
        <w:tabs>
          <w:tab w:val="left" w:pos="141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247DC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089560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025C32">
      <w:start w:val="1"/>
      <w:numFmt w:val="bullet"/>
      <w:lvlText w:val="▪"/>
      <w:lvlJc w:val="left"/>
      <w:pPr>
        <w:tabs>
          <w:tab w:val="left" w:pos="1416"/>
          <w:tab w:val="left" w:pos="212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38A904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66C05E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F2FA6E">
      <w:start w:val="1"/>
      <w:numFmt w:val="bullet"/>
      <w:lvlText w:val="▪"/>
      <w:lvlJc w:val="left"/>
      <w:pPr>
        <w:tabs>
          <w:tab w:val="left" w:pos="1416"/>
          <w:tab w:val="left" w:pos="212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F3015F"/>
    <w:multiLevelType w:val="hybridMultilevel"/>
    <w:tmpl w:val="7BCE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0065"/>
    <w:multiLevelType w:val="hybridMultilevel"/>
    <w:tmpl w:val="B35C7E8E"/>
    <w:lvl w:ilvl="0" w:tplc="2DA45A9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7F27"/>
    <w:multiLevelType w:val="hybridMultilevel"/>
    <w:tmpl w:val="BD480A40"/>
    <w:lvl w:ilvl="0" w:tplc="9DA2ECBC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0A9448">
      <w:start w:val="1"/>
      <w:numFmt w:val="bullet"/>
      <w:lvlText w:val="o"/>
      <w:lvlJc w:val="left"/>
      <w:pPr>
        <w:tabs>
          <w:tab w:val="left" w:pos="212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EEBB9E">
      <w:start w:val="1"/>
      <w:numFmt w:val="bullet"/>
      <w:lvlText w:val="▪"/>
      <w:lvlJc w:val="left"/>
      <w:pPr>
        <w:tabs>
          <w:tab w:val="left" w:pos="141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E480BE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1AE20C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BA157E">
      <w:start w:val="1"/>
      <w:numFmt w:val="bullet"/>
      <w:lvlText w:val="▪"/>
      <w:lvlJc w:val="left"/>
      <w:pPr>
        <w:tabs>
          <w:tab w:val="left" w:pos="1416"/>
          <w:tab w:val="left" w:pos="212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66C58C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CECF42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B0CDF4">
      <w:start w:val="1"/>
      <w:numFmt w:val="bullet"/>
      <w:lvlText w:val="▪"/>
      <w:lvlJc w:val="left"/>
      <w:pPr>
        <w:tabs>
          <w:tab w:val="left" w:pos="1416"/>
          <w:tab w:val="left" w:pos="212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A1F3D71"/>
    <w:multiLevelType w:val="hybridMultilevel"/>
    <w:tmpl w:val="9836E1CC"/>
    <w:lvl w:ilvl="0" w:tplc="10DE68B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B63162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7481BC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809AF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B42CC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02A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8A949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98151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ECDF8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E2D1D63"/>
    <w:multiLevelType w:val="multilevel"/>
    <w:tmpl w:val="1AA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33234"/>
    <w:multiLevelType w:val="hybridMultilevel"/>
    <w:tmpl w:val="56CC58B0"/>
    <w:lvl w:ilvl="0" w:tplc="B35AF862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5E2056">
      <w:start w:val="1"/>
      <w:numFmt w:val="bullet"/>
      <w:lvlText w:val="o"/>
      <w:lvlJc w:val="left"/>
      <w:pPr>
        <w:tabs>
          <w:tab w:val="left" w:pos="212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EC5F0">
      <w:start w:val="1"/>
      <w:numFmt w:val="bullet"/>
      <w:lvlText w:val="▪"/>
      <w:lvlJc w:val="left"/>
      <w:pPr>
        <w:tabs>
          <w:tab w:val="left" w:pos="141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60EB38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F64C90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E097B4">
      <w:start w:val="1"/>
      <w:numFmt w:val="bullet"/>
      <w:lvlText w:val="▪"/>
      <w:lvlJc w:val="left"/>
      <w:pPr>
        <w:tabs>
          <w:tab w:val="left" w:pos="1416"/>
          <w:tab w:val="left" w:pos="212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B232DE">
      <w:start w:val="1"/>
      <w:numFmt w:val="bullet"/>
      <w:lvlText w:val="·"/>
      <w:lvlJc w:val="left"/>
      <w:pPr>
        <w:tabs>
          <w:tab w:val="left" w:pos="1416"/>
          <w:tab w:val="left" w:pos="212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5A5EB2">
      <w:start w:val="1"/>
      <w:numFmt w:val="bullet"/>
      <w:lvlText w:val="o"/>
      <w:lvlJc w:val="left"/>
      <w:pPr>
        <w:tabs>
          <w:tab w:val="left" w:pos="1416"/>
          <w:tab w:val="left" w:pos="212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D40908">
      <w:start w:val="1"/>
      <w:numFmt w:val="bullet"/>
      <w:lvlText w:val="▪"/>
      <w:lvlJc w:val="left"/>
      <w:pPr>
        <w:tabs>
          <w:tab w:val="left" w:pos="1416"/>
          <w:tab w:val="left" w:pos="212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BC949C4"/>
    <w:multiLevelType w:val="hybridMultilevel"/>
    <w:tmpl w:val="4B86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46B0A"/>
    <w:multiLevelType w:val="hybridMultilevel"/>
    <w:tmpl w:val="174AE538"/>
    <w:lvl w:ilvl="0" w:tplc="C5085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500AA"/>
    <w:multiLevelType w:val="hybridMultilevel"/>
    <w:tmpl w:val="6F860B9C"/>
    <w:lvl w:ilvl="0" w:tplc="B73AADF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18C0A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E06B98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08833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54F20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06B68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D41CC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E394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26ADD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21562F7"/>
    <w:multiLevelType w:val="hybridMultilevel"/>
    <w:tmpl w:val="C92ADEA0"/>
    <w:lvl w:ilvl="0" w:tplc="C5085A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7"/>
    <w:rsid w:val="00001C5C"/>
    <w:rsid w:val="00004DE6"/>
    <w:rsid w:val="00011C32"/>
    <w:rsid w:val="000276F0"/>
    <w:rsid w:val="00032B17"/>
    <w:rsid w:val="000346F2"/>
    <w:rsid w:val="00044591"/>
    <w:rsid w:val="00044739"/>
    <w:rsid w:val="000467F5"/>
    <w:rsid w:val="00047C9E"/>
    <w:rsid w:val="00050D89"/>
    <w:rsid w:val="000521CA"/>
    <w:rsid w:val="000540FF"/>
    <w:rsid w:val="000559A7"/>
    <w:rsid w:val="00056D2B"/>
    <w:rsid w:val="00057DAF"/>
    <w:rsid w:val="00063BCE"/>
    <w:rsid w:val="00070A98"/>
    <w:rsid w:val="000725E4"/>
    <w:rsid w:val="00072AAB"/>
    <w:rsid w:val="00080D67"/>
    <w:rsid w:val="00083B94"/>
    <w:rsid w:val="00084DC5"/>
    <w:rsid w:val="00086DE2"/>
    <w:rsid w:val="00087B35"/>
    <w:rsid w:val="0009014F"/>
    <w:rsid w:val="00090CDE"/>
    <w:rsid w:val="00096660"/>
    <w:rsid w:val="00097508"/>
    <w:rsid w:val="000A1B26"/>
    <w:rsid w:val="000A3B02"/>
    <w:rsid w:val="000A4CDC"/>
    <w:rsid w:val="000B1089"/>
    <w:rsid w:val="000B2408"/>
    <w:rsid w:val="000B5CF4"/>
    <w:rsid w:val="000C5017"/>
    <w:rsid w:val="000C7EA4"/>
    <w:rsid w:val="000D34EB"/>
    <w:rsid w:val="000D4669"/>
    <w:rsid w:val="000D5F4C"/>
    <w:rsid w:val="000D63CC"/>
    <w:rsid w:val="000F11E8"/>
    <w:rsid w:val="001017D1"/>
    <w:rsid w:val="00102DDA"/>
    <w:rsid w:val="00102EFE"/>
    <w:rsid w:val="001108FD"/>
    <w:rsid w:val="00115160"/>
    <w:rsid w:val="00117A24"/>
    <w:rsid w:val="00125198"/>
    <w:rsid w:val="00125DE8"/>
    <w:rsid w:val="001275CB"/>
    <w:rsid w:val="00130313"/>
    <w:rsid w:val="00140731"/>
    <w:rsid w:val="00145310"/>
    <w:rsid w:val="00147F20"/>
    <w:rsid w:val="00153B4A"/>
    <w:rsid w:val="00153EB5"/>
    <w:rsid w:val="00156E92"/>
    <w:rsid w:val="00163129"/>
    <w:rsid w:val="00167A02"/>
    <w:rsid w:val="0017590E"/>
    <w:rsid w:val="00182242"/>
    <w:rsid w:val="001827FA"/>
    <w:rsid w:val="00193A0A"/>
    <w:rsid w:val="001978C0"/>
    <w:rsid w:val="001A3AAC"/>
    <w:rsid w:val="001A3B90"/>
    <w:rsid w:val="001B54D1"/>
    <w:rsid w:val="001C12D3"/>
    <w:rsid w:val="001D1384"/>
    <w:rsid w:val="001D25D6"/>
    <w:rsid w:val="001E048F"/>
    <w:rsid w:val="001E2BA2"/>
    <w:rsid w:val="001E32C5"/>
    <w:rsid w:val="001E35AE"/>
    <w:rsid w:val="001E5660"/>
    <w:rsid w:val="001E66FB"/>
    <w:rsid w:val="00200695"/>
    <w:rsid w:val="00207CCB"/>
    <w:rsid w:val="002110D5"/>
    <w:rsid w:val="00215814"/>
    <w:rsid w:val="00217AB1"/>
    <w:rsid w:val="002263C0"/>
    <w:rsid w:val="002310CD"/>
    <w:rsid w:val="002313A2"/>
    <w:rsid w:val="00241C99"/>
    <w:rsid w:val="002451ED"/>
    <w:rsid w:val="00245A73"/>
    <w:rsid w:val="00247173"/>
    <w:rsid w:val="0025797B"/>
    <w:rsid w:val="00263638"/>
    <w:rsid w:val="00266091"/>
    <w:rsid w:val="00267876"/>
    <w:rsid w:val="00267AEA"/>
    <w:rsid w:val="00274963"/>
    <w:rsid w:val="00275637"/>
    <w:rsid w:val="002839B9"/>
    <w:rsid w:val="0028742C"/>
    <w:rsid w:val="002874E6"/>
    <w:rsid w:val="002940A9"/>
    <w:rsid w:val="00297540"/>
    <w:rsid w:val="002A3FAA"/>
    <w:rsid w:val="002A42EF"/>
    <w:rsid w:val="002B157B"/>
    <w:rsid w:val="002B2F04"/>
    <w:rsid w:val="002B4572"/>
    <w:rsid w:val="002B585B"/>
    <w:rsid w:val="002B5B76"/>
    <w:rsid w:val="002B6B15"/>
    <w:rsid w:val="002C42C8"/>
    <w:rsid w:val="002C719D"/>
    <w:rsid w:val="002D393A"/>
    <w:rsid w:val="002D78CF"/>
    <w:rsid w:val="002E2D75"/>
    <w:rsid w:val="002E6938"/>
    <w:rsid w:val="002F0F01"/>
    <w:rsid w:val="002F45F6"/>
    <w:rsid w:val="002F4ACE"/>
    <w:rsid w:val="002F62D6"/>
    <w:rsid w:val="003000A0"/>
    <w:rsid w:val="00304A31"/>
    <w:rsid w:val="00311CAD"/>
    <w:rsid w:val="003174D0"/>
    <w:rsid w:val="00324130"/>
    <w:rsid w:val="0032508C"/>
    <w:rsid w:val="00333017"/>
    <w:rsid w:val="003360CB"/>
    <w:rsid w:val="0034188F"/>
    <w:rsid w:val="00342CA7"/>
    <w:rsid w:val="003446ED"/>
    <w:rsid w:val="00354DDA"/>
    <w:rsid w:val="003612FC"/>
    <w:rsid w:val="00361E22"/>
    <w:rsid w:val="0036205B"/>
    <w:rsid w:val="0037475D"/>
    <w:rsid w:val="00374FB2"/>
    <w:rsid w:val="003800DA"/>
    <w:rsid w:val="00393A8B"/>
    <w:rsid w:val="003943AD"/>
    <w:rsid w:val="003A186E"/>
    <w:rsid w:val="003A2C16"/>
    <w:rsid w:val="003A3394"/>
    <w:rsid w:val="003A344C"/>
    <w:rsid w:val="003A4282"/>
    <w:rsid w:val="003B250F"/>
    <w:rsid w:val="003B75F6"/>
    <w:rsid w:val="003D3707"/>
    <w:rsid w:val="003D69D7"/>
    <w:rsid w:val="003D78FF"/>
    <w:rsid w:val="003E3EE5"/>
    <w:rsid w:val="003E6097"/>
    <w:rsid w:val="003F50AA"/>
    <w:rsid w:val="00402CE0"/>
    <w:rsid w:val="0040305D"/>
    <w:rsid w:val="00426538"/>
    <w:rsid w:val="004316DC"/>
    <w:rsid w:val="004343C2"/>
    <w:rsid w:val="0043442B"/>
    <w:rsid w:val="00440A44"/>
    <w:rsid w:val="00441963"/>
    <w:rsid w:val="00443A4F"/>
    <w:rsid w:val="00446DC6"/>
    <w:rsid w:val="004514AC"/>
    <w:rsid w:val="00451C2E"/>
    <w:rsid w:val="00452C81"/>
    <w:rsid w:val="00454F99"/>
    <w:rsid w:val="004558EA"/>
    <w:rsid w:val="00456916"/>
    <w:rsid w:val="00457CC4"/>
    <w:rsid w:val="004614DD"/>
    <w:rsid w:val="00465AC8"/>
    <w:rsid w:val="004771C3"/>
    <w:rsid w:val="00481854"/>
    <w:rsid w:val="004857A5"/>
    <w:rsid w:val="0048691F"/>
    <w:rsid w:val="00490B4D"/>
    <w:rsid w:val="00496263"/>
    <w:rsid w:val="004A37D7"/>
    <w:rsid w:val="004A3E2C"/>
    <w:rsid w:val="004A4A7C"/>
    <w:rsid w:val="004A4AD1"/>
    <w:rsid w:val="004B0B02"/>
    <w:rsid w:val="004B10A9"/>
    <w:rsid w:val="004B3249"/>
    <w:rsid w:val="004B4242"/>
    <w:rsid w:val="004B7B9D"/>
    <w:rsid w:val="004C51AE"/>
    <w:rsid w:val="004C60D7"/>
    <w:rsid w:val="004C60E3"/>
    <w:rsid w:val="004D3987"/>
    <w:rsid w:val="004E161A"/>
    <w:rsid w:val="004E5271"/>
    <w:rsid w:val="004F0738"/>
    <w:rsid w:val="004F3E48"/>
    <w:rsid w:val="00502535"/>
    <w:rsid w:val="005048E9"/>
    <w:rsid w:val="00506D70"/>
    <w:rsid w:val="00510E85"/>
    <w:rsid w:val="00513B34"/>
    <w:rsid w:val="00516523"/>
    <w:rsid w:val="00530273"/>
    <w:rsid w:val="005358DF"/>
    <w:rsid w:val="005466EA"/>
    <w:rsid w:val="0055487A"/>
    <w:rsid w:val="005606FA"/>
    <w:rsid w:val="00560DA6"/>
    <w:rsid w:val="00564013"/>
    <w:rsid w:val="00564F17"/>
    <w:rsid w:val="005670BF"/>
    <w:rsid w:val="005715D0"/>
    <w:rsid w:val="00577914"/>
    <w:rsid w:val="005806C3"/>
    <w:rsid w:val="005812DD"/>
    <w:rsid w:val="00582B43"/>
    <w:rsid w:val="0058641D"/>
    <w:rsid w:val="005865F2"/>
    <w:rsid w:val="005879AA"/>
    <w:rsid w:val="005914F0"/>
    <w:rsid w:val="00594953"/>
    <w:rsid w:val="005A62EB"/>
    <w:rsid w:val="005A69B4"/>
    <w:rsid w:val="005B115C"/>
    <w:rsid w:val="005C3A1C"/>
    <w:rsid w:val="005C4A64"/>
    <w:rsid w:val="005D35C3"/>
    <w:rsid w:val="005D6077"/>
    <w:rsid w:val="005E08E2"/>
    <w:rsid w:val="005E133A"/>
    <w:rsid w:val="005E457C"/>
    <w:rsid w:val="006078B8"/>
    <w:rsid w:val="00612767"/>
    <w:rsid w:val="00614AA0"/>
    <w:rsid w:val="00615932"/>
    <w:rsid w:val="00620371"/>
    <w:rsid w:val="00620E40"/>
    <w:rsid w:val="006229C1"/>
    <w:rsid w:val="006310BB"/>
    <w:rsid w:val="006351BD"/>
    <w:rsid w:val="00643603"/>
    <w:rsid w:val="0064607A"/>
    <w:rsid w:val="006626A1"/>
    <w:rsid w:val="00663AE0"/>
    <w:rsid w:val="006652C1"/>
    <w:rsid w:val="00673208"/>
    <w:rsid w:val="006916C7"/>
    <w:rsid w:val="006920ED"/>
    <w:rsid w:val="0069303F"/>
    <w:rsid w:val="006A2594"/>
    <w:rsid w:val="006B4C96"/>
    <w:rsid w:val="006B6531"/>
    <w:rsid w:val="006C07CE"/>
    <w:rsid w:val="006C36F6"/>
    <w:rsid w:val="006C79B1"/>
    <w:rsid w:val="006D233A"/>
    <w:rsid w:val="006D2B44"/>
    <w:rsid w:val="006D5BAB"/>
    <w:rsid w:val="007048F7"/>
    <w:rsid w:val="0070554F"/>
    <w:rsid w:val="007072BD"/>
    <w:rsid w:val="00713E76"/>
    <w:rsid w:val="00726C3D"/>
    <w:rsid w:val="00727D01"/>
    <w:rsid w:val="00734B25"/>
    <w:rsid w:val="00734C1E"/>
    <w:rsid w:val="00735550"/>
    <w:rsid w:val="007441F4"/>
    <w:rsid w:val="00755B12"/>
    <w:rsid w:val="007605C7"/>
    <w:rsid w:val="00760F8D"/>
    <w:rsid w:val="007634CD"/>
    <w:rsid w:val="00767373"/>
    <w:rsid w:val="00787105"/>
    <w:rsid w:val="00797C66"/>
    <w:rsid w:val="007A2210"/>
    <w:rsid w:val="007A474E"/>
    <w:rsid w:val="007A5F42"/>
    <w:rsid w:val="007A7663"/>
    <w:rsid w:val="007B3EC2"/>
    <w:rsid w:val="007B43E8"/>
    <w:rsid w:val="007B63AF"/>
    <w:rsid w:val="007B6B80"/>
    <w:rsid w:val="007C1A2D"/>
    <w:rsid w:val="007C20EB"/>
    <w:rsid w:val="007D1724"/>
    <w:rsid w:val="007D1E24"/>
    <w:rsid w:val="007D2224"/>
    <w:rsid w:val="007D30DF"/>
    <w:rsid w:val="007D7325"/>
    <w:rsid w:val="007E0CA9"/>
    <w:rsid w:val="007E2EEC"/>
    <w:rsid w:val="007E61DC"/>
    <w:rsid w:val="007F21C3"/>
    <w:rsid w:val="007F262A"/>
    <w:rsid w:val="007F632E"/>
    <w:rsid w:val="00816191"/>
    <w:rsid w:val="0082673F"/>
    <w:rsid w:val="008272BA"/>
    <w:rsid w:val="0083102D"/>
    <w:rsid w:val="00833052"/>
    <w:rsid w:val="0084194E"/>
    <w:rsid w:val="00843D2C"/>
    <w:rsid w:val="00844E08"/>
    <w:rsid w:val="008627DE"/>
    <w:rsid w:val="0086512A"/>
    <w:rsid w:val="00870598"/>
    <w:rsid w:val="008723EC"/>
    <w:rsid w:val="00876105"/>
    <w:rsid w:val="00880728"/>
    <w:rsid w:val="008A0C6B"/>
    <w:rsid w:val="008A1C63"/>
    <w:rsid w:val="008B02BD"/>
    <w:rsid w:val="008B1071"/>
    <w:rsid w:val="008C438D"/>
    <w:rsid w:val="008D3D70"/>
    <w:rsid w:val="008D5965"/>
    <w:rsid w:val="008E4660"/>
    <w:rsid w:val="008E5F72"/>
    <w:rsid w:val="008E70AE"/>
    <w:rsid w:val="008F1D87"/>
    <w:rsid w:val="008F403C"/>
    <w:rsid w:val="008F524E"/>
    <w:rsid w:val="008F5795"/>
    <w:rsid w:val="009039B4"/>
    <w:rsid w:val="00912867"/>
    <w:rsid w:val="009139D8"/>
    <w:rsid w:val="00921AAB"/>
    <w:rsid w:val="009231FA"/>
    <w:rsid w:val="00937918"/>
    <w:rsid w:val="00943BEA"/>
    <w:rsid w:val="00943FF5"/>
    <w:rsid w:val="00966300"/>
    <w:rsid w:val="00973B74"/>
    <w:rsid w:val="00974F3C"/>
    <w:rsid w:val="00980A24"/>
    <w:rsid w:val="00983775"/>
    <w:rsid w:val="0098384C"/>
    <w:rsid w:val="00992063"/>
    <w:rsid w:val="00993C12"/>
    <w:rsid w:val="00996020"/>
    <w:rsid w:val="009962D7"/>
    <w:rsid w:val="009A216C"/>
    <w:rsid w:val="009A2B82"/>
    <w:rsid w:val="009A62F0"/>
    <w:rsid w:val="009B010A"/>
    <w:rsid w:val="009B2390"/>
    <w:rsid w:val="009B4157"/>
    <w:rsid w:val="009B71E2"/>
    <w:rsid w:val="009B736D"/>
    <w:rsid w:val="009C0385"/>
    <w:rsid w:val="009C31F8"/>
    <w:rsid w:val="009C33C4"/>
    <w:rsid w:val="009C69A2"/>
    <w:rsid w:val="009D1934"/>
    <w:rsid w:val="009D44C3"/>
    <w:rsid w:val="009D7265"/>
    <w:rsid w:val="009E0598"/>
    <w:rsid w:val="009E61C7"/>
    <w:rsid w:val="00A057D9"/>
    <w:rsid w:val="00A117BC"/>
    <w:rsid w:val="00A21E7E"/>
    <w:rsid w:val="00A24474"/>
    <w:rsid w:val="00A26685"/>
    <w:rsid w:val="00A275B0"/>
    <w:rsid w:val="00A37B7B"/>
    <w:rsid w:val="00A52089"/>
    <w:rsid w:val="00A5296B"/>
    <w:rsid w:val="00A57965"/>
    <w:rsid w:val="00A65427"/>
    <w:rsid w:val="00A71FE8"/>
    <w:rsid w:val="00A746B7"/>
    <w:rsid w:val="00A77FD1"/>
    <w:rsid w:val="00A80B5E"/>
    <w:rsid w:val="00A8180B"/>
    <w:rsid w:val="00A90364"/>
    <w:rsid w:val="00A958D4"/>
    <w:rsid w:val="00AA399E"/>
    <w:rsid w:val="00AA7329"/>
    <w:rsid w:val="00AA7F76"/>
    <w:rsid w:val="00AB1B74"/>
    <w:rsid w:val="00AC18CE"/>
    <w:rsid w:val="00AC2937"/>
    <w:rsid w:val="00AC3817"/>
    <w:rsid w:val="00AC3BB5"/>
    <w:rsid w:val="00AC5108"/>
    <w:rsid w:val="00AD5E5D"/>
    <w:rsid w:val="00AE052B"/>
    <w:rsid w:val="00AE3A82"/>
    <w:rsid w:val="00AE4CFD"/>
    <w:rsid w:val="00AF3A12"/>
    <w:rsid w:val="00B02DD9"/>
    <w:rsid w:val="00B047B0"/>
    <w:rsid w:val="00B1311A"/>
    <w:rsid w:val="00B2225C"/>
    <w:rsid w:val="00B2304A"/>
    <w:rsid w:val="00B35ED0"/>
    <w:rsid w:val="00B60EEC"/>
    <w:rsid w:val="00B645B1"/>
    <w:rsid w:val="00B82FCF"/>
    <w:rsid w:val="00B83322"/>
    <w:rsid w:val="00B925F4"/>
    <w:rsid w:val="00BA3980"/>
    <w:rsid w:val="00BA3D41"/>
    <w:rsid w:val="00BA4111"/>
    <w:rsid w:val="00BB1F85"/>
    <w:rsid w:val="00BB2F94"/>
    <w:rsid w:val="00BB431A"/>
    <w:rsid w:val="00BB62E9"/>
    <w:rsid w:val="00BC4EA6"/>
    <w:rsid w:val="00BD01D5"/>
    <w:rsid w:val="00BE686D"/>
    <w:rsid w:val="00BE68D2"/>
    <w:rsid w:val="00BE7652"/>
    <w:rsid w:val="00BF360D"/>
    <w:rsid w:val="00BF5F5C"/>
    <w:rsid w:val="00C02FF1"/>
    <w:rsid w:val="00C06C28"/>
    <w:rsid w:val="00C136BE"/>
    <w:rsid w:val="00C15677"/>
    <w:rsid w:val="00C26857"/>
    <w:rsid w:val="00C335AE"/>
    <w:rsid w:val="00C42360"/>
    <w:rsid w:val="00C4506E"/>
    <w:rsid w:val="00C46175"/>
    <w:rsid w:val="00C47AAC"/>
    <w:rsid w:val="00C522FC"/>
    <w:rsid w:val="00C55531"/>
    <w:rsid w:val="00C5556E"/>
    <w:rsid w:val="00C559F8"/>
    <w:rsid w:val="00C607C3"/>
    <w:rsid w:val="00C64576"/>
    <w:rsid w:val="00C66168"/>
    <w:rsid w:val="00C7215A"/>
    <w:rsid w:val="00C7312F"/>
    <w:rsid w:val="00C747D1"/>
    <w:rsid w:val="00C753D8"/>
    <w:rsid w:val="00C80766"/>
    <w:rsid w:val="00C82EDA"/>
    <w:rsid w:val="00C85564"/>
    <w:rsid w:val="00C864A4"/>
    <w:rsid w:val="00C87134"/>
    <w:rsid w:val="00C87B6D"/>
    <w:rsid w:val="00C92BE6"/>
    <w:rsid w:val="00C92F42"/>
    <w:rsid w:val="00C94EE5"/>
    <w:rsid w:val="00CA48D8"/>
    <w:rsid w:val="00CC3528"/>
    <w:rsid w:val="00CC59A9"/>
    <w:rsid w:val="00CE45E9"/>
    <w:rsid w:val="00CE5589"/>
    <w:rsid w:val="00CE6CD4"/>
    <w:rsid w:val="00CF6076"/>
    <w:rsid w:val="00D03B02"/>
    <w:rsid w:val="00D0573B"/>
    <w:rsid w:val="00D05A74"/>
    <w:rsid w:val="00D073C2"/>
    <w:rsid w:val="00D20595"/>
    <w:rsid w:val="00D23916"/>
    <w:rsid w:val="00D307B1"/>
    <w:rsid w:val="00D35FD0"/>
    <w:rsid w:val="00D400A5"/>
    <w:rsid w:val="00D40C55"/>
    <w:rsid w:val="00D456A0"/>
    <w:rsid w:val="00D46AAF"/>
    <w:rsid w:val="00D471E5"/>
    <w:rsid w:val="00D52E78"/>
    <w:rsid w:val="00D5553B"/>
    <w:rsid w:val="00D55868"/>
    <w:rsid w:val="00D56844"/>
    <w:rsid w:val="00D6436E"/>
    <w:rsid w:val="00D81126"/>
    <w:rsid w:val="00D82E93"/>
    <w:rsid w:val="00D834D4"/>
    <w:rsid w:val="00D917FF"/>
    <w:rsid w:val="00D925A6"/>
    <w:rsid w:val="00D93D75"/>
    <w:rsid w:val="00D94D12"/>
    <w:rsid w:val="00D94DA8"/>
    <w:rsid w:val="00D97D50"/>
    <w:rsid w:val="00DA3CCE"/>
    <w:rsid w:val="00DA6FF3"/>
    <w:rsid w:val="00DB6675"/>
    <w:rsid w:val="00DC2B42"/>
    <w:rsid w:val="00DC7693"/>
    <w:rsid w:val="00DD49C5"/>
    <w:rsid w:val="00DE02DE"/>
    <w:rsid w:val="00DE29D6"/>
    <w:rsid w:val="00DE4007"/>
    <w:rsid w:val="00DE4488"/>
    <w:rsid w:val="00DF0A20"/>
    <w:rsid w:val="00DF1531"/>
    <w:rsid w:val="00DF6685"/>
    <w:rsid w:val="00DF73AB"/>
    <w:rsid w:val="00DF7D68"/>
    <w:rsid w:val="00E0047B"/>
    <w:rsid w:val="00E00ED0"/>
    <w:rsid w:val="00E02A91"/>
    <w:rsid w:val="00E165C9"/>
    <w:rsid w:val="00E25BE8"/>
    <w:rsid w:val="00E30CDB"/>
    <w:rsid w:val="00E365D6"/>
    <w:rsid w:val="00E57CD4"/>
    <w:rsid w:val="00E60BAD"/>
    <w:rsid w:val="00E642DB"/>
    <w:rsid w:val="00E7391B"/>
    <w:rsid w:val="00E75731"/>
    <w:rsid w:val="00E76E8A"/>
    <w:rsid w:val="00E77324"/>
    <w:rsid w:val="00E83A42"/>
    <w:rsid w:val="00E83E6C"/>
    <w:rsid w:val="00E8615D"/>
    <w:rsid w:val="00E9133F"/>
    <w:rsid w:val="00E91C17"/>
    <w:rsid w:val="00E91F39"/>
    <w:rsid w:val="00E923C7"/>
    <w:rsid w:val="00E95AF2"/>
    <w:rsid w:val="00EA711D"/>
    <w:rsid w:val="00EA719F"/>
    <w:rsid w:val="00EB26F6"/>
    <w:rsid w:val="00EB2D91"/>
    <w:rsid w:val="00EB3A2C"/>
    <w:rsid w:val="00EB464B"/>
    <w:rsid w:val="00EC261C"/>
    <w:rsid w:val="00EC531A"/>
    <w:rsid w:val="00ED0340"/>
    <w:rsid w:val="00ED3BC8"/>
    <w:rsid w:val="00ED3BE3"/>
    <w:rsid w:val="00ED77D2"/>
    <w:rsid w:val="00EF035C"/>
    <w:rsid w:val="00EF109C"/>
    <w:rsid w:val="00EF18AF"/>
    <w:rsid w:val="00EF5719"/>
    <w:rsid w:val="00EF68E7"/>
    <w:rsid w:val="00F076F6"/>
    <w:rsid w:val="00F11688"/>
    <w:rsid w:val="00F15180"/>
    <w:rsid w:val="00F1750E"/>
    <w:rsid w:val="00F24B9D"/>
    <w:rsid w:val="00F26F64"/>
    <w:rsid w:val="00F30A21"/>
    <w:rsid w:val="00F31739"/>
    <w:rsid w:val="00F36176"/>
    <w:rsid w:val="00F3659B"/>
    <w:rsid w:val="00F3726B"/>
    <w:rsid w:val="00F37CEE"/>
    <w:rsid w:val="00F40555"/>
    <w:rsid w:val="00F42308"/>
    <w:rsid w:val="00F469BA"/>
    <w:rsid w:val="00F46CF1"/>
    <w:rsid w:val="00F46E29"/>
    <w:rsid w:val="00F47043"/>
    <w:rsid w:val="00F55318"/>
    <w:rsid w:val="00F57606"/>
    <w:rsid w:val="00F66E43"/>
    <w:rsid w:val="00F7655F"/>
    <w:rsid w:val="00F83130"/>
    <w:rsid w:val="00F86371"/>
    <w:rsid w:val="00F864B7"/>
    <w:rsid w:val="00F90DE4"/>
    <w:rsid w:val="00F93269"/>
    <w:rsid w:val="00FA58DA"/>
    <w:rsid w:val="00FC2572"/>
    <w:rsid w:val="00FC2D9C"/>
    <w:rsid w:val="00FC3FDE"/>
    <w:rsid w:val="00FC79B6"/>
    <w:rsid w:val="00FD227B"/>
    <w:rsid w:val="00FD37D7"/>
    <w:rsid w:val="00FD71C6"/>
    <w:rsid w:val="00FE09E4"/>
    <w:rsid w:val="00FE1347"/>
    <w:rsid w:val="00FE5E5B"/>
    <w:rsid w:val="00FF0B2D"/>
    <w:rsid w:val="00FF446F"/>
    <w:rsid w:val="00FF59D0"/>
    <w:rsid w:val="00FF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B32A7"/>
  <w15:docId w15:val="{E859E2BF-27D0-4867-8353-0332BEC0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83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29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F5C"/>
  </w:style>
  <w:style w:type="paragraph" w:styleId="Stopka">
    <w:name w:val="footer"/>
    <w:basedOn w:val="Normalny"/>
    <w:link w:val="StopkaZnak"/>
    <w:uiPriority w:val="99"/>
    <w:unhideWhenUsed/>
    <w:rsid w:val="00BF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F5C"/>
  </w:style>
  <w:style w:type="paragraph" w:styleId="Bezodstpw">
    <w:name w:val="No Spacing"/>
    <w:uiPriority w:val="1"/>
    <w:qFormat/>
    <w:rsid w:val="00BF5F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2685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10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08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1108FD"/>
    <w:pPr>
      <w:overflowPunct w:val="0"/>
      <w:autoSpaceDE w:val="0"/>
      <w:autoSpaceDN w:val="0"/>
      <w:adjustRightInd w:val="0"/>
      <w:spacing w:after="120"/>
      <w:jc w:val="left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31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83130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DE29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nyWeb">
    <w:name w:val="Normal (Web)"/>
    <w:basedOn w:val="Normalny"/>
    <w:uiPriority w:val="99"/>
    <w:unhideWhenUsed/>
    <w:rsid w:val="00DE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1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A3BE-6EDF-4467-B14C-57976D3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AIO-21</cp:lastModifiedBy>
  <cp:revision>9</cp:revision>
  <cp:lastPrinted>2018-04-12T07:32:00Z</cp:lastPrinted>
  <dcterms:created xsi:type="dcterms:W3CDTF">2022-06-27T14:30:00Z</dcterms:created>
  <dcterms:modified xsi:type="dcterms:W3CDTF">2022-06-29T13:52:00Z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2022-06-17T10:45:17Z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850e3dcc-efec-4c4d-b391-d89dc427b4b8</vt:lpwstr>
  </property>
  <property fmtid="{D5CDD505-2E9C-101B-9397-08002B2CF9AE}" pid="8" name="MSIP_Label_73094ff5-79ca-456b-95f6-d578316a3809_ContentBits">
    <vt:lpwstr>0</vt:lpwstr>
  </property>
</Properties>
</file>