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C897" w14:textId="77777777" w:rsidR="000C3CFB" w:rsidRPr="00B660A8" w:rsidRDefault="000C3CFB" w:rsidP="00146CCC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63E7B1B" w14:textId="156CE0C1" w:rsidR="00223876" w:rsidRPr="00BC733B" w:rsidRDefault="0018505A" w:rsidP="00146CCC">
      <w:pPr>
        <w:pStyle w:val="Bezodstpw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BC733B">
        <w:rPr>
          <w:rFonts w:ascii="Arial" w:hAnsi="Arial" w:cs="Arial"/>
          <w:sz w:val="18"/>
          <w:szCs w:val="18"/>
        </w:rPr>
        <w:t xml:space="preserve">Miechów, dnia </w:t>
      </w:r>
      <w:r w:rsidR="00EF3DD0">
        <w:rPr>
          <w:rFonts w:ascii="Arial" w:hAnsi="Arial" w:cs="Arial"/>
          <w:sz w:val="18"/>
          <w:szCs w:val="18"/>
        </w:rPr>
        <w:t>26</w:t>
      </w:r>
      <w:r w:rsidRPr="00BC733B">
        <w:rPr>
          <w:rFonts w:ascii="Arial" w:hAnsi="Arial" w:cs="Arial"/>
          <w:sz w:val="18"/>
          <w:szCs w:val="18"/>
        </w:rPr>
        <w:t xml:space="preserve"> </w:t>
      </w:r>
      <w:r w:rsidR="006B62C2">
        <w:rPr>
          <w:rFonts w:ascii="Arial" w:hAnsi="Arial" w:cs="Arial"/>
          <w:sz w:val="18"/>
          <w:szCs w:val="18"/>
        </w:rPr>
        <w:t>sierpni</w:t>
      </w:r>
      <w:r w:rsidR="00D35679" w:rsidRPr="00BC733B">
        <w:rPr>
          <w:rFonts w:ascii="Arial" w:hAnsi="Arial" w:cs="Arial"/>
          <w:sz w:val="18"/>
          <w:szCs w:val="18"/>
        </w:rPr>
        <w:t>a</w:t>
      </w:r>
      <w:r w:rsidRPr="00BC733B">
        <w:rPr>
          <w:rFonts w:ascii="Arial" w:hAnsi="Arial" w:cs="Arial"/>
          <w:sz w:val="18"/>
          <w:szCs w:val="18"/>
        </w:rPr>
        <w:t xml:space="preserve"> 202</w:t>
      </w:r>
      <w:r w:rsidR="00A43C25" w:rsidRPr="00BC733B">
        <w:rPr>
          <w:rFonts w:ascii="Arial" w:hAnsi="Arial" w:cs="Arial"/>
          <w:sz w:val="18"/>
          <w:szCs w:val="18"/>
        </w:rPr>
        <w:t>2</w:t>
      </w:r>
      <w:r w:rsidRPr="00BC733B">
        <w:rPr>
          <w:rFonts w:ascii="Arial" w:hAnsi="Arial" w:cs="Arial"/>
          <w:sz w:val="18"/>
          <w:szCs w:val="18"/>
        </w:rPr>
        <w:t xml:space="preserve"> r.</w:t>
      </w:r>
    </w:p>
    <w:p w14:paraId="247F5385" w14:textId="119D195F" w:rsidR="008A34C1" w:rsidRPr="00BC733B" w:rsidRDefault="008A34C1" w:rsidP="008A34C1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</w:p>
    <w:p w14:paraId="1AE0B444" w14:textId="43B3EDCF" w:rsidR="008A34C1" w:rsidRPr="00BC733B" w:rsidRDefault="00AC6755" w:rsidP="008A34C1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BC733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INFORMACJA Z OTWARCIA OFERT</w:t>
      </w:r>
    </w:p>
    <w:p w14:paraId="79792DE3" w14:textId="77777777" w:rsidR="00EF73C9" w:rsidRPr="00BC733B" w:rsidRDefault="00EF73C9" w:rsidP="00486330">
      <w:pPr>
        <w:widowControl/>
        <w:suppressAutoHyphens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847B0B8" w14:textId="159F327C" w:rsidR="003C2C3D" w:rsidRPr="00BC733B" w:rsidRDefault="00486330" w:rsidP="00BC733B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Dotyczy zamówienia publicznego, prowadzonego w trybie </w:t>
      </w:r>
      <w:r w:rsidR="00D90CD5" w:rsidRPr="00BC733B">
        <w:rPr>
          <w:rFonts w:ascii="Arial" w:eastAsiaTheme="minorHAnsi" w:hAnsi="Arial" w:cs="Arial"/>
          <w:sz w:val="18"/>
          <w:szCs w:val="18"/>
          <w:lang w:eastAsia="en-US"/>
        </w:rPr>
        <w:t>przetargu nieograniczonego</w:t>
      </w:r>
      <w:r w:rsidR="00CD3444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pn.</w:t>
      </w:r>
      <w:r w:rsidR="00D90CD5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A43C25" w:rsidRPr="00BC733B">
        <w:rPr>
          <w:rFonts w:ascii="Arial" w:hAnsi="Arial" w:cs="Arial"/>
          <w:b/>
          <w:sz w:val="18"/>
          <w:szCs w:val="18"/>
        </w:rPr>
        <w:t>Świadczenie kompleksowych usług pralniczych wraz z transportem i dzierżawą bielizny pościelowej z wykorzystaniem technologii RFiD na okres 36 miesięcy dla Szpitala</w:t>
      </w:r>
      <w:r w:rsidR="00D42B22">
        <w:rPr>
          <w:rFonts w:ascii="Arial" w:hAnsi="Arial" w:cs="Arial"/>
          <w:b/>
          <w:sz w:val="18"/>
          <w:szCs w:val="18"/>
        </w:rPr>
        <w:t xml:space="preserve"> - powtórka</w:t>
      </w:r>
      <w:r w:rsidR="00A43C25" w:rsidRPr="00BC733B">
        <w:rPr>
          <w:rFonts w:ascii="Arial" w:hAnsi="Arial" w:cs="Arial"/>
          <w:b/>
          <w:sz w:val="18"/>
          <w:szCs w:val="18"/>
        </w:rPr>
        <w:t>.</w:t>
      </w:r>
      <w:r w:rsidR="00D35679" w:rsidRPr="00BC733B">
        <w:rPr>
          <w:rFonts w:ascii="Arial" w:hAnsi="Arial" w:cs="Arial"/>
          <w:b/>
          <w:bCs/>
          <w:sz w:val="18"/>
          <w:szCs w:val="18"/>
        </w:rPr>
        <w:t xml:space="preserve"> Nr sprawy: </w:t>
      </w:r>
      <w:r w:rsidR="00D42B22">
        <w:rPr>
          <w:rFonts w:ascii="Arial" w:hAnsi="Arial" w:cs="Arial"/>
          <w:b/>
          <w:bCs/>
          <w:sz w:val="18"/>
          <w:szCs w:val="18"/>
        </w:rPr>
        <w:t>23</w:t>
      </w:r>
      <w:r w:rsidR="00D90CD5" w:rsidRPr="00BC733B">
        <w:rPr>
          <w:rFonts w:ascii="Arial" w:hAnsi="Arial" w:cs="Arial"/>
          <w:b/>
          <w:bCs/>
          <w:sz w:val="18"/>
          <w:szCs w:val="18"/>
        </w:rPr>
        <w:t>/PN/202</w:t>
      </w:r>
      <w:r w:rsidR="00907095" w:rsidRPr="00BC733B">
        <w:rPr>
          <w:rFonts w:ascii="Arial" w:hAnsi="Arial" w:cs="Arial"/>
          <w:b/>
          <w:bCs/>
          <w:sz w:val="18"/>
          <w:szCs w:val="18"/>
        </w:rPr>
        <w:t>2</w:t>
      </w:r>
    </w:p>
    <w:p w14:paraId="04F7EA11" w14:textId="77777777" w:rsidR="00BC733B" w:rsidRDefault="00BC733B" w:rsidP="00BC733B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0CEBD42" w14:textId="23E9A537" w:rsidR="00CD3444" w:rsidRPr="00BC733B" w:rsidRDefault="00CD3444" w:rsidP="00BC733B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Otwarcie ofert w w/w postępowaniu odbyło się w dniu </w:t>
      </w:r>
      <w:r w:rsidR="00D42B22">
        <w:rPr>
          <w:rFonts w:ascii="Arial" w:eastAsiaTheme="minorHAnsi" w:hAnsi="Arial" w:cs="Arial"/>
          <w:sz w:val="18"/>
          <w:szCs w:val="18"/>
          <w:lang w:eastAsia="en-US"/>
        </w:rPr>
        <w:t>26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907095" w:rsidRPr="00BC733B">
        <w:rPr>
          <w:rFonts w:ascii="Arial" w:eastAsiaTheme="minorHAnsi" w:hAnsi="Arial" w:cs="Arial"/>
          <w:sz w:val="18"/>
          <w:szCs w:val="18"/>
          <w:lang w:eastAsia="en-US"/>
        </w:rPr>
        <w:t>0</w:t>
      </w:r>
      <w:r w:rsidR="00D42B22">
        <w:rPr>
          <w:rFonts w:ascii="Arial" w:eastAsiaTheme="minorHAnsi" w:hAnsi="Arial" w:cs="Arial"/>
          <w:sz w:val="18"/>
          <w:szCs w:val="18"/>
          <w:lang w:eastAsia="en-US"/>
        </w:rPr>
        <w:t>8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>.202</w:t>
      </w:r>
      <w:r w:rsidR="00907095" w:rsidRPr="00BC733B">
        <w:rPr>
          <w:rFonts w:ascii="Arial" w:eastAsiaTheme="minorHAnsi" w:hAnsi="Arial" w:cs="Arial"/>
          <w:sz w:val="18"/>
          <w:szCs w:val="18"/>
          <w:lang w:eastAsia="en-US"/>
        </w:rPr>
        <w:t>2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r. o godz. 1</w:t>
      </w:r>
      <w:r w:rsidR="00DC0782" w:rsidRPr="00BC733B">
        <w:rPr>
          <w:rFonts w:ascii="Arial" w:eastAsiaTheme="minorHAnsi" w:hAnsi="Arial" w:cs="Arial"/>
          <w:sz w:val="18"/>
          <w:szCs w:val="18"/>
          <w:lang w:eastAsia="en-US"/>
        </w:rPr>
        <w:t>0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>:15.</w:t>
      </w:r>
    </w:p>
    <w:p w14:paraId="6C568946" w14:textId="77777777" w:rsidR="00CD3444" w:rsidRPr="00BC733B" w:rsidRDefault="00CD3444" w:rsidP="00BC733B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30A3DD2E" w14:textId="00A28469" w:rsidR="00CD3444" w:rsidRPr="00BC733B" w:rsidRDefault="00CD3444" w:rsidP="00BC733B">
      <w:pPr>
        <w:widowControl/>
        <w:suppressAutoHyphens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Przed otwarciem ofert Zamawiający podał kwotę, jaką zamierza przeznaczyć na sfinansowanie zamówienia: kwota jaką Zamawiający zamierza przeznaczyć na sfinansowanie w/w zamówienia wynosi: </w:t>
      </w:r>
      <w:r w:rsidR="00907095" w:rsidRPr="00BC733B">
        <w:rPr>
          <w:sz w:val="18"/>
          <w:szCs w:val="18"/>
        </w:rPr>
        <w:t>1 055 000,00 zł brutto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263F68D7" w14:textId="7A43AEFD" w:rsidR="00CD3444" w:rsidRPr="00BC733B" w:rsidRDefault="00CD3444" w:rsidP="00BC733B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67359F82" w14:textId="7705AFB0" w:rsidR="00146CCC" w:rsidRPr="00BC733B" w:rsidRDefault="00CD3444" w:rsidP="00BC733B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BC733B">
        <w:rPr>
          <w:rFonts w:ascii="Arial" w:eastAsiaTheme="minorHAnsi" w:hAnsi="Arial" w:cs="Arial"/>
          <w:sz w:val="18"/>
          <w:szCs w:val="18"/>
          <w:lang w:eastAsia="en-US"/>
        </w:rPr>
        <w:t>Szpital św. Anny w Miechowie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, ul. 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>Szpitalna 3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, 3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>2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>-20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>0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>Miechów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>, działając na podstawie art. 222 ust. 5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pkt 1 i 2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Prawo Zamówie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>ń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Publicznych (Dz.U. z </w:t>
      </w:r>
      <w:r w:rsidR="00D35679" w:rsidRPr="00BC733B">
        <w:rPr>
          <w:rFonts w:ascii="Arial" w:eastAsiaTheme="minorHAnsi" w:hAnsi="Arial" w:cs="Arial"/>
          <w:sz w:val="18"/>
          <w:szCs w:val="18"/>
          <w:lang w:eastAsia="en-US"/>
        </w:rPr>
        <w:t>2021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r. poz. </w:t>
      </w:r>
      <w:r w:rsidR="00D35679" w:rsidRPr="00BC733B">
        <w:rPr>
          <w:rFonts w:ascii="Arial" w:eastAsiaTheme="minorHAnsi" w:hAnsi="Arial" w:cs="Arial"/>
          <w:sz w:val="18"/>
          <w:szCs w:val="18"/>
          <w:lang w:eastAsia="en-US"/>
        </w:rPr>
        <w:t>1129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z późn. zm.) informacje, że w p</w:t>
      </w:r>
      <w:r w:rsidR="00D35679" w:rsidRPr="00BC733B">
        <w:rPr>
          <w:rFonts w:ascii="Arial" w:eastAsiaTheme="minorHAnsi" w:hAnsi="Arial" w:cs="Arial"/>
          <w:sz w:val="18"/>
          <w:szCs w:val="18"/>
          <w:lang w:eastAsia="en-US"/>
        </w:rPr>
        <w:t>ostępowaniu wpłynęł</w:t>
      </w:r>
      <w:r w:rsidR="00BC733B" w:rsidRPr="00BC733B">
        <w:rPr>
          <w:rFonts w:ascii="Arial" w:eastAsiaTheme="minorHAnsi" w:hAnsi="Arial" w:cs="Arial"/>
          <w:sz w:val="18"/>
          <w:szCs w:val="18"/>
          <w:lang w:eastAsia="en-US"/>
        </w:rPr>
        <w:t>y</w:t>
      </w:r>
      <w:r w:rsidR="00D35679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następując</w:t>
      </w:r>
      <w:r w:rsidR="00BC733B" w:rsidRPr="00BC733B">
        <w:rPr>
          <w:rFonts w:ascii="Arial" w:eastAsiaTheme="minorHAnsi" w:hAnsi="Arial" w:cs="Arial"/>
          <w:sz w:val="18"/>
          <w:szCs w:val="18"/>
          <w:lang w:eastAsia="en-US"/>
        </w:rPr>
        <w:t>e</w:t>
      </w:r>
      <w:r w:rsidR="00D35679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ofert</w:t>
      </w:r>
      <w:r w:rsidR="00BC733B" w:rsidRPr="00BC733B">
        <w:rPr>
          <w:rFonts w:ascii="Arial" w:eastAsiaTheme="minorHAnsi" w:hAnsi="Arial" w:cs="Arial"/>
          <w:sz w:val="18"/>
          <w:szCs w:val="18"/>
          <w:lang w:eastAsia="en-US"/>
        </w:rPr>
        <w:t>y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>:</w:t>
      </w:r>
    </w:p>
    <w:p w14:paraId="10206F1F" w14:textId="77777777" w:rsidR="00310B64" w:rsidRPr="00B660A8" w:rsidRDefault="00310B64" w:rsidP="000C3CFB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5866"/>
      </w:tblGrid>
      <w:tr w:rsidR="00310B64" w:rsidRPr="00BC733B" w14:paraId="7D6721D1" w14:textId="77777777" w:rsidTr="00BC733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28111" w14:textId="77777777" w:rsidR="00310B64" w:rsidRPr="00BC733B" w:rsidRDefault="00310B64" w:rsidP="002F7DE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BC733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E37B4" w14:textId="77777777" w:rsidR="00310B64" w:rsidRPr="00BC733B" w:rsidRDefault="00310B64" w:rsidP="002F7DE0">
            <w:pPr>
              <w:widowControl/>
              <w:suppressAutoHyphens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BC733B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5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BCCA8" w14:textId="77777777" w:rsidR="00310B64" w:rsidRPr="00BC733B" w:rsidRDefault="00310B64" w:rsidP="002F7DE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Kryteria oceny ofert</w:t>
            </w:r>
          </w:p>
        </w:tc>
      </w:tr>
      <w:tr w:rsidR="00310B64" w:rsidRPr="00BC733B" w14:paraId="72186DEF" w14:textId="77777777" w:rsidTr="00BC733B">
        <w:trPr>
          <w:trHeight w:val="12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9587E" w14:textId="77777777" w:rsidR="00310B64" w:rsidRPr="00BC733B" w:rsidRDefault="00310B64" w:rsidP="00BC73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00FBF31" w14:textId="39AA3B4B" w:rsidR="00310B64" w:rsidRPr="00BC733B" w:rsidRDefault="00310B64" w:rsidP="00BC73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D47AB" w14:textId="77777777" w:rsidR="00BC733B" w:rsidRPr="00BC733B" w:rsidRDefault="00BC733B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269876" w14:textId="42B2596B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>Konsorcjum w składzie:</w:t>
            </w:r>
          </w:p>
          <w:p w14:paraId="7EB3C2A7" w14:textId="77777777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Citonet-Kraków Sp. z o.o.</w:t>
            </w: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513F6E10" w14:textId="77777777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>ul. Gromadzka 52, 30-719 Kraków (lider)</w:t>
            </w:r>
          </w:p>
          <w:p w14:paraId="096E3D26" w14:textId="77777777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Toruńskie Zakłady Materiałów Opatrunkowych S.A.</w:t>
            </w: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652C8C68" w14:textId="77777777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>ul. Żółkiewskiego 20/26, 87-100 Toruń (członek)</w:t>
            </w:r>
          </w:p>
        </w:tc>
        <w:tc>
          <w:tcPr>
            <w:tcW w:w="5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15F34" w14:textId="77777777" w:rsidR="00CB15C8" w:rsidRPr="00BC733B" w:rsidRDefault="00CB15C8" w:rsidP="00CB15C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 xml:space="preserve">Oferują: </w:t>
            </w:r>
          </w:p>
          <w:p w14:paraId="29807EAF" w14:textId="77777777" w:rsidR="00D42B22" w:rsidRPr="00D42B22" w:rsidRDefault="00CB15C8" w:rsidP="00D42B2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 xml:space="preserve">a) </w:t>
            </w:r>
            <w:r w:rsidR="00D42B22" w:rsidRPr="00D42B22">
              <w:rPr>
                <w:rFonts w:asciiTheme="minorHAnsi" w:hAnsiTheme="minorHAnsi" w:cstheme="minorHAnsi"/>
                <w:sz w:val="18"/>
                <w:szCs w:val="18"/>
              </w:rPr>
              <w:t xml:space="preserve">Wykonanie przedmiotu zamówienia za okres 36 miesięcy (łącznie tabela 1,2,3 z załącznika nr 1a) za kwotę w wysokości: </w:t>
            </w:r>
            <w:r w:rsidR="00D42B22" w:rsidRPr="00D42B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976 070,16 złotych netto</w:t>
            </w:r>
            <w:r w:rsidR="00D42B22" w:rsidRPr="00D42B22">
              <w:rPr>
                <w:rFonts w:asciiTheme="minorHAnsi" w:hAnsiTheme="minorHAnsi" w:cstheme="minorHAnsi"/>
                <w:sz w:val="18"/>
                <w:szCs w:val="18"/>
              </w:rPr>
              <w:t xml:space="preserve"> (słownie: dziewięćset siedemdziesiąt sześć tysięcy siedemdziesiąt 16/100 złotych netto), co stanowi </w:t>
            </w:r>
            <w:r w:rsidR="00D42B22" w:rsidRPr="00D42B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1 200 565,44 złotych brutto</w:t>
            </w:r>
            <w:r w:rsidR="00D42B22" w:rsidRPr="00D42B22">
              <w:rPr>
                <w:rFonts w:asciiTheme="minorHAnsi" w:hAnsiTheme="minorHAnsi" w:cstheme="minorHAnsi"/>
                <w:sz w:val="18"/>
                <w:szCs w:val="18"/>
              </w:rPr>
              <w:t xml:space="preserve"> (słownie: jeden milion dwieście tysięcy pięćset sześćdziesiąt</w:t>
            </w:r>
          </w:p>
          <w:p w14:paraId="4188BB84" w14:textId="77777777" w:rsidR="00D42B22" w:rsidRPr="00D42B22" w:rsidRDefault="00D42B22" w:rsidP="00D42B2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42B22">
              <w:rPr>
                <w:rFonts w:asciiTheme="minorHAnsi" w:hAnsiTheme="minorHAnsi" w:cstheme="minorHAnsi"/>
                <w:sz w:val="18"/>
                <w:szCs w:val="18"/>
              </w:rPr>
              <w:t>pięć złotych 44/100 złotych brutto), obliczoną na podstawie Opisu przedmiotu zamówienia oraz formularza cenowego - Załącznik nr 5 i 1a do SWZ stanowiącego integralną część Formularza Oferty,</w:t>
            </w:r>
          </w:p>
          <w:p w14:paraId="358E9CC8" w14:textId="6961257C" w:rsidR="00D42B22" w:rsidRPr="00D42B22" w:rsidRDefault="00D42B22" w:rsidP="00D42B2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42B22">
              <w:rPr>
                <w:rFonts w:asciiTheme="minorHAnsi" w:hAnsiTheme="minorHAnsi" w:cstheme="minorHAnsi"/>
                <w:sz w:val="18"/>
                <w:szCs w:val="18"/>
              </w:rPr>
              <w:t>b) Termin wdrożenia systemu RFID w dniu rozpoczęcia świadczenia usługi,</w:t>
            </w:r>
          </w:p>
          <w:p w14:paraId="75B31423" w14:textId="3B2178BA" w:rsidR="00310B64" w:rsidRPr="00BC733B" w:rsidRDefault="00D42B22" w:rsidP="00D42B2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42B22">
              <w:rPr>
                <w:rFonts w:asciiTheme="minorHAnsi" w:hAnsiTheme="minorHAnsi" w:cstheme="minorHAnsi"/>
                <w:sz w:val="18"/>
                <w:szCs w:val="18"/>
              </w:rPr>
              <w:t>c) Termin rozpatrzenia reklamacji 1 dzień od daty zgłoszenia dni.</w:t>
            </w:r>
          </w:p>
        </w:tc>
      </w:tr>
      <w:tr w:rsidR="00310B64" w:rsidRPr="00BC733B" w14:paraId="005128C6" w14:textId="77777777" w:rsidTr="00BC733B">
        <w:trPr>
          <w:trHeight w:val="12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E6755" w14:textId="77777777" w:rsidR="00310B64" w:rsidRPr="00BC733B" w:rsidRDefault="00310B64" w:rsidP="00BC73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571F32C" w14:textId="3E0F3CFF" w:rsidR="00310B64" w:rsidRPr="00BC733B" w:rsidRDefault="00310B64" w:rsidP="00BC73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088F8" w14:textId="77777777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EFFB667" w14:textId="0736CB3F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Praxima Krakpol Sp. z o.o.</w:t>
            </w: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207DE6FD" w14:textId="77777777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>ul. Dworcowa 2</w:t>
            </w:r>
          </w:p>
          <w:p w14:paraId="33059018" w14:textId="59F82A5C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>32-540 Trzebinia</w:t>
            </w:r>
          </w:p>
          <w:p w14:paraId="7A73C81A" w14:textId="4753BC72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9CF6E" w14:textId="77777777" w:rsidR="00CB15C8" w:rsidRPr="00BC733B" w:rsidRDefault="00CB15C8" w:rsidP="00CB15C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>Oferują:</w:t>
            </w:r>
          </w:p>
          <w:p w14:paraId="3D2D0015" w14:textId="2D729353" w:rsidR="00D42B22" w:rsidRPr="00D42B22" w:rsidRDefault="00CB15C8" w:rsidP="00D42B2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 xml:space="preserve">a) </w:t>
            </w:r>
            <w:r w:rsidR="00D42B22" w:rsidRPr="00D42B22">
              <w:rPr>
                <w:rFonts w:asciiTheme="minorHAnsi" w:hAnsiTheme="minorHAnsi" w:cstheme="minorHAnsi"/>
                <w:sz w:val="18"/>
                <w:szCs w:val="18"/>
              </w:rPr>
              <w:t xml:space="preserve">Wykonanie przedmiotu zamówienia za okres 36 miesięcy (łącznie tabela 1,2,3 z załącznika nr 1a) za kwotę w wysokości: </w:t>
            </w:r>
            <w:r w:rsidR="00D42B22" w:rsidRPr="00A10C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811 065,60 złotych netto</w:t>
            </w:r>
            <w:r w:rsidR="00D42B22" w:rsidRPr="00D42B22">
              <w:rPr>
                <w:rFonts w:asciiTheme="minorHAnsi" w:hAnsiTheme="minorHAnsi" w:cstheme="minorHAnsi"/>
                <w:sz w:val="18"/>
                <w:szCs w:val="18"/>
              </w:rPr>
              <w:t xml:space="preserve"> (słownie: osiemset jedenaście tysięcy sześćdziesiąt pięć i 60/100 złotych netto), co stanowi </w:t>
            </w:r>
            <w:r w:rsidR="00D42B22" w:rsidRPr="00A10C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997 610,69 złotych brutto</w:t>
            </w:r>
            <w:r w:rsidR="00A10CE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42B22" w:rsidRPr="00D42B22">
              <w:rPr>
                <w:rFonts w:asciiTheme="minorHAnsi" w:hAnsiTheme="minorHAnsi" w:cstheme="minorHAnsi"/>
                <w:sz w:val="18"/>
                <w:szCs w:val="18"/>
              </w:rPr>
              <w:t>(słownie: dziewięćset dziewięćdziesiąt siedem tysięcy sześćset dziesięć i 69/100 złotych brutto), obliczoną na podstawie Opisu przedmiotu zamówienia oraz formularza cenowego - Załącznik nr 5 i 1a do SWZ stanowiącego integralną część Formularza Oferty,</w:t>
            </w:r>
          </w:p>
          <w:p w14:paraId="0268F475" w14:textId="77777777" w:rsidR="00D42B22" w:rsidRPr="00D42B22" w:rsidRDefault="00D42B22" w:rsidP="00D42B2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42B22">
              <w:rPr>
                <w:rFonts w:asciiTheme="minorHAnsi" w:hAnsiTheme="minorHAnsi" w:cstheme="minorHAnsi"/>
                <w:sz w:val="18"/>
                <w:szCs w:val="18"/>
              </w:rPr>
              <w:t>b) Termin wdrożenia systemu RFID w dniu rozpoczęcia świadczenia usługi</w:t>
            </w:r>
          </w:p>
          <w:p w14:paraId="49F96980" w14:textId="0F76E348" w:rsidR="00310B64" w:rsidRPr="00BC733B" w:rsidRDefault="00D42B22" w:rsidP="00D42B2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42B22">
              <w:rPr>
                <w:rFonts w:asciiTheme="minorHAnsi" w:hAnsiTheme="minorHAnsi" w:cstheme="minorHAnsi"/>
                <w:sz w:val="18"/>
                <w:szCs w:val="18"/>
              </w:rPr>
              <w:t>c) Termin rozpatrzenia reklamacji 1 dzień od daty zgłoszenia</w:t>
            </w:r>
          </w:p>
        </w:tc>
      </w:tr>
    </w:tbl>
    <w:p w14:paraId="4888464C" w14:textId="563718AA" w:rsidR="00146CCC" w:rsidRPr="00B660A8" w:rsidRDefault="00146CCC" w:rsidP="00D35679">
      <w:pPr>
        <w:spacing w:line="276" w:lineRule="auto"/>
        <w:rPr>
          <w:rFonts w:ascii="Arial" w:hAnsi="Arial" w:cs="Arial"/>
        </w:rPr>
      </w:pPr>
    </w:p>
    <w:p w14:paraId="5245C7DE" w14:textId="77777777" w:rsidR="00146CCC" w:rsidRPr="00BC733B" w:rsidRDefault="00146CCC" w:rsidP="00AC6755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634964DE" w14:textId="2EFD9B91" w:rsidR="00143228" w:rsidRPr="00BC733B" w:rsidRDefault="00143228" w:rsidP="00AC675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BC733B">
        <w:rPr>
          <w:rFonts w:ascii="Arial" w:hAnsi="Arial" w:cs="Arial"/>
          <w:sz w:val="18"/>
          <w:szCs w:val="18"/>
        </w:rPr>
        <w:t>Za zgodność:</w:t>
      </w:r>
    </w:p>
    <w:p w14:paraId="11779104" w14:textId="77777777" w:rsidR="00146CCC" w:rsidRPr="00BC733B" w:rsidRDefault="00146CCC" w:rsidP="00AC6755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1AF7975" w14:textId="75F48C59" w:rsidR="00143228" w:rsidRPr="00BC733B" w:rsidRDefault="00D35679" w:rsidP="00AC675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BC733B">
        <w:rPr>
          <w:rFonts w:ascii="Arial" w:hAnsi="Arial" w:cs="Arial"/>
          <w:sz w:val="18"/>
          <w:szCs w:val="18"/>
        </w:rPr>
        <w:t>Dział</w:t>
      </w:r>
      <w:r w:rsidR="00143228" w:rsidRPr="00BC733B">
        <w:rPr>
          <w:rFonts w:ascii="Arial" w:hAnsi="Arial" w:cs="Arial"/>
          <w:sz w:val="18"/>
          <w:szCs w:val="18"/>
        </w:rPr>
        <w:t xml:space="preserve"> Postępowań o Zamówienia Publiczne </w:t>
      </w:r>
    </w:p>
    <w:p w14:paraId="2BCC42E6" w14:textId="5C132350" w:rsidR="009D3789" w:rsidRPr="00BC733B" w:rsidRDefault="00143228" w:rsidP="001767D8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BC733B">
        <w:rPr>
          <w:rFonts w:ascii="Arial" w:hAnsi="Arial" w:cs="Arial"/>
          <w:sz w:val="18"/>
          <w:szCs w:val="18"/>
        </w:rPr>
        <w:t>Anita Marczewska</w:t>
      </w:r>
    </w:p>
    <w:sectPr w:rsidR="009D3789" w:rsidRPr="00BC733B" w:rsidSect="002C6BCA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01AB" w14:textId="77777777" w:rsidR="00DB7EFB" w:rsidRDefault="00DB7EFB" w:rsidP="00F3410E">
      <w:r>
        <w:separator/>
      </w:r>
    </w:p>
  </w:endnote>
  <w:endnote w:type="continuationSeparator" w:id="0">
    <w:p w14:paraId="408D2A99" w14:textId="77777777" w:rsidR="00DB7EFB" w:rsidRDefault="00DB7EFB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56D3" w14:textId="77777777" w:rsidR="00DB7EFB" w:rsidRDefault="00DB7EFB" w:rsidP="00F3410E">
      <w:r>
        <w:separator/>
      </w:r>
    </w:p>
  </w:footnote>
  <w:footnote w:type="continuationSeparator" w:id="0">
    <w:p w14:paraId="5224F6B1" w14:textId="77777777" w:rsidR="00DB7EFB" w:rsidRDefault="00DB7EFB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7C77" w14:textId="77777777" w:rsidR="003B6636" w:rsidRPr="0018505A" w:rsidRDefault="003B6636" w:rsidP="003B6636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2FBCC51" wp14:editId="40DA46F9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989B514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02F47D90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7881A0C0" w14:textId="77777777" w:rsidR="003B6636" w:rsidRPr="00E910F5" w:rsidRDefault="003B6636" w:rsidP="003B6636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2000E2BC" w14:textId="77777777" w:rsidR="003B6636" w:rsidRPr="00E910F5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B1B431D" w14:textId="6EF8681F" w:rsidR="005B622E" w:rsidRPr="002C6BCA" w:rsidRDefault="003B6636" w:rsidP="002C6BCA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FB0DC"/>
    <w:multiLevelType w:val="hybridMultilevel"/>
    <w:tmpl w:val="9DD2AB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71430">
    <w:abstractNumId w:val="9"/>
  </w:num>
  <w:num w:numId="2" w16cid:durableId="17887712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54018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6375191">
    <w:abstractNumId w:val="7"/>
  </w:num>
  <w:num w:numId="5" w16cid:durableId="4401593">
    <w:abstractNumId w:val="0"/>
  </w:num>
  <w:num w:numId="6" w16cid:durableId="1922715345">
    <w:abstractNumId w:val="5"/>
  </w:num>
  <w:num w:numId="7" w16cid:durableId="35265505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743756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7826194">
    <w:abstractNumId w:val="8"/>
  </w:num>
  <w:num w:numId="10" w16cid:durableId="1292397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169C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5E2D"/>
    <w:rsid w:val="000B60DF"/>
    <w:rsid w:val="000B74AC"/>
    <w:rsid w:val="000B7ECF"/>
    <w:rsid w:val="000C3CFB"/>
    <w:rsid w:val="000D4408"/>
    <w:rsid w:val="000D53FC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3750"/>
    <w:rsid w:val="00114A51"/>
    <w:rsid w:val="0011572A"/>
    <w:rsid w:val="00116549"/>
    <w:rsid w:val="00126039"/>
    <w:rsid w:val="00130635"/>
    <w:rsid w:val="00130D17"/>
    <w:rsid w:val="00132D06"/>
    <w:rsid w:val="001378E6"/>
    <w:rsid w:val="00142FA7"/>
    <w:rsid w:val="00143228"/>
    <w:rsid w:val="00144B10"/>
    <w:rsid w:val="00146CCC"/>
    <w:rsid w:val="00150A6F"/>
    <w:rsid w:val="00154514"/>
    <w:rsid w:val="00154CCA"/>
    <w:rsid w:val="001569ED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45FB"/>
    <w:rsid w:val="001E7AE6"/>
    <w:rsid w:val="001E7D9B"/>
    <w:rsid w:val="001F3A00"/>
    <w:rsid w:val="001F7D4A"/>
    <w:rsid w:val="002001DB"/>
    <w:rsid w:val="00200401"/>
    <w:rsid w:val="002019D0"/>
    <w:rsid w:val="002064AC"/>
    <w:rsid w:val="002101DB"/>
    <w:rsid w:val="002118F4"/>
    <w:rsid w:val="00220E35"/>
    <w:rsid w:val="00223876"/>
    <w:rsid w:val="00223B4F"/>
    <w:rsid w:val="00223CFF"/>
    <w:rsid w:val="00235392"/>
    <w:rsid w:val="00240670"/>
    <w:rsid w:val="00241897"/>
    <w:rsid w:val="00245335"/>
    <w:rsid w:val="002506EB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CF9"/>
    <w:rsid w:val="002B7180"/>
    <w:rsid w:val="002C58CE"/>
    <w:rsid w:val="002C6BCA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74F9"/>
    <w:rsid w:val="0031023C"/>
    <w:rsid w:val="00310B64"/>
    <w:rsid w:val="0031104A"/>
    <w:rsid w:val="003141A3"/>
    <w:rsid w:val="0032207B"/>
    <w:rsid w:val="00322758"/>
    <w:rsid w:val="00322A38"/>
    <w:rsid w:val="003244B7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82A"/>
    <w:rsid w:val="00375B54"/>
    <w:rsid w:val="00380A38"/>
    <w:rsid w:val="00382D0B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21AD"/>
    <w:rsid w:val="003C2C3D"/>
    <w:rsid w:val="003C358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3FAE"/>
    <w:rsid w:val="003F4C03"/>
    <w:rsid w:val="003F60BB"/>
    <w:rsid w:val="00404694"/>
    <w:rsid w:val="00404B8E"/>
    <w:rsid w:val="004060B7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0C9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53F"/>
    <w:rsid w:val="00512AEA"/>
    <w:rsid w:val="00513487"/>
    <w:rsid w:val="0052116D"/>
    <w:rsid w:val="00524AAD"/>
    <w:rsid w:val="00526E0A"/>
    <w:rsid w:val="00535955"/>
    <w:rsid w:val="00543076"/>
    <w:rsid w:val="00564735"/>
    <w:rsid w:val="00567688"/>
    <w:rsid w:val="00567762"/>
    <w:rsid w:val="00574A3E"/>
    <w:rsid w:val="00574CBA"/>
    <w:rsid w:val="00582621"/>
    <w:rsid w:val="0058328D"/>
    <w:rsid w:val="00592875"/>
    <w:rsid w:val="00597681"/>
    <w:rsid w:val="005A16BD"/>
    <w:rsid w:val="005B4D33"/>
    <w:rsid w:val="005B622E"/>
    <w:rsid w:val="005C16E7"/>
    <w:rsid w:val="005C1C3F"/>
    <w:rsid w:val="005C291C"/>
    <w:rsid w:val="005C2F9E"/>
    <w:rsid w:val="005C427A"/>
    <w:rsid w:val="005C4442"/>
    <w:rsid w:val="005C4FFC"/>
    <w:rsid w:val="005C62DF"/>
    <w:rsid w:val="005D0E98"/>
    <w:rsid w:val="005D493B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71872"/>
    <w:rsid w:val="0067596E"/>
    <w:rsid w:val="006804DB"/>
    <w:rsid w:val="00684D5B"/>
    <w:rsid w:val="00685D49"/>
    <w:rsid w:val="006869D5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B62C2"/>
    <w:rsid w:val="006C4F03"/>
    <w:rsid w:val="006C6D5B"/>
    <w:rsid w:val="006D4151"/>
    <w:rsid w:val="006D6478"/>
    <w:rsid w:val="006E1FDD"/>
    <w:rsid w:val="006E3E93"/>
    <w:rsid w:val="006E4898"/>
    <w:rsid w:val="006E51FF"/>
    <w:rsid w:val="006E675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2379C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93C57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C158A"/>
    <w:rsid w:val="007C1F60"/>
    <w:rsid w:val="007C22FE"/>
    <w:rsid w:val="007C4FB2"/>
    <w:rsid w:val="007D13B9"/>
    <w:rsid w:val="007D20D2"/>
    <w:rsid w:val="007D7C69"/>
    <w:rsid w:val="007E2C0A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0956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879DA"/>
    <w:rsid w:val="00896903"/>
    <w:rsid w:val="008A0398"/>
    <w:rsid w:val="008A34C1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D4766"/>
    <w:rsid w:val="008D7749"/>
    <w:rsid w:val="008E4C38"/>
    <w:rsid w:val="008E5CD5"/>
    <w:rsid w:val="008F356F"/>
    <w:rsid w:val="008F4314"/>
    <w:rsid w:val="008F5BA3"/>
    <w:rsid w:val="009011B1"/>
    <w:rsid w:val="00901AD9"/>
    <w:rsid w:val="00907095"/>
    <w:rsid w:val="0091113A"/>
    <w:rsid w:val="00920A77"/>
    <w:rsid w:val="009238DF"/>
    <w:rsid w:val="00926C88"/>
    <w:rsid w:val="0093084B"/>
    <w:rsid w:val="00935171"/>
    <w:rsid w:val="009372D7"/>
    <w:rsid w:val="009474D4"/>
    <w:rsid w:val="00955E3B"/>
    <w:rsid w:val="00961EE0"/>
    <w:rsid w:val="009623AC"/>
    <w:rsid w:val="009641E5"/>
    <w:rsid w:val="00966A65"/>
    <w:rsid w:val="00970EEC"/>
    <w:rsid w:val="00985261"/>
    <w:rsid w:val="009877D9"/>
    <w:rsid w:val="009915E4"/>
    <w:rsid w:val="00991A4B"/>
    <w:rsid w:val="00991C5A"/>
    <w:rsid w:val="00991CF9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9F3092"/>
    <w:rsid w:val="00A0539F"/>
    <w:rsid w:val="00A10411"/>
    <w:rsid w:val="00A10CED"/>
    <w:rsid w:val="00A165F4"/>
    <w:rsid w:val="00A179C0"/>
    <w:rsid w:val="00A24D42"/>
    <w:rsid w:val="00A2584B"/>
    <w:rsid w:val="00A27D58"/>
    <w:rsid w:val="00A41BE2"/>
    <w:rsid w:val="00A43C25"/>
    <w:rsid w:val="00A46477"/>
    <w:rsid w:val="00A465EE"/>
    <w:rsid w:val="00A52F57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8D4"/>
    <w:rsid w:val="00AA1A80"/>
    <w:rsid w:val="00AA2E04"/>
    <w:rsid w:val="00AA4837"/>
    <w:rsid w:val="00AA55FD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578B"/>
    <w:rsid w:val="00B2741B"/>
    <w:rsid w:val="00B31B1F"/>
    <w:rsid w:val="00B3363B"/>
    <w:rsid w:val="00B33C6D"/>
    <w:rsid w:val="00B3571E"/>
    <w:rsid w:val="00B47F27"/>
    <w:rsid w:val="00B50BA5"/>
    <w:rsid w:val="00B52D64"/>
    <w:rsid w:val="00B53F78"/>
    <w:rsid w:val="00B60132"/>
    <w:rsid w:val="00B660A8"/>
    <w:rsid w:val="00B73464"/>
    <w:rsid w:val="00B7572E"/>
    <w:rsid w:val="00B837A5"/>
    <w:rsid w:val="00B93E34"/>
    <w:rsid w:val="00B94ED0"/>
    <w:rsid w:val="00B95B5A"/>
    <w:rsid w:val="00B95D07"/>
    <w:rsid w:val="00BA2805"/>
    <w:rsid w:val="00BA3509"/>
    <w:rsid w:val="00BB0763"/>
    <w:rsid w:val="00BB27FA"/>
    <w:rsid w:val="00BB531E"/>
    <w:rsid w:val="00BC193B"/>
    <w:rsid w:val="00BC1FA7"/>
    <w:rsid w:val="00BC2DCE"/>
    <w:rsid w:val="00BC733B"/>
    <w:rsid w:val="00BD167A"/>
    <w:rsid w:val="00BD3D55"/>
    <w:rsid w:val="00BD7D2F"/>
    <w:rsid w:val="00BE3797"/>
    <w:rsid w:val="00BE5659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3028"/>
    <w:rsid w:val="00C34EB7"/>
    <w:rsid w:val="00C36DD7"/>
    <w:rsid w:val="00C42BFA"/>
    <w:rsid w:val="00C50050"/>
    <w:rsid w:val="00C509BA"/>
    <w:rsid w:val="00C51748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15C8"/>
    <w:rsid w:val="00CB5245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055BB"/>
    <w:rsid w:val="00D10B33"/>
    <w:rsid w:val="00D14DB8"/>
    <w:rsid w:val="00D14E0B"/>
    <w:rsid w:val="00D159E2"/>
    <w:rsid w:val="00D21BC0"/>
    <w:rsid w:val="00D31678"/>
    <w:rsid w:val="00D31B90"/>
    <w:rsid w:val="00D33B02"/>
    <w:rsid w:val="00D35679"/>
    <w:rsid w:val="00D35B9C"/>
    <w:rsid w:val="00D42B22"/>
    <w:rsid w:val="00D44953"/>
    <w:rsid w:val="00D4518B"/>
    <w:rsid w:val="00D47AE8"/>
    <w:rsid w:val="00D54CFF"/>
    <w:rsid w:val="00D56A01"/>
    <w:rsid w:val="00D618EF"/>
    <w:rsid w:val="00D63762"/>
    <w:rsid w:val="00D65290"/>
    <w:rsid w:val="00D65D24"/>
    <w:rsid w:val="00D7111D"/>
    <w:rsid w:val="00D7118B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0CD5"/>
    <w:rsid w:val="00D9349E"/>
    <w:rsid w:val="00D97EDD"/>
    <w:rsid w:val="00DA1E07"/>
    <w:rsid w:val="00DA2211"/>
    <w:rsid w:val="00DA5313"/>
    <w:rsid w:val="00DB00DF"/>
    <w:rsid w:val="00DB341F"/>
    <w:rsid w:val="00DB67F8"/>
    <w:rsid w:val="00DB7EFB"/>
    <w:rsid w:val="00DC0782"/>
    <w:rsid w:val="00DC16F9"/>
    <w:rsid w:val="00DC3ED7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3DD0"/>
    <w:rsid w:val="00EF405A"/>
    <w:rsid w:val="00EF5F88"/>
    <w:rsid w:val="00EF73C9"/>
    <w:rsid w:val="00F0042E"/>
    <w:rsid w:val="00F007EE"/>
    <w:rsid w:val="00F03339"/>
    <w:rsid w:val="00F04923"/>
    <w:rsid w:val="00F0517B"/>
    <w:rsid w:val="00F06322"/>
    <w:rsid w:val="00F06906"/>
    <w:rsid w:val="00F07020"/>
    <w:rsid w:val="00F11982"/>
    <w:rsid w:val="00F1331A"/>
    <w:rsid w:val="00F141B2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2E3F"/>
    <w:rsid w:val="00FB31BC"/>
    <w:rsid w:val="00FB462F"/>
    <w:rsid w:val="00FB657F"/>
    <w:rsid w:val="00FC5759"/>
    <w:rsid w:val="00FC678D"/>
    <w:rsid w:val="00FC7CB4"/>
    <w:rsid w:val="00FD0DFE"/>
    <w:rsid w:val="00FD190F"/>
    <w:rsid w:val="00FD4431"/>
    <w:rsid w:val="00FD5EA4"/>
    <w:rsid w:val="00FD75F1"/>
    <w:rsid w:val="00FE0F68"/>
    <w:rsid w:val="00FF161B"/>
    <w:rsid w:val="00FF2022"/>
    <w:rsid w:val="00FF2497"/>
    <w:rsid w:val="00FF34E3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7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7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77</cp:revision>
  <cp:lastPrinted>2020-06-30T11:13:00Z</cp:lastPrinted>
  <dcterms:created xsi:type="dcterms:W3CDTF">2018-12-11T09:49:00Z</dcterms:created>
  <dcterms:modified xsi:type="dcterms:W3CDTF">2022-08-26T10:01:00Z</dcterms:modified>
</cp:coreProperties>
</file>