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C3060A3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0B7743">
        <w:rPr>
          <w:sz w:val="22"/>
          <w:szCs w:val="22"/>
        </w:rPr>
        <w:t xml:space="preserve">19.04.2022 r. </w:t>
      </w:r>
    </w:p>
    <w:p w14:paraId="61BF5EA8" w14:textId="2B33442B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0B7743">
        <w:rPr>
          <w:sz w:val="22"/>
          <w:szCs w:val="22"/>
        </w:rPr>
        <w:t>7</w:t>
      </w:r>
    </w:p>
    <w:p w14:paraId="58889A6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0AB374C" w14:textId="28E31D72" w:rsidR="00F206E9" w:rsidRDefault="00F206E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Modyfikacja treści SWZ</w:t>
      </w:r>
      <w:r w:rsidR="00A72703">
        <w:rPr>
          <w:b/>
          <w:sz w:val="22"/>
          <w:szCs w:val="22"/>
        </w:rPr>
        <w:t xml:space="preserve"> w zakresie nowych podstaw wykluczenia,</w:t>
      </w:r>
    </w:p>
    <w:p w14:paraId="13BA198A" w14:textId="058D7E81" w:rsidR="008B63BB" w:rsidRDefault="00F206E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zmiana ogłoszenia o zamówieniu</w:t>
      </w:r>
      <w:r>
        <w:rPr>
          <w:b/>
          <w:sz w:val="22"/>
          <w:szCs w:val="22"/>
        </w:rPr>
        <w:t xml:space="preserve"> </w:t>
      </w:r>
      <w:r w:rsidR="00322E09">
        <w:rPr>
          <w:b/>
          <w:sz w:val="22"/>
          <w:szCs w:val="22"/>
        </w:rPr>
        <w:t>I</w:t>
      </w:r>
      <w:r w:rsidR="008A291A">
        <w:rPr>
          <w:b/>
          <w:sz w:val="22"/>
          <w:szCs w:val="22"/>
        </w:rPr>
        <w:t>V</w:t>
      </w:r>
    </w:p>
    <w:p w14:paraId="6C4E5B1B" w14:textId="3DE76858" w:rsidR="00A72703" w:rsidRDefault="00A72703" w:rsidP="00A7270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32C0B32B" w14:textId="77777777" w:rsidR="0062792E" w:rsidRDefault="00A72703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62792E" w:rsidRPr="0062792E">
        <w:rPr>
          <w:b/>
          <w:bCs/>
          <w:sz w:val="22"/>
          <w:szCs w:val="22"/>
          <w:lang w:eastAsia="pl-PL"/>
        </w:rPr>
        <w:t>„Remont nawierzchni DP nr 5167 E na odcinku od ul. Adamówek w Ozorkowie do m. Grotniki (rzeka Linda) z wyłączeniem wiaduktu nad autostradą A2”</w:t>
      </w:r>
      <w:r w:rsidR="0062792E">
        <w:rPr>
          <w:b/>
          <w:bCs/>
          <w:sz w:val="22"/>
          <w:szCs w:val="22"/>
          <w:lang w:eastAsia="pl-PL"/>
        </w:rPr>
        <w:t>.</w:t>
      </w:r>
      <w:r w:rsidR="0062792E">
        <w:rPr>
          <w:sz w:val="22"/>
          <w:szCs w:val="22"/>
        </w:rPr>
        <w:t xml:space="preserve"> </w:t>
      </w:r>
    </w:p>
    <w:p w14:paraId="14A4E989" w14:textId="7AD28C2B" w:rsidR="0062792E" w:rsidRDefault="00F206E9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Na podstawie </w:t>
      </w:r>
      <w:r w:rsidR="00A72703">
        <w:rPr>
          <w:bCs/>
          <w:sz w:val="22"/>
          <w:szCs w:val="22"/>
        </w:rPr>
        <w:t xml:space="preserve">komunikatu ze strony Urzędu Zamówień Publicznych wprowadza się nowe podstawy wykluczenia z postępowania lub </w:t>
      </w:r>
      <w:r w:rsidR="0062792E">
        <w:rPr>
          <w:bCs/>
          <w:sz w:val="22"/>
          <w:szCs w:val="22"/>
        </w:rPr>
        <w:t xml:space="preserve">konkursu oraz </w:t>
      </w:r>
      <w:r w:rsidR="00A72703">
        <w:rPr>
          <w:bCs/>
          <w:sz w:val="22"/>
          <w:szCs w:val="22"/>
        </w:rPr>
        <w:t xml:space="preserve">kara pieniężna jako sankcje w celu przeciwdziałaniu wspieraniu agresji Federacji Rosyjskiej na Ukrainę. W załączeniu treść komunikatu oraz </w:t>
      </w:r>
      <w:r w:rsidR="00342747">
        <w:rPr>
          <w:bCs/>
          <w:sz w:val="22"/>
          <w:szCs w:val="22"/>
        </w:rPr>
        <w:t xml:space="preserve">zamieszczona w linku </w:t>
      </w:r>
      <w:r w:rsidR="00A72703">
        <w:rPr>
          <w:bCs/>
          <w:sz w:val="22"/>
          <w:szCs w:val="22"/>
        </w:rPr>
        <w:t xml:space="preserve">ustawa z dnia 13 kwietnia 2022 r. o szczególnych </w:t>
      </w:r>
      <w:r w:rsidR="00A72703" w:rsidRPr="00A72703">
        <w:rPr>
          <w:sz w:val="22"/>
          <w:szCs w:val="22"/>
          <w:lang w:eastAsia="pl-PL"/>
        </w:rPr>
        <w:t>rozwiązaniach w zakresie przeciwdziałania wspieraniu agresji na Ukrainę oraz służących ochronie bezpieczeństwa narodowego, zwana dalej „ustawą” – została w dniu 15 kwietnia 2022 r. ogłoszona w Dzienniku Ustaw pod poz. 835.</w:t>
      </w:r>
    </w:p>
    <w:p w14:paraId="47F008DB" w14:textId="159FE92A" w:rsidR="006D790F" w:rsidRPr="0062792E" w:rsidRDefault="006D790F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 w:rsidRPr="004711AC">
        <w:rPr>
          <w:sz w:val="22"/>
          <w:szCs w:val="22"/>
        </w:rPr>
        <w:t xml:space="preserve">W związku z wprowadzonymi do treści SWZ zmianami Zamawiający przedłuża termin składania ofert o czas niezbędny na </w:t>
      </w:r>
      <w:r w:rsidR="002B3318">
        <w:rPr>
          <w:sz w:val="22"/>
          <w:szCs w:val="22"/>
        </w:rPr>
        <w:t xml:space="preserve">przygotowanie ofert.  </w:t>
      </w:r>
      <w:r w:rsidR="002B3318" w:rsidRPr="002B3318">
        <w:rPr>
          <w:sz w:val="22"/>
          <w:szCs w:val="22"/>
        </w:rPr>
        <w:t>Na podstawie art. 286 ust. 3 ustawy Pzp z</w:t>
      </w:r>
      <w:r w:rsidRPr="002B3318">
        <w:rPr>
          <w:sz w:val="22"/>
          <w:szCs w:val="22"/>
        </w:rPr>
        <w:t>mianie</w:t>
      </w:r>
      <w:r w:rsidRPr="004711AC">
        <w:rPr>
          <w:sz w:val="22"/>
          <w:szCs w:val="22"/>
        </w:rPr>
        <w:t xml:space="preserve">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5AC6101E" w14:textId="77777777" w:rsidR="004711AC" w:rsidRPr="003B7422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6B9B90E2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977084">
        <w:rPr>
          <w:b/>
          <w:sz w:val="22"/>
          <w:szCs w:val="22"/>
        </w:rPr>
        <w:t xml:space="preserve">pływa w dniu </w:t>
      </w:r>
      <w:r w:rsidR="004C6D81">
        <w:rPr>
          <w:b/>
          <w:sz w:val="22"/>
          <w:szCs w:val="22"/>
        </w:rPr>
        <w:t>27.05.2022 r.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3CBD1357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0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1A158F8E" w14:textId="062AD2CE" w:rsidR="004711AC" w:rsidRPr="0062792E" w:rsidRDefault="004711AC" w:rsidP="0062792E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4C6D81">
        <w:rPr>
          <w:rFonts w:eastAsia="Arial Unicode MS"/>
          <w:b/>
          <w:bCs/>
          <w:sz w:val="22"/>
          <w:szCs w:val="22"/>
        </w:rPr>
        <w:t>w dniu 28.04.2022</w:t>
      </w:r>
      <w:r w:rsidR="00977084">
        <w:rPr>
          <w:rFonts w:eastAsia="Arial Unicode MS"/>
          <w:b/>
          <w:bCs/>
          <w:sz w:val="22"/>
          <w:szCs w:val="22"/>
        </w:rPr>
        <w:t xml:space="preserve"> r. </w:t>
      </w:r>
      <w:r w:rsidR="00901CF0"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2D715736" w14:textId="2892323C" w:rsidR="00EC644D" w:rsidRPr="0062792E" w:rsidRDefault="00770EA1" w:rsidP="0062792E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</w:t>
      </w:r>
      <w:r w:rsidR="000B7743">
        <w:rPr>
          <w:sz w:val="22"/>
          <w:szCs w:val="22"/>
        </w:rPr>
        <w:t xml:space="preserve">. 2 Ustawy wprowadzone zmiany </w:t>
      </w:r>
      <w:r w:rsidRPr="003B7422">
        <w:rPr>
          <w:sz w:val="22"/>
          <w:szCs w:val="22"/>
        </w:rPr>
        <w:t>prowadzą</w:t>
      </w:r>
      <w:r w:rsidR="00962FF0" w:rsidRPr="003B7422">
        <w:rPr>
          <w:sz w:val="22"/>
          <w:szCs w:val="22"/>
        </w:rPr>
        <w:t xml:space="preserve"> do zm</w:t>
      </w:r>
      <w:r w:rsidR="00152C2E" w:rsidRPr="003B7422">
        <w:rPr>
          <w:sz w:val="22"/>
          <w:szCs w:val="22"/>
        </w:rPr>
        <w:t>iany ogłoszenia o zam</w:t>
      </w:r>
      <w:r w:rsidR="004C6D81">
        <w:rPr>
          <w:sz w:val="22"/>
          <w:szCs w:val="22"/>
        </w:rPr>
        <w:t>ówieniu nr: 2022/BZP 00098175</w:t>
      </w:r>
      <w:r w:rsidR="00B43220">
        <w:rPr>
          <w:sz w:val="22"/>
          <w:szCs w:val="22"/>
        </w:rPr>
        <w:t>/01</w:t>
      </w:r>
      <w:r w:rsidR="00152C2E" w:rsidRPr="003B7422">
        <w:rPr>
          <w:sz w:val="22"/>
          <w:szCs w:val="22"/>
        </w:rPr>
        <w:t xml:space="preserve"> </w:t>
      </w:r>
      <w:r w:rsidR="004C6D81">
        <w:rPr>
          <w:sz w:val="22"/>
          <w:szCs w:val="22"/>
        </w:rPr>
        <w:t>z dnia 25.03.2022</w:t>
      </w:r>
      <w:r w:rsidR="00962FF0" w:rsidRPr="003B7422">
        <w:rPr>
          <w:sz w:val="22"/>
          <w:szCs w:val="22"/>
        </w:rPr>
        <w:t xml:space="preserve"> r.  Ogłoszenie o zamianie ogłoszenia zostało wprowadzone </w:t>
      </w:r>
      <w:r w:rsidR="00962FF0" w:rsidRPr="00901CF0">
        <w:rPr>
          <w:sz w:val="22"/>
          <w:szCs w:val="22"/>
        </w:rPr>
        <w:t xml:space="preserve">w dniu </w:t>
      </w:r>
      <w:r w:rsidR="000B7743">
        <w:rPr>
          <w:sz w:val="22"/>
          <w:szCs w:val="22"/>
        </w:rPr>
        <w:t xml:space="preserve">19.04.2022 r. </w:t>
      </w:r>
      <w:r w:rsidR="00977084">
        <w:rPr>
          <w:sz w:val="22"/>
          <w:szCs w:val="22"/>
        </w:rPr>
        <w:t xml:space="preserve"> </w:t>
      </w:r>
      <w:r w:rsidR="003F585E" w:rsidRPr="00901CF0">
        <w:rPr>
          <w:sz w:val="22"/>
          <w:szCs w:val="22"/>
        </w:rPr>
        <w:t xml:space="preserve">pod nr </w:t>
      </w:r>
      <w:r w:rsidR="00B973E1">
        <w:rPr>
          <w:sz w:val="22"/>
          <w:szCs w:val="22"/>
        </w:rPr>
        <w:t>2022/BZP 00125746/01</w:t>
      </w:r>
      <w:r w:rsidR="000757A2">
        <w:rPr>
          <w:sz w:val="22"/>
          <w:szCs w:val="22"/>
        </w:rPr>
        <w:t>.</w:t>
      </w:r>
    </w:p>
    <w:p w14:paraId="238BC071" w14:textId="3BB6F6C0" w:rsidR="0029246D" w:rsidRPr="0062792E" w:rsidRDefault="0029246D" w:rsidP="006279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0B9DFF64" w14:textId="77777777" w:rsidR="000757A2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</w:r>
    </w:p>
    <w:p w14:paraId="7C8DF01D" w14:textId="10D17E6C" w:rsidR="00BE59B5" w:rsidRPr="000757A2" w:rsidRDefault="0029246D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3B7422">
        <w:rPr>
          <w:sz w:val="22"/>
          <w:szCs w:val="22"/>
        </w:rPr>
        <w:t xml:space="preserve"> </w:t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bookmarkStart w:id="3" w:name="_GoBack"/>
      <w:bookmarkEnd w:id="3"/>
      <w:r w:rsidR="000757A2" w:rsidRPr="000757A2">
        <w:rPr>
          <w:b/>
          <w:i/>
          <w:sz w:val="22"/>
          <w:szCs w:val="22"/>
        </w:rPr>
        <w:t>Zarząd Powiatu Zgierskiego</w:t>
      </w:r>
    </w:p>
    <w:sectPr w:rsidR="00BE59B5" w:rsidRPr="000757A2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0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2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9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9"/>
  </w:num>
  <w:num w:numId="3">
    <w:abstractNumId w:val="17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17"/>
  </w:num>
  <w:num w:numId="9">
    <w:abstractNumId w:val="17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2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5"/>
  </w:num>
  <w:num w:numId="15">
    <w:abstractNumId w:val="12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9"/>
  </w:num>
  <w:num w:numId="17">
    <w:abstractNumId w:val="12"/>
  </w:num>
  <w:num w:numId="18">
    <w:abstractNumId w:val="26"/>
  </w:num>
  <w:num w:numId="19">
    <w:abstractNumId w:val="22"/>
  </w:num>
  <w:num w:numId="20">
    <w:abstractNumId w:val="3"/>
  </w:num>
  <w:num w:numId="21">
    <w:abstractNumId w:val="4"/>
  </w:num>
  <w:num w:numId="22">
    <w:abstractNumId w:val="7"/>
  </w:num>
  <w:num w:numId="23">
    <w:abstractNumId w:val="27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1"/>
  </w:num>
  <w:num w:numId="28">
    <w:abstractNumId w:val="28"/>
  </w:num>
  <w:num w:numId="29">
    <w:abstractNumId w:val="5"/>
  </w:num>
  <w:num w:numId="30">
    <w:abstractNumId w:val="13"/>
  </w:num>
  <w:num w:numId="31">
    <w:abstractNumId w:val="14"/>
  </w:num>
  <w:num w:numId="32">
    <w:abstractNumId w:val="10"/>
  </w:num>
  <w:num w:numId="33">
    <w:abstractNumId w:val="20"/>
  </w:num>
  <w:num w:numId="34">
    <w:abstractNumId w:val="2"/>
  </w:num>
  <w:num w:numId="35">
    <w:abstractNumId w:val="1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7A2"/>
    <w:rsid w:val="00075AE1"/>
    <w:rsid w:val="00077B7A"/>
    <w:rsid w:val="000A39D8"/>
    <w:rsid w:val="000B07D0"/>
    <w:rsid w:val="000B7743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50AC-57B6-4C79-A3F8-287DDFB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6</cp:revision>
  <cp:lastPrinted>2022-04-19T11:05:00Z</cp:lastPrinted>
  <dcterms:created xsi:type="dcterms:W3CDTF">2022-04-19T08:50:00Z</dcterms:created>
  <dcterms:modified xsi:type="dcterms:W3CDTF">2022-04-19T11:21:00Z</dcterms:modified>
</cp:coreProperties>
</file>