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AB1C62" w:rsidRDefault="006A1C99" w:rsidP="009454DF">
      <w:pPr>
        <w:spacing w:line="360" w:lineRule="auto"/>
        <w:jc w:val="both"/>
        <w:rPr>
          <w:rFonts w:ascii="Cambria" w:hAnsi="Cambria"/>
        </w:rPr>
      </w:pPr>
      <w:r w:rsidRPr="00AB1C62">
        <w:rPr>
          <w:rFonts w:ascii="Cambria" w:hAnsi="Cambria" w:cs="Tahoma"/>
        </w:rPr>
        <w:t xml:space="preserve">Nr sprawy: </w:t>
      </w:r>
      <w:r w:rsidRPr="00AB1C62">
        <w:rPr>
          <w:rFonts w:ascii="Cambria" w:hAnsi="Cambria"/>
        </w:rPr>
        <w:t>ZOZ.V.010/DZP/</w:t>
      </w:r>
      <w:r w:rsidR="00DD6758">
        <w:rPr>
          <w:rFonts w:ascii="Cambria" w:hAnsi="Cambria"/>
        </w:rPr>
        <w:t>34</w:t>
      </w:r>
      <w:r w:rsidRPr="00AB1C62">
        <w:rPr>
          <w:rFonts w:ascii="Cambria" w:hAnsi="Cambria"/>
        </w:rPr>
        <w:t>/</w:t>
      </w:r>
      <w:r w:rsidR="00F339B7" w:rsidRPr="00AB1C62">
        <w:rPr>
          <w:rFonts w:ascii="Cambria" w:hAnsi="Cambria"/>
        </w:rPr>
        <w:t>2</w:t>
      </w:r>
      <w:r w:rsidR="00FF2BC9">
        <w:rPr>
          <w:rFonts w:ascii="Cambria" w:hAnsi="Cambria"/>
        </w:rPr>
        <w:t>4</w:t>
      </w:r>
      <w:r w:rsidRPr="00AB1C62">
        <w:rPr>
          <w:rFonts w:ascii="Cambria" w:hAnsi="Cambria"/>
        </w:rPr>
        <w:t xml:space="preserve">                                           </w:t>
      </w:r>
      <w:r w:rsidRPr="00AB1C62">
        <w:rPr>
          <w:rFonts w:ascii="Cambria" w:hAnsi="Cambria" w:cs="Tahoma"/>
        </w:rPr>
        <w:t xml:space="preserve">Sucha Beskidzka, dnia </w:t>
      </w:r>
      <w:r w:rsidR="00DD6758">
        <w:rPr>
          <w:rFonts w:ascii="Cambria" w:hAnsi="Cambria" w:cs="Tahoma"/>
        </w:rPr>
        <w:t>05</w:t>
      </w:r>
      <w:r w:rsidRPr="00AB1C62">
        <w:rPr>
          <w:rFonts w:ascii="Cambria" w:hAnsi="Cambria" w:cs="Tahoma"/>
        </w:rPr>
        <w:t>.</w:t>
      </w:r>
      <w:r w:rsidR="00FF2BC9">
        <w:rPr>
          <w:rFonts w:ascii="Cambria" w:hAnsi="Cambria" w:cs="Tahoma"/>
        </w:rPr>
        <w:t>0</w:t>
      </w:r>
      <w:r w:rsidR="00DD6758">
        <w:rPr>
          <w:rFonts w:ascii="Cambria" w:hAnsi="Cambria" w:cs="Tahoma"/>
        </w:rPr>
        <w:t>4</w:t>
      </w:r>
      <w:r w:rsidRPr="00AB1C62">
        <w:rPr>
          <w:rFonts w:ascii="Cambria" w:hAnsi="Cambria" w:cs="Tahoma"/>
        </w:rPr>
        <w:t>.20</w:t>
      </w:r>
      <w:r w:rsidR="00F339B7" w:rsidRPr="00AB1C62">
        <w:rPr>
          <w:rFonts w:ascii="Cambria" w:hAnsi="Cambria" w:cs="Tahoma"/>
        </w:rPr>
        <w:t>2</w:t>
      </w:r>
      <w:r w:rsidR="00FF2BC9">
        <w:rPr>
          <w:rFonts w:ascii="Cambria" w:hAnsi="Cambria" w:cs="Tahoma"/>
        </w:rPr>
        <w:t>4</w:t>
      </w:r>
      <w:r w:rsidRPr="00AB1C62">
        <w:rPr>
          <w:rFonts w:ascii="Cambria" w:hAnsi="Cambria" w:cs="Tahoma"/>
        </w:rPr>
        <w:t>r.</w:t>
      </w:r>
    </w:p>
    <w:p w:rsidR="006A1C99" w:rsidRPr="00AB1C62" w:rsidRDefault="006A1C99" w:rsidP="009454DF">
      <w:pPr>
        <w:spacing w:line="360" w:lineRule="auto"/>
        <w:jc w:val="both"/>
        <w:rPr>
          <w:rFonts w:ascii="Cambria" w:hAnsi="Cambria"/>
        </w:rPr>
      </w:pPr>
    </w:p>
    <w:p w:rsidR="006A1C99" w:rsidRPr="00AB1C62" w:rsidRDefault="006A1C99" w:rsidP="009454DF">
      <w:pPr>
        <w:spacing w:line="360" w:lineRule="auto"/>
        <w:jc w:val="both"/>
        <w:rPr>
          <w:rFonts w:ascii="Cambria" w:hAnsi="Cambria" w:cs="Tahoma"/>
          <w:b/>
        </w:rPr>
      </w:pPr>
      <w:r w:rsidRPr="00AB1C62">
        <w:rPr>
          <w:rFonts w:ascii="Cambria" w:hAnsi="Cambria"/>
        </w:rPr>
        <w:t xml:space="preserve">     </w:t>
      </w:r>
    </w:p>
    <w:p w:rsidR="00DD6758" w:rsidRPr="00DD6758" w:rsidRDefault="006A1C99" w:rsidP="009454DF">
      <w:pPr>
        <w:spacing w:line="360" w:lineRule="auto"/>
        <w:rPr>
          <w:rFonts w:ascii="Cambria" w:hAnsi="Cambria" w:cs="Tahoma"/>
        </w:rPr>
      </w:pPr>
      <w:r w:rsidRPr="00DD6758">
        <w:rPr>
          <w:rFonts w:ascii="Cambria" w:hAnsi="Cambria" w:cs="Tahoma"/>
        </w:rPr>
        <w:t xml:space="preserve">Dotyczy: Postępowania w trybie </w:t>
      </w:r>
      <w:r w:rsidR="00175DCC" w:rsidRPr="00DD6758">
        <w:rPr>
          <w:rFonts w:ascii="Cambria" w:hAnsi="Cambria" w:cs="Tahoma"/>
        </w:rPr>
        <w:t>podstawowym</w:t>
      </w:r>
      <w:r w:rsidRPr="00DD6758">
        <w:rPr>
          <w:rFonts w:ascii="Cambria" w:hAnsi="Cambria" w:cs="Tahoma"/>
        </w:rPr>
        <w:t xml:space="preserve"> na </w:t>
      </w:r>
      <w:r w:rsidR="00DD6758" w:rsidRPr="00DD6758">
        <w:rPr>
          <w:rFonts w:ascii="Cambria" w:hAnsi="Cambria" w:cs="Tahoma"/>
        </w:rPr>
        <w:t>dostawę i montaż agregatu wody lodowej</w:t>
      </w:r>
      <w:r w:rsidR="009454DF">
        <w:rPr>
          <w:rFonts w:ascii="Cambria" w:hAnsi="Cambria" w:cs="Tahoma"/>
        </w:rPr>
        <w:t>.</w:t>
      </w:r>
    </w:p>
    <w:p w:rsidR="00AB1C62" w:rsidRPr="00AB1C62" w:rsidRDefault="00AB1C62" w:rsidP="009454DF">
      <w:pPr>
        <w:spacing w:line="360" w:lineRule="auto"/>
        <w:jc w:val="both"/>
        <w:rPr>
          <w:rFonts w:ascii="Cambria" w:hAnsi="Cambria" w:cs="Calibri"/>
          <w:color w:val="000000"/>
          <w:u w:val="single"/>
        </w:rPr>
      </w:pPr>
    </w:p>
    <w:p w:rsidR="00F339B7" w:rsidRDefault="00AB1C62" w:rsidP="009454DF">
      <w:pPr>
        <w:spacing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                    </w:t>
      </w:r>
      <w:r w:rsidR="00F339B7" w:rsidRPr="00AB1C62">
        <w:rPr>
          <w:rFonts w:ascii="Cambria" w:hAnsi="Cambria" w:cs="Calibri"/>
          <w:color w:val="000000"/>
        </w:rPr>
        <w:t>Dyrekc</w:t>
      </w:r>
      <w:r>
        <w:rPr>
          <w:rFonts w:ascii="Cambria" w:hAnsi="Cambria" w:cs="Calibri"/>
          <w:color w:val="000000"/>
        </w:rPr>
        <w:t>ja Z</w:t>
      </w:r>
      <w:r w:rsidR="00160500" w:rsidRPr="00AB1C62">
        <w:rPr>
          <w:rFonts w:ascii="Cambria" w:hAnsi="Cambria" w:cs="Calibri"/>
          <w:color w:val="000000"/>
        </w:rPr>
        <w:t>espołu Opieki Zdrowotnej w S</w:t>
      </w:r>
      <w:r w:rsidR="00F339B7" w:rsidRPr="00AB1C62">
        <w:rPr>
          <w:rFonts w:ascii="Cambria" w:hAnsi="Cambria" w:cs="Calibri"/>
          <w:color w:val="000000"/>
        </w:rPr>
        <w:t>uchej Beskidzkiej odpowiada na poniższe pytani</w:t>
      </w:r>
      <w:r w:rsidR="00BD7972" w:rsidRPr="00AB1C62">
        <w:rPr>
          <w:rFonts w:ascii="Cambria" w:hAnsi="Cambria" w:cs="Calibri"/>
          <w:color w:val="000000"/>
        </w:rPr>
        <w:t>e</w:t>
      </w:r>
      <w:r w:rsidR="00F339B7" w:rsidRPr="00AB1C62">
        <w:rPr>
          <w:rFonts w:ascii="Cambria" w:hAnsi="Cambria" w:cs="Calibri"/>
          <w:color w:val="000000"/>
        </w:rPr>
        <w:t>:</w:t>
      </w:r>
    </w:p>
    <w:p w:rsidR="006A1C99" w:rsidRDefault="00DD6758" w:rsidP="009454DF">
      <w:pPr>
        <w:spacing w:line="360" w:lineRule="auto"/>
        <w:rPr>
          <w:rFonts w:ascii="Cambria" w:hAnsi="Cambria" w:cs="Arial"/>
          <w:shd w:val="clear" w:color="auto" w:fill="FFFFFF"/>
        </w:rPr>
      </w:pPr>
      <w:r w:rsidRPr="00DD6758">
        <w:rPr>
          <w:rFonts w:ascii="Cambria" w:hAnsi="Cambria" w:cs="Arial"/>
          <w:shd w:val="clear" w:color="auto" w:fill="FFFFFF"/>
        </w:rPr>
        <w:t>Czy Zamawiający dopuszcza czynnik chłodniczy R32?</w:t>
      </w:r>
    </w:p>
    <w:p w:rsidR="00DD6758" w:rsidRPr="009454DF" w:rsidRDefault="009454DF" w:rsidP="009454DF">
      <w:pPr>
        <w:spacing w:line="360" w:lineRule="auto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>odp. Zamawiający podtrzymuje zapisy SWZ.</w:t>
      </w:r>
    </w:p>
    <w:p w:rsidR="00DD6758" w:rsidRDefault="00DD6758" w:rsidP="009454DF">
      <w:pPr>
        <w:spacing w:line="360" w:lineRule="auto"/>
        <w:rPr>
          <w:rFonts w:ascii="Cambria" w:hAnsi="Cambria" w:cs="Arial"/>
          <w:shd w:val="clear" w:color="auto" w:fill="FFFFFF"/>
        </w:rPr>
      </w:pPr>
      <w:bookmarkStart w:id="0" w:name="_GoBack"/>
      <w:bookmarkEnd w:id="0"/>
    </w:p>
    <w:sectPr w:rsidR="00DD6758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A601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A1E38" wp14:editId="57A61220">
          <wp:simplePos x="0" y="0"/>
          <wp:positionH relativeFrom="page">
            <wp:align>right</wp:align>
          </wp:positionH>
          <wp:positionV relativeFrom="page">
            <wp:posOffset>325120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A1C99"/>
    <w:rsid w:val="006B75AF"/>
    <w:rsid w:val="006E2C3D"/>
    <w:rsid w:val="00781324"/>
    <w:rsid w:val="007E1F3F"/>
    <w:rsid w:val="007E5341"/>
    <w:rsid w:val="00843737"/>
    <w:rsid w:val="0086017E"/>
    <w:rsid w:val="008A228F"/>
    <w:rsid w:val="008D469A"/>
    <w:rsid w:val="00910A37"/>
    <w:rsid w:val="00932646"/>
    <w:rsid w:val="009454DF"/>
    <w:rsid w:val="00960980"/>
    <w:rsid w:val="009C287A"/>
    <w:rsid w:val="009E6B06"/>
    <w:rsid w:val="00A00E36"/>
    <w:rsid w:val="00A142AE"/>
    <w:rsid w:val="00A23F18"/>
    <w:rsid w:val="00A318EA"/>
    <w:rsid w:val="00A502AE"/>
    <w:rsid w:val="00A601D9"/>
    <w:rsid w:val="00A720F8"/>
    <w:rsid w:val="00A91C51"/>
    <w:rsid w:val="00AA702D"/>
    <w:rsid w:val="00AB1C62"/>
    <w:rsid w:val="00AF486E"/>
    <w:rsid w:val="00B22A6B"/>
    <w:rsid w:val="00B251EA"/>
    <w:rsid w:val="00B5688A"/>
    <w:rsid w:val="00B64C8E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D6758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EC4-1D1F-4C80-827B-924E36DD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5</cp:revision>
  <cp:lastPrinted>2024-04-05T12:22:00Z</cp:lastPrinted>
  <dcterms:created xsi:type="dcterms:W3CDTF">2024-04-05T04:19:00Z</dcterms:created>
  <dcterms:modified xsi:type="dcterms:W3CDTF">2024-04-08T06:53:00Z</dcterms:modified>
</cp:coreProperties>
</file>