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75589E" w:rsidRPr="001A505E" w:rsidRDefault="0075589E" w:rsidP="0061226D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postępowania z wyłączenia stosowania ustawy Prawo  zamówień publicznych o wartości do 130 000 zł</w:t>
      </w:r>
      <w:r w:rsidR="006767D7">
        <w:rPr>
          <w:rFonts w:ascii="Arial" w:hAnsi="Arial" w:cs="Arial"/>
          <w:b/>
          <w:bCs/>
        </w:rPr>
        <w:t xml:space="preserve"> na</w:t>
      </w:r>
      <w:r w:rsidR="006005C0">
        <w:rPr>
          <w:rFonts w:ascii="Arial" w:hAnsi="Arial" w:cs="Arial"/>
          <w:b/>
          <w:bCs/>
        </w:rPr>
        <w:t xml:space="preserve"> najem i serwis urządzenia do oczyszczania i </w:t>
      </w:r>
      <w:r w:rsidR="00100DB4">
        <w:rPr>
          <w:rFonts w:ascii="Arial" w:hAnsi="Arial" w:cs="Arial"/>
          <w:b/>
          <w:bCs/>
        </w:rPr>
        <w:t>uzdatniania wody</w:t>
      </w:r>
      <w:r w:rsidR="00B95CFF" w:rsidRPr="00B95CFF">
        <w:rPr>
          <w:rFonts w:ascii="Arial" w:hAnsi="Arial" w:cs="Arial"/>
          <w:b/>
        </w:rPr>
        <w:t>,</w:t>
      </w:r>
      <w:r w:rsidR="00E51F5D">
        <w:rPr>
          <w:rFonts w:ascii="Arial" w:hAnsi="Arial" w:cs="Arial"/>
          <w:b/>
        </w:rPr>
        <w:br/>
      </w:r>
      <w:r w:rsidR="00B95CFF" w:rsidRPr="00B95CFF">
        <w:rPr>
          <w:rFonts w:ascii="Arial" w:hAnsi="Arial" w:cs="Arial"/>
          <w:b/>
        </w:rPr>
        <w:t xml:space="preserve"> </w:t>
      </w:r>
      <w:r w:rsidR="00100DB4">
        <w:rPr>
          <w:rFonts w:ascii="Arial" w:hAnsi="Arial" w:cs="Arial"/>
          <w:b/>
        </w:rPr>
        <w:t xml:space="preserve">nr postępowania: </w:t>
      </w:r>
      <w:r w:rsidR="00B95CFF">
        <w:rPr>
          <w:rFonts w:ascii="Arial" w:hAnsi="Arial" w:cs="Arial"/>
          <w:b/>
        </w:rPr>
        <w:t>Kz-</w:t>
      </w:r>
      <w:r w:rsidR="00100DB4">
        <w:rPr>
          <w:rFonts w:ascii="Arial" w:hAnsi="Arial" w:cs="Arial"/>
          <w:b/>
        </w:rPr>
        <w:t>II.</w:t>
      </w:r>
      <w:r w:rsidR="00B95CFF">
        <w:rPr>
          <w:rFonts w:ascii="Arial" w:hAnsi="Arial" w:cs="Arial"/>
          <w:b/>
        </w:rPr>
        <w:t>2380</w:t>
      </w:r>
      <w:r w:rsidR="00100DB4">
        <w:rPr>
          <w:rFonts w:ascii="Arial" w:hAnsi="Arial" w:cs="Arial"/>
          <w:b/>
        </w:rPr>
        <w:t>.116.2024</w:t>
      </w:r>
      <w:r>
        <w:rPr>
          <w:rFonts w:ascii="Arial" w:hAnsi="Arial" w:cs="Arial"/>
          <w:b/>
        </w:rPr>
        <w:t>.</w:t>
      </w:r>
    </w:p>
    <w:p w:rsidR="00B95CFF" w:rsidRDefault="00B95CFF" w:rsidP="00B95CFF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00DB4" w:rsidRPr="008B5F81" w:rsidRDefault="00100DB4" w:rsidP="0061226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r w:rsidRPr="007E626A">
        <w:rPr>
          <w:rFonts w:ascii="Arial" w:hAnsi="Arial" w:cs="Arial"/>
        </w:rPr>
        <w:t>umowy jest</w:t>
      </w:r>
      <w:r>
        <w:rPr>
          <w:rFonts w:ascii="Arial" w:hAnsi="Arial" w:cs="Arial"/>
        </w:rPr>
        <w:t xml:space="preserve"> najem i serwis </w:t>
      </w:r>
      <w:proofErr w:type="spellStart"/>
      <w:r>
        <w:rPr>
          <w:rFonts w:ascii="Arial" w:hAnsi="Arial" w:cs="Arial"/>
        </w:rPr>
        <w:t>nablatowego</w:t>
      </w:r>
      <w:proofErr w:type="spellEnd"/>
      <w:r>
        <w:rPr>
          <w:rFonts w:ascii="Arial" w:hAnsi="Arial" w:cs="Arial"/>
        </w:rPr>
        <w:t xml:space="preserve"> urządzenia</w:t>
      </w:r>
      <w:r w:rsidRPr="008B5F8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oczyszczania, uzdatniania</w:t>
      </w:r>
      <w:r>
        <w:rPr>
          <w:rFonts w:ascii="Arial" w:hAnsi="Arial" w:cs="Arial"/>
        </w:rPr>
        <w:br/>
      </w:r>
      <w:r w:rsidRPr="008B5F81">
        <w:rPr>
          <w:rFonts w:ascii="Arial" w:hAnsi="Arial" w:cs="Arial"/>
        </w:rPr>
        <w:t>i gazowania</w:t>
      </w:r>
      <w:r>
        <w:rPr>
          <w:rFonts w:ascii="Arial" w:hAnsi="Arial" w:cs="Arial"/>
        </w:rPr>
        <w:t xml:space="preserve"> wody dla Wydziału w Łodzi Biura Spraw Wewnętrznych Policji, ul. Lutomierska 108/112.</w:t>
      </w:r>
    </w:p>
    <w:p w:rsidR="00100DB4" w:rsidRDefault="00100DB4" w:rsidP="0061226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Urządzenie zostanie dostarczone, ustawione i podłączone do wody przez Wynajmującego na jego koszt w miejscu wskazanym przez Najemcę. Potwierdzeniem montażu/zdania urządzenia jest załącznik nr 2 do umowy, który </w:t>
      </w:r>
      <w:r w:rsidRPr="00662056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podpisany </w:t>
      </w:r>
      <w:r w:rsidRPr="00662056">
        <w:rPr>
          <w:rFonts w:ascii="Arial" w:hAnsi="Arial" w:cs="Arial"/>
        </w:rPr>
        <w:t>przez upoważnionego p</w:t>
      </w:r>
      <w:r>
        <w:rPr>
          <w:rFonts w:ascii="Arial" w:hAnsi="Arial" w:cs="Arial"/>
        </w:rPr>
        <w:t>racownika Najemcy oraz Wynajmującego. Do urządzenia zostanie dołączona instrukcja obsługi.</w:t>
      </w:r>
    </w:p>
    <w:p w:rsidR="00100DB4" w:rsidRDefault="00100DB4" w:rsidP="0061226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Wynajmujący </w:t>
      </w:r>
      <w:r w:rsidRPr="009C2B05">
        <w:rPr>
          <w:rFonts w:ascii="Arial" w:hAnsi="Arial" w:cs="Arial"/>
        </w:rPr>
        <w:t xml:space="preserve">oświadcza, że urządzenie jest sprawne techniczne i po podłączeniu do źródła wody </w:t>
      </w:r>
      <w:r w:rsidRPr="009C2B05">
        <w:rPr>
          <w:rFonts w:ascii="Arial" w:hAnsi="Arial" w:cs="Arial"/>
        </w:rPr>
        <w:br/>
        <w:t xml:space="preserve">oraz prądu gotowe do eksploatacji. Urządzenie w dniu montażu u </w:t>
      </w:r>
      <w:r>
        <w:rPr>
          <w:rFonts w:ascii="Arial" w:hAnsi="Arial" w:cs="Arial"/>
        </w:rPr>
        <w:t xml:space="preserve">Najemcy </w:t>
      </w:r>
      <w:r w:rsidRPr="009C2B05">
        <w:rPr>
          <w:rFonts w:ascii="Arial" w:hAnsi="Arial" w:cs="Arial"/>
        </w:rPr>
        <w:t>będzie posiadało</w:t>
      </w:r>
      <w:r>
        <w:rPr>
          <w:rFonts w:ascii="Arial" w:hAnsi="Arial" w:cs="Arial"/>
        </w:rPr>
        <w:t xml:space="preserve"> nowe zestawy filtrów oraz napełnioną butlę gazem CO2 do celów spożywczych.</w:t>
      </w:r>
    </w:p>
    <w:p w:rsidR="00100DB4" w:rsidRDefault="00100DB4" w:rsidP="0061226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Wynajmujący </w:t>
      </w:r>
      <w:r w:rsidRPr="009C2B05">
        <w:rPr>
          <w:rFonts w:ascii="Arial" w:hAnsi="Arial" w:cs="Arial"/>
        </w:rPr>
        <w:t>potwierdza, że urządzenie posiada wymagane atesty NIZP Państwowego Zakładu Higieny oraz firma posiada certyfikat jakości ISO nr 9001: 2015. Wykonawca zobowiązany jest okazać na żądanie Zamawiającego wymagany atest lub certyfikat.</w:t>
      </w:r>
    </w:p>
    <w:p w:rsidR="00100DB4" w:rsidRDefault="00100DB4" w:rsidP="0061226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C2B05">
        <w:rPr>
          <w:rFonts w:ascii="Arial" w:hAnsi="Arial" w:cs="Arial"/>
        </w:rPr>
        <w:t xml:space="preserve">Montaż leży po stronie </w:t>
      </w:r>
      <w:r>
        <w:rPr>
          <w:rFonts w:ascii="Arial" w:hAnsi="Arial" w:cs="Arial"/>
        </w:rPr>
        <w:t xml:space="preserve">Wynajmującego </w:t>
      </w:r>
      <w:r w:rsidRPr="009C2B05">
        <w:rPr>
          <w:rFonts w:ascii="Arial" w:hAnsi="Arial" w:cs="Arial"/>
        </w:rPr>
        <w:t xml:space="preserve">lub wskazanego </w:t>
      </w:r>
      <w:r>
        <w:rPr>
          <w:rFonts w:ascii="Arial" w:hAnsi="Arial" w:cs="Arial"/>
        </w:rPr>
        <w:t>przez niego serwisanta.</w:t>
      </w:r>
    </w:p>
    <w:p w:rsidR="00100DB4" w:rsidRPr="00100DB4" w:rsidRDefault="00100DB4" w:rsidP="0061226D">
      <w:pPr>
        <w:widowControl w:val="0"/>
        <w:numPr>
          <w:ilvl w:val="0"/>
          <w:numId w:val="15"/>
        </w:numPr>
        <w:tabs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Wynajmujący </w:t>
      </w:r>
      <w:r w:rsidRPr="00863858">
        <w:rPr>
          <w:rFonts w:ascii="Arial" w:hAnsi="Arial" w:cs="Arial"/>
        </w:rPr>
        <w:t xml:space="preserve">na własny koszt zobowiązany jest do przeprowadzenia instalacji, napraw oraz przeglądów okresowych urządzeń. </w:t>
      </w:r>
    </w:p>
    <w:p w:rsidR="00100DB4" w:rsidRPr="00863858" w:rsidRDefault="00100DB4" w:rsidP="0061226D">
      <w:pPr>
        <w:widowControl w:val="0"/>
        <w:numPr>
          <w:ilvl w:val="0"/>
          <w:numId w:val="15"/>
        </w:numPr>
        <w:tabs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Przeglądy okresowe urządzenia</w:t>
      </w:r>
      <w:r w:rsidRPr="00863858">
        <w:rPr>
          <w:rFonts w:ascii="Arial" w:hAnsi="Arial" w:cs="Arial"/>
        </w:rPr>
        <w:t xml:space="preserve"> będą odbywać się </w:t>
      </w:r>
      <w:r w:rsidRPr="009C2B05">
        <w:rPr>
          <w:rFonts w:ascii="Arial" w:hAnsi="Arial" w:cs="Arial"/>
          <w:b/>
        </w:rPr>
        <w:t>co 6 miesięcy</w:t>
      </w:r>
      <w:r w:rsidR="009E5F9B">
        <w:rPr>
          <w:rFonts w:ascii="Arial" w:hAnsi="Arial" w:cs="Arial"/>
        </w:rPr>
        <w:t>, na które</w:t>
      </w:r>
      <w:r w:rsidRPr="00863858">
        <w:rPr>
          <w:rFonts w:ascii="Arial" w:hAnsi="Arial" w:cs="Arial"/>
        </w:rPr>
        <w:t xml:space="preserve"> składa się : sanityzacja</w:t>
      </w:r>
      <w:r>
        <w:rPr>
          <w:rFonts w:ascii="Arial" w:hAnsi="Arial" w:cs="Arial"/>
        </w:rPr>
        <w:t xml:space="preserve"> </w:t>
      </w:r>
      <w:r w:rsidRPr="00863858">
        <w:rPr>
          <w:rFonts w:ascii="Arial" w:hAnsi="Arial" w:cs="Arial"/>
        </w:rPr>
        <w:t>i odkamienianie urządzeń oraz wymiana filtrów</w:t>
      </w:r>
      <w:r>
        <w:rPr>
          <w:rFonts w:ascii="Arial" w:hAnsi="Arial" w:cs="Arial"/>
        </w:rPr>
        <w:t xml:space="preserve"> i</w:t>
      </w:r>
      <w:r w:rsidRPr="00863858">
        <w:rPr>
          <w:rFonts w:ascii="Arial" w:hAnsi="Arial" w:cs="Arial"/>
        </w:rPr>
        <w:t xml:space="preserve"> wymi</w:t>
      </w:r>
      <w:r>
        <w:rPr>
          <w:rFonts w:ascii="Arial" w:hAnsi="Arial" w:cs="Arial"/>
        </w:rPr>
        <w:t xml:space="preserve">ana </w:t>
      </w:r>
      <w:r w:rsidRPr="009C2B05">
        <w:rPr>
          <w:rFonts w:ascii="Arial" w:hAnsi="Arial" w:cs="Arial"/>
          <w:b/>
        </w:rPr>
        <w:t>co 6 miesięcy</w:t>
      </w:r>
      <w:r>
        <w:rPr>
          <w:rFonts w:ascii="Arial" w:hAnsi="Arial" w:cs="Arial"/>
        </w:rPr>
        <w:t xml:space="preserve"> butli</w:t>
      </w:r>
      <w:r>
        <w:rPr>
          <w:rFonts w:ascii="Arial" w:hAnsi="Arial" w:cs="Arial"/>
        </w:rPr>
        <w:br/>
        <w:t>z gazem</w:t>
      </w:r>
      <w:r w:rsidRPr="00863858">
        <w:rPr>
          <w:rFonts w:ascii="Arial" w:hAnsi="Arial" w:cs="Arial"/>
        </w:rPr>
        <w:t>.</w:t>
      </w:r>
    </w:p>
    <w:p w:rsidR="00100DB4" w:rsidRDefault="00100DB4" w:rsidP="00100DB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975CA" w:rsidRPr="000975CA" w:rsidRDefault="000975CA" w:rsidP="000975CA">
      <w:pPr>
        <w:spacing w:line="360" w:lineRule="auto"/>
        <w:rPr>
          <w:rFonts w:ascii="Arial" w:hAnsi="Arial" w:cs="Arial"/>
          <w:b/>
          <w:u w:val="single"/>
        </w:rPr>
      </w:pPr>
      <w:r w:rsidRPr="000975CA">
        <w:rPr>
          <w:rFonts w:ascii="Arial" w:hAnsi="Arial" w:cs="Arial"/>
          <w:b/>
          <w:u w:val="single"/>
        </w:rPr>
        <w:t>Najemca wymaga przedstawienia karty katalogowej zaoferowanego urządzenia</w:t>
      </w:r>
    </w:p>
    <w:p w:rsidR="00100DB4" w:rsidRDefault="00100DB4" w:rsidP="00100DB4">
      <w:pPr>
        <w:jc w:val="both"/>
        <w:rPr>
          <w:rFonts w:ascii="Arial" w:hAnsi="Arial" w:cs="Arial"/>
          <w:b/>
          <w:bCs/>
        </w:rPr>
      </w:pPr>
    </w:p>
    <w:p w:rsidR="007276D8" w:rsidRPr="007276D8" w:rsidRDefault="007276D8" w:rsidP="00100DB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766E0" w:rsidRDefault="000766E0" w:rsidP="0061226D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9E5F9B" w:rsidRPr="009E5F9B" w:rsidRDefault="009E5F9B" w:rsidP="006122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E5F9B">
        <w:rPr>
          <w:rFonts w:ascii="Arial" w:hAnsi="Arial" w:cs="Arial"/>
          <w:b/>
        </w:rPr>
        <w:t xml:space="preserve">najniższa cena brutto </w:t>
      </w:r>
    </w:p>
    <w:p w:rsidR="007276D8" w:rsidRDefault="007276D8" w:rsidP="0061226D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Oferty będą oceniane na podstawie kryteriów:</w:t>
      </w:r>
    </w:p>
    <w:p w:rsidR="007276D8" w:rsidRDefault="007276D8" w:rsidP="0061226D">
      <w:pPr>
        <w:spacing w:line="276" w:lineRule="auto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cena oferty brutto /C/    – 10</w:t>
      </w:r>
      <w:r w:rsidRPr="00B1437E">
        <w:rPr>
          <w:rFonts w:ascii="Arial" w:eastAsia="Calibri" w:hAnsi="Arial" w:cs="Arial"/>
          <w:lang w:eastAsia="en-US"/>
        </w:rPr>
        <w:t>0%,</w:t>
      </w:r>
    </w:p>
    <w:p w:rsidR="007276D8" w:rsidRPr="00097229" w:rsidRDefault="007276D8" w:rsidP="00032E39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097229">
        <w:rPr>
          <w:rFonts w:ascii="Arial" w:eastAsia="Calibri" w:hAnsi="Arial" w:cs="Arial"/>
          <w:b/>
          <w:lang w:eastAsia="en-US"/>
        </w:rPr>
        <w:t>Opis kryterium:</w:t>
      </w:r>
    </w:p>
    <w:p w:rsidR="007276D8" w:rsidRPr="007276D8" w:rsidRDefault="007276D8" w:rsidP="0061226D">
      <w:pPr>
        <w:numPr>
          <w:ilvl w:val="0"/>
          <w:numId w:val="2"/>
        </w:numPr>
        <w:spacing w:line="276" w:lineRule="auto"/>
        <w:ind w:hanging="294"/>
        <w:jc w:val="both"/>
        <w:rPr>
          <w:rFonts w:ascii="Arial" w:eastAsia="Calibri" w:hAnsi="Arial" w:cs="Arial"/>
          <w:lang w:eastAsia="en-US"/>
        </w:rPr>
      </w:pPr>
      <w:r w:rsidRPr="007276D8">
        <w:rPr>
          <w:rFonts w:ascii="Arial" w:eastAsia="Calibri" w:hAnsi="Arial" w:cs="Arial"/>
          <w:lang w:eastAsia="en-US"/>
        </w:rPr>
        <w:t xml:space="preserve">cena  oferty – /C/  </w:t>
      </w:r>
    </w:p>
    <w:p w:rsidR="007276D8" w:rsidRPr="00B1437E" w:rsidRDefault="007276D8" w:rsidP="0061226D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Punkty za kryterium cena będą liczone wg wzoru:</w:t>
      </w:r>
    </w:p>
    <w:p w:rsidR="007276D8" w:rsidRPr="00B1437E" w:rsidRDefault="007276D8" w:rsidP="0061226D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                        </w:t>
      </w:r>
      <w:proofErr w:type="spellStart"/>
      <w:r w:rsidRPr="00B1437E">
        <w:rPr>
          <w:rFonts w:ascii="Arial" w:eastAsia="Calibri" w:hAnsi="Arial" w:cs="Arial"/>
          <w:b/>
          <w:lang w:eastAsia="en-US"/>
        </w:rPr>
        <w:t>C</w:t>
      </w:r>
      <w:r w:rsidRPr="00B1437E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</w:p>
    <w:p w:rsidR="007276D8" w:rsidRPr="00B1437E" w:rsidRDefault="007276D8" w:rsidP="0061226D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10</w:t>
      </w:r>
      <w:r w:rsidRPr="00B1437E">
        <w:rPr>
          <w:rFonts w:ascii="Arial" w:eastAsia="Calibri" w:hAnsi="Arial" w:cs="Arial"/>
          <w:b/>
          <w:lang w:eastAsia="en-US"/>
        </w:rPr>
        <w:t xml:space="preserve">0 </w:t>
      </w:r>
    </w:p>
    <w:p w:rsidR="007276D8" w:rsidRPr="00B1437E" w:rsidRDefault="007276D8" w:rsidP="0061226D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7276D8" w:rsidRDefault="007276D8" w:rsidP="0061226D">
      <w:pPr>
        <w:spacing w:line="276" w:lineRule="auto"/>
        <w:ind w:left="1260" w:hanging="834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gdzie: </w:t>
      </w:r>
      <w:proofErr w:type="spellStart"/>
      <w:r w:rsidRPr="00B1437E">
        <w:rPr>
          <w:rFonts w:ascii="Arial" w:eastAsia="Calibri" w:hAnsi="Arial" w:cs="Arial"/>
          <w:b/>
          <w:lang w:eastAsia="en-US"/>
        </w:rPr>
        <w:t>C</w:t>
      </w:r>
      <w:r w:rsidRPr="00B1437E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B1437E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7276D8" w:rsidRPr="00B1437E" w:rsidRDefault="007276D8" w:rsidP="0061226D">
      <w:pPr>
        <w:spacing w:line="276" w:lineRule="auto"/>
        <w:ind w:left="1260" w:hanging="83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</w:t>
      </w:r>
      <w:r w:rsidRPr="00B1437E">
        <w:rPr>
          <w:rFonts w:ascii="Arial" w:eastAsia="Calibri" w:hAnsi="Arial" w:cs="Arial"/>
          <w:b/>
          <w:lang w:eastAsia="en-US"/>
        </w:rPr>
        <w:t>Cx</w:t>
      </w:r>
      <w:r w:rsidRPr="00B1437E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DE67A3" w:rsidRPr="006767D7" w:rsidRDefault="008C0EB2" w:rsidP="006767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67D7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61226D">
        <w:rPr>
          <w:rFonts w:ascii="Arial" w:hAnsi="Arial" w:cs="Arial"/>
          <w:b/>
          <w:sz w:val="22"/>
          <w:szCs w:val="22"/>
        </w:rPr>
        <w:t xml:space="preserve">             </w:t>
      </w:r>
      <w:r w:rsidR="005949BB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61226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23.04</w:t>
      </w:r>
      <w:r w:rsidR="0079180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.2023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1E751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</w:t>
      </w:r>
      <w:r w:rsidR="006767D7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sectPr w:rsidR="00DE67A3" w:rsidRPr="006767D7" w:rsidSect="007276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34352"/>
    <w:multiLevelType w:val="hybridMultilevel"/>
    <w:tmpl w:val="BAFE1B6C"/>
    <w:lvl w:ilvl="0" w:tplc="540CDF4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54D6"/>
    <w:multiLevelType w:val="hybridMultilevel"/>
    <w:tmpl w:val="C0C25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6753"/>
    <w:multiLevelType w:val="hybridMultilevel"/>
    <w:tmpl w:val="31A84E3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AD77F0A"/>
    <w:multiLevelType w:val="hybridMultilevel"/>
    <w:tmpl w:val="1EAACDDA"/>
    <w:lvl w:ilvl="0" w:tplc="A57E8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656E8"/>
    <w:multiLevelType w:val="hybridMultilevel"/>
    <w:tmpl w:val="95E28C7C"/>
    <w:lvl w:ilvl="0" w:tplc="3A563FEA">
      <w:start w:val="3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F3AD3"/>
    <w:multiLevelType w:val="hybridMultilevel"/>
    <w:tmpl w:val="BE788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17E7B"/>
    <w:multiLevelType w:val="hybridMultilevel"/>
    <w:tmpl w:val="B73ACB0A"/>
    <w:lvl w:ilvl="0" w:tplc="F68E2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F5D3B72"/>
    <w:multiLevelType w:val="hybridMultilevel"/>
    <w:tmpl w:val="FD58C174"/>
    <w:lvl w:ilvl="0" w:tplc="501EF1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A477867"/>
    <w:multiLevelType w:val="hybridMultilevel"/>
    <w:tmpl w:val="CAD619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56737C"/>
    <w:multiLevelType w:val="hybridMultilevel"/>
    <w:tmpl w:val="7B0A91E8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FF31483"/>
    <w:multiLevelType w:val="singleLevel"/>
    <w:tmpl w:val="8E40BCB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308D6"/>
    <w:rsid w:val="00032E39"/>
    <w:rsid w:val="00036F5E"/>
    <w:rsid w:val="0005382F"/>
    <w:rsid w:val="00053F6B"/>
    <w:rsid w:val="000766E0"/>
    <w:rsid w:val="00096E6B"/>
    <w:rsid w:val="000975CA"/>
    <w:rsid w:val="000C5BFB"/>
    <w:rsid w:val="000E242F"/>
    <w:rsid w:val="00100DB4"/>
    <w:rsid w:val="00112C7C"/>
    <w:rsid w:val="001470D2"/>
    <w:rsid w:val="00152986"/>
    <w:rsid w:val="00153660"/>
    <w:rsid w:val="00165B5E"/>
    <w:rsid w:val="001B3291"/>
    <w:rsid w:val="001E7519"/>
    <w:rsid w:val="00215701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74ADA"/>
    <w:rsid w:val="003809BC"/>
    <w:rsid w:val="003A63DB"/>
    <w:rsid w:val="003B3C56"/>
    <w:rsid w:val="003C5E38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05C0"/>
    <w:rsid w:val="00605F76"/>
    <w:rsid w:val="0061226D"/>
    <w:rsid w:val="00621D5A"/>
    <w:rsid w:val="006507FA"/>
    <w:rsid w:val="006767D7"/>
    <w:rsid w:val="006A7596"/>
    <w:rsid w:val="006C1198"/>
    <w:rsid w:val="006C2122"/>
    <w:rsid w:val="006C2875"/>
    <w:rsid w:val="006E0C57"/>
    <w:rsid w:val="006E7006"/>
    <w:rsid w:val="006F51D0"/>
    <w:rsid w:val="007262F8"/>
    <w:rsid w:val="007276D8"/>
    <w:rsid w:val="0074236D"/>
    <w:rsid w:val="00754277"/>
    <w:rsid w:val="0075589E"/>
    <w:rsid w:val="00762140"/>
    <w:rsid w:val="00763E0E"/>
    <w:rsid w:val="007649EC"/>
    <w:rsid w:val="00791802"/>
    <w:rsid w:val="007966F3"/>
    <w:rsid w:val="007C53BC"/>
    <w:rsid w:val="007E0CE5"/>
    <w:rsid w:val="007F485F"/>
    <w:rsid w:val="0081458E"/>
    <w:rsid w:val="008224CC"/>
    <w:rsid w:val="00844094"/>
    <w:rsid w:val="008508D4"/>
    <w:rsid w:val="00872D96"/>
    <w:rsid w:val="00874FD4"/>
    <w:rsid w:val="00883848"/>
    <w:rsid w:val="008B0993"/>
    <w:rsid w:val="008C0EB2"/>
    <w:rsid w:val="008D1878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B07DE"/>
    <w:rsid w:val="009E0F30"/>
    <w:rsid w:val="009E41E1"/>
    <w:rsid w:val="009E5F9B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95CFF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413C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47F5B"/>
    <w:rsid w:val="00E51F5D"/>
    <w:rsid w:val="00E53C29"/>
    <w:rsid w:val="00E57EA5"/>
    <w:rsid w:val="00E82AE4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B25A9-FF2A-44AC-AB45-76736802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39</cp:revision>
  <cp:lastPrinted>2017-03-17T07:56:00Z</cp:lastPrinted>
  <dcterms:created xsi:type="dcterms:W3CDTF">2018-01-08T10:59:00Z</dcterms:created>
  <dcterms:modified xsi:type="dcterms:W3CDTF">2024-04-16T13:39:00Z</dcterms:modified>
</cp:coreProperties>
</file>