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A664" w14:textId="44D60522" w:rsidR="003547E0" w:rsidRPr="00E7501C" w:rsidRDefault="003547E0" w:rsidP="00E7501C">
      <w:pPr>
        <w:pStyle w:val="Standard"/>
        <w:spacing w:after="120" w:line="276" w:lineRule="auto"/>
        <w:jc w:val="right"/>
        <w:rPr>
          <w:rFonts w:asciiTheme="minorHAnsi" w:hAnsiTheme="minorHAnsi"/>
          <w:b/>
          <w:sz w:val="20"/>
          <w:szCs w:val="20"/>
        </w:rPr>
      </w:pPr>
      <w:r w:rsidRPr="00E7501C">
        <w:rPr>
          <w:rFonts w:asciiTheme="minorHAnsi" w:hAnsiTheme="minorHAnsi"/>
          <w:b/>
          <w:sz w:val="20"/>
          <w:szCs w:val="20"/>
        </w:rPr>
        <w:t>INS/</w:t>
      </w:r>
      <w:r w:rsidR="000B32A0" w:rsidRPr="00E7501C">
        <w:rPr>
          <w:rFonts w:asciiTheme="minorHAnsi" w:hAnsiTheme="minorHAnsi"/>
          <w:b/>
          <w:sz w:val="20"/>
          <w:szCs w:val="20"/>
        </w:rPr>
        <w:t>TI</w:t>
      </w:r>
      <w:r w:rsidR="00787060">
        <w:rPr>
          <w:rFonts w:asciiTheme="minorHAnsi" w:hAnsiTheme="minorHAnsi"/>
          <w:b/>
          <w:sz w:val="20"/>
          <w:szCs w:val="20"/>
        </w:rPr>
        <w:t>/ZO</w:t>
      </w:r>
      <w:r w:rsidRPr="00E7501C">
        <w:rPr>
          <w:rFonts w:asciiTheme="minorHAnsi" w:hAnsiTheme="minorHAnsi"/>
          <w:b/>
          <w:sz w:val="20"/>
          <w:szCs w:val="20"/>
        </w:rPr>
        <w:t xml:space="preserve"> –</w:t>
      </w:r>
      <w:r w:rsidR="00787060">
        <w:rPr>
          <w:rFonts w:asciiTheme="minorHAnsi" w:hAnsiTheme="minorHAnsi"/>
          <w:b/>
          <w:sz w:val="20"/>
          <w:szCs w:val="20"/>
        </w:rPr>
        <w:t>16</w:t>
      </w:r>
      <w:r w:rsidRPr="00E7501C">
        <w:rPr>
          <w:rFonts w:asciiTheme="minorHAnsi" w:hAnsiTheme="minorHAnsi"/>
          <w:b/>
          <w:sz w:val="20"/>
          <w:szCs w:val="20"/>
        </w:rPr>
        <w:t>/2022</w:t>
      </w:r>
    </w:p>
    <w:p w14:paraId="2F193241" w14:textId="0B914CEA" w:rsidR="003547E0" w:rsidRPr="00E7501C" w:rsidRDefault="003547E0" w:rsidP="00E7501C">
      <w:pPr>
        <w:pStyle w:val="Standard"/>
        <w:spacing w:after="120" w:line="276" w:lineRule="auto"/>
        <w:jc w:val="right"/>
        <w:rPr>
          <w:rFonts w:asciiTheme="minorHAnsi" w:hAnsiTheme="minorHAnsi"/>
          <w:b/>
          <w:sz w:val="20"/>
          <w:szCs w:val="20"/>
        </w:rPr>
      </w:pPr>
      <w:r w:rsidRPr="00E7501C">
        <w:rPr>
          <w:rFonts w:asciiTheme="minorHAnsi" w:hAnsiTheme="minorHAnsi"/>
          <w:b/>
          <w:sz w:val="20"/>
          <w:szCs w:val="20"/>
        </w:rPr>
        <w:t xml:space="preserve">Załącznik Nr </w:t>
      </w:r>
      <w:r w:rsidR="00787060">
        <w:rPr>
          <w:rFonts w:asciiTheme="minorHAnsi" w:hAnsiTheme="minorHAnsi"/>
          <w:b/>
          <w:sz w:val="20"/>
          <w:szCs w:val="20"/>
        </w:rPr>
        <w:t>4</w:t>
      </w:r>
      <w:r w:rsidRPr="00E7501C">
        <w:rPr>
          <w:rFonts w:asciiTheme="minorHAnsi" w:hAnsiTheme="minorHAnsi"/>
          <w:b/>
          <w:sz w:val="20"/>
          <w:szCs w:val="20"/>
        </w:rPr>
        <w:t xml:space="preserve"> do </w:t>
      </w:r>
      <w:r w:rsidR="00131D52">
        <w:rPr>
          <w:rFonts w:asciiTheme="minorHAnsi" w:hAnsiTheme="minorHAnsi"/>
          <w:b/>
          <w:sz w:val="20"/>
          <w:szCs w:val="20"/>
        </w:rPr>
        <w:t>zapytania</w:t>
      </w:r>
    </w:p>
    <w:p w14:paraId="74A9BEFA" w14:textId="77777777" w:rsidR="003547E0" w:rsidRPr="00E7501C" w:rsidRDefault="003547E0" w:rsidP="00E7501C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00000A"/>
          <w:sz w:val="20"/>
          <w:szCs w:val="20"/>
        </w:rPr>
      </w:pPr>
    </w:p>
    <w:p w14:paraId="2F107515" w14:textId="1BA8A9B1" w:rsidR="003547E0" w:rsidRPr="00E7501C" w:rsidRDefault="003547E0" w:rsidP="00E7501C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b/>
          <w:bCs/>
          <w:color w:val="00000A"/>
          <w:sz w:val="20"/>
          <w:szCs w:val="20"/>
        </w:rPr>
        <w:t xml:space="preserve"> WZÓR UMOWY NR INS/</w:t>
      </w:r>
      <w:r w:rsidR="00E7501C">
        <w:rPr>
          <w:rFonts w:asciiTheme="minorHAnsi" w:hAnsiTheme="minorHAnsi"/>
          <w:b/>
          <w:bCs/>
          <w:color w:val="00000A"/>
          <w:sz w:val="20"/>
          <w:szCs w:val="20"/>
        </w:rPr>
        <w:t xml:space="preserve">TI </w:t>
      </w:r>
      <w:r w:rsidRPr="00E7501C">
        <w:rPr>
          <w:rFonts w:asciiTheme="minorHAnsi" w:hAnsiTheme="minorHAnsi"/>
          <w:b/>
          <w:bCs/>
          <w:color w:val="00000A"/>
          <w:sz w:val="20"/>
          <w:szCs w:val="20"/>
        </w:rPr>
        <w:t>-…/2022</w:t>
      </w:r>
    </w:p>
    <w:p w14:paraId="25686EA3" w14:textId="77777777" w:rsidR="003547E0" w:rsidRPr="00E7501C" w:rsidRDefault="003547E0" w:rsidP="00E7501C">
      <w:pPr>
        <w:pStyle w:val="Default"/>
        <w:spacing w:after="120" w:line="276" w:lineRule="auto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zawarta w dniu ……………………………… pomiędzy:</w:t>
      </w:r>
    </w:p>
    <w:p w14:paraId="32692C0C" w14:textId="77777777" w:rsidR="003547E0" w:rsidRPr="00E7501C" w:rsidRDefault="003547E0" w:rsidP="00E7501C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Sieć Badawcza Łukasiewicz - Instytutem Nowych Syntez Chemicznych z siedzibą w Puławach, Al. Tysiąclecia Państwa Polskiego 13A, 24-110 Puławy, wpisanym do rejestru przedsiębiorców prowadzonego przez Sąd Rejonowy Lublin – Wschód w Lublinie z siedzibą w Świdniku, VI Wydział Gospodarczy Krajowego Rejestru Sądowego, Nr KRS 0000854745, NIP 716-000-20-98, REGON 000041619, zwanym w dalszej części niniejszej umowy Zamawiającym, reprezentowanym przez:</w:t>
      </w:r>
    </w:p>
    <w:p w14:paraId="07CB911E" w14:textId="77777777" w:rsidR="003547E0" w:rsidRPr="00E7501C" w:rsidRDefault="003547E0" w:rsidP="00E7501C">
      <w:pPr>
        <w:pStyle w:val="Default"/>
        <w:spacing w:after="120" w:line="276" w:lineRule="auto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1.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ab/>
        <w:t>………………………………………………………………………………</w:t>
      </w:r>
    </w:p>
    <w:p w14:paraId="278AEDB0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</w:rPr>
      </w:pPr>
    </w:p>
    <w:p w14:paraId="17CD3ED9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  <w:r w:rsidRPr="00E7501C">
        <w:rPr>
          <w:rFonts w:asciiTheme="minorHAnsi" w:hAnsiTheme="minorHAnsi"/>
          <w:b/>
        </w:rPr>
        <w:t>a</w:t>
      </w:r>
    </w:p>
    <w:p w14:paraId="37F0D05E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i/>
        </w:rPr>
      </w:pPr>
    </w:p>
    <w:p w14:paraId="2C766F34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iCs/>
        </w:rPr>
      </w:pPr>
      <w:r w:rsidRPr="00E7501C">
        <w:rPr>
          <w:rFonts w:asciiTheme="minorHAnsi" w:hAnsiTheme="minorHAnsi"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0" w:name="Tekst11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0"/>
      <w:r w:rsidRPr="00E7501C">
        <w:rPr>
          <w:rFonts w:asciiTheme="minorHAnsi" w:hAnsiTheme="minorHAnsi"/>
          <w:iCs/>
        </w:rPr>
        <w:t xml:space="preserve"> (nazwa Wykonawcy lub imię i nazwisko), z siedzibą/miejscem prowadzenia działalności/miejscem zamieszkania dla celów podatkowych w </w:t>
      </w:r>
      <w:r w:rsidRPr="00E7501C">
        <w:rPr>
          <w:rFonts w:asciiTheme="minorHAnsi" w:hAnsiTheme="minorHAnsi"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1"/>
      <w:r w:rsidRPr="00E7501C">
        <w:rPr>
          <w:rFonts w:asciiTheme="minorHAnsi" w:hAnsiTheme="minorHAnsi"/>
          <w:iCs/>
        </w:rPr>
        <w:t xml:space="preserve"> (adres siedziby/miejsca prowadzenia działalności/miejsca zamieszkania), NIP </w:t>
      </w:r>
      <w:r w:rsidRPr="00E7501C">
        <w:rPr>
          <w:rFonts w:asciiTheme="minorHAnsi" w:hAnsiTheme="minorHAnsi"/>
          <w:iCs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2"/>
      <w:r w:rsidRPr="00E7501C">
        <w:rPr>
          <w:rFonts w:asciiTheme="minorHAnsi" w:hAnsiTheme="minorHAnsi"/>
          <w:iCs/>
        </w:rPr>
        <w:t xml:space="preserve">, wpisanym do </w:t>
      </w:r>
      <w:r w:rsidRPr="00E7501C">
        <w:rPr>
          <w:rFonts w:asciiTheme="minorHAnsi" w:hAnsiTheme="minorHAnsi"/>
          <w:iCs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3"/>
      <w:r w:rsidRPr="00E7501C">
        <w:rPr>
          <w:rFonts w:asciiTheme="minorHAnsi" w:hAnsiTheme="minorHAnsi"/>
          <w:iCs/>
        </w:rPr>
        <w:t xml:space="preserve"> (rodzaj lub nazwa rejestru) prowadzonego przez </w:t>
      </w:r>
      <w:r w:rsidRPr="00E7501C">
        <w:rPr>
          <w:rFonts w:asciiTheme="minorHAnsi" w:hAnsiTheme="minorHAnsi"/>
          <w:iCs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4" w:name="Tekst15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4"/>
      <w:r w:rsidRPr="00E7501C">
        <w:rPr>
          <w:rFonts w:asciiTheme="minorHAnsi" w:hAnsiTheme="minorHAnsi"/>
          <w:iCs/>
        </w:rPr>
        <w:t xml:space="preserve"> pod numerem </w:t>
      </w:r>
      <w:r w:rsidRPr="00E7501C">
        <w:rPr>
          <w:rFonts w:asciiTheme="minorHAnsi" w:hAnsiTheme="minorHAnsi"/>
          <w:iCs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5" w:name="Tekst16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5"/>
      <w:r w:rsidRPr="00E7501C">
        <w:rPr>
          <w:rFonts w:asciiTheme="minorHAnsi" w:hAnsiTheme="minorHAnsi"/>
          <w:iCs/>
        </w:rPr>
        <w:t xml:space="preserve"> – z którego wyciąg/odpis/wydruk z Centralnej Informacji KRS sporządzony na dzień </w:t>
      </w:r>
      <w:r w:rsidRPr="00E7501C">
        <w:rPr>
          <w:rFonts w:asciiTheme="minorHAnsi" w:hAnsiTheme="minorHAnsi"/>
          <w:iCs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E7501C">
        <w:rPr>
          <w:rFonts w:asciiTheme="minorHAnsi" w:hAnsiTheme="minorHAnsi"/>
          <w:iCs/>
        </w:rPr>
        <w:instrText xml:space="preserve"> FORMTEXT </w:instrText>
      </w:r>
      <w:r w:rsidRPr="00E7501C">
        <w:rPr>
          <w:rFonts w:asciiTheme="minorHAnsi" w:hAnsiTheme="minorHAnsi"/>
          <w:iCs/>
        </w:rPr>
      </w:r>
      <w:r w:rsidRPr="00E7501C">
        <w:rPr>
          <w:rFonts w:asciiTheme="minorHAnsi" w:hAnsiTheme="minorHAnsi"/>
          <w:iCs/>
        </w:rPr>
        <w:fldChar w:fldCharType="separate"/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  <w:noProof/>
        </w:rPr>
        <w:t> </w:t>
      </w:r>
      <w:r w:rsidRPr="00E7501C">
        <w:rPr>
          <w:rFonts w:asciiTheme="minorHAnsi" w:hAnsiTheme="minorHAnsi"/>
          <w:iCs/>
        </w:rPr>
        <w:fldChar w:fldCharType="end"/>
      </w:r>
      <w:bookmarkEnd w:id="6"/>
      <w:r w:rsidRPr="00E7501C">
        <w:rPr>
          <w:rFonts w:asciiTheme="minorHAnsi" w:hAnsiTheme="minorHAnsi"/>
          <w:iCs/>
        </w:rPr>
        <w:t xml:space="preserve"> stanowi </w:t>
      </w:r>
      <w:r w:rsidRPr="00E7501C">
        <w:rPr>
          <w:rFonts w:asciiTheme="minorHAnsi" w:hAnsiTheme="minorHAnsi"/>
          <w:bCs/>
        </w:rPr>
        <w:t>załącznik Nr</w:t>
      </w:r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7" w:name="Tekst22"/>
      <w:r w:rsidRPr="00E7501C">
        <w:rPr>
          <w:rFonts w:asciiTheme="minorHAnsi" w:hAnsiTheme="minorHAnsi"/>
          <w:b/>
        </w:rPr>
        <w:instrText xml:space="preserve"> FORMTEXT </w:instrText>
      </w:r>
      <w:r w:rsidRPr="00E7501C">
        <w:rPr>
          <w:rFonts w:asciiTheme="minorHAnsi" w:hAnsiTheme="minorHAnsi"/>
          <w:b/>
        </w:rPr>
      </w:r>
      <w:r w:rsidRPr="00E7501C">
        <w:rPr>
          <w:rFonts w:asciiTheme="minorHAnsi" w:hAnsiTheme="minorHAnsi"/>
          <w:b/>
        </w:rPr>
        <w:fldChar w:fldCharType="separate"/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  <w:noProof/>
        </w:rPr>
        <w:t> </w:t>
      </w:r>
      <w:r w:rsidRPr="00E7501C">
        <w:rPr>
          <w:rFonts w:asciiTheme="minorHAnsi" w:hAnsiTheme="minorHAnsi"/>
          <w:b/>
        </w:rPr>
        <w:fldChar w:fldCharType="end"/>
      </w:r>
      <w:bookmarkEnd w:id="7"/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  <w:iCs/>
        </w:rPr>
        <w:t xml:space="preserve">do niniejszej Umowy, zwanym </w:t>
      </w:r>
      <w:r w:rsidRPr="00E7501C">
        <w:rPr>
          <w:rFonts w:asciiTheme="minorHAnsi" w:hAnsiTheme="minorHAnsi"/>
        </w:rPr>
        <w:t xml:space="preserve">w dalszej części Umowy </w:t>
      </w:r>
      <w:r w:rsidRPr="00E7501C">
        <w:rPr>
          <w:rFonts w:asciiTheme="minorHAnsi" w:hAnsiTheme="minorHAnsi"/>
          <w:iCs/>
        </w:rPr>
        <w:t>„Wykonawcą”, w imieniu którego działa/działają łącznie:</w:t>
      </w:r>
    </w:p>
    <w:p w14:paraId="5694FB8D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8" w:name="Tekst18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8"/>
      <w:r w:rsidRPr="00E7501C">
        <w:rPr>
          <w:rFonts w:asciiTheme="minorHAnsi" w:hAnsiTheme="minorHAnsi"/>
          <w:b/>
          <w:bCs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9" w:name="Tekst19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9"/>
    </w:p>
    <w:p w14:paraId="2C832C03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0" w:name="Tekst20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10"/>
      <w:r w:rsidRPr="00E7501C">
        <w:rPr>
          <w:rFonts w:asciiTheme="minorHAnsi" w:hAnsiTheme="minorHAnsi"/>
          <w:b/>
          <w:bCs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1" w:name="Tekst21"/>
      <w:r w:rsidRPr="00E7501C">
        <w:rPr>
          <w:rFonts w:asciiTheme="minorHAnsi" w:hAnsiTheme="minorHAnsi"/>
          <w:b/>
          <w:bCs/>
          <w:color w:val="000000"/>
        </w:rPr>
        <w:instrText xml:space="preserve"> FORMTEXT </w:instrText>
      </w:r>
      <w:r w:rsidRPr="00E7501C">
        <w:rPr>
          <w:rFonts w:asciiTheme="minorHAnsi" w:hAnsiTheme="minorHAnsi"/>
          <w:b/>
          <w:bCs/>
          <w:color w:val="000000"/>
        </w:rPr>
      </w:r>
      <w:r w:rsidRPr="00E7501C">
        <w:rPr>
          <w:rFonts w:asciiTheme="minorHAnsi" w:hAnsiTheme="minorHAnsi"/>
          <w:b/>
          <w:bCs/>
          <w:color w:val="000000"/>
        </w:rPr>
        <w:fldChar w:fldCharType="separate"/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noProof/>
          <w:color w:val="000000"/>
        </w:rPr>
        <w:t> </w:t>
      </w:r>
      <w:r w:rsidRPr="00E7501C">
        <w:rPr>
          <w:rFonts w:asciiTheme="minorHAnsi" w:hAnsiTheme="minorHAnsi"/>
          <w:b/>
          <w:bCs/>
          <w:color w:val="000000"/>
        </w:rPr>
        <w:fldChar w:fldCharType="end"/>
      </w:r>
      <w:bookmarkEnd w:id="11"/>
    </w:p>
    <w:p w14:paraId="49A39647" w14:textId="77777777" w:rsidR="00D14275" w:rsidRPr="00E7501C" w:rsidRDefault="00D14275" w:rsidP="00E7501C">
      <w:pPr>
        <w:suppressAutoHyphens/>
        <w:spacing w:after="120" w:line="276" w:lineRule="auto"/>
        <w:jc w:val="both"/>
        <w:rPr>
          <w:rFonts w:asciiTheme="minorHAnsi" w:hAnsiTheme="minorHAnsi"/>
        </w:rPr>
      </w:pPr>
    </w:p>
    <w:p w14:paraId="3F3C361F" w14:textId="72914226" w:rsidR="003547E0" w:rsidRPr="00E7501C" w:rsidRDefault="00D14275" w:rsidP="00E7501C">
      <w:pPr>
        <w:suppressAutoHyphens/>
        <w:spacing w:after="120"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hAnsiTheme="minorHAnsi"/>
        </w:rPr>
        <w:t xml:space="preserve">Zamówienie o wartości poniżej 130 000 zł, do którego na podstawie art. 2 </w:t>
      </w:r>
      <w:r w:rsidRPr="00E7501C">
        <w:rPr>
          <w:rFonts w:asciiTheme="minorHAnsi" w:hAnsiTheme="minorHAnsi"/>
        </w:rPr>
        <w:br/>
        <w:t xml:space="preserve">ust. 1 pkt.1 nie mają zastosowania przepisy ustawy z dnia 11 września 2019 r. Prawo zamówień publicznych (Dz. U. z 2022.1710 </w:t>
      </w:r>
      <w:proofErr w:type="spellStart"/>
      <w:r w:rsidRPr="00E7501C">
        <w:rPr>
          <w:rFonts w:asciiTheme="minorHAnsi" w:hAnsiTheme="minorHAnsi"/>
        </w:rPr>
        <w:t>t.j</w:t>
      </w:r>
      <w:proofErr w:type="spellEnd"/>
      <w:r w:rsidRPr="00E7501C">
        <w:rPr>
          <w:rFonts w:asciiTheme="minorHAnsi" w:hAnsiTheme="minorHAnsi"/>
        </w:rPr>
        <w:t>.) udzielane w trybie zapytania ofertowego</w:t>
      </w:r>
    </w:p>
    <w:p w14:paraId="33ABF55B" w14:textId="77777777" w:rsidR="003547E0" w:rsidRPr="00E7501C" w:rsidRDefault="003547E0" w:rsidP="00E7501C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color w:val="000000"/>
        </w:rPr>
        <w:t>§ 1  Przedmiot Umowy</w:t>
      </w:r>
    </w:p>
    <w:p w14:paraId="250ECC73" w14:textId="75BD4089" w:rsidR="002B0306" w:rsidRPr="00E7501C" w:rsidRDefault="003547E0" w:rsidP="00E7501C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Przedmiotem </w:t>
      </w:r>
      <w:r w:rsidR="002B0306" w:rsidRPr="00E7501C">
        <w:rPr>
          <w:rFonts w:asciiTheme="minorHAnsi" w:eastAsia="Palatino Linotype" w:hAnsiTheme="minorHAnsi"/>
        </w:rPr>
        <w:t>U</w:t>
      </w:r>
      <w:r w:rsidRPr="00E7501C">
        <w:rPr>
          <w:rFonts w:asciiTheme="minorHAnsi" w:eastAsia="Palatino Linotype" w:hAnsiTheme="minorHAnsi"/>
        </w:rPr>
        <w:t>mowy jest</w:t>
      </w:r>
      <w:r w:rsidR="002B0306" w:rsidRPr="00E7501C">
        <w:rPr>
          <w:rFonts w:asciiTheme="minorHAnsi" w:eastAsia="Palatino Linotype" w:hAnsiTheme="minorHAnsi"/>
        </w:rPr>
        <w:t xml:space="preserve"> </w:t>
      </w:r>
      <w:r w:rsidR="00D14275" w:rsidRPr="00C54DB7">
        <w:rPr>
          <w:rFonts w:asciiTheme="minorHAnsi" w:eastAsia="Palatino Linotype" w:hAnsiTheme="minorHAnsi"/>
          <w:b/>
        </w:rPr>
        <w:t xml:space="preserve">sprzedaż </w:t>
      </w:r>
      <w:r w:rsidR="00C54DB7" w:rsidRPr="00C54DB7">
        <w:rPr>
          <w:rFonts w:asciiTheme="minorHAnsi" w:eastAsia="Palatino Linotype" w:hAnsiTheme="minorHAnsi"/>
          <w:b/>
        </w:rPr>
        <w:t xml:space="preserve">wraz z montażem </w:t>
      </w:r>
      <w:r w:rsidR="00D14275" w:rsidRPr="00C54DB7">
        <w:rPr>
          <w:rFonts w:asciiTheme="minorHAnsi" w:hAnsiTheme="minorHAnsi" w:cs="Tahoma"/>
          <w:b/>
          <w:bCs/>
        </w:rPr>
        <w:t>systemu wideokonferencyjnego</w:t>
      </w:r>
      <w:r w:rsidR="002B0306" w:rsidRPr="00E7501C">
        <w:rPr>
          <w:rFonts w:asciiTheme="minorHAnsi" w:hAnsiTheme="minorHAnsi" w:cs="Tahoma"/>
          <w:bCs/>
        </w:rPr>
        <w:t xml:space="preserve"> </w:t>
      </w:r>
      <w:r w:rsidR="00BD0E1C" w:rsidRPr="00E7501C">
        <w:rPr>
          <w:rFonts w:asciiTheme="minorHAnsi" w:hAnsiTheme="minorHAnsi" w:cs="Tahoma"/>
          <w:bCs/>
        </w:rPr>
        <w:t>(zwanego dalej również „urządzeniami”)</w:t>
      </w:r>
      <w:r w:rsidRPr="00E7501C">
        <w:rPr>
          <w:rFonts w:asciiTheme="minorHAnsi" w:eastAsia="Palatino Linotype" w:hAnsiTheme="minorHAnsi"/>
        </w:rPr>
        <w:t>,</w:t>
      </w:r>
      <w:r w:rsidR="002B0306" w:rsidRPr="00E7501C">
        <w:rPr>
          <w:rFonts w:asciiTheme="minorHAnsi" w:eastAsia="Palatino Linotype" w:hAnsiTheme="minorHAnsi"/>
        </w:rPr>
        <w:t xml:space="preserve"> </w:t>
      </w:r>
      <w:r w:rsidR="0082348C" w:rsidRPr="00E7501C">
        <w:rPr>
          <w:rFonts w:asciiTheme="minorHAnsi" w:eastAsia="Palatino Linotype" w:hAnsiTheme="minorHAnsi"/>
        </w:rPr>
        <w:t xml:space="preserve">zgodnie z opisem przedmiotu zamówienia </w:t>
      </w:r>
      <w:r w:rsidR="00FF70AB" w:rsidRPr="00E7501C">
        <w:rPr>
          <w:rFonts w:asciiTheme="minorHAnsi" w:eastAsia="Palatino Linotype" w:hAnsiTheme="minorHAnsi"/>
        </w:rPr>
        <w:t>(</w:t>
      </w:r>
      <w:r w:rsidR="0082348C" w:rsidRPr="00E7501C">
        <w:rPr>
          <w:rFonts w:asciiTheme="minorHAnsi" w:eastAsia="Palatino Linotype" w:hAnsiTheme="minorHAnsi"/>
        </w:rPr>
        <w:t>załącznik nr 1</w:t>
      </w:r>
      <w:r w:rsidR="00FF70AB" w:rsidRPr="00E7501C">
        <w:rPr>
          <w:rFonts w:asciiTheme="minorHAnsi" w:eastAsia="Palatino Linotype" w:hAnsiTheme="minorHAnsi"/>
        </w:rPr>
        <w:t xml:space="preserve">)  oraz ofertą Wykonawcy stanowiącymi integralną część umowy. </w:t>
      </w:r>
      <w:bookmarkStart w:id="12" w:name="_Hlk64284523"/>
    </w:p>
    <w:p w14:paraId="7551FF1C" w14:textId="6C6FD326" w:rsidR="002B0306" w:rsidRPr="00E7501C" w:rsidRDefault="00D14275" w:rsidP="00E7501C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 w:cs="Arial"/>
        </w:rPr>
        <w:t xml:space="preserve">W ramach realizacji niniejszej </w:t>
      </w:r>
      <w:r w:rsidR="00CD5C8C" w:rsidRPr="00E7501C">
        <w:rPr>
          <w:rFonts w:asciiTheme="minorHAnsi" w:hAnsiTheme="minorHAnsi" w:cs="Arial"/>
        </w:rPr>
        <w:t>umowy Wykonawca jest zobowiązany do</w:t>
      </w:r>
      <w:r w:rsidR="002B0306" w:rsidRPr="00E7501C">
        <w:rPr>
          <w:rFonts w:asciiTheme="minorHAnsi" w:hAnsiTheme="minorHAnsi" w:cs="Arial"/>
        </w:rPr>
        <w:t>:</w:t>
      </w:r>
      <w:r w:rsidR="002B0306" w:rsidRPr="00E7501C">
        <w:rPr>
          <w:rFonts w:asciiTheme="minorHAnsi" w:hAnsiTheme="minorHAnsi" w:cs="Arial"/>
          <w:b/>
          <w:u w:val="single"/>
        </w:rPr>
        <w:t xml:space="preserve"> </w:t>
      </w:r>
    </w:p>
    <w:p w14:paraId="560DD53C" w14:textId="77777777" w:rsidR="00CD5C8C" w:rsidRPr="00E7501C" w:rsidRDefault="00CD5C8C" w:rsidP="00E7501C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Theme="minorHAnsi" w:hAnsiTheme="minorHAnsi"/>
          <w:vanish/>
        </w:rPr>
      </w:pPr>
    </w:p>
    <w:p w14:paraId="61AB7BEE" w14:textId="77777777" w:rsidR="00CD5C8C" w:rsidRPr="00E7501C" w:rsidRDefault="00CD5C8C" w:rsidP="00E7501C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Theme="minorHAnsi" w:hAnsiTheme="minorHAnsi"/>
          <w:vanish/>
        </w:rPr>
      </w:pPr>
    </w:p>
    <w:p w14:paraId="2B8D4A43" w14:textId="7861ADF8" w:rsidR="00D14275" w:rsidRPr="00E7501C" w:rsidRDefault="00BD0E1C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D</w:t>
      </w:r>
      <w:r w:rsidR="00D14275" w:rsidRPr="00E7501C">
        <w:rPr>
          <w:rFonts w:asciiTheme="minorHAnsi" w:hAnsiTheme="minorHAnsi"/>
        </w:rPr>
        <w:t xml:space="preserve">ostarczenia </w:t>
      </w:r>
      <w:r w:rsidR="000003F7" w:rsidRPr="00E7501C">
        <w:rPr>
          <w:rFonts w:asciiTheme="minorHAnsi" w:hAnsiTheme="minorHAnsi"/>
        </w:rPr>
        <w:t>wskazanych w ofercie</w:t>
      </w:r>
      <w:r w:rsidR="00D14275" w:rsidRPr="00E7501C">
        <w:rPr>
          <w:rFonts w:asciiTheme="minorHAnsi" w:hAnsiTheme="minorHAnsi"/>
        </w:rPr>
        <w:t xml:space="preserve"> Wykonawcy wymienion</w:t>
      </w:r>
      <w:r w:rsidR="00FB1AB1" w:rsidRPr="00E7501C">
        <w:rPr>
          <w:rFonts w:asciiTheme="minorHAnsi" w:hAnsiTheme="minorHAnsi"/>
        </w:rPr>
        <w:t>ych</w:t>
      </w:r>
      <w:r w:rsidR="00D14275" w:rsidRPr="00E7501C">
        <w:rPr>
          <w:rFonts w:asciiTheme="minorHAnsi" w:hAnsiTheme="minorHAnsi"/>
        </w:rPr>
        <w:t xml:space="preserve"> w </w:t>
      </w:r>
      <w:r w:rsidR="00CD5C8C" w:rsidRPr="00E7501C">
        <w:rPr>
          <w:rFonts w:asciiTheme="minorHAnsi" w:hAnsiTheme="minorHAnsi"/>
        </w:rPr>
        <w:t xml:space="preserve">szczegółowym opisie poszczególnych części </w:t>
      </w:r>
      <w:r w:rsidR="001E294A" w:rsidRPr="00E7501C">
        <w:rPr>
          <w:rFonts w:asciiTheme="minorHAnsi" w:hAnsiTheme="minorHAnsi"/>
        </w:rPr>
        <w:t>zestawu</w:t>
      </w:r>
      <w:r w:rsidR="00C54DB7">
        <w:rPr>
          <w:rFonts w:asciiTheme="minorHAnsi" w:hAnsiTheme="minorHAnsi"/>
        </w:rPr>
        <w:t>,</w:t>
      </w:r>
      <w:r w:rsidR="001E294A" w:rsidRPr="00E7501C">
        <w:rPr>
          <w:rFonts w:asciiTheme="minorHAnsi" w:hAnsiTheme="minorHAnsi"/>
        </w:rPr>
        <w:t xml:space="preserve"> </w:t>
      </w:r>
      <w:r w:rsidR="000003F7" w:rsidRPr="00E7501C">
        <w:rPr>
          <w:rFonts w:asciiTheme="minorHAnsi" w:hAnsiTheme="minorHAnsi"/>
        </w:rPr>
        <w:t xml:space="preserve">stanowiącym </w:t>
      </w:r>
      <w:r w:rsidR="00D14275" w:rsidRPr="00E7501C">
        <w:rPr>
          <w:rFonts w:asciiTheme="minorHAnsi" w:hAnsiTheme="minorHAnsi"/>
        </w:rPr>
        <w:t xml:space="preserve">załącznik nr </w:t>
      </w:r>
      <w:r w:rsidR="001E294A" w:rsidRPr="00E7501C">
        <w:rPr>
          <w:rFonts w:asciiTheme="minorHAnsi" w:hAnsiTheme="minorHAnsi"/>
        </w:rPr>
        <w:t>1</w:t>
      </w:r>
      <w:r w:rsidR="00D14275" w:rsidRPr="00E7501C">
        <w:rPr>
          <w:rFonts w:asciiTheme="minorHAnsi" w:hAnsiTheme="minorHAnsi"/>
        </w:rPr>
        <w:t xml:space="preserve"> do </w:t>
      </w:r>
      <w:r w:rsidR="001E294A" w:rsidRPr="00E7501C">
        <w:rPr>
          <w:rFonts w:asciiTheme="minorHAnsi" w:hAnsiTheme="minorHAnsi"/>
        </w:rPr>
        <w:t>zapytania</w:t>
      </w:r>
    </w:p>
    <w:p w14:paraId="6666BACA" w14:textId="4CA67D7A" w:rsidR="00D14275" w:rsidRPr="00E7501C" w:rsidRDefault="00BD0E1C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lastRenderedPageBreak/>
        <w:t>D</w:t>
      </w:r>
      <w:r w:rsidR="00D14275" w:rsidRPr="00E7501C">
        <w:rPr>
          <w:rFonts w:asciiTheme="minorHAnsi" w:hAnsiTheme="minorHAnsi"/>
        </w:rPr>
        <w:t xml:space="preserve">ostarczenia (w formacie pdf) instrukcji obsługi </w:t>
      </w:r>
      <w:r w:rsidR="00FB1AB1" w:rsidRPr="00E7501C">
        <w:rPr>
          <w:rFonts w:asciiTheme="minorHAnsi" w:hAnsiTheme="minorHAnsi"/>
        </w:rPr>
        <w:t xml:space="preserve">urządzeń </w:t>
      </w:r>
      <w:r w:rsidR="00D14275" w:rsidRPr="00E7501C">
        <w:rPr>
          <w:rFonts w:asciiTheme="minorHAnsi" w:hAnsiTheme="minorHAnsi"/>
        </w:rPr>
        <w:t>wraz z opisem tekstowym i graficznym wszystkich dostępnych funkcji oraz sposobu jego obsługi.</w:t>
      </w:r>
    </w:p>
    <w:p w14:paraId="6B748582" w14:textId="5DC1CDE9" w:rsidR="001E294A" w:rsidRPr="00E7501C" w:rsidRDefault="001E294A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Wykonania montażu i konfiguracji </w:t>
      </w:r>
      <w:r w:rsidR="00C54DB7">
        <w:rPr>
          <w:rFonts w:asciiTheme="minorHAnsi" w:hAnsiTheme="minorHAnsi"/>
        </w:rPr>
        <w:t xml:space="preserve">oraz weryfikacji poprawności działania </w:t>
      </w:r>
      <w:r w:rsidRPr="00E7501C">
        <w:rPr>
          <w:rFonts w:asciiTheme="minorHAnsi" w:hAnsiTheme="minorHAnsi"/>
        </w:rPr>
        <w:t>zaoferowanego systemu wideokonferencyjnego.</w:t>
      </w:r>
    </w:p>
    <w:p w14:paraId="21ECBA9B" w14:textId="0989DC95" w:rsidR="00BD0E1C" w:rsidRPr="00E7501C" w:rsidRDefault="001E294A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Przeprowadzenia </w:t>
      </w:r>
      <w:r w:rsidR="00BD0E1C" w:rsidRPr="00E7501C">
        <w:rPr>
          <w:rFonts w:asciiTheme="minorHAnsi" w:hAnsiTheme="minorHAnsi"/>
        </w:rPr>
        <w:t>instruktażu osób wskazanych przez Zamawiającego w zakresie obsługi systemu wideokonferencyjnego.</w:t>
      </w:r>
    </w:p>
    <w:p w14:paraId="03C67125" w14:textId="3ACB101F" w:rsidR="001E294A" w:rsidRPr="00E7501C" w:rsidRDefault="001E294A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Przygotowania </w:t>
      </w:r>
      <w:r w:rsidR="000003F7" w:rsidRPr="00E7501C">
        <w:rPr>
          <w:rFonts w:asciiTheme="minorHAnsi" w:hAnsiTheme="minorHAnsi"/>
        </w:rPr>
        <w:t xml:space="preserve">w języku polskim </w:t>
      </w:r>
      <w:r w:rsidRPr="00E7501C">
        <w:rPr>
          <w:rFonts w:asciiTheme="minorHAnsi" w:hAnsiTheme="minorHAnsi"/>
        </w:rPr>
        <w:t>i przekazania dokumentacji powdrożeniowej, dokumentacji technicznej instalacji KNS (projekt wykonawczy i dokumentacja powykonawcza)</w:t>
      </w:r>
      <w:r w:rsidR="000003F7" w:rsidRPr="00E7501C">
        <w:rPr>
          <w:rFonts w:asciiTheme="minorHAnsi" w:hAnsiTheme="minorHAnsi"/>
        </w:rPr>
        <w:t>,</w:t>
      </w:r>
    </w:p>
    <w:p w14:paraId="6C71E1E4" w14:textId="1B363627" w:rsidR="001E294A" w:rsidRPr="00E7501C" w:rsidRDefault="001E294A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Przygotowania </w:t>
      </w:r>
      <w:r w:rsidR="000003F7" w:rsidRPr="00E7501C">
        <w:rPr>
          <w:rFonts w:asciiTheme="minorHAnsi" w:hAnsiTheme="minorHAnsi"/>
        </w:rPr>
        <w:t xml:space="preserve">w języku polskim </w:t>
      </w:r>
      <w:r w:rsidRPr="00E7501C">
        <w:rPr>
          <w:rFonts w:asciiTheme="minorHAnsi" w:hAnsiTheme="minorHAnsi"/>
        </w:rPr>
        <w:t>i przekazania dokumentacji konfiguracyjnej aparatów KNX (pliki, ustawienia programu, konfiguracja systemu)</w:t>
      </w:r>
      <w:r w:rsidR="000003F7" w:rsidRPr="00E7501C">
        <w:rPr>
          <w:rFonts w:asciiTheme="minorHAnsi" w:hAnsiTheme="minorHAnsi"/>
        </w:rPr>
        <w:t>,</w:t>
      </w:r>
    </w:p>
    <w:p w14:paraId="5E7B49CC" w14:textId="77777777" w:rsidR="000B32A0" w:rsidRPr="00E7501C" w:rsidRDefault="000B32A0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Udzielenia 12 miesięcznej gwarancji i wykonywania przez Wykonawcę świadczeń z niej wynikających</w:t>
      </w:r>
    </w:p>
    <w:p w14:paraId="3227DFB2" w14:textId="25DD6901" w:rsidR="00FB1AB1" w:rsidRPr="00E7501C" w:rsidRDefault="00FB1AB1" w:rsidP="00E7501C">
      <w:pPr>
        <w:pStyle w:val="Akapitzlist"/>
        <w:numPr>
          <w:ilvl w:val="1"/>
          <w:numId w:val="26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Gwarantem dla Zmawiającego jest Wykonawca,</w:t>
      </w:r>
      <w:r w:rsidR="000003F7" w:rsidRPr="00E7501C">
        <w:rPr>
          <w:rFonts w:asciiTheme="minorHAnsi" w:hAnsiTheme="minorHAnsi"/>
        </w:rPr>
        <w:t xml:space="preserve"> co jednak</w:t>
      </w:r>
      <w:r w:rsidRPr="00E7501C">
        <w:rPr>
          <w:rFonts w:asciiTheme="minorHAnsi" w:hAnsiTheme="minorHAnsi"/>
        </w:rPr>
        <w:t xml:space="preserve"> nie zwalnia Wykonawcy z obowiązku dostarczenia dokumentów gwarancyjnych, licencyjnych, wsparcia technicznego, itp. producenta oferowanych urządzeń, jeżeli takie są przez niego dostarczane wraz z urządzeniami.</w:t>
      </w:r>
    </w:p>
    <w:bookmarkEnd w:id="12"/>
    <w:p w14:paraId="0B1279C4" w14:textId="77777777" w:rsidR="002B0306" w:rsidRPr="00E7501C" w:rsidRDefault="002B0306" w:rsidP="00E7501C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rPr>
          <w:rFonts w:asciiTheme="minorHAnsi" w:hAnsiTheme="minorHAnsi" w:cs="Arial"/>
          <w:vanish/>
        </w:rPr>
      </w:pPr>
    </w:p>
    <w:p w14:paraId="5ED5F997" w14:textId="77777777" w:rsidR="002B0306" w:rsidRPr="00E7501C" w:rsidRDefault="002B0306" w:rsidP="00E7501C">
      <w:pPr>
        <w:pStyle w:val="Akapitzlist"/>
        <w:numPr>
          <w:ilvl w:val="1"/>
          <w:numId w:val="24"/>
        </w:numPr>
        <w:spacing w:before="120" w:after="120" w:line="276" w:lineRule="auto"/>
        <w:ind w:left="1440" w:hanging="360"/>
        <w:contextualSpacing w:val="0"/>
        <w:rPr>
          <w:rFonts w:asciiTheme="minorHAnsi" w:hAnsiTheme="minorHAnsi" w:cs="Arial"/>
          <w:vanish/>
        </w:rPr>
      </w:pPr>
    </w:p>
    <w:p w14:paraId="7694A7E5" w14:textId="77777777" w:rsidR="000A1F39" w:rsidRPr="00E7501C" w:rsidRDefault="000A1F39" w:rsidP="00E7501C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Lucida Sans Unicode" w:hAnsiTheme="minorHAnsi" w:cs="Arial"/>
          <w:vanish/>
          <w:kern w:val="3"/>
          <w:lang w:bidi="pl-PL"/>
        </w:rPr>
      </w:pPr>
    </w:p>
    <w:p w14:paraId="72159A4D" w14:textId="77777777" w:rsidR="000A1F39" w:rsidRPr="00E7501C" w:rsidRDefault="000A1F39" w:rsidP="00E7501C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Lucida Sans Unicode" w:hAnsiTheme="minorHAnsi" w:cs="Arial"/>
          <w:vanish/>
          <w:kern w:val="3"/>
          <w:lang w:bidi="pl-PL"/>
        </w:rPr>
      </w:pPr>
    </w:p>
    <w:p w14:paraId="0EBDD377" w14:textId="77777777" w:rsidR="00FB1AB1" w:rsidRPr="00E7501C" w:rsidRDefault="00FB1AB1" w:rsidP="00E7501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  <w:vanish/>
        </w:rPr>
      </w:pPr>
    </w:p>
    <w:p w14:paraId="21F0880D" w14:textId="77777777" w:rsidR="00FB1AB1" w:rsidRPr="00E7501C" w:rsidRDefault="00FB1AB1" w:rsidP="00E7501C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  <w:vanish/>
        </w:rPr>
      </w:pPr>
    </w:p>
    <w:p w14:paraId="5F725B97" w14:textId="2885538F" w:rsidR="000003F7" w:rsidRPr="00E7501C" w:rsidRDefault="00BD0E1C" w:rsidP="00E7501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</w:t>
      </w:r>
      <w:r w:rsidR="000003F7" w:rsidRPr="00E7501C">
        <w:rPr>
          <w:rFonts w:asciiTheme="minorHAnsi" w:hAnsiTheme="minorHAnsi"/>
        </w:rPr>
        <w:t>oświadcza</w:t>
      </w:r>
      <w:r w:rsidRPr="00E7501C">
        <w:rPr>
          <w:rFonts w:asciiTheme="minorHAnsi" w:hAnsiTheme="minorHAnsi"/>
        </w:rPr>
        <w:t>, że</w:t>
      </w:r>
      <w:r w:rsidR="000003F7" w:rsidRPr="00E7501C">
        <w:rPr>
          <w:rFonts w:asciiTheme="minorHAnsi" w:hAnsiTheme="minorHAnsi"/>
        </w:rPr>
        <w:t>:</w:t>
      </w:r>
    </w:p>
    <w:p w14:paraId="5469271C" w14:textId="1DE35AC9" w:rsidR="00BD0E1C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urządzenia </w:t>
      </w:r>
      <w:r w:rsidR="00BD0E1C" w:rsidRPr="00E7501C">
        <w:rPr>
          <w:rFonts w:asciiTheme="minorHAnsi" w:hAnsiTheme="minorHAnsi"/>
        </w:rPr>
        <w:t>stanowiąc</w:t>
      </w:r>
      <w:r w:rsidRPr="00E7501C">
        <w:rPr>
          <w:rFonts w:asciiTheme="minorHAnsi" w:hAnsiTheme="minorHAnsi"/>
        </w:rPr>
        <w:t>e</w:t>
      </w:r>
      <w:r w:rsidR="00BD0E1C" w:rsidRPr="00E7501C">
        <w:rPr>
          <w:rFonts w:asciiTheme="minorHAnsi" w:hAnsiTheme="minorHAnsi"/>
        </w:rPr>
        <w:t xml:space="preserve"> przedmiot zamówienia spełnia</w:t>
      </w:r>
      <w:r w:rsidRPr="00E7501C">
        <w:rPr>
          <w:rFonts w:asciiTheme="minorHAnsi" w:hAnsiTheme="minorHAnsi"/>
        </w:rPr>
        <w:t>ją</w:t>
      </w:r>
      <w:r w:rsidR="00BD0E1C" w:rsidRPr="00E7501C">
        <w:rPr>
          <w:rFonts w:asciiTheme="minorHAnsi" w:hAnsiTheme="minorHAnsi"/>
        </w:rPr>
        <w:t xml:space="preserve"> warunki oznakowania CE i są tym znakiem oznaczon</w:t>
      </w:r>
      <w:r w:rsidRPr="00E7501C">
        <w:rPr>
          <w:rFonts w:asciiTheme="minorHAnsi" w:hAnsiTheme="minorHAnsi"/>
        </w:rPr>
        <w:t>e</w:t>
      </w:r>
      <w:r w:rsidR="000003F7" w:rsidRPr="00E7501C">
        <w:rPr>
          <w:rFonts w:asciiTheme="minorHAnsi" w:hAnsiTheme="minorHAnsi"/>
        </w:rPr>
        <w:t>,</w:t>
      </w:r>
    </w:p>
    <w:p w14:paraId="610E403A" w14:textId="095A90BC" w:rsidR="00BD0E1C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urządzenia </w:t>
      </w:r>
      <w:r w:rsidR="00BD0E1C" w:rsidRPr="00E7501C">
        <w:rPr>
          <w:rFonts w:asciiTheme="minorHAnsi" w:hAnsiTheme="minorHAnsi"/>
        </w:rPr>
        <w:t>stanowiąc</w:t>
      </w:r>
      <w:r w:rsidRPr="00E7501C">
        <w:rPr>
          <w:rFonts w:asciiTheme="minorHAnsi" w:hAnsiTheme="minorHAnsi"/>
        </w:rPr>
        <w:t>e</w:t>
      </w:r>
      <w:r w:rsidR="00BD0E1C" w:rsidRPr="00E7501C">
        <w:rPr>
          <w:rFonts w:asciiTheme="minorHAnsi" w:hAnsiTheme="minorHAnsi"/>
        </w:rPr>
        <w:t xml:space="preserve"> przedmiot zamówienia, pochodz</w:t>
      </w:r>
      <w:r w:rsidR="000003F7" w:rsidRPr="00E7501C">
        <w:rPr>
          <w:rFonts w:asciiTheme="minorHAnsi" w:hAnsiTheme="minorHAnsi"/>
        </w:rPr>
        <w:t>ą</w:t>
      </w:r>
      <w:r w:rsidR="00BD0E1C" w:rsidRPr="00E7501C">
        <w:rPr>
          <w:rFonts w:asciiTheme="minorHAnsi" w:hAnsiTheme="minorHAnsi"/>
        </w:rPr>
        <w:t xml:space="preserve"> z oficjalnych kanałów dystrybucyjnych obejmujących również rynek Unii Europejskiej, zapewniających w szczególności realizację uprawnień gwarancyjnych.</w:t>
      </w:r>
    </w:p>
    <w:p w14:paraId="6BD40867" w14:textId="4C77A50C" w:rsidR="00FB1AB1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urządzenia stanowiące przedmiot zamówienia są wprowadzon</w:t>
      </w:r>
      <w:r w:rsidR="000003F7" w:rsidRPr="00E7501C">
        <w:rPr>
          <w:rFonts w:asciiTheme="minorHAnsi" w:hAnsiTheme="minorHAnsi"/>
        </w:rPr>
        <w:t>e</w:t>
      </w:r>
      <w:r w:rsidRPr="00E7501C">
        <w:rPr>
          <w:rFonts w:asciiTheme="minorHAnsi" w:hAnsiTheme="minorHAnsi"/>
        </w:rPr>
        <w:t xml:space="preserve"> legalnie do obrotu na terenie Unii Europejskiej</w:t>
      </w:r>
      <w:r w:rsidR="000003F7" w:rsidRPr="00E7501C">
        <w:rPr>
          <w:rFonts w:asciiTheme="minorHAnsi" w:hAnsiTheme="minorHAnsi"/>
        </w:rPr>
        <w:t>,</w:t>
      </w:r>
    </w:p>
    <w:p w14:paraId="40535AEB" w14:textId="38A90C80" w:rsidR="00FB1AB1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urządzenia stanowiące przedmiot zamówienia są fabrycznie nowe, tzn. nieużywane przed dniem dostarczenia - z wyłączeniem używania niezbędnego dla przeprowadzenia testu </w:t>
      </w:r>
      <w:r w:rsidR="000003F7" w:rsidRPr="00E7501C">
        <w:rPr>
          <w:rFonts w:asciiTheme="minorHAnsi" w:hAnsiTheme="minorHAnsi"/>
        </w:rPr>
        <w:t xml:space="preserve">ich </w:t>
      </w:r>
      <w:r w:rsidRPr="00E7501C">
        <w:rPr>
          <w:rFonts w:asciiTheme="minorHAnsi" w:hAnsiTheme="minorHAnsi"/>
        </w:rPr>
        <w:t>poprawnej pracy</w:t>
      </w:r>
      <w:r w:rsidR="000003F7" w:rsidRPr="00E7501C">
        <w:rPr>
          <w:rFonts w:asciiTheme="minorHAnsi" w:hAnsiTheme="minorHAnsi"/>
        </w:rPr>
        <w:t>,</w:t>
      </w:r>
    </w:p>
    <w:p w14:paraId="4C1303FD" w14:textId="75E212F1" w:rsidR="000003F7" w:rsidRPr="00E7501C" w:rsidRDefault="000003F7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urządzenia stanowiące przedmiot zamówienia stanowią wyłączną własność Wykonawcy</w:t>
      </w:r>
      <w:r w:rsidR="005B5ED6" w:rsidRPr="00E7501C">
        <w:rPr>
          <w:rFonts w:asciiTheme="minorHAnsi" w:hAnsiTheme="minorHAnsi"/>
        </w:rPr>
        <w:t>,</w:t>
      </w:r>
      <w:r w:rsidRPr="00E7501C">
        <w:rPr>
          <w:rFonts w:asciiTheme="minorHAnsi" w:hAnsiTheme="minorHAnsi"/>
        </w:rPr>
        <w:t xml:space="preserve"> są wolne od wad fizycznych i prawnych, </w:t>
      </w:r>
      <w:r w:rsidRPr="00E7501C">
        <w:rPr>
          <w:rFonts w:asciiTheme="minorHAnsi" w:eastAsia="Palatino Linotype" w:hAnsiTheme="minorHAnsi"/>
        </w:rPr>
        <w:t>nie s</w:t>
      </w:r>
      <w:r w:rsidR="005B5ED6" w:rsidRPr="00E7501C">
        <w:rPr>
          <w:rFonts w:asciiTheme="minorHAnsi" w:eastAsia="Palatino Linotype" w:hAnsiTheme="minorHAnsi"/>
        </w:rPr>
        <w:t>ą</w:t>
      </w:r>
      <w:r w:rsidRPr="00E7501C">
        <w:rPr>
          <w:rFonts w:asciiTheme="minorHAnsi" w:eastAsia="Palatino Linotype" w:hAnsiTheme="minorHAnsi"/>
        </w:rPr>
        <w:t xml:space="preserve"> obciążone żadnym prawem osoby trzeciej, nie podlegają żadnym </w:t>
      </w:r>
      <w:proofErr w:type="spellStart"/>
      <w:r w:rsidRPr="00E7501C">
        <w:rPr>
          <w:rFonts w:asciiTheme="minorHAnsi" w:eastAsia="Palatino Linotype" w:hAnsiTheme="minorHAnsi"/>
        </w:rPr>
        <w:t>wyłączeniom</w:t>
      </w:r>
      <w:proofErr w:type="spellEnd"/>
      <w:r w:rsidRPr="00E7501C">
        <w:rPr>
          <w:rFonts w:asciiTheme="minorHAnsi" w:eastAsia="Palatino Linotype" w:hAnsiTheme="minorHAnsi"/>
        </w:rPr>
        <w:t xml:space="preserve"> lub ograniczeniom w rozporządzaniu prawnym lub faktycznym, a także, że nie toczy się żadne postępowanie sądowe lub pozasądowe, dotyczące urządzeń, jak również, że nie są mu znane żadne roszczenia osób trzecich, które choćby pośrednio, dotyczyłyby przedmiotu dostawy</w:t>
      </w:r>
      <w:r w:rsidRPr="00E7501C">
        <w:rPr>
          <w:rFonts w:asciiTheme="minorHAnsi" w:hAnsiTheme="minorHAnsi"/>
        </w:rPr>
        <w:t>,</w:t>
      </w:r>
    </w:p>
    <w:p w14:paraId="58D3BAD1" w14:textId="00141542" w:rsidR="00FB1AB1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urządzenia stanowiące przedmiot zamówienia są zaopatrzone w akcesoria, instrukcje obsługi i inne elementy niezbędne do </w:t>
      </w:r>
      <w:r w:rsidR="00C54DB7">
        <w:rPr>
          <w:rFonts w:asciiTheme="minorHAnsi" w:hAnsiTheme="minorHAnsi"/>
        </w:rPr>
        <w:t>ich</w:t>
      </w:r>
      <w:r w:rsidRPr="00E7501C">
        <w:rPr>
          <w:rFonts w:asciiTheme="minorHAnsi" w:hAnsiTheme="minorHAnsi"/>
        </w:rPr>
        <w:t xml:space="preserve"> uruchomienia w konfiguracji zgodnej z wymaganiami określonymi przez Zamawiającego w załączniku nr 1 do zapytania</w:t>
      </w:r>
      <w:r w:rsidR="000003F7" w:rsidRPr="00E7501C">
        <w:rPr>
          <w:rFonts w:asciiTheme="minorHAnsi" w:hAnsiTheme="minorHAnsi"/>
        </w:rPr>
        <w:t>,</w:t>
      </w:r>
    </w:p>
    <w:p w14:paraId="5FB35C84" w14:textId="7515F430" w:rsidR="00FB1AB1" w:rsidRPr="00E7501C" w:rsidRDefault="00FB1AB1" w:rsidP="00E7501C">
      <w:pPr>
        <w:pStyle w:val="Akapitzlist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Theme="minorHAnsi" w:hAnsiTheme="minorHAnsi"/>
        </w:rPr>
      </w:pPr>
      <w:proofErr w:type="spellStart"/>
      <w:r w:rsidRPr="00E7501C">
        <w:rPr>
          <w:rFonts w:asciiTheme="minorHAnsi" w:hAnsiTheme="minorHAnsi"/>
        </w:rPr>
        <w:lastRenderedPageBreak/>
        <w:t>urzadzenia</w:t>
      </w:r>
      <w:proofErr w:type="spellEnd"/>
      <w:r w:rsidRPr="00E7501C">
        <w:rPr>
          <w:rFonts w:asciiTheme="minorHAnsi" w:hAnsiTheme="minorHAnsi"/>
        </w:rPr>
        <w:t xml:space="preserve"> stanowiące przedmiot zamówienia posiadać będą serwis producenta tegoż sprzętu, </w:t>
      </w:r>
      <w:r w:rsidRPr="00E7501C">
        <w:rPr>
          <w:rFonts w:asciiTheme="minorHAnsi" w:hAnsiTheme="minorHAnsi"/>
          <w:color w:val="000000"/>
        </w:rPr>
        <w:t>z obsługą serwisową prowadzoną w języku polskim</w:t>
      </w:r>
      <w:r w:rsidRPr="00E7501C">
        <w:rPr>
          <w:rFonts w:asciiTheme="minorHAnsi" w:hAnsiTheme="minorHAnsi"/>
        </w:rPr>
        <w:t xml:space="preserve">. </w:t>
      </w:r>
    </w:p>
    <w:p w14:paraId="2990FEE8" w14:textId="10C7B8B4" w:rsidR="002B0306" w:rsidRPr="00E7501C" w:rsidRDefault="002B0306" w:rsidP="00E7501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  <w:iCs/>
        </w:rPr>
        <w:t>W ramach realizacji</w:t>
      </w:r>
      <w:r w:rsidR="00AB0F13" w:rsidRPr="00E7501C">
        <w:rPr>
          <w:rFonts w:asciiTheme="minorHAnsi" w:hAnsiTheme="minorHAnsi"/>
          <w:iCs/>
        </w:rPr>
        <w:t xml:space="preserve"> </w:t>
      </w:r>
      <w:r w:rsidRPr="00E7501C">
        <w:rPr>
          <w:rFonts w:asciiTheme="minorHAnsi" w:hAnsiTheme="minorHAnsi"/>
          <w:iCs/>
        </w:rPr>
        <w:t xml:space="preserve">niniejszej umowy do obowiązków </w:t>
      </w:r>
      <w:r w:rsidRPr="00E7501C">
        <w:rPr>
          <w:rFonts w:asciiTheme="minorHAnsi" w:hAnsiTheme="minorHAnsi"/>
          <w:bCs/>
          <w:iCs/>
        </w:rPr>
        <w:t>Zamawiającego</w:t>
      </w:r>
      <w:r w:rsidRPr="00E7501C">
        <w:rPr>
          <w:rFonts w:asciiTheme="minorHAnsi" w:hAnsiTheme="minorHAnsi"/>
          <w:iCs/>
        </w:rPr>
        <w:t xml:space="preserve"> należy:</w:t>
      </w:r>
    </w:p>
    <w:p w14:paraId="3C0178EA" w14:textId="77777777" w:rsidR="00C54DB7" w:rsidRPr="00C54DB7" w:rsidRDefault="00C54DB7" w:rsidP="00C54D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vanish/>
        </w:rPr>
      </w:pPr>
    </w:p>
    <w:p w14:paraId="525898C8" w14:textId="77777777" w:rsidR="00C54DB7" w:rsidRPr="00C54DB7" w:rsidRDefault="00C54DB7" w:rsidP="00C54D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vanish/>
        </w:rPr>
      </w:pPr>
    </w:p>
    <w:p w14:paraId="4BD844DC" w14:textId="77777777" w:rsidR="00C54DB7" w:rsidRPr="00C54DB7" w:rsidRDefault="00C54DB7" w:rsidP="00C54D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vanish/>
        </w:rPr>
      </w:pPr>
    </w:p>
    <w:p w14:paraId="3DC1B9E3" w14:textId="77777777" w:rsidR="00C54DB7" w:rsidRPr="00C54DB7" w:rsidRDefault="00C54DB7" w:rsidP="00C54DB7">
      <w:pPr>
        <w:pStyle w:val="Akapitzlist"/>
        <w:numPr>
          <w:ilvl w:val="0"/>
          <w:numId w:val="23"/>
        </w:numPr>
        <w:autoSpaceDE w:val="0"/>
        <w:autoSpaceDN w:val="0"/>
        <w:jc w:val="both"/>
        <w:rPr>
          <w:vanish/>
        </w:rPr>
      </w:pPr>
    </w:p>
    <w:p w14:paraId="4A152983" w14:textId="3EA3CEC2" w:rsidR="00C54DB7" w:rsidRPr="00C54DB7" w:rsidRDefault="00C54DB7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Pr="00C54DB7">
        <w:rPr>
          <w:rFonts w:ascii="Verdana" w:hAnsi="Verdana"/>
        </w:rPr>
        <w:t>dostępnienie przyłącza sieci internetowej na potrzeby komunikacji systemu z otoczeniem zewnętrznym,</w:t>
      </w:r>
    </w:p>
    <w:p w14:paraId="28E65E2F" w14:textId="7EB015E4" w:rsidR="00C54DB7" w:rsidRPr="00C54DB7" w:rsidRDefault="00C54DB7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Pr="00C54DB7">
        <w:rPr>
          <w:rFonts w:ascii="Verdana" w:hAnsi="Verdana"/>
        </w:rPr>
        <w:t>ozprowadzenie okablowania dostarczonego przez Wykonawcę,</w:t>
      </w:r>
    </w:p>
    <w:p w14:paraId="28B7F184" w14:textId="1F90526E" w:rsidR="00C54DB7" w:rsidRPr="00C54DB7" w:rsidRDefault="00C54DB7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C54DB7">
        <w:rPr>
          <w:rFonts w:ascii="Verdana" w:hAnsi="Verdana"/>
        </w:rPr>
        <w:t>apewnienie zasilania elektrycznego,</w:t>
      </w:r>
    </w:p>
    <w:p w14:paraId="33B91086" w14:textId="4E9457F3" w:rsidR="00C54DB7" w:rsidRPr="00C54DB7" w:rsidRDefault="00C54DB7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wykonanie p</w:t>
      </w:r>
      <w:r w:rsidRPr="00C54DB7">
        <w:rPr>
          <w:rFonts w:ascii="Verdana" w:hAnsi="Verdana"/>
        </w:rPr>
        <w:t>rac adaptacyjn</w:t>
      </w:r>
      <w:r>
        <w:rPr>
          <w:rFonts w:ascii="Verdana" w:hAnsi="Verdana"/>
        </w:rPr>
        <w:t>ych</w:t>
      </w:r>
      <w:r w:rsidRPr="00C54DB7">
        <w:rPr>
          <w:rFonts w:ascii="Verdana" w:hAnsi="Verdana"/>
        </w:rPr>
        <w:t xml:space="preserve"> w pomieszczeniu w zakresie niezbędnym do zainstalowania systemu.</w:t>
      </w:r>
    </w:p>
    <w:p w14:paraId="44A4CB5E" w14:textId="39BAEDD5" w:rsidR="000A1F39" w:rsidRPr="00C54DB7" w:rsidRDefault="002B0306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Fonts w:ascii="Verdana" w:hAnsi="Verdana"/>
        </w:rPr>
      </w:pPr>
      <w:r w:rsidRPr="00C54DB7">
        <w:rPr>
          <w:rFonts w:ascii="Verdana" w:hAnsi="Verdana"/>
          <w:iCs/>
          <w:shd w:val="clear" w:color="auto" w:fill="FFFFFF"/>
        </w:rPr>
        <w:t xml:space="preserve">odbiór przedmiotu </w:t>
      </w:r>
      <w:r w:rsidR="000003F7" w:rsidRPr="00C54DB7">
        <w:rPr>
          <w:rFonts w:ascii="Verdana" w:hAnsi="Verdana"/>
          <w:iCs/>
          <w:shd w:val="clear" w:color="auto" w:fill="FFFFFF"/>
        </w:rPr>
        <w:t xml:space="preserve">zamówienia </w:t>
      </w:r>
      <w:r w:rsidRPr="00C54DB7">
        <w:rPr>
          <w:rFonts w:ascii="Verdana" w:hAnsi="Verdana"/>
          <w:iCs/>
          <w:shd w:val="clear" w:color="auto" w:fill="FFFFFF"/>
        </w:rPr>
        <w:t>na zasadach określonych w niniejszej umowie</w:t>
      </w:r>
    </w:p>
    <w:p w14:paraId="5B508DEC" w14:textId="4B8B9375" w:rsidR="002B0306" w:rsidRPr="00C54DB7" w:rsidRDefault="002B0306" w:rsidP="00C54DB7">
      <w:pPr>
        <w:pStyle w:val="Akapitzlist"/>
        <w:numPr>
          <w:ilvl w:val="1"/>
          <w:numId w:val="23"/>
        </w:numPr>
        <w:autoSpaceDE w:val="0"/>
        <w:autoSpaceDN w:val="0"/>
        <w:spacing w:after="120"/>
        <w:ind w:left="788" w:hanging="431"/>
        <w:contextualSpacing w:val="0"/>
        <w:jc w:val="both"/>
        <w:rPr>
          <w:rStyle w:val="Uwydatnienie"/>
          <w:rFonts w:ascii="Verdana" w:hAnsi="Verdana"/>
          <w:b w:val="0"/>
          <w:bCs w:val="0"/>
          <w:i w:val="0"/>
          <w:iCs w:val="0"/>
          <w:spacing w:val="0"/>
        </w:rPr>
      </w:pPr>
      <w:r w:rsidRPr="00C54DB7">
        <w:rPr>
          <w:rStyle w:val="Uwydatnienie"/>
          <w:rFonts w:ascii="Verdana" w:hAnsi="Verdana"/>
          <w:b w:val="0"/>
          <w:i w:val="0"/>
          <w:shd w:val="clear" w:color="auto" w:fill="FFFFFF"/>
        </w:rPr>
        <w:t>terminowa zapłata umownego wynagrodzenia.</w:t>
      </w:r>
    </w:p>
    <w:p w14:paraId="3C61785E" w14:textId="77777777" w:rsidR="002B0306" w:rsidRPr="00E7501C" w:rsidRDefault="002B0306" w:rsidP="00E7501C">
      <w:pPr>
        <w:pStyle w:val="Akapitzlist"/>
        <w:numPr>
          <w:ilvl w:val="1"/>
          <w:numId w:val="25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02537BA1" w14:textId="77777777" w:rsidR="002B0306" w:rsidRPr="00E7501C" w:rsidRDefault="002B0306" w:rsidP="00E7501C">
      <w:pPr>
        <w:pStyle w:val="Akapitzlist"/>
        <w:numPr>
          <w:ilvl w:val="1"/>
          <w:numId w:val="25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57BA7BEB" w14:textId="77777777" w:rsidR="002B0306" w:rsidRPr="00E7501C" w:rsidRDefault="002B0306" w:rsidP="00E7501C">
      <w:pPr>
        <w:pStyle w:val="Akapitzlist"/>
        <w:numPr>
          <w:ilvl w:val="1"/>
          <w:numId w:val="25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2830DB90" w14:textId="77777777" w:rsidR="002B0306" w:rsidRPr="00E7501C" w:rsidRDefault="002B0306" w:rsidP="00E7501C">
      <w:pPr>
        <w:pStyle w:val="Akapitzlist"/>
        <w:numPr>
          <w:ilvl w:val="1"/>
          <w:numId w:val="25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7563F116" w14:textId="77777777" w:rsidR="002B0306" w:rsidRPr="00E7501C" w:rsidRDefault="002B0306" w:rsidP="00E7501C">
      <w:pPr>
        <w:pStyle w:val="Akapitzlist"/>
        <w:numPr>
          <w:ilvl w:val="1"/>
          <w:numId w:val="25"/>
        </w:numPr>
        <w:tabs>
          <w:tab w:val="left" w:pos="45"/>
          <w:tab w:val="left" w:pos="345"/>
        </w:tabs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Style w:val="Uwydatnienie"/>
          <w:rFonts w:asciiTheme="minorHAnsi" w:hAnsiTheme="minorHAnsi" w:cs="Arial"/>
          <w:b w:val="0"/>
          <w:i w:val="0"/>
          <w:vanish/>
          <w:kern w:val="2"/>
          <w:shd w:val="clear" w:color="auto" w:fill="FFFFFF"/>
          <w:lang w:bidi="pl-PL"/>
        </w:rPr>
      </w:pPr>
    </w:p>
    <w:p w14:paraId="5E4C6F93" w14:textId="22AC753B" w:rsidR="00FF70AB" w:rsidRPr="00E7501C" w:rsidRDefault="00CE7BA1" w:rsidP="00E7501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  <w:iCs/>
        </w:rPr>
      </w:pPr>
      <w:r w:rsidRPr="00E7501C">
        <w:rPr>
          <w:rFonts w:asciiTheme="minorHAnsi" w:hAnsiTheme="minorHAnsi"/>
          <w:iCs/>
        </w:rPr>
        <w:t>Przedmiot dostawy zostanie dostarczony do</w:t>
      </w:r>
      <w:r w:rsidR="002B0306" w:rsidRPr="00E7501C">
        <w:rPr>
          <w:rFonts w:asciiTheme="minorHAnsi" w:hAnsiTheme="minorHAnsi"/>
          <w:iCs/>
        </w:rPr>
        <w:t xml:space="preserve"> siedziby </w:t>
      </w:r>
      <w:r w:rsidR="00B12C45" w:rsidRPr="00E7501C">
        <w:rPr>
          <w:rFonts w:asciiTheme="minorHAnsi" w:hAnsiTheme="minorHAnsi"/>
          <w:iCs/>
        </w:rPr>
        <w:t>Zamawiającego</w:t>
      </w:r>
      <w:r w:rsidR="002B0306" w:rsidRPr="00E7501C">
        <w:rPr>
          <w:rFonts w:asciiTheme="minorHAnsi" w:hAnsiTheme="minorHAnsi"/>
          <w:iCs/>
        </w:rPr>
        <w:t>, Al. Tysiąclecia Państwa Polskiego 13A, 24-110 Puławy</w:t>
      </w:r>
      <w:r w:rsidR="00FF70AB" w:rsidRPr="00E7501C">
        <w:rPr>
          <w:rFonts w:asciiTheme="minorHAnsi" w:hAnsiTheme="minorHAnsi"/>
          <w:iCs/>
        </w:rPr>
        <w:t xml:space="preserve">, w terminie określonym zgodnie z treścią </w:t>
      </w:r>
      <w:r w:rsidR="00100401" w:rsidRPr="00E7501C">
        <w:rPr>
          <w:rFonts w:asciiTheme="minorHAnsi" w:hAnsiTheme="minorHAnsi"/>
          <w:iCs/>
        </w:rPr>
        <w:t>§</w:t>
      </w:r>
      <w:r w:rsidR="00FF70AB" w:rsidRPr="00E7501C">
        <w:rPr>
          <w:rFonts w:asciiTheme="minorHAnsi" w:hAnsiTheme="minorHAnsi"/>
          <w:iCs/>
        </w:rPr>
        <w:t xml:space="preserve"> 2</w:t>
      </w:r>
      <w:r w:rsidRPr="00E7501C">
        <w:rPr>
          <w:rFonts w:asciiTheme="minorHAnsi" w:hAnsiTheme="minorHAnsi"/>
          <w:iCs/>
        </w:rPr>
        <w:t>, na własny koszt i ryzyko Wykonawcy</w:t>
      </w:r>
      <w:r w:rsidR="00D67097" w:rsidRPr="00E7501C">
        <w:rPr>
          <w:rFonts w:asciiTheme="minorHAnsi" w:hAnsiTheme="minorHAnsi"/>
          <w:iCs/>
        </w:rPr>
        <w:t>.</w:t>
      </w:r>
    </w:p>
    <w:p w14:paraId="1F5A5A0A" w14:textId="77777777" w:rsidR="003547E0" w:rsidRPr="00E7501C" w:rsidRDefault="003547E0" w:rsidP="00E7501C">
      <w:pPr>
        <w:suppressAutoHyphens/>
        <w:spacing w:after="120" w:line="276" w:lineRule="auto"/>
        <w:ind w:left="284"/>
        <w:jc w:val="center"/>
        <w:rPr>
          <w:rFonts w:asciiTheme="minorHAnsi" w:eastAsia="Palatino Linotype" w:hAnsiTheme="minorHAnsi"/>
        </w:rPr>
      </w:pPr>
    </w:p>
    <w:p w14:paraId="683CFFA2" w14:textId="77777777" w:rsidR="003547E0" w:rsidRPr="00E7501C" w:rsidRDefault="003547E0" w:rsidP="00E7501C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color w:val="000000"/>
        </w:rPr>
        <w:t>§ 2 Terminy i realizacja</w:t>
      </w:r>
    </w:p>
    <w:p w14:paraId="0727D291" w14:textId="6AB663F9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Wykonawca będzie realizować przedmiot </w:t>
      </w:r>
      <w:r w:rsidR="00C63574" w:rsidRPr="00E7501C">
        <w:rPr>
          <w:rFonts w:asciiTheme="minorHAnsi" w:eastAsia="Palatino Linotype" w:hAnsiTheme="minorHAnsi"/>
        </w:rPr>
        <w:t>u</w:t>
      </w:r>
      <w:r w:rsidRPr="00E7501C">
        <w:rPr>
          <w:rFonts w:asciiTheme="minorHAnsi" w:eastAsia="Palatino Linotype" w:hAnsiTheme="minorHAnsi"/>
        </w:rPr>
        <w:t xml:space="preserve">mowy </w:t>
      </w:r>
      <w:r w:rsidRPr="00E7501C">
        <w:rPr>
          <w:rFonts w:asciiTheme="minorHAnsi" w:eastAsia="Palatino Linotype" w:hAnsiTheme="minorHAnsi"/>
          <w:b/>
          <w:bCs/>
        </w:rPr>
        <w:t>w termin</w:t>
      </w:r>
      <w:r w:rsidR="000B32A0" w:rsidRPr="00E7501C">
        <w:rPr>
          <w:rFonts w:asciiTheme="minorHAnsi" w:eastAsia="Palatino Linotype" w:hAnsiTheme="minorHAnsi"/>
          <w:b/>
          <w:bCs/>
        </w:rPr>
        <w:t>ie 14  dni od daty zawarcia umowy.</w:t>
      </w:r>
    </w:p>
    <w:p w14:paraId="40381FD9" w14:textId="5BD7A228" w:rsidR="003547E0" w:rsidRPr="00E7501C" w:rsidRDefault="003547E0" w:rsidP="00E7501C">
      <w:pPr>
        <w:suppressAutoHyphens/>
        <w:spacing w:after="120" w:line="276" w:lineRule="auto"/>
        <w:ind w:left="284"/>
        <w:jc w:val="both"/>
        <w:rPr>
          <w:rFonts w:asciiTheme="minorHAnsi" w:eastAsia="Palatino Linotype" w:hAnsiTheme="minorHAnsi"/>
          <w:color w:val="FF0000"/>
        </w:rPr>
      </w:pPr>
      <w:r w:rsidRPr="00E7501C">
        <w:rPr>
          <w:rFonts w:asciiTheme="minorHAnsi" w:hAnsiTheme="minorHAnsi"/>
        </w:rPr>
        <w:t xml:space="preserve">na własny koszt i ryzyko, do </w:t>
      </w:r>
      <w:r w:rsidRPr="00E7501C">
        <w:rPr>
          <w:rFonts w:asciiTheme="minorHAnsi" w:hAnsiTheme="minorHAnsi"/>
          <w:bCs/>
        </w:rPr>
        <w:t xml:space="preserve">miejsca dostawy, z zastrzeżeniem ust. </w:t>
      </w:r>
      <w:r w:rsidR="00B521B2" w:rsidRPr="00E7501C">
        <w:rPr>
          <w:rFonts w:asciiTheme="minorHAnsi" w:hAnsiTheme="minorHAnsi"/>
          <w:bCs/>
        </w:rPr>
        <w:t>3</w:t>
      </w:r>
      <w:r w:rsidRPr="00E7501C">
        <w:rPr>
          <w:rFonts w:asciiTheme="minorHAnsi" w:hAnsiTheme="minorHAnsi"/>
          <w:bCs/>
        </w:rPr>
        <w:t>.</w:t>
      </w:r>
    </w:p>
    <w:p w14:paraId="5E51AE13" w14:textId="20576203" w:rsidR="00D67097" w:rsidRPr="00E7501C" w:rsidRDefault="00D67097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Wraz z dostawą, o której mowa w ust. 1 Wykonawca dostarczy dokumenty</w:t>
      </w:r>
      <w:r w:rsidR="00F947D2" w:rsidRPr="00E7501C">
        <w:rPr>
          <w:rFonts w:asciiTheme="minorHAnsi" w:eastAsia="Palatino Linotype" w:hAnsiTheme="minorHAnsi"/>
        </w:rPr>
        <w:t xml:space="preserve"> wymienione w</w:t>
      </w:r>
      <w:r w:rsidR="0010480D" w:rsidRPr="00E7501C">
        <w:rPr>
          <w:rFonts w:asciiTheme="minorHAnsi" w:eastAsia="Palatino Linotype" w:hAnsiTheme="minorHAnsi"/>
        </w:rPr>
        <w:t xml:space="preserve"> § 1 ust. 2</w:t>
      </w:r>
      <w:r w:rsidR="00F947D2" w:rsidRPr="00E7501C">
        <w:rPr>
          <w:rFonts w:asciiTheme="minorHAnsi" w:eastAsia="Palatino Linotype" w:hAnsiTheme="minorHAnsi"/>
        </w:rPr>
        <w:t xml:space="preserve"> pkt 2.2, 2.5 i 2.6</w:t>
      </w:r>
    </w:p>
    <w:p w14:paraId="442A911D" w14:textId="7A74AE05" w:rsidR="003547E0" w:rsidRPr="00E7501C" w:rsidRDefault="00F947D2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/>
        </w:rPr>
        <w:t>Wykonawca zobowiązany jest do powiadomienia Zamawiającego o planowanym terminie dostawy urządzeń stanowiących przedmiot zamówienia</w:t>
      </w:r>
      <w:r w:rsidR="0010480D" w:rsidRPr="00E7501C">
        <w:rPr>
          <w:rFonts w:asciiTheme="minorHAnsi" w:hAnsiTheme="minorHAnsi"/>
        </w:rPr>
        <w:t xml:space="preserve"> z co najmniej 3-dniowym wyprzedzeniem</w:t>
      </w:r>
      <w:r w:rsidR="004B0FD5" w:rsidRPr="00E7501C">
        <w:rPr>
          <w:rFonts w:asciiTheme="minorHAnsi" w:eastAsia="Palatino Linotype" w:hAnsiTheme="minorHAnsi"/>
        </w:rPr>
        <w:t xml:space="preserve">. </w:t>
      </w:r>
    </w:p>
    <w:p w14:paraId="1D340F16" w14:textId="632B9212" w:rsidR="003547E0" w:rsidRPr="00E7501C" w:rsidRDefault="00CE7BA1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Dostarczenie </w:t>
      </w:r>
      <w:r w:rsidR="004B0FD5" w:rsidRPr="00E7501C">
        <w:rPr>
          <w:rFonts w:asciiTheme="minorHAnsi" w:eastAsia="Palatino Linotype" w:hAnsiTheme="minorHAnsi"/>
        </w:rPr>
        <w:t xml:space="preserve">urządzeń </w:t>
      </w:r>
      <w:r w:rsidRPr="00E7501C">
        <w:rPr>
          <w:rFonts w:asciiTheme="minorHAnsi" w:eastAsia="Palatino Linotype" w:hAnsiTheme="minorHAnsi"/>
        </w:rPr>
        <w:t>nastąpi w dniu roboczym z wyłączeniem sobót</w:t>
      </w:r>
      <w:r w:rsidR="003547E0" w:rsidRPr="00E7501C">
        <w:rPr>
          <w:rFonts w:asciiTheme="minorHAnsi" w:eastAsia="Palatino Linotype" w:hAnsiTheme="minorHAnsi"/>
        </w:rPr>
        <w:t xml:space="preserve"> w godz. 8.00</w:t>
      </w:r>
      <w:r w:rsidR="003547E0" w:rsidRPr="00E7501C">
        <w:rPr>
          <w:rFonts w:asciiTheme="minorHAnsi" w:eastAsia="Liberation Serif" w:hAnsiTheme="minorHAnsi"/>
        </w:rPr>
        <w:t>–</w:t>
      </w:r>
      <w:r w:rsidR="003547E0" w:rsidRPr="00E7501C">
        <w:rPr>
          <w:rFonts w:asciiTheme="minorHAnsi" w:eastAsia="Palatino Linotype" w:hAnsiTheme="minorHAnsi"/>
        </w:rPr>
        <w:t>14.00, przy czym Zamawiający ma prawo wyznaczyć inne godziny realizacji przedmiotu Umowy.</w:t>
      </w:r>
    </w:p>
    <w:p w14:paraId="60D49392" w14:textId="1DFF5B97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Wszelkie koszty dostawy, wydania Zamawiającemu i odebrania przez Zamawiającego </w:t>
      </w:r>
      <w:r w:rsidR="004B0FD5" w:rsidRPr="00E7501C">
        <w:rPr>
          <w:rFonts w:asciiTheme="minorHAnsi" w:eastAsia="Palatino Linotype" w:hAnsiTheme="minorHAnsi"/>
        </w:rPr>
        <w:t xml:space="preserve">urządzeń </w:t>
      </w:r>
      <w:r w:rsidRPr="00E7501C">
        <w:rPr>
          <w:rFonts w:asciiTheme="minorHAnsi" w:eastAsia="Palatino Linotype" w:hAnsiTheme="minorHAnsi"/>
        </w:rPr>
        <w:t>ponosi Wykonawca.</w:t>
      </w:r>
    </w:p>
    <w:p w14:paraId="4C75D0AE" w14:textId="34B3AE0C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Zamawiający dokona </w:t>
      </w:r>
      <w:r w:rsidR="00D67097" w:rsidRPr="00E7501C">
        <w:rPr>
          <w:rFonts w:asciiTheme="minorHAnsi" w:eastAsia="Palatino Linotype" w:hAnsiTheme="minorHAnsi"/>
        </w:rPr>
        <w:t>o</w:t>
      </w:r>
      <w:r w:rsidRPr="00E7501C">
        <w:rPr>
          <w:rFonts w:asciiTheme="minorHAnsi" w:eastAsia="Palatino Linotype" w:hAnsiTheme="minorHAnsi"/>
        </w:rPr>
        <w:t>dbi</w:t>
      </w:r>
      <w:r w:rsidR="00D67097" w:rsidRPr="00E7501C">
        <w:rPr>
          <w:rFonts w:asciiTheme="minorHAnsi" w:eastAsia="Palatino Linotype" w:hAnsiTheme="minorHAnsi"/>
        </w:rPr>
        <w:t>o</w:t>
      </w:r>
      <w:r w:rsidRPr="00E7501C">
        <w:rPr>
          <w:rFonts w:asciiTheme="minorHAnsi" w:eastAsia="Palatino Linotype" w:hAnsiTheme="minorHAnsi"/>
        </w:rPr>
        <w:t>r</w:t>
      </w:r>
      <w:r w:rsidR="00D67097" w:rsidRPr="00E7501C">
        <w:rPr>
          <w:rFonts w:asciiTheme="minorHAnsi" w:eastAsia="Palatino Linotype" w:hAnsiTheme="minorHAnsi"/>
        </w:rPr>
        <w:t xml:space="preserve">u </w:t>
      </w:r>
      <w:r w:rsidR="004B0FD5" w:rsidRPr="00E7501C">
        <w:rPr>
          <w:rFonts w:asciiTheme="minorHAnsi" w:eastAsia="Palatino Linotype" w:hAnsiTheme="minorHAnsi"/>
        </w:rPr>
        <w:t xml:space="preserve">urządzeń </w:t>
      </w:r>
      <w:r w:rsidR="00D67097" w:rsidRPr="00E7501C">
        <w:rPr>
          <w:rFonts w:asciiTheme="minorHAnsi" w:eastAsia="Palatino Linotype" w:hAnsiTheme="minorHAnsi"/>
        </w:rPr>
        <w:t>na podstawie protokołu zdawczo – odbiorczego</w:t>
      </w:r>
      <w:r w:rsidR="00455BA8" w:rsidRPr="00E7501C">
        <w:rPr>
          <w:rFonts w:asciiTheme="minorHAnsi" w:eastAsia="Palatino Linotype" w:hAnsiTheme="minorHAnsi"/>
        </w:rPr>
        <w:t>, po stwierdzeniu przez Zamawiającego</w:t>
      </w:r>
      <w:r w:rsidR="00CE7BA1" w:rsidRPr="00E7501C">
        <w:rPr>
          <w:rFonts w:asciiTheme="minorHAnsi" w:eastAsia="Palatino Linotype" w:hAnsiTheme="minorHAnsi"/>
        </w:rPr>
        <w:t>:</w:t>
      </w:r>
    </w:p>
    <w:p w14:paraId="0827D7D0" w14:textId="03D40E4A" w:rsidR="00455BA8" w:rsidRPr="00E7501C" w:rsidRDefault="00455BA8" w:rsidP="00E7501C">
      <w:pPr>
        <w:pStyle w:val="Akapitzlist"/>
        <w:numPr>
          <w:ilvl w:val="0"/>
          <w:numId w:val="21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Zgodności dostawy z opisem przedmiotu zamówienia,</w:t>
      </w:r>
      <w:r w:rsidR="00C54DB7">
        <w:rPr>
          <w:rFonts w:asciiTheme="minorHAnsi" w:eastAsia="Palatino Linotype" w:hAnsiTheme="minorHAnsi"/>
        </w:rPr>
        <w:t xml:space="preserve"> zgodnie z </w:t>
      </w:r>
      <w:r w:rsidR="00C54DB7" w:rsidRPr="00C54DB7">
        <w:rPr>
          <w:rFonts w:asciiTheme="minorHAnsi" w:hAnsiTheme="minorHAnsi"/>
          <w:color w:val="000000"/>
        </w:rPr>
        <w:t>§</w:t>
      </w:r>
      <w:r w:rsidR="00C54DB7">
        <w:rPr>
          <w:rFonts w:asciiTheme="minorHAnsi" w:hAnsiTheme="minorHAnsi"/>
          <w:color w:val="000000"/>
        </w:rPr>
        <w:t xml:space="preserve"> 1 ust. 2</w:t>
      </w:r>
    </w:p>
    <w:p w14:paraId="2C17A6D9" w14:textId="1684B4BC" w:rsidR="00455BA8" w:rsidRPr="00E7501C" w:rsidRDefault="00455BA8" w:rsidP="00E7501C">
      <w:pPr>
        <w:pStyle w:val="Akapitzlist"/>
        <w:numPr>
          <w:ilvl w:val="0"/>
          <w:numId w:val="21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Braku jakichkolwiek </w:t>
      </w:r>
      <w:r w:rsidR="00CE7BA1" w:rsidRPr="00E7501C">
        <w:rPr>
          <w:rFonts w:asciiTheme="minorHAnsi" w:eastAsia="Palatino Linotype" w:hAnsiTheme="minorHAnsi"/>
        </w:rPr>
        <w:t xml:space="preserve">widocznych </w:t>
      </w:r>
      <w:r w:rsidRPr="00E7501C">
        <w:rPr>
          <w:rFonts w:asciiTheme="minorHAnsi" w:eastAsia="Palatino Linotype" w:hAnsiTheme="minorHAnsi"/>
        </w:rPr>
        <w:t>uszko</w:t>
      </w:r>
      <w:r w:rsidR="00100401" w:rsidRPr="00E7501C">
        <w:rPr>
          <w:rFonts w:asciiTheme="minorHAnsi" w:eastAsia="Palatino Linotype" w:hAnsiTheme="minorHAnsi"/>
        </w:rPr>
        <w:t>d</w:t>
      </w:r>
      <w:r w:rsidRPr="00E7501C">
        <w:rPr>
          <w:rFonts w:asciiTheme="minorHAnsi" w:eastAsia="Palatino Linotype" w:hAnsiTheme="minorHAnsi"/>
        </w:rPr>
        <w:t>zeń</w:t>
      </w:r>
    </w:p>
    <w:p w14:paraId="2D9AD5C2" w14:textId="45FCA99C" w:rsidR="00455BA8" w:rsidRPr="00E7501C" w:rsidRDefault="00455BA8" w:rsidP="00E7501C">
      <w:pPr>
        <w:pStyle w:val="Akapitzlist"/>
        <w:numPr>
          <w:ilvl w:val="0"/>
          <w:numId w:val="21"/>
        </w:numPr>
        <w:suppressAutoHyphens/>
        <w:spacing w:after="120" w:line="276" w:lineRule="auto"/>
        <w:contextualSpacing w:val="0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Przekazani</w:t>
      </w:r>
      <w:r w:rsidR="00CE7BA1" w:rsidRPr="00E7501C">
        <w:rPr>
          <w:rFonts w:asciiTheme="minorHAnsi" w:eastAsia="Palatino Linotype" w:hAnsiTheme="minorHAnsi"/>
        </w:rPr>
        <w:t>e</w:t>
      </w:r>
      <w:r w:rsidRPr="00E7501C">
        <w:rPr>
          <w:rFonts w:asciiTheme="minorHAnsi" w:eastAsia="Palatino Linotype" w:hAnsiTheme="minorHAnsi"/>
        </w:rPr>
        <w:t xml:space="preserve"> wszystkich wymaganych umową dokumentów, w szczególności wskazanych w ust. 2.</w:t>
      </w:r>
    </w:p>
    <w:p w14:paraId="5ED38F55" w14:textId="1711BECF" w:rsidR="003547E0" w:rsidRPr="00E7501C" w:rsidRDefault="003547E0" w:rsidP="00E7501C">
      <w:pPr>
        <w:suppressAutoHyphens/>
        <w:spacing w:after="120" w:line="276" w:lineRule="auto"/>
        <w:ind w:left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Protok</w:t>
      </w:r>
      <w:r w:rsidR="00D67097" w:rsidRPr="00E7501C">
        <w:rPr>
          <w:rFonts w:asciiTheme="minorHAnsi" w:eastAsia="Palatino Linotype" w:hAnsiTheme="minorHAnsi"/>
        </w:rPr>
        <w:t>ó</w:t>
      </w:r>
      <w:r w:rsidRPr="00E7501C">
        <w:rPr>
          <w:rFonts w:asciiTheme="minorHAnsi" w:eastAsia="Palatino Linotype" w:hAnsiTheme="minorHAnsi"/>
        </w:rPr>
        <w:t>ł odbioru  zostan</w:t>
      </w:r>
      <w:r w:rsidR="00D67097" w:rsidRPr="00E7501C">
        <w:rPr>
          <w:rFonts w:asciiTheme="minorHAnsi" w:eastAsia="Palatino Linotype" w:hAnsiTheme="minorHAnsi"/>
        </w:rPr>
        <w:t>ie</w:t>
      </w:r>
      <w:r w:rsidRPr="00E7501C">
        <w:rPr>
          <w:rFonts w:asciiTheme="minorHAnsi" w:eastAsia="Palatino Linotype" w:hAnsiTheme="minorHAnsi"/>
        </w:rPr>
        <w:t xml:space="preserve">  podpisan</w:t>
      </w:r>
      <w:r w:rsidR="00D67097" w:rsidRPr="00E7501C">
        <w:rPr>
          <w:rFonts w:asciiTheme="minorHAnsi" w:eastAsia="Palatino Linotype" w:hAnsiTheme="minorHAnsi"/>
        </w:rPr>
        <w:t>y</w:t>
      </w:r>
      <w:r w:rsidRPr="00E7501C">
        <w:rPr>
          <w:rFonts w:asciiTheme="minorHAnsi" w:eastAsia="Palatino Linotype" w:hAnsiTheme="minorHAnsi"/>
        </w:rPr>
        <w:t xml:space="preserve"> przez osoby wskazane w §</w:t>
      </w:r>
      <w:r w:rsidR="00FE7F66" w:rsidRPr="00E7501C">
        <w:rPr>
          <w:rFonts w:asciiTheme="minorHAnsi" w:eastAsia="Palatino Linotype" w:hAnsiTheme="minorHAnsi"/>
        </w:rPr>
        <w:t xml:space="preserve"> </w:t>
      </w:r>
      <w:r w:rsidR="0010480D" w:rsidRPr="00E7501C">
        <w:rPr>
          <w:rFonts w:asciiTheme="minorHAnsi" w:eastAsia="Palatino Linotype" w:hAnsiTheme="minorHAnsi"/>
        </w:rPr>
        <w:t xml:space="preserve">6 </w:t>
      </w:r>
      <w:r w:rsidRPr="00E7501C">
        <w:rPr>
          <w:rFonts w:asciiTheme="minorHAnsi" w:eastAsia="Palatino Linotype" w:hAnsiTheme="minorHAnsi"/>
        </w:rPr>
        <w:t xml:space="preserve">ust. 1. Wydanie </w:t>
      </w:r>
      <w:r w:rsidR="00161419" w:rsidRPr="00E7501C">
        <w:rPr>
          <w:rFonts w:asciiTheme="minorHAnsi" w:eastAsia="Palatino Linotype" w:hAnsiTheme="minorHAnsi"/>
        </w:rPr>
        <w:t xml:space="preserve">urządzeń </w:t>
      </w:r>
      <w:r w:rsidRPr="00E7501C">
        <w:rPr>
          <w:rFonts w:asciiTheme="minorHAnsi" w:eastAsia="Palatino Linotype" w:hAnsiTheme="minorHAnsi"/>
        </w:rPr>
        <w:t xml:space="preserve">uznaje się za dokonane z chwilą podpisania przez obie Strony Protokołu  </w:t>
      </w:r>
      <w:r w:rsidR="00D67097" w:rsidRPr="00E7501C">
        <w:rPr>
          <w:rFonts w:asciiTheme="minorHAnsi" w:eastAsia="Palatino Linotype" w:hAnsiTheme="minorHAnsi"/>
        </w:rPr>
        <w:t>zdawczo - odbiorczego</w:t>
      </w:r>
      <w:r w:rsidRPr="00E7501C">
        <w:rPr>
          <w:rFonts w:asciiTheme="minorHAnsi" w:eastAsia="Palatino Linotype" w:hAnsiTheme="minorHAnsi"/>
        </w:rPr>
        <w:t>.</w:t>
      </w:r>
    </w:p>
    <w:p w14:paraId="752E8DD6" w14:textId="347CCAB5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/>
        </w:rPr>
        <w:lastRenderedPageBreak/>
        <w:t xml:space="preserve">Jeżeli w toku czynności odbiorowych zostaną stwierdzone przez Zamawiającego wady lub usterki, </w:t>
      </w:r>
      <w:r w:rsidRPr="00E7501C">
        <w:rPr>
          <w:rFonts w:asciiTheme="minorHAnsi" w:eastAsia="Palatino Linotype" w:hAnsiTheme="minorHAnsi"/>
        </w:rPr>
        <w:t>w</w:t>
      </w:r>
      <w:r w:rsidRPr="00E7501C">
        <w:rPr>
          <w:rFonts w:asciiTheme="minorHAnsi" w:eastAsia="Palatino Linotype" w:hAnsiTheme="minorHAnsi"/>
          <w:b/>
        </w:rPr>
        <w:t> </w:t>
      </w:r>
      <w:r w:rsidRPr="00E7501C">
        <w:rPr>
          <w:rFonts w:asciiTheme="minorHAnsi" w:eastAsia="Palatino Linotype" w:hAnsiTheme="minorHAnsi"/>
        </w:rPr>
        <w:t xml:space="preserve">szczególności w przypadku niezgodności </w:t>
      </w:r>
      <w:r w:rsidR="00CE7BA1" w:rsidRPr="00E7501C">
        <w:rPr>
          <w:rFonts w:asciiTheme="minorHAnsi" w:eastAsia="Palatino Linotype" w:hAnsiTheme="minorHAnsi"/>
        </w:rPr>
        <w:t xml:space="preserve">przedmiotu </w:t>
      </w:r>
      <w:r w:rsidRPr="00E7501C">
        <w:rPr>
          <w:rFonts w:asciiTheme="minorHAnsi" w:eastAsia="Palatino Linotype" w:hAnsiTheme="minorHAnsi"/>
        </w:rPr>
        <w:t>świadczenia Wykonawcy z opisem określonym w </w:t>
      </w:r>
      <w:r w:rsidRPr="00E7501C">
        <w:rPr>
          <w:rFonts w:asciiTheme="minorHAnsi" w:hAnsiTheme="minorHAnsi"/>
        </w:rPr>
        <w:t>załączniku Nr</w:t>
      </w:r>
      <w:r w:rsidRPr="00E7501C">
        <w:rPr>
          <w:rFonts w:asciiTheme="minorHAnsi" w:hAnsiTheme="minorHAnsi"/>
          <w:b/>
        </w:rPr>
        <w:t xml:space="preserve"> 1 </w:t>
      </w:r>
      <w:r w:rsidRPr="00E7501C">
        <w:rPr>
          <w:rFonts w:asciiTheme="minorHAnsi" w:eastAsia="Palatino Linotype" w:hAnsiTheme="minorHAnsi"/>
        </w:rPr>
        <w:t xml:space="preserve">do Umowy, braków ilościowych lub jakościowych, </w:t>
      </w:r>
      <w:r w:rsidRPr="00E7501C">
        <w:rPr>
          <w:rFonts w:asciiTheme="minorHAnsi" w:hAnsiTheme="minorHAnsi"/>
        </w:rPr>
        <w:t>nastąpi</w:t>
      </w:r>
      <w:r w:rsidRPr="00E7501C">
        <w:rPr>
          <w:rFonts w:asciiTheme="minorHAnsi" w:hAnsiTheme="minorHAnsi"/>
          <w:color w:val="000000"/>
        </w:rPr>
        <w:t xml:space="preserve"> podpisanie Protokołu odbioru z uwagami</w:t>
      </w:r>
      <w:r w:rsidR="00CE7BA1" w:rsidRPr="00E7501C">
        <w:rPr>
          <w:rFonts w:asciiTheme="minorHAnsi" w:hAnsiTheme="minorHAnsi"/>
          <w:color w:val="000000"/>
        </w:rPr>
        <w:t>, co jest równoznaczne z odmową dokonania odbioru</w:t>
      </w:r>
      <w:r w:rsidRPr="00E7501C">
        <w:rPr>
          <w:rFonts w:asciiTheme="minorHAnsi" w:hAnsiTheme="minorHAnsi"/>
          <w:color w:val="000000"/>
        </w:rPr>
        <w:t xml:space="preserve">. </w:t>
      </w:r>
    </w:p>
    <w:p w14:paraId="16044268" w14:textId="2C6BE739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/>
        </w:rPr>
        <w:t xml:space="preserve">W przypadku odmowy przez Zamawiającego odbioru świadczenia Wykonawcy, Wykonawca jest zobowiązany zaoferować odpowiednie świadczenie wolne od wad fizycznych i prawnych oraz zgodne ze szczegółowym opisem określonym w </w:t>
      </w:r>
      <w:r w:rsidRPr="00E7501C">
        <w:rPr>
          <w:rFonts w:asciiTheme="minorHAnsi" w:hAnsiTheme="minorHAnsi"/>
          <w:bCs/>
        </w:rPr>
        <w:t xml:space="preserve">załączniku Nr 1 </w:t>
      </w:r>
      <w:r w:rsidRPr="00E7501C">
        <w:rPr>
          <w:rFonts w:asciiTheme="minorHAnsi" w:eastAsia="Palatino Linotype" w:hAnsiTheme="minorHAnsi"/>
          <w:bCs/>
        </w:rPr>
        <w:t>do</w:t>
      </w:r>
      <w:r w:rsidRPr="00E7501C">
        <w:rPr>
          <w:rFonts w:asciiTheme="minorHAnsi" w:eastAsia="Palatino Linotype" w:hAnsiTheme="minorHAnsi"/>
        </w:rPr>
        <w:t xml:space="preserve"> Umowy</w:t>
      </w:r>
      <w:r w:rsidRPr="00E7501C">
        <w:rPr>
          <w:rFonts w:asciiTheme="minorHAnsi" w:hAnsiTheme="minorHAnsi"/>
        </w:rPr>
        <w:t xml:space="preserve"> w terminie </w:t>
      </w:r>
      <w:r w:rsidRPr="00E7501C">
        <w:rPr>
          <w:rFonts w:asciiTheme="minorHAnsi" w:hAnsiTheme="minorHAnsi"/>
          <w:bCs/>
        </w:rPr>
        <w:t>7 dni roboczych</w:t>
      </w:r>
      <w:r w:rsidRPr="00E7501C">
        <w:rPr>
          <w:rFonts w:asciiTheme="minorHAnsi" w:hAnsiTheme="minorHAnsi"/>
        </w:rPr>
        <w:t xml:space="preserve"> </w:t>
      </w:r>
      <w:r w:rsidRPr="00E7501C">
        <w:rPr>
          <w:rFonts w:asciiTheme="minorHAnsi" w:hAnsiTheme="minorHAnsi"/>
          <w:color w:val="000000"/>
        </w:rPr>
        <w:t xml:space="preserve">od dnia podpisania Protokołu odbioru z uwagami. </w:t>
      </w:r>
    </w:p>
    <w:p w14:paraId="3C744668" w14:textId="56B9F5A1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Zastrzeżenie powyższego terminu nie wyłącza żadnych uprawnień Zamawiającego </w:t>
      </w:r>
      <w:r w:rsidR="00CE7BA1" w:rsidRPr="00E7501C">
        <w:rPr>
          <w:rFonts w:asciiTheme="minorHAnsi" w:hAnsiTheme="minorHAnsi"/>
        </w:rPr>
        <w:t>wynikających ze</w:t>
      </w:r>
      <w:r w:rsidRPr="00E7501C">
        <w:rPr>
          <w:rFonts w:asciiTheme="minorHAnsi" w:hAnsiTheme="minorHAnsi"/>
        </w:rPr>
        <w:t xml:space="preserve"> </w:t>
      </w:r>
      <w:r w:rsidRPr="00E7501C">
        <w:rPr>
          <w:rFonts w:asciiTheme="minorHAnsi" w:hAnsiTheme="minorHAnsi"/>
          <w:bCs/>
        </w:rPr>
        <w:t>zwłoki</w:t>
      </w:r>
      <w:r w:rsidRPr="00E7501C">
        <w:rPr>
          <w:rFonts w:asciiTheme="minorHAnsi" w:hAnsiTheme="minorHAnsi"/>
        </w:rPr>
        <w:t xml:space="preserve"> w spełnieniu świadczenia przez Wykonawcę.   </w:t>
      </w:r>
    </w:p>
    <w:p w14:paraId="53BDC737" w14:textId="77777777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 dniu zaoferowania odpowiedniego świadczenia wolnego od wad i usterek przez Wykonawcę, Strony przystąpią do ponownego odbioru.</w:t>
      </w:r>
    </w:p>
    <w:p w14:paraId="3290751A" w14:textId="66EA0A0B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Własność</w:t>
      </w:r>
      <w:r w:rsidR="004C3D27" w:rsidRPr="00E7501C">
        <w:rPr>
          <w:rFonts w:asciiTheme="minorHAnsi" w:hAnsiTheme="minorHAnsi"/>
        </w:rPr>
        <w:t xml:space="preserve"> urządzeń </w:t>
      </w:r>
      <w:r w:rsidR="00455BA8" w:rsidRPr="00E7501C">
        <w:rPr>
          <w:rFonts w:asciiTheme="minorHAnsi" w:hAnsiTheme="minorHAnsi"/>
        </w:rPr>
        <w:t>p</w:t>
      </w:r>
      <w:r w:rsidRPr="00E7501C">
        <w:rPr>
          <w:rFonts w:asciiTheme="minorHAnsi" w:hAnsiTheme="minorHAnsi"/>
        </w:rPr>
        <w:t xml:space="preserve">rzechodzi na Zamawiającego z chwilą odbioru, </w:t>
      </w:r>
      <w:r w:rsidR="0010480D" w:rsidRPr="00E7501C">
        <w:rPr>
          <w:rFonts w:asciiTheme="minorHAnsi" w:hAnsiTheme="minorHAnsi"/>
        </w:rPr>
        <w:t>tj.</w:t>
      </w:r>
      <w:r w:rsidRPr="00E7501C">
        <w:rPr>
          <w:rFonts w:asciiTheme="minorHAnsi" w:hAnsiTheme="minorHAnsi"/>
        </w:rPr>
        <w:t xml:space="preserve"> podpisani</w:t>
      </w:r>
      <w:r w:rsidR="0010480D" w:rsidRPr="00E7501C">
        <w:rPr>
          <w:rFonts w:asciiTheme="minorHAnsi" w:hAnsiTheme="minorHAnsi"/>
        </w:rPr>
        <w:t>a</w:t>
      </w:r>
      <w:r w:rsidRPr="00E7501C">
        <w:rPr>
          <w:rFonts w:asciiTheme="minorHAnsi" w:hAnsiTheme="minorHAnsi"/>
        </w:rPr>
        <w:t xml:space="preserve"> przez obie strony  bez uwag protokołu odbioru </w:t>
      </w:r>
      <w:r w:rsidR="00455BA8" w:rsidRPr="00E7501C">
        <w:rPr>
          <w:rFonts w:asciiTheme="minorHAnsi" w:hAnsiTheme="minorHAnsi"/>
        </w:rPr>
        <w:t>zdawczo – odbiorczego</w:t>
      </w:r>
      <w:r w:rsidRPr="00E7501C">
        <w:rPr>
          <w:rFonts w:asciiTheme="minorHAnsi" w:hAnsiTheme="minorHAnsi"/>
        </w:rPr>
        <w:t xml:space="preserve">. </w:t>
      </w:r>
    </w:p>
    <w:p w14:paraId="6AE94467" w14:textId="5BAEA2D1" w:rsidR="003547E0" w:rsidRPr="00E7501C" w:rsidRDefault="003547E0" w:rsidP="00E7501C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/>
        </w:rPr>
      </w:pPr>
      <w:r w:rsidRPr="00E7501C">
        <w:rPr>
          <w:rFonts w:asciiTheme="minorHAnsi" w:eastAsia="Palatino Linotype" w:hAnsiTheme="minorHAnsi"/>
        </w:rPr>
        <w:t>W przypadku gdy</w:t>
      </w:r>
      <w:r w:rsidR="00161419" w:rsidRPr="00E7501C">
        <w:rPr>
          <w:rFonts w:asciiTheme="minorHAnsi" w:eastAsia="Palatino Linotype" w:hAnsiTheme="minorHAnsi"/>
        </w:rPr>
        <w:t xml:space="preserve"> urządzenia</w:t>
      </w:r>
      <w:r w:rsidRPr="00E7501C">
        <w:rPr>
          <w:rFonts w:asciiTheme="minorHAnsi" w:eastAsia="Palatino Linotype" w:hAnsiTheme="minorHAnsi"/>
        </w:rPr>
        <w:t xml:space="preserve"> będ</w:t>
      </w:r>
      <w:r w:rsidR="00161419" w:rsidRPr="00E7501C">
        <w:rPr>
          <w:rFonts w:asciiTheme="minorHAnsi" w:eastAsia="Palatino Linotype" w:hAnsiTheme="minorHAnsi"/>
        </w:rPr>
        <w:t>ą</w:t>
      </w:r>
      <w:r w:rsidRPr="00E7501C">
        <w:rPr>
          <w:rFonts w:asciiTheme="minorHAnsi" w:eastAsia="Palatino Linotype" w:hAnsiTheme="minorHAnsi"/>
        </w:rPr>
        <w:t xml:space="preserve"> przywożon</w:t>
      </w:r>
      <w:r w:rsidR="00161419" w:rsidRPr="00E7501C">
        <w:rPr>
          <w:rFonts w:asciiTheme="minorHAnsi" w:eastAsia="Palatino Linotype" w:hAnsiTheme="minorHAnsi"/>
        </w:rPr>
        <w:t>e</w:t>
      </w:r>
      <w:r w:rsidRPr="00E7501C">
        <w:rPr>
          <w:rFonts w:asciiTheme="minorHAnsi" w:eastAsia="Palatino Linotype" w:hAnsiTheme="minorHAnsi"/>
        </w:rPr>
        <w:t xml:space="preserve"> spoza terytorium Unii Europejskiej, Wykonawca odpowiedzialny jest za jego import, w tym za odprawę celną</w:t>
      </w:r>
      <w:r w:rsidR="00161419" w:rsidRPr="00E7501C">
        <w:rPr>
          <w:rFonts w:asciiTheme="minorHAnsi" w:eastAsia="Palatino Linotype" w:hAnsiTheme="minorHAnsi"/>
        </w:rPr>
        <w:t>.</w:t>
      </w:r>
    </w:p>
    <w:p w14:paraId="11F21B15" w14:textId="77777777" w:rsidR="003547E0" w:rsidRPr="00E7501C" w:rsidRDefault="003547E0" w:rsidP="00E7501C">
      <w:pPr>
        <w:suppressAutoHyphens/>
        <w:spacing w:after="120" w:line="276" w:lineRule="auto"/>
        <w:ind w:left="284"/>
        <w:jc w:val="center"/>
        <w:rPr>
          <w:rFonts w:asciiTheme="minorHAnsi" w:eastAsia="Palatino Linotype" w:hAnsiTheme="minorHAnsi"/>
          <w:b/>
          <w:color w:val="000000"/>
        </w:rPr>
      </w:pPr>
    </w:p>
    <w:p w14:paraId="1005AB41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eastAsia="Palatino Linotype" w:hAnsiTheme="minorHAnsi"/>
          <w:b/>
        </w:rPr>
      </w:pPr>
      <w:r w:rsidRPr="00E7501C">
        <w:rPr>
          <w:rFonts w:asciiTheme="minorHAnsi" w:eastAsia="Palatino Linotype" w:hAnsiTheme="minorHAnsi"/>
          <w:b/>
          <w:color w:val="000000"/>
        </w:rPr>
        <w:t xml:space="preserve">§ 3  </w:t>
      </w:r>
      <w:r w:rsidRPr="00E7501C">
        <w:rPr>
          <w:rFonts w:asciiTheme="minorHAnsi" w:eastAsia="Palatino Linotype" w:hAnsiTheme="minorHAnsi"/>
          <w:b/>
        </w:rPr>
        <w:t xml:space="preserve">Gwarancja </w:t>
      </w:r>
    </w:p>
    <w:p w14:paraId="4487A00C" w14:textId="455E5C74" w:rsidR="003547E0" w:rsidRPr="00E7501C" w:rsidRDefault="003547E0" w:rsidP="00E7501C">
      <w:pPr>
        <w:numPr>
          <w:ilvl w:val="3"/>
          <w:numId w:val="5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Wykonawca oświadcza, że urządzeni</w:t>
      </w:r>
      <w:r w:rsidR="00881ABE" w:rsidRPr="00E7501C">
        <w:rPr>
          <w:rFonts w:asciiTheme="minorHAnsi" w:hAnsiTheme="minorHAnsi"/>
        </w:rPr>
        <w:t>a są</w:t>
      </w:r>
      <w:r w:rsidRPr="00E7501C">
        <w:rPr>
          <w:rFonts w:asciiTheme="minorHAnsi" w:hAnsiTheme="minorHAnsi"/>
        </w:rPr>
        <w:t xml:space="preserve"> zgodne ze szczegółowym opisem zawartym w </w:t>
      </w:r>
      <w:r w:rsidRPr="00E7501C">
        <w:rPr>
          <w:rFonts w:asciiTheme="minorHAnsi" w:hAnsiTheme="minorHAnsi"/>
          <w:bCs/>
        </w:rPr>
        <w:t xml:space="preserve">załączniku Nr 1 </w:t>
      </w:r>
      <w:r w:rsidRPr="00E7501C">
        <w:rPr>
          <w:rFonts w:asciiTheme="minorHAnsi" w:hAnsiTheme="minorHAnsi"/>
        </w:rPr>
        <w:t xml:space="preserve">do Umowy oraz, że </w:t>
      </w:r>
      <w:r w:rsidR="00881ABE" w:rsidRPr="00E7501C">
        <w:rPr>
          <w:rFonts w:asciiTheme="minorHAnsi" w:hAnsiTheme="minorHAnsi"/>
        </w:rPr>
        <w:t>są</w:t>
      </w:r>
      <w:r w:rsidRPr="00E7501C">
        <w:rPr>
          <w:rFonts w:asciiTheme="minorHAnsi" w:hAnsiTheme="minorHAnsi"/>
        </w:rPr>
        <w:t xml:space="preserve"> wolne od jakichkolwiek wad.</w:t>
      </w:r>
    </w:p>
    <w:p w14:paraId="2213D87C" w14:textId="3710F2DC" w:rsidR="003547E0" w:rsidRPr="00E7501C" w:rsidRDefault="003547E0" w:rsidP="00E7501C">
      <w:pPr>
        <w:pStyle w:val="Default"/>
        <w:numPr>
          <w:ilvl w:val="3"/>
          <w:numId w:val="5"/>
        </w:numPr>
        <w:spacing w:after="120" w:line="276" w:lineRule="auto"/>
        <w:ind w:left="426" w:hanging="426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Wykonawca oświadcza</w:t>
      </w:r>
      <w:r w:rsidR="00CE7BA1"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, że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 xml:space="preserve"> gwarantuje:</w:t>
      </w:r>
    </w:p>
    <w:p w14:paraId="6E64C4A4" w14:textId="77777777" w:rsidR="003547E0" w:rsidRPr="00E7501C" w:rsidRDefault="003547E0" w:rsidP="00E7501C">
      <w:pPr>
        <w:pStyle w:val="Akapitzlist"/>
        <w:numPr>
          <w:ilvl w:val="0"/>
          <w:numId w:val="17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Arial" w:hAnsiTheme="minorHAnsi"/>
          <w:vanish/>
          <w:kern w:val="3"/>
          <w:lang w:bidi="pl-PL"/>
        </w:rPr>
      </w:pPr>
    </w:p>
    <w:p w14:paraId="2AD8BF3D" w14:textId="77777777" w:rsidR="003547E0" w:rsidRPr="00E7501C" w:rsidRDefault="003547E0" w:rsidP="00E7501C">
      <w:pPr>
        <w:pStyle w:val="Akapitzlist"/>
        <w:numPr>
          <w:ilvl w:val="0"/>
          <w:numId w:val="17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Theme="minorHAnsi" w:eastAsia="Arial" w:hAnsiTheme="minorHAnsi"/>
          <w:vanish/>
          <w:kern w:val="3"/>
          <w:lang w:bidi="pl-PL"/>
        </w:rPr>
      </w:pPr>
    </w:p>
    <w:p w14:paraId="582D6425" w14:textId="19C7888D" w:rsidR="003547E0" w:rsidRPr="00E7501C" w:rsidRDefault="003547E0" w:rsidP="00E7501C">
      <w:pPr>
        <w:pStyle w:val="Standard"/>
        <w:numPr>
          <w:ilvl w:val="1"/>
          <w:numId w:val="17"/>
        </w:numPr>
        <w:spacing w:after="120" w:line="276" w:lineRule="auto"/>
        <w:rPr>
          <w:rFonts w:asciiTheme="minorHAnsi" w:hAnsiTheme="minorHAnsi" w:cs="Times New Roman"/>
          <w:sz w:val="20"/>
          <w:szCs w:val="20"/>
        </w:rPr>
      </w:pPr>
      <w:r w:rsidRPr="00E7501C">
        <w:rPr>
          <w:rFonts w:asciiTheme="minorHAnsi" w:hAnsiTheme="minorHAnsi" w:cs="Times New Roman"/>
          <w:sz w:val="20"/>
          <w:szCs w:val="20"/>
        </w:rPr>
        <w:t>dostarczenie</w:t>
      </w:r>
      <w:r w:rsidR="00F80F6F" w:rsidRPr="00E7501C">
        <w:rPr>
          <w:rFonts w:asciiTheme="minorHAnsi" w:hAnsiTheme="minorHAnsi" w:cs="Times New Roman"/>
          <w:sz w:val="20"/>
          <w:szCs w:val="20"/>
        </w:rPr>
        <w:t xml:space="preserve"> urządzeń </w:t>
      </w:r>
      <w:r w:rsidRPr="00E7501C">
        <w:rPr>
          <w:rFonts w:asciiTheme="minorHAnsi" w:hAnsiTheme="minorHAnsi" w:cs="Times New Roman"/>
          <w:sz w:val="20"/>
          <w:szCs w:val="20"/>
        </w:rPr>
        <w:t>zgodnie z warunkami umowy oraz Ofertą Wykonawcy (Załącznik Nr 2)</w:t>
      </w:r>
      <w:r w:rsidRPr="00E7501C">
        <w:rPr>
          <w:rFonts w:asciiTheme="minorHAnsi" w:hAnsiTheme="minorHAnsi" w:cs="Times New Roman"/>
          <w:color w:val="FF0000"/>
          <w:sz w:val="20"/>
          <w:szCs w:val="20"/>
        </w:rPr>
        <w:t xml:space="preserve"> </w:t>
      </w:r>
      <w:r w:rsidRPr="00E7501C">
        <w:rPr>
          <w:rFonts w:asciiTheme="minorHAnsi" w:hAnsiTheme="minorHAnsi" w:cs="Times New Roman"/>
          <w:sz w:val="20"/>
          <w:szCs w:val="20"/>
        </w:rPr>
        <w:t xml:space="preserve"> polskimi przepisami i normami </w:t>
      </w:r>
    </w:p>
    <w:p w14:paraId="08A01549" w14:textId="37DCD0CC" w:rsidR="003547E0" w:rsidRPr="00E7501C" w:rsidRDefault="003547E0" w:rsidP="00E7501C">
      <w:pPr>
        <w:pStyle w:val="Standard"/>
        <w:numPr>
          <w:ilvl w:val="1"/>
          <w:numId w:val="17"/>
        </w:numPr>
        <w:spacing w:after="120" w:line="276" w:lineRule="auto"/>
        <w:rPr>
          <w:rFonts w:asciiTheme="minorHAnsi" w:hAnsiTheme="minorHAnsi" w:cs="Times New Roman"/>
          <w:sz w:val="20"/>
          <w:szCs w:val="20"/>
        </w:rPr>
      </w:pPr>
      <w:r w:rsidRPr="00E7501C">
        <w:rPr>
          <w:rFonts w:asciiTheme="minorHAnsi" w:hAnsiTheme="minorHAnsi" w:cs="Times New Roman"/>
          <w:sz w:val="20"/>
          <w:szCs w:val="20"/>
        </w:rPr>
        <w:t>właściwe funkcjonowanie i sprawność</w:t>
      </w:r>
      <w:r w:rsidR="00F80F6F" w:rsidRPr="00E7501C">
        <w:rPr>
          <w:rFonts w:asciiTheme="minorHAnsi" w:hAnsiTheme="minorHAnsi" w:cs="Times New Roman"/>
          <w:sz w:val="20"/>
          <w:szCs w:val="20"/>
        </w:rPr>
        <w:t xml:space="preserve"> urządzeń</w:t>
      </w:r>
      <w:r w:rsidRPr="00E7501C">
        <w:rPr>
          <w:rFonts w:asciiTheme="minorHAnsi" w:hAnsiTheme="minorHAnsi" w:cs="Times New Roman"/>
          <w:sz w:val="20"/>
          <w:szCs w:val="20"/>
        </w:rPr>
        <w:t xml:space="preserve">, zastosowanie prawidłowo dobranych do warunków pracy materiałów bez wad, kontrolę jakości wykonawstwa, właściwe rozwiązania pod względem </w:t>
      </w:r>
      <w:r w:rsidR="002D7CCF" w:rsidRPr="00E7501C">
        <w:rPr>
          <w:rFonts w:asciiTheme="minorHAnsi" w:hAnsiTheme="minorHAnsi" w:cs="Times New Roman"/>
          <w:sz w:val="20"/>
          <w:szCs w:val="20"/>
        </w:rPr>
        <w:t xml:space="preserve">obsługi </w:t>
      </w:r>
      <w:r w:rsidRPr="00E7501C">
        <w:rPr>
          <w:rFonts w:asciiTheme="minorHAnsi" w:hAnsiTheme="minorHAnsi" w:cs="Times New Roman"/>
          <w:sz w:val="20"/>
          <w:szCs w:val="20"/>
        </w:rPr>
        <w:t xml:space="preserve"> </w:t>
      </w:r>
      <w:r w:rsidR="00CE7BA1" w:rsidRPr="00E7501C">
        <w:rPr>
          <w:rFonts w:asciiTheme="minorHAnsi" w:hAnsiTheme="minorHAnsi" w:cs="Times New Roman"/>
          <w:sz w:val="20"/>
          <w:szCs w:val="20"/>
        </w:rPr>
        <w:t xml:space="preserve">i </w:t>
      </w:r>
      <w:r w:rsidRPr="00E7501C">
        <w:rPr>
          <w:rFonts w:asciiTheme="minorHAnsi" w:hAnsiTheme="minorHAnsi" w:cs="Times New Roman"/>
          <w:sz w:val="20"/>
          <w:szCs w:val="20"/>
        </w:rPr>
        <w:t>funkcjonalności.</w:t>
      </w:r>
    </w:p>
    <w:p w14:paraId="36961DFF" w14:textId="21AA3397" w:rsidR="00881ABE" w:rsidRPr="00E7501C" w:rsidRDefault="00881ABE" w:rsidP="00E7501C">
      <w:pPr>
        <w:pStyle w:val="Style10"/>
        <w:numPr>
          <w:ilvl w:val="0"/>
          <w:numId w:val="17"/>
        </w:numPr>
        <w:tabs>
          <w:tab w:val="left" w:pos="269"/>
        </w:tabs>
        <w:spacing w:after="120" w:line="276" w:lineRule="auto"/>
        <w:ind w:left="284" w:hanging="284"/>
        <w:rPr>
          <w:rFonts w:asciiTheme="minorHAnsi" w:hAnsiTheme="minorHAnsi"/>
          <w:color w:val="000000"/>
          <w:sz w:val="20"/>
          <w:szCs w:val="20"/>
        </w:rPr>
      </w:pPr>
      <w:r w:rsidRPr="00E7501C">
        <w:rPr>
          <w:rFonts w:asciiTheme="minorHAnsi" w:hAnsiTheme="minorHAnsi"/>
          <w:sz w:val="20"/>
          <w:szCs w:val="20"/>
        </w:rPr>
        <w:t>Wykonawca</w:t>
      </w:r>
      <w:r w:rsidRPr="00E7501C">
        <w:rPr>
          <w:rFonts w:asciiTheme="minorHAnsi" w:hAnsiTheme="minorHAnsi"/>
          <w:color w:val="000000"/>
          <w:sz w:val="20"/>
          <w:szCs w:val="20"/>
        </w:rPr>
        <w:t xml:space="preserve"> zobowiązuje się wystawić do dostarczonego przedmiotu zamówienia karty gwarancyjne, które będą doręczone Zamawiającemu w dniu podpisania protokołu zdawczo – odbiorczego przedmiotu zamówienia i będą wystawione z datą podpisania tego protokołu.</w:t>
      </w:r>
    </w:p>
    <w:p w14:paraId="61BA820B" w14:textId="77777777" w:rsidR="00144ADF" w:rsidRPr="00E7501C" w:rsidRDefault="003547E0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sz w:val="20"/>
          <w:szCs w:val="20"/>
        </w:rPr>
        <w:t xml:space="preserve">W przypadku wystąpienia wad Zamawiający zgłosi je Wykonawcy, drogą elektroniczną niezwłocznie po ich ujawnieniu. Wykonawca będzie przyjmował zgłoszenia na adres e-mail: ……………………………. W przypadku zmiany adresu e-mailowego, Wykonawca w formie pisemnej niezwłocznie powiadomi o tym fakcie Zamawiającego. Wykonawca przyjmuje na siebie odpowiedzialność za </w:t>
      </w:r>
      <w:r w:rsidRPr="00E7501C">
        <w:rPr>
          <w:rFonts w:asciiTheme="minorHAnsi" w:hAnsiTheme="minorHAnsi"/>
          <w:sz w:val="20"/>
          <w:szCs w:val="20"/>
        </w:rPr>
        <w:lastRenderedPageBreak/>
        <w:t>wszelkie skutki wynikłe z powodu niepowiadomienia Zamawiającego o zaistniałych zmianach.</w:t>
      </w:r>
    </w:p>
    <w:p w14:paraId="62C477D1" w14:textId="5BD87383" w:rsidR="00144ADF" w:rsidRPr="00E7501C" w:rsidRDefault="002D7CCF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W przypadku wystąpienia w okresie gwarancji wad, Wykonawca zobowiązuje się do ich usunięcia w terminie do 7 dni roboczych, licząc od dnia przekazania Wykonawcy za pośrednictwem email reklamacji złożonej przez Zamawiającego. Reklamacja </w:t>
      </w:r>
      <w:r w:rsidR="00A1717A" w:rsidRPr="00E7501C">
        <w:rPr>
          <w:rFonts w:asciiTheme="minorHAnsi" w:hAnsiTheme="minorHAnsi"/>
          <w:bCs/>
          <w:color w:val="00000A"/>
          <w:sz w:val="20"/>
          <w:szCs w:val="20"/>
        </w:rPr>
        <w:t>składana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 jest w terminie 7 dni roboczych od dnia stwierdzenia wady przez Zamawiającego, a Wykonawca zapewnia dostęp do autoryzowanego serwisu</w:t>
      </w:r>
      <w:r w:rsidR="00A1717A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 przez 24 godziny w dni robocze od poniedziałku do piątku.</w:t>
      </w:r>
    </w:p>
    <w:p w14:paraId="002CBBCC" w14:textId="77777777" w:rsidR="00144ADF" w:rsidRPr="00E7501C" w:rsidRDefault="00A1717A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Wykonawca zobowiązany jest do reakcji na informację o zaistnieniu wady w terminie 24 godzin (z wyłączeniem dni wolnych od pracy) od chwili jej otrzymania. </w:t>
      </w:r>
      <w:r w:rsidR="00CE7BA1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Przez reakcję Wykonawcy </w:t>
      </w:r>
      <w:r w:rsidR="000676B8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na informację o zaistnieniu wady rozumie się 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>przedstawi</w:t>
      </w:r>
      <w:r w:rsidR="000676B8" w:rsidRPr="00E7501C">
        <w:rPr>
          <w:rFonts w:asciiTheme="minorHAnsi" w:hAnsiTheme="minorHAnsi"/>
          <w:bCs/>
          <w:color w:val="00000A"/>
          <w:sz w:val="20"/>
          <w:szCs w:val="20"/>
        </w:rPr>
        <w:t>enie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 </w:t>
      </w:r>
      <w:r w:rsidR="000676B8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sposobu 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usunięcia wady. </w:t>
      </w:r>
    </w:p>
    <w:p w14:paraId="5F5328D2" w14:textId="449F0DC8" w:rsidR="00144ADF" w:rsidRPr="00E7501C" w:rsidRDefault="00A1717A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W przypadku gdyby usunięcie wady w terminie 7 dni nie było możliwe z powodu braku dostępności części (co Wykonawca potwierdzi oświadczeniem pisemnym złożonym wobec Zamawiającego), naprawa może nastąpić w terminie do </w:t>
      </w:r>
      <w:r w:rsidR="00354853" w:rsidRPr="00E7501C">
        <w:rPr>
          <w:rFonts w:asciiTheme="minorHAnsi" w:hAnsiTheme="minorHAnsi"/>
          <w:bCs/>
          <w:color w:val="00000A"/>
          <w:sz w:val="20"/>
          <w:szCs w:val="20"/>
        </w:rPr>
        <w:t>14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 dni od daty zgłoszenia wady, przy czym wówczas Wykonawca zobowiązany jest do dostarczenia Zamawiającemu zastępcz</w:t>
      </w:r>
      <w:r w:rsidR="00A8309C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ych urządzeń </w:t>
      </w:r>
      <w:r w:rsidRPr="00E7501C">
        <w:rPr>
          <w:rFonts w:asciiTheme="minorHAnsi" w:hAnsiTheme="minorHAnsi"/>
          <w:bCs/>
          <w:color w:val="00000A"/>
          <w:sz w:val="20"/>
          <w:szCs w:val="20"/>
        </w:rPr>
        <w:t xml:space="preserve">o zbliżonych parametrach technicznych, na własny koszt, na okres od 8 dnia (włącznie) od daty zgłoszenia wady od dnia </w:t>
      </w:r>
      <w:r w:rsidR="000676B8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usunięcia wady </w:t>
      </w:r>
      <w:r w:rsidR="00A8309C" w:rsidRPr="00E7501C">
        <w:rPr>
          <w:rFonts w:asciiTheme="minorHAnsi" w:hAnsiTheme="minorHAnsi"/>
          <w:bCs/>
          <w:color w:val="00000A"/>
          <w:sz w:val="20"/>
          <w:szCs w:val="20"/>
        </w:rPr>
        <w:t>urządze</w:t>
      </w:r>
      <w:r w:rsidR="00554575" w:rsidRPr="00E7501C">
        <w:rPr>
          <w:rFonts w:asciiTheme="minorHAnsi" w:hAnsiTheme="minorHAnsi"/>
          <w:bCs/>
          <w:color w:val="00000A"/>
          <w:sz w:val="20"/>
          <w:szCs w:val="20"/>
        </w:rPr>
        <w:t xml:space="preserve">nia. </w:t>
      </w:r>
    </w:p>
    <w:p w14:paraId="5D99B751" w14:textId="77777777" w:rsidR="00144ADF" w:rsidRPr="00E7501C" w:rsidRDefault="003547E0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sz w:val="20"/>
          <w:szCs w:val="20"/>
        </w:rPr>
        <w:t xml:space="preserve">Usunięcie wad uznaje się za wykonane z chwilą podpisania przez obie Strony protokołu z prawidłowego usunięcia wad. </w:t>
      </w:r>
    </w:p>
    <w:p w14:paraId="1E116395" w14:textId="77777777" w:rsidR="00144ADF" w:rsidRPr="00E7501C" w:rsidRDefault="00530344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bCs/>
          <w:color w:val="auto"/>
          <w:sz w:val="20"/>
          <w:szCs w:val="20"/>
        </w:rPr>
        <w:t>Po dwukrotnej naprawie tej samej części (lub zespołu</w:t>
      </w:r>
      <w:r w:rsidR="00302F8C" w:rsidRPr="00E7501C">
        <w:rPr>
          <w:rFonts w:asciiTheme="minorHAnsi" w:hAnsiTheme="minorHAnsi"/>
          <w:bCs/>
          <w:color w:val="auto"/>
          <w:sz w:val="20"/>
          <w:szCs w:val="20"/>
        </w:rPr>
        <w:t>, podzespołu</w:t>
      </w:r>
      <w:r w:rsidRPr="00E7501C">
        <w:rPr>
          <w:rFonts w:asciiTheme="minorHAnsi" w:hAnsiTheme="minorHAnsi"/>
          <w:bCs/>
          <w:color w:val="auto"/>
          <w:sz w:val="20"/>
          <w:szCs w:val="20"/>
        </w:rPr>
        <w:t>) jeżeli nadal wskazują</w:t>
      </w:r>
      <w:r w:rsidR="00302F8C" w:rsidRPr="00E7501C">
        <w:rPr>
          <w:rFonts w:asciiTheme="minorHAnsi" w:hAnsiTheme="minorHAnsi"/>
          <w:bCs/>
          <w:color w:val="auto"/>
          <w:sz w:val="20"/>
          <w:szCs w:val="20"/>
        </w:rPr>
        <w:t xml:space="preserve"> one wady, Wykonawca wymieni je na fabrycznie nowe, wolne od wad w terminie 7 dni kalendarzowych, licząc od dnia złożenia przez Zamawiającego trzeciej reklamacji.</w:t>
      </w:r>
    </w:p>
    <w:p w14:paraId="7522CDEE" w14:textId="77777777" w:rsidR="00144ADF" w:rsidRPr="00E7501C" w:rsidRDefault="003547E0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E7501C">
        <w:rPr>
          <w:rFonts w:asciiTheme="minorHAnsi" w:hAnsiTheme="minorHAnsi"/>
          <w:sz w:val="20"/>
          <w:szCs w:val="20"/>
        </w:rPr>
        <w:t>W okresie gwarancji</w:t>
      </w:r>
      <w:r w:rsidR="00977855" w:rsidRPr="00E7501C">
        <w:rPr>
          <w:rFonts w:asciiTheme="minorHAnsi" w:hAnsiTheme="minorHAnsi"/>
          <w:sz w:val="20"/>
          <w:szCs w:val="20"/>
        </w:rPr>
        <w:t>, z zastrzeżeniem postanowień ust. 1</w:t>
      </w:r>
      <w:r w:rsidR="00BF0152" w:rsidRPr="00E7501C">
        <w:rPr>
          <w:rFonts w:asciiTheme="minorHAnsi" w:hAnsiTheme="minorHAnsi"/>
          <w:sz w:val="20"/>
          <w:szCs w:val="20"/>
        </w:rPr>
        <w:t>5</w:t>
      </w:r>
      <w:r w:rsidR="00977855" w:rsidRPr="00E7501C">
        <w:rPr>
          <w:rFonts w:asciiTheme="minorHAnsi" w:hAnsiTheme="minorHAnsi"/>
          <w:sz w:val="20"/>
          <w:szCs w:val="20"/>
        </w:rPr>
        <w:t>,</w:t>
      </w:r>
      <w:r w:rsidRPr="00E7501C">
        <w:rPr>
          <w:rFonts w:asciiTheme="minorHAnsi" w:hAnsiTheme="minorHAnsi"/>
          <w:sz w:val="20"/>
          <w:szCs w:val="20"/>
        </w:rPr>
        <w:t xml:space="preserve"> wszelkie koszty naprawy, w tym koszt transportu </w:t>
      </w:r>
      <w:r w:rsidR="00E17940" w:rsidRPr="00E7501C">
        <w:rPr>
          <w:rFonts w:asciiTheme="minorHAnsi" w:hAnsiTheme="minorHAnsi"/>
          <w:sz w:val="20"/>
          <w:szCs w:val="20"/>
        </w:rPr>
        <w:t>urządzeń</w:t>
      </w:r>
      <w:r w:rsidRPr="00E7501C">
        <w:rPr>
          <w:rFonts w:asciiTheme="minorHAnsi" w:hAnsiTheme="minorHAnsi"/>
          <w:sz w:val="20"/>
          <w:szCs w:val="20"/>
        </w:rPr>
        <w:t>, ponosi Wykonawca.</w:t>
      </w:r>
    </w:p>
    <w:p w14:paraId="4AB04818" w14:textId="6716E067" w:rsidR="00144ADF" w:rsidRPr="00E7501C" w:rsidRDefault="00CC6CBD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Style w:val="Uwydatnienie"/>
          <w:rFonts w:asciiTheme="minorHAnsi" w:hAnsiTheme="minorHAnsi"/>
          <w:b w:val="0"/>
          <w:i w:val="0"/>
          <w:iCs w:val="0"/>
          <w:color w:val="00000A"/>
          <w:spacing w:val="0"/>
          <w:sz w:val="20"/>
          <w:szCs w:val="20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 w:bidi="pl-PL"/>
        </w:rPr>
        <w:t>D</w:t>
      </w:r>
      <w:r w:rsidR="003547E0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 w:bidi="pl-PL"/>
        </w:rPr>
        <w:t>okument gwarancyjny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 w:bidi="pl-PL"/>
        </w:rPr>
        <w:t xml:space="preserve"> </w:t>
      </w:r>
      <w:r w:rsidR="003547E0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/>
        </w:rPr>
        <w:t xml:space="preserve">określi </w:t>
      </w:r>
      <w:r w:rsidR="0010480D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/>
        </w:rPr>
        <w:t xml:space="preserve">szczegółowe </w:t>
      </w:r>
      <w:r w:rsidR="003547E0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/>
        </w:rPr>
        <w:t xml:space="preserve">warunki udzielanej gwarancji (w szczególności zasady reklamacji, w tym terminy ich zgłaszania, terminy na usunięcie wad, itp.). </w:t>
      </w:r>
      <w:r w:rsidR="003547E0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 w:bidi="pl-PL"/>
        </w:rPr>
        <w:t>Treść dokumentu gwarancyjnego nie może być sprzeczna z postanowieniami niniejszej umowy. W razie ewentualnych rozbieżności między treścią niniejszej umowy, a postanowieniami dokumentu gwarancyjnego przedłożonego przez Wykonawcę, zastosowanie będą miały postanowienia niniejszej umowy.</w:t>
      </w:r>
      <w:r w:rsidR="003547E0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  <w:lang w:eastAsia="ar-SA"/>
        </w:rPr>
        <w:t xml:space="preserve"> </w:t>
      </w:r>
    </w:p>
    <w:p w14:paraId="5B8A9608" w14:textId="77777777" w:rsidR="00144ADF" w:rsidRPr="00E7501C" w:rsidRDefault="003547E0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Style w:val="Uwydatnienie"/>
          <w:rFonts w:asciiTheme="minorHAnsi" w:hAnsiTheme="minorHAnsi"/>
          <w:b w:val="0"/>
          <w:i w:val="0"/>
          <w:iCs w:val="0"/>
          <w:color w:val="00000A"/>
          <w:spacing w:val="0"/>
          <w:sz w:val="20"/>
          <w:szCs w:val="20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>W dokumencie gwarancyjnym, o którym mowa w ust. 1</w:t>
      </w:r>
      <w:r w:rsidR="00407781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>1</w:t>
      </w:r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 xml:space="preserve">, Wykonawca dodatkowo sformułuje oświadczenie gwarancyjne spełniające wymagania art. 577¹ § 1 i 2 ustawy z dnia 23 kwietnia 1964 r. - Kodeks cywilny (t. j. Dz. U. z </w:t>
      </w:r>
      <w:r w:rsidR="00AA53DB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 xml:space="preserve">2022 </w:t>
      </w:r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 xml:space="preserve">r. poz. </w:t>
      </w:r>
      <w:r w:rsidR="00AA53DB"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 xml:space="preserve">1360 </w:t>
      </w:r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 xml:space="preserve">z </w:t>
      </w:r>
      <w:proofErr w:type="spellStart"/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>późn</w:t>
      </w:r>
      <w:proofErr w:type="spellEnd"/>
      <w:r w:rsidRPr="00E7501C">
        <w:rPr>
          <w:rStyle w:val="Uwydatnienie"/>
          <w:rFonts w:asciiTheme="minorHAnsi" w:hAnsiTheme="minorHAnsi" w:cs="Times New Roman"/>
          <w:b w:val="0"/>
          <w:i w:val="0"/>
          <w:spacing w:val="0"/>
          <w:sz w:val="20"/>
          <w:szCs w:val="20"/>
        </w:rPr>
        <w:t>. zm.), zawierające podstawowe informacje potrzebne do wykonywania uprawnień z gwarancji, a także stwierdzenie, że gwarancja nie wyłącza, nie ogranicza ani nie zawiesza uprawnień Zamawiającego wynikających z przepisów o rękojmi za wady rzeczy sprzedanej.</w:t>
      </w:r>
    </w:p>
    <w:p w14:paraId="00CA3126" w14:textId="77777777" w:rsidR="00144ADF" w:rsidRPr="00E7501C" w:rsidRDefault="00302F8C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Style w:val="Uwydatnienie"/>
          <w:rFonts w:asciiTheme="minorHAnsi" w:hAnsiTheme="minorHAnsi"/>
          <w:b w:val="0"/>
          <w:i w:val="0"/>
          <w:iCs w:val="0"/>
          <w:color w:val="00000A"/>
          <w:spacing w:val="0"/>
          <w:sz w:val="20"/>
          <w:szCs w:val="20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lastRenderedPageBreak/>
        <w:t xml:space="preserve">Wykonawca w okresie gwarancji zobowiązany jest </w:t>
      </w:r>
      <w:r w:rsidR="00AA53DB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bez dodatkowego wynagrodzenia 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wykonywać wszelkie czynności wymagane przez producenta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 urządzeń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, które są niezbędne do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 ich 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prawidłowego funkcjonowania, a w szczególności zobowiązany jest do przeprowadzania przeglądów serwisowych 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urządzeń 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w terminach wskazanych przez producenta wraz z dostarczeniem części zamiennych i materiałów eksploatacyjnych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. 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Usługi serwisowe prowadzone będą przez Wykonawcę w miejscu lokalizacji </w:t>
      </w:r>
      <w:r w:rsidR="00F80F6F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urządzeń</w:t>
      </w:r>
      <w:r w:rsidR="00273641"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. Wykonawca zobowiązuje się do zapewnienia przez cały okres trwania gwarancji serwisu w ciągu 24 godzin od zgłoszenia (z wyjątkiem dni wolnych od pracy).</w:t>
      </w:r>
    </w:p>
    <w:p w14:paraId="7CEF75B0" w14:textId="77777777" w:rsidR="00144ADF" w:rsidRPr="00E7501C" w:rsidRDefault="00273641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Style w:val="Uwydatnienie"/>
          <w:rFonts w:asciiTheme="minorHAnsi" w:hAnsiTheme="minorHAnsi"/>
          <w:b w:val="0"/>
          <w:i w:val="0"/>
          <w:iCs w:val="0"/>
          <w:color w:val="00000A"/>
          <w:spacing w:val="0"/>
          <w:sz w:val="20"/>
          <w:szCs w:val="20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 xml:space="preserve">Nie później niż miesiąc przed upływem okresu gwarancji zostanie przeprowadzony przez Wykonawcę z udziałem Zamawiającego przegląd gwarancyjny. Z czynności tych zostanie sporządzony protokół, w którym Zamawiający wyznaczy termin na usunięcie wad stwierdzonych w okresie gwarancji. </w:t>
      </w:r>
    </w:p>
    <w:p w14:paraId="3B726C96" w14:textId="19E8396B" w:rsidR="003547E0" w:rsidRPr="00E7501C" w:rsidRDefault="003547E0" w:rsidP="00E7501C">
      <w:pPr>
        <w:pStyle w:val="Default"/>
        <w:numPr>
          <w:ilvl w:val="0"/>
          <w:numId w:val="17"/>
        </w:numPr>
        <w:spacing w:after="120" w:line="276" w:lineRule="auto"/>
        <w:jc w:val="both"/>
        <w:rPr>
          <w:rStyle w:val="Uwydatnienie"/>
          <w:rFonts w:asciiTheme="minorHAnsi" w:hAnsiTheme="minorHAnsi"/>
          <w:b w:val="0"/>
          <w:i w:val="0"/>
          <w:iCs w:val="0"/>
          <w:color w:val="00000A"/>
          <w:spacing w:val="0"/>
          <w:sz w:val="20"/>
          <w:szCs w:val="20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iCs w:val="0"/>
          <w:color w:val="00000A"/>
          <w:spacing w:val="0"/>
          <w:sz w:val="20"/>
          <w:szCs w:val="20"/>
        </w:rPr>
        <w:t>Wykonawca odpowiada za wady przedmiotu umowy również po okresie gwarancji, jeżeli Zamawiający zawiadomił Wykonawcę o ujawnionej wadzie  przed upływem terminu jej obowiązywania.</w:t>
      </w:r>
    </w:p>
    <w:p w14:paraId="2FBC91FB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eastAsia="Palatino Linotype" w:hAnsiTheme="minorHAnsi"/>
          <w:b/>
          <w:color w:val="000000"/>
        </w:rPr>
      </w:pPr>
    </w:p>
    <w:p w14:paraId="70391BB4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eastAsia="Palatino Linotype" w:hAnsiTheme="minorHAnsi"/>
          <w:b/>
          <w:color w:val="000000"/>
        </w:rPr>
        <w:t xml:space="preserve">§ 4 </w:t>
      </w:r>
      <w:r w:rsidRPr="00E7501C">
        <w:rPr>
          <w:rFonts w:asciiTheme="minorHAnsi" w:hAnsiTheme="minorHAnsi"/>
          <w:b/>
          <w:color w:val="000000"/>
        </w:rPr>
        <w:t>Wynagrodzenie i płatność</w:t>
      </w:r>
    </w:p>
    <w:p w14:paraId="59E8BA35" w14:textId="77777777" w:rsidR="003547E0" w:rsidRPr="00E7501C" w:rsidRDefault="003547E0" w:rsidP="00E7501C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="Times New Roman"/>
          <w:bCs/>
          <w:color w:val="00000A"/>
          <w:sz w:val="20"/>
          <w:szCs w:val="20"/>
        </w:rPr>
      </w:pPr>
      <w:r w:rsidRPr="00E7501C">
        <w:rPr>
          <w:rFonts w:asciiTheme="minorHAnsi" w:eastAsia="Palatino Linotype" w:hAnsiTheme="minorHAnsi"/>
          <w:sz w:val="20"/>
          <w:szCs w:val="20"/>
        </w:rPr>
        <w:t xml:space="preserve">Wynagrodzenie Wykonawcy za wykonanie przedmiotu Umowy, określonego w § 1 wynosi brutto </w:t>
      </w:r>
      <w:r w:rsidRPr="00E7501C">
        <w:rPr>
          <w:rFonts w:asciiTheme="minorHAnsi" w:eastAsia="Palatino Linotype" w:hAnsiTheme="minorHAnsi"/>
          <w:bCs/>
          <w:sz w:val="20"/>
          <w:szCs w:val="20"/>
        </w:rPr>
        <w:t>………………… zł</w:t>
      </w:r>
      <w:r w:rsidRPr="00E7501C">
        <w:rPr>
          <w:rFonts w:asciiTheme="minorHAnsi" w:eastAsia="Palatino Linotype" w:hAnsiTheme="minorHAnsi"/>
          <w:sz w:val="20"/>
          <w:szCs w:val="20"/>
        </w:rPr>
        <w:t xml:space="preserve"> (słownie: ………………………. złotych i 00/100). </w:t>
      </w:r>
      <w:r w:rsidRPr="00E7501C">
        <w:rPr>
          <w:rFonts w:asciiTheme="minorHAnsi" w:hAnsiTheme="minorHAnsi" w:cs="Times New Roman"/>
          <w:bCs/>
          <w:color w:val="00000A"/>
          <w:sz w:val="20"/>
          <w:szCs w:val="20"/>
        </w:rPr>
        <w:t>w tym ………………………. PLN / netto, podatek VAT (…. %) w kwocie …………………..</w:t>
      </w:r>
    </w:p>
    <w:p w14:paraId="503C59CC" w14:textId="1204C99E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right="11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  <w:color w:val="000000"/>
        </w:rPr>
        <w:t xml:space="preserve">Wynagrodzenie, wymienione w ust. 1, zostało określone na podstawie oferty Wykonawcy stanowiącej </w:t>
      </w:r>
      <w:r w:rsidRPr="00E7501C">
        <w:rPr>
          <w:rFonts w:asciiTheme="minorHAnsi" w:hAnsiTheme="minorHAnsi"/>
          <w:bCs/>
        </w:rPr>
        <w:t>załącznik Nr</w:t>
      </w:r>
      <w:r w:rsidRPr="00E7501C">
        <w:rPr>
          <w:rFonts w:asciiTheme="minorHAnsi" w:hAnsiTheme="minorHAnsi"/>
          <w:b/>
        </w:rPr>
        <w:t xml:space="preserve"> </w:t>
      </w:r>
      <w:r w:rsidRPr="00E7501C">
        <w:rPr>
          <w:rFonts w:asciiTheme="minorHAnsi" w:hAnsiTheme="minorHAnsi"/>
        </w:rPr>
        <w:t xml:space="preserve">2 </w:t>
      </w:r>
      <w:r w:rsidRPr="00E7501C">
        <w:rPr>
          <w:rFonts w:asciiTheme="minorHAnsi" w:eastAsia="Palatino Linotype" w:hAnsiTheme="minorHAnsi"/>
        </w:rPr>
        <w:t xml:space="preserve">do </w:t>
      </w:r>
      <w:r w:rsidRPr="00E7501C">
        <w:rPr>
          <w:rFonts w:asciiTheme="minorHAnsi" w:eastAsia="Palatino Linotype" w:hAnsiTheme="minorHAnsi"/>
          <w:color w:val="000000"/>
        </w:rPr>
        <w:t>Umowy i obejmuje wszystkie koszty związane z realizacją Umowy, w tym m.in.: koszty transportu, gwarancji, marżę Wykonawcy, wszystkie należne podatki, opłaty i inne obowiązkowe potrącenia</w:t>
      </w:r>
      <w:r w:rsidRPr="00E7501C">
        <w:rPr>
          <w:rFonts w:asciiTheme="minorHAnsi" w:hAnsiTheme="minorHAnsi"/>
          <w:i/>
        </w:rPr>
        <w:t>.</w:t>
      </w:r>
    </w:p>
    <w:p w14:paraId="7927A650" w14:textId="1D9DACB3" w:rsidR="007D1988" w:rsidRPr="00E7501C" w:rsidRDefault="007D1988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Faktura VAT wystawiona będzie nie wcześniej, niż po podpisaniu bez zastrzeżeń przez Wykonawcę i Zamawiającego protokołu zdawczo -odbiorczego.</w:t>
      </w:r>
    </w:p>
    <w:p w14:paraId="1911C4C1" w14:textId="084C7B6C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Zamawiający dokona zapłaty należnego wynagrodzenia przelewem, w terminie 30 (trzydziestu) dni od daty otrzymania przez Zamawiającego faktury, na rachunek bankowy Wykonawcy wskazany na fakturze.</w:t>
      </w:r>
    </w:p>
    <w:p w14:paraId="59B5E280" w14:textId="2DE71D4B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right="11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 przypadku wystawienia faktury papierowej, faktura zostanie wystawiona na Zamawiającego, tj. Sieć Badawcza Łukasiewicz – Instytut Nowych Syntez Chemicznych, Al. Tysiąclecia Państwa Polskiego 13A, 24 – 110 Puławy, NIP 716-000-20-98</w:t>
      </w:r>
      <w:r w:rsidR="007071EF" w:rsidRPr="00E7501C">
        <w:rPr>
          <w:rFonts w:asciiTheme="minorHAnsi" w:eastAsia="Palatino Linotype" w:hAnsiTheme="minorHAnsi"/>
        </w:rPr>
        <w:t>.</w:t>
      </w:r>
    </w:p>
    <w:p w14:paraId="31BF1FCB" w14:textId="115E4830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 przypadku wystawienia faktury elektronicznej, faktura zostanie wystawiona na Zamawiającego, tj. Sieć Badawcza Łukasiewicz – Instytut Nowych Syntez Chemicznych, Al. Tysiąclecia Państwa Polskiego 13A, 24 – 110 Puławy, NIP 716-000-20-98 i przekazana w formie </w:t>
      </w:r>
      <w:r w:rsidR="000B32A0" w:rsidRPr="00E7501C">
        <w:rPr>
          <w:rFonts w:asciiTheme="minorHAnsi" w:eastAsia="Palatino Linotype" w:hAnsiTheme="minorHAnsi"/>
        </w:rPr>
        <w:t xml:space="preserve">dokumentowej </w:t>
      </w:r>
      <w:r w:rsidRPr="00E7501C">
        <w:rPr>
          <w:rFonts w:asciiTheme="minorHAnsi" w:eastAsia="Palatino Linotype" w:hAnsiTheme="minorHAnsi"/>
        </w:rPr>
        <w:t xml:space="preserve">z adresu poczty elektronicznej Wykonawcy ……………………….. na adres poczty </w:t>
      </w:r>
      <w:r w:rsidRPr="00E7501C">
        <w:rPr>
          <w:rFonts w:asciiTheme="minorHAnsi" w:eastAsia="Palatino Linotype" w:hAnsiTheme="minorHAnsi"/>
        </w:rPr>
        <w:lastRenderedPageBreak/>
        <w:t xml:space="preserve">elektronicznej </w:t>
      </w:r>
      <w:hyperlink r:id="rId11" w:history="1">
        <w:r w:rsidRPr="00E7501C">
          <w:rPr>
            <w:rStyle w:val="Hipercze"/>
            <w:rFonts w:asciiTheme="minorHAnsi" w:eastAsia="Palatino Linotype" w:hAnsiTheme="minorHAnsi"/>
            <w:b/>
            <w:color w:val="31A11F" w:themeColor="accent1" w:themeShade="BF"/>
          </w:rPr>
          <w:t>efaktura@ins.lukasiewicz.gov.pl</w:t>
        </w:r>
      </w:hyperlink>
      <w:r w:rsidRPr="00E7501C">
        <w:rPr>
          <w:rFonts w:asciiTheme="minorHAnsi" w:eastAsia="Palatino Linotype" w:hAnsiTheme="minorHAnsi"/>
          <w:b/>
          <w:color w:val="31A11F" w:themeColor="accent1" w:themeShade="BF"/>
        </w:rPr>
        <w:t xml:space="preserve"> </w:t>
      </w:r>
      <w:r w:rsidRPr="00E7501C">
        <w:rPr>
          <w:rFonts w:asciiTheme="minorHAnsi" w:eastAsia="Palatino Linotype" w:hAnsiTheme="minorHAnsi"/>
        </w:rPr>
        <w:t xml:space="preserve"> </w:t>
      </w:r>
    </w:p>
    <w:p w14:paraId="558B5E0D" w14:textId="5EA3F4A8" w:rsidR="000B32A0" w:rsidRPr="00E7501C" w:rsidRDefault="003547E0" w:rsidP="00E7501C">
      <w:pPr>
        <w:widowControl w:val="0"/>
        <w:suppressAutoHyphens/>
        <w:spacing w:after="120" w:line="276" w:lineRule="auto"/>
        <w:ind w:left="426" w:right="11"/>
        <w:jc w:val="both"/>
        <w:rPr>
          <w:rFonts w:asciiTheme="minorHAnsi" w:eastAsia="Palatino Linotype" w:hAnsiTheme="minorHAnsi"/>
          <w:color w:val="000000"/>
        </w:rPr>
      </w:pPr>
      <w:r w:rsidRPr="00E7501C">
        <w:rPr>
          <w:rFonts w:asciiTheme="minorHAnsi" w:eastAsia="Palatino Linotype" w:hAnsiTheme="minorHAnsi"/>
          <w:color w:val="000000"/>
        </w:rPr>
        <w:t xml:space="preserve">Zamawiający nie będzie ponosił odpowiedzialności w przypadku braku zapłaty lub opóźnienia w </w:t>
      </w:r>
      <w:r w:rsidRPr="00E7501C">
        <w:rPr>
          <w:rFonts w:asciiTheme="minorHAnsi" w:eastAsia="Palatino Linotype" w:hAnsiTheme="minorHAnsi"/>
        </w:rPr>
        <w:t xml:space="preserve">zapłacie </w:t>
      </w:r>
      <w:r w:rsidRPr="00E7501C">
        <w:rPr>
          <w:rFonts w:asciiTheme="minorHAnsi" w:eastAsia="Palatino Linotype" w:hAnsiTheme="minorHAnsi"/>
          <w:color w:val="000000"/>
        </w:rPr>
        <w:t xml:space="preserve">należności wynikającej z faktury, która wysłana została z innego adresu poczty elektronicznej niż wskazany. </w:t>
      </w:r>
      <w:r w:rsidR="000B32A0" w:rsidRPr="00E7501C">
        <w:rPr>
          <w:rFonts w:asciiTheme="minorHAnsi" w:hAnsiTheme="minorHAnsi"/>
        </w:rPr>
        <w:t>W przypadku zmiany adresu e-mailowego, Wykonawca w formie pisemnej niezwłocznie powiadomi o tym fakcie Zamawiającego. Wykonawca przyjmuje na siebie odpowiedzialność za wszelkie skutki wynikłe z powodu niepowiadomienia Zamawiającego o zaistniałych zmianach.</w:t>
      </w:r>
    </w:p>
    <w:p w14:paraId="0C3379AE" w14:textId="50F18201" w:rsidR="003547E0" w:rsidRPr="00E7501C" w:rsidRDefault="003547E0" w:rsidP="00E7501C">
      <w:pPr>
        <w:widowControl w:val="0"/>
        <w:suppressAutoHyphens/>
        <w:spacing w:after="120" w:line="276" w:lineRule="auto"/>
        <w:ind w:left="426" w:right="1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 przypadku wystawienia faktury elektronicznej, nie należy wystawiać faktury papierowej.</w:t>
      </w:r>
    </w:p>
    <w:p w14:paraId="2DCFADE7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zobowiązany jest podać na fakturze numer Umowy nadany przez Zamawiającego, której dotyczy wystawiona faktura oraz termin zapłaty wynikający z Umowy.</w:t>
      </w:r>
    </w:p>
    <w:p w14:paraId="134F3869" w14:textId="77777777" w:rsidR="003547E0" w:rsidRPr="00E7501C" w:rsidRDefault="003547E0" w:rsidP="00E7501C">
      <w:pPr>
        <w:widowControl w:val="0"/>
        <w:numPr>
          <w:ilvl w:val="0"/>
          <w:numId w:val="6"/>
        </w:numPr>
        <w:suppressAutoHyphens/>
        <w:spacing w:after="120" w:line="276" w:lineRule="auto"/>
        <w:ind w:left="426" w:right="11" w:hanging="426"/>
        <w:jc w:val="both"/>
        <w:rPr>
          <w:rFonts w:asciiTheme="minorHAnsi" w:hAnsiTheme="minorHAnsi"/>
          <w:b/>
        </w:rPr>
      </w:pPr>
      <w:r w:rsidRPr="00E7501C">
        <w:rPr>
          <w:rFonts w:asciiTheme="minorHAnsi" w:eastAsia="Palatino Linotype" w:hAnsiTheme="minorHAnsi"/>
        </w:rPr>
        <w:t xml:space="preserve">Zapłatę uznaje się za dokonaną w dniu obciążenia rachunku bankowego Zamawiającego, </w:t>
      </w:r>
    </w:p>
    <w:p w14:paraId="1913C0BB" w14:textId="77777777" w:rsidR="003547E0" w:rsidRPr="00E7501C" w:rsidRDefault="003547E0" w:rsidP="00E7501C">
      <w:pPr>
        <w:tabs>
          <w:tab w:val="left" w:pos="63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120" w:line="276" w:lineRule="auto"/>
        <w:ind w:left="397"/>
        <w:jc w:val="center"/>
        <w:rPr>
          <w:rFonts w:asciiTheme="minorHAnsi" w:hAnsiTheme="minorHAnsi"/>
          <w:b/>
        </w:rPr>
      </w:pPr>
    </w:p>
    <w:p w14:paraId="37E7D3D0" w14:textId="3A5FCD1C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E7501C">
        <w:rPr>
          <w:rFonts w:asciiTheme="minorHAnsi" w:eastAsia="Palatino Linotype" w:hAnsiTheme="minorHAnsi"/>
          <w:b/>
          <w:color w:val="000000"/>
        </w:rPr>
        <w:t xml:space="preserve">§ </w:t>
      </w:r>
      <w:r w:rsidR="007D1988" w:rsidRPr="00E7501C">
        <w:rPr>
          <w:rFonts w:asciiTheme="minorHAnsi" w:eastAsia="Palatino Linotype" w:hAnsiTheme="minorHAnsi"/>
          <w:b/>
          <w:color w:val="000000"/>
        </w:rPr>
        <w:t>5</w:t>
      </w:r>
      <w:r w:rsidRPr="00E7501C">
        <w:rPr>
          <w:rFonts w:asciiTheme="minorHAnsi" w:eastAsia="Palatino Linotype" w:hAnsiTheme="minorHAnsi"/>
          <w:b/>
          <w:color w:val="000000"/>
        </w:rPr>
        <w:t xml:space="preserve"> </w:t>
      </w:r>
      <w:r w:rsidRPr="00E7501C">
        <w:rPr>
          <w:rFonts w:asciiTheme="minorHAnsi" w:hAnsiTheme="minorHAnsi"/>
          <w:b/>
          <w:bCs/>
          <w:color w:val="000000"/>
        </w:rPr>
        <w:t>Kary umowne</w:t>
      </w:r>
    </w:p>
    <w:p w14:paraId="53B5A2BC" w14:textId="77777777" w:rsidR="003547E0" w:rsidRPr="00E7501C" w:rsidRDefault="003547E0" w:rsidP="00E7501C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zapłaci Zamawiającemu karę umowną:</w:t>
      </w:r>
    </w:p>
    <w:p w14:paraId="7A30EDC5" w14:textId="36F6310E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  <w:b/>
          <w:bCs/>
        </w:rPr>
        <w:t>za zwłokę</w:t>
      </w:r>
      <w:r w:rsidRPr="00E7501C">
        <w:rPr>
          <w:rFonts w:asciiTheme="minorHAnsi" w:eastAsia="Batang" w:hAnsiTheme="minorHAnsi"/>
        </w:rPr>
        <w:t xml:space="preserve"> w </w:t>
      </w:r>
      <w:r w:rsidR="00AA53DB" w:rsidRPr="00E7501C">
        <w:rPr>
          <w:rFonts w:asciiTheme="minorHAnsi" w:eastAsia="Batang" w:hAnsiTheme="minorHAnsi"/>
        </w:rPr>
        <w:t xml:space="preserve">dostarczeniu </w:t>
      </w:r>
      <w:r w:rsidRPr="00E7501C">
        <w:rPr>
          <w:rFonts w:asciiTheme="minorHAnsi" w:eastAsia="Batang" w:hAnsiTheme="minorHAnsi"/>
        </w:rPr>
        <w:t xml:space="preserve">przedmiotu Umowy w stosunku do  </w:t>
      </w:r>
      <w:r w:rsidR="00AA53DB" w:rsidRPr="00E7501C">
        <w:rPr>
          <w:rFonts w:asciiTheme="minorHAnsi" w:eastAsia="Batang" w:hAnsiTheme="minorHAnsi"/>
        </w:rPr>
        <w:t>terminu</w:t>
      </w:r>
      <w:r w:rsidRPr="00E7501C">
        <w:rPr>
          <w:rFonts w:asciiTheme="minorHAnsi" w:eastAsia="Batang" w:hAnsiTheme="minorHAnsi"/>
        </w:rPr>
        <w:t xml:space="preserve">, o </w:t>
      </w:r>
      <w:r w:rsidR="00AA53DB" w:rsidRPr="00E7501C">
        <w:rPr>
          <w:rFonts w:asciiTheme="minorHAnsi" w:eastAsia="Batang" w:hAnsiTheme="minorHAnsi"/>
        </w:rPr>
        <w:t xml:space="preserve">którym </w:t>
      </w:r>
      <w:r w:rsidRPr="00E7501C">
        <w:rPr>
          <w:rFonts w:asciiTheme="minorHAnsi" w:eastAsia="Batang" w:hAnsiTheme="minorHAnsi"/>
        </w:rPr>
        <w:t xml:space="preserve">mowa w § 2 ust. 1 Umowy – w wysokości 0,2% wynagrodzenia brutto określonego w § 4 ust. 1 Umowy za każdy dzień </w:t>
      </w:r>
      <w:r w:rsidRPr="00E7501C">
        <w:rPr>
          <w:rFonts w:asciiTheme="minorHAnsi" w:eastAsia="Batang" w:hAnsiTheme="minorHAnsi"/>
          <w:b/>
          <w:bCs/>
        </w:rPr>
        <w:t>zwłoki,</w:t>
      </w:r>
      <w:r w:rsidRPr="00E7501C">
        <w:rPr>
          <w:rFonts w:asciiTheme="minorHAnsi" w:eastAsia="Batang" w:hAnsiTheme="minorHAnsi"/>
        </w:rPr>
        <w:t xml:space="preserve"> nie więcej jednak niż 20% wynagrodzenia określonego w § 4 ust. 1 Umowy;</w:t>
      </w:r>
    </w:p>
    <w:p w14:paraId="421E98D9" w14:textId="1DC4A960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  <w:b/>
          <w:bCs/>
        </w:rPr>
        <w:t>za zwłokę</w:t>
      </w:r>
      <w:r w:rsidRPr="00E7501C">
        <w:rPr>
          <w:rFonts w:asciiTheme="minorHAnsi" w:eastAsia="Batang" w:hAnsiTheme="minorHAnsi"/>
        </w:rPr>
        <w:t xml:space="preserve"> w usunięciu wad stwierdzonych przy odbiorze lub w okresie rękojmi lub gwarancji, w wysokości 0,2% </w:t>
      </w:r>
      <w:r w:rsidR="00AA53DB" w:rsidRPr="00E7501C">
        <w:rPr>
          <w:rFonts w:asciiTheme="minorHAnsi" w:eastAsia="Batang" w:hAnsiTheme="minorHAnsi"/>
        </w:rPr>
        <w:t>wynagrodzenia brutto określonego w § 4 ust. 1 Umowy</w:t>
      </w:r>
      <w:r w:rsidRPr="00E7501C">
        <w:rPr>
          <w:rFonts w:asciiTheme="minorHAnsi" w:eastAsia="Batang" w:hAnsiTheme="minorHAnsi"/>
        </w:rPr>
        <w:t xml:space="preserve"> za każdy dzień </w:t>
      </w:r>
      <w:r w:rsidRPr="00E7501C">
        <w:rPr>
          <w:rFonts w:asciiTheme="minorHAnsi" w:eastAsia="Batang" w:hAnsiTheme="minorHAnsi"/>
          <w:b/>
          <w:bCs/>
        </w:rPr>
        <w:t>zwłoki</w:t>
      </w:r>
      <w:r w:rsidRPr="00E7501C">
        <w:rPr>
          <w:rFonts w:asciiTheme="minorHAnsi" w:eastAsia="Batang" w:hAnsiTheme="minorHAnsi"/>
        </w:rPr>
        <w:t>, nie więcej jednak niż 20% wynagrodzenia brutto określonego w § 4 ust. 1 Umowy;</w:t>
      </w:r>
    </w:p>
    <w:p w14:paraId="2ADAA775" w14:textId="77777777" w:rsidR="003547E0" w:rsidRPr="00E7501C" w:rsidRDefault="003547E0" w:rsidP="00E7501C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714" w:hanging="357"/>
        <w:jc w:val="both"/>
        <w:rPr>
          <w:rFonts w:asciiTheme="minorHAnsi" w:eastAsia="Batang" w:hAnsiTheme="minorHAnsi"/>
        </w:rPr>
      </w:pPr>
      <w:r w:rsidRPr="00E7501C">
        <w:rPr>
          <w:rFonts w:asciiTheme="minorHAnsi" w:eastAsia="Batang" w:hAnsiTheme="minorHAnsi"/>
        </w:rPr>
        <w:t>za odstąpienie od Umowy przez którąkolwiek ze Stron z przyczyn, za które Wykonawca ponosi odpowiedzialność – w wysokości 50% wynagrodzenia brutto, o którym mowa w § 4 ust. 1 Umowy;</w:t>
      </w:r>
    </w:p>
    <w:p w14:paraId="2156F930" w14:textId="797904F5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eastAsia="Palatino Linotype" w:hAnsiTheme="minorHAnsi"/>
        </w:rPr>
        <w:t xml:space="preserve">W przypadku, gdy wysokość poniesionej szkody jest większa od kary umownej, Zamawiający może żądać odszkodowania </w:t>
      </w:r>
      <w:r w:rsidR="00E7501C" w:rsidRPr="00E7501C">
        <w:rPr>
          <w:rFonts w:asciiTheme="minorHAnsi" w:eastAsia="Palatino Linotype" w:hAnsiTheme="minorHAnsi"/>
        </w:rPr>
        <w:t>przewyższającego</w:t>
      </w:r>
      <w:r w:rsidRPr="00E7501C">
        <w:rPr>
          <w:rFonts w:asciiTheme="minorHAnsi" w:eastAsia="Palatino Linotype" w:hAnsiTheme="minorHAnsi"/>
        </w:rPr>
        <w:t xml:space="preserve"> wysokość zastrzeżonej kary umownej.</w:t>
      </w:r>
    </w:p>
    <w:p w14:paraId="20A27D6E" w14:textId="77777777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  <w:bCs/>
        </w:rPr>
      </w:pPr>
      <w:r w:rsidRPr="00E7501C">
        <w:rPr>
          <w:rFonts w:asciiTheme="minorHAnsi" w:hAnsiTheme="minorHAnsi"/>
          <w:bCs/>
        </w:rPr>
        <w:t>Łączna wysokość kar umownych nie może przekroczyć wartości wynagrodzenia brutto, o którym mowa w § 4 ust. 1.</w:t>
      </w:r>
    </w:p>
    <w:p w14:paraId="14B2BA62" w14:textId="77777777" w:rsidR="003547E0" w:rsidRPr="00E7501C" w:rsidRDefault="003547E0" w:rsidP="00E7501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eastAsia="Palatino Linotype" w:hAnsiTheme="minorHAnsi"/>
        </w:rPr>
        <w:t>Wykonawca zapłaci karę umowną w terminie 14 dni od daty otrzymania od Zamawiającego żądania jej zapłaty, przelewem na rachunek bankowy wskazany przez Zamawiającego w żądaniu zapłaty.</w:t>
      </w:r>
    </w:p>
    <w:p w14:paraId="27A4F7C7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</w:rPr>
      </w:pPr>
    </w:p>
    <w:p w14:paraId="3BDD10D0" w14:textId="25DE1F1B" w:rsidR="003547E0" w:rsidRPr="00E7501C" w:rsidRDefault="003547E0" w:rsidP="00E7501C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§ </w:t>
      </w:r>
      <w:r w:rsidR="00A17D70" w:rsidRPr="00E7501C">
        <w:rPr>
          <w:rFonts w:asciiTheme="minorHAnsi" w:eastAsia="Palatino Linotype" w:hAnsiTheme="minorHAnsi"/>
          <w:b/>
          <w:bCs/>
          <w:color w:val="000000"/>
        </w:rPr>
        <w:t>6</w:t>
      </w: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 </w:t>
      </w:r>
      <w:r w:rsidRPr="00E7501C">
        <w:rPr>
          <w:rFonts w:asciiTheme="minorHAnsi" w:hAnsiTheme="minorHAnsi"/>
          <w:b/>
          <w:color w:val="000000"/>
        </w:rPr>
        <w:t>Przedstawiciele stron</w:t>
      </w:r>
    </w:p>
    <w:p w14:paraId="2ADAD16F" w14:textId="77777777" w:rsidR="003547E0" w:rsidRPr="00E7501C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Za nadzór nad realizacją Umowy oraz współdziałanie przy jej wykonaniu odpowiadają ze Strony:</w:t>
      </w:r>
    </w:p>
    <w:p w14:paraId="27A148F2" w14:textId="77777777" w:rsidR="003547E0" w:rsidRPr="00E7501C" w:rsidRDefault="003547E0" w:rsidP="00E7501C">
      <w:pPr>
        <w:numPr>
          <w:ilvl w:val="0"/>
          <w:numId w:val="13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</w:rPr>
        <w:lastRenderedPageBreak/>
        <w:t>Zamawiającego</w:t>
      </w:r>
      <w:r w:rsidRPr="00E7501C">
        <w:rPr>
          <w:rFonts w:asciiTheme="minorHAnsi" w:hAnsiTheme="minorHAnsi"/>
          <w:color w:val="000000"/>
        </w:rPr>
        <w:t>:</w:t>
      </w:r>
    </w:p>
    <w:p w14:paraId="71783989" w14:textId="77777777" w:rsidR="003547E0" w:rsidRPr="00E7501C" w:rsidRDefault="003547E0" w:rsidP="00E7501C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 w:line="276" w:lineRule="auto"/>
        <w:ind w:left="851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Pan/i ……………………… – </w:t>
      </w:r>
      <w:proofErr w:type="spellStart"/>
      <w:r w:rsidRPr="00E7501C">
        <w:rPr>
          <w:rFonts w:asciiTheme="minorHAnsi" w:hAnsiTheme="minorHAnsi"/>
        </w:rPr>
        <w:t>tel</w:t>
      </w:r>
      <w:proofErr w:type="spellEnd"/>
      <w:r w:rsidRPr="00E7501C">
        <w:rPr>
          <w:rFonts w:asciiTheme="minorHAnsi" w:hAnsiTheme="minorHAnsi"/>
        </w:rPr>
        <w:t>……………………, e-mail:……………………….,</w:t>
      </w:r>
    </w:p>
    <w:p w14:paraId="2C4443DE" w14:textId="77777777" w:rsidR="003547E0" w:rsidRPr="00E7501C" w:rsidRDefault="003547E0" w:rsidP="00E7501C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 w:line="276" w:lineRule="auto"/>
        <w:ind w:left="851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</w:rPr>
        <w:t xml:space="preserve">Pan/i ……………………… </w:t>
      </w:r>
      <w:r w:rsidRPr="00E7501C">
        <w:rPr>
          <w:rFonts w:asciiTheme="minorHAnsi" w:eastAsia="Liberation Serif" w:hAnsiTheme="minorHAnsi"/>
        </w:rPr>
        <w:t>–</w:t>
      </w:r>
      <w:r w:rsidRPr="00E7501C">
        <w:rPr>
          <w:rFonts w:asciiTheme="minorHAnsi" w:hAnsiTheme="minorHAnsi"/>
        </w:rPr>
        <w:t xml:space="preserve"> </w:t>
      </w:r>
      <w:proofErr w:type="spellStart"/>
      <w:r w:rsidRPr="00E7501C">
        <w:rPr>
          <w:rFonts w:asciiTheme="minorHAnsi" w:hAnsiTheme="minorHAnsi"/>
        </w:rPr>
        <w:t>tel</w:t>
      </w:r>
      <w:proofErr w:type="spellEnd"/>
      <w:r w:rsidRPr="00E7501C">
        <w:rPr>
          <w:rFonts w:asciiTheme="minorHAnsi" w:hAnsiTheme="minorHAnsi"/>
        </w:rPr>
        <w:t>………………….., e-mail:……………………….</w:t>
      </w:r>
      <w:r w:rsidRPr="00E7501C">
        <w:rPr>
          <w:rFonts w:asciiTheme="minorHAnsi" w:hAnsiTheme="minorHAnsi"/>
          <w:color w:val="000000"/>
        </w:rPr>
        <w:t>;</w:t>
      </w:r>
    </w:p>
    <w:p w14:paraId="51EC624E" w14:textId="77777777" w:rsidR="003547E0" w:rsidRPr="00E7501C" w:rsidRDefault="003547E0" w:rsidP="00E7501C">
      <w:pPr>
        <w:numPr>
          <w:ilvl w:val="0"/>
          <w:numId w:val="13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</w:rPr>
        <w:t xml:space="preserve">Wykonawcy:………………………………………………., </w:t>
      </w:r>
    </w:p>
    <w:p w14:paraId="74842F30" w14:textId="77777777" w:rsidR="003547E0" w:rsidRPr="00E7501C" w:rsidRDefault="003547E0" w:rsidP="00E7501C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 w:line="276" w:lineRule="auto"/>
        <w:ind w:left="851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Pan/i ……………………….. – tel. ………………… , e-mail:…………………………,</w:t>
      </w:r>
    </w:p>
    <w:p w14:paraId="0E133103" w14:textId="77777777" w:rsidR="003547E0" w:rsidRPr="00E7501C" w:rsidRDefault="003547E0" w:rsidP="00E7501C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 w:line="276" w:lineRule="auto"/>
        <w:ind w:left="851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hAnsiTheme="minorHAnsi"/>
        </w:rPr>
        <w:t xml:space="preserve">Pan/i ………………………... </w:t>
      </w:r>
      <w:r w:rsidRPr="00E7501C">
        <w:rPr>
          <w:rFonts w:asciiTheme="minorHAnsi" w:eastAsia="Liberation Serif" w:hAnsiTheme="minorHAnsi"/>
        </w:rPr>
        <w:t>–</w:t>
      </w:r>
      <w:r w:rsidRPr="00E7501C">
        <w:rPr>
          <w:rFonts w:asciiTheme="minorHAnsi" w:hAnsiTheme="minorHAnsi"/>
        </w:rPr>
        <w:t xml:space="preserve"> </w:t>
      </w:r>
      <w:proofErr w:type="spellStart"/>
      <w:r w:rsidRPr="00E7501C">
        <w:rPr>
          <w:rFonts w:asciiTheme="minorHAnsi" w:hAnsiTheme="minorHAnsi"/>
        </w:rPr>
        <w:t>tel</w:t>
      </w:r>
      <w:proofErr w:type="spellEnd"/>
      <w:r w:rsidRPr="00E7501C">
        <w:rPr>
          <w:rFonts w:asciiTheme="minorHAnsi" w:hAnsiTheme="minorHAnsi"/>
        </w:rPr>
        <w:t>…………………, e-mail: …………………………..</w:t>
      </w:r>
    </w:p>
    <w:p w14:paraId="114BFB36" w14:textId="77777777" w:rsidR="003547E0" w:rsidRPr="00E7501C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2AF10628" w14:textId="42F46D11" w:rsidR="003547E0" w:rsidRPr="00E7501C" w:rsidRDefault="003547E0" w:rsidP="00E7501C">
      <w:pPr>
        <w:widowControl w:val="0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O ile Umowa nie stanowi inaczej, wszelkie oświadczenia i zawiadomienia dokonywane przez Strony, a wynikające z postanowień Umowy lub związane z jej zawarciem, wykonywaniem lub rozwiązaniem, powinny być dokonywane wyłącznie w formie pisemnej</w:t>
      </w:r>
      <w:r w:rsidR="00A17D70" w:rsidRPr="00E7501C">
        <w:rPr>
          <w:rFonts w:asciiTheme="minorHAnsi" w:eastAsia="Palatino Linotype" w:hAnsiTheme="minorHAnsi"/>
        </w:rPr>
        <w:t xml:space="preserve">. </w:t>
      </w:r>
      <w:r w:rsidRPr="00E7501C">
        <w:rPr>
          <w:rFonts w:asciiTheme="minorHAnsi" w:eastAsia="Palatino Linotype" w:hAnsiTheme="minorHAnsi"/>
        </w:rPr>
        <w:t xml:space="preserve">Zawiadomienia i oświadczenia dokonywane w innej formie nie wywołują skutków prawnych ani faktycznych. </w:t>
      </w:r>
      <w:r w:rsidR="00A96E49" w:rsidRPr="00E7501C">
        <w:rPr>
          <w:rFonts w:asciiTheme="minorHAnsi" w:eastAsia="Palatino Linotype" w:hAnsiTheme="minorHAnsi"/>
        </w:rPr>
        <w:t>Inne z</w:t>
      </w:r>
      <w:r w:rsidRPr="00E7501C">
        <w:rPr>
          <w:rFonts w:asciiTheme="minorHAnsi" w:eastAsia="Palatino Linotype" w:hAnsiTheme="minorHAnsi"/>
        </w:rPr>
        <w:t>awiadomienia i korespondencja powinny być kierowane do Stron na adresy podane poniżej:</w:t>
      </w:r>
    </w:p>
    <w:p w14:paraId="7B860791" w14:textId="77777777" w:rsidR="003547E0" w:rsidRPr="00E7501C" w:rsidRDefault="003547E0" w:rsidP="00E7501C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Zamawiającego: </w:t>
      </w:r>
      <w:r w:rsidRPr="00E7501C">
        <w:rPr>
          <w:rFonts w:asciiTheme="minorHAnsi" w:hAnsiTheme="minorHAnsi"/>
        </w:rPr>
        <w:br/>
      </w:r>
      <w:proofErr w:type="spellStart"/>
      <w:r w:rsidRPr="00E7501C">
        <w:rPr>
          <w:rFonts w:asciiTheme="minorHAnsi" w:hAnsiTheme="minorHAnsi"/>
        </w:rPr>
        <w:t>tel</w:t>
      </w:r>
      <w:proofErr w:type="spellEnd"/>
      <w:r w:rsidRPr="00E7501C">
        <w:rPr>
          <w:rFonts w:asciiTheme="minorHAnsi" w:hAnsiTheme="minorHAnsi"/>
        </w:rPr>
        <w:t>……………………………., e-mail:…………………………..;</w:t>
      </w:r>
    </w:p>
    <w:p w14:paraId="5FDD3A1D" w14:textId="77777777" w:rsidR="003547E0" w:rsidRPr="00E7501C" w:rsidRDefault="003547E0" w:rsidP="00E7501C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Wykonawcy:</w:t>
      </w:r>
    </w:p>
    <w:p w14:paraId="450B4EDD" w14:textId="77777777" w:rsidR="003547E0" w:rsidRPr="00E7501C" w:rsidRDefault="003547E0" w:rsidP="00E7501C">
      <w:pPr>
        <w:widowControl w:val="0"/>
        <w:tabs>
          <w:tab w:val="left" w:pos="360"/>
        </w:tabs>
        <w:suppressAutoHyphens/>
        <w:spacing w:after="120" w:line="276" w:lineRule="auto"/>
        <w:ind w:left="72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……………………………………, </w:t>
      </w:r>
      <w:proofErr w:type="spellStart"/>
      <w:r w:rsidRPr="00E7501C">
        <w:rPr>
          <w:rFonts w:asciiTheme="minorHAnsi" w:hAnsiTheme="minorHAnsi"/>
        </w:rPr>
        <w:t>tel</w:t>
      </w:r>
      <w:proofErr w:type="spellEnd"/>
      <w:r w:rsidRPr="00E7501C">
        <w:rPr>
          <w:rFonts w:asciiTheme="minorHAnsi" w:hAnsiTheme="minorHAnsi"/>
        </w:rPr>
        <w:t>………………………., e-mail: ………………………………</w:t>
      </w:r>
    </w:p>
    <w:p w14:paraId="5DDD5671" w14:textId="77777777" w:rsidR="003547E0" w:rsidRPr="00E7501C" w:rsidRDefault="003547E0" w:rsidP="00E7501C">
      <w:pPr>
        <w:widowControl w:val="0"/>
        <w:suppressAutoHyphens/>
        <w:spacing w:after="120" w:line="276" w:lineRule="auto"/>
        <w:jc w:val="center"/>
        <w:rPr>
          <w:rFonts w:asciiTheme="minorHAnsi" w:hAnsiTheme="minorHAnsi"/>
        </w:rPr>
      </w:pPr>
    </w:p>
    <w:p w14:paraId="0F4A04F2" w14:textId="4D63A2BA" w:rsidR="003547E0" w:rsidRPr="00E7501C" w:rsidRDefault="003547E0" w:rsidP="00E7501C">
      <w:pPr>
        <w:keepNext/>
        <w:suppressAutoHyphens/>
        <w:spacing w:after="120" w:line="276" w:lineRule="auto"/>
        <w:ind w:left="405"/>
        <w:jc w:val="center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color w:val="000000"/>
        </w:rPr>
        <w:t xml:space="preserve">§ </w:t>
      </w:r>
      <w:r w:rsidR="00A17D70" w:rsidRPr="00E7501C">
        <w:rPr>
          <w:rFonts w:asciiTheme="minorHAnsi" w:hAnsiTheme="minorHAnsi"/>
          <w:b/>
          <w:color w:val="000000"/>
        </w:rPr>
        <w:t>7</w:t>
      </w:r>
      <w:r w:rsidRPr="00E7501C">
        <w:rPr>
          <w:rFonts w:asciiTheme="minorHAnsi" w:hAnsiTheme="minorHAnsi"/>
          <w:b/>
          <w:color w:val="000000"/>
        </w:rPr>
        <w:t xml:space="preserve"> Oświadczenia Wykonawcy </w:t>
      </w:r>
    </w:p>
    <w:p w14:paraId="25AC6DDD" w14:textId="77777777" w:rsidR="003547E0" w:rsidRPr="00E7501C" w:rsidRDefault="003547E0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Wykonawca oświadcza, że zawarcie i wykonywanie Umowy nie stanowi naruszenia żadnych praw osób trzecich.</w:t>
      </w:r>
    </w:p>
    <w:p w14:paraId="62FF88BB" w14:textId="0C3E3413" w:rsidR="003547E0" w:rsidRPr="00E7501C" w:rsidRDefault="003547E0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 xml:space="preserve">Wykonawca zwalnia Zamawiającego od wszelkiej odpowiedzialności w przypadku jakichkolwiek roszczeń osób trzecich, powstałych w związku z wykonywaniem przez Wykonawcę Umowy. </w:t>
      </w:r>
      <w:r w:rsidR="003639F8" w:rsidRPr="00E7501C">
        <w:rPr>
          <w:rFonts w:asciiTheme="minorHAnsi" w:eastAsia="Palatino Linotype" w:hAnsiTheme="minorHAnsi"/>
        </w:rPr>
        <w:t>Strony zgodnie oświadczają, że w razie wątpliwości, powyższe należy rozumieć jako zobowiązanie Wykonawcy do poręczenia za wszelkie</w:t>
      </w:r>
      <w:r w:rsidR="007D7593" w:rsidRPr="00E7501C">
        <w:rPr>
          <w:rFonts w:asciiTheme="minorHAnsi" w:eastAsia="Palatino Linotype" w:hAnsiTheme="minorHAnsi"/>
        </w:rPr>
        <w:t xml:space="preserve"> przyszłe</w:t>
      </w:r>
      <w:r w:rsidR="003639F8" w:rsidRPr="00E7501C">
        <w:rPr>
          <w:rFonts w:asciiTheme="minorHAnsi" w:eastAsia="Palatino Linotype" w:hAnsiTheme="minorHAnsi"/>
        </w:rPr>
        <w:t xml:space="preserve"> zobowiązania </w:t>
      </w:r>
      <w:r w:rsidR="00A96E49" w:rsidRPr="00E7501C">
        <w:rPr>
          <w:rFonts w:asciiTheme="minorHAnsi" w:eastAsia="Palatino Linotype" w:hAnsiTheme="minorHAnsi"/>
        </w:rPr>
        <w:t xml:space="preserve">Zamawiającego </w:t>
      </w:r>
      <w:r w:rsidR="003639F8" w:rsidRPr="00E7501C">
        <w:rPr>
          <w:rFonts w:asciiTheme="minorHAnsi" w:eastAsia="Palatino Linotype" w:hAnsiTheme="minorHAnsi"/>
        </w:rPr>
        <w:t xml:space="preserve">wobec osób trzecich </w:t>
      </w:r>
      <w:r w:rsidR="00A96E49" w:rsidRPr="00E7501C">
        <w:rPr>
          <w:rFonts w:asciiTheme="minorHAnsi" w:eastAsia="Palatino Linotype" w:hAnsiTheme="minorHAnsi"/>
        </w:rPr>
        <w:t>powstałe w związku z zawarciem lub wykonywaniem niniejszej umowy</w:t>
      </w:r>
      <w:r w:rsidR="00A96E49" w:rsidRPr="00E7501C" w:rsidDel="00A96E49">
        <w:rPr>
          <w:rFonts w:asciiTheme="minorHAnsi" w:eastAsia="Palatino Linotype" w:hAnsiTheme="minorHAnsi"/>
        </w:rPr>
        <w:t xml:space="preserve"> </w:t>
      </w:r>
      <w:r w:rsidR="007D7593" w:rsidRPr="00E7501C">
        <w:rPr>
          <w:rFonts w:asciiTheme="minorHAnsi" w:eastAsia="Palatino Linotype" w:hAnsiTheme="minorHAnsi"/>
        </w:rPr>
        <w:t>oraz zrzeczenie się roszczeń regresowych względem Zamawiającego.</w:t>
      </w:r>
      <w:r w:rsidR="003639F8" w:rsidRPr="00E7501C">
        <w:rPr>
          <w:rFonts w:asciiTheme="minorHAnsi" w:eastAsia="Palatino Linotype" w:hAnsiTheme="minorHAnsi"/>
        </w:rPr>
        <w:t xml:space="preserve"> </w:t>
      </w:r>
    </w:p>
    <w:p w14:paraId="002D58C9" w14:textId="67DFD227" w:rsidR="003547E0" w:rsidRPr="00E7501C" w:rsidRDefault="003547E0" w:rsidP="00E7501C">
      <w:pPr>
        <w:numPr>
          <w:ilvl w:val="0"/>
          <w:numId w:val="8"/>
        </w:numPr>
        <w:suppressAutoHyphens/>
        <w:overflowPunct w:val="0"/>
        <w:spacing w:after="120" w:line="276" w:lineRule="auto"/>
        <w:ind w:left="284" w:hanging="284"/>
        <w:jc w:val="both"/>
        <w:rPr>
          <w:rFonts w:asciiTheme="minorHAnsi" w:eastAsia="Palatino Linotype" w:hAnsiTheme="minorHAnsi"/>
        </w:rPr>
      </w:pPr>
      <w:r w:rsidRPr="00E7501C">
        <w:rPr>
          <w:rFonts w:asciiTheme="minorHAnsi" w:eastAsia="Palatino Linotype" w:hAnsiTheme="minorHAnsi"/>
        </w:rPr>
        <w:t>W przypadku jakiegokolwiek sporu prawnego o naruszenie praw osoby trzeciej, w</w:t>
      </w:r>
      <w:r w:rsidRPr="00E7501C">
        <w:rPr>
          <w:rFonts w:asciiTheme="minorHAnsi" w:eastAsia="Palatino Linotype" w:hAnsiTheme="minorHAnsi"/>
          <w:bCs/>
        </w:rPr>
        <w:t> </w:t>
      </w:r>
      <w:r w:rsidRPr="00E7501C">
        <w:rPr>
          <w:rFonts w:asciiTheme="minorHAnsi" w:eastAsia="Palatino Linotype" w:hAnsiTheme="minorHAnsi"/>
        </w:rPr>
        <w:t xml:space="preserve">związku z zawarciem </w:t>
      </w:r>
      <w:r w:rsidR="007D7593" w:rsidRPr="00E7501C">
        <w:rPr>
          <w:rFonts w:asciiTheme="minorHAnsi" w:eastAsia="Palatino Linotype" w:hAnsiTheme="minorHAnsi"/>
        </w:rPr>
        <w:t>lub</w:t>
      </w:r>
      <w:r w:rsidRPr="00E7501C">
        <w:rPr>
          <w:rFonts w:asciiTheme="minorHAnsi" w:eastAsia="Palatino Linotype" w:hAnsiTheme="minorHAnsi"/>
        </w:rPr>
        <w:t xml:space="preserve"> wykonywaniem przez Wykonawcę Umowy, Wykonawca podejmie na swój koszt wszelkie działania w celu rozwiązania takiego sporu, łącznie z</w:t>
      </w:r>
      <w:r w:rsidRPr="00E7501C">
        <w:rPr>
          <w:rFonts w:asciiTheme="minorHAnsi" w:eastAsia="Palatino Linotype" w:hAnsiTheme="minorHAnsi"/>
          <w:bCs/>
        </w:rPr>
        <w:t> </w:t>
      </w:r>
      <w:r w:rsidRPr="00E7501C">
        <w:rPr>
          <w:rFonts w:asciiTheme="minorHAnsi" w:eastAsia="Palatino Linotype" w:hAnsiTheme="minorHAnsi"/>
        </w:rPr>
        <w:t>prowadzeniem postępowania sądowego.</w:t>
      </w:r>
    </w:p>
    <w:p w14:paraId="0E49C468" w14:textId="77777777" w:rsidR="00E7501C" w:rsidRDefault="00E7501C" w:rsidP="00E7501C">
      <w:pPr>
        <w:suppressAutoHyphens/>
        <w:spacing w:after="120" w:line="276" w:lineRule="auto"/>
        <w:ind w:left="426"/>
        <w:jc w:val="center"/>
        <w:rPr>
          <w:rFonts w:asciiTheme="minorHAnsi" w:eastAsia="Palatino Linotype" w:hAnsiTheme="minorHAnsi"/>
          <w:b/>
          <w:bCs/>
          <w:color w:val="000000"/>
        </w:rPr>
      </w:pPr>
    </w:p>
    <w:p w14:paraId="653E3D90" w14:textId="32C01747" w:rsidR="003547E0" w:rsidRPr="00E7501C" w:rsidRDefault="003547E0" w:rsidP="00E7501C">
      <w:pPr>
        <w:suppressAutoHyphens/>
        <w:spacing w:after="120" w:line="276" w:lineRule="auto"/>
        <w:ind w:left="426"/>
        <w:jc w:val="center"/>
        <w:rPr>
          <w:rFonts w:asciiTheme="minorHAnsi" w:eastAsia="Palatino Linotype" w:hAnsiTheme="minorHAnsi"/>
          <w:b/>
          <w:bCs/>
          <w:color w:val="000000"/>
        </w:rPr>
      </w:pP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§ </w:t>
      </w:r>
      <w:r w:rsidR="00A17D70" w:rsidRPr="00E7501C">
        <w:rPr>
          <w:rFonts w:asciiTheme="minorHAnsi" w:eastAsia="Palatino Linotype" w:hAnsiTheme="minorHAnsi"/>
          <w:b/>
          <w:bCs/>
          <w:color w:val="000000"/>
        </w:rPr>
        <w:t>8</w:t>
      </w:r>
      <w:r w:rsidRPr="00E7501C">
        <w:rPr>
          <w:rFonts w:asciiTheme="minorHAnsi" w:eastAsia="Palatino Linotype" w:hAnsiTheme="minorHAnsi"/>
          <w:b/>
          <w:bCs/>
          <w:color w:val="000000"/>
        </w:rPr>
        <w:t xml:space="preserve"> Zmiana umowy</w:t>
      </w:r>
    </w:p>
    <w:p w14:paraId="03473551" w14:textId="77777777" w:rsidR="00A17D70" w:rsidRPr="00E7501C" w:rsidRDefault="00A17D70" w:rsidP="00E7501C">
      <w:p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shd w:val="clear" w:color="auto" w:fill="FFFF00"/>
        </w:rPr>
      </w:pPr>
      <w:r w:rsidRPr="00E7501C">
        <w:rPr>
          <w:rFonts w:asciiTheme="minorHAnsi" w:hAnsiTheme="minorHAnsi"/>
          <w:kern w:val="3"/>
        </w:rPr>
        <w:t xml:space="preserve">Wszelkie zmiany i uzupełnienia w niniejszej umowie wymagają formy pisemnej, pod rygorem nieważności, i mogą być dokonywane tylko za zgodą obu stron. </w:t>
      </w:r>
      <w:r w:rsidRPr="00E7501C">
        <w:rPr>
          <w:rFonts w:asciiTheme="minorHAnsi" w:hAnsiTheme="minorHAnsi"/>
          <w:kern w:val="3"/>
        </w:rPr>
        <w:lastRenderedPageBreak/>
        <w:t>Prawo do akceptacji zmian i uzupełnień w formie Aneksu/ów do niniejszej umowy mają sygnatariusze umowy i/lub inne osoby należycie umocowane.</w:t>
      </w:r>
    </w:p>
    <w:p w14:paraId="6C0288A5" w14:textId="77777777" w:rsidR="003547E0" w:rsidRPr="00E7501C" w:rsidRDefault="003547E0" w:rsidP="00E7501C">
      <w:pPr>
        <w:suppressAutoHyphens/>
        <w:spacing w:after="120" w:line="276" w:lineRule="auto"/>
        <w:ind w:left="360"/>
        <w:jc w:val="center"/>
        <w:rPr>
          <w:rFonts w:asciiTheme="minorHAnsi" w:hAnsiTheme="minorHAnsi"/>
          <w:b/>
          <w:bCs/>
        </w:rPr>
      </w:pPr>
    </w:p>
    <w:p w14:paraId="38410DD7" w14:textId="65F33788" w:rsidR="003547E0" w:rsidRPr="00E7501C" w:rsidRDefault="003547E0" w:rsidP="00E7501C">
      <w:pPr>
        <w:suppressAutoHyphens/>
        <w:spacing w:after="120" w:line="276" w:lineRule="auto"/>
        <w:ind w:left="360"/>
        <w:jc w:val="center"/>
        <w:rPr>
          <w:rFonts w:asciiTheme="minorHAnsi" w:hAnsiTheme="minorHAnsi"/>
        </w:rPr>
      </w:pPr>
      <w:r w:rsidRPr="00E7501C">
        <w:rPr>
          <w:rFonts w:asciiTheme="minorHAnsi" w:hAnsiTheme="minorHAnsi"/>
          <w:b/>
          <w:bCs/>
        </w:rPr>
        <w:t xml:space="preserve">§ </w:t>
      </w:r>
      <w:r w:rsidR="00A17D70" w:rsidRPr="00E7501C">
        <w:rPr>
          <w:rFonts w:asciiTheme="minorHAnsi" w:hAnsiTheme="minorHAnsi"/>
          <w:b/>
          <w:bCs/>
        </w:rPr>
        <w:t>9</w:t>
      </w:r>
      <w:r w:rsidRPr="00E7501C">
        <w:rPr>
          <w:rFonts w:asciiTheme="minorHAnsi" w:hAnsiTheme="minorHAnsi"/>
          <w:b/>
          <w:bCs/>
        </w:rPr>
        <w:t xml:space="preserve"> Podwykonawcy</w:t>
      </w:r>
    </w:p>
    <w:p w14:paraId="32BCBA29" w14:textId="77777777" w:rsidR="003547E0" w:rsidRPr="00E7501C" w:rsidRDefault="003547E0" w:rsidP="00E7501C">
      <w:pPr>
        <w:pStyle w:val="Default"/>
        <w:numPr>
          <w:ilvl w:val="1"/>
          <w:numId w:val="18"/>
        </w:numPr>
        <w:spacing w:after="120" w:line="276" w:lineRule="auto"/>
        <w:ind w:left="709" w:hanging="709"/>
        <w:jc w:val="both"/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  <w:t>Wykonawca może powierzyć wykonanie zamówienia będącego przedmiotem niniejszej umowy, Podwykonawcy.</w:t>
      </w:r>
    </w:p>
    <w:p w14:paraId="0D3E948F" w14:textId="29CE9754" w:rsidR="003547E0" w:rsidRPr="00E7501C" w:rsidRDefault="003547E0" w:rsidP="00E7501C">
      <w:pPr>
        <w:pStyle w:val="Default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Theme="minorHAnsi" w:hAnsiTheme="minorHAnsi" w:cs="Times New Roman"/>
          <w:bCs/>
          <w:iCs/>
          <w:color w:val="auto"/>
          <w:sz w:val="20"/>
          <w:szCs w:val="20"/>
          <w:lang w:eastAsia="ar-SA"/>
        </w:rPr>
      </w:pPr>
      <w:r w:rsidRPr="00E7501C">
        <w:rPr>
          <w:rFonts w:asciiTheme="minorHAnsi" w:hAnsiTheme="minorHAnsi"/>
          <w:sz w:val="20"/>
          <w:szCs w:val="20"/>
        </w:rPr>
        <w:t xml:space="preserve">W przypadku powierzenia przez Wykonawcę podwykonawcom części zamówienia Wykonawca bierze na siebie odpowiedzialność za wykonanie prac powierzonych podwykonawcy, za które będzie odpowiadał przed Zamawiającym jak za działania własne. </w:t>
      </w:r>
    </w:p>
    <w:p w14:paraId="34D5E760" w14:textId="77777777" w:rsidR="003547E0" w:rsidRPr="00E7501C" w:rsidRDefault="003547E0" w:rsidP="00E7501C">
      <w:pPr>
        <w:pStyle w:val="Default"/>
        <w:numPr>
          <w:ilvl w:val="1"/>
          <w:numId w:val="18"/>
        </w:numPr>
        <w:spacing w:after="120" w:line="276" w:lineRule="auto"/>
        <w:ind w:left="709" w:hanging="709"/>
        <w:jc w:val="both"/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  <w:t>Wykonawca jest odpowiedzialny za działania i zaniechania osób, z których pomocą wykonuje przedmiot umowy, jak za działania i zaniechania własne.</w:t>
      </w:r>
    </w:p>
    <w:p w14:paraId="0D1A14E9" w14:textId="77777777" w:rsidR="003547E0" w:rsidRPr="00E7501C" w:rsidRDefault="003547E0" w:rsidP="00E7501C">
      <w:pPr>
        <w:pStyle w:val="Default"/>
        <w:numPr>
          <w:ilvl w:val="1"/>
          <w:numId w:val="18"/>
        </w:numPr>
        <w:spacing w:after="120" w:line="276" w:lineRule="auto"/>
        <w:ind w:left="709" w:hanging="709"/>
        <w:jc w:val="both"/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</w:pPr>
      <w:r w:rsidRPr="00E7501C">
        <w:rPr>
          <w:rStyle w:val="Uwydatnienie"/>
          <w:rFonts w:asciiTheme="minorHAnsi" w:hAnsiTheme="minorHAnsi" w:cs="Times New Roman"/>
          <w:b w:val="0"/>
          <w:i w:val="0"/>
          <w:color w:val="auto"/>
          <w:spacing w:val="0"/>
          <w:sz w:val="20"/>
          <w:szCs w:val="20"/>
          <w:lang w:eastAsia="ar-SA"/>
        </w:rPr>
        <w:t>Wykonawca na dzień zawarcia niniejszej umowy zgodnie z oświadczeniem złożonym w trakcie postępowania o udzielenie zamówienia, zamierza powierzyć niżej wskazanym podwykonawcom następujący zakres zamówienia:</w:t>
      </w:r>
    </w:p>
    <w:p w14:paraId="3CA0E99D" w14:textId="77777777" w:rsidR="003547E0" w:rsidRPr="00E7501C" w:rsidRDefault="003547E0" w:rsidP="00E7501C">
      <w:pPr>
        <w:pStyle w:val="Default"/>
        <w:numPr>
          <w:ilvl w:val="0"/>
          <w:numId w:val="16"/>
        </w:numPr>
        <w:suppressAutoHyphens/>
        <w:autoSpaceDE/>
        <w:adjustRightInd/>
        <w:spacing w:after="120" w:line="276" w:lineRule="auto"/>
        <w:jc w:val="both"/>
        <w:textAlignment w:val="baseline"/>
        <w:rPr>
          <w:rFonts w:asciiTheme="minorHAnsi" w:hAnsiTheme="minorHAnsi" w:cs="Times New Roman"/>
          <w:bCs/>
          <w:iCs/>
          <w:color w:val="auto"/>
          <w:sz w:val="20"/>
          <w:szCs w:val="20"/>
          <w:lang w:eastAsia="ar-SA"/>
        </w:rPr>
      </w:pPr>
      <w:r w:rsidRPr="00E7501C">
        <w:rPr>
          <w:rFonts w:asciiTheme="minorHAnsi" w:hAnsiTheme="minorHAnsi" w:cs="Times New Roman"/>
          <w:bCs/>
          <w:iCs/>
          <w:color w:val="auto"/>
          <w:sz w:val="20"/>
          <w:szCs w:val="20"/>
          <w:lang w:eastAsia="ar-SA"/>
        </w:rPr>
        <w:t>………………………………………………………………….</w:t>
      </w:r>
    </w:p>
    <w:p w14:paraId="042F0401" w14:textId="77777777" w:rsidR="003547E0" w:rsidRPr="00E7501C" w:rsidRDefault="003547E0" w:rsidP="00E7501C">
      <w:pPr>
        <w:pStyle w:val="Default"/>
        <w:numPr>
          <w:ilvl w:val="0"/>
          <w:numId w:val="16"/>
        </w:numPr>
        <w:suppressAutoHyphens/>
        <w:autoSpaceDE/>
        <w:adjustRightInd/>
        <w:spacing w:after="120" w:line="276" w:lineRule="auto"/>
        <w:jc w:val="both"/>
        <w:textAlignment w:val="baseline"/>
        <w:rPr>
          <w:rFonts w:asciiTheme="minorHAnsi" w:hAnsiTheme="minorHAnsi" w:cs="Times New Roman"/>
          <w:bCs/>
          <w:iCs/>
          <w:color w:val="auto"/>
          <w:sz w:val="20"/>
          <w:szCs w:val="20"/>
          <w:lang w:eastAsia="ar-SA"/>
        </w:rPr>
      </w:pPr>
      <w:r w:rsidRPr="00E7501C">
        <w:rPr>
          <w:rFonts w:asciiTheme="minorHAnsi" w:hAnsiTheme="minorHAnsi" w:cs="Times New Roman"/>
          <w:bCs/>
          <w:iCs/>
          <w:color w:val="auto"/>
          <w:sz w:val="20"/>
          <w:szCs w:val="20"/>
          <w:lang w:eastAsia="ar-SA"/>
        </w:rPr>
        <w:t>………………………………………………………………</w:t>
      </w:r>
    </w:p>
    <w:p w14:paraId="1AB95748" w14:textId="77777777" w:rsidR="003547E0" w:rsidRPr="00E7501C" w:rsidRDefault="003547E0" w:rsidP="00E7501C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  <w:bCs/>
        </w:rPr>
      </w:pPr>
    </w:p>
    <w:p w14:paraId="5356327B" w14:textId="33BD5D61" w:rsidR="003547E0" w:rsidRPr="00E7501C" w:rsidRDefault="003547E0" w:rsidP="00E7501C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</w:rPr>
      </w:pPr>
      <w:r w:rsidRPr="00E7501C">
        <w:rPr>
          <w:rFonts w:asciiTheme="minorHAnsi" w:hAnsiTheme="minorHAnsi"/>
          <w:b/>
          <w:bCs/>
        </w:rPr>
        <w:t>§ 1</w:t>
      </w:r>
      <w:r w:rsidR="00D81622" w:rsidRPr="00E7501C">
        <w:rPr>
          <w:rFonts w:asciiTheme="minorHAnsi" w:hAnsiTheme="minorHAnsi"/>
          <w:b/>
          <w:bCs/>
        </w:rPr>
        <w:t>1</w:t>
      </w:r>
      <w:r w:rsidRPr="00E7501C">
        <w:rPr>
          <w:rFonts w:asciiTheme="minorHAnsi" w:hAnsiTheme="minorHAnsi"/>
          <w:b/>
          <w:bCs/>
        </w:rPr>
        <w:t xml:space="preserve"> </w:t>
      </w:r>
      <w:r w:rsidRPr="00E7501C">
        <w:rPr>
          <w:rFonts w:asciiTheme="minorHAnsi" w:hAnsiTheme="minorHAnsi"/>
          <w:b/>
        </w:rPr>
        <w:t xml:space="preserve">Ochrona danych osobowych </w:t>
      </w:r>
    </w:p>
    <w:p w14:paraId="2CDB83E8" w14:textId="391BF2C0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oświadcza, że przed zawarciem niniejszej Umowy wypełnił obowiązki informacyjne zgodnie z oświadczeniem zawartym w ofercie oraz w art. 13 lub art. 14 ogólnego Rozporządzenia Parlamentu Europejskiego i Rady (UE) 2016/679 z dnia 27 kwietnia 2016 r. w sprawie ochrony osób fizycznych w związku z przetwarzaniem danych osobowych i w sprawie swobodnego przepływu takich danych oraz uchylenia dyrektywy 95/46/WE (RODO), wobec każdej osoby fizycznej, od której dane osobowe bezpośrednio lub pośrednio Wykonawca pozyskał w celu wpisania jej do treści Umowy jako dane osoby reprezentującej Wykonawcę lub działającej w jego imieniu przy realizowaniu Umowy. Wykonawca zobowiązuje się w przypadku wyznaczenia lub wskazania do działania przy wykonywaniu niniejszej Umowy osób innych niż wymienione w jej treści, najpóźniej wraz z przekazaniem Zamawiającemu danych osobowych tych osób, zrealizować obowiązki informacyjne w trybie art. 13 lub art. 14 RODO </w:t>
      </w:r>
    </w:p>
    <w:p w14:paraId="7C603258" w14:textId="252F8B10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zobowiązany jest w zakresie objętym Umową do realizowania obowiązków wynikających z Rozporządzenia RODO. </w:t>
      </w:r>
    </w:p>
    <w:p w14:paraId="11785CB9" w14:textId="6A973FB1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ponosi odpowiedzialność za koordynację i prawidłowe wykonywanie obowiązków wynikających z Rozporządzenia RODO przez Podwykonawców i dalszych Podwykonawców. </w:t>
      </w:r>
    </w:p>
    <w:p w14:paraId="5189D755" w14:textId="5A16CD93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Zamawiający zobowiązuje się do zgodnego z art. 28 rozporządzenia Parlamentu Europejskiego Rady (UE) 2016/679 z dnia 27 kwietnia 2016 r. w sprawie ochrony osób fizycznych w związku z przetwarzaniem danych </w:t>
      </w:r>
      <w:r w:rsidRPr="00E7501C">
        <w:rPr>
          <w:rFonts w:asciiTheme="minorHAnsi" w:hAnsiTheme="minorHAnsi"/>
        </w:rPr>
        <w:lastRenderedPageBreak/>
        <w:t xml:space="preserve">osobowych i w sprawie swobodnego przepływu takich danych oraz uchylenia dyrektywy 95/46/WE (ogólne rozporządzenie o ochronie danych) przetwarzania na zasadach i w celu określonym w niniejszej Umowie danych osobowych. </w:t>
      </w:r>
      <w:bookmarkStart w:id="13" w:name="_Hlk52181880"/>
    </w:p>
    <w:bookmarkEnd w:id="13"/>
    <w:p w14:paraId="3016C593" w14:textId="4E1D2FB1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Zamawiający oświadcza, że będzie przetwarzał dane osobowe w celu określonym w Umowie oraz oświadcza, że zobowiązuje się do przetwarzania danych osobowych przekazanych mu przez Zamawiającego zgodnie z rozporządzenia Parlamentu Europejskiego Rady (UE) 2016/679 z dnia 27 kwietnia 2016 r. w sprawie ochrony osób fizycznych w związku z przetwarzaniem danych osobowych i w sprawie swobodnego przepływu takich danych oraz uchylenia dyrektywy 95/46/WE (ogólne rozporządzenie o ochronie danych) (Dz. Urz. UE L 119 z 4.05. 2016, s 1) i innymi przepisami prawa powszechnie obowiązującego, które chronią prawa osób, których dane dotyczą oraz stosuje środki bezpieczeństwa spełniające wymogi ww. przepisów prawa.</w:t>
      </w:r>
    </w:p>
    <w:p w14:paraId="74A66F3E" w14:textId="706A6E0C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Wykonawca udostępnia dane osobowe do przetwarzania na zasadach i w celu określonym w niniejszej Umowie. </w:t>
      </w:r>
    </w:p>
    <w:p w14:paraId="30068B5F" w14:textId="53DD9C52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Zamawiający będzie przetwarzał, udostępnione</w:t>
      </w:r>
      <w:r w:rsidRPr="00E7501C">
        <w:rPr>
          <w:rFonts w:asciiTheme="minorHAnsi" w:hAnsiTheme="minorHAnsi"/>
          <w:color w:val="FF0000"/>
        </w:rPr>
        <w:t xml:space="preserve"> </w:t>
      </w:r>
      <w:r w:rsidRPr="00E7501C">
        <w:rPr>
          <w:rFonts w:asciiTheme="minorHAnsi" w:hAnsiTheme="minorHAnsi"/>
        </w:rPr>
        <w:t>mu dane osobowe, w tym dane osobowe pracowników Wykonawcy, Podwykonawcy, dalszego Podwykonawcy i innych osób wyłącznie w celu realizacji niniejszej Umowy.</w:t>
      </w:r>
    </w:p>
    <w:p w14:paraId="061D7A15" w14:textId="77777777" w:rsidR="003547E0" w:rsidRPr="00E7501C" w:rsidRDefault="003547E0" w:rsidP="00E7501C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Zamawiający oświadcza, że dane osobowe będą przetwarzane przez okres niezbędny do realizacji celów przetwarzania, nie krócej niż wskazany w przepisach o archiwizacji.</w:t>
      </w:r>
    </w:p>
    <w:p w14:paraId="33E11E71" w14:textId="53BB7C11" w:rsidR="003547E0" w:rsidRPr="00E7501C" w:rsidRDefault="003547E0" w:rsidP="00E7501C">
      <w:pPr>
        <w:widowControl w:val="0"/>
        <w:tabs>
          <w:tab w:val="left" w:pos="142"/>
        </w:tabs>
        <w:suppressAutoHyphens/>
        <w:spacing w:after="120" w:line="276" w:lineRule="auto"/>
        <w:ind w:left="360"/>
        <w:jc w:val="center"/>
        <w:textAlignment w:val="baseline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  <w:b/>
          <w:bCs/>
        </w:rPr>
        <w:t>§ 1</w:t>
      </w:r>
      <w:r w:rsidR="00D81622" w:rsidRPr="00E7501C">
        <w:rPr>
          <w:rFonts w:asciiTheme="minorHAnsi" w:hAnsiTheme="minorHAnsi"/>
          <w:b/>
          <w:bCs/>
        </w:rPr>
        <w:t>2</w:t>
      </w:r>
      <w:r w:rsidRPr="00E7501C">
        <w:rPr>
          <w:rFonts w:asciiTheme="minorHAnsi" w:hAnsiTheme="minorHAnsi"/>
          <w:b/>
          <w:bCs/>
        </w:rPr>
        <w:t xml:space="preserve"> </w:t>
      </w:r>
      <w:r w:rsidRPr="00E7501C">
        <w:rPr>
          <w:rFonts w:asciiTheme="minorHAnsi" w:hAnsiTheme="minorHAnsi"/>
          <w:b/>
          <w:color w:val="000000"/>
        </w:rPr>
        <w:t>Postanowienia końcowe</w:t>
      </w:r>
    </w:p>
    <w:p w14:paraId="5E59B256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Wszelkie spory powstałe na tle wykonania Umowy będą rozstrzygane przez sąd powszechny właściwy dla siedziby Zamawiającego.</w:t>
      </w:r>
    </w:p>
    <w:p w14:paraId="321B6C8D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612038DC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Reprezentanci Wykonawcy podpisujący Umowę oświadczają, że są umocowani do reprezentacji, a złożone dokumenty wymienione na wstępie i dołączone do Umowy są zgodne ze stanem faktycznym firmy Wykonawcy w momencie podpisywania Umowy.</w:t>
      </w:r>
    </w:p>
    <w:p w14:paraId="2C322F62" w14:textId="77777777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>Wykonawca, bez pisemnej zgody Zamawiającego, nie może przenosić na osoby trzecie praw i obowiązków wynikających z Umowy.</w:t>
      </w:r>
    </w:p>
    <w:p w14:paraId="1C5085D1" w14:textId="40E02322" w:rsidR="003547E0" w:rsidRPr="00E7501C" w:rsidRDefault="003547E0" w:rsidP="00E7501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E7501C">
        <w:rPr>
          <w:rFonts w:asciiTheme="minorHAnsi" w:hAnsiTheme="minorHAnsi"/>
        </w:rPr>
        <w:t xml:space="preserve">W sprawach nie uregulowanych Umową stosuje się przepisy powszechnie obowiązujące, w szczególności przepisy </w:t>
      </w:r>
      <w:bookmarkStart w:id="14" w:name="_GoBack"/>
      <w:bookmarkEnd w:id="14"/>
      <w:r w:rsidRPr="00E7501C">
        <w:rPr>
          <w:rFonts w:asciiTheme="minorHAnsi" w:hAnsiTheme="minorHAnsi"/>
        </w:rPr>
        <w:t>Kodeksu cywilnego</w:t>
      </w:r>
      <w:r w:rsidRPr="00E7501C">
        <w:rPr>
          <w:rFonts w:asciiTheme="minorHAnsi" w:hAnsiTheme="minorHAnsi"/>
          <w:color w:val="000000"/>
        </w:rPr>
        <w:t>.</w:t>
      </w:r>
    </w:p>
    <w:p w14:paraId="582A53C7" w14:textId="77777777" w:rsidR="003547E0" w:rsidRPr="00E7501C" w:rsidRDefault="003547E0" w:rsidP="00E7501C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/>
          <w:color w:val="000000"/>
        </w:rPr>
      </w:pPr>
      <w:r w:rsidRPr="00E7501C">
        <w:rPr>
          <w:rFonts w:asciiTheme="minorHAnsi" w:hAnsiTheme="minorHAnsi"/>
          <w:color w:val="000000"/>
        </w:rPr>
        <w:t xml:space="preserve">Umowę sporządzono w 3 jednobrzmiących egzemplarzach, jeden dla Wykonawcy  oraz dwa dla Zamawiającego*/ Umowę zawarto z zachowaniem </w:t>
      </w:r>
      <w:r w:rsidRPr="00E7501C">
        <w:rPr>
          <w:rFonts w:asciiTheme="minorHAnsi" w:hAnsiTheme="minorHAnsi"/>
          <w:color w:val="000000"/>
        </w:rPr>
        <w:lastRenderedPageBreak/>
        <w:t xml:space="preserve">elektronicznej formy czynności prawnej i opatrzono kwalifikowanym podpisem elektronicznym*/ </w:t>
      </w:r>
      <w:r w:rsidRPr="00E7501C">
        <w:rPr>
          <w:rFonts w:asciiTheme="minorHAnsi" w:hAnsiTheme="minorHAnsi"/>
          <w:b/>
          <w:color w:val="000000"/>
        </w:rPr>
        <w:t>*/niepotrzebne skreślić</w:t>
      </w:r>
    </w:p>
    <w:p w14:paraId="3714F493" w14:textId="77777777" w:rsidR="003547E0" w:rsidRPr="00E7501C" w:rsidRDefault="003547E0" w:rsidP="00E7501C">
      <w:pPr>
        <w:keepNext/>
        <w:numPr>
          <w:ilvl w:val="0"/>
          <w:numId w:val="3"/>
        </w:numPr>
        <w:suppressAutoHyphens/>
        <w:spacing w:after="120" w:line="276" w:lineRule="auto"/>
        <w:ind w:left="284" w:hanging="284"/>
        <w:rPr>
          <w:rFonts w:asciiTheme="minorHAnsi" w:hAnsiTheme="minorHAnsi"/>
          <w:b/>
          <w:color w:val="000000"/>
        </w:rPr>
      </w:pPr>
      <w:r w:rsidRPr="00E7501C">
        <w:rPr>
          <w:rFonts w:asciiTheme="minorHAnsi" w:hAnsiTheme="minorHAnsi"/>
        </w:rPr>
        <w:t xml:space="preserve">Załączniki stanowią integralną część Umowy. </w:t>
      </w:r>
    </w:p>
    <w:p w14:paraId="6410979D" w14:textId="77777777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b/>
        </w:rPr>
      </w:pPr>
    </w:p>
    <w:p w14:paraId="6B95446A" w14:textId="45C291D5" w:rsidR="003547E0" w:rsidRPr="00E7501C" w:rsidRDefault="003547E0" w:rsidP="00E7501C">
      <w:pPr>
        <w:suppressAutoHyphens/>
        <w:spacing w:after="120" w:line="276" w:lineRule="auto"/>
        <w:jc w:val="both"/>
        <w:rPr>
          <w:rFonts w:asciiTheme="minorHAnsi" w:hAnsiTheme="minorHAnsi"/>
          <w:u w:val="single"/>
        </w:rPr>
      </w:pPr>
      <w:r w:rsidRPr="00E7501C">
        <w:rPr>
          <w:rFonts w:asciiTheme="minorHAnsi" w:hAnsiTheme="minorHAnsi"/>
          <w:b/>
        </w:rPr>
        <w:t xml:space="preserve">Wykonawca </w:t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</w:r>
      <w:r w:rsidRPr="00E7501C">
        <w:rPr>
          <w:rFonts w:asciiTheme="minorHAnsi" w:hAnsiTheme="minorHAnsi"/>
          <w:b/>
        </w:rPr>
        <w:tab/>
        <w:t>Zamawiający</w:t>
      </w:r>
    </w:p>
    <w:sectPr w:rsidR="003547E0" w:rsidRPr="00E7501C" w:rsidSect="000B0E4A">
      <w:footerReference w:type="default" r:id="rId12"/>
      <w:headerReference w:type="first" r:id="rId13"/>
      <w:footerReference w:type="first" r:id="rId14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54DB7">
      <w:fldChar w:fldCharType="begin"/>
    </w:r>
    <w:r w:rsidR="00C54DB7">
      <w:instrText>NUMPAGES  \* Arabic  \* MERGEFORMAT</w:instrText>
    </w:r>
    <w:r w:rsidR="00C54DB7">
      <w:fldChar w:fldCharType="separate"/>
    </w:r>
    <w:r w:rsidR="00FF5901">
      <w:rPr>
        <w:noProof/>
      </w:rPr>
      <w:t>1</w:t>
    </w:r>
    <w:r w:rsidR="00C54DB7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multilevel"/>
    <w:tmpl w:val="5A087D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32F626B"/>
    <w:multiLevelType w:val="hybridMultilevel"/>
    <w:tmpl w:val="A6FC93F8"/>
    <w:lvl w:ilvl="0" w:tplc="FC026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2E7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18050A"/>
    <w:multiLevelType w:val="hybridMultilevel"/>
    <w:tmpl w:val="87DA384A"/>
    <w:lvl w:ilvl="0" w:tplc="B3682A92">
      <w:start w:val="5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0B9326B3"/>
    <w:multiLevelType w:val="multilevel"/>
    <w:tmpl w:val="80D283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E840E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F4EB2"/>
    <w:multiLevelType w:val="multilevel"/>
    <w:tmpl w:val="A8C06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12F31979"/>
    <w:multiLevelType w:val="hybridMultilevel"/>
    <w:tmpl w:val="8F1233FA"/>
    <w:lvl w:ilvl="0" w:tplc="4DEEF6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AE5FFB"/>
    <w:multiLevelType w:val="multilevel"/>
    <w:tmpl w:val="BF6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76A6D"/>
    <w:multiLevelType w:val="hybridMultilevel"/>
    <w:tmpl w:val="69507884"/>
    <w:lvl w:ilvl="0" w:tplc="8782F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E707A"/>
    <w:multiLevelType w:val="hybridMultilevel"/>
    <w:tmpl w:val="95A66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6AF"/>
    <w:multiLevelType w:val="multilevel"/>
    <w:tmpl w:val="98903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24E48D5"/>
    <w:multiLevelType w:val="multilevel"/>
    <w:tmpl w:val="35A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450B2C"/>
    <w:multiLevelType w:val="hybridMultilevel"/>
    <w:tmpl w:val="934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15045A"/>
    <w:multiLevelType w:val="hybridMultilevel"/>
    <w:tmpl w:val="FE48C7F6"/>
    <w:lvl w:ilvl="0" w:tplc="A2D8A4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895B33"/>
    <w:multiLevelType w:val="multilevel"/>
    <w:tmpl w:val="28722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53265"/>
    <w:multiLevelType w:val="hybridMultilevel"/>
    <w:tmpl w:val="7AF8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1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E259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91D9E"/>
    <w:multiLevelType w:val="hybridMultilevel"/>
    <w:tmpl w:val="165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11EFB"/>
    <w:multiLevelType w:val="multilevel"/>
    <w:tmpl w:val="92D0C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A54BE7"/>
    <w:multiLevelType w:val="multilevel"/>
    <w:tmpl w:val="0826FD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C067EB"/>
    <w:multiLevelType w:val="multilevel"/>
    <w:tmpl w:val="DB340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0" w15:restartNumberingAfterBreak="0">
    <w:nsid w:val="6BDC19CC"/>
    <w:multiLevelType w:val="singleLevel"/>
    <w:tmpl w:val="29CE1B8E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5616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21"/>
  </w:num>
  <w:num w:numId="8">
    <w:abstractNumId w:val="1"/>
  </w:num>
  <w:num w:numId="9">
    <w:abstractNumId w:val="16"/>
  </w:num>
  <w:num w:numId="10">
    <w:abstractNumId w:val="32"/>
  </w:num>
  <w:num w:numId="11">
    <w:abstractNumId w:val="34"/>
  </w:num>
  <w:num w:numId="12">
    <w:abstractNumId w:val="6"/>
  </w:num>
  <w:num w:numId="13">
    <w:abstractNumId w:val="24"/>
  </w:num>
  <w:num w:numId="14">
    <w:abstractNumId w:val="22"/>
  </w:num>
  <w:num w:numId="15">
    <w:abstractNumId w:val="3"/>
  </w:num>
  <w:num w:numId="16">
    <w:abstractNumId w:val="20"/>
  </w:num>
  <w:num w:numId="17">
    <w:abstractNumId w:val="27"/>
  </w:num>
  <w:num w:numId="18">
    <w:abstractNumId w:val="2"/>
  </w:num>
  <w:num w:numId="19">
    <w:abstractNumId w:val="19"/>
  </w:num>
  <w:num w:numId="20">
    <w:abstractNumId w:val="9"/>
  </w:num>
  <w:num w:numId="21">
    <w:abstractNumId w:val="17"/>
  </w:num>
  <w:num w:numId="22">
    <w:abstractNumId w:val="26"/>
  </w:num>
  <w:num w:numId="23">
    <w:abstractNumId w:val="28"/>
  </w:num>
  <w:num w:numId="24">
    <w:abstractNumId w:val="19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150017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 w:tplc="0415001B">
        <w:start w:val="1"/>
        <w:numFmt w:val="decimal"/>
        <w:lvlText w:val="%1.%2.%3."/>
        <w:lvlJc w:val="left"/>
        <w:pPr>
          <w:ind w:left="1214" w:hanging="504"/>
        </w:pPr>
        <w:rPr>
          <w:color w:val="auto"/>
        </w:rPr>
      </w:lvl>
    </w:lvlOverride>
    <w:lvlOverride w:ilvl="3">
      <w:lvl w:ilvl="3" w:tplc="0415000F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 w:tplc="04150019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 w:tplc="0415001B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 w:tplc="0415000F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 w:tplc="04150019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 w:tplc="0415001B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5">
    <w:abstractNumId w:val="18"/>
  </w:num>
  <w:num w:numId="26">
    <w:abstractNumId w:val="23"/>
  </w:num>
  <w:num w:numId="27">
    <w:abstractNumId w:val="13"/>
  </w:num>
  <w:num w:numId="28">
    <w:abstractNumId w:val="5"/>
  </w:num>
  <w:num w:numId="29">
    <w:abstractNumId w:val="31"/>
  </w:num>
  <w:num w:numId="30">
    <w:abstractNumId w:val="25"/>
  </w:num>
  <w:num w:numId="31">
    <w:abstractNumId w:val="12"/>
  </w:num>
  <w:num w:numId="32">
    <w:abstractNumId w:val="4"/>
  </w:num>
  <w:num w:numId="33">
    <w:abstractNumId w:val="30"/>
  </w:num>
  <w:num w:numId="34">
    <w:abstractNumId w:val="33"/>
  </w:num>
  <w:num w:numId="35">
    <w:abstractNumId w:val="11"/>
  </w:num>
  <w:num w:numId="36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003F7"/>
    <w:rsid w:val="00001FF3"/>
    <w:rsid w:val="00055D5A"/>
    <w:rsid w:val="000676B8"/>
    <w:rsid w:val="00070438"/>
    <w:rsid w:val="00077647"/>
    <w:rsid w:val="000A1F39"/>
    <w:rsid w:val="000A3E06"/>
    <w:rsid w:val="000B0E4A"/>
    <w:rsid w:val="000B32A0"/>
    <w:rsid w:val="000D0A17"/>
    <w:rsid w:val="000D32DC"/>
    <w:rsid w:val="00100401"/>
    <w:rsid w:val="0010480D"/>
    <w:rsid w:val="001134FB"/>
    <w:rsid w:val="00131D52"/>
    <w:rsid w:val="0013632B"/>
    <w:rsid w:val="00144ADF"/>
    <w:rsid w:val="00161419"/>
    <w:rsid w:val="00166FB4"/>
    <w:rsid w:val="00196734"/>
    <w:rsid w:val="001A300F"/>
    <w:rsid w:val="001A7C4E"/>
    <w:rsid w:val="001C2445"/>
    <w:rsid w:val="001E294A"/>
    <w:rsid w:val="00205EA0"/>
    <w:rsid w:val="00211348"/>
    <w:rsid w:val="00212C08"/>
    <w:rsid w:val="002131FC"/>
    <w:rsid w:val="00231524"/>
    <w:rsid w:val="00273641"/>
    <w:rsid w:val="002750BD"/>
    <w:rsid w:val="00276371"/>
    <w:rsid w:val="00291BF7"/>
    <w:rsid w:val="002B0306"/>
    <w:rsid w:val="002B76C3"/>
    <w:rsid w:val="002D3956"/>
    <w:rsid w:val="002D48BE"/>
    <w:rsid w:val="002D7CCF"/>
    <w:rsid w:val="002F4540"/>
    <w:rsid w:val="00302F8C"/>
    <w:rsid w:val="0030383B"/>
    <w:rsid w:val="003052AF"/>
    <w:rsid w:val="00335F9F"/>
    <w:rsid w:val="00346C00"/>
    <w:rsid w:val="003547E0"/>
    <w:rsid w:val="00354853"/>
    <w:rsid w:val="00354A18"/>
    <w:rsid w:val="00357215"/>
    <w:rsid w:val="003639F8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07781"/>
    <w:rsid w:val="00455BA8"/>
    <w:rsid w:val="004939A7"/>
    <w:rsid w:val="00496B68"/>
    <w:rsid w:val="004A3B2F"/>
    <w:rsid w:val="004A52E1"/>
    <w:rsid w:val="004B0FD5"/>
    <w:rsid w:val="004C3112"/>
    <w:rsid w:val="004C3D27"/>
    <w:rsid w:val="004C53B7"/>
    <w:rsid w:val="004F1EA3"/>
    <w:rsid w:val="004F5805"/>
    <w:rsid w:val="00500F46"/>
    <w:rsid w:val="005029D0"/>
    <w:rsid w:val="00505D04"/>
    <w:rsid w:val="00506BB0"/>
    <w:rsid w:val="00526CDD"/>
    <w:rsid w:val="00530344"/>
    <w:rsid w:val="00554575"/>
    <w:rsid w:val="00585C01"/>
    <w:rsid w:val="00593B68"/>
    <w:rsid w:val="00595D05"/>
    <w:rsid w:val="005A2B16"/>
    <w:rsid w:val="005A570E"/>
    <w:rsid w:val="005B5ED6"/>
    <w:rsid w:val="005B60BB"/>
    <w:rsid w:val="005B6127"/>
    <w:rsid w:val="005D1495"/>
    <w:rsid w:val="005D7E41"/>
    <w:rsid w:val="005E5194"/>
    <w:rsid w:val="00653CC0"/>
    <w:rsid w:val="00671103"/>
    <w:rsid w:val="006747BD"/>
    <w:rsid w:val="006A7B13"/>
    <w:rsid w:val="006B4607"/>
    <w:rsid w:val="006D6DE5"/>
    <w:rsid w:val="006E5990"/>
    <w:rsid w:val="00705861"/>
    <w:rsid w:val="007071EF"/>
    <w:rsid w:val="00722AA9"/>
    <w:rsid w:val="0073147C"/>
    <w:rsid w:val="00746842"/>
    <w:rsid w:val="00751354"/>
    <w:rsid w:val="00766CCF"/>
    <w:rsid w:val="00787060"/>
    <w:rsid w:val="007B3271"/>
    <w:rsid w:val="007D1988"/>
    <w:rsid w:val="007D42D7"/>
    <w:rsid w:val="007D7593"/>
    <w:rsid w:val="007E03CD"/>
    <w:rsid w:val="007F74F9"/>
    <w:rsid w:val="00805DF6"/>
    <w:rsid w:val="00821F16"/>
    <w:rsid w:val="0082348C"/>
    <w:rsid w:val="008307AC"/>
    <w:rsid w:val="008368C0"/>
    <w:rsid w:val="0084396A"/>
    <w:rsid w:val="00854B7B"/>
    <w:rsid w:val="00861BA3"/>
    <w:rsid w:val="00881ABE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07F8"/>
    <w:rsid w:val="00914946"/>
    <w:rsid w:val="009470D6"/>
    <w:rsid w:val="009530C3"/>
    <w:rsid w:val="00977855"/>
    <w:rsid w:val="009B4C69"/>
    <w:rsid w:val="009D26A1"/>
    <w:rsid w:val="009D4C4D"/>
    <w:rsid w:val="00A1717A"/>
    <w:rsid w:val="00A17D70"/>
    <w:rsid w:val="00A20076"/>
    <w:rsid w:val="00A245D6"/>
    <w:rsid w:val="00A36F46"/>
    <w:rsid w:val="00A51732"/>
    <w:rsid w:val="00A52C29"/>
    <w:rsid w:val="00A82F87"/>
    <w:rsid w:val="00A8309C"/>
    <w:rsid w:val="00A851FA"/>
    <w:rsid w:val="00A92363"/>
    <w:rsid w:val="00A96E49"/>
    <w:rsid w:val="00AA53DB"/>
    <w:rsid w:val="00AB0F13"/>
    <w:rsid w:val="00AD42F3"/>
    <w:rsid w:val="00AD76E4"/>
    <w:rsid w:val="00B036EB"/>
    <w:rsid w:val="00B03A75"/>
    <w:rsid w:val="00B12C45"/>
    <w:rsid w:val="00B42C34"/>
    <w:rsid w:val="00B521B2"/>
    <w:rsid w:val="00B5408B"/>
    <w:rsid w:val="00B61F8A"/>
    <w:rsid w:val="00B62837"/>
    <w:rsid w:val="00B66B96"/>
    <w:rsid w:val="00B66CFC"/>
    <w:rsid w:val="00B81CD2"/>
    <w:rsid w:val="00B87047"/>
    <w:rsid w:val="00B93F15"/>
    <w:rsid w:val="00B95359"/>
    <w:rsid w:val="00B95AA2"/>
    <w:rsid w:val="00B9730E"/>
    <w:rsid w:val="00BA4E61"/>
    <w:rsid w:val="00BB1113"/>
    <w:rsid w:val="00BC2871"/>
    <w:rsid w:val="00BD0E1C"/>
    <w:rsid w:val="00BF0152"/>
    <w:rsid w:val="00BF6327"/>
    <w:rsid w:val="00C053D1"/>
    <w:rsid w:val="00C11541"/>
    <w:rsid w:val="00C158C4"/>
    <w:rsid w:val="00C22414"/>
    <w:rsid w:val="00C26DB2"/>
    <w:rsid w:val="00C32683"/>
    <w:rsid w:val="00C37310"/>
    <w:rsid w:val="00C51599"/>
    <w:rsid w:val="00C54DB7"/>
    <w:rsid w:val="00C63574"/>
    <w:rsid w:val="00C736D5"/>
    <w:rsid w:val="00C75E8A"/>
    <w:rsid w:val="00C8661E"/>
    <w:rsid w:val="00C90714"/>
    <w:rsid w:val="00C9442A"/>
    <w:rsid w:val="00CC6CBD"/>
    <w:rsid w:val="00CD4746"/>
    <w:rsid w:val="00CD5C8C"/>
    <w:rsid w:val="00CE7BA1"/>
    <w:rsid w:val="00D005B3"/>
    <w:rsid w:val="00D05619"/>
    <w:rsid w:val="00D05925"/>
    <w:rsid w:val="00D06D36"/>
    <w:rsid w:val="00D14275"/>
    <w:rsid w:val="00D177F9"/>
    <w:rsid w:val="00D35F02"/>
    <w:rsid w:val="00D40690"/>
    <w:rsid w:val="00D61AA4"/>
    <w:rsid w:val="00D67097"/>
    <w:rsid w:val="00D81622"/>
    <w:rsid w:val="00DA52A1"/>
    <w:rsid w:val="00DB0D05"/>
    <w:rsid w:val="00DF5E23"/>
    <w:rsid w:val="00DF5ECD"/>
    <w:rsid w:val="00E01B4D"/>
    <w:rsid w:val="00E1500E"/>
    <w:rsid w:val="00E17940"/>
    <w:rsid w:val="00E24822"/>
    <w:rsid w:val="00E7501C"/>
    <w:rsid w:val="00EA105E"/>
    <w:rsid w:val="00EA3F94"/>
    <w:rsid w:val="00ED306C"/>
    <w:rsid w:val="00EE493C"/>
    <w:rsid w:val="00EE4C36"/>
    <w:rsid w:val="00EF098F"/>
    <w:rsid w:val="00F35682"/>
    <w:rsid w:val="00F56360"/>
    <w:rsid w:val="00F80F6F"/>
    <w:rsid w:val="00F92ECB"/>
    <w:rsid w:val="00F947D2"/>
    <w:rsid w:val="00FB0D0A"/>
    <w:rsid w:val="00FB1AB1"/>
    <w:rsid w:val="00FD078A"/>
    <w:rsid w:val="00FE7F66"/>
    <w:rsid w:val="00FF3786"/>
    <w:rsid w:val="00FF590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listą numerowaną,Podsis rysunku,lp1,Bullet List,FooterText,numbered,Paragraphe de liste1,Bulletr List Paragraph,列出段落,列出段落1,List Paragraph21,Listeafsnit1,L1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listą numerowaną Znak,Podsis rysunku Znak,lp1 Znak,Bullet List Znak,FooterText Znak,numbered Znak,列出段落 Znak,列出段落1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2"/>
      </w:numPr>
    </w:pPr>
  </w:style>
  <w:style w:type="character" w:styleId="Hipercze">
    <w:name w:val="Hyperlink"/>
    <w:uiPriority w:val="99"/>
    <w:unhideWhenUsed/>
    <w:rsid w:val="003547E0"/>
    <w:rPr>
      <w:strike w:val="0"/>
      <w:dstrike w:val="0"/>
      <w:color w:val="115544"/>
      <w:u w:val="none"/>
      <w:effect w:val="none"/>
      <w:shd w:val="clear" w:color="auto" w:fill="auto"/>
    </w:rPr>
  </w:style>
  <w:style w:type="character" w:styleId="Uwydatnienie">
    <w:name w:val="Emphasis"/>
    <w:qFormat/>
    <w:rsid w:val="003547E0"/>
    <w:rPr>
      <w:b/>
      <w:bCs/>
      <w:i/>
      <w:iCs/>
      <w:spacing w:val="1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A1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E294A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E29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Normalny"/>
    <w:rsid w:val="00881ABE"/>
    <w:pPr>
      <w:spacing w:line="326" w:lineRule="exact"/>
      <w:ind w:left="284" w:hanging="269"/>
      <w:jc w:val="both"/>
    </w:pPr>
    <w:rPr>
      <w:rFonts w:ascii="Tahoma" w:hAnsi="Tahoma"/>
      <w:sz w:val="24"/>
      <w:szCs w:val="24"/>
    </w:rPr>
  </w:style>
  <w:style w:type="paragraph" w:styleId="Poprawka">
    <w:name w:val="Revision"/>
    <w:hidden/>
    <w:uiPriority w:val="99"/>
    <w:semiHidden/>
    <w:rsid w:val="00D0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ins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20DBA-A0B3-4D97-B353-01269003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10</TotalTime>
  <Pages>11</Pages>
  <Words>3376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5</cp:revision>
  <cp:lastPrinted>2022-11-30T08:12:00Z</cp:lastPrinted>
  <dcterms:created xsi:type="dcterms:W3CDTF">2022-12-01T08:22:00Z</dcterms:created>
  <dcterms:modified xsi:type="dcterms:W3CDTF">2022-12-05T09:26:00Z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