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5BB0" w14:textId="77777777" w:rsidR="00CF322B" w:rsidRPr="00F34E48" w:rsidRDefault="00CF322B" w:rsidP="00FB1E01">
      <w:pPr>
        <w:jc w:val="right"/>
        <w:rPr>
          <w:rFonts w:ascii="Arial" w:hAnsi="Arial" w:cs="Arial"/>
          <w:b/>
          <w:i/>
          <w:noProof/>
        </w:rPr>
      </w:pPr>
    </w:p>
    <w:p w14:paraId="35D85BB1" w14:textId="77777777" w:rsidR="00CF322B" w:rsidRPr="00F34E48" w:rsidRDefault="0037694A" w:rsidP="0037694A">
      <w:pPr>
        <w:jc w:val="center"/>
        <w:rPr>
          <w:rFonts w:ascii="Arial" w:hAnsi="Arial" w:cs="Arial"/>
          <w:b/>
          <w:lang w:eastAsia="en-US"/>
        </w:rPr>
      </w:pPr>
      <w:r w:rsidRPr="00F34E48">
        <w:rPr>
          <w:rFonts w:ascii="Arial" w:hAnsi="Arial" w:cs="Arial"/>
          <w:b/>
          <w:lang w:eastAsia="en-US"/>
        </w:rPr>
        <w:t>Wykaz robót</w:t>
      </w:r>
    </w:p>
    <w:p w14:paraId="4B83569E" w14:textId="0D5D530E" w:rsidR="00510D6F" w:rsidRPr="00F34E48" w:rsidRDefault="00CF322B" w:rsidP="009122C9">
      <w:pPr>
        <w:spacing w:before="120"/>
        <w:jc w:val="both"/>
        <w:rPr>
          <w:rFonts w:ascii="Arial" w:hAnsi="Arial" w:cs="Arial"/>
          <w:b/>
          <w:iCs/>
        </w:rPr>
      </w:pPr>
      <w:r w:rsidRPr="00F34E48">
        <w:rPr>
          <w:rFonts w:ascii="Arial" w:hAnsi="Arial" w:cs="Arial"/>
        </w:rPr>
        <w:t xml:space="preserve">w postępowaniu o udzielenie zamówienia publicznego prowadzonego w trybie podstawowym </w:t>
      </w:r>
      <w:r w:rsidR="00510D6F" w:rsidRPr="00F34E48">
        <w:rPr>
          <w:rFonts w:ascii="Arial" w:hAnsi="Arial" w:cs="Arial"/>
        </w:rPr>
        <w:t>bez</w:t>
      </w:r>
      <w:r w:rsidR="00C06587" w:rsidRPr="00F34E48">
        <w:rPr>
          <w:rFonts w:ascii="Arial" w:hAnsi="Arial" w:cs="Arial"/>
        </w:rPr>
        <w:t xml:space="preserve"> negocjacji</w:t>
      </w:r>
      <w:r w:rsidRPr="00F34E48">
        <w:rPr>
          <w:rFonts w:ascii="Arial" w:hAnsi="Arial" w:cs="Arial"/>
        </w:rPr>
        <w:t xml:space="preserve"> </w:t>
      </w:r>
      <w:r w:rsidR="00C06587" w:rsidRPr="00F34E48">
        <w:rPr>
          <w:rFonts w:ascii="Arial" w:hAnsi="Arial" w:cs="Arial"/>
        </w:rPr>
        <w:t xml:space="preserve">na podstawie art. 275 pkt </w:t>
      </w:r>
      <w:r w:rsidR="00510D6F" w:rsidRPr="00F34E48">
        <w:rPr>
          <w:rFonts w:ascii="Arial" w:hAnsi="Arial" w:cs="Arial"/>
        </w:rPr>
        <w:t>1</w:t>
      </w:r>
      <w:r w:rsidRPr="00F34E48">
        <w:rPr>
          <w:rFonts w:ascii="Arial" w:hAnsi="Arial" w:cs="Arial"/>
        </w:rPr>
        <w:t xml:space="preserve"> Pzp</w:t>
      </w:r>
      <w:r w:rsidRPr="00F34E48">
        <w:rPr>
          <w:rFonts w:ascii="Arial" w:hAnsi="Arial" w:cs="Arial"/>
          <w:color w:val="000000"/>
        </w:rPr>
        <w:t xml:space="preserve"> pt.:</w:t>
      </w:r>
      <w:r w:rsidR="009122C9" w:rsidRPr="00F34E48">
        <w:rPr>
          <w:rFonts w:ascii="Arial" w:hAnsi="Arial" w:cs="Arial"/>
          <w:color w:val="000000"/>
        </w:rPr>
        <w:t xml:space="preserve"> „</w:t>
      </w:r>
      <w:bookmarkStart w:id="0" w:name="_Hlk79586707"/>
      <w:r w:rsidR="009122C9" w:rsidRPr="00F34E48">
        <w:rPr>
          <w:rFonts w:ascii="Arial" w:hAnsi="Arial" w:cs="Arial"/>
          <w:b/>
          <w:iCs/>
        </w:rPr>
        <w:t>Przebudowa nawierzchni dróg gminnych</w:t>
      </w:r>
      <w:bookmarkEnd w:id="0"/>
      <w:r w:rsidR="009122C9" w:rsidRPr="00F34E48">
        <w:rPr>
          <w:rFonts w:ascii="Arial" w:hAnsi="Arial" w:cs="Arial"/>
          <w:b/>
          <w:iCs/>
        </w:rPr>
        <w:t xml:space="preserve"> Etap II”</w:t>
      </w:r>
    </w:p>
    <w:p w14:paraId="35D85BB6" w14:textId="77777777" w:rsidR="00CF322B" w:rsidRPr="00F34E48" w:rsidRDefault="00CF322B" w:rsidP="009122C9">
      <w:pPr>
        <w:ind w:left="0" w:firstLine="0"/>
        <w:rPr>
          <w:rFonts w:ascii="Arial" w:hAnsi="Arial" w:cs="Arial"/>
          <w:b/>
          <w:lang w:eastAsia="en-US"/>
        </w:rPr>
      </w:pPr>
    </w:p>
    <w:p w14:paraId="35D85BB7" w14:textId="77777777" w:rsidR="00CF322B" w:rsidRPr="00F34E48" w:rsidRDefault="00CF322B" w:rsidP="00FB1E01">
      <w:pPr>
        <w:rPr>
          <w:rFonts w:ascii="Arial" w:hAnsi="Arial" w:cs="Arial"/>
          <w:lang w:eastAsia="en-US"/>
        </w:rPr>
      </w:pPr>
      <w:r w:rsidRPr="00F34E48">
        <w:rPr>
          <w:rFonts w:ascii="Arial" w:hAnsi="Arial" w:cs="Arial"/>
          <w:b/>
          <w:lang w:eastAsia="en-US"/>
        </w:rPr>
        <w:t>Nazwa i adres Wykonawcy/Wykonawców</w:t>
      </w:r>
      <w:r w:rsidRPr="00F34E48">
        <w:rPr>
          <w:rFonts w:ascii="Arial" w:hAnsi="Arial" w:cs="Arial"/>
          <w:lang w:eastAsia="en-US"/>
        </w:rPr>
        <w:t xml:space="preserve">: </w:t>
      </w:r>
    </w:p>
    <w:p w14:paraId="35D85BB8" w14:textId="77777777" w:rsidR="00CF322B" w:rsidRPr="00F34E48" w:rsidRDefault="00CF322B" w:rsidP="00FB1E01">
      <w:pPr>
        <w:tabs>
          <w:tab w:val="center" w:pos="4535"/>
          <w:tab w:val="right" w:pos="9071"/>
        </w:tabs>
        <w:rPr>
          <w:rFonts w:ascii="Arial" w:hAnsi="Arial" w:cs="Arial"/>
          <w:lang w:eastAsia="en-US"/>
        </w:rPr>
      </w:pPr>
      <w:r w:rsidRPr="00F34E48">
        <w:rPr>
          <w:rFonts w:ascii="Arial" w:hAnsi="Arial" w:cs="Arial"/>
          <w:lang w:eastAsia="en-US"/>
        </w:rPr>
        <w:t>………………………………………………………………………………………….</w:t>
      </w:r>
      <w:r w:rsidRPr="00F34E48">
        <w:rPr>
          <w:rFonts w:ascii="Arial" w:hAnsi="Arial" w:cs="Arial"/>
          <w:lang w:eastAsia="en-US"/>
        </w:rPr>
        <w:tab/>
      </w:r>
    </w:p>
    <w:p w14:paraId="35D85BB9" w14:textId="77777777" w:rsidR="00CF322B" w:rsidRPr="00F34E48" w:rsidRDefault="00CF322B" w:rsidP="00FB1E01">
      <w:pPr>
        <w:rPr>
          <w:rFonts w:ascii="Arial" w:hAnsi="Arial" w:cs="Arial"/>
          <w:lang w:eastAsia="en-US"/>
        </w:rPr>
      </w:pPr>
      <w:r w:rsidRPr="00F34E48">
        <w:rPr>
          <w:rFonts w:ascii="Arial" w:hAnsi="Arial" w:cs="Arial"/>
          <w:lang w:eastAsia="en-US"/>
        </w:rPr>
        <w:t>………………………………………………………………………………………….</w:t>
      </w:r>
    </w:p>
    <w:p w14:paraId="35D85BBA" w14:textId="77777777" w:rsidR="00FB1E01" w:rsidRPr="00F34E48" w:rsidRDefault="00FB1E01" w:rsidP="00FB1E01">
      <w:pPr>
        <w:tabs>
          <w:tab w:val="left" w:pos="9639"/>
        </w:tabs>
        <w:rPr>
          <w:rFonts w:ascii="Arial" w:hAnsi="Arial" w:cs="Arial"/>
        </w:rPr>
      </w:pPr>
      <w:r w:rsidRPr="00F34E48">
        <w:rPr>
          <w:rFonts w:ascii="Arial" w:hAnsi="Arial" w:cs="Arial"/>
          <w:i/>
        </w:rPr>
        <w:t xml:space="preserve"> (pełna nazwa/firma, adres, w zależności od podmiotu: NIP/PESEL, KRS/</w:t>
      </w:r>
      <w:proofErr w:type="spellStart"/>
      <w:r w:rsidRPr="00F34E48">
        <w:rPr>
          <w:rFonts w:ascii="Arial" w:hAnsi="Arial" w:cs="Arial"/>
          <w:i/>
        </w:rPr>
        <w:t>CEiDG</w:t>
      </w:r>
      <w:proofErr w:type="spellEnd"/>
      <w:r w:rsidRPr="00F34E48">
        <w:rPr>
          <w:rFonts w:ascii="Arial" w:hAnsi="Arial" w:cs="Arial"/>
          <w:i/>
        </w:rPr>
        <w:t>)</w:t>
      </w:r>
    </w:p>
    <w:p w14:paraId="35D85BBB" w14:textId="77777777" w:rsidR="00FB1E01" w:rsidRPr="00F34E48" w:rsidRDefault="00FB1E01" w:rsidP="00FB1E01">
      <w:pPr>
        <w:rPr>
          <w:rFonts w:ascii="Arial" w:hAnsi="Arial" w:cs="Arial"/>
          <w:i/>
          <w:u w:val="single"/>
        </w:rPr>
      </w:pPr>
    </w:p>
    <w:p w14:paraId="35D85BBC" w14:textId="77777777" w:rsidR="00FB1E01" w:rsidRPr="00F34E48" w:rsidRDefault="00FB1E01" w:rsidP="00FB1E01">
      <w:pPr>
        <w:rPr>
          <w:rFonts w:ascii="Arial" w:hAnsi="Arial" w:cs="Arial"/>
        </w:rPr>
      </w:pPr>
      <w:r w:rsidRPr="00F34E48">
        <w:rPr>
          <w:rFonts w:ascii="Arial" w:hAnsi="Arial" w:cs="Arial"/>
          <w:u w:val="single"/>
        </w:rPr>
        <w:t>reprezentowany przez:</w:t>
      </w:r>
    </w:p>
    <w:p w14:paraId="35D85BBD" w14:textId="77777777" w:rsidR="00FB1E01" w:rsidRPr="00F34E48" w:rsidRDefault="00FB1E01" w:rsidP="00FB1E01">
      <w:pPr>
        <w:rPr>
          <w:rFonts w:ascii="Arial" w:hAnsi="Arial" w:cs="Arial"/>
          <w:u w:val="single"/>
        </w:rPr>
      </w:pPr>
    </w:p>
    <w:p w14:paraId="35D85BBE" w14:textId="77777777" w:rsidR="00FB1E01" w:rsidRPr="00F34E48" w:rsidRDefault="00FB1E01" w:rsidP="00FB1E01">
      <w:pPr>
        <w:rPr>
          <w:rFonts w:ascii="Arial" w:hAnsi="Arial" w:cs="Arial"/>
        </w:rPr>
      </w:pPr>
      <w:r w:rsidRPr="00F34E48">
        <w:rPr>
          <w:rFonts w:ascii="Arial" w:hAnsi="Arial" w:cs="Arial"/>
        </w:rPr>
        <w:t>………………………………………………………………………………………</w:t>
      </w:r>
    </w:p>
    <w:p w14:paraId="35D85BBF" w14:textId="77777777" w:rsidR="00FB1E01" w:rsidRPr="00F34E48" w:rsidRDefault="00FB1E01" w:rsidP="00FB1E01">
      <w:pPr>
        <w:tabs>
          <w:tab w:val="left" w:pos="9639"/>
        </w:tabs>
        <w:rPr>
          <w:rFonts w:ascii="Arial" w:hAnsi="Arial" w:cs="Arial"/>
        </w:rPr>
      </w:pPr>
      <w:r w:rsidRPr="00F34E48">
        <w:rPr>
          <w:rFonts w:ascii="Arial" w:eastAsia="Verdana" w:hAnsi="Arial" w:cs="Arial"/>
          <w:i/>
        </w:rPr>
        <w:t xml:space="preserve"> </w:t>
      </w:r>
      <w:r w:rsidRPr="00F34E48">
        <w:rPr>
          <w:rFonts w:ascii="Arial" w:hAnsi="Arial" w:cs="Arial"/>
          <w:i/>
        </w:rPr>
        <w:t>(imię, nazwisko, stanowisko/podstawa do reprezentacji)</w:t>
      </w:r>
    </w:p>
    <w:p w14:paraId="6A425C5B" w14:textId="77777777" w:rsidR="00F34E48" w:rsidRPr="00F34E48" w:rsidRDefault="00F34E48" w:rsidP="00FB1E01">
      <w:pPr>
        <w:ind w:left="5812" w:hanging="1176"/>
        <w:rPr>
          <w:rFonts w:ascii="Arial" w:hAnsi="Arial" w:cs="Arial"/>
          <w:i/>
          <w:iCs/>
        </w:rPr>
      </w:pPr>
    </w:p>
    <w:p w14:paraId="0CF95B08" w14:textId="77777777" w:rsidR="00F34E48" w:rsidRDefault="00F34E48" w:rsidP="00F34E48">
      <w:pPr>
        <w:pStyle w:val="Normalny1"/>
        <w:pBdr>
          <w:top w:val="nil"/>
          <w:left w:val="nil"/>
          <w:bottom w:val="nil"/>
          <w:right w:val="nil"/>
          <w:between w:val="nil"/>
        </w:pBdr>
        <w:ind w:left="0" w:firstLine="0"/>
        <w:jc w:val="both"/>
        <w:rPr>
          <w:rFonts w:ascii="Arial" w:hAnsi="Arial" w:cs="Arial"/>
          <w:color w:val="000000"/>
        </w:rPr>
      </w:pPr>
      <w:r w:rsidRPr="00F34E48">
        <w:rPr>
          <w:rFonts w:ascii="Arial" w:hAnsi="Arial" w:cs="Arial"/>
          <w:color w:val="000000"/>
        </w:rPr>
        <w:t>Zamawiający określa następujące warunki udziału w postępowaniu dotyczące zdolności technicznej lub zawodowej w zakresie doświadczenia:</w:t>
      </w:r>
    </w:p>
    <w:p w14:paraId="43C04C1D" w14:textId="77777777" w:rsidR="00095C9E" w:rsidRPr="00A91FD2" w:rsidRDefault="00095C9E" w:rsidP="00095C9E">
      <w:pPr>
        <w:ind w:left="0" w:firstLine="0"/>
        <w:contextualSpacing/>
        <w:jc w:val="both"/>
        <w:rPr>
          <w:rFonts w:ascii="Arial" w:hAnsi="Arial" w:cs="Arial"/>
        </w:rPr>
      </w:pPr>
      <w:r w:rsidRPr="00A91FD2">
        <w:rPr>
          <w:rFonts w:ascii="Arial" w:hAnsi="Arial" w:cs="Arial"/>
          <w:b/>
          <w:bCs/>
          <w:u w:val="single"/>
        </w:rPr>
        <w:t>w zakresie części I:</w:t>
      </w:r>
    </w:p>
    <w:p w14:paraId="4334D26C" w14:textId="77777777" w:rsidR="00095C9E" w:rsidRPr="00453AD8" w:rsidRDefault="00095C9E" w:rsidP="00095C9E">
      <w:pPr>
        <w:ind w:left="0" w:firstLine="0"/>
        <w:contextualSpacing/>
        <w:jc w:val="both"/>
        <w:rPr>
          <w:rFonts w:ascii="Arial" w:hAnsi="Arial" w:cs="Arial"/>
        </w:rPr>
      </w:pPr>
      <w:r w:rsidRPr="00A91FD2">
        <w:rPr>
          <w:rFonts w:ascii="Arial" w:hAnsi="Arial" w:cs="Arial"/>
        </w:rPr>
        <w:t xml:space="preserve">Zamawiający żąda, aby wykonawca udowodnił, że prawidłowo zrealizował w okresie ostatnich pięciu lat, a jeśli okres prowadzenia działalności jest krótszy </w:t>
      </w:r>
      <w:r>
        <w:rPr>
          <w:rFonts w:ascii="Arial" w:hAnsi="Arial" w:cs="Arial"/>
        </w:rPr>
        <w:t xml:space="preserve">- </w:t>
      </w:r>
      <w:r w:rsidRPr="00A91FD2">
        <w:rPr>
          <w:rFonts w:ascii="Arial" w:hAnsi="Arial" w:cs="Arial"/>
        </w:rPr>
        <w:t>w tym okresie</w:t>
      </w:r>
      <w:r>
        <w:rPr>
          <w:rFonts w:ascii="Arial" w:hAnsi="Arial" w:cs="Arial"/>
        </w:rPr>
        <w:t xml:space="preserve"> -</w:t>
      </w:r>
      <w:r w:rsidRPr="00A91FD2">
        <w:rPr>
          <w:rFonts w:ascii="Arial" w:hAnsi="Arial" w:cs="Arial"/>
        </w:rPr>
        <w:t xml:space="preserve"> jedną robotę budowlaną porównywalną do udzielanego zamówienia polegającą na modernizacji i/lub przebudowanie i/lub budowie drogi o nawierzchni asfaltowej o wartości co najmniej</w:t>
      </w:r>
      <w:r>
        <w:rPr>
          <w:rFonts w:ascii="Arial" w:hAnsi="Arial" w:cs="Arial"/>
        </w:rPr>
        <w:t xml:space="preserve"> 100 000,00 zł brutto</w:t>
      </w:r>
    </w:p>
    <w:p w14:paraId="5C794390" w14:textId="77777777" w:rsidR="00095C9E" w:rsidRDefault="00095C9E" w:rsidP="00095C9E">
      <w:pPr>
        <w:ind w:left="0" w:firstLine="0"/>
        <w:contextualSpacing/>
        <w:jc w:val="both"/>
        <w:rPr>
          <w:rFonts w:ascii="Arial" w:hAnsi="Arial" w:cs="Arial"/>
          <w:b/>
          <w:bCs/>
          <w:u w:val="single"/>
        </w:rPr>
      </w:pPr>
      <w:r w:rsidRPr="00453AD8">
        <w:rPr>
          <w:rFonts w:ascii="Arial" w:hAnsi="Arial" w:cs="Arial"/>
          <w:b/>
          <w:bCs/>
          <w:u w:val="single"/>
        </w:rPr>
        <w:t>w zakresie części II:</w:t>
      </w:r>
    </w:p>
    <w:p w14:paraId="3321CC59" w14:textId="77777777" w:rsidR="00095C9E" w:rsidRPr="00453AD8" w:rsidRDefault="00095C9E" w:rsidP="00095C9E">
      <w:pPr>
        <w:ind w:left="0" w:firstLine="0"/>
        <w:contextualSpacing/>
        <w:jc w:val="both"/>
        <w:rPr>
          <w:rFonts w:ascii="Arial" w:hAnsi="Arial" w:cs="Arial"/>
        </w:rPr>
      </w:pPr>
      <w:r w:rsidRPr="00A91FD2">
        <w:rPr>
          <w:rFonts w:ascii="Arial" w:hAnsi="Arial" w:cs="Arial"/>
        </w:rPr>
        <w:t xml:space="preserve">Zamawiający żąda, aby wykonawca udowodnił, że prawidłowo zrealizował w okresie ostatnich pięciu lat, a jeśli okres prowadzenia działalności jest krótszy </w:t>
      </w:r>
      <w:r>
        <w:rPr>
          <w:rFonts w:ascii="Arial" w:hAnsi="Arial" w:cs="Arial"/>
        </w:rPr>
        <w:t xml:space="preserve">- </w:t>
      </w:r>
      <w:r w:rsidRPr="00A91FD2">
        <w:rPr>
          <w:rFonts w:ascii="Arial" w:hAnsi="Arial" w:cs="Arial"/>
        </w:rPr>
        <w:t>w tym okresie</w:t>
      </w:r>
      <w:r>
        <w:rPr>
          <w:rFonts w:ascii="Arial" w:hAnsi="Arial" w:cs="Arial"/>
        </w:rPr>
        <w:t xml:space="preserve"> -</w:t>
      </w:r>
      <w:r w:rsidRPr="00A91FD2">
        <w:rPr>
          <w:rFonts w:ascii="Arial" w:hAnsi="Arial" w:cs="Arial"/>
        </w:rPr>
        <w:t xml:space="preserve"> jedną robotę budowlaną porównywalną do udzielanego zamówienia polegającą na modernizacji i/lub przebudowanie i/lub budowie drogi o nawierzchni asfaltowej o wartości co najmniej</w:t>
      </w:r>
      <w:r>
        <w:rPr>
          <w:rFonts w:ascii="Arial" w:hAnsi="Arial" w:cs="Arial"/>
        </w:rPr>
        <w:t xml:space="preserve"> 140 000,00 zł brutto</w:t>
      </w:r>
    </w:p>
    <w:p w14:paraId="32A92E6D" w14:textId="77777777" w:rsidR="00095C9E" w:rsidRDefault="00095C9E" w:rsidP="00095C9E">
      <w:pPr>
        <w:ind w:left="0" w:firstLine="0"/>
        <w:contextualSpacing/>
        <w:jc w:val="both"/>
        <w:rPr>
          <w:rFonts w:ascii="Arial" w:hAnsi="Arial" w:cs="Arial"/>
          <w:b/>
          <w:bCs/>
          <w:u w:val="single"/>
        </w:rPr>
      </w:pPr>
      <w:r w:rsidRPr="00453AD8">
        <w:rPr>
          <w:rFonts w:ascii="Arial" w:hAnsi="Arial" w:cs="Arial"/>
          <w:b/>
          <w:bCs/>
          <w:u w:val="single"/>
        </w:rPr>
        <w:t>w zakresie części III:</w:t>
      </w:r>
    </w:p>
    <w:p w14:paraId="1F66D900" w14:textId="77777777" w:rsidR="00095C9E" w:rsidRPr="00453AD8" w:rsidRDefault="00095C9E" w:rsidP="00095C9E">
      <w:pPr>
        <w:ind w:left="0" w:firstLine="0"/>
        <w:contextualSpacing/>
        <w:jc w:val="both"/>
        <w:rPr>
          <w:rFonts w:ascii="Arial" w:hAnsi="Arial" w:cs="Arial"/>
        </w:rPr>
      </w:pPr>
      <w:r w:rsidRPr="00A91FD2">
        <w:rPr>
          <w:rFonts w:ascii="Arial" w:hAnsi="Arial" w:cs="Arial"/>
        </w:rPr>
        <w:t xml:space="preserve">Zamawiający żąda, aby wykonawca udowodnił, że prawidłowo zrealizował w okresie ostatnich pięciu lat, a jeśli okres prowadzenia działalności jest krótszy </w:t>
      </w:r>
      <w:r>
        <w:rPr>
          <w:rFonts w:ascii="Arial" w:hAnsi="Arial" w:cs="Arial"/>
        </w:rPr>
        <w:t xml:space="preserve">- </w:t>
      </w:r>
      <w:r w:rsidRPr="00A91FD2">
        <w:rPr>
          <w:rFonts w:ascii="Arial" w:hAnsi="Arial" w:cs="Arial"/>
        </w:rPr>
        <w:t>w tym okresie</w:t>
      </w:r>
      <w:r>
        <w:rPr>
          <w:rFonts w:ascii="Arial" w:hAnsi="Arial" w:cs="Arial"/>
        </w:rPr>
        <w:t xml:space="preserve"> -</w:t>
      </w:r>
      <w:r w:rsidRPr="00A91FD2">
        <w:rPr>
          <w:rFonts w:ascii="Arial" w:hAnsi="Arial" w:cs="Arial"/>
        </w:rPr>
        <w:t xml:space="preserve"> jedną robotę budowlaną porównywalną do udzielanego zamówienia polegającą na modernizacji i/lub przebudowanie i/lub budowie drogi o nawierzchni asfaltowej o wartości co najmniej</w:t>
      </w:r>
      <w:r>
        <w:rPr>
          <w:rFonts w:ascii="Arial" w:hAnsi="Arial" w:cs="Arial"/>
        </w:rPr>
        <w:t xml:space="preserve"> 270 000,00 zł brutto</w:t>
      </w:r>
    </w:p>
    <w:p w14:paraId="479FA0D4" w14:textId="77777777" w:rsidR="00095C9E" w:rsidRPr="00453AD8" w:rsidRDefault="00095C9E" w:rsidP="00095C9E">
      <w:pPr>
        <w:ind w:left="0" w:firstLine="0"/>
        <w:contextualSpacing/>
        <w:jc w:val="both"/>
        <w:rPr>
          <w:rFonts w:ascii="Arial" w:hAnsi="Arial" w:cs="Arial"/>
        </w:rPr>
      </w:pPr>
    </w:p>
    <w:p w14:paraId="51E9B7F6" w14:textId="77777777" w:rsidR="00095C9E" w:rsidRPr="00095C9E" w:rsidRDefault="00095C9E" w:rsidP="00095C9E">
      <w:pPr>
        <w:ind w:left="0" w:firstLine="0"/>
        <w:contextualSpacing/>
        <w:jc w:val="both"/>
        <w:rPr>
          <w:rFonts w:ascii="Arial" w:hAnsi="Arial" w:cs="Arial"/>
          <w:sz w:val="16"/>
          <w:szCs w:val="16"/>
        </w:rPr>
      </w:pPr>
      <w:r w:rsidRPr="00095C9E">
        <w:rPr>
          <w:rFonts w:ascii="Arial" w:hAnsi="Arial" w:cs="Arial"/>
          <w:sz w:val="16"/>
          <w:szCs w:val="16"/>
        </w:rPr>
        <w:t>Zamawiający informuje, iż:</w:t>
      </w:r>
    </w:p>
    <w:p w14:paraId="0E433522" w14:textId="77777777" w:rsidR="00095C9E" w:rsidRPr="00095C9E" w:rsidRDefault="00095C9E" w:rsidP="00095C9E">
      <w:pPr>
        <w:ind w:left="0" w:firstLine="0"/>
        <w:contextualSpacing/>
        <w:jc w:val="both"/>
        <w:rPr>
          <w:rFonts w:ascii="Arial" w:hAnsi="Arial" w:cs="Arial"/>
          <w:sz w:val="16"/>
          <w:szCs w:val="16"/>
        </w:rPr>
      </w:pPr>
      <w:r w:rsidRPr="00095C9E">
        <w:rPr>
          <w:rFonts w:ascii="Arial" w:hAnsi="Arial" w:cs="Arial"/>
          <w:sz w:val="16"/>
          <w:szCs w:val="16"/>
        </w:rPr>
        <w:t xml:space="preserve">- porównywalne roboty budowlane nie oznaczają robót takich samych lub. Identycznych, ale jedynie, że stopień skomplikowania wykonania tych robót pod względem technicznym lub organizacyjnym jest na takim samym poziomie trudności i stopniu trudności ich wykonania co przedmiot zamówienia. na - podstawie art. 117 </w:t>
      </w:r>
      <w:proofErr w:type="spellStart"/>
      <w:r w:rsidRPr="00095C9E">
        <w:rPr>
          <w:rFonts w:ascii="Arial" w:hAnsi="Arial" w:cs="Arial"/>
          <w:sz w:val="16"/>
          <w:szCs w:val="16"/>
        </w:rPr>
        <w:t>uPZP</w:t>
      </w:r>
      <w:proofErr w:type="spellEnd"/>
      <w:r w:rsidRPr="00095C9E">
        <w:rPr>
          <w:rFonts w:ascii="Arial" w:hAnsi="Arial" w:cs="Arial"/>
          <w:sz w:val="16"/>
          <w:szCs w:val="16"/>
        </w:rPr>
        <w:t xml:space="preserve"> określa warunki udziału w postępowaniu dla wykonawców wspólnie ubiegających się o zamówienie o których mowa w art. 58 </w:t>
      </w:r>
      <w:proofErr w:type="spellStart"/>
      <w:r w:rsidRPr="00095C9E">
        <w:rPr>
          <w:rFonts w:ascii="Arial" w:hAnsi="Arial" w:cs="Arial"/>
          <w:sz w:val="16"/>
          <w:szCs w:val="16"/>
        </w:rPr>
        <w:t>uPZP</w:t>
      </w:r>
      <w:proofErr w:type="spellEnd"/>
      <w:r w:rsidRPr="00095C9E">
        <w:rPr>
          <w:rFonts w:ascii="Arial" w:hAnsi="Arial" w:cs="Arial"/>
          <w:sz w:val="16"/>
          <w:szCs w:val="16"/>
        </w:rPr>
        <w:t>. Wykonawcy wspólnie ubiegający się o zamówienie (konsorcjum, spółki cywilne) spełnią warunek udziału w postępowaniu, jeżeli jeden z nich lub wspólnie będą posiadali wymagane doświadczenie na żądaną kwotę. Zamawiający dopuszcza wykazanie się tą samą robotą budowlaną dla kilku części pod warunkiem, że wartość wykonanej roboty będzie równa sumie kwot określonych w warunku dla poszczególnych oferowanych części.</w:t>
      </w:r>
    </w:p>
    <w:p w14:paraId="435A07E2" w14:textId="77777777" w:rsidR="00095C9E" w:rsidRPr="00095C9E" w:rsidRDefault="00095C9E" w:rsidP="00095C9E">
      <w:pPr>
        <w:ind w:left="0" w:firstLine="0"/>
        <w:contextualSpacing/>
        <w:jc w:val="both"/>
        <w:rPr>
          <w:rFonts w:ascii="Arial" w:hAnsi="Arial" w:cs="Arial"/>
          <w:sz w:val="16"/>
          <w:szCs w:val="16"/>
        </w:rPr>
      </w:pPr>
      <w:r w:rsidRPr="00095C9E">
        <w:rPr>
          <w:rFonts w:ascii="Arial" w:hAnsi="Arial" w:cs="Arial"/>
          <w:sz w:val="16"/>
          <w:szCs w:val="16"/>
        </w:rPr>
        <w:t>- w przypadku, gdy wykonawca powołuje się na doświadczenie nabyte w ramach zamówienia zrealizowanego przez wykonawców wspólnie ubiegających się do udzielenie zamówienia (konsorcjum, sp. cywilne), to zamawiający nie dopuszcza wykonawca wykazywał doświadczenie grupy wykonawców, której był członkiem, jeżeli faktycznie i konkretnie nie wykonywał danego zakresu czynności. Zamawiający zastrzega sobie możliwość zwrócenia się do wykonawcy o udzielenie wyjaśnień oraz przedstawienia stosownych dowodów np. umowy konsorcjum, z której wynikałby zakres obowiązków lub wystawionych przez wykonawcę faktur.</w:t>
      </w:r>
    </w:p>
    <w:p w14:paraId="6FED3B38" w14:textId="77777777" w:rsidR="00095C9E" w:rsidRPr="00095C9E" w:rsidRDefault="00095C9E" w:rsidP="00095C9E">
      <w:pPr>
        <w:ind w:left="0" w:firstLine="0"/>
        <w:contextualSpacing/>
        <w:jc w:val="both"/>
        <w:rPr>
          <w:rFonts w:ascii="Arial" w:hAnsi="Arial" w:cs="Arial"/>
          <w:sz w:val="16"/>
          <w:szCs w:val="16"/>
        </w:rPr>
      </w:pPr>
      <w:r w:rsidRPr="00095C9E">
        <w:rPr>
          <w:rFonts w:ascii="Arial" w:hAnsi="Arial" w:cs="Arial"/>
          <w:sz w:val="16"/>
          <w:szCs w:val="16"/>
        </w:rPr>
        <w:t>-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7984687" w14:textId="77777777" w:rsidR="00F34E48" w:rsidRPr="00F34E48" w:rsidRDefault="00F34E48" w:rsidP="00FB1E01">
      <w:pPr>
        <w:ind w:left="5812" w:hanging="1176"/>
        <w:rPr>
          <w:rFonts w:ascii="Arial" w:hAnsi="Arial" w:cs="Arial"/>
          <w:i/>
          <w:iCs/>
        </w:rPr>
      </w:pPr>
    </w:p>
    <w:tbl>
      <w:tblPr>
        <w:tblpPr w:leftFromText="141" w:rightFromText="141" w:vertAnchor="text" w:horzAnchor="margin" w:tblpXSpec="center" w:tblpY="15"/>
        <w:tblW w:w="15602" w:type="dxa"/>
        <w:tblLayout w:type="fixed"/>
        <w:tblCellMar>
          <w:top w:w="55" w:type="dxa"/>
          <w:left w:w="55" w:type="dxa"/>
          <w:bottom w:w="55" w:type="dxa"/>
          <w:right w:w="55" w:type="dxa"/>
        </w:tblCellMar>
        <w:tblLook w:val="0000" w:firstRow="0" w:lastRow="0" w:firstColumn="0" w:lastColumn="0" w:noHBand="0" w:noVBand="0"/>
      </w:tblPr>
      <w:tblGrid>
        <w:gridCol w:w="607"/>
        <w:gridCol w:w="2327"/>
        <w:gridCol w:w="1516"/>
        <w:gridCol w:w="1971"/>
        <w:gridCol w:w="1968"/>
        <w:gridCol w:w="2675"/>
        <w:gridCol w:w="2269"/>
        <w:gridCol w:w="2269"/>
      </w:tblGrid>
      <w:tr w:rsidR="002B13B1" w:rsidRPr="00F34E48" w14:paraId="21878E4C" w14:textId="77777777" w:rsidTr="00095C9E">
        <w:trPr>
          <w:cantSplit/>
          <w:trHeight w:hRule="exact" w:val="1048"/>
          <w:tblHeader/>
        </w:trPr>
        <w:tc>
          <w:tcPr>
            <w:tcW w:w="607" w:type="dxa"/>
            <w:tcBorders>
              <w:top w:val="single" w:sz="1" w:space="0" w:color="000000"/>
              <w:left w:val="single" w:sz="1" w:space="0" w:color="000000"/>
              <w:bottom w:val="single" w:sz="1" w:space="0" w:color="000000"/>
            </w:tcBorders>
            <w:shd w:val="clear" w:color="auto" w:fill="auto"/>
            <w:vAlign w:val="center"/>
          </w:tcPr>
          <w:p w14:paraId="1D3568ED" w14:textId="77777777" w:rsidR="002B13B1" w:rsidRPr="00095C9E" w:rsidRDefault="002B13B1" w:rsidP="002B13B1">
            <w:pPr>
              <w:pStyle w:val="Tekstpodstawowy"/>
              <w:snapToGrid w:val="0"/>
              <w:jc w:val="center"/>
              <w:rPr>
                <w:rFonts w:ascii="Arial" w:hAnsi="Arial" w:cs="Arial"/>
                <w:sz w:val="16"/>
                <w:szCs w:val="16"/>
              </w:rPr>
            </w:pPr>
            <w:r w:rsidRPr="00095C9E">
              <w:rPr>
                <w:rFonts w:ascii="Arial" w:eastAsia="Times New Roman" w:hAnsi="Arial" w:cs="Arial"/>
                <w:bCs/>
                <w:iCs/>
                <w:sz w:val="16"/>
                <w:szCs w:val="16"/>
              </w:rPr>
              <w:t>Lp.</w:t>
            </w:r>
          </w:p>
        </w:tc>
        <w:tc>
          <w:tcPr>
            <w:tcW w:w="2327" w:type="dxa"/>
            <w:tcBorders>
              <w:top w:val="single" w:sz="1" w:space="0" w:color="000000"/>
              <w:left w:val="single" w:sz="1" w:space="0" w:color="000000"/>
              <w:bottom w:val="single" w:sz="1" w:space="0" w:color="000000"/>
            </w:tcBorders>
            <w:shd w:val="clear" w:color="auto" w:fill="auto"/>
            <w:vAlign w:val="center"/>
          </w:tcPr>
          <w:p w14:paraId="250702F2" w14:textId="77777777" w:rsidR="002B13B1" w:rsidRPr="00095C9E" w:rsidRDefault="002B13B1" w:rsidP="002B13B1">
            <w:pPr>
              <w:pStyle w:val="Tekstpodstawowy"/>
              <w:snapToGrid w:val="0"/>
              <w:jc w:val="center"/>
              <w:rPr>
                <w:rFonts w:ascii="Arial" w:hAnsi="Arial" w:cs="Arial"/>
                <w:sz w:val="16"/>
                <w:szCs w:val="16"/>
              </w:rPr>
            </w:pPr>
            <w:r w:rsidRPr="00095C9E">
              <w:rPr>
                <w:rFonts w:ascii="Arial" w:eastAsia="Times New Roman" w:hAnsi="Arial" w:cs="Arial"/>
                <w:bCs/>
                <w:iCs/>
                <w:color w:val="000000"/>
                <w:sz w:val="16"/>
                <w:szCs w:val="16"/>
              </w:rPr>
              <w:t>Rodzaj</w:t>
            </w:r>
            <w:r w:rsidRPr="00095C9E">
              <w:rPr>
                <w:rFonts w:ascii="Arial" w:eastAsia="Times New Roman" w:hAnsi="Arial" w:cs="Arial"/>
                <w:bCs/>
                <w:iCs/>
                <w:sz w:val="16"/>
                <w:szCs w:val="16"/>
              </w:rPr>
              <w:t xml:space="preserve"> robót</w:t>
            </w:r>
          </w:p>
          <w:p w14:paraId="1908D642" w14:textId="77777777" w:rsidR="002B13B1" w:rsidRPr="00095C9E" w:rsidRDefault="002B13B1" w:rsidP="002B13B1">
            <w:pPr>
              <w:pStyle w:val="Tekstpodstawowy"/>
              <w:snapToGrid w:val="0"/>
              <w:jc w:val="center"/>
              <w:rPr>
                <w:rFonts w:ascii="Arial" w:hAnsi="Arial" w:cs="Arial"/>
                <w:sz w:val="16"/>
                <w:szCs w:val="16"/>
              </w:rPr>
            </w:pPr>
            <w:r w:rsidRPr="00095C9E">
              <w:rPr>
                <w:rFonts w:ascii="Arial" w:eastAsia="Times New Roman" w:hAnsi="Arial" w:cs="Arial"/>
                <w:bCs/>
                <w:iCs/>
                <w:sz w:val="16"/>
                <w:szCs w:val="16"/>
              </w:rPr>
              <w:t>(zgodny z postawionym warunkiem w SWZ)</w:t>
            </w:r>
          </w:p>
        </w:tc>
        <w:tc>
          <w:tcPr>
            <w:tcW w:w="1516" w:type="dxa"/>
            <w:tcBorders>
              <w:top w:val="single" w:sz="1" w:space="0" w:color="000000"/>
              <w:left w:val="single" w:sz="1" w:space="0" w:color="000000"/>
              <w:bottom w:val="single" w:sz="1" w:space="0" w:color="000000"/>
              <w:right w:val="single" w:sz="1" w:space="0" w:color="000000"/>
            </w:tcBorders>
            <w:vAlign w:val="center"/>
          </w:tcPr>
          <w:p w14:paraId="03105B60" w14:textId="77777777" w:rsidR="002B13B1" w:rsidRPr="00095C9E" w:rsidRDefault="002B13B1" w:rsidP="002B13B1">
            <w:pPr>
              <w:pStyle w:val="Tekstpodstawowy"/>
              <w:snapToGrid w:val="0"/>
              <w:jc w:val="center"/>
              <w:rPr>
                <w:rFonts w:ascii="Arial" w:eastAsia="Times New Roman" w:hAnsi="Arial" w:cs="Arial"/>
                <w:bCs/>
                <w:iCs/>
                <w:sz w:val="16"/>
                <w:szCs w:val="16"/>
              </w:rPr>
            </w:pPr>
            <w:r w:rsidRPr="00095C9E">
              <w:rPr>
                <w:rFonts w:ascii="Arial" w:eastAsia="Times New Roman" w:hAnsi="Arial" w:cs="Arial"/>
                <w:bCs/>
                <w:iCs/>
                <w:sz w:val="16"/>
                <w:szCs w:val="16"/>
              </w:rPr>
              <w:t xml:space="preserve">Dotyczy części </w:t>
            </w:r>
          </w:p>
        </w:tc>
        <w:tc>
          <w:tcPr>
            <w:tcW w:w="1971" w:type="dxa"/>
            <w:tcBorders>
              <w:top w:val="single" w:sz="1" w:space="0" w:color="000000"/>
              <w:left w:val="single" w:sz="1" w:space="0" w:color="000000"/>
              <w:bottom w:val="single" w:sz="1" w:space="0" w:color="000000"/>
            </w:tcBorders>
            <w:shd w:val="clear" w:color="auto" w:fill="auto"/>
            <w:vAlign w:val="center"/>
          </w:tcPr>
          <w:p w14:paraId="258E2A99" w14:textId="77777777" w:rsidR="002B13B1" w:rsidRPr="00095C9E" w:rsidRDefault="002B13B1" w:rsidP="002B13B1">
            <w:pPr>
              <w:pStyle w:val="Tekstpodstawowy"/>
              <w:snapToGrid w:val="0"/>
              <w:jc w:val="center"/>
              <w:rPr>
                <w:rFonts w:ascii="Arial" w:hAnsi="Arial" w:cs="Arial"/>
                <w:sz w:val="16"/>
                <w:szCs w:val="16"/>
              </w:rPr>
            </w:pPr>
            <w:r w:rsidRPr="00095C9E">
              <w:rPr>
                <w:rFonts w:ascii="Arial" w:eastAsia="Times New Roman" w:hAnsi="Arial" w:cs="Arial"/>
                <w:bCs/>
                <w:iCs/>
                <w:sz w:val="16"/>
                <w:szCs w:val="16"/>
              </w:rPr>
              <w:t>Wartość w (zł) brutto wykonanych robót</w:t>
            </w:r>
          </w:p>
        </w:tc>
        <w:tc>
          <w:tcPr>
            <w:tcW w:w="1968" w:type="dxa"/>
            <w:tcBorders>
              <w:top w:val="single" w:sz="1" w:space="0" w:color="000000"/>
              <w:left w:val="single" w:sz="1" w:space="0" w:color="000000"/>
              <w:bottom w:val="single" w:sz="1" w:space="0" w:color="000000"/>
            </w:tcBorders>
            <w:shd w:val="clear" w:color="auto" w:fill="auto"/>
            <w:vAlign w:val="center"/>
          </w:tcPr>
          <w:p w14:paraId="5A04F651" w14:textId="77777777" w:rsidR="002B13B1" w:rsidRPr="00095C9E" w:rsidRDefault="002B13B1" w:rsidP="002B13B1">
            <w:pPr>
              <w:pStyle w:val="Tekstpodstawowy"/>
              <w:snapToGrid w:val="0"/>
              <w:jc w:val="center"/>
              <w:rPr>
                <w:rFonts w:ascii="Arial" w:hAnsi="Arial" w:cs="Arial"/>
                <w:sz w:val="16"/>
                <w:szCs w:val="16"/>
              </w:rPr>
            </w:pPr>
            <w:r w:rsidRPr="00095C9E">
              <w:rPr>
                <w:rFonts w:ascii="Arial" w:eastAsia="Times New Roman" w:hAnsi="Arial" w:cs="Arial"/>
                <w:bCs/>
                <w:iCs/>
                <w:sz w:val="16"/>
                <w:szCs w:val="16"/>
              </w:rPr>
              <w:t xml:space="preserve">Przedmiot zamówienia </w:t>
            </w:r>
          </w:p>
        </w:tc>
        <w:tc>
          <w:tcPr>
            <w:tcW w:w="2675" w:type="dxa"/>
            <w:tcBorders>
              <w:top w:val="single" w:sz="1" w:space="0" w:color="000000"/>
              <w:left w:val="single" w:sz="1" w:space="0" w:color="000000"/>
              <w:bottom w:val="single" w:sz="1" w:space="0" w:color="000000"/>
            </w:tcBorders>
            <w:shd w:val="clear" w:color="auto" w:fill="auto"/>
            <w:vAlign w:val="center"/>
          </w:tcPr>
          <w:p w14:paraId="0B6A5DE4" w14:textId="77777777" w:rsidR="002B13B1" w:rsidRPr="00095C9E" w:rsidRDefault="002B13B1" w:rsidP="002B13B1">
            <w:pPr>
              <w:pStyle w:val="Tekstpodstawowy"/>
              <w:snapToGrid w:val="0"/>
              <w:jc w:val="center"/>
              <w:rPr>
                <w:rFonts w:ascii="Arial" w:hAnsi="Arial" w:cs="Arial"/>
                <w:sz w:val="16"/>
                <w:szCs w:val="16"/>
              </w:rPr>
            </w:pPr>
            <w:r w:rsidRPr="00095C9E">
              <w:rPr>
                <w:rFonts w:ascii="Arial" w:eastAsia="Times New Roman" w:hAnsi="Arial" w:cs="Arial"/>
                <w:iCs/>
                <w:color w:val="000000"/>
                <w:sz w:val="16"/>
                <w:szCs w:val="16"/>
              </w:rPr>
              <w:t xml:space="preserve">Miejsce </w:t>
            </w:r>
            <w:r w:rsidRPr="00095C9E">
              <w:rPr>
                <w:rFonts w:ascii="Arial" w:hAnsi="Arial" w:cs="Arial"/>
                <w:sz w:val="16"/>
                <w:szCs w:val="16"/>
              </w:rPr>
              <w:t xml:space="preserve">i data wykonania </w:t>
            </w:r>
            <w:r w:rsidRPr="00095C9E">
              <w:rPr>
                <w:rFonts w:ascii="Arial" w:hAnsi="Arial" w:cs="Arial"/>
                <w:color w:val="000000"/>
                <w:sz w:val="16"/>
                <w:szCs w:val="16"/>
              </w:rPr>
              <w:t>robót</w:t>
            </w:r>
            <w:r w:rsidRPr="00095C9E">
              <w:rPr>
                <w:rFonts w:ascii="Arial" w:hAnsi="Arial" w:cs="Arial"/>
                <w:sz w:val="16"/>
                <w:szCs w:val="16"/>
              </w:rPr>
              <w:t xml:space="preserve"> (zakończenia)</w:t>
            </w:r>
          </w:p>
          <w:p w14:paraId="0AA0ACDA" w14:textId="77777777" w:rsidR="002B13B1" w:rsidRPr="00095C9E" w:rsidRDefault="002B13B1" w:rsidP="002B13B1">
            <w:pPr>
              <w:snapToGrid w:val="0"/>
              <w:spacing w:after="120"/>
              <w:jc w:val="center"/>
              <w:rPr>
                <w:rFonts w:ascii="Arial" w:hAnsi="Arial" w:cs="Arial"/>
                <w:sz w:val="16"/>
                <w:szCs w:val="16"/>
              </w:rPr>
            </w:pPr>
            <w:proofErr w:type="spellStart"/>
            <w:r w:rsidRPr="00095C9E">
              <w:rPr>
                <w:rFonts w:ascii="Arial" w:eastAsia="Times New Roman" w:hAnsi="Arial" w:cs="Arial"/>
                <w:iCs/>
                <w:color w:val="000000"/>
                <w:sz w:val="16"/>
                <w:szCs w:val="16"/>
              </w:rPr>
              <w:t>dd</w:t>
            </w:r>
            <w:proofErr w:type="spellEnd"/>
            <w:r w:rsidRPr="00095C9E">
              <w:rPr>
                <w:rFonts w:ascii="Arial" w:eastAsia="Times New Roman" w:hAnsi="Arial" w:cs="Arial"/>
                <w:iCs/>
                <w:color w:val="000000"/>
                <w:sz w:val="16"/>
                <w:szCs w:val="16"/>
              </w:rPr>
              <w:t>/mm/</w:t>
            </w:r>
            <w:proofErr w:type="spellStart"/>
            <w:r w:rsidRPr="00095C9E">
              <w:rPr>
                <w:rFonts w:ascii="Arial" w:eastAsia="Times New Roman" w:hAnsi="Arial" w:cs="Arial"/>
                <w:iCs/>
                <w:color w:val="000000"/>
                <w:sz w:val="16"/>
                <w:szCs w:val="16"/>
              </w:rPr>
              <w:t>rr</w:t>
            </w:r>
            <w:proofErr w:type="spellEnd"/>
          </w:p>
        </w:tc>
        <w:tc>
          <w:tcPr>
            <w:tcW w:w="226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113E370" w14:textId="77777777" w:rsidR="002B13B1" w:rsidRPr="00095C9E" w:rsidRDefault="002B13B1" w:rsidP="002B13B1">
            <w:pPr>
              <w:pStyle w:val="Tekstpodstawowy"/>
              <w:snapToGrid w:val="0"/>
              <w:jc w:val="center"/>
              <w:rPr>
                <w:rFonts w:ascii="Arial" w:hAnsi="Arial" w:cs="Arial"/>
                <w:sz w:val="16"/>
                <w:szCs w:val="16"/>
              </w:rPr>
            </w:pPr>
            <w:r w:rsidRPr="00095C9E">
              <w:rPr>
                <w:rFonts w:ascii="Arial" w:eastAsia="Times New Roman" w:hAnsi="Arial" w:cs="Arial"/>
                <w:iCs/>
                <w:sz w:val="16"/>
                <w:szCs w:val="16"/>
              </w:rPr>
              <w:t>Podmiot/y na rzecz których roboty zostały wykonane</w:t>
            </w:r>
          </w:p>
          <w:p w14:paraId="03091B07" w14:textId="77777777" w:rsidR="002B13B1" w:rsidRPr="00095C9E" w:rsidRDefault="002B13B1" w:rsidP="002B13B1">
            <w:pPr>
              <w:pStyle w:val="Tekstpodstawowy"/>
              <w:snapToGrid w:val="0"/>
              <w:jc w:val="center"/>
              <w:rPr>
                <w:rFonts w:ascii="Arial" w:hAnsi="Arial" w:cs="Arial"/>
                <w:sz w:val="16"/>
                <w:szCs w:val="16"/>
              </w:rPr>
            </w:pPr>
            <w:r w:rsidRPr="00095C9E">
              <w:rPr>
                <w:rFonts w:ascii="Arial" w:eastAsia="Times New Roman" w:hAnsi="Arial" w:cs="Arial"/>
                <w:iCs/>
                <w:sz w:val="16"/>
                <w:szCs w:val="16"/>
              </w:rPr>
              <w:t>(nazwa, adres)</w:t>
            </w:r>
          </w:p>
        </w:tc>
        <w:tc>
          <w:tcPr>
            <w:tcW w:w="2269" w:type="dxa"/>
            <w:tcBorders>
              <w:top w:val="single" w:sz="1" w:space="0" w:color="000000"/>
              <w:left w:val="single" w:sz="1" w:space="0" w:color="000000"/>
              <w:bottom w:val="single" w:sz="1" w:space="0" w:color="000000"/>
              <w:right w:val="single" w:sz="1" w:space="0" w:color="000000"/>
            </w:tcBorders>
            <w:vAlign w:val="center"/>
          </w:tcPr>
          <w:p w14:paraId="0F5E9F22" w14:textId="77777777" w:rsidR="002B13B1" w:rsidRPr="00095C9E" w:rsidRDefault="002B13B1" w:rsidP="002B13B1">
            <w:pPr>
              <w:pStyle w:val="Tekstpodstawowy"/>
              <w:snapToGrid w:val="0"/>
              <w:jc w:val="center"/>
              <w:rPr>
                <w:rFonts w:ascii="Arial" w:eastAsia="Times New Roman" w:hAnsi="Arial" w:cs="Arial"/>
                <w:iCs/>
                <w:sz w:val="16"/>
                <w:szCs w:val="16"/>
              </w:rPr>
            </w:pPr>
            <w:r w:rsidRPr="00095C9E">
              <w:rPr>
                <w:rFonts w:ascii="Arial" w:eastAsia="Times New Roman" w:hAnsi="Arial" w:cs="Arial"/>
                <w:iCs/>
                <w:sz w:val="16"/>
                <w:szCs w:val="16"/>
              </w:rPr>
              <w:t>Wskazanie który z Wykonawców w wspólnie ubiegających się o zamówienie  realizował roboty</w:t>
            </w:r>
          </w:p>
          <w:p w14:paraId="3C0B88B0" w14:textId="77777777" w:rsidR="002B13B1" w:rsidRPr="00095C9E" w:rsidRDefault="002B13B1" w:rsidP="002B13B1">
            <w:pPr>
              <w:pStyle w:val="Tekstpodstawowy"/>
              <w:snapToGrid w:val="0"/>
              <w:jc w:val="center"/>
              <w:rPr>
                <w:rFonts w:ascii="Arial" w:eastAsia="Times New Roman" w:hAnsi="Arial" w:cs="Arial"/>
                <w:iCs/>
                <w:sz w:val="16"/>
                <w:szCs w:val="16"/>
              </w:rPr>
            </w:pPr>
          </w:p>
        </w:tc>
      </w:tr>
      <w:tr w:rsidR="00F34E48" w:rsidRPr="00F34E48" w14:paraId="3159E24A" w14:textId="77777777" w:rsidTr="00095C9E">
        <w:trPr>
          <w:cantSplit/>
          <w:trHeight w:hRule="exact" w:val="938"/>
          <w:tblHeader/>
        </w:trPr>
        <w:tc>
          <w:tcPr>
            <w:tcW w:w="607" w:type="dxa"/>
            <w:tcBorders>
              <w:top w:val="single" w:sz="1" w:space="0" w:color="000000"/>
              <w:left w:val="single" w:sz="1" w:space="0" w:color="000000"/>
              <w:bottom w:val="single" w:sz="1" w:space="0" w:color="000000"/>
            </w:tcBorders>
            <w:shd w:val="clear" w:color="auto" w:fill="auto"/>
            <w:vAlign w:val="center"/>
          </w:tcPr>
          <w:p w14:paraId="1BBC00A1" w14:textId="604B0254" w:rsidR="00F34E48" w:rsidRPr="00F34E48" w:rsidRDefault="00F34E48" w:rsidP="002B13B1">
            <w:pPr>
              <w:pStyle w:val="Tekstpodstawowy"/>
              <w:snapToGrid w:val="0"/>
              <w:jc w:val="center"/>
              <w:rPr>
                <w:rFonts w:ascii="Arial" w:eastAsia="Times New Roman" w:hAnsi="Arial" w:cs="Arial"/>
                <w:bCs/>
                <w:iCs/>
                <w:sz w:val="22"/>
                <w:szCs w:val="22"/>
              </w:rPr>
            </w:pPr>
            <w:r w:rsidRPr="00F34E48">
              <w:rPr>
                <w:rFonts w:ascii="Arial" w:eastAsia="Times New Roman" w:hAnsi="Arial" w:cs="Arial"/>
                <w:bCs/>
                <w:iCs/>
                <w:sz w:val="22"/>
                <w:szCs w:val="22"/>
              </w:rPr>
              <w:t>1</w:t>
            </w:r>
          </w:p>
        </w:tc>
        <w:tc>
          <w:tcPr>
            <w:tcW w:w="2327" w:type="dxa"/>
            <w:tcBorders>
              <w:top w:val="single" w:sz="1" w:space="0" w:color="000000"/>
              <w:left w:val="single" w:sz="1" w:space="0" w:color="000000"/>
              <w:bottom w:val="single" w:sz="1" w:space="0" w:color="000000"/>
            </w:tcBorders>
            <w:shd w:val="clear" w:color="auto" w:fill="auto"/>
            <w:vAlign w:val="center"/>
          </w:tcPr>
          <w:p w14:paraId="1670E2F4" w14:textId="77777777" w:rsidR="00F34E48" w:rsidRPr="00F34E48" w:rsidRDefault="00F34E48" w:rsidP="002B13B1">
            <w:pPr>
              <w:pStyle w:val="Tekstpodstawowy"/>
              <w:snapToGrid w:val="0"/>
              <w:jc w:val="center"/>
              <w:rPr>
                <w:rFonts w:ascii="Arial" w:eastAsia="Times New Roman" w:hAnsi="Arial" w:cs="Arial"/>
                <w:bCs/>
                <w:iCs/>
                <w:color w:val="000000"/>
                <w:sz w:val="22"/>
                <w:szCs w:val="22"/>
              </w:rPr>
            </w:pPr>
          </w:p>
        </w:tc>
        <w:tc>
          <w:tcPr>
            <w:tcW w:w="1516" w:type="dxa"/>
            <w:tcBorders>
              <w:top w:val="single" w:sz="1" w:space="0" w:color="000000"/>
              <w:left w:val="single" w:sz="1" w:space="0" w:color="000000"/>
              <w:bottom w:val="single" w:sz="1" w:space="0" w:color="000000"/>
              <w:right w:val="single" w:sz="1" w:space="0" w:color="000000"/>
            </w:tcBorders>
            <w:vAlign w:val="center"/>
          </w:tcPr>
          <w:p w14:paraId="03BF628B" w14:textId="77777777" w:rsidR="00F34E48" w:rsidRPr="00F34E48" w:rsidRDefault="00F34E48" w:rsidP="002B13B1">
            <w:pPr>
              <w:pStyle w:val="Tekstpodstawowy"/>
              <w:snapToGrid w:val="0"/>
              <w:jc w:val="center"/>
              <w:rPr>
                <w:rFonts w:ascii="Arial" w:eastAsia="Times New Roman" w:hAnsi="Arial" w:cs="Arial"/>
                <w:bCs/>
                <w:iCs/>
                <w:sz w:val="22"/>
                <w:szCs w:val="22"/>
              </w:rPr>
            </w:pPr>
          </w:p>
        </w:tc>
        <w:tc>
          <w:tcPr>
            <w:tcW w:w="1971" w:type="dxa"/>
            <w:tcBorders>
              <w:top w:val="single" w:sz="1" w:space="0" w:color="000000"/>
              <w:left w:val="single" w:sz="1" w:space="0" w:color="000000"/>
              <w:bottom w:val="single" w:sz="1" w:space="0" w:color="000000"/>
            </w:tcBorders>
            <w:shd w:val="clear" w:color="auto" w:fill="auto"/>
            <w:vAlign w:val="center"/>
          </w:tcPr>
          <w:p w14:paraId="60340EF0" w14:textId="77777777" w:rsidR="00F34E48" w:rsidRPr="00F34E48" w:rsidRDefault="00F34E48" w:rsidP="002B13B1">
            <w:pPr>
              <w:pStyle w:val="Tekstpodstawowy"/>
              <w:snapToGrid w:val="0"/>
              <w:jc w:val="center"/>
              <w:rPr>
                <w:rFonts w:ascii="Arial" w:eastAsia="Times New Roman" w:hAnsi="Arial" w:cs="Arial"/>
                <w:bCs/>
                <w:iCs/>
                <w:sz w:val="22"/>
                <w:szCs w:val="22"/>
              </w:rPr>
            </w:pPr>
          </w:p>
        </w:tc>
        <w:tc>
          <w:tcPr>
            <w:tcW w:w="1968" w:type="dxa"/>
            <w:tcBorders>
              <w:top w:val="single" w:sz="1" w:space="0" w:color="000000"/>
              <w:left w:val="single" w:sz="1" w:space="0" w:color="000000"/>
              <w:bottom w:val="single" w:sz="1" w:space="0" w:color="000000"/>
            </w:tcBorders>
            <w:shd w:val="clear" w:color="auto" w:fill="auto"/>
            <w:vAlign w:val="center"/>
          </w:tcPr>
          <w:p w14:paraId="482DFFFA" w14:textId="77777777" w:rsidR="00F34E48" w:rsidRPr="00F34E48" w:rsidRDefault="00F34E48" w:rsidP="002B13B1">
            <w:pPr>
              <w:pStyle w:val="Tekstpodstawowy"/>
              <w:snapToGrid w:val="0"/>
              <w:jc w:val="center"/>
              <w:rPr>
                <w:rFonts w:ascii="Arial" w:eastAsia="Times New Roman" w:hAnsi="Arial" w:cs="Arial"/>
                <w:bCs/>
                <w:iCs/>
                <w:sz w:val="22"/>
                <w:szCs w:val="22"/>
              </w:rPr>
            </w:pPr>
          </w:p>
        </w:tc>
        <w:tc>
          <w:tcPr>
            <w:tcW w:w="2675" w:type="dxa"/>
            <w:tcBorders>
              <w:top w:val="single" w:sz="1" w:space="0" w:color="000000"/>
              <w:left w:val="single" w:sz="1" w:space="0" w:color="000000"/>
              <w:bottom w:val="single" w:sz="1" w:space="0" w:color="000000"/>
            </w:tcBorders>
            <w:shd w:val="clear" w:color="auto" w:fill="auto"/>
            <w:vAlign w:val="center"/>
          </w:tcPr>
          <w:p w14:paraId="27C1FE27" w14:textId="77777777" w:rsidR="00F34E48" w:rsidRPr="00F34E48" w:rsidRDefault="00F34E48" w:rsidP="002B13B1">
            <w:pPr>
              <w:pStyle w:val="Tekstpodstawowy"/>
              <w:snapToGrid w:val="0"/>
              <w:jc w:val="center"/>
              <w:rPr>
                <w:rFonts w:ascii="Arial" w:eastAsia="Times New Roman" w:hAnsi="Arial" w:cs="Arial"/>
                <w:iCs/>
                <w:color w:val="000000"/>
                <w:sz w:val="22"/>
                <w:szCs w:val="22"/>
              </w:rPr>
            </w:pPr>
          </w:p>
        </w:tc>
        <w:tc>
          <w:tcPr>
            <w:tcW w:w="226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83FD9F6" w14:textId="77777777" w:rsidR="00F34E48" w:rsidRPr="00F34E48" w:rsidRDefault="00F34E48" w:rsidP="002B13B1">
            <w:pPr>
              <w:pStyle w:val="Tekstpodstawowy"/>
              <w:snapToGrid w:val="0"/>
              <w:jc w:val="center"/>
              <w:rPr>
                <w:rFonts w:ascii="Arial" w:eastAsia="Times New Roman" w:hAnsi="Arial" w:cs="Arial"/>
                <w:iCs/>
                <w:sz w:val="22"/>
                <w:szCs w:val="22"/>
              </w:rPr>
            </w:pPr>
          </w:p>
        </w:tc>
        <w:tc>
          <w:tcPr>
            <w:tcW w:w="2269" w:type="dxa"/>
            <w:tcBorders>
              <w:top w:val="single" w:sz="1" w:space="0" w:color="000000"/>
              <w:left w:val="single" w:sz="1" w:space="0" w:color="000000"/>
              <w:bottom w:val="single" w:sz="1" w:space="0" w:color="000000"/>
              <w:right w:val="single" w:sz="1" w:space="0" w:color="000000"/>
            </w:tcBorders>
            <w:vAlign w:val="center"/>
          </w:tcPr>
          <w:p w14:paraId="24998A43" w14:textId="77777777" w:rsidR="00F34E48" w:rsidRPr="00F34E48" w:rsidRDefault="00F34E48" w:rsidP="002B13B1">
            <w:pPr>
              <w:pStyle w:val="Tekstpodstawowy"/>
              <w:snapToGrid w:val="0"/>
              <w:jc w:val="center"/>
              <w:rPr>
                <w:rFonts w:ascii="Arial" w:eastAsia="Times New Roman" w:hAnsi="Arial" w:cs="Arial"/>
                <w:iCs/>
                <w:sz w:val="22"/>
                <w:szCs w:val="22"/>
              </w:rPr>
            </w:pPr>
          </w:p>
        </w:tc>
      </w:tr>
      <w:tr w:rsidR="00F34E48" w:rsidRPr="00F34E48" w14:paraId="2638427F" w14:textId="77777777" w:rsidTr="00095C9E">
        <w:trPr>
          <w:cantSplit/>
          <w:trHeight w:hRule="exact" w:val="1090"/>
          <w:tblHeader/>
        </w:trPr>
        <w:tc>
          <w:tcPr>
            <w:tcW w:w="607" w:type="dxa"/>
            <w:tcBorders>
              <w:top w:val="single" w:sz="1" w:space="0" w:color="000000"/>
              <w:left w:val="single" w:sz="1" w:space="0" w:color="000000"/>
              <w:bottom w:val="single" w:sz="1" w:space="0" w:color="000000"/>
            </w:tcBorders>
            <w:shd w:val="clear" w:color="auto" w:fill="auto"/>
            <w:vAlign w:val="center"/>
          </w:tcPr>
          <w:p w14:paraId="0150AA6F" w14:textId="38A53B5D" w:rsidR="00F34E48" w:rsidRPr="00F34E48" w:rsidRDefault="00F34E48" w:rsidP="002B13B1">
            <w:pPr>
              <w:pStyle w:val="Tekstpodstawowy"/>
              <w:snapToGrid w:val="0"/>
              <w:jc w:val="center"/>
              <w:rPr>
                <w:rFonts w:ascii="Arial" w:eastAsia="Times New Roman" w:hAnsi="Arial" w:cs="Arial"/>
                <w:bCs/>
                <w:iCs/>
                <w:sz w:val="22"/>
                <w:szCs w:val="22"/>
              </w:rPr>
            </w:pPr>
            <w:r w:rsidRPr="00F34E48">
              <w:rPr>
                <w:rFonts w:ascii="Arial" w:eastAsia="Times New Roman" w:hAnsi="Arial" w:cs="Arial"/>
                <w:bCs/>
                <w:iCs/>
                <w:sz w:val="22"/>
                <w:szCs w:val="22"/>
              </w:rPr>
              <w:t>2</w:t>
            </w:r>
          </w:p>
        </w:tc>
        <w:tc>
          <w:tcPr>
            <w:tcW w:w="2327" w:type="dxa"/>
            <w:tcBorders>
              <w:top w:val="single" w:sz="1" w:space="0" w:color="000000"/>
              <w:left w:val="single" w:sz="1" w:space="0" w:color="000000"/>
              <w:bottom w:val="single" w:sz="1" w:space="0" w:color="000000"/>
            </w:tcBorders>
            <w:shd w:val="clear" w:color="auto" w:fill="auto"/>
            <w:vAlign w:val="center"/>
          </w:tcPr>
          <w:p w14:paraId="0EA71960" w14:textId="77777777" w:rsidR="00F34E48" w:rsidRPr="00F34E48" w:rsidRDefault="00F34E48" w:rsidP="002B13B1">
            <w:pPr>
              <w:pStyle w:val="Tekstpodstawowy"/>
              <w:snapToGrid w:val="0"/>
              <w:jc w:val="center"/>
              <w:rPr>
                <w:rFonts w:ascii="Arial" w:eastAsia="Times New Roman" w:hAnsi="Arial" w:cs="Arial"/>
                <w:bCs/>
                <w:iCs/>
                <w:color w:val="000000"/>
                <w:sz w:val="22"/>
                <w:szCs w:val="22"/>
              </w:rPr>
            </w:pPr>
          </w:p>
        </w:tc>
        <w:tc>
          <w:tcPr>
            <w:tcW w:w="1516" w:type="dxa"/>
            <w:tcBorders>
              <w:top w:val="single" w:sz="1" w:space="0" w:color="000000"/>
              <w:left w:val="single" w:sz="1" w:space="0" w:color="000000"/>
              <w:bottom w:val="single" w:sz="1" w:space="0" w:color="000000"/>
              <w:right w:val="single" w:sz="1" w:space="0" w:color="000000"/>
            </w:tcBorders>
            <w:vAlign w:val="center"/>
          </w:tcPr>
          <w:p w14:paraId="3B85426E" w14:textId="77777777" w:rsidR="00F34E48" w:rsidRPr="00F34E48" w:rsidRDefault="00F34E48" w:rsidP="002B13B1">
            <w:pPr>
              <w:pStyle w:val="Tekstpodstawowy"/>
              <w:snapToGrid w:val="0"/>
              <w:jc w:val="center"/>
              <w:rPr>
                <w:rFonts w:ascii="Arial" w:eastAsia="Times New Roman" w:hAnsi="Arial" w:cs="Arial"/>
                <w:bCs/>
                <w:iCs/>
                <w:sz w:val="22"/>
                <w:szCs w:val="22"/>
              </w:rPr>
            </w:pPr>
          </w:p>
        </w:tc>
        <w:tc>
          <w:tcPr>
            <w:tcW w:w="1971" w:type="dxa"/>
            <w:tcBorders>
              <w:top w:val="single" w:sz="1" w:space="0" w:color="000000"/>
              <w:left w:val="single" w:sz="1" w:space="0" w:color="000000"/>
              <w:bottom w:val="single" w:sz="1" w:space="0" w:color="000000"/>
            </w:tcBorders>
            <w:shd w:val="clear" w:color="auto" w:fill="auto"/>
            <w:vAlign w:val="center"/>
          </w:tcPr>
          <w:p w14:paraId="0252510A" w14:textId="77777777" w:rsidR="00F34E48" w:rsidRPr="00F34E48" w:rsidRDefault="00F34E48" w:rsidP="002B13B1">
            <w:pPr>
              <w:pStyle w:val="Tekstpodstawowy"/>
              <w:snapToGrid w:val="0"/>
              <w:jc w:val="center"/>
              <w:rPr>
                <w:rFonts w:ascii="Arial" w:eastAsia="Times New Roman" w:hAnsi="Arial" w:cs="Arial"/>
                <w:bCs/>
                <w:iCs/>
                <w:sz w:val="22"/>
                <w:szCs w:val="22"/>
              </w:rPr>
            </w:pPr>
          </w:p>
        </w:tc>
        <w:tc>
          <w:tcPr>
            <w:tcW w:w="1968" w:type="dxa"/>
            <w:tcBorders>
              <w:top w:val="single" w:sz="1" w:space="0" w:color="000000"/>
              <w:left w:val="single" w:sz="1" w:space="0" w:color="000000"/>
              <w:bottom w:val="single" w:sz="1" w:space="0" w:color="000000"/>
            </w:tcBorders>
            <w:shd w:val="clear" w:color="auto" w:fill="auto"/>
            <w:vAlign w:val="center"/>
          </w:tcPr>
          <w:p w14:paraId="2AFBAAFA" w14:textId="77777777" w:rsidR="00F34E48" w:rsidRPr="00F34E48" w:rsidRDefault="00F34E48" w:rsidP="002B13B1">
            <w:pPr>
              <w:pStyle w:val="Tekstpodstawowy"/>
              <w:snapToGrid w:val="0"/>
              <w:jc w:val="center"/>
              <w:rPr>
                <w:rFonts w:ascii="Arial" w:eastAsia="Times New Roman" w:hAnsi="Arial" w:cs="Arial"/>
                <w:bCs/>
                <w:iCs/>
                <w:sz w:val="22"/>
                <w:szCs w:val="22"/>
              </w:rPr>
            </w:pPr>
          </w:p>
        </w:tc>
        <w:tc>
          <w:tcPr>
            <w:tcW w:w="2675" w:type="dxa"/>
            <w:tcBorders>
              <w:top w:val="single" w:sz="1" w:space="0" w:color="000000"/>
              <w:left w:val="single" w:sz="1" w:space="0" w:color="000000"/>
              <w:bottom w:val="single" w:sz="1" w:space="0" w:color="000000"/>
            </w:tcBorders>
            <w:shd w:val="clear" w:color="auto" w:fill="auto"/>
            <w:vAlign w:val="center"/>
          </w:tcPr>
          <w:p w14:paraId="13DAF119" w14:textId="77777777" w:rsidR="00F34E48" w:rsidRPr="00F34E48" w:rsidRDefault="00F34E48" w:rsidP="002B13B1">
            <w:pPr>
              <w:pStyle w:val="Tekstpodstawowy"/>
              <w:snapToGrid w:val="0"/>
              <w:jc w:val="center"/>
              <w:rPr>
                <w:rFonts w:ascii="Arial" w:eastAsia="Times New Roman" w:hAnsi="Arial" w:cs="Arial"/>
                <w:iCs/>
                <w:color w:val="000000"/>
                <w:sz w:val="22"/>
                <w:szCs w:val="22"/>
              </w:rPr>
            </w:pPr>
          </w:p>
        </w:tc>
        <w:tc>
          <w:tcPr>
            <w:tcW w:w="226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1600002" w14:textId="77777777" w:rsidR="00F34E48" w:rsidRPr="00F34E48" w:rsidRDefault="00F34E48" w:rsidP="002B13B1">
            <w:pPr>
              <w:pStyle w:val="Tekstpodstawowy"/>
              <w:snapToGrid w:val="0"/>
              <w:jc w:val="center"/>
              <w:rPr>
                <w:rFonts w:ascii="Arial" w:eastAsia="Times New Roman" w:hAnsi="Arial" w:cs="Arial"/>
                <w:iCs/>
                <w:sz w:val="22"/>
                <w:szCs w:val="22"/>
              </w:rPr>
            </w:pPr>
          </w:p>
        </w:tc>
        <w:tc>
          <w:tcPr>
            <w:tcW w:w="2269" w:type="dxa"/>
            <w:tcBorders>
              <w:top w:val="single" w:sz="1" w:space="0" w:color="000000"/>
              <w:left w:val="single" w:sz="1" w:space="0" w:color="000000"/>
              <w:bottom w:val="single" w:sz="1" w:space="0" w:color="000000"/>
              <w:right w:val="single" w:sz="1" w:space="0" w:color="000000"/>
            </w:tcBorders>
            <w:vAlign w:val="center"/>
          </w:tcPr>
          <w:p w14:paraId="6AED21D8" w14:textId="77777777" w:rsidR="00F34E48" w:rsidRPr="00F34E48" w:rsidRDefault="00F34E48" w:rsidP="002B13B1">
            <w:pPr>
              <w:pStyle w:val="Tekstpodstawowy"/>
              <w:snapToGrid w:val="0"/>
              <w:jc w:val="center"/>
              <w:rPr>
                <w:rFonts w:ascii="Arial" w:eastAsia="Times New Roman" w:hAnsi="Arial" w:cs="Arial"/>
                <w:iCs/>
                <w:sz w:val="22"/>
                <w:szCs w:val="22"/>
              </w:rPr>
            </w:pPr>
          </w:p>
        </w:tc>
      </w:tr>
      <w:tr w:rsidR="00F34E48" w:rsidRPr="00F34E48" w14:paraId="40121A8E" w14:textId="77777777" w:rsidTr="00095C9E">
        <w:trPr>
          <w:cantSplit/>
          <w:trHeight w:hRule="exact" w:val="1078"/>
          <w:tblHeader/>
        </w:trPr>
        <w:tc>
          <w:tcPr>
            <w:tcW w:w="607" w:type="dxa"/>
            <w:tcBorders>
              <w:top w:val="single" w:sz="1" w:space="0" w:color="000000"/>
              <w:left w:val="single" w:sz="1" w:space="0" w:color="000000"/>
              <w:bottom w:val="single" w:sz="1" w:space="0" w:color="000000"/>
            </w:tcBorders>
            <w:shd w:val="clear" w:color="auto" w:fill="auto"/>
            <w:vAlign w:val="center"/>
          </w:tcPr>
          <w:p w14:paraId="6652F52C" w14:textId="35E33960" w:rsidR="00F34E48" w:rsidRPr="00F34E48" w:rsidRDefault="00F34E48" w:rsidP="00F34E48">
            <w:pPr>
              <w:pStyle w:val="Tekstpodstawowy"/>
              <w:snapToGrid w:val="0"/>
              <w:jc w:val="center"/>
              <w:rPr>
                <w:rFonts w:ascii="Arial" w:eastAsia="Times New Roman" w:hAnsi="Arial" w:cs="Arial"/>
                <w:bCs/>
                <w:iCs/>
                <w:sz w:val="22"/>
                <w:szCs w:val="22"/>
              </w:rPr>
            </w:pPr>
            <w:r w:rsidRPr="00F34E48">
              <w:rPr>
                <w:rFonts w:ascii="Arial" w:eastAsia="Times New Roman" w:hAnsi="Arial" w:cs="Arial"/>
                <w:bCs/>
                <w:iCs/>
                <w:sz w:val="22"/>
                <w:szCs w:val="22"/>
              </w:rPr>
              <w:t>3</w:t>
            </w:r>
          </w:p>
        </w:tc>
        <w:tc>
          <w:tcPr>
            <w:tcW w:w="2327" w:type="dxa"/>
            <w:tcBorders>
              <w:top w:val="single" w:sz="1" w:space="0" w:color="000000"/>
              <w:left w:val="single" w:sz="1" w:space="0" w:color="000000"/>
              <w:bottom w:val="single" w:sz="1" w:space="0" w:color="000000"/>
            </w:tcBorders>
            <w:shd w:val="clear" w:color="auto" w:fill="auto"/>
            <w:vAlign w:val="center"/>
          </w:tcPr>
          <w:p w14:paraId="179473BA" w14:textId="77777777" w:rsidR="00F34E48" w:rsidRPr="00F34E48" w:rsidRDefault="00F34E48" w:rsidP="00F34E48">
            <w:pPr>
              <w:pStyle w:val="Tekstpodstawowy"/>
              <w:snapToGrid w:val="0"/>
              <w:rPr>
                <w:rFonts w:ascii="Arial" w:eastAsia="Times New Roman" w:hAnsi="Arial" w:cs="Arial"/>
                <w:bCs/>
                <w:iCs/>
                <w:color w:val="000000"/>
                <w:sz w:val="22"/>
                <w:szCs w:val="22"/>
              </w:rPr>
            </w:pPr>
          </w:p>
        </w:tc>
        <w:tc>
          <w:tcPr>
            <w:tcW w:w="1516" w:type="dxa"/>
            <w:tcBorders>
              <w:top w:val="single" w:sz="1" w:space="0" w:color="000000"/>
              <w:left w:val="single" w:sz="1" w:space="0" w:color="000000"/>
              <w:bottom w:val="single" w:sz="1" w:space="0" w:color="000000"/>
              <w:right w:val="single" w:sz="1" w:space="0" w:color="000000"/>
            </w:tcBorders>
            <w:vAlign w:val="center"/>
          </w:tcPr>
          <w:p w14:paraId="352858C6" w14:textId="77777777" w:rsidR="00F34E48" w:rsidRPr="00F34E48" w:rsidRDefault="00F34E48" w:rsidP="00F34E48">
            <w:pPr>
              <w:pStyle w:val="Tekstpodstawowy"/>
              <w:snapToGrid w:val="0"/>
              <w:rPr>
                <w:rFonts w:ascii="Arial" w:eastAsia="Times New Roman" w:hAnsi="Arial" w:cs="Arial"/>
                <w:bCs/>
                <w:iCs/>
                <w:sz w:val="22"/>
                <w:szCs w:val="22"/>
              </w:rPr>
            </w:pPr>
          </w:p>
        </w:tc>
        <w:tc>
          <w:tcPr>
            <w:tcW w:w="1971" w:type="dxa"/>
            <w:tcBorders>
              <w:top w:val="single" w:sz="1" w:space="0" w:color="000000"/>
              <w:left w:val="single" w:sz="1" w:space="0" w:color="000000"/>
              <w:bottom w:val="single" w:sz="1" w:space="0" w:color="000000"/>
            </w:tcBorders>
            <w:shd w:val="clear" w:color="auto" w:fill="auto"/>
            <w:vAlign w:val="center"/>
          </w:tcPr>
          <w:p w14:paraId="67E2723A" w14:textId="77777777" w:rsidR="00F34E48" w:rsidRPr="00F34E48" w:rsidRDefault="00F34E48" w:rsidP="00F34E48">
            <w:pPr>
              <w:pStyle w:val="Tekstpodstawowy"/>
              <w:snapToGrid w:val="0"/>
              <w:rPr>
                <w:rFonts w:ascii="Arial" w:eastAsia="Times New Roman" w:hAnsi="Arial" w:cs="Arial"/>
                <w:bCs/>
                <w:iCs/>
                <w:sz w:val="22"/>
                <w:szCs w:val="22"/>
              </w:rPr>
            </w:pPr>
          </w:p>
        </w:tc>
        <w:tc>
          <w:tcPr>
            <w:tcW w:w="1968" w:type="dxa"/>
            <w:tcBorders>
              <w:top w:val="single" w:sz="1" w:space="0" w:color="000000"/>
              <w:left w:val="single" w:sz="1" w:space="0" w:color="000000"/>
              <w:bottom w:val="single" w:sz="1" w:space="0" w:color="000000"/>
            </w:tcBorders>
            <w:shd w:val="clear" w:color="auto" w:fill="auto"/>
            <w:vAlign w:val="center"/>
          </w:tcPr>
          <w:p w14:paraId="75451427" w14:textId="77777777" w:rsidR="00F34E48" w:rsidRPr="00F34E48" w:rsidRDefault="00F34E48" w:rsidP="00F34E48">
            <w:pPr>
              <w:pStyle w:val="Tekstpodstawowy"/>
              <w:snapToGrid w:val="0"/>
              <w:rPr>
                <w:rFonts w:ascii="Arial" w:eastAsia="Times New Roman" w:hAnsi="Arial" w:cs="Arial"/>
                <w:bCs/>
                <w:iCs/>
                <w:sz w:val="22"/>
                <w:szCs w:val="22"/>
              </w:rPr>
            </w:pPr>
          </w:p>
        </w:tc>
        <w:tc>
          <w:tcPr>
            <w:tcW w:w="2675" w:type="dxa"/>
            <w:tcBorders>
              <w:top w:val="single" w:sz="1" w:space="0" w:color="000000"/>
              <w:left w:val="single" w:sz="1" w:space="0" w:color="000000"/>
              <w:bottom w:val="single" w:sz="1" w:space="0" w:color="000000"/>
            </w:tcBorders>
            <w:shd w:val="clear" w:color="auto" w:fill="auto"/>
            <w:vAlign w:val="center"/>
          </w:tcPr>
          <w:p w14:paraId="76230A62" w14:textId="77777777" w:rsidR="00F34E48" w:rsidRPr="00F34E48" w:rsidRDefault="00F34E48" w:rsidP="00F34E48">
            <w:pPr>
              <w:pStyle w:val="Tekstpodstawowy"/>
              <w:snapToGrid w:val="0"/>
              <w:rPr>
                <w:rFonts w:ascii="Arial" w:eastAsia="Times New Roman" w:hAnsi="Arial" w:cs="Arial"/>
                <w:iCs/>
                <w:color w:val="000000"/>
                <w:sz w:val="22"/>
                <w:szCs w:val="22"/>
              </w:rPr>
            </w:pPr>
          </w:p>
        </w:tc>
        <w:tc>
          <w:tcPr>
            <w:tcW w:w="226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952594C" w14:textId="77777777" w:rsidR="00F34E48" w:rsidRPr="00F34E48" w:rsidRDefault="00F34E48" w:rsidP="00F34E48">
            <w:pPr>
              <w:pStyle w:val="Tekstpodstawowy"/>
              <w:snapToGrid w:val="0"/>
              <w:rPr>
                <w:rFonts w:ascii="Arial" w:eastAsia="Times New Roman" w:hAnsi="Arial" w:cs="Arial"/>
                <w:iCs/>
                <w:sz w:val="22"/>
                <w:szCs w:val="22"/>
              </w:rPr>
            </w:pPr>
          </w:p>
        </w:tc>
        <w:tc>
          <w:tcPr>
            <w:tcW w:w="2269" w:type="dxa"/>
            <w:tcBorders>
              <w:top w:val="single" w:sz="1" w:space="0" w:color="000000"/>
              <w:left w:val="single" w:sz="1" w:space="0" w:color="000000"/>
              <w:bottom w:val="single" w:sz="1" w:space="0" w:color="000000"/>
              <w:right w:val="single" w:sz="1" w:space="0" w:color="000000"/>
            </w:tcBorders>
            <w:vAlign w:val="center"/>
          </w:tcPr>
          <w:p w14:paraId="273890A7" w14:textId="77777777" w:rsidR="00F34E48" w:rsidRPr="00F34E48" w:rsidRDefault="00F34E48" w:rsidP="00F34E48">
            <w:pPr>
              <w:pStyle w:val="Tekstpodstawowy"/>
              <w:snapToGrid w:val="0"/>
              <w:rPr>
                <w:rFonts w:ascii="Arial" w:eastAsia="Times New Roman" w:hAnsi="Arial" w:cs="Arial"/>
                <w:iCs/>
                <w:sz w:val="22"/>
                <w:szCs w:val="22"/>
              </w:rPr>
            </w:pPr>
          </w:p>
        </w:tc>
      </w:tr>
    </w:tbl>
    <w:p w14:paraId="35D85BE4" w14:textId="77777777" w:rsidR="00CF7505" w:rsidRPr="00F34E48" w:rsidRDefault="00CF7505" w:rsidP="00FB1E01">
      <w:pPr>
        <w:tabs>
          <w:tab w:val="left" w:pos="540"/>
          <w:tab w:val="left" w:pos="780"/>
        </w:tabs>
        <w:jc w:val="both"/>
        <w:rPr>
          <w:rFonts w:ascii="Arial" w:hAnsi="Arial" w:cs="Arial"/>
          <w:b/>
        </w:rPr>
      </w:pPr>
      <w:r w:rsidRPr="00F34E48">
        <w:rPr>
          <w:rFonts w:ascii="Arial" w:hAnsi="Arial" w:cs="Arial"/>
          <w:b/>
        </w:rPr>
        <w:t>Do wykazu należy dołączyć dowody potwierdzające ich należyte wykonanie.</w:t>
      </w:r>
    </w:p>
    <w:p w14:paraId="35D85BE5" w14:textId="77777777" w:rsidR="00CF7505" w:rsidRPr="00F34E48" w:rsidRDefault="00CF7505" w:rsidP="00FB1E01">
      <w:pPr>
        <w:tabs>
          <w:tab w:val="left" w:pos="540"/>
          <w:tab w:val="left" w:pos="780"/>
        </w:tabs>
        <w:jc w:val="both"/>
        <w:rPr>
          <w:rFonts w:ascii="Arial" w:hAnsi="Arial" w:cs="Arial"/>
          <w:b/>
        </w:rPr>
      </w:pPr>
    </w:p>
    <w:p w14:paraId="35D85BE7" w14:textId="77777777" w:rsidR="00FB1E01" w:rsidRPr="00F34E48" w:rsidRDefault="00CF7505" w:rsidP="005D66D1">
      <w:pPr>
        <w:tabs>
          <w:tab w:val="left" w:pos="540"/>
          <w:tab w:val="left" w:pos="780"/>
        </w:tabs>
        <w:jc w:val="both"/>
        <w:rPr>
          <w:rFonts w:ascii="Arial" w:hAnsi="Arial" w:cs="Arial"/>
          <w:b/>
          <w:color w:val="000000"/>
        </w:rPr>
      </w:pPr>
      <w:r w:rsidRPr="00F34E48">
        <w:rPr>
          <w:rFonts w:ascii="Arial" w:hAnsi="Arial" w:cs="Arial"/>
          <w:b/>
        </w:rPr>
        <w:lastRenderedPageBreak/>
        <w:t>Wykaz winien być złożony</w:t>
      </w:r>
      <w:r w:rsidR="00FB1E01" w:rsidRPr="00F34E48">
        <w:rPr>
          <w:rFonts w:ascii="Arial" w:hAnsi="Arial" w:cs="Arial"/>
          <w:b/>
        </w:rPr>
        <w:t xml:space="preserve"> formie elektronicznej (postać elektroniczna podpisane kwalifikowanym</w:t>
      </w:r>
      <w:r w:rsidRPr="00F34E48">
        <w:rPr>
          <w:rFonts w:ascii="Arial" w:hAnsi="Arial" w:cs="Arial"/>
          <w:b/>
        </w:rPr>
        <w:t xml:space="preserve"> podpisem elektronicznym) lub w </w:t>
      </w:r>
      <w:r w:rsidR="00FB1E01" w:rsidRPr="00F34E48">
        <w:rPr>
          <w:rFonts w:ascii="Arial" w:hAnsi="Arial" w:cs="Arial"/>
          <w:b/>
        </w:rPr>
        <w:t>postaci elektronicznej opatrzonej podpisem zaufanym lub podpisem osobistym Wykonawcy.</w:t>
      </w:r>
    </w:p>
    <w:sectPr w:rsidR="00FB1E01" w:rsidRPr="00F34E48" w:rsidSect="00CF7505">
      <w:headerReference w:type="default" r:id="rId8"/>
      <w:footerReference w:type="default" r:id="rId9"/>
      <w:pgSz w:w="16838" w:h="11906" w:orient="landscape"/>
      <w:pgMar w:top="1417" w:right="1417" w:bottom="1417" w:left="1417"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A5354" w14:textId="77777777" w:rsidR="005C42D5" w:rsidRDefault="005C42D5" w:rsidP="00A152E0">
      <w:r>
        <w:separator/>
      </w:r>
    </w:p>
  </w:endnote>
  <w:endnote w:type="continuationSeparator" w:id="0">
    <w:p w14:paraId="5DCDB662" w14:textId="77777777" w:rsidR="005C42D5" w:rsidRDefault="005C42D5" w:rsidP="00A1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691266"/>
      <w:docPartObj>
        <w:docPartGallery w:val="Page Numbers (Bottom of Page)"/>
        <w:docPartUnique/>
      </w:docPartObj>
    </w:sdtPr>
    <w:sdtContent>
      <w:sdt>
        <w:sdtPr>
          <w:id w:val="98381352"/>
          <w:docPartObj>
            <w:docPartGallery w:val="Page Numbers (Top of Page)"/>
            <w:docPartUnique/>
          </w:docPartObj>
        </w:sdtPr>
        <w:sdtContent>
          <w:p w14:paraId="35D85BEF" w14:textId="77777777" w:rsidR="00CB08EC" w:rsidRDefault="00CB08EC" w:rsidP="0062059B">
            <w:pPr>
              <w:pStyle w:val="Stopka"/>
              <w:jc w:val="right"/>
            </w:pPr>
            <w:r>
              <w:t xml:space="preserve">Str. </w:t>
            </w:r>
            <w:r w:rsidR="00D9776D">
              <w:rPr>
                <w:b/>
                <w:sz w:val="24"/>
                <w:szCs w:val="24"/>
              </w:rPr>
              <w:fldChar w:fldCharType="begin"/>
            </w:r>
            <w:r>
              <w:rPr>
                <w:b/>
              </w:rPr>
              <w:instrText>PAGE</w:instrText>
            </w:r>
            <w:r w:rsidR="00D9776D">
              <w:rPr>
                <w:b/>
                <w:sz w:val="24"/>
                <w:szCs w:val="24"/>
              </w:rPr>
              <w:fldChar w:fldCharType="separate"/>
            </w:r>
            <w:r w:rsidR="00C06587">
              <w:rPr>
                <w:b/>
                <w:noProof/>
              </w:rPr>
              <w:t>1</w:t>
            </w:r>
            <w:r w:rsidR="00D9776D">
              <w:rPr>
                <w:b/>
                <w:sz w:val="24"/>
                <w:szCs w:val="24"/>
              </w:rPr>
              <w:fldChar w:fldCharType="end"/>
            </w:r>
            <w:r>
              <w:t>/</w:t>
            </w:r>
            <w:r w:rsidR="00D9776D">
              <w:rPr>
                <w:b/>
                <w:sz w:val="24"/>
                <w:szCs w:val="24"/>
              </w:rPr>
              <w:fldChar w:fldCharType="begin"/>
            </w:r>
            <w:r>
              <w:rPr>
                <w:b/>
              </w:rPr>
              <w:instrText>NUMPAGES</w:instrText>
            </w:r>
            <w:r w:rsidR="00D9776D">
              <w:rPr>
                <w:b/>
                <w:sz w:val="24"/>
                <w:szCs w:val="24"/>
              </w:rPr>
              <w:fldChar w:fldCharType="separate"/>
            </w:r>
            <w:r w:rsidR="00C06587">
              <w:rPr>
                <w:b/>
                <w:noProof/>
              </w:rPr>
              <w:t>2</w:t>
            </w:r>
            <w:r w:rsidR="00D9776D">
              <w:rPr>
                <w:b/>
                <w:sz w:val="24"/>
                <w:szCs w:val="24"/>
              </w:rPr>
              <w:fldChar w:fldCharType="end"/>
            </w:r>
          </w:p>
        </w:sdtContent>
      </w:sdt>
    </w:sdtContent>
  </w:sdt>
  <w:p w14:paraId="35D85BF0" w14:textId="77777777" w:rsidR="00CB08EC" w:rsidRDefault="00CB08EC">
    <w:pPr>
      <w:pStyle w:val="Normalny1"/>
      <w:pBdr>
        <w:top w:val="nil"/>
        <w:left w:val="nil"/>
        <w:bottom w:val="nil"/>
        <w:right w:val="nil"/>
        <w:between w:val="nil"/>
      </w:pBdr>
      <w:tabs>
        <w:tab w:val="center" w:pos="4526"/>
        <w:tab w:val="right" w:pos="9062"/>
      </w:tabs>
      <w:ind w:left="10" w:hanging="10"/>
      <w:jc w:val="both"/>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1CBBC" w14:textId="77777777" w:rsidR="005C42D5" w:rsidRDefault="005C42D5" w:rsidP="00A152E0">
      <w:r>
        <w:separator/>
      </w:r>
    </w:p>
  </w:footnote>
  <w:footnote w:type="continuationSeparator" w:id="0">
    <w:p w14:paraId="13E4B1F2" w14:textId="77777777" w:rsidR="005C42D5" w:rsidRDefault="005C42D5" w:rsidP="00A15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5BEC" w14:textId="45F99AA7" w:rsidR="00CB08EC" w:rsidRDefault="00CB08EC" w:rsidP="00510D6F">
    <w:pPr>
      <w:pStyle w:val="Normalny1"/>
      <w:widowControl w:val="0"/>
      <w:pBdr>
        <w:top w:val="nil"/>
        <w:left w:val="nil"/>
        <w:bottom w:val="nil"/>
        <w:right w:val="nil"/>
        <w:between w:val="nil"/>
      </w:pBdr>
      <w:tabs>
        <w:tab w:val="center" w:pos="4536"/>
        <w:tab w:val="right" w:pos="9072"/>
      </w:tabs>
      <w:rPr>
        <w:rFonts w:ascii="Times New Roman" w:eastAsia="Times New Roman" w:hAnsi="Times New Roman" w:cs="Times New Roman"/>
        <w:color w:val="000000"/>
        <w:sz w:val="24"/>
        <w:szCs w:val="24"/>
      </w:rPr>
    </w:pPr>
  </w:p>
  <w:p w14:paraId="3B0A0684" w14:textId="77777777" w:rsidR="0024027E" w:rsidRDefault="00CF322B" w:rsidP="00F34E48">
    <w:pPr>
      <w:pStyle w:val="Normalny1"/>
      <w:widowControl w:val="0"/>
      <w:pBdr>
        <w:top w:val="nil"/>
        <w:left w:val="nil"/>
        <w:bottom w:val="nil"/>
        <w:right w:val="nil"/>
        <w:between w:val="nil"/>
      </w:pBdr>
      <w:tabs>
        <w:tab w:val="center" w:pos="4536"/>
        <w:tab w:val="right" w:pos="9072"/>
      </w:tabs>
      <w:rPr>
        <w:b/>
        <w:color w:val="000000"/>
        <w:sz w:val="24"/>
        <w:szCs w:val="24"/>
      </w:rPr>
    </w:pPr>
    <w:r>
      <w:rPr>
        <w:b/>
        <w:color w:val="000000"/>
        <w:sz w:val="24"/>
        <w:szCs w:val="24"/>
      </w:rPr>
      <w:tab/>
    </w:r>
    <w:r w:rsidR="00F34E48">
      <w:rPr>
        <w:noProof/>
      </w:rPr>
      <w:drawing>
        <wp:inline distT="0" distB="0" distL="0" distR="0" wp14:anchorId="76159897" wp14:editId="358BE01A">
          <wp:extent cx="333375" cy="354330"/>
          <wp:effectExtent l="0" t="0" r="9525" b="7620"/>
          <wp:docPr id="1" name="Obraz 1" descr="Obraz zawierający choinka, święta, rysowanie, ilustracj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hoinka, święta, rysowanie, ilustracja&#10;&#10;Opis wygenerowany automatycznie"/>
                  <pic:cNvPicPr>
                    <a:picLocks noChangeAspect="1"/>
                  </pic:cNvPicPr>
                </pic:nvPicPr>
                <pic:blipFill>
                  <a:blip r:embed="rId1"/>
                  <a:stretch>
                    <a:fillRect/>
                  </a:stretch>
                </pic:blipFill>
                <pic:spPr bwMode="auto">
                  <a:xfrm>
                    <a:off x="0" y="0"/>
                    <a:ext cx="333375" cy="354330"/>
                  </a:xfrm>
                  <a:prstGeom prst="rect">
                    <a:avLst/>
                  </a:prstGeom>
                </pic:spPr>
              </pic:pic>
            </a:graphicData>
          </a:graphic>
        </wp:inline>
      </w:drawing>
    </w:r>
    <w:r w:rsidR="00CF7505">
      <w:rPr>
        <w:b/>
        <w:color w:val="000000"/>
        <w:sz w:val="24"/>
        <w:szCs w:val="24"/>
      </w:rPr>
      <w:tab/>
    </w:r>
    <w:r w:rsidR="00CF7505">
      <w:rPr>
        <w:b/>
        <w:color w:val="000000"/>
        <w:sz w:val="24"/>
        <w:szCs w:val="24"/>
      </w:rPr>
      <w:tab/>
    </w:r>
    <w:r w:rsidR="00CF7505">
      <w:rPr>
        <w:b/>
        <w:color w:val="000000"/>
        <w:sz w:val="24"/>
        <w:szCs w:val="24"/>
      </w:rPr>
      <w:tab/>
    </w:r>
  </w:p>
  <w:p w14:paraId="35D85BEE" w14:textId="7A3B9E4C" w:rsidR="00CB08EC" w:rsidRPr="00F34E48" w:rsidRDefault="0024027E" w:rsidP="00F34E48">
    <w:pPr>
      <w:pStyle w:val="Normalny1"/>
      <w:widowControl w:val="0"/>
      <w:pBdr>
        <w:top w:val="nil"/>
        <w:left w:val="nil"/>
        <w:bottom w:val="nil"/>
        <w:right w:val="nil"/>
        <w:between w:val="nil"/>
      </w:pBdr>
      <w:tabs>
        <w:tab w:val="center" w:pos="4536"/>
        <w:tab w:val="right" w:pos="9072"/>
      </w:tabs>
      <w:rPr>
        <w:b/>
        <w:color w:val="000000"/>
        <w:sz w:val="24"/>
        <w:szCs w:val="24"/>
      </w:rPr>
    </w:pPr>
    <w:r w:rsidRPr="001F3FAA">
      <w:rPr>
        <w:rFonts w:ascii="Arial" w:hAnsi="Arial" w:cs="Arial"/>
        <w:b/>
      </w:rPr>
      <w:t>Numer sprawy:UE.271.1.11.2023</w:t>
    </w:r>
    <w:r w:rsidRPr="001F3FAA">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CF7505">
      <w:rPr>
        <w:b/>
        <w:color w:val="000000"/>
        <w:sz w:val="24"/>
        <w:szCs w:val="24"/>
      </w:rPr>
      <w:tab/>
    </w:r>
    <w:r w:rsidR="00CF322B">
      <w:rPr>
        <w:b/>
        <w:color w:val="000000"/>
        <w:sz w:val="24"/>
        <w:szCs w:val="24"/>
      </w:rPr>
      <w:t xml:space="preserve">Załącznik nr </w:t>
    </w:r>
    <w:r w:rsidR="0037694A">
      <w:rPr>
        <w:b/>
        <w:color w:val="000000"/>
        <w:sz w:val="24"/>
        <w:szCs w:val="24"/>
      </w:rPr>
      <w:t>9</w:t>
    </w:r>
    <w:r w:rsidR="00CF322B">
      <w:rPr>
        <w:b/>
        <w:color w:val="000000"/>
        <w:sz w:val="24"/>
        <w:szCs w:val="24"/>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51FF"/>
    <w:multiLevelType w:val="hybridMultilevel"/>
    <w:tmpl w:val="BC9422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C97B63"/>
    <w:multiLevelType w:val="hybridMultilevel"/>
    <w:tmpl w:val="D2800E46"/>
    <w:lvl w:ilvl="0" w:tplc="B10C8878">
      <w:start w:val="1"/>
      <w:numFmt w:val="decimal"/>
      <w:lvlText w:val="%1)"/>
      <w:lvlJc w:val="left"/>
      <w:pPr>
        <w:ind w:left="720" w:hanging="360"/>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F3C75"/>
    <w:multiLevelType w:val="multilevel"/>
    <w:tmpl w:val="0BFC1F7A"/>
    <w:lvl w:ilvl="0">
      <w:start w:val="1"/>
      <w:numFmt w:val="decimal"/>
      <w:lvlText w:val="%1."/>
      <w:lvlJc w:val="left"/>
      <w:pPr>
        <w:ind w:left="72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1800" w:hanging="720"/>
      </w:pPr>
      <w:rPr>
        <w:b w:val="0"/>
        <w:i w:val="0"/>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0C420200"/>
    <w:multiLevelType w:val="hybridMultilevel"/>
    <w:tmpl w:val="D22EAE2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DB174C1"/>
    <w:multiLevelType w:val="hybridMultilevel"/>
    <w:tmpl w:val="C3A64A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040631"/>
    <w:multiLevelType w:val="hybridMultilevel"/>
    <w:tmpl w:val="7D582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6A42B3"/>
    <w:multiLevelType w:val="multilevel"/>
    <w:tmpl w:val="406244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1F75BF1"/>
    <w:multiLevelType w:val="hybridMultilevel"/>
    <w:tmpl w:val="C9125A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B15601"/>
    <w:multiLevelType w:val="hybridMultilevel"/>
    <w:tmpl w:val="B1663680"/>
    <w:lvl w:ilvl="0" w:tplc="95CC4BA0">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5510B1A"/>
    <w:multiLevelType w:val="hybridMultilevel"/>
    <w:tmpl w:val="49E693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797E34"/>
    <w:multiLevelType w:val="hybridMultilevel"/>
    <w:tmpl w:val="CC08FF7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15994449"/>
    <w:multiLevelType w:val="hybridMultilevel"/>
    <w:tmpl w:val="A9EC5D4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196E49A5"/>
    <w:multiLevelType w:val="hybridMultilevel"/>
    <w:tmpl w:val="C3A64A8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 w15:restartNumberingAfterBreak="0">
    <w:nsid w:val="1A25272B"/>
    <w:multiLevelType w:val="hybridMultilevel"/>
    <w:tmpl w:val="22347B7E"/>
    <w:lvl w:ilvl="0" w:tplc="33162404">
      <w:start w:val="1"/>
      <w:numFmt w:val="decimal"/>
      <w:lvlText w:val="%1)"/>
      <w:lvlJc w:val="left"/>
      <w:pPr>
        <w:ind w:left="1080" w:hanging="360"/>
      </w:pPr>
      <w:rPr>
        <w:rFonts w:ascii="Calibri" w:hAnsi="Calibri" w:cs="Calibri"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C406C93"/>
    <w:multiLevelType w:val="multilevel"/>
    <w:tmpl w:val="433A836A"/>
    <w:lvl w:ilvl="0">
      <w:start w:val="1"/>
      <w:numFmt w:val="decimal"/>
      <w:pStyle w:val="USTPY"/>
      <w:lvlText w:val="%1."/>
      <w:lvlJc w:val="left"/>
      <w:pPr>
        <w:ind w:left="502" w:hanging="360"/>
      </w:pPr>
      <w:rPr>
        <w:rFonts w:hint="default"/>
        <w:b w:val="0"/>
        <w:bCs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1D515FBF"/>
    <w:multiLevelType w:val="multilevel"/>
    <w:tmpl w:val="D19CE7B6"/>
    <w:lvl w:ilvl="0">
      <w:start w:val="1"/>
      <w:numFmt w:val="decimal"/>
      <w:lvlText w:val="%1."/>
      <w:lvlJc w:val="left"/>
      <w:pPr>
        <w:ind w:left="720" w:hanging="360"/>
      </w:pPr>
      <w:rPr>
        <w:b w:val="0"/>
        <w:i w:val="0"/>
      </w:rPr>
    </w:lvl>
    <w:lvl w:ilvl="1">
      <w:start w:val="1"/>
      <w:numFmt w:val="decimal"/>
      <w:lvlText w:val="%2)"/>
      <w:lvlJc w:val="left"/>
      <w:pPr>
        <w:ind w:left="1080" w:hanging="360"/>
      </w:pPr>
      <w:rPr>
        <w:b w:val="0"/>
        <w:i w:val="0"/>
      </w:rPr>
    </w:lvl>
    <w:lvl w:ilvl="2">
      <w:start w:val="1"/>
      <w:numFmt w:val="decimal"/>
      <w:lvlText w:val="%1.%2.%3."/>
      <w:lvlJc w:val="left"/>
      <w:pPr>
        <w:ind w:left="1800" w:hanging="720"/>
      </w:pPr>
      <w:rPr>
        <w:b w:val="0"/>
        <w:i w:val="0"/>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22315EF6"/>
    <w:multiLevelType w:val="hybridMultilevel"/>
    <w:tmpl w:val="86C4987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22554B42"/>
    <w:multiLevelType w:val="hybridMultilevel"/>
    <w:tmpl w:val="59A2107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253E40D4">
      <w:start w:val="1"/>
      <w:numFmt w:val="decimal"/>
      <w:lvlText w:val="%4."/>
      <w:lvlJc w:val="left"/>
      <w:pPr>
        <w:ind w:left="2520" w:hanging="360"/>
      </w:pPr>
      <w:rPr>
        <w:b/>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2566007A"/>
    <w:multiLevelType w:val="hybridMultilevel"/>
    <w:tmpl w:val="BBB6A7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9C33A3"/>
    <w:multiLevelType w:val="multilevel"/>
    <w:tmpl w:val="865269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976309"/>
    <w:multiLevelType w:val="hybridMultilevel"/>
    <w:tmpl w:val="3E9420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BF4AD7"/>
    <w:multiLevelType w:val="multilevel"/>
    <w:tmpl w:val="C7FA6D1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59"/>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color w:val="00000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EA90C91"/>
    <w:multiLevelType w:val="hybridMultilevel"/>
    <w:tmpl w:val="93442EF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40193424"/>
    <w:multiLevelType w:val="hybridMultilevel"/>
    <w:tmpl w:val="0DE2F46C"/>
    <w:lvl w:ilvl="0" w:tplc="1E1204EC">
      <w:start w:val="1"/>
      <w:numFmt w:val="decimal"/>
      <w:lvlText w:val="%1)"/>
      <w:lvlJc w:val="left"/>
      <w:pPr>
        <w:ind w:left="107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41F0934"/>
    <w:multiLevelType w:val="hybridMultilevel"/>
    <w:tmpl w:val="6FC44AB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9A9188C"/>
    <w:multiLevelType w:val="hybridMultilevel"/>
    <w:tmpl w:val="6AE6569A"/>
    <w:lvl w:ilvl="0" w:tplc="96AE26A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16163C"/>
    <w:multiLevelType w:val="multilevel"/>
    <w:tmpl w:val="56DC98C8"/>
    <w:lvl w:ilvl="0">
      <w:start w:val="1"/>
      <w:numFmt w:val="decimal"/>
      <w:lvlText w:val="%1)"/>
      <w:lvlJc w:val="left"/>
      <w:pPr>
        <w:ind w:left="1080" w:hanging="360"/>
      </w:pPr>
      <w:rPr>
        <w:rFonts w:ascii="Arial" w:eastAsia="Calibri"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4DC547F4"/>
    <w:multiLevelType w:val="hybridMultilevel"/>
    <w:tmpl w:val="224050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627CE9"/>
    <w:multiLevelType w:val="hybridMultilevel"/>
    <w:tmpl w:val="CD7823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854"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A578C7"/>
    <w:multiLevelType w:val="hybridMultilevel"/>
    <w:tmpl w:val="29ECB3A8"/>
    <w:lvl w:ilvl="0" w:tplc="62607B4A">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602C54"/>
    <w:multiLevelType w:val="hybridMultilevel"/>
    <w:tmpl w:val="9E9419C2"/>
    <w:lvl w:ilvl="0" w:tplc="0415000F">
      <w:start w:val="1"/>
      <w:numFmt w:val="decimal"/>
      <w:lvlText w:val="%1."/>
      <w:lvlJc w:val="left"/>
      <w:pPr>
        <w:ind w:left="720" w:hanging="360"/>
      </w:pPr>
    </w:lvl>
    <w:lvl w:ilvl="1" w:tplc="8AEABAE0">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B2685A"/>
    <w:multiLevelType w:val="hybridMultilevel"/>
    <w:tmpl w:val="BBC64980"/>
    <w:lvl w:ilvl="0" w:tplc="DBEC8AD6">
      <w:start w:val="1"/>
      <w:numFmt w:val="decimal"/>
      <w:lvlText w:val="%1)"/>
      <w:lvlJc w:val="left"/>
      <w:pPr>
        <w:ind w:left="1004" w:hanging="360"/>
      </w:pPr>
      <w:rPr>
        <w:rFonts w:hint="default"/>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C835954"/>
    <w:multiLevelType w:val="hybridMultilevel"/>
    <w:tmpl w:val="9D96F178"/>
    <w:lvl w:ilvl="0" w:tplc="6652F744">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4E445A"/>
    <w:multiLevelType w:val="hybridMultilevel"/>
    <w:tmpl w:val="DDA0DE56"/>
    <w:lvl w:ilvl="0" w:tplc="E744C818">
      <w:start w:val="1"/>
      <w:numFmt w:val="decimal"/>
      <w:lvlText w:val="%1)"/>
      <w:lvlJc w:val="left"/>
      <w:pPr>
        <w:ind w:left="1080" w:hanging="360"/>
      </w:pPr>
      <w:rPr>
        <w:rFonts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4D51210"/>
    <w:multiLevelType w:val="hybridMultilevel"/>
    <w:tmpl w:val="EE06085C"/>
    <w:lvl w:ilvl="0" w:tplc="70025D44">
      <w:start w:val="1"/>
      <w:numFmt w:val="decimal"/>
      <w:lvlText w:val="%1)"/>
      <w:lvlJc w:val="left"/>
      <w:pPr>
        <w:ind w:left="633" w:hanging="360"/>
      </w:pPr>
      <w:rPr>
        <w:rFonts w:hint="default"/>
      </w:rPr>
    </w:lvl>
    <w:lvl w:ilvl="1" w:tplc="04150019" w:tentative="1">
      <w:start w:val="1"/>
      <w:numFmt w:val="lowerLetter"/>
      <w:lvlText w:val="%2."/>
      <w:lvlJc w:val="left"/>
      <w:pPr>
        <w:ind w:left="1353" w:hanging="360"/>
      </w:pPr>
    </w:lvl>
    <w:lvl w:ilvl="2" w:tplc="0415001B" w:tentative="1">
      <w:start w:val="1"/>
      <w:numFmt w:val="lowerRoman"/>
      <w:lvlText w:val="%3."/>
      <w:lvlJc w:val="right"/>
      <w:pPr>
        <w:ind w:left="2073" w:hanging="180"/>
      </w:pPr>
    </w:lvl>
    <w:lvl w:ilvl="3" w:tplc="0415000F" w:tentative="1">
      <w:start w:val="1"/>
      <w:numFmt w:val="decimal"/>
      <w:lvlText w:val="%4."/>
      <w:lvlJc w:val="left"/>
      <w:pPr>
        <w:ind w:left="2793" w:hanging="360"/>
      </w:pPr>
    </w:lvl>
    <w:lvl w:ilvl="4" w:tplc="04150019" w:tentative="1">
      <w:start w:val="1"/>
      <w:numFmt w:val="lowerLetter"/>
      <w:lvlText w:val="%5."/>
      <w:lvlJc w:val="left"/>
      <w:pPr>
        <w:ind w:left="3513" w:hanging="360"/>
      </w:pPr>
    </w:lvl>
    <w:lvl w:ilvl="5" w:tplc="0415001B" w:tentative="1">
      <w:start w:val="1"/>
      <w:numFmt w:val="lowerRoman"/>
      <w:lvlText w:val="%6."/>
      <w:lvlJc w:val="right"/>
      <w:pPr>
        <w:ind w:left="4233" w:hanging="180"/>
      </w:pPr>
    </w:lvl>
    <w:lvl w:ilvl="6" w:tplc="0415000F" w:tentative="1">
      <w:start w:val="1"/>
      <w:numFmt w:val="decimal"/>
      <w:lvlText w:val="%7."/>
      <w:lvlJc w:val="left"/>
      <w:pPr>
        <w:ind w:left="4953" w:hanging="360"/>
      </w:pPr>
    </w:lvl>
    <w:lvl w:ilvl="7" w:tplc="04150019" w:tentative="1">
      <w:start w:val="1"/>
      <w:numFmt w:val="lowerLetter"/>
      <w:lvlText w:val="%8."/>
      <w:lvlJc w:val="left"/>
      <w:pPr>
        <w:ind w:left="5673" w:hanging="360"/>
      </w:pPr>
    </w:lvl>
    <w:lvl w:ilvl="8" w:tplc="0415001B" w:tentative="1">
      <w:start w:val="1"/>
      <w:numFmt w:val="lowerRoman"/>
      <w:lvlText w:val="%9."/>
      <w:lvlJc w:val="right"/>
      <w:pPr>
        <w:ind w:left="6393" w:hanging="180"/>
      </w:pPr>
    </w:lvl>
  </w:abstractNum>
  <w:abstractNum w:abstractNumId="35" w15:restartNumberingAfterBreak="0">
    <w:nsid w:val="67AB595C"/>
    <w:multiLevelType w:val="multilevel"/>
    <w:tmpl w:val="F29E31EA"/>
    <w:lvl w:ilvl="0">
      <w:start w:val="1"/>
      <w:numFmt w:val="decimal"/>
      <w:lvlText w:val="%1)"/>
      <w:lvlJc w:val="left"/>
      <w:pPr>
        <w:ind w:left="720" w:hanging="360"/>
      </w:pPr>
      <w:rPr>
        <w:rFonts w:ascii="Arial" w:eastAsia="Calibr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621ECE"/>
    <w:multiLevelType w:val="multilevel"/>
    <w:tmpl w:val="E38E6D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E730A07"/>
    <w:multiLevelType w:val="hybridMultilevel"/>
    <w:tmpl w:val="7DA0C208"/>
    <w:lvl w:ilvl="0" w:tplc="4FD634F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F2A7810"/>
    <w:multiLevelType w:val="hybridMultilevel"/>
    <w:tmpl w:val="CB309CC4"/>
    <w:lvl w:ilvl="0" w:tplc="EEE2E2F0">
      <w:start w:val="1"/>
      <w:numFmt w:val="decimal"/>
      <w:lvlText w:val="%1)"/>
      <w:lvlJc w:val="left"/>
      <w:pPr>
        <w:ind w:left="1689" w:hanging="555"/>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9" w15:restartNumberingAfterBreak="0">
    <w:nsid w:val="78145B45"/>
    <w:multiLevelType w:val="hybridMultilevel"/>
    <w:tmpl w:val="52C00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452AB7"/>
    <w:multiLevelType w:val="hybridMultilevel"/>
    <w:tmpl w:val="2CB6CC40"/>
    <w:lvl w:ilvl="0" w:tplc="04150011">
      <w:start w:val="1"/>
      <w:numFmt w:val="decimal"/>
      <w:lvlText w:val="%1)"/>
      <w:lvlJc w:val="left"/>
      <w:pPr>
        <w:ind w:left="720" w:hanging="360"/>
      </w:pPr>
    </w:lvl>
    <w:lvl w:ilvl="1" w:tplc="4DF28D14">
      <w:start w:val="13"/>
      <w:numFmt w:val="decimal"/>
      <w:lvlText w:val="%2."/>
      <w:lvlJc w:val="left"/>
      <w:pPr>
        <w:ind w:left="1440" w:hanging="360"/>
      </w:pPr>
      <w:rPr>
        <w:rFonts w:hint="default"/>
      </w:rPr>
    </w:lvl>
    <w:lvl w:ilvl="2" w:tplc="44E8D160">
      <w:start w:val="13"/>
      <w:numFmt w:val="decimal"/>
      <w:lvlText w:val="%3"/>
      <w:lvlJc w:val="left"/>
      <w:pPr>
        <w:ind w:left="2340" w:hanging="360"/>
      </w:pPr>
      <w:rPr>
        <w:rFonts w:hint="default"/>
      </w:rPr>
    </w:lvl>
    <w:lvl w:ilvl="3" w:tplc="04150011">
      <w:start w:val="1"/>
      <w:numFmt w:val="decimal"/>
      <w:lvlText w:val="%4)"/>
      <w:lvlJc w:val="left"/>
      <w:pPr>
        <w:ind w:left="2880" w:hanging="360"/>
      </w:pPr>
    </w:lvl>
    <w:lvl w:ilvl="4" w:tplc="63344030">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0B4B88"/>
    <w:multiLevelType w:val="multilevel"/>
    <w:tmpl w:val="821CCFC0"/>
    <w:lvl w:ilvl="0">
      <w:start w:val="1"/>
      <w:numFmt w:val="decimal"/>
      <w:lvlText w:val="%1."/>
      <w:lvlJc w:val="left"/>
      <w:pPr>
        <w:ind w:left="355" w:firstLine="0"/>
      </w:pPr>
      <w:rPr>
        <w:rFonts w:ascii="Calibri" w:eastAsia="Calibri" w:hAnsi="Calibri" w:cs="Calibri"/>
        <w:b w:val="0"/>
        <w:i w:val="0"/>
        <w:strike w:val="0"/>
        <w:color w:val="000000"/>
        <w:sz w:val="24"/>
        <w:szCs w:val="24"/>
        <w:u w:val="none"/>
        <w:vertAlign w:val="baseline"/>
      </w:rPr>
    </w:lvl>
    <w:lvl w:ilvl="1">
      <w:start w:val="1"/>
      <w:numFmt w:val="lowerLetter"/>
      <w:lvlText w:val="%2"/>
      <w:lvlJc w:val="left"/>
      <w:pPr>
        <w:ind w:left="1080" w:firstLine="0"/>
      </w:pPr>
      <w:rPr>
        <w:rFonts w:ascii="Trebuchet MS" w:eastAsia="Trebuchet MS" w:hAnsi="Trebuchet MS" w:cs="Trebuchet MS"/>
        <w:b w:val="0"/>
        <w:i w:val="0"/>
        <w:strike w:val="0"/>
        <w:color w:val="000000"/>
        <w:sz w:val="24"/>
        <w:szCs w:val="24"/>
        <w:u w:val="none"/>
        <w:vertAlign w:val="baseline"/>
      </w:rPr>
    </w:lvl>
    <w:lvl w:ilvl="2">
      <w:start w:val="1"/>
      <w:numFmt w:val="lowerRoman"/>
      <w:lvlText w:val="%3"/>
      <w:lvlJc w:val="left"/>
      <w:pPr>
        <w:ind w:left="1800" w:firstLine="0"/>
      </w:pPr>
      <w:rPr>
        <w:rFonts w:ascii="Trebuchet MS" w:eastAsia="Trebuchet MS" w:hAnsi="Trebuchet MS" w:cs="Trebuchet MS"/>
        <w:b w:val="0"/>
        <w:i w:val="0"/>
        <w:strike w:val="0"/>
        <w:color w:val="000000"/>
        <w:sz w:val="24"/>
        <w:szCs w:val="24"/>
        <w:u w:val="none"/>
        <w:vertAlign w:val="baseline"/>
      </w:rPr>
    </w:lvl>
    <w:lvl w:ilvl="3">
      <w:start w:val="1"/>
      <w:numFmt w:val="decimal"/>
      <w:lvlText w:val="%4)"/>
      <w:lvlJc w:val="left"/>
      <w:pPr>
        <w:ind w:left="2520" w:firstLine="0"/>
      </w:pPr>
      <w:rPr>
        <w:rFonts w:ascii="Calibri" w:eastAsia="Calibri" w:hAnsi="Calibri" w:cs="Calibri"/>
        <w:b w:val="0"/>
        <w:i w:val="0"/>
        <w:strike w:val="0"/>
        <w:color w:val="000000"/>
        <w:sz w:val="24"/>
        <w:szCs w:val="24"/>
        <w:u w:val="none"/>
        <w:vertAlign w:val="baseline"/>
      </w:rPr>
    </w:lvl>
    <w:lvl w:ilvl="4">
      <w:start w:val="1"/>
      <w:numFmt w:val="lowerLetter"/>
      <w:lvlText w:val="%5"/>
      <w:lvlJc w:val="left"/>
      <w:pPr>
        <w:ind w:left="3240" w:firstLine="0"/>
      </w:pPr>
      <w:rPr>
        <w:rFonts w:ascii="Trebuchet MS" w:eastAsia="Trebuchet MS" w:hAnsi="Trebuchet MS" w:cs="Trebuchet MS"/>
        <w:b w:val="0"/>
        <w:i w:val="0"/>
        <w:strike w:val="0"/>
        <w:color w:val="000000"/>
        <w:sz w:val="24"/>
        <w:szCs w:val="24"/>
        <w:u w:val="none"/>
        <w:vertAlign w:val="baseline"/>
      </w:rPr>
    </w:lvl>
    <w:lvl w:ilvl="5">
      <w:start w:val="1"/>
      <w:numFmt w:val="lowerRoman"/>
      <w:lvlText w:val="%6"/>
      <w:lvlJc w:val="left"/>
      <w:pPr>
        <w:ind w:left="3960" w:firstLine="0"/>
      </w:pPr>
      <w:rPr>
        <w:rFonts w:ascii="Trebuchet MS" w:eastAsia="Trebuchet MS" w:hAnsi="Trebuchet MS" w:cs="Trebuchet MS"/>
        <w:b w:val="0"/>
        <w:i w:val="0"/>
        <w:strike w:val="0"/>
        <w:color w:val="000000"/>
        <w:sz w:val="24"/>
        <w:szCs w:val="24"/>
        <w:u w:val="none"/>
        <w:vertAlign w:val="baseline"/>
      </w:rPr>
    </w:lvl>
    <w:lvl w:ilvl="6">
      <w:start w:val="1"/>
      <w:numFmt w:val="decimal"/>
      <w:lvlText w:val="%7"/>
      <w:lvlJc w:val="left"/>
      <w:pPr>
        <w:ind w:left="4680" w:firstLine="0"/>
      </w:pPr>
      <w:rPr>
        <w:rFonts w:ascii="Trebuchet MS" w:eastAsia="Trebuchet MS" w:hAnsi="Trebuchet MS" w:cs="Trebuchet MS"/>
        <w:b w:val="0"/>
        <w:i w:val="0"/>
        <w:strike w:val="0"/>
        <w:color w:val="000000"/>
        <w:sz w:val="24"/>
        <w:szCs w:val="24"/>
        <w:u w:val="none"/>
        <w:vertAlign w:val="baseline"/>
      </w:rPr>
    </w:lvl>
    <w:lvl w:ilvl="7">
      <w:start w:val="1"/>
      <w:numFmt w:val="lowerLetter"/>
      <w:lvlText w:val="%8"/>
      <w:lvlJc w:val="left"/>
      <w:pPr>
        <w:ind w:left="5400" w:firstLine="0"/>
      </w:pPr>
      <w:rPr>
        <w:rFonts w:ascii="Trebuchet MS" w:eastAsia="Trebuchet MS" w:hAnsi="Trebuchet MS" w:cs="Trebuchet MS"/>
        <w:b w:val="0"/>
        <w:i w:val="0"/>
        <w:strike w:val="0"/>
        <w:color w:val="000000"/>
        <w:sz w:val="24"/>
        <w:szCs w:val="24"/>
        <w:u w:val="none"/>
        <w:vertAlign w:val="baseline"/>
      </w:rPr>
    </w:lvl>
    <w:lvl w:ilvl="8">
      <w:start w:val="1"/>
      <w:numFmt w:val="lowerRoman"/>
      <w:lvlText w:val="%9"/>
      <w:lvlJc w:val="left"/>
      <w:pPr>
        <w:ind w:left="6120" w:firstLine="0"/>
      </w:pPr>
      <w:rPr>
        <w:rFonts w:ascii="Trebuchet MS" w:eastAsia="Trebuchet MS" w:hAnsi="Trebuchet MS" w:cs="Trebuchet MS"/>
        <w:b w:val="0"/>
        <w:i w:val="0"/>
        <w:strike w:val="0"/>
        <w:color w:val="000000"/>
        <w:sz w:val="24"/>
        <w:szCs w:val="24"/>
        <w:u w:val="none"/>
        <w:vertAlign w:val="baseline"/>
      </w:rPr>
    </w:lvl>
  </w:abstractNum>
  <w:abstractNum w:abstractNumId="42" w15:restartNumberingAfterBreak="0">
    <w:nsid w:val="7F9D6D86"/>
    <w:multiLevelType w:val="hybridMultilevel"/>
    <w:tmpl w:val="18480A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4848224">
    <w:abstractNumId w:val="26"/>
  </w:num>
  <w:num w:numId="2" w16cid:durableId="1375081110">
    <w:abstractNumId w:val="19"/>
  </w:num>
  <w:num w:numId="3" w16cid:durableId="1455172481">
    <w:abstractNumId w:val="35"/>
  </w:num>
  <w:num w:numId="4" w16cid:durableId="584850500">
    <w:abstractNumId w:val="41"/>
  </w:num>
  <w:num w:numId="5" w16cid:durableId="676081106">
    <w:abstractNumId w:val="6"/>
  </w:num>
  <w:num w:numId="6" w16cid:durableId="1437599942">
    <w:abstractNumId w:val="2"/>
  </w:num>
  <w:num w:numId="7" w16cid:durableId="1556117543">
    <w:abstractNumId w:val="21"/>
  </w:num>
  <w:num w:numId="8" w16cid:durableId="2051218504">
    <w:abstractNumId w:val="36"/>
  </w:num>
  <w:num w:numId="9" w16cid:durableId="720784309">
    <w:abstractNumId w:val="33"/>
  </w:num>
  <w:num w:numId="10" w16cid:durableId="104035129">
    <w:abstractNumId w:val="4"/>
  </w:num>
  <w:num w:numId="11" w16cid:durableId="124278043">
    <w:abstractNumId w:val="14"/>
  </w:num>
  <w:num w:numId="12" w16cid:durableId="561720271">
    <w:abstractNumId w:val="8"/>
  </w:num>
  <w:num w:numId="13" w16cid:durableId="607472670">
    <w:abstractNumId w:val="23"/>
  </w:num>
  <w:num w:numId="14" w16cid:durableId="1708066964">
    <w:abstractNumId w:val="13"/>
  </w:num>
  <w:num w:numId="15" w16cid:durableId="2051879055">
    <w:abstractNumId w:val="0"/>
  </w:num>
  <w:num w:numId="16" w16cid:durableId="386104312">
    <w:abstractNumId w:val="1"/>
  </w:num>
  <w:num w:numId="17" w16cid:durableId="635062085">
    <w:abstractNumId w:val="37"/>
  </w:num>
  <w:num w:numId="18" w16cid:durableId="442304419">
    <w:abstractNumId w:val="18"/>
  </w:num>
  <w:num w:numId="19" w16cid:durableId="69423660">
    <w:abstractNumId w:val="40"/>
  </w:num>
  <w:num w:numId="20" w16cid:durableId="1326978170">
    <w:abstractNumId w:val="9"/>
  </w:num>
  <w:num w:numId="21" w16cid:durableId="6295547">
    <w:abstractNumId w:val="39"/>
  </w:num>
  <w:num w:numId="22" w16cid:durableId="1109157871">
    <w:abstractNumId w:val="31"/>
  </w:num>
  <w:num w:numId="23" w16cid:durableId="1449541606">
    <w:abstractNumId w:val="34"/>
  </w:num>
  <w:num w:numId="24" w16cid:durableId="1701541669">
    <w:abstractNumId w:val="29"/>
  </w:num>
  <w:num w:numId="25" w16cid:durableId="2046131371">
    <w:abstractNumId w:val="27"/>
  </w:num>
  <w:num w:numId="26" w16cid:durableId="201528005">
    <w:abstractNumId w:val="30"/>
  </w:num>
  <w:num w:numId="27" w16cid:durableId="2106532290">
    <w:abstractNumId w:val="7"/>
  </w:num>
  <w:num w:numId="28" w16cid:durableId="1265770333">
    <w:abstractNumId w:val="25"/>
  </w:num>
  <w:num w:numId="29" w16cid:durableId="764114956">
    <w:abstractNumId w:val="32"/>
  </w:num>
  <w:num w:numId="30" w16cid:durableId="1281916601">
    <w:abstractNumId w:val="5"/>
  </w:num>
  <w:num w:numId="31" w16cid:durableId="1241793094">
    <w:abstractNumId w:val="38"/>
  </w:num>
  <w:num w:numId="32" w16cid:durableId="1962686467">
    <w:abstractNumId w:val="24"/>
  </w:num>
  <w:num w:numId="33" w16cid:durableId="1422990734">
    <w:abstractNumId w:val="22"/>
  </w:num>
  <w:num w:numId="34" w16cid:durableId="721640487">
    <w:abstractNumId w:val="11"/>
  </w:num>
  <w:num w:numId="35" w16cid:durableId="903485459">
    <w:abstractNumId w:val="42"/>
  </w:num>
  <w:num w:numId="36" w16cid:durableId="1536770762">
    <w:abstractNumId w:val="28"/>
  </w:num>
  <w:num w:numId="37" w16cid:durableId="1478764257">
    <w:abstractNumId w:val="20"/>
  </w:num>
  <w:num w:numId="38" w16cid:durableId="1672830801">
    <w:abstractNumId w:val="3"/>
  </w:num>
  <w:num w:numId="39" w16cid:durableId="1173640250">
    <w:abstractNumId w:val="12"/>
  </w:num>
  <w:num w:numId="40" w16cid:durableId="1745297603">
    <w:abstractNumId w:val="15"/>
  </w:num>
  <w:num w:numId="41" w16cid:durableId="184254138">
    <w:abstractNumId w:val="16"/>
  </w:num>
  <w:num w:numId="42" w16cid:durableId="1796365752">
    <w:abstractNumId w:val="10"/>
  </w:num>
  <w:num w:numId="43" w16cid:durableId="638535034">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52E0"/>
    <w:rsid w:val="000157B6"/>
    <w:rsid w:val="000249FC"/>
    <w:rsid w:val="000268B8"/>
    <w:rsid w:val="00056BC7"/>
    <w:rsid w:val="00095C9E"/>
    <w:rsid w:val="000A4552"/>
    <w:rsid w:val="000D3774"/>
    <w:rsid w:val="000F5B05"/>
    <w:rsid w:val="000F6972"/>
    <w:rsid w:val="000F7B7C"/>
    <w:rsid w:val="00114686"/>
    <w:rsid w:val="0012572B"/>
    <w:rsid w:val="00125931"/>
    <w:rsid w:val="001349F4"/>
    <w:rsid w:val="001448F6"/>
    <w:rsid w:val="0018300A"/>
    <w:rsid w:val="00193BE8"/>
    <w:rsid w:val="00195B73"/>
    <w:rsid w:val="001D58D5"/>
    <w:rsid w:val="001E1970"/>
    <w:rsid w:val="001E3B99"/>
    <w:rsid w:val="0020161A"/>
    <w:rsid w:val="00237AE8"/>
    <w:rsid w:val="0024027E"/>
    <w:rsid w:val="0024309F"/>
    <w:rsid w:val="0025113C"/>
    <w:rsid w:val="00267200"/>
    <w:rsid w:val="00277ED4"/>
    <w:rsid w:val="00282F09"/>
    <w:rsid w:val="002B13B1"/>
    <w:rsid w:val="002D084E"/>
    <w:rsid w:val="002D0C21"/>
    <w:rsid w:val="002F6395"/>
    <w:rsid w:val="003104A1"/>
    <w:rsid w:val="003140A4"/>
    <w:rsid w:val="003208E5"/>
    <w:rsid w:val="00331A36"/>
    <w:rsid w:val="00335DA5"/>
    <w:rsid w:val="0035734D"/>
    <w:rsid w:val="0036116F"/>
    <w:rsid w:val="003656B8"/>
    <w:rsid w:val="00370F2D"/>
    <w:rsid w:val="00372D9A"/>
    <w:rsid w:val="0037389D"/>
    <w:rsid w:val="0037694A"/>
    <w:rsid w:val="00397A0A"/>
    <w:rsid w:val="003D24B4"/>
    <w:rsid w:val="003E0BFF"/>
    <w:rsid w:val="004000F5"/>
    <w:rsid w:val="0042789C"/>
    <w:rsid w:val="0043508C"/>
    <w:rsid w:val="00447E42"/>
    <w:rsid w:val="00451B86"/>
    <w:rsid w:val="004608A8"/>
    <w:rsid w:val="00464338"/>
    <w:rsid w:val="004718E4"/>
    <w:rsid w:val="00475B1F"/>
    <w:rsid w:val="00493863"/>
    <w:rsid w:val="0049749E"/>
    <w:rsid w:val="004B4D0D"/>
    <w:rsid w:val="004C5BB5"/>
    <w:rsid w:val="004F73D6"/>
    <w:rsid w:val="00507F5F"/>
    <w:rsid w:val="00510D6F"/>
    <w:rsid w:val="0051195A"/>
    <w:rsid w:val="00530A68"/>
    <w:rsid w:val="005412B3"/>
    <w:rsid w:val="005845BC"/>
    <w:rsid w:val="005C170A"/>
    <w:rsid w:val="005C42D5"/>
    <w:rsid w:val="005D0DA1"/>
    <w:rsid w:val="005D49E2"/>
    <w:rsid w:val="005D66D1"/>
    <w:rsid w:val="005E4992"/>
    <w:rsid w:val="00606DD7"/>
    <w:rsid w:val="0062059B"/>
    <w:rsid w:val="006239D9"/>
    <w:rsid w:val="00625E72"/>
    <w:rsid w:val="006278F7"/>
    <w:rsid w:val="006304F2"/>
    <w:rsid w:val="006401C3"/>
    <w:rsid w:val="00657816"/>
    <w:rsid w:val="006612E0"/>
    <w:rsid w:val="0067030E"/>
    <w:rsid w:val="0067348B"/>
    <w:rsid w:val="00690083"/>
    <w:rsid w:val="006A6F06"/>
    <w:rsid w:val="006B370F"/>
    <w:rsid w:val="006E14D3"/>
    <w:rsid w:val="006E2C9A"/>
    <w:rsid w:val="006F3ABB"/>
    <w:rsid w:val="006F6327"/>
    <w:rsid w:val="006F7576"/>
    <w:rsid w:val="00710CF4"/>
    <w:rsid w:val="00771307"/>
    <w:rsid w:val="00772157"/>
    <w:rsid w:val="00776E35"/>
    <w:rsid w:val="0078192C"/>
    <w:rsid w:val="00794EA5"/>
    <w:rsid w:val="007B7802"/>
    <w:rsid w:val="007B7E8B"/>
    <w:rsid w:val="007E2971"/>
    <w:rsid w:val="007F2FA0"/>
    <w:rsid w:val="007F41B5"/>
    <w:rsid w:val="007F7000"/>
    <w:rsid w:val="00805451"/>
    <w:rsid w:val="008055A6"/>
    <w:rsid w:val="00825ABA"/>
    <w:rsid w:val="00825AC4"/>
    <w:rsid w:val="00835F22"/>
    <w:rsid w:val="008931A7"/>
    <w:rsid w:val="008C77DF"/>
    <w:rsid w:val="008E6891"/>
    <w:rsid w:val="008F3504"/>
    <w:rsid w:val="008F492F"/>
    <w:rsid w:val="008F6F04"/>
    <w:rsid w:val="00911EA5"/>
    <w:rsid w:val="009122C9"/>
    <w:rsid w:val="0092296C"/>
    <w:rsid w:val="009343B8"/>
    <w:rsid w:val="00934748"/>
    <w:rsid w:val="00935348"/>
    <w:rsid w:val="00951399"/>
    <w:rsid w:val="00955D07"/>
    <w:rsid w:val="00956092"/>
    <w:rsid w:val="0095685B"/>
    <w:rsid w:val="00961E83"/>
    <w:rsid w:val="00964DDE"/>
    <w:rsid w:val="00976361"/>
    <w:rsid w:val="009803C3"/>
    <w:rsid w:val="0099008C"/>
    <w:rsid w:val="009D1963"/>
    <w:rsid w:val="009D4CF1"/>
    <w:rsid w:val="009F588F"/>
    <w:rsid w:val="009F72D1"/>
    <w:rsid w:val="00A152E0"/>
    <w:rsid w:val="00A37D97"/>
    <w:rsid w:val="00A43B85"/>
    <w:rsid w:val="00A53D85"/>
    <w:rsid w:val="00A613B9"/>
    <w:rsid w:val="00A63A87"/>
    <w:rsid w:val="00A65A56"/>
    <w:rsid w:val="00A81F56"/>
    <w:rsid w:val="00A91964"/>
    <w:rsid w:val="00AB48AB"/>
    <w:rsid w:val="00AB4DF9"/>
    <w:rsid w:val="00AB605A"/>
    <w:rsid w:val="00AB7C5E"/>
    <w:rsid w:val="00AC53CF"/>
    <w:rsid w:val="00AC6044"/>
    <w:rsid w:val="00AD45B5"/>
    <w:rsid w:val="00AE334C"/>
    <w:rsid w:val="00AE42FF"/>
    <w:rsid w:val="00AF23E7"/>
    <w:rsid w:val="00AF366D"/>
    <w:rsid w:val="00B035CD"/>
    <w:rsid w:val="00B05511"/>
    <w:rsid w:val="00B064E7"/>
    <w:rsid w:val="00B30CB8"/>
    <w:rsid w:val="00B43B4D"/>
    <w:rsid w:val="00B552C8"/>
    <w:rsid w:val="00B62B68"/>
    <w:rsid w:val="00B728A0"/>
    <w:rsid w:val="00B7525C"/>
    <w:rsid w:val="00B859FE"/>
    <w:rsid w:val="00B865D1"/>
    <w:rsid w:val="00BB04B3"/>
    <w:rsid w:val="00BB43C5"/>
    <w:rsid w:val="00BC13D3"/>
    <w:rsid w:val="00BC2C7D"/>
    <w:rsid w:val="00BE20D6"/>
    <w:rsid w:val="00BF6627"/>
    <w:rsid w:val="00C06587"/>
    <w:rsid w:val="00C1426E"/>
    <w:rsid w:val="00C31204"/>
    <w:rsid w:val="00C57142"/>
    <w:rsid w:val="00C82891"/>
    <w:rsid w:val="00C84125"/>
    <w:rsid w:val="00C957C5"/>
    <w:rsid w:val="00CA4175"/>
    <w:rsid w:val="00CB08EC"/>
    <w:rsid w:val="00CC5EF2"/>
    <w:rsid w:val="00CE6834"/>
    <w:rsid w:val="00CF322B"/>
    <w:rsid w:val="00CF7505"/>
    <w:rsid w:val="00D12A79"/>
    <w:rsid w:val="00D17010"/>
    <w:rsid w:val="00D221C6"/>
    <w:rsid w:val="00D45F8B"/>
    <w:rsid w:val="00D51D9B"/>
    <w:rsid w:val="00D51F12"/>
    <w:rsid w:val="00D52162"/>
    <w:rsid w:val="00D6180B"/>
    <w:rsid w:val="00D637CB"/>
    <w:rsid w:val="00D808F7"/>
    <w:rsid w:val="00D96DF5"/>
    <w:rsid w:val="00D9776D"/>
    <w:rsid w:val="00DB1D74"/>
    <w:rsid w:val="00DB76CD"/>
    <w:rsid w:val="00DC5076"/>
    <w:rsid w:val="00DD1A40"/>
    <w:rsid w:val="00DE6C26"/>
    <w:rsid w:val="00DF03A8"/>
    <w:rsid w:val="00DF0A1E"/>
    <w:rsid w:val="00E31AE7"/>
    <w:rsid w:val="00E36B3F"/>
    <w:rsid w:val="00E6513A"/>
    <w:rsid w:val="00E96CCB"/>
    <w:rsid w:val="00EB3203"/>
    <w:rsid w:val="00EB54D0"/>
    <w:rsid w:val="00EB5EF0"/>
    <w:rsid w:val="00ED33AC"/>
    <w:rsid w:val="00ED5096"/>
    <w:rsid w:val="00EE0E1A"/>
    <w:rsid w:val="00EF1C3D"/>
    <w:rsid w:val="00EF7F60"/>
    <w:rsid w:val="00F05C82"/>
    <w:rsid w:val="00F1246C"/>
    <w:rsid w:val="00F12DE3"/>
    <w:rsid w:val="00F228F9"/>
    <w:rsid w:val="00F256FC"/>
    <w:rsid w:val="00F34E48"/>
    <w:rsid w:val="00F63EE6"/>
    <w:rsid w:val="00F71187"/>
    <w:rsid w:val="00F8744D"/>
    <w:rsid w:val="00FA1638"/>
    <w:rsid w:val="00FA7B4A"/>
    <w:rsid w:val="00FB1A33"/>
    <w:rsid w:val="00FB1E01"/>
    <w:rsid w:val="00FC75A6"/>
    <w:rsid w:val="00FF65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85BB0"/>
  <w15:docId w15:val="{F7E3A2FB-3AF6-40B5-958F-1A7332F97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line="276" w:lineRule="auto"/>
        <w:ind w:left="11" w:hanging="1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7576"/>
  </w:style>
  <w:style w:type="paragraph" w:styleId="Nagwek1">
    <w:name w:val="heading 1"/>
    <w:basedOn w:val="Normalny1"/>
    <w:next w:val="Normalny1"/>
    <w:rsid w:val="00A152E0"/>
    <w:pPr>
      <w:keepNext/>
      <w:keepLines/>
      <w:spacing w:before="480" w:after="120"/>
      <w:outlineLvl w:val="0"/>
    </w:pPr>
    <w:rPr>
      <w:b/>
      <w:sz w:val="48"/>
      <w:szCs w:val="48"/>
    </w:rPr>
  </w:style>
  <w:style w:type="paragraph" w:styleId="Nagwek2">
    <w:name w:val="heading 2"/>
    <w:basedOn w:val="Normalny1"/>
    <w:next w:val="Normalny1"/>
    <w:rsid w:val="00A152E0"/>
    <w:pPr>
      <w:keepNext/>
      <w:keepLines/>
      <w:spacing w:before="360" w:after="80"/>
      <w:outlineLvl w:val="1"/>
    </w:pPr>
    <w:rPr>
      <w:b/>
      <w:sz w:val="36"/>
      <w:szCs w:val="36"/>
    </w:rPr>
  </w:style>
  <w:style w:type="paragraph" w:styleId="Nagwek3">
    <w:name w:val="heading 3"/>
    <w:basedOn w:val="Normalny1"/>
    <w:next w:val="Normalny1"/>
    <w:rsid w:val="00A152E0"/>
    <w:pPr>
      <w:keepNext/>
      <w:keepLines/>
      <w:spacing w:before="280" w:after="80"/>
      <w:outlineLvl w:val="2"/>
    </w:pPr>
    <w:rPr>
      <w:b/>
      <w:sz w:val="28"/>
      <w:szCs w:val="28"/>
    </w:rPr>
  </w:style>
  <w:style w:type="paragraph" w:styleId="Nagwek4">
    <w:name w:val="heading 4"/>
    <w:basedOn w:val="Normalny1"/>
    <w:next w:val="Normalny1"/>
    <w:rsid w:val="00A152E0"/>
    <w:pPr>
      <w:keepNext/>
      <w:keepLines/>
      <w:spacing w:before="240" w:after="40"/>
      <w:outlineLvl w:val="3"/>
    </w:pPr>
    <w:rPr>
      <w:b/>
      <w:sz w:val="24"/>
      <w:szCs w:val="24"/>
    </w:rPr>
  </w:style>
  <w:style w:type="paragraph" w:styleId="Nagwek5">
    <w:name w:val="heading 5"/>
    <w:basedOn w:val="Normalny1"/>
    <w:next w:val="Normalny1"/>
    <w:rsid w:val="00A152E0"/>
    <w:pPr>
      <w:keepNext/>
      <w:keepLines/>
      <w:spacing w:before="220" w:after="40"/>
      <w:outlineLvl w:val="4"/>
    </w:pPr>
    <w:rPr>
      <w:b/>
    </w:rPr>
  </w:style>
  <w:style w:type="paragraph" w:styleId="Nagwek6">
    <w:name w:val="heading 6"/>
    <w:basedOn w:val="Normalny1"/>
    <w:next w:val="Normalny1"/>
    <w:rsid w:val="00A152E0"/>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A152E0"/>
  </w:style>
  <w:style w:type="table" w:customStyle="1" w:styleId="TableNormal">
    <w:name w:val="Table Normal"/>
    <w:rsid w:val="00A152E0"/>
    <w:tblPr>
      <w:tblCellMar>
        <w:top w:w="0" w:type="dxa"/>
        <w:left w:w="0" w:type="dxa"/>
        <w:bottom w:w="0" w:type="dxa"/>
        <w:right w:w="0" w:type="dxa"/>
      </w:tblCellMar>
    </w:tblPr>
  </w:style>
  <w:style w:type="paragraph" w:styleId="Tytu">
    <w:name w:val="Title"/>
    <w:basedOn w:val="Normalny1"/>
    <w:next w:val="Normalny1"/>
    <w:rsid w:val="00A152E0"/>
    <w:pPr>
      <w:keepNext/>
      <w:keepLines/>
      <w:spacing w:before="480" w:after="120"/>
    </w:pPr>
    <w:rPr>
      <w:b/>
      <w:sz w:val="72"/>
      <w:szCs w:val="72"/>
    </w:rPr>
  </w:style>
  <w:style w:type="paragraph" w:styleId="Podtytu">
    <w:name w:val="Subtitle"/>
    <w:basedOn w:val="Normalny1"/>
    <w:next w:val="Normalny1"/>
    <w:rsid w:val="00A152E0"/>
    <w:pPr>
      <w:keepNext/>
      <w:keepLines/>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62059B"/>
    <w:rPr>
      <w:rFonts w:ascii="Tahoma" w:hAnsi="Tahoma" w:cs="Tahoma"/>
      <w:sz w:val="16"/>
      <w:szCs w:val="16"/>
    </w:rPr>
  </w:style>
  <w:style w:type="character" w:customStyle="1" w:styleId="TekstdymkaZnak">
    <w:name w:val="Tekst dymka Znak"/>
    <w:basedOn w:val="Domylnaczcionkaakapitu"/>
    <w:link w:val="Tekstdymka"/>
    <w:uiPriority w:val="99"/>
    <w:semiHidden/>
    <w:rsid w:val="0062059B"/>
    <w:rPr>
      <w:rFonts w:ascii="Tahoma" w:hAnsi="Tahoma" w:cs="Tahoma"/>
      <w:sz w:val="16"/>
      <w:szCs w:val="16"/>
    </w:rPr>
  </w:style>
  <w:style w:type="paragraph" w:styleId="Nagwek">
    <w:name w:val="header"/>
    <w:basedOn w:val="Normalny"/>
    <w:link w:val="NagwekZnak"/>
    <w:uiPriority w:val="99"/>
    <w:unhideWhenUsed/>
    <w:rsid w:val="0062059B"/>
    <w:pPr>
      <w:tabs>
        <w:tab w:val="center" w:pos="4536"/>
        <w:tab w:val="right" w:pos="9072"/>
      </w:tabs>
    </w:pPr>
  </w:style>
  <w:style w:type="character" w:customStyle="1" w:styleId="NagwekZnak">
    <w:name w:val="Nagłówek Znak"/>
    <w:basedOn w:val="Domylnaczcionkaakapitu"/>
    <w:link w:val="Nagwek"/>
    <w:uiPriority w:val="99"/>
    <w:rsid w:val="0062059B"/>
  </w:style>
  <w:style w:type="paragraph" w:styleId="Stopka">
    <w:name w:val="footer"/>
    <w:basedOn w:val="Normalny"/>
    <w:link w:val="StopkaZnak"/>
    <w:uiPriority w:val="99"/>
    <w:unhideWhenUsed/>
    <w:rsid w:val="0062059B"/>
    <w:pPr>
      <w:tabs>
        <w:tab w:val="center" w:pos="4536"/>
        <w:tab w:val="right" w:pos="9072"/>
      </w:tabs>
    </w:pPr>
  </w:style>
  <w:style w:type="character" w:customStyle="1" w:styleId="StopkaZnak">
    <w:name w:val="Stopka Znak"/>
    <w:basedOn w:val="Domylnaczcionkaakapitu"/>
    <w:link w:val="Stopka"/>
    <w:uiPriority w:val="99"/>
    <w:rsid w:val="0062059B"/>
  </w:style>
  <w:style w:type="character" w:styleId="Hipercze">
    <w:name w:val="Hyperlink"/>
    <w:basedOn w:val="Domylnaczcionkaakapitu"/>
    <w:uiPriority w:val="99"/>
    <w:unhideWhenUsed/>
    <w:rsid w:val="006E2C9A"/>
    <w:rPr>
      <w:color w:val="0000FF"/>
      <w:u w:val="single"/>
    </w:rPr>
  </w:style>
  <w:style w:type="character" w:styleId="Pogrubienie">
    <w:name w:val="Strong"/>
    <w:basedOn w:val="Domylnaczcionkaakapitu"/>
    <w:uiPriority w:val="22"/>
    <w:qFormat/>
    <w:rsid w:val="006E2C9A"/>
    <w:rPr>
      <w:b/>
      <w:bCs/>
    </w:rPr>
  </w:style>
  <w:style w:type="paragraph" w:styleId="Akapitzlist">
    <w:name w:val="List Paragraph"/>
    <w:aliases w:val="Normal,Akapit z listą3,Akapit z listą31,Wypunktowanie,L1,Numerowanie,Akapit z listą5,CW_Lista,Nagłowek 3,Preambuła,Akapit z listą BS,Kolorowa lista — akcent 11,Dot pt,F5 List Paragraph,Recommendation,List Paragraph11,lp1,maz_wyliczenie"/>
    <w:basedOn w:val="Normalny"/>
    <w:link w:val="AkapitzlistZnak"/>
    <w:uiPriority w:val="34"/>
    <w:qFormat/>
    <w:rsid w:val="00056BC7"/>
    <w:pPr>
      <w:ind w:left="720"/>
      <w:contextualSpacing/>
    </w:pPr>
  </w:style>
  <w:style w:type="paragraph" w:customStyle="1" w:styleId="Tretekstu2">
    <w:name w:val="Treść tekstu 2"/>
    <w:basedOn w:val="Normalny"/>
    <w:rsid w:val="00FB1A33"/>
    <w:pPr>
      <w:widowControl w:val="0"/>
      <w:suppressAutoHyphens/>
      <w:autoSpaceDN w:val="0"/>
      <w:spacing w:line="240" w:lineRule="auto"/>
      <w:ind w:left="281" w:firstLine="0"/>
      <w:jc w:val="both"/>
      <w:textAlignment w:val="baseline"/>
    </w:pPr>
    <w:rPr>
      <w:rFonts w:ascii="Arial" w:eastAsia="SimSun" w:hAnsi="Arial" w:cs="Mangal"/>
      <w:color w:val="000000"/>
      <w:kern w:val="3"/>
      <w:sz w:val="21"/>
      <w:szCs w:val="24"/>
      <w:lang w:eastAsia="zh-CN" w:bidi="hi-IN"/>
    </w:rPr>
  </w:style>
  <w:style w:type="paragraph" w:customStyle="1" w:styleId="Default">
    <w:name w:val="Default"/>
    <w:rsid w:val="0051195A"/>
    <w:pPr>
      <w:autoSpaceDE w:val="0"/>
      <w:autoSpaceDN w:val="0"/>
      <w:adjustRightInd w:val="0"/>
      <w:spacing w:line="240" w:lineRule="auto"/>
      <w:ind w:left="0" w:firstLine="0"/>
    </w:pPr>
    <w:rPr>
      <w:rFonts w:ascii="Arial" w:hAnsi="Arial" w:cs="Arial"/>
      <w:color w:val="000000"/>
      <w:sz w:val="24"/>
      <w:szCs w:val="24"/>
    </w:rPr>
  </w:style>
  <w:style w:type="paragraph" w:customStyle="1" w:styleId="USTPY">
    <w:name w:val="USTĘPY"/>
    <w:basedOn w:val="Normalny"/>
    <w:qFormat/>
    <w:rsid w:val="00277ED4"/>
    <w:pPr>
      <w:widowControl w:val="0"/>
      <w:numPr>
        <w:numId w:val="11"/>
      </w:numPr>
      <w:contextualSpacing/>
      <w:jc w:val="both"/>
    </w:pPr>
    <w:rPr>
      <w:rFonts w:ascii="Times New Roman" w:eastAsia="Times New Roman" w:hAnsi="Times New Roman" w:cs="Times New Roman"/>
      <w:color w:val="000000"/>
      <w:sz w:val="24"/>
      <w:szCs w:val="24"/>
      <w:lang w:eastAsia="ar-SA"/>
    </w:rPr>
  </w:style>
  <w:style w:type="character" w:customStyle="1" w:styleId="AkapitzlistZnak">
    <w:name w:val="Akapit z listą Znak"/>
    <w:aliases w:val="Normal Znak,Akapit z listą3 Znak,Akapit z listą31 Znak,Wypunktowanie Znak,L1 Znak,Numerowanie Znak,Akapit z listą5 Znak,CW_Lista Znak,Nagłowek 3 Znak,Preambuła Znak,Akapit z listą BS Znak,Kolorowa lista — akcent 11 Znak,Dot pt Znak"/>
    <w:link w:val="Akapitzlist"/>
    <w:uiPriority w:val="34"/>
    <w:qFormat/>
    <w:locked/>
    <w:rsid w:val="00277ED4"/>
  </w:style>
  <w:style w:type="paragraph" w:customStyle="1" w:styleId="pf0">
    <w:name w:val="pf0"/>
    <w:basedOn w:val="Normalny"/>
    <w:rsid w:val="00911EA5"/>
    <w:pPr>
      <w:spacing w:before="100" w:beforeAutospacing="1" w:after="100" w:afterAutospacing="1" w:line="240" w:lineRule="auto"/>
      <w:ind w:left="0" w:firstLine="0"/>
    </w:pPr>
    <w:rPr>
      <w:rFonts w:ascii="Times New Roman" w:eastAsia="Times New Roman" w:hAnsi="Times New Roman" w:cs="Times New Roman"/>
      <w:sz w:val="24"/>
      <w:szCs w:val="24"/>
    </w:rPr>
  </w:style>
  <w:style w:type="character" w:customStyle="1" w:styleId="cf01">
    <w:name w:val="cf01"/>
    <w:rsid w:val="00911EA5"/>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E14D3"/>
    <w:rPr>
      <w:color w:val="605E5C"/>
      <w:shd w:val="clear" w:color="auto" w:fill="E1DFDD"/>
    </w:rPr>
  </w:style>
  <w:style w:type="paragraph" w:customStyle="1" w:styleId="Tekstpodstawowy21">
    <w:name w:val="Tekst podstawowy 21"/>
    <w:basedOn w:val="Normalny"/>
    <w:rsid w:val="00CF322B"/>
    <w:pPr>
      <w:suppressAutoHyphens/>
      <w:spacing w:line="240" w:lineRule="auto"/>
      <w:ind w:left="0" w:firstLine="0"/>
    </w:pPr>
    <w:rPr>
      <w:rFonts w:ascii="Times New Roman" w:eastAsia="Times New Roman" w:hAnsi="Times New Roman" w:cs="Times New Roman"/>
      <w:sz w:val="24"/>
      <w:szCs w:val="20"/>
      <w:lang w:eastAsia="ar-SA"/>
    </w:rPr>
  </w:style>
  <w:style w:type="paragraph" w:styleId="Tekstpodstawowy">
    <w:name w:val="Body Text"/>
    <w:basedOn w:val="Normalny"/>
    <w:link w:val="TekstpodstawowyZnak"/>
    <w:rsid w:val="00CF7505"/>
    <w:pPr>
      <w:widowControl w:val="0"/>
      <w:suppressAutoHyphens/>
      <w:spacing w:after="120" w:line="240" w:lineRule="auto"/>
      <w:ind w:left="0" w:firstLine="0"/>
    </w:pPr>
    <w:rPr>
      <w:rFonts w:ascii="Times New Roman" w:eastAsia="Lucida Sans Unicode" w:hAnsi="Times New Roman" w:cs="Mangal"/>
      <w:kern w:val="2"/>
      <w:sz w:val="24"/>
      <w:szCs w:val="24"/>
      <w:lang w:eastAsia="zh-CN" w:bidi="hi-IN"/>
    </w:rPr>
  </w:style>
  <w:style w:type="character" w:customStyle="1" w:styleId="TekstpodstawowyZnak">
    <w:name w:val="Tekst podstawowy Znak"/>
    <w:basedOn w:val="Domylnaczcionkaakapitu"/>
    <w:link w:val="Tekstpodstawowy"/>
    <w:rsid w:val="00CF7505"/>
    <w:rPr>
      <w:rFonts w:ascii="Times New Roman" w:eastAsia="Lucida Sans Unicode" w:hAnsi="Times New Roma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3A223-BD9B-4118-B821-A7F84C0F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610</Words>
  <Characters>3665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dc:creator>
  <cp:lastModifiedBy>Beata Broniszewska</cp:lastModifiedBy>
  <cp:revision>15</cp:revision>
  <cp:lastPrinted>2023-04-25T06:21:00Z</cp:lastPrinted>
  <dcterms:created xsi:type="dcterms:W3CDTF">2023-01-31T20:16:00Z</dcterms:created>
  <dcterms:modified xsi:type="dcterms:W3CDTF">2023-09-27T11:27:00Z</dcterms:modified>
</cp:coreProperties>
</file>