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CFA3C" w14:textId="22932879" w:rsidR="009208AD" w:rsidRPr="009208AD" w:rsidRDefault="009208AD" w:rsidP="00E74C09">
      <w:pPr>
        <w:rPr>
          <w:rFonts w:cs="Arial"/>
          <w:b/>
          <w:bCs/>
          <w:sz w:val="20"/>
          <w:szCs w:val="20"/>
        </w:rPr>
      </w:pPr>
      <w:bookmarkStart w:id="0" w:name="_Hlk106782870"/>
      <w:r w:rsidRPr="009208AD">
        <w:rPr>
          <w:rFonts w:cs="Arial"/>
          <w:b/>
          <w:bCs/>
          <w:sz w:val="20"/>
          <w:szCs w:val="20"/>
        </w:rPr>
        <w:t xml:space="preserve"> Projekt umowy</w:t>
      </w:r>
    </w:p>
    <w:p w14:paraId="0EB7AD68" w14:textId="77777777" w:rsidR="009208AD" w:rsidRDefault="009208AD" w:rsidP="00E74C09">
      <w:pPr>
        <w:rPr>
          <w:rFonts w:cs="Arial"/>
          <w:sz w:val="20"/>
          <w:szCs w:val="20"/>
        </w:rPr>
      </w:pPr>
    </w:p>
    <w:p w14:paraId="1C26576D" w14:textId="52B0D699" w:rsidR="00E74C09" w:rsidRPr="009208AD" w:rsidRDefault="00E74C09" w:rsidP="00E74C09">
      <w:pPr>
        <w:rPr>
          <w:rFonts w:cs="Arial"/>
          <w:b/>
          <w:bCs/>
          <w:sz w:val="20"/>
          <w:szCs w:val="20"/>
        </w:rPr>
      </w:pPr>
      <w:r w:rsidRPr="009208AD">
        <w:rPr>
          <w:rFonts w:cs="Arial"/>
          <w:b/>
          <w:bCs/>
          <w:sz w:val="20"/>
          <w:szCs w:val="20"/>
        </w:rPr>
        <w:t>UMOW</w:t>
      </w:r>
      <w:r w:rsidR="006A745F">
        <w:rPr>
          <w:rFonts w:cs="Arial"/>
          <w:b/>
          <w:bCs/>
          <w:sz w:val="20"/>
          <w:szCs w:val="20"/>
        </w:rPr>
        <w:t>A</w:t>
      </w:r>
      <w:r w:rsidRPr="009208AD">
        <w:rPr>
          <w:rFonts w:cs="Arial"/>
          <w:b/>
          <w:bCs/>
          <w:sz w:val="20"/>
          <w:szCs w:val="20"/>
        </w:rPr>
        <w:t xml:space="preserve"> …………….DR/</w:t>
      </w:r>
      <w:r w:rsidR="009C080D">
        <w:rPr>
          <w:rFonts w:cs="Arial"/>
          <w:b/>
          <w:bCs/>
          <w:sz w:val="20"/>
          <w:szCs w:val="20"/>
        </w:rPr>
        <w:t>20</w:t>
      </w:r>
      <w:r w:rsidRPr="009208AD">
        <w:rPr>
          <w:rFonts w:cs="Arial"/>
          <w:b/>
          <w:bCs/>
          <w:sz w:val="20"/>
          <w:szCs w:val="20"/>
        </w:rPr>
        <w:t xml:space="preserve">22 </w:t>
      </w:r>
      <w:r w:rsidR="009C080D">
        <w:rPr>
          <w:rFonts w:cs="Arial"/>
          <w:b/>
          <w:bCs/>
          <w:sz w:val="20"/>
          <w:szCs w:val="20"/>
        </w:rPr>
        <w:t>na dostawę</w:t>
      </w:r>
    </w:p>
    <w:p w14:paraId="05F4A8CC" w14:textId="22CE15ED" w:rsidR="00E74C09" w:rsidRPr="009208AD" w:rsidRDefault="00E74C09" w:rsidP="00E74C09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>zawarta w dniu …………….. w Zielonej Górze pomiędzy</w:t>
      </w:r>
      <w:r w:rsidR="00B17A86">
        <w:rPr>
          <w:rFonts w:cs="Arial"/>
          <w:sz w:val="20"/>
          <w:szCs w:val="20"/>
        </w:rPr>
        <w:t>:</w:t>
      </w:r>
      <w:r w:rsidRPr="009208AD">
        <w:rPr>
          <w:rFonts w:cs="Arial"/>
          <w:sz w:val="20"/>
          <w:szCs w:val="20"/>
        </w:rPr>
        <w:t xml:space="preserve"> Miastem Zielona Góra, ul. Podgórna 22, </w:t>
      </w:r>
    </w:p>
    <w:p w14:paraId="0C8C75E8" w14:textId="572BE72F" w:rsidR="00E74C09" w:rsidRPr="009208AD" w:rsidRDefault="00E74C09" w:rsidP="00E74C09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>65-424 Zielona Góra, NIP 973-100-74-58,</w:t>
      </w:r>
      <w:r w:rsidR="00B17A86">
        <w:rPr>
          <w:rFonts w:cs="Arial"/>
          <w:sz w:val="20"/>
          <w:szCs w:val="20"/>
        </w:rPr>
        <w:t>-</w:t>
      </w:r>
      <w:r w:rsidRPr="009208AD">
        <w:rPr>
          <w:rFonts w:cs="Arial"/>
          <w:sz w:val="20"/>
          <w:szCs w:val="20"/>
        </w:rPr>
        <w:t xml:space="preserve"> Zakładem Gospodarki Mieszkaniowej w Zielonej Górze ul. Zjednoczenia 110, reprezentowanym przez:</w:t>
      </w:r>
    </w:p>
    <w:p w14:paraId="326A45B4" w14:textId="092F9327" w:rsidR="00E74C09" w:rsidRPr="009208AD" w:rsidRDefault="00E74C09" w:rsidP="009646E9">
      <w:pPr>
        <w:rPr>
          <w:rFonts w:cs="Arial"/>
          <w:sz w:val="20"/>
          <w:szCs w:val="20"/>
        </w:rPr>
      </w:pPr>
      <w:r w:rsidRPr="005717A1">
        <w:rPr>
          <w:rFonts w:cs="Arial"/>
          <w:b/>
          <w:bCs/>
          <w:sz w:val="20"/>
          <w:szCs w:val="20"/>
        </w:rPr>
        <w:t>Rafała Bukowskiego</w:t>
      </w:r>
      <w:r w:rsidRPr="009208AD">
        <w:rPr>
          <w:rFonts w:cs="Arial"/>
          <w:sz w:val="20"/>
          <w:szCs w:val="20"/>
        </w:rPr>
        <w:t xml:space="preserve"> – Dyrektora Zakładu</w:t>
      </w:r>
      <w:r w:rsidR="000945A1">
        <w:rPr>
          <w:rFonts w:cs="Arial"/>
          <w:sz w:val="20"/>
          <w:szCs w:val="20"/>
        </w:rPr>
        <w:t xml:space="preserve"> </w:t>
      </w:r>
      <w:r w:rsidR="00B17A86">
        <w:rPr>
          <w:rFonts w:cs="Arial"/>
          <w:sz w:val="20"/>
          <w:szCs w:val="20"/>
        </w:rPr>
        <w:t>Gospodarki Mieszkaniowej</w:t>
      </w:r>
      <w:r w:rsidRPr="009208AD">
        <w:rPr>
          <w:rFonts w:cs="Arial"/>
          <w:sz w:val="20"/>
          <w:szCs w:val="20"/>
        </w:rPr>
        <w:t xml:space="preserve"> działającego na podstawie pełnomocnictwa udzielonego przez Prezydenta Miasta</w:t>
      </w:r>
      <w:r w:rsidR="00B17A86">
        <w:rPr>
          <w:rFonts w:cs="Arial"/>
          <w:sz w:val="20"/>
          <w:szCs w:val="20"/>
        </w:rPr>
        <w:t xml:space="preserve"> Zielona Góra</w:t>
      </w:r>
      <w:r w:rsidRPr="009208AD">
        <w:rPr>
          <w:rFonts w:cs="Arial"/>
          <w:sz w:val="20"/>
          <w:szCs w:val="20"/>
        </w:rPr>
        <w:t xml:space="preserve"> przy kontrasygnacie </w:t>
      </w:r>
      <w:r w:rsidRPr="005717A1">
        <w:rPr>
          <w:rFonts w:cs="Arial"/>
          <w:b/>
          <w:bCs/>
          <w:sz w:val="20"/>
          <w:szCs w:val="20"/>
        </w:rPr>
        <w:t>Katarzyny Hrechoreckiej</w:t>
      </w:r>
      <w:r w:rsidRPr="009208AD">
        <w:rPr>
          <w:rFonts w:cs="Arial"/>
          <w:sz w:val="20"/>
          <w:szCs w:val="20"/>
        </w:rPr>
        <w:t xml:space="preserve"> </w:t>
      </w:r>
      <w:r w:rsidR="00B17A86">
        <w:rPr>
          <w:rFonts w:cs="Arial"/>
          <w:sz w:val="20"/>
          <w:szCs w:val="20"/>
        </w:rPr>
        <w:t xml:space="preserve"> -  </w:t>
      </w:r>
      <w:r w:rsidRPr="009208AD">
        <w:rPr>
          <w:rFonts w:cs="Arial"/>
          <w:sz w:val="20"/>
          <w:szCs w:val="20"/>
        </w:rPr>
        <w:t>Głównego Księgowego Zakładu Gospodarki Mieszkaniowej zwanym w dalszej części umowy „Zamawiającym”</w:t>
      </w:r>
      <w:r w:rsidR="00B17A86">
        <w:rPr>
          <w:rFonts w:cs="Arial"/>
          <w:sz w:val="20"/>
          <w:szCs w:val="20"/>
        </w:rPr>
        <w:t xml:space="preserve"> z jednej strony,</w:t>
      </w:r>
    </w:p>
    <w:p w14:paraId="62FF0E1E" w14:textId="06348282" w:rsidR="00E74C09" w:rsidRPr="009208AD" w:rsidRDefault="00E74C09" w:rsidP="00E74C09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a ..................................................................z siedzibą w................................. przy ul......................................., </w:t>
      </w:r>
    </w:p>
    <w:p w14:paraId="6DCD89A2" w14:textId="77777777" w:rsidR="00E74C09" w:rsidRPr="009208AD" w:rsidRDefault="00E74C09" w:rsidP="00E74C09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zarejestrowanym w Wydziale ..... Krajowego Rejestru Sądowego w ............... pod nr ............, NIP............., </w:t>
      </w:r>
    </w:p>
    <w:p w14:paraId="148E3CDD" w14:textId="6CDF7468" w:rsidR="00E74C09" w:rsidRDefault="00E74C09" w:rsidP="00E74C09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>Regon.................. lub (imię) ........ (nazwisko) .............. zam. (adres miejsca zamieszkania) ................, prowadzący działalność gospodarczą pod firmą (imię) .............. (nazwisko) .............. (nazwa handlowa) ............................... z siedzibą w (adres prowadzonej działalności gospodarczej) .........................................., wpisany do Centralnej Ewidencji i Informacji o Działalności Gospodarczej, zwanym w treści umowy „Wykonawcą”, z drugiej strony, o następującej treści:</w:t>
      </w:r>
    </w:p>
    <w:p w14:paraId="5381A9F3" w14:textId="77777777" w:rsidR="00242695" w:rsidRPr="009208AD" w:rsidRDefault="00242695" w:rsidP="00E74C09">
      <w:pPr>
        <w:rPr>
          <w:rFonts w:cs="Arial"/>
          <w:sz w:val="20"/>
          <w:szCs w:val="20"/>
        </w:rPr>
      </w:pPr>
    </w:p>
    <w:p w14:paraId="74551E78" w14:textId="7B167991" w:rsidR="00D845AB" w:rsidRPr="00866972" w:rsidRDefault="00E74C09" w:rsidP="00E74C09">
      <w:pPr>
        <w:rPr>
          <w:rFonts w:cs="Arial"/>
          <w:sz w:val="20"/>
          <w:szCs w:val="20"/>
        </w:rPr>
      </w:pPr>
      <w:r w:rsidRPr="00866972">
        <w:rPr>
          <w:rFonts w:cs="Arial"/>
          <w:sz w:val="20"/>
          <w:szCs w:val="20"/>
        </w:rPr>
        <w:t xml:space="preserve">§ 1. </w:t>
      </w:r>
      <w:bookmarkStart w:id="1" w:name="_Hlk99430151"/>
      <w:r w:rsidR="00866972" w:rsidRPr="00866972">
        <w:rPr>
          <w:rFonts w:cs="Arial"/>
          <w:sz w:val="20"/>
          <w:szCs w:val="20"/>
        </w:rPr>
        <w:t xml:space="preserve">Zamawiający zleca, a Wykonawca przyjmuje do wykonania: </w:t>
      </w:r>
      <w:bookmarkStart w:id="2" w:name="_Hlk109294837"/>
      <w:r w:rsidR="00866972" w:rsidRPr="00866972">
        <w:rPr>
          <w:rFonts w:cs="Arial"/>
          <w:sz w:val="20"/>
          <w:szCs w:val="20"/>
        </w:rPr>
        <w:t>Wykonanie pomieszczeń socjalno</w:t>
      </w:r>
      <w:r w:rsidR="00E40A28">
        <w:rPr>
          <w:rFonts w:cs="Arial"/>
          <w:sz w:val="20"/>
          <w:szCs w:val="20"/>
        </w:rPr>
        <w:t>-gospodarczo</w:t>
      </w:r>
      <w:r w:rsidR="00866972" w:rsidRPr="00866972">
        <w:rPr>
          <w:rFonts w:cs="Arial"/>
          <w:sz w:val="20"/>
          <w:szCs w:val="20"/>
        </w:rPr>
        <w:t>-magazynowych</w:t>
      </w:r>
      <w:r w:rsidR="00866972">
        <w:rPr>
          <w:rFonts w:cs="Arial"/>
          <w:sz w:val="20"/>
          <w:szCs w:val="20"/>
        </w:rPr>
        <w:t xml:space="preserve"> w formie </w:t>
      </w:r>
      <w:r w:rsidR="00100E23">
        <w:rPr>
          <w:rFonts w:cs="Arial"/>
          <w:sz w:val="20"/>
          <w:szCs w:val="20"/>
        </w:rPr>
        <w:t>prefabrykowan</w:t>
      </w:r>
      <w:r w:rsidR="00CA2CAA">
        <w:rPr>
          <w:rFonts w:cs="Arial"/>
          <w:sz w:val="20"/>
          <w:szCs w:val="20"/>
        </w:rPr>
        <w:t>ych</w:t>
      </w:r>
      <w:r w:rsidR="00100E23">
        <w:rPr>
          <w:rFonts w:cs="Arial"/>
          <w:sz w:val="20"/>
          <w:szCs w:val="20"/>
        </w:rPr>
        <w:t xml:space="preserve"> samonośn</w:t>
      </w:r>
      <w:r w:rsidR="00CA2CAA">
        <w:rPr>
          <w:rFonts w:cs="Arial"/>
          <w:sz w:val="20"/>
          <w:szCs w:val="20"/>
        </w:rPr>
        <w:t>ych</w:t>
      </w:r>
      <w:r w:rsidR="003D6A9E">
        <w:rPr>
          <w:rFonts w:cs="Arial"/>
          <w:sz w:val="20"/>
          <w:szCs w:val="20"/>
        </w:rPr>
        <w:t xml:space="preserve"> 2 kontenerów</w:t>
      </w:r>
      <w:r w:rsidR="00CA2CAA">
        <w:rPr>
          <w:rFonts w:cs="Arial"/>
          <w:sz w:val="20"/>
          <w:szCs w:val="20"/>
        </w:rPr>
        <w:t xml:space="preserve">o konstrukcji stalowej </w:t>
      </w:r>
      <w:r w:rsidR="00157D8A">
        <w:rPr>
          <w:rFonts w:cs="Arial"/>
          <w:sz w:val="20"/>
          <w:szCs w:val="20"/>
        </w:rPr>
        <w:t>o wymiarach</w:t>
      </w:r>
      <w:r w:rsidR="00F04D84">
        <w:rPr>
          <w:rFonts w:cs="Arial"/>
          <w:sz w:val="20"/>
          <w:szCs w:val="20"/>
        </w:rPr>
        <w:t xml:space="preserve"> 1 kontenera </w:t>
      </w:r>
      <w:r w:rsidR="00157D8A">
        <w:rPr>
          <w:rFonts w:cs="Arial"/>
          <w:sz w:val="20"/>
          <w:szCs w:val="20"/>
        </w:rPr>
        <w:t xml:space="preserve"> 6,24mx3,20m</w:t>
      </w:r>
      <w:r w:rsidR="00342D18">
        <w:rPr>
          <w:rFonts w:cs="Arial"/>
          <w:sz w:val="20"/>
          <w:szCs w:val="20"/>
        </w:rPr>
        <w:t>x</w:t>
      </w:r>
      <w:r w:rsidR="00270D0A">
        <w:rPr>
          <w:rFonts w:cs="Arial"/>
          <w:sz w:val="20"/>
          <w:szCs w:val="20"/>
        </w:rPr>
        <w:t>2,92 m.Kontenery</w:t>
      </w:r>
      <w:r w:rsidR="0015466C">
        <w:rPr>
          <w:rFonts w:cs="Arial"/>
          <w:sz w:val="20"/>
          <w:szCs w:val="20"/>
        </w:rPr>
        <w:t>, które</w:t>
      </w:r>
      <w:r w:rsidR="00270D0A">
        <w:rPr>
          <w:rFonts w:cs="Arial"/>
          <w:sz w:val="20"/>
          <w:szCs w:val="20"/>
        </w:rPr>
        <w:t xml:space="preserve"> zostaną</w:t>
      </w:r>
      <w:r w:rsidR="003D6A9E">
        <w:rPr>
          <w:rFonts w:cs="Arial"/>
          <w:sz w:val="20"/>
          <w:szCs w:val="20"/>
        </w:rPr>
        <w:t xml:space="preserve"> posadowion</w:t>
      </w:r>
      <w:r w:rsidR="00270D0A">
        <w:rPr>
          <w:rFonts w:cs="Arial"/>
          <w:sz w:val="20"/>
          <w:szCs w:val="20"/>
        </w:rPr>
        <w:t>e</w:t>
      </w:r>
      <w:r w:rsidR="003D6A9E">
        <w:rPr>
          <w:rFonts w:cs="Arial"/>
          <w:sz w:val="20"/>
          <w:szCs w:val="20"/>
        </w:rPr>
        <w:t xml:space="preserve"> na fundamentach żelbetowych</w:t>
      </w:r>
      <w:r w:rsidR="00866972" w:rsidRPr="00866972">
        <w:rPr>
          <w:rFonts w:cs="Arial"/>
          <w:color w:val="FF0000"/>
          <w:sz w:val="20"/>
          <w:szCs w:val="20"/>
        </w:rPr>
        <w:t xml:space="preserve"> </w:t>
      </w:r>
      <w:r w:rsidR="00F333C6" w:rsidRPr="00866972">
        <w:rPr>
          <w:rFonts w:cs="Arial"/>
          <w:sz w:val="20"/>
          <w:szCs w:val="20"/>
        </w:rPr>
        <w:t xml:space="preserve">przy </w:t>
      </w:r>
      <w:r w:rsidR="00D206DB" w:rsidRPr="00866972">
        <w:rPr>
          <w:rFonts w:cs="Arial"/>
          <w:sz w:val="20"/>
          <w:szCs w:val="20"/>
        </w:rPr>
        <w:t>ul. Botanicznej</w:t>
      </w:r>
      <w:r w:rsidR="00F333C6" w:rsidRPr="00866972">
        <w:rPr>
          <w:rFonts w:cs="Arial"/>
          <w:sz w:val="20"/>
          <w:szCs w:val="20"/>
        </w:rPr>
        <w:t xml:space="preserve"> w Zielonej Górze działka nr 956/3 obręb 0037</w:t>
      </w:r>
      <w:bookmarkEnd w:id="1"/>
      <w:bookmarkEnd w:id="2"/>
    </w:p>
    <w:p w14:paraId="5F19F130" w14:textId="7BFE0577" w:rsidR="009378DC" w:rsidRPr="00866972" w:rsidRDefault="009378DC" w:rsidP="00E74C09">
      <w:pPr>
        <w:rPr>
          <w:rFonts w:cs="Arial"/>
          <w:b/>
          <w:bCs/>
          <w:sz w:val="20"/>
          <w:szCs w:val="20"/>
        </w:rPr>
      </w:pPr>
    </w:p>
    <w:p w14:paraId="06B35B5F" w14:textId="77777777" w:rsidR="009A340E" w:rsidRDefault="00E74C09" w:rsidP="00AE5923">
      <w:pPr>
        <w:jc w:val="left"/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>§ 2.1</w:t>
      </w:r>
      <w:bookmarkStart w:id="3" w:name="_Hlk109303341"/>
      <w:r w:rsidRPr="009208AD">
        <w:rPr>
          <w:rFonts w:cs="Arial"/>
          <w:sz w:val="20"/>
          <w:szCs w:val="20"/>
        </w:rPr>
        <w:t>. Szczegółowy zakres robót objętych niniejszą umową</w:t>
      </w:r>
      <w:r w:rsidR="00CE3C87">
        <w:rPr>
          <w:rFonts w:cs="Arial"/>
          <w:sz w:val="20"/>
          <w:szCs w:val="20"/>
        </w:rPr>
        <w:t xml:space="preserve"> to</w:t>
      </w:r>
      <w:r w:rsidR="00AA03DF">
        <w:rPr>
          <w:rFonts w:cs="Arial"/>
          <w:sz w:val="20"/>
          <w:szCs w:val="20"/>
        </w:rPr>
        <w:t xml:space="preserve"> :</w:t>
      </w:r>
      <w:r w:rsidR="00CE3C87">
        <w:rPr>
          <w:rFonts w:cs="Arial"/>
          <w:sz w:val="20"/>
          <w:szCs w:val="20"/>
        </w:rPr>
        <w:t xml:space="preserve"> wykonanie pomieszczeń socjalno-magazynowych</w:t>
      </w:r>
      <w:r w:rsidR="003D6A9E">
        <w:rPr>
          <w:rFonts w:cs="Arial"/>
          <w:sz w:val="20"/>
          <w:szCs w:val="20"/>
        </w:rPr>
        <w:t xml:space="preserve"> </w:t>
      </w:r>
      <w:r w:rsidR="00AA03DF">
        <w:rPr>
          <w:rFonts w:cs="Arial"/>
          <w:sz w:val="20"/>
          <w:szCs w:val="20"/>
        </w:rPr>
        <w:t xml:space="preserve"> </w:t>
      </w:r>
      <w:r w:rsidR="00AF07CF">
        <w:rPr>
          <w:rFonts w:cs="Arial"/>
          <w:sz w:val="20"/>
          <w:szCs w:val="20"/>
        </w:rPr>
        <w:t>w formie kontenerowej gdzie kontener nr 1</w:t>
      </w:r>
      <w:r w:rsidR="00CA2AAA">
        <w:rPr>
          <w:rFonts w:cs="Arial"/>
          <w:sz w:val="20"/>
          <w:szCs w:val="20"/>
        </w:rPr>
        <w:t xml:space="preserve"> i 2 należy wykonać nastepująco : </w:t>
      </w:r>
    </w:p>
    <w:p w14:paraId="36FAC84E" w14:textId="7D17A49D" w:rsidR="00AF07CF" w:rsidRDefault="009A340E" w:rsidP="00AE5923">
      <w:pPr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A-Część budowlana </w:t>
      </w:r>
      <w:r w:rsidR="00AF07CF">
        <w:rPr>
          <w:rFonts w:cs="Arial"/>
          <w:sz w:val="20"/>
          <w:szCs w:val="20"/>
        </w:rPr>
        <w:t xml:space="preserve"> </w:t>
      </w:r>
    </w:p>
    <w:p w14:paraId="44546A88" w14:textId="77777777" w:rsidR="00930A58" w:rsidRDefault="00AF07CF" w:rsidP="00AE5923">
      <w:pPr>
        <w:jc w:val="left"/>
        <w:rPr>
          <w:sz w:val="20"/>
          <w:szCs w:val="20"/>
        </w:rPr>
      </w:pPr>
      <w:r w:rsidRPr="00AF07CF">
        <w:rPr>
          <w:sz w:val="20"/>
          <w:szCs w:val="20"/>
        </w:rPr>
        <w:t xml:space="preserve"> • </w:t>
      </w:r>
      <w:r w:rsidR="00930A58" w:rsidRPr="00AF07CF">
        <w:rPr>
          <w:sz w:val="20"/>
          <w:szCs w:val="20"/>
        </w:rPr>
        <w:t xml:space="preserve">ściany zewnętrzne/wewnętrzne </w:t>
      </w:r>
      <w:r w:rsidR="00930A58">
        <w:rPr>
          <w:sz w:val="20"/>
          <w:szCs w:val="20"/>
        </w:rPr>
        <w:t>w</w:t>
      </w:r>
      <w:r w:rsidRPr="00AF07CF">
        <w:rPr>
          <w:sz w:val="20"/>
          <w:szCs w:val="20"/>
        </w:rPr>
        <w:t>ykonane z płyt warstwowych (blacha gładka) w systemie „sandwich”: - elewacja zewnętrzna – blacha ocynkowana lakierowana w kolorze antracyt (RAL 7016), ściany jednokolorowe - izolacja ścian zewnętrznych – pianka 120 [mm] - ściany wewnętrzne – styropian 100 [mm] - elewacja wewnętrzna – blacha ocynkowana lakierowana w kolorze RAL 9002 Współczynnik przenikalności cieplnej ściany z izolacją: - styropian Uc= 0,37 [W. m-2 ], - pianka poliuretanowa Uc= 0,19 [W. m-2 ]</w:t>
      </w:r>
    </w:p>
    <w:p w14:paraId="2FC3FC4F" w14:textId="77777777" w:rsidR="006676F4" w:rsidRDefault="00AF07CF" w:rsidP="00AE5923">
      <w:pPr>
        <w:jc w:val="left"/>
        <w:rPr>
          <w:sz w:val="20"/>
          <w:szCs w:val="20"/>
        </w:rPr>
      </w:pPr>
      <w:bookmarkStart w:id="4" w:name="_Hlk109211195"/>
      <w:r w:rsidRPr="00AF07CF">
        <w:rPr>
          <w:sz w:val="20"/>
          <w:szCs w:val="20"/>
        </w:rPr>
        <w:t xml:space="preserve"> • </w:t>
      </w:r>
      <w:bookmarkEnd w:id="4"/>
      <w:r w:rsidR="00930A58" w:rsidRPr="00AF07CF">
        <w:rPr>
          <w:sz w:val="20"/>
          <w:szCs w:val="20"/>
        </w:rPr>
        <w:t>konstrukcja</w:t>
      </w:r>
      <w:r w:rsidRPr="00AF07CF">
        <w:rPr>
          <w:sz w:val="20"/>
          <w:szCs w:val="20"/>
        </w:rPr>
        <w:t xml:space="preserve"> </w:t>
      </w:r>
      <w:r w:rsidR="00930A58">
        <w:rPr>
          <w:sz w:val="20"/>
          <w:szCs w:val="20"/>
        </w:rPr>
        <w:t>s</w:t>
      </w:r>
      <w:r w:rsidRPr="00AF07CF">
        <w:rPr>
          <w:sz w:val="20"/>
          <w:szCs w:val="20"/>
        </w:rPr>
        <w:t xml:space="preserve">talowe kształtowniki zimno gięte tworzą samonośny szkielet, na który składa się spawana konstrukcja podłogi, stropodachu, oraz stalowe słupy usytuowane w narożach kontenera, elementy pokrywane są farbami podkładowymi oraz emalią nawierzchniową. Konstrukcja spawana. </w:t>
      </w:r>
    </w:p>
    <w:p w14:paraId="28D7227A" w14:textId="7382030E" w:rsidR="00930A58" w:rsidRDefault="00AF07CF" w:rsidP="00AE5923">
      <w:pPr>
        <w:jc w:val="left"/>
      </w:pPr>
      <w:r w:rsidRPr="00AF07CF">
        <w:rPr>
          <w:sz w:val="20"/>
          <w:szCs w:val="20"/>
        </w:rPr>
        <w:t xml:space="preserve">• </w:t>
      </w:r>
      <w:r w:rsidR="006676F4" w:rsidRPr="00AF07CF">
        <w:rPr>
          <w:sz w:val="20"/>
          <w:szCs w:val="20"/>
        </w:rPr>
        <w:t xml:space="preserve">podłogi </w:t>
      </w:r>
      <w:r w:rsidR="006676F4">
        <w:rPr>
          <w:sz w:val="20"/>
          <w:szCs w:val="20"/>
        </w:rPr>
        <w:t>z</w:t>
      </w:r>
      <w:r w:rsidRPr="00AF07CF">
        <w:rPr>
          <w:sz w:val="20"/>
          <w:szCs w:val="20"/>
        </w:rPr>
        <w:t>aczynając od dołu</w:t>
      </w:r>
      <w:r w:rsidR="006676F4">
        <w:rPr>
          <w:sz w:val="20"/>
          <w:szCs w:val="20"/>
        </w:rPr>
        <w:t xml:space="preserve"> </w:t>
      </w:r>
      <w:r w:rsidRPr="00AF07CF">
        <w:rPr>
          <w:sz w:val="20"/>
          <w:szCs w:val="20"/>
        </w:rPr>
        <w:t>: - blacha trapezowa T6, - wełna mineralna grubości 150 [mm], - płyta MFP o grubości 22 [mm], - wykładzina PCV gr. 2mm, Własności podłogi: - obciążenie użytkowe 350 kg/m2, - współczynnik przenikalności cieplnej podłogi Uc= 0,30 [W. m-2 ]</w:t>
      </w:r>
      <w:r w:rsidR="00930A58" w:rsidRPr="00930A58">
        <w:t xml:space="preserve"> </w:t>
      </w:r>
    </w:p>
    <w:p w14:paraId="0D8AA7A3" w14:textId="77777777" w:rsidR="00930A58" w:rsidRPr="00930A58" w:rsidRDefault="00930A58" w:rsidP="00AE5923">
      <w:pPr>
        <w:jc w:val="left"/>
        <w:rPr>
          <w:rFonts w:cs="Arial"/>
          <w:sz w:val="20"/>
          <w:szCs w:val="20"/>
        </w:rPr>
      </w:pPr>
      <w:r w:rsidRPr="00930A58">
        <w:rPr>
          <w:rFonts w:cs="Arial"/>
          <w:sz w:val="20"/>
          <w:szCs w:val="20"/>
        </w:rPr>
        <w:t>• stropodach warstwowy, pokryty od zewnątrz: - membraną dachową 1,5 [mm], - płyta mfp o grubości 15 [mm], - pianka o grubości 180 [mm], - blacha ocynkowana lakierowaną w układzie kasetowym, własności stropodachu: - obciążenie użytkowe 150kg/m2 ,</w:t>
      </w:r>
    </w:p>
    <w:p w14:paraId="7ABB122B" w14:textId="27719ABF" w:rsidR="00E40A28" w:rsidRDefault="00930A58" w:rsidP="00AE5923">
      <w:pPr>
        <w:jc w:val="left"/>
      </w:pPr>
      <w:r w:rsidRPr="00930A58">
        <w:rPr>
          <w:rFonts w:cs="Arial"/>
          <w:sz w:val="20"/>
          <w:szCs w:val="20"/>
        </w:rPr>
        <w:t xml:space="preserve"> - współczynnik przenikalności cieplnej uc= 0,15 [w. m-2 ]. odprowadzenie wody deszczowej w zewnętrznych rurach pvc • stolarka okienna i drzwiowa - stolarka okienna wykonana z pvc (kolor antracyt na zew., biały od </w:t>
      </w:r>
      <w:r w:rsidRPr="00930A58">
        <w:rPr>
          <w:rFonts w:cs="Arial"/>
          <w:sz w:val="20"/>
          <w:szCs w:val="20"/>
        </w:rPr>
        <w:lastRenderedPageBreak/>
        <w:t xml:space="preserve">wew.), </w:t>
      </w:r>
      <w:r w:rsidRPr="00930A58">
        <w:rPr>
          <w:sz w:val="20"/>
          <w:szCs w:val="20"/>
        </w:rPr>
        <w:t xml:space="preserve"> - drzwi </w:t>
      </w:r>
      <w:r w:rsidR="009A340E">
        <w:rPr>
          <w:sz w:val="20"/>
          <w:szCs w:val="20"/>
        </w:rPr>
        <w:t xml:space="preserve">zewnętrzne </w:t>
      </w:r>
      <w:r w:rsidRPr="00930A58">
        <w:rPr>
          <w:sz w:val="20"/>
          <w:szCs w:val="20"/>
        </w:rPr>
        <w:t>balkonowe PVC, (</w:t>
      </w:r>
      <w:r w:rsidRPr="00CA2AAA">
        <w:rPr>
          <w:sz w:val="20"/>
          <w:szCs w:val="20"/>
        </w:rPr>
        <w:t>kolor antracyt na zew., biały</w:t>
      </w:r>
      <w:r>
        <w:t xml:space="preserve"> </w:t>
      </w:r>
      <w:r w:rsidRPr="00930A58">
        <w:rPr>
          <w:sz w:val="20"/>
          <w:szCs w:val="20"/>
        </w:rPr>
        <w:t>od wew.), przeszklone (szkło bezpieczne), z pochwytem, - drzwi wewnętrzne płycinowe (kolor biały), dodatkowo w pomieszczeniach bez okien z tulejami wentylacyjnymi</w:t>
      </w:r>
      <w:r w:rsidR="00A90BC8">
        <w:rPr>
          <w:sz w:val="20"/>
          <w:szCs w:val="20"/>
        </w:rPr>
        <w:t>.</w:t>
      </w:r>
      <w:r w:rsidR="00E40A28" w:rsidRPr="00E40A28">
        <w:t xml:space="preserve"> </w:t>
      </w:r>
    </w:p>
    <w:p w14:paraId="4C4A593E" w14:textId="64C66ABC" w:rsidR="00CA5B0E" w:rsidRDefault="00CA5B0E" w:rsidP="00AE5923">
      <w:pPr>
        <w:jc w:val="left"/>
      </w:pPr>
      <w:r>
        <w:rPr>
          <w:rFonts w:cs="Arial"/>
          <w:sz w:val="20"/>
          <w:szCs w:val="20"/>
        </w:rPr>
        <w:t xml:space="preserve">B-Część instalacyjna  </w:t>
      </w:r>
    </w:p>
    <w:p w14:paraId="662B60F0" w14:textId="7BEA9A45" w:rsidR="00E42CE9" w:rsidRDefault="00E40A28" w:rsidP="00AE5923">
      <w:pPr>
        <w:jc w:val="left"/>
      </w:pPr>
      <w:r>
        <w:rPr>
          <w:sz w:val="20"/>
          <w:szCs w:val="20"/>
        </w:rPr>
        <w:t>I</w:t>
      </w:r>
      <w:r w:rsidRPr="00E40A28">
        <w:rPr>
          <w:sz w:val="20"/>
          <w:szCs w:val="20"/>
        </w:rPr>
        <w:t xml:space="preserve">nstalację oświetlenia należy wykonać przewodami kablowymi ydyżo o przekrojach 4/3x1,5mm2 z rozdzielnicy.  </w:t>
      </w:r>
      <w:r>
        <w:rPr>
          <w:sz w:val="20"/>
          <w:szCs w:val="20"/>
        </w:rPr>
        <w:t>O</w:t>
      </w:r>
      <w:r w:rsidRPr="00E40A28">
        <w:rPr>
          <w:sz w:val="20"/>
          <w:szCs w:val="20"/>
        </w:rPr>
        <w:t xml:space="preserve">prawy instalować natynkowo , </w:t>
      </w:r>
      <w:r w:rsidR="005B023D">
        <w:rPr>
          <w:sz w:val="20"/>
          <w:szCs w:val="20"/>
        </w:rPr>
        <w:t>wszystkie</w:t>
      </w:r>
      <w:r w:rsidRPr="00E40A28">
        <w:rPr>
          <w:sz w:val="20"/>
          <w:szCs w:val="20"/>
        </w:rPr>
        <w:t xml:space="preserve"> instalacj</w:t>
      </w:r>
      <w:r w:rsidR="005B023D">
        <w:rPr>
          <w:sz w:val="20"/>
          <w:szCs w:val="20"/>
        </w:rPr>
        <w:t>e</w:t>
      </w:r>
      <w:r w:rsidRPr="00E40A28">
        <w:rPr>
          <w:sz w:val="20"/>
          <w:szCs w:val="20"/>
        </w:rPr>
        <w:t xml:space="preserve"> prowadzić natynkowo w listwach pcv, bądź w rurach osłonowych typu: peszel (w przestrzeni konstrukcyjnej ścian i sufitów).</w:t>
      </w:r>
      <w:r w:rsidR="00E42CE9">
        <w:rPr>
          <w:sz w:val="20"/>
          <w:szCs w:val="20"/>
        </w:rPr>
        <w:t xml:space="preserve"> </w:t>
      </w:r>
    </w:p>
    <w:p w14:paraId="339854BF" w14:textId="623317D4" w:rsidR="00AF07CF" w:rsidRDefault="00E42CE9" w:rsidP="00AE5923">
      <w:pPr>
        <w:jc w:val="left"/>
        <w:rPr>
          <w:sz w:val="20"/>
          <w:szCs w:val="20"/>
        </w:rPr>
      </w:pPr>
      <w:r w:rsidRPr="00E42CE9">
        <w:rPr>
          <w:sz w:val="20"/>
          <w:szCs w:val="20"/>
        </w:rPr>
        <w:t xml:space="preserve"> Instalacje gniazd 230V w poszczególnych pomieszczeniach, wykonać przewodami YDYżo 3x2,5mm2 z rozdzielnicy . Zasilanie urządzeń wykonać poprzez gniazda wtykowe 230V, lub poprzez wypusty przewodów YDYżo 3x2,5mm2 – zgodnie z zaleceniami producentów.  Wysokość montażu gniazd: - gniazda w pom. ogólnego przeznaczenia, pom. biurowych, h = 0,3 m. nad posadzką oraz 1,1 m nad blatami szafek, - gniazda w sanitariatach, pom. socjalnych, h = 1,3 m. nad posadzką</w:t>
      </w:r>
      <w:r>
        <w:rPr>
          <w:sz w:val="20"/>
          <w:szCs w:val="20"/>
        </w:rPr>
        <w:t>.</w:t>
      </w:r>
      <w:r w:rsidRPr="00E42CE9">
        <w:t xml:space="preserve"> </w:t>
      </w:r>
      <w:r w:rsidRPr="00E42CE9">
        <w:rPr>
          <w:sz w:val="20"/>
          <w:szCs w:val="20"/>
        </w:rPr>
        <w:t>Zasilanie  urządzeń branży sanitarnej wykonać z rozdzielni elektrycznej .</w:t>
      </w:r>
      <w:r w:rsidR="00A17452" w:rsidRPr="00A17452">
        <w:rPr>
          <w:sz w:val="20"/>
          <w:szCs w:val="20"/>
        </w:rPr>
        <w:t xml:space="preserve"> Instalacja wyrównawcza </w:t>
      </w:r>
      <w:r w:rsidR="00A17452">
        <w:rPr>
          <w:sz w:val="20"/>
          <w:szCs w:val="20"/>
        </w:rPr>
        <w:t>d</w:t>
      </w:r>
      <w:r w:rsidR="00A17452" w:rsidRPr="00A17452">
        <w:rPr>
          <w:sz w:val="20"/>
          <w:szCs w:val="20"/>
        </w:rPr>
        <w:t xml:space="preserve">la </w:t>
      </w:r>
      <w:r w:rsidR="00A17452">
        <w:rPr>
          <w:sz w:val="20"/>
          <w:szCs w:val="20"/>
        </w:rPr>
        <w:t>pomieszczeń</w:t>
      </w:r>
      <w:r w:rsidR="00A17452" w:rsidRPr="00A17452">
        <w:rPr>
          <w:sz w:val="20"/>
          <w:szCs w:val="20"/>
        </w:rPr>
        <w:t xml:space="preserve"> </w:t>
      </w:r>
      <w:r w:rsidR="00A17452">
        <w:rPr>
          <w:sz w:val="20"/>
          <w:szCs w:val="20"/>
        </w:rPr>
        <w:t>- należy</w:t>
      </w:r>
      <w:r w:rsidR="00A17452" w:rsidRPr="00A17452">
        <w:rPr>
          <w:sz w:val="20"/>
          <w:szCs w:val="20"/>
        </w:rPr>
        <w:t xml:space="preserve"> wykorzysta</w:t>
      </w:r>
      <w:r w:rsidR="00A17452">
        <w:rPr>
          <w:sz w:val="20"/>
          <w:szCs w:val="20"/>
        </w:rPr>
        <w:t>ć</w:t>
      </w:r>
      <w:r w:rsidR="00A17452" w:rsidRPr="00A17452">
        <w:rPr>
          <w:sz w:val="20"/>
          <w:szCs w:val="20"/>
        </w:rPr>
        <w:t xml:space="preserve"> instalacj</w:t>
      </w:r>
      <w:r w:rsidR="00A17452">
        <w:rPr>
          <w:sz w:val="20"/>
          <w:szCs w:val="20"/>
        </w:rPr>
        <w:t>ę</w:t>
      </w:r>
      <w:r w:rsidR="00A17452" w:rsidRPr="00A17452">
        <w:rPr>
          <w:sz w:val="20"/>
          <w:szCs w:val="20"/>
        </w:rPr>
        <w:t xml:space="preserve"> uziemiając</w:t>
      </w:r>
      <w:r w:rsidR="00A17452">
        <w:rPr>
          <w:sz w:val="20"/>
          <w:szCs w:val="20"/>
        </w:rPr>
        <w:t>ą</w:t>
      </w:r>
      <w:r w:rsidR="00A17452" w:rsidRPr="00A17452">
        <w:rPr>
          <w:sz w:val="20"/>
          <w:szCs w:val="20"/>
        </w:rPr>
        <w:t xml:space="preserve"> i podłączenie rozdzielni do bednarką Fe/Zn 25x4mm. Instalacje w poszczególnych</w:t>
      </w:r>
      <w:r w:rsidR="00DE6D2B">
        <w:rPr>
          <w:sz w:val="20"/>
          <w:szCs w:val="20"/>
        </w:rPr>
        <w:t xml:space="preserve"> </w:t>
      </w:r>
      <w:r w:rsidR="00A17452" w:rsidRPr="00A17452">
        <w:rPr>
          <w:sz w:val="20"/>
          <w:szCs w:val="20"/>
        </w:rPr>
        <w:t>pomieszczeniach prowadzić natynkowo w listwach PCV, w rurach osłonowych w przestrzeni konstrukcyjnej ścian i sufitów oraz w korytach kablowych</w:t>
      </w:r>
      <w:r w:rsidR="00ED4FAB">
        <w:rPr>
          <w:sz w:val="20"/>
          <w:szCs w:val="20"/>
        </w:rPr>
        <w:t>.</w:t>
      </w:r>
      <w:r w:rsidR="00ED4FAB" w:rsidRPr="00157D8A">
        <w:rPr>
          <w:sz w:val="20"/>
          <w:szCs w:val="20"/>
        </w:rPr>
        <w:t xml:space="preserve"> Ochrona przed dotykiem pośrednim zostanie zapewniona przez zastosowanie w instalacjach wewnętrznych samoczynnego wyłączenia zasilania przy zwarciu realizowanego przez bezpieczniki, wyłączniki instalacyjne i wyłączniki ochronne różnicowoprądowe . W rozdzielnicy należy zainstalować główny zacisk uziemiający G.S.U. Do szyny G.S.U. należy przyłączyć: - przewód PE z sieci zasilającej, - bednarkę Fe/Zn 25x4mm łączącą</w:t>
      </w:r>
      <w:r w:rsidR="00ED4FAB">
        <w:t xml:space="preserve"> </w:t>
      </w:r>
      <w:r w:rsidR="00ED4FAB" w:rsidRPr="00157D8A">
        <w:rPr>
          <w:sz w:val="20"/>
          <w:szCs w:val="20"/>
        </w:rPr>
        <w:t>G.S.U. z uziomem fundamentowym, - ochronnik przeciwprzepięciowy, - rury wodociągowe, instalacji CO, CW oraz połączone konstrukcje metalowe przyłączyć bezpośrednio przewodem LgYżo 6mm2</w:t>
      </w:r>
      <w:r w:rsidR="003879F9">
        <w:rPr>
          <w:sz w:val="20"/>
          <w:szCs w:val="20"/>
        </w:rPr>
        <w:t>.</w:t>
      </w:r>
    </w:p>
    <w:p w14:paraId="7AD165FC" w14:textId="594431D7" w:rsidR="003879F9" w:rsidRPr="00A17452" w:rsidRDefault="003879F9" w:rsidP="00AE5923">
      <w:pPr>
        <w:jc w:val="left"/>
        <w:rPr>
          <w:color w:val="FF0000"/>
          <w:sz w:val="20"/>
          <w:szCs w:val="20"/>
        </w:rPr>
      </w:pPr>
      <w:r w:rsidRPr="005B023D">
        <w:rPr>
          <w:sz w:val="20"/>
          <w:szCs w:val="20"/>
        </w:rPr>
        <w:t xml:space="preserve">Przewody rozprowadzające zimną i ciepłą wodę w budynku wykonać z rur wielowarstwowych . Rurociągi należy izolować otulinami z pianki np Thermoflex o grubości 20 mm dla rur o średnicy wewnętrznej do 22 mm i 30 mm dla rur o średnicach 22-35 mm. Woda ciepła na potrzeby bytowo-gospodarcze przygotowana będzie w podumywalkowych pojemnościowych podgrzewaczach wody o pojemności 10 l, moc elektryczna 1,5 kW </w:t>
      </w:r>
      <w:r w:rsidR="00F55FB1" w:rsidRPr="005B023D">
        <w:rPr>
          <w:sz w:val="20"/>
          <w:szCs w:val="20"/>
        </w:rPr>
        <w:t xml:space="preserve"> Pomiar wody w budynku, będzie się odbywał wodomierzem w pomieszczeniu socjalnym.</w:t>
      </w:r>
      <w:r w:rsidR="00C22AFD" w:rsidRPr="005B023D">
        <w:rPr>
          <w:sz w:val="20"/>
          <w:szCs w:val="20"/>
        </w:rPr>
        <w:t xml:space="preserve"> W pomieszczeniach, do których została doprowadzona woda, znajdują się podejścia kanalizacyjne, z rur pcv dn50 umożliwiające odprowadzenie ścieków z</w:t>
      </w:r>
      <w:r w:rsidR="00C22AFD">
        <w:t xml:space="preserve"> </w:t>
      </w:r>
      <w:r w:rsidR="00C22AFD" w:rsidRPr="005B023D">
        <w:rPr>
          <w:sz w:val="20"/>
          <w:szCs w:val="20"/>
        </w:rPr>
        <w:t>przyborów sanitarnych poprzez piony kanalizacyjne głównym przewodem odpływowym na zewnątrz budynku.</w:t>
      </w:r>
    </w:p>
    <w:p w14:paraId="3F7DF5B6" w14:textId="783839C6" w:rsidR="001002E6" w:rsidRPr="00E43296" w:rsidRDefault="001002E6" w:rsidP="00AE5923">
      <w:pPr>
        <w:jc w:val="left"/>
        <w:rPr>
          <w:sz w:val="20"/>
          <w:szCs w:val="20"/>
        </w:rPr>
      </w:pPr>
      <w:bookmarkStart w:id="5" w:name="_Hlk109218274"/>
      <w:r w:rsidRPr="00B63D02">
        <w:rPr>
          <w:b/>
          <w:bCs/>
          <w:sz w:val="20"/>
          <w:szCs w:val="20"/>
        </w:rPr>
        <w:t xml:space="preserve">Kontener </w:t>
      </w:r>
      <w:r w:rsidR="00A90BC8" w:rsidRPr="00B63D02">
        <w:rPr>
          <w:b/>
          <w:bCs/>
          <w:sz w:val="20"/>
          <w:szCs w:val="20"/>
        </w:rPr>
        <w:t>1</w:t>
      </w:r>
      <w:bookmarkEnd w:id="5"/>
      <w:r w:rsidR="0085756A">
        <w:rPr>
          <w:sz w:val="20"/>
          <w:szCs w:val="20"/>
        </w:rPr>
        <w:t xml:space="preserve"> o</w:t>
      </w:r>
      <w:r w:rsidR="00157D8A">
        <w:rPr>
          <w:sz w:val="20"/>
          <w:szCs w:val="20"/>
        </w:rPr>
        <w:t xml:space="preserve"> wymiarach </w:t>
      </w:r>
      <w:r w:rsidR="0085756A">
        <w:rPr>
          <w:sz w:val="20"/>
          <w:szCs w:val="20"/>
        </w:rPr>
        <w:t xml:space="preserve"> powierzchni użytkowej 17,90 m2</w:t>
      </w:r>
      <w:r w:rsidR="00157D8A">
        <w:rPr>
          <w:sz w:val="20"/>
          <w:szCs w:val="20"/>
        </w:rPr>
        <w:t xml:space="preserve"> </w:t>
      </w:r>
      <w:r w:rsidR="0085756A">
        <w:rPr>
          <w:sz w:val="20"/>
          <w:szCs w:val="20"/>
        </w:rPr>
        <w:t xml:space="preserve"> to pomiesz</w:t>
      </w:r>
      <w:r w:rsidR="00157D8A">
        <w:rPr>
          <w:sz w:val="20"/>
          <w:szCs w:val="20"/>
        </w:rPr>
        <w:t>c</w:t>
      </w:r>
      <w:r w:rsidR="0085756A">
        <w:rPr>
          <w:sz w:val="20"/>
          <w:szCs w:val="20"/>
        </w:rPr>
        <w:t xml:space="preserve">zenie socjalne </w:t>
      </w:r>
      <w:r w:rsidR="00157D8A">
        <w:rPr>
          <w:sz w:val="20"/>
          <w:szCs w:val="20"/>
        </w:rPr>
        <w:t xml:space="preserve"> -</w:t>
      </w:r>
      <w:r w:rsidR="00A90BC8">
        <w:rPr>
          <w:sz w:val="20"/>
          <w:szCs w:val="20"/>
        </w:rPr>
        <w:t xml:space="preserve"> powin</w:t>
      </w:r>
      <w:r w:rsidR="00157D8A">
        <w:rPr>
          <w:sz w:val="20"/>
          <w:szCs w:val="20"/>
        </w:rPr>
        <w:t>o</w:t>
      </w:r>
      <w:r w:rsidR="00A90BC8">
        <w:rPr>
          <w:sz w:val="20"/>
          <w:szCs w:val="20"/>
        </w:rPr>
        <w:t xml:space="preserve"> posiadać następujące </w:t>
      </w:r>
      <w:r w:rsidR="00552BD6">
        <w:rPr>
          <w:sz w:val="20"/>
          <w:szCs w:val="20"/>
        </w:rPr>
        <w:t>wyposa</w:t>
      </w:r>
      <w:r w:rsidR="00B63D02">
        <w:rPr>
          <w:sz w:val="20"/>
          <w:szCs w:val="20"/>
        </w:rPr>
        <w:t>ż</w:t>
      </w:r>
      <w:r w:rsidR="00552BD6">
        <w:rPr>
          <w:sz w:val="20"/>
          <w:szCs w:val="20"/>
        </w:rPr>
        <w:t xml:space="preserve">enie : </w:t>
      </w:r>
      <w:bookmarkStart w:id="6" w:name="_Hlk109219103"/>
      <w:r w:rsidR="00552BD6">
        <w:rPr>
          <w:sz w:val="20"/>
          <w:szCs w:val="20"/>
        </w:rPr>
        <w:t>drzwi prawe 0,90 m x 2,00 m sztk 3. w tym 1 zewnętrzne.</w:t>
      </w:r>
      <w:r w:rsidR="00342D18">
        <w:rPr>
          <w:sz w:val="20"/>
          <w:szCs w:val="20"/>
        </w:rPr>
        <w:t xml:space="preserve">1 okno o wymiarach </w:t>
      </w:r>
      <w:bookmarkStart w:id="7" w:name="_Hlk109219188"/>
      <w:bookmarkEnd w:id="6"/>
      <w:r w:rsidR="00342D18">
        <w:rPr>
          <w:sz w:val="20"/>
          <w:szCs w:val="20"/>
        </w:rPr>
        <w:t xml:space="preserve">s0,9xh1,10 lewe </w:t>
      </w:r>
      <w:bookmarkEnd w:id="7"/>
      <w:r w:rsidR="00342D18">
        <w:rPr>
          <w:sz w:val="20"/>
          <w:szCs w:val="20"/>
        </w:rPr>
        <w:t>,</w:t>
      </w:r>
      <w:bookmarkStart w:id="8" w:name="_Hlk109219311"/>
      <w:r w:rsidR="00270D0A">
        <w:rPr>
          <w:sz w:val="20"/>
          <w:szCs w:val="20"/>
        </w:rPr>
        <w:t xml:space="preserve">2 podgrzewacze pojemnościowe V=10 </w:t>
      </w:r>
      <w:r w:rsidR="009B5D26">
        <w:rPr>
          <w:sz w:val="20"/>
          <w:szCs w:val="20"/>
        </w:rPr>
        <w:t>d</w:t>
      </w:r>
      <w:r w:rsidR="00270D0A">
        <w:rPr>
          <w:sz w:val="20"/>
          <w:szCs w:val="20"/>
        </w:rPr>
        <w:t>m3</w:t>
      </w:r>
      <w:r w:rsidR="009B5D26">
        <w:rPr>
          <w:sz w:val="20"/>
          <w:szCs w:val="20"/>
        </w:rPr>
        <w:t xml:space="preserve">, 2 </w:t>
      </w:r>
      <w:r w:rsidR="00B63D02">
        <w:rPr>
          <w:sz w:val="20"/>
          <w:szCs w:val="20"/>
        </w:rPr>
        <w:t>zlewozmywaki</w:t>
      </w:r>
      <w:r w:rsidR="0088555E">
        <w:rPr>
          <w:sz w:val="20"/>
          <w:szCs w:val="20"/>
        </w:rPr>
        <w:t xml:space="preserve"> ,</w:t>
      </w:r>
      <w:r w:rsidR="00B63D02">
        <w:rPr>
          <w:sz w:val="20"/>
          <w:szCs w:val="20"/>
        </w:rPr>
        <w:t xml:space="preserve"> </w:t>
      </w:r>
      <w:bookmarkEnd w:id="8"/>
      <w:r w:rsidR="0088555E" w:rsidRPr="00E43296">
        <w:rPr>
          <w:sz w:val="20"/>
          <w:szCs w:val="20"/>
        </w:rPr>
        <w:t>grzejniki elektryczne ścienne 2500W  2szt</w:t>
      </w:r>
    </w:p>
    <w:p w14:paraId="76D67BA1" w14:textId="7E208AED" w:rsidR="00E74C09" w:rsidRPr="00CA5B0E" w:rsidRDefault="00B63D02" w:rsidP="00CA5B0E">
      <w:pPr>
        <w:jc w:val="left"/>
        <w:rPr>
          <w:rFonts w:cs="Arial"/>
          <w:sz w:val="20"/>
          <w:szCs w:val="20"/>
        </w:rPr>
      </w:pPr>
      <w:r w:rsidRPr="00B63D02">
        <w:rPr>
          <w:b/>
          <w:bCs/>
          <w:sz w:val="20"/>
          <w:szCs w:val="20"/>
        </w:rPr>
        <w:t xml:space="preserve">Kontener </w:t>
      </w:r>
      <w:r>
        <w:rPr>
          <w:b/>
          <w:bCs/>
          <w:sz w:val="20"/>
          <w:szCs w:val="20"/>
        </w:rPr>
        <w:t>2</w:t>
      </w:r>
      <w:r w:rsidRPr="00B63D02">
        <w:rPr>
          <w:sz w:val="20"/>
          <w:szCs w:val="20"/>
        </w:rPr>
        <w:t xml:space="preserve"> </w:t>
      </w:r>
      <w:r>
        <w:rPr>
          <w:sz w:val="20"/>
          <w:szCs w:val="20"/>
        </w:rPr>
        <w:t>o wymiarach  powierzchni użytkowej 17,</w:t>
      </w:r>
      <w:r w:rsidR="005A6A5D">
        <w:rPr>
          <w:sz w:val="20"/>
          <w:szCs w:val="20"/>
        </w:rPr>
        <w:t>7</w:t>
      </w:r>
      <w:r>
        <w:rPr>
          <w:sz w:val="20"/>
          <w:szCs w:val="20"/>
        </w:rPr>
        <w:t xml:space="preserve">0 m2  </w:t>
      </w:r>
      <w:r w:rsidR="005A6A5D">
        <w:rPr>
          <w:sz w:val="20"/>
          <w:szCs w:val="20"/>
        </w:rPr>
        <w:t>podzielono na trzy pomieszczenia  2 pomieszczenia o wymiarach 2,00x2,96 i jedno 1,92x2,96.Są to pomieszczenia magazynowe-2 i jedno pomies</w:t>
      </w:r>
      <w:r w:rsidR="00D82669">
        <w:rPr>
          <w:sz w:val="20"/>
          <w:szCs w:val="20"/>
        </w:rPr>
        <w:t>z</w:t>
      </w:r>
      <w:r w:rsidR="005A6A5D">
        <w:rPr>
          <w:sz w:val="20"/>
          <w:szCs w:val="20"/>
        </w:rPr>
        <w:t xml:space="preserve">czenie gospodarcze. </w:t>
      </w:r>
      <w:r w:rsidR="00D82669">
        <w:rPr>
          <w:sz w:val="20"/>
          <w:szCs w:val="20"/>
        </w:rPr>
        <w:t>Wyposażenie to :</w:t>
      </w:r>
      <w:r w:rsidR="00D82669" w:rsidRPr="00D82669">
        <w:rPr>
          <w:sz w:val="20"/>
          <w:szCs w:val="20"/>
        </w:rPr>
        <w:t xml:space="preserve"> </w:t>
      </w:r>
      <w:r w:rsidR="00E43296" w:rsidRPr="00E43296">
        <w:rPr>
          <w:sz w:val="20"/>
          <w:szCs w:val="20"/>
        </w:rPr>
        <w:t xml:space="preserve">grzejnik elektryczny olejowy 800W 7 żeberek ,wymiary: 130 x 320 x 380 mm (SxGxW) szt.3 </w:t>
      </w:r>
      <w:r w:rsidR="00D82669" w:rsidRPr="00E43296">
        <w:rPr>
          <w:sz w:val="20"/>
          <w:szCs w:val="20"/>
        </w:rPr>
        <w:t xml:space="preserve">drzwi prawe 0,90 </w:t>
      </w:r>
      <w:r w:rsidR="00D82669">
        <w:rPr>
          <w:sz w:val="20"/>
          <w:szCs w:val="20"/>
        </w:rPr>
        <w:t>m x 2,00 m sztk 6. w tym 3 zewnętrzne.</w:t>
      </w:r>
      <w:r w:rsidR="00E23617">
        <w:rPr>
          <w:sz w:val="20"/>
          <w:szCs w:val="20"/>
        </w:rPr>
        <w:t>3</w:t>
      </w:r>
      <w:r w:rsidR="00D82669">
        <w:rPr>
          <w:sz w:val="20"/>
          <w:szCs w:val="20"/>
        </w:rPr>
        <w:t xml:space="preserve"> okn</w:t>
      </w:r>
      <w:r w:rsidR="00E23617">
        <w:rPr>
          <w:sz w:val="20"/>
          <w:szCs w:val="20"/>
        </w:rPr>
        <w:t>a</w:t>
      </w:r>
      <w:r w:rsidR="00D82669">
        <w:rPr>
          <w:sz w:val="20"/>
          <w:szCs w:val="20"/>
        </w:rPr>
        <w:t xml:space="preserve"> o wymiarach</w:t>
      </w:r>
      <w:r w:rsidR="00D82669" w:rsidRPr="00D82669">
        <w:rPr>
          <w:sz w:val="20"/>
          <w:szCs w:val="20"/>
        </w:rPr>
        <w:t xml:space="preserve"> </w:t>
      </w:r>
      <w:r w:rsidR="00D82669">
        <w:rPr>
          <w:sz w:val="20"/>
          <w:szCs w:val="20"/>
        </w:rPr>
        <w:t>s0,9xh1,10 lewe</w:t>
      </w:r>
      <w:r w:rsidR="00E23617">
        <w:rPr>
          <w:sz w:val="20"/>
          <w:szCs w:val="20"/>
        </w:rPr>
        <w:t>.W pomieszczeniu gospodarczym 1 podgrzewacz pojemnościowy V=10 dm3, 1 zlewozmywak</w:t>
      </w:r>
      <w:r w:rsidR="00CA5B0E">
        <w:rPr>
          <w:rFonts w:cs="Arial"/>
          <w:sz w:val="20"/>
          <w:szCs w:val="20"/>
        </w:rPr>
        <w:t xml:space="preserve"> </w:t>
      </w:r>
      <w:bookmarkEnd w:id="3"/>
      <w:r w:rsidR="00E74C09" w:rsidRPr="00CA5B0E">
        <w:rPr>
          <w:rFonts w:cs="Arial"/>
          <w:sz w:val="20"/>
          <w:szCs w:val="20"/>
        </w:rPr>
        <w:t xml:space="preserve">oraz </w:t>
      </w:r>
    </w:p>
    <w:p w14:paraId="1D51C1E8" w14:textId="77777777" w:rsidR="00E74C09" w:rsidRPr="00CA5B0E" w:rsidRDefault="00E74C09" w:rsidP="00E74C09">
      <w:pPr>
        <w:rPr>
          <w:rFonts w:cs="Arial"/>
          <w:sz w:val="20"/>
          <w:szCs w:val="20"/>
        </w:rPr>
      </w:pPr>
      <w:bookmarkStart w:id="9" w:name="_Hlk106193056"/>
      <w:r w:rsidRPr="00CA5B0E">
        <w:rPr>
          <w:rFonts w:cs="Arial"/>
          <w:sz w:val="20"/>
          <w:szCs w:val="20"/>
        </w:rPr>
        <w:t xml:space="preserve">• </w:t>
      </w:r>
      <w:bookmarkEnd w:id="9"/>
      <w:r w:rsidRPr="00CA5B0E">
        <w:rPr>
          <w:rFonts w:cs="Arial"/>
          <w:sz w:val="20"/>
          <w:szCs w:val="20"/>
        </w:rPr>
        <w:t xml:space="preserve">ofertą Wykonawcy z dnia ................ 2022 r., stanowiących integralną część umowy. </w:t>
      </w:r>
    </w:p>
    <w:p w14:paraId="6488A2D7" w14:textId="77777777" w:rsidR="00E74C09" w:rsidRPr="009208AD" w:rsidRDefault="00E74C09" w:rsidP="00E74C09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2. Zakres robót obejmuje również wykonanie przez Wykonawcę wszelkich prac związanych </w:t>
      </w:r>
    </w:p>
    <w:p w14:paraId="5D5856A3" w14:textId="313FE3E4" w:rsidR="00E74C09" w:rsidRDefault="00E74C09" w:rsidP="00E74C09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lastRenderedPageBreak/>
        <w:t xml:space="preserve">z wymogami BHP, organizacją i realizacją umowy bez zakłóceń. </w:t>
      </w:r>
    </w:p>
    <w:p w14:paraId="12A34CFC" w14:textId="77777777" w:rsidR="004233BC" w:rsidRPr="009208AD" w:rsidRDefault="004233BC" w:rsidP="00E74C09">
      <w:pPr>
        <w:rPr>
          <w:rFonts w:cs="Arial"/>
          <w:sz w:val="20"/>
          <w:szCs w:val="20"/>
        </w:rPr>
      </w:pPr>
    </w:p>
    <w:p w14:paraId="1253C9FB" w14:textId="53744678" w:rsidR="005475F6" w:rsidRDefault="00E74C09" w:rsidP="00E74C09">
      <w:pPr>
        <w:rPr>
          <w:rFonts w:cs="Arial"/>
          <w:sz w:val="20"/>
          <w:szCs w:val="20"/>
        </w:rPr>
      </w:pPr>
      <w:bookmarkStart w:id="10" w:name="_Hlk99368796"/>
      <w:r w:rsidRPr="009208AD">
        <w:rPr>
          <w:rFonts w:cs="Arial"/>
          <w:sz w:val="20"/>
          <w:szCs w:val="20"/>
        </w:rPr>
        <w:t xml:space="preserve">§ 3.1. </w:t>
      </w:r>
      <w:bookmarkEnd w:id="10"/>
      <w:r w:rsidRPr="009208AD">
        <w:rPr>
          <w:rFonts w:cs="Arial"/>
          <w:sz w:val="20"/>
          <w:szCs w:val="20"/>
        </w:rPr>
        <w:t>Termin rozpoczęcia przez Wykonawcę robót strony ustalają na dzień p</w:t>
      </w:r>
      <w:r w:rsidR="00DD5B3C">
        <w:rPr>
          <w:rFonts w:cs="Arial"/>
          <w:sz w:val="20"/>
          <w:szCs w:val="20"/>
        </w:rPr>
        <w:t>odpisania umowy</w:t>
      </w:r>
      <w:r w:rsidRPr="009208AD">
        <w:rPr>
          <w:rFonts w:cs="Arial"/>
          <w:sz w:val="20"/>
          <w:szCs w:val="20"/>
        </w:rPr>
        <w:t>.</w:t>
      </w:r>
    </w:p>
    <w:p w14:paraId="06699600" w14:textId="25B7AC25" w:rsidR="005475F6" w:rsidRDefault="00E74C09" w:rsidP="00E74C09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 </w:t>
      </w:r>
    </w:p>
    <w:p w14:paraId="2F0DF874" w14:textId="388A25AF" w:rsidR="00E74C09" w:rsidRDefault="005475F6" w:rsidP="00E74C09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>§ 3.</w:t>
      </w:r>
      <w:r>
        <w:rPr>
          <w:rFonts w:cs="Arial"/>
          <w:sz w:val="20"/>
          <w:szCs w:val="20"/>
        </w:rPr>
        <w:t>2</w:t>
      </w:r>
      <w:r w:rsidRPr="009208AD">
        <w:rPr>
          <w:rFonts w:cs="Arial"/>
          <w:sz w:val="20"/>
          <w:szCs w:val="20"/>
        </w:rPr>
        <w:t xml:space="preserve">. </w:t>
      </w:r>
      <w:r w:rsidR="00E74C09" w:rsidRPr="009208AD">
        <w:rPr>
          <w:rFonts w:cs="Arial"/>
          <w:sz w:val="20"/>
          <w:szCs w:val="20"/>
        </w:rPr>
        <w:t xml:space="preserve">Wykonawca zobowiązuje się wykonać przedmiot umowy w terminie </w:t>
      </w:r>
      <w:r w:rsidR="0002691D">
        <w:rPr>
          <w:rFonts w:cs="Arial"/>
          <w:sz w:val="20"/>
          <w:szCs w:val="20"/>
        </w:rPr>
        <w:t xml:space="preserve">105 </w:t>
      </w:r>
      <w:r w:rsidR="00E74C09" w:rsidRPr="009208AD">
        <w:rPr>
          <w:rFonts w:cs="Arial"/>
          <w:sz w:val="20"/>
          <w:szCs w:val="20"/>
        </w:rPr>
        <w:t>dni od daty zawarcia umowy</w:t>
      </w:r>
      <w:r>
        <w:rPr>
          <w:rFonts w:cs="Arial"/>
          <w:sz w:val="20"/>
          <w:szCs w:val="20"/>
        </w:rPr>
        <w:t>.</w:t>
      </w:r>
    </w:p>
    <w:p w14:paraId="5E7C8911" w14:textId="77777777" w:rsidR="004233BC" w:rsidRPr="009208AD" w:rsidRDefault="004233BC" w:rsidP="00E74C09">
      <w:pPr>
        <w:rPr>
          <w:rFonts w:cs="Arial"/>
          <w:sz w:val="20"/>
          <w:szCs w:val="20"/>
        </w:rPr>
      </w:pPr>
    </w:p>
    <w:p w14:paraId="6007E2E5" w14:textId="52057D44" w:rsidR="002113CA" w:rsidRPr="009208AD" w:rsidRDefault="00E74C09" w:rsidP="00E74C09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§ 4.1. Wykonawca oświadcza, że zapoznał się z </w:t>
      </w:r>
      <w:r w:rsidR="0002691D">
        <w:rPr>
          <w:rFonts w:cs="Arial"/>
          <w:sz w:val="20"/>
          <w:szCs w:val="20"/>
        </w:rPr>
        <w:t>opisem</w:t>
      </w:r>
      <w:r w:rsidRPr="009208AD">
        <w:rPr>
          <w:rFonts w:cs="Arial"/>
          <w:sz w:val="20"/>
          <w:szCs w:val="20"/>
        </w:rPr>
        <w:t xml:space="preserve"> i </w:t>
      </w:r>
      <w:r w:rsidR="00DD5B3C">
        <w:rPr>
          <w:rFonts w:cs="Arial"/>
          <w:sz w:val="20"/>
          <w:szCs w:val="20"/>
        </w:rPr>
        <w:t xml:space="preserve">zakresem robót </w:t>
      </w:r>
      <w:r w:rsidR="006E50C9">
        <w:rPr>
          <w:rFonts w:cs="Arial"/>
          <w:sz w:val="20"/>
          <w:szCs w:val="20"/>
        </w:rPr>
        <w:t>.</w:t>
      </w:r>
    </w:p>
    <w:p w14:paraId="76166392" w14:textId="2884D305" w:rsidR="006108C1" w:rsidRPr="009208AD" w:rsidRDefault="006108C1" w:rsidP="006108C1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2. Wykonawca oświadcza, iż przyjmuje do wiadomości, że ponosi całkowitą odpowiedzialność prawną i finansową za szkody wyrządzone w tracie realizacji </w:t>
      </w:r>
      <w:r w:rsidR="0002691D">
        <w:rPr>
          <w:rFonts w:cs="Arial"/>
          <w:sz w:val="20"/>
          <w:szCs w:val="20"/>
        </w:rPr>
        <w:t>zamówienia</w:t>
      </w:r>
      <w:r w:rsidRPr="009208AD">
        <w:rPr>
          <w:rFonts w:cs="Arial"/>
          <w:sz w:val="20"/>
          <w:szCs w:val="20"/>
        </w:rPr>
        <w:t xml:space="preserve"> Zamawiającemu i osobom trzecim oraz z tytułu ewentualnego uszkodzenia istniejącej infrastruktury. </w:t>
      </w:r>
    </w:p>
    <w:p w14:paraId="53F6E19C" w14:textId="77777777" w:rsidR="006108C1" w:rsidRPr="009208AD" w:rsidRDefault="006108C1" w:rsidP="006108C1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3. Wykonawca oświadcza, iż przyjmuje do wiadomości, że ponosi całkowitą odpowiedzialność prawną za </w:t>
      </w:r>
    </w:p>
    <w:p w14:paraId="4139FB1C" w14:textId="77777777" w:rsidR="006108C1" w:rsidRPr="009208AD" w:rsidRDefault="006108C1" w:rsidP="006108C1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bezpieczeństwo osób trzecich i osób, z udziałem których wykonuje przedmiot umowy. </w:t>
      </w:r>
    </w:p>
    <w:p w14:paraId="28CA46D3" w14:textId="6DA05D7A" w:rsidR="006108C1" w:rsidRPr="009208AD" w:rsidRDefault="006108C1" w:rsidP="006108C1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§ 5.1. Wykonawca wyznaczy osoby z odpowiednimi kwalifikacjami do utrzymywania kontaktu z Zamawiającym oraz sprawowania nadzoru nad pracownikami Wykonawcy na terenie budowy. We wszelkich sprawach związanych z wykonaniem robót Wykonawca kontaktować się będzie bezpośrednio i wyłącznie z Zamawiającym. </w:t>
      </w:r>
    </w:p>
    <w:p w14:paraId="2AB453F4" w14:textId="6B1A60DC" w:rsidR="004233BC" w:rsidRDefault="006108C1" w:rsidP="006108C1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>2. Wykonawca jest zobowiązany odsunąć od wykonywania pracy każdą osobę, która przez swój brak kwalifikacji lub z innego powodu zagraża w jakikolwiek sposób należytemu wykonywaniu umowy.</w:t>
      </w:r>
    </w:p>
    <w:p w14:paraId="6E02CAEF" w14:textId="77777777" w:rsidR="009378DC" w:rsidRDefault="009378DC" w:rsidP="006108C1">
      <w:pPr>
        <w:rPr>
          <w:rFonts w:cs="Arial"/>
          <w:sz w:val="20"/>
          <w:szCs w:val="20"/>
        </w:rPr>
      </w:pPr>
    </w:p>
    <w:p w14:paraId="532D8A03" w14:textId="2E5B8B7A" w:rsidR="006108C1" w:rsidRPr="009208AD" w:rsidRDefault="006108C1" w:rsidP="006108C1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 § 6.1. Wykonawca zobowiązuje się wykonać przedmiot zamówienia z należytą starannością, zgodnie z obowiązującymi przepisami, normami technicznymi, standardami współczesnej wiedzy technicznej, w pełnej zgodności z technologią robót wynikającą z instrukcji producentów i dostawców materiałów, etyką zawodową oraz postanowieniami niniejszej umowy.</w:t>
      </w:r>
    </w:p>
    <w:p w14:paraId="15148350" w14:textId="77777777" w:rsidR="006108C1" w:rsidRPr="009208AD" w:rsidRDefault="006108C1" w:rsidP="006108C1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2. Wykonawca zobowiązuje się przestrzegać poleceń osób sprawujących nadzór ze strony Zamawiającego. </w:t>
      </w:r>
    </w:p>
    <w:p w14:paraId="4284E9A8" w14:textId="185CC19D" w:rsidR="009378DC" w:rsidRDefault="006108C1" w:rsidP="006108C1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>3. Wykonawca jest odpowiedzialny jak za własne zachowanie za działania i zaniechania osób, z których pomocą wykonuje przedmiot umowy.</w:t>
      </w:r>
    </w:p>
    <w:p w14:paraId="397C7376" w14:textId="77777777" w:rsidR="00C267CE" w:rsidRPr="009208AD" w:rsidRDefault="00C267CE" w:rsidP="006108C1">
      <w:pPr>
        <w:rPr>
          <w:rFonts w:cs="Arial"/>
          <w:sz w:val="20"/>
          <w:szCs w:val="20"/>
        </w:rPr>
      </w:pPr>
    </w:p>
    <w:p w14:paraId="214C01F9" w14:textId="4B6642F2" w:rsidR="006108C1" w:rsidRPr="009208AD" w:rsidRDefault="006108C1" w:rsidP="006108C1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§ </w:t>
      </w:r>
      <w:r w:rsidR="00C267CE">
        <w:rPr>
          <w:rFonts w:cs="Arial"/>
          <w:sz w:val="20"/>
          <w:szCs w:val="20"/>
        </w:rPr>
        <w:t>7</w:t>
      </w:r>
      <w:r w:rsidRPr="009208AD">
        <w:rPr>
          <w:rFonts w:cs="Arial"/>
          <w:sz w:val="20"/>
          <w:szCs w:val="20"/>
        </w:rPr>
        <w:t xml:space="preserve">.1. Z tytułu należytego wykonania przedmiotu umowy, o którym mowa w § 1, Zamawiający zapłaci Wykonawcy ryczałtową wartość wynagrodzenia za wykonanie przedmiotu umowy na kwotę:.......... zł netto (słownie: ......................złotych …../100), powiększoną o podatek VAT </w:t>
      </w:r>
      <w:r w:rsidR="00D715D5">
        <w:rPr>
          <w:rFonts w:cs="Arial"/>
          <w:sz w:val="20"/>
          <w:szCs w:val="20"/>
        </w:rPr>
        <w:t>….</w:t>
      </w:r>
      <w:r w:rsidRPr="009208AD">
        <w:rPr>
          <w:rFonts w:cs="Arial"/>
          <w:sz w:val="20"/>
          <w:szCs w:val="20"/>
        </w:rPr>
        <w:t xml:space="preserve"> % tj. w kwocie: .................... zł (słownie: .................. złotych …. /100), co stanowi kwotę: ....................... zł brutto (słownie: ........................... złotych .... /100). </w:t>
      </w:r>
    </w:p>
    <w:p w14:paraId="2325CF30" w14:textId="75FC2790" w:rsidR="006108C1" w:rsidRPr="009208AD" w:rsidRDefault="006108C1" w:rsidP="006108C1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>2. Ustalone wynagrodzenie ryczałtowe jest niezmienne, nie podlega przeliczeniom i obejmuje wszelkie narzuty i dodatki Wykonawcy niezależnie od rozmiaru prac i innych świadczeń oraz ponoszonych kosztów ich realizacji, wynikające</w:t>
      </w:r>
      <w:r w:rsidR="009378DC">
        <w:rPr>
          <w:rFonts w:cs="Arial"/>
          <w:sz w:val="20"/>
          <w:szCs w:val="20"/>
        </w:rPr>
        <w:t xml:space="preserve"> </w:t>
      </w:r>
      <w:r w:rsidRPr="009208AD">
        <w:rPr>
          <w:rFonts w:cs="Arial"/>
          <w:sz w:val="20"/>
          <w:szCs w:val="20"/>
        </w:rPr>
        <w:t>wprost z</w:t>
      </w:r>
      <w:r w:rsidR="0015466C">
        <w:rPr>
          <w:rFonts w:cs="Arial"/>
          <w:sz w:val="20"/>
          <w:szCs w:val="20"/>
        </w:rPr>
        <w:t xml:space="preserve"> niniejszej umowy</w:t>
      </w:r>
      <w:r w:rsidRPr="009208AD">
        <w:rPr>
          <w:rFonts w:cs="Arial"/>
          <w:sz w:val="20"/>
          <w:szCs w:val="20"/>
        </w:rPr>
        <w:t xml:space="preserve">, jak również w niej nie ujętych, a bez których nie można wykonać przedmiotu zamówienia. </w:t>
      </w:r>
    </w:p>
    <w:p w14:paraId="33453246" w14:textId="77777777" w:rsidR="008D2745" w:rsidRDefault="006108C1" w:rsidP="006108C1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>3. Wykonawca nie może bez pisemnej zgody Zamawiającego dokonać żadnej cesji praw związanych z realizacją niniejszej umowy</w:t>
      </w:r>
    </w:p>
    <w:p w14:paraId="5A622B0E" w14:textId="0EB43AEC" w:rsidR="006108C1" w:rsidRPr="009208AD" w:rsidRDefault="006108C1" w:rsidP="006108C1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. </w:t>
      </w:r>
    </w:p>
    <w:p w14:paraId="0A5FEFC7" w14:textId="4C249072" w:rsidR="006108C1" w:rsidRPr="009208AD" w:rsidRDefault="006108C1" w:rsidP="006108C1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§ </w:t>
      </w:r>
      <w:r w:rsidR="00C267CE">
        <w:rPr>
          <w:rFonts w:cs="Arial"/>
          <w:sz w:val="20"/>
          <w:szCs w:val="20"/>
        </w:rPr>
        <w:t>8</w:t>
      </w:r>
      <w:r w:rsidRPr="009208AD">
        <w:rPr>
          <w:rFonts w:cs="Arial"/>
          <w:sz w:val="20"/>
          <w:szCs w:val="20"/>
        </w:rPr>
        <w:t xml:space="preserve">.1. Wykonawca ponosi koszty niezbędne do wykonania kompletnego </w:t>
      </w:r>
      <w:r w:rsidR="0015466C">
        <w:rPr>
          <w:rFonts w:cs="Arial"/>
          <w:sz w:val="20"/>
          <w:szCs w:val="20"/>
        </w:rPr>
        <w:t>wyrobu</w:t>
      </w:r>
      <w:r w:rsidRPr="009208AD">
        <w:rPr>
          <w:rFonts w:cs="Arial"/>
          <w:sz w:val="20"/>
          <w:szCs w:val="20"/>
        </w:rPr>
        <w:t xml:space="preserve"> budowlanego umożliwiającego uzyskanie ewentualnej decyzji zezwalającej na użytkowanie wykonanego obiektu, o którym mowa w § </w:t>
      </w:r>
      <w:r w:rsidR="00D206DB" w:rsidRPr="009208AD">
        <w:rPr>
          <w:rFonts w:cs="Arial"/>
          <w:sz w:val="20"/>
          <w:szCs w:val="20"/>
        </w:rPr>
        <w:t>1,</w:t>
      </w:r>
      <w:r w:rsidRPr="009208AD">
        <w:rPr>
          <w:rFonts w:cs="Arial"/>
          <w:sz w:val="20"/>
          <w:szCs w:val="20"/>
        </w:rPr>
        <w:t xml:space="preserve"> zgodnie z obowiązującymi przepisami.  </w:t>
      </w:r>
    </w:p>
    <w:p w14:paraId="15C0F0FB" w14:textId="1DFF6C14" w:rsidR="006108C1" w:rsidRDefault="0015466C" w:rsidP="006108C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2</w:t>
      </w:r>
      <w:r w:rsidR="006108C1" w:rsidRPr="009208AD">
        <w:rPr>
          <w:rFonts w:cs="Arial"/>
          <w:sz w:val="20"/>
          <w:szCs w:val="20"/>
        </w:rPr>
        <w:t xml:space="preserve">. Wykonawca jest zobowiązany do niezwłocznego usunięcia, własnym staraniem i na koszt własny, ewentualnych szkód powstałych z jego winy w związku z realizacją niniejszej umowy. </w:t>
      </w:r>
    </w:p>
    <w:p w14:paraId="2DD0F181" w14:textId="77777777" w:rsidR="009378DC" w:rsidRPr="009208AD" w:rsidRDefault="009378DC" w:rsidP="006108C1">
      <w:pPr>
        <w:rPr>
          <w:rFonts w:cs="Arial"/>
          <w:sz w:val="20"/>
          <w:szCs w:val="20"/>
        </w:rPr>
      </w:pPr>
    </w:p>
    <w:p w14:paraId="0C56E6E1" w14:textId="78F48882" w:rsidR="006108C1" w:rsidRPr="009208AD" w:rsidRDefault="006108C1" w:rsidP="006108C1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§ </w:t>
      </w:r>
      <w:r w:rsidR="0015466C">
        <w:rPr>
          <w:rFonts w:cs="Arial"/>
          <w:sz w:val="20"/>
          <w:szCs w:val="20"/>
        </w:rPr>
        <w:t>9</w:t>
      </w:r>
      <w:r w:rsidRPr="009208AD">
        <w:rPr>
          <w:rFonts w:cs="Arial"/>
          <w:sz w:val="20"/>
          <w:szCs w:val="20"/>
        </w:rPr>
        <w:t xml:space="preserve">.1. Wykonawca dostarczy </w:t>
      </w:r>
      <w:r w:rsidR="0015466C">
        <w:rPr>
          <w:rFonts w:cs="Arial"/>
          <w:sz w:val="20"/>
          <w:szCs w:val="20"/>
        </w:rPr>
        <w:t>pod wskazany adres wyrób</w:t>
      </w:r>
      <w:r w:rsidRPr="009208AD">
        <w:rPr>
          <w:rFonts w:cs="Arial"/>
          <w:sz w:val="20"/>
          <w:szCs w:val="20"/>
        </w:rPr>
        <w:t xml:space="preserve">, co do rodzaju, standardu i ilości </w:t>
      </w:r>
      <w:r w:rsidR="0033663B">
        <w:rPr>
          <w:rFonts w:cs="Arial"/>
          <w:sz w:val="20"/>
          <w:szCs w:val="20"/>
        </w:rPr>
        <w:t xml:space="preserve">określonej w </w:t>
      </w:r>
      <w:r w:rsidR="004E2AE3">
        <w:rPr>
          <w:rFonts w:cs="Arial"/>
          <w:sz w:val="20"/>
          <w:szCs w:val="20"/>
        </w:rPr>
        <w:t>niniejszej umowie</w:t>
      </w:r>
      <w:r w:rsidR="0033663B">
        <w:rPr>
          <w:rFonts w:cs="Arial"/>
          <w:sz w:val="20"/>
          <w:szCs w:val="20"/>
        </w:rPr>
        <w:t xml:space="preserve"> </w:t>
      </w:r>
      <w:r w:rsidRPr="009208AD">
        <w:rPr>
          <w:rFonts w:cs="Arial"/>
          <w:sz w:val="20"/>
          <w:szCs w:val="20"/>
        </w:rPr>
        <w:t xml:space="preserve">w brzmieniu z chwili otwarcia ofert oraz ponosi za nie pełną odpowiedzialność. </w:t>
      </w:r>
    </w:p>
    <w:p w14:paraId="4E8650A6" w14:textId="115BED88" w:rsidR="006108C1" w:rsidRPr="009208AD" w:rsidRDefault="006108C1" w:rsidP="006108C1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2. Materiały i urządzenia, o których mowa w ust. 1, muszą odpowiadać, co do jakości wymogom dotyczącym wyrobów dopuszczonych do obrotu i stosowania w budownictwie zgodnie z art. 10 ustawy Prawo budowlane, (Dz. U. z 2020r., poz. 1333 z późn.zm.), a także wymaganiom jakościowym określonym w dokumentacji projektowej. </w:t>
      </w:r>
    </w:p>
    <w:p w14:paraId="43EC5E47" w14:textId="38714A9A" w:rsidR="006108C1" w:rsidRPr="009208AD" w:rsidRDefault="006108C1" w:rsidP="006108C1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3. Wykonawca zobowiązany jest posiadać i na każde żądanie Zamawiającego (osób/podmiotów wskazanych przez Zamawiającego) okazać, w stosunku do wskazanych materiałów deklarację właściwości użytkowych, certyfikat na znak bezpieczeństwa, certyfikat lub deklarację zgodności z Polską Normą lub z aprobatą </w:t>
      </w:r>
      <w:r w:rsidR="006255B1" w:rsidRPr="009208AD">
        <w:rPr>
          <w:rFonts w:cs="Arial"/>
          <w:sz w:val="20"/>
          <w:szCs w:val="20"/>
        </w:rPr>
        <w:t>techniczną</w:t>
      </w:r>
      <w:r w:rsidR="006255B1">
        <w:rPr>
          <w:rFonts w:cs="Arial"/>
          <w:sz w:val="20"/>
          <w:szCs w:val="20"/>
        </w:rPr>
        <w:t>,</w:t>
      </w:r>
      <w:r w:rsidR="00715854">
        <w:rPr>
          <w:rFonts w:cs="Arial"/>
          <w:sz w:val="20"/>
          <w:szCs w:val="20"/>
        </w:rPr>
        <w:t xml:space="preserve"> deklarację zgodności na wyrób indywidualny</w:t>
      </w:r>
    </w:p>
    <w:p w14:paraId="67095197" w14:textId="6D5B7DFE" w:rsidR="006108C1" w:rsidRPr="009208AD" w:rsidRDefault="006108C1" w:rsidP="006108C1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>4. Na żądanie Zamawiającego Wykonawca zapewni niezbędne oprzyrządowanie, potencjał ludzki oraz materiały wymagane do zbadania jakości robót oraz użytych materiałów - badania te zostaną wykonane na koszt Wykonawcy.</w:t>
      </w:r>
    </w:p>
    <w:p w14:paraId="581B9E0D" w14:textId="3ABA1F9F" w:rsidR="006108C1" w:rsidRPr="009208AD" w:rsidRDefault="006108C1" w:rsidP="006108C1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5. Stosownie do postanowień ustawy z dnia 14 grudnia 2012r. o odpadach (Dz. U. 2020 r. poz. 797 z późn. zm.) strony ustalają, iż Wykonawca jest posiadaczem i wytwórcą odpadów powstałych w związku z realizacją zamówienia objętego niniejszą umową, przez co koszty i obowiązki wynikające z przepisów prawa w tym zakresie obciążają Wykonawcę. </w:t>
      </w:r>
    </w:p>
    <w:p w14:paraId="242284E8" w14:textId="77777777" w:rsidR="008D2745" w:rsidRPr="009208AD" w:rsidRDefault="008D2745" w:rsidP="006108C1">
      <w:pPr>
        <w:rPr>
          <w:rFonts w:cs="Arial"/>
          <w:sz w:val="20"/>
          <w:szCs w:val="20"/>
        </w:rPr>
      </w:pPr>
    </w:p>
    <w:p w14:paraId="4F0A0AD8" w14:textId="46520894" w:rsidR="006108C1" w:rsidRPr="009208AD" w:rsidRDefault="006108C1" w:rsidP="006108C1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>§ 1</w:t>
      </w:r>
      <w:r w:rsidR="00126F52">
        <w:rPr>
          <w:rFonts w:cs="Arial"/>
          <w:sz w:val="20"/>
          <w:szCs w:val="20"/>
        </w:rPr>
        <w:t>0</w:t>
      </w:r>
      <w:r w:rsidRPr="009208AD">
        <w:rPr>
          <w:rFonts w:cs="Arial"/>
          <w:sz w:val="20"/>
          <w:szCs w:val="20"/>
        </w:rPr>
        <w:t xml:space="preserve">.1. Wykonawca udziela Zamawiającemu gwarancji na zrealizowany przedmiot umowy na okres </w:t>
      </w:r>
      <w:r w:rsidR="00126F52">
        <w:rPr>
          <w:rFonts w:cs="Arial"/>
          <w:sz w:val="20"/>
          <w:szCs w:val="20"/>
        </w:rPr>
        <w:t>24</w:t>
      </w:r>
      <w:r w:rsidRPr="009208AD">
        <w:rPr>
          <w:rFonts w:cs="Arial"/>
          <w:sz w:val="20"/>
          <w:szCs w:val="20"/>
        </w:rPr>
        <w:t xml:space="preserve"> miesięcy . </w:t>
      </w:r>
    </w:p>
    <w:p w14:paraId="54D105D0" w14:textId="4B592AB4" w:rsidR="006108C1" w:rsidRPr="009208AD" w:rsidRDefault="006108C1" w:rsidP="006108C1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>2. Bieg gwarancji rozpoczyna się następnego dnia licząc od daty odbioru końcowego przedmiotu umowy lub od daty potwierdzenia usunięcia wad w razie ich stwierdzenia przy odbiorze końcowym.</w:t>
      </w:r>
    </w:p>
    <w:p w14:paraId="0DFA7703" w14:textId="3F692677" w:rsidR="006108C1" w:rsidRPr="009208AD" w:rsidRDefault="006108C1" w:rsidP="006108C1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3. Zamawiający może dochodzić roszczeń z tytułu gwarancji także po terminach określonych w ust. 1, jeżeli reklamował wadę przed upływem tego terminu. </w:t>
      </w:r>
    </w:p>
    <w:p w14:paraId="3C7258CD" w14:textId="1EFF9E9C" w:rsidR="006108C1" w:rsidRPr="009208AD" w:rsidRDefault="0093266E" w:rsidP="006108C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4</w:t>
      </w:r>
      <w:r w:rsidR="006108C1" w:rsidRPr="009208AD">
        <w:rPr>
          <w:rFonts w:cs="Arial"/>
          <w:sz w:val="20"/>
          <w:szCs w:val="20"/>
        </w:rPr>
        <w:t xml:space="preserve">. W okresie gwarancji  Wykonawca obowiązany jest do nieodpłatnego usuwania stwierdzonych wad </w:t>
      </w:r>
    </w:p>
    <w:p w14:paraId="69F7CD05" w14:textId="5853813E" w:rsidR="006108C1" w:rsidRPr="009208AD" w:rsidRDefault="006108C1" w:rsidP="006108C1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przedmiotu umowy w terminie 14 dni od daty zgłoszenia ich przez Zamawiającego, przy czym jeżeli usunięcie wady z przyczyn technicznych / technologicznych nie będzie możliwe Zamawiający wyznaczy termin dłuższy, technicznie / technologicznie uzasadniony uzgodniony przez Strony. </w:t>
      </w:r>
    </w:p>
    <w:p w14:paraId="0798D45A" w14:textId="438D0952" w:rsidR="006108C1" w:rsidRPr="009208AD" w:rsidRDefault="0093266E" w:rsidP="006108C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5</w:t>
      </w:r>
      <w:r w:rsidR="006108C1" w:rsidRPr="009208AD">
        <w:rPr>
          <w:rFonts w:cs="Arial"/>
          <w:sz w:val="20"/>
          <w:szCs w:val="20"/>
        </w:rPr>
        <w:t xml:space="preserve">. W przypadku </w:t>
      </w:r>
      <w:r w:rsidR="00E674E0" w:rsidRPr="009208AD">
        <w:rPr>
          <w:rFonts w:cs="Arial"/>
          <w:sz w:val="20"/>
          <w:szCs w:val="20"/>
        </w:rPr>
        <w:t>nieprzystąpienia</w:t>
      </w:r>
      <w:r w:rsidR="006108C1" w:rsidRPr="009208AD">
        <w:rPr>
          <w:rFonts w:cs="Arial"/>
          <w:sz w:val="20"/>
          <w:szCs w:val="20"/>
        </w:rPr>
        <w:t xml:space="preserve"> przez Wykonawcę do usuwania wad w okresie gwarancji  w wyznaczonych terminach, Zamawiający ma prawo zlecić usunięcie wad innemu podmiotowi na koszt Wykonawcy, który zobowiązuje się do uregulowania należności w terminie 14 dni od daty otrzymania wezwania.</w:t>
      </w:r>
    </w:p>
    <w:p w14:paraId="6D3D45C6" w14:textId="0E38C168" w:rsidR="00064204" w:rsidRDefault="0093266E" w:rsidP="006108C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6</w:t>
      </w:r>
      <w:r w:rsidR="006108C1" w:rsidRPr="009208AD">
        <w:rPr>
          <w:rFonts w:cs="Arial"/>
          <w:sz w:val="20"/>
          <w:szCs w:val="20"/>
        </w:rPr>
        <w:t xml:space="preserve">. Wykonawca przedłożył Zamawiającemu kopię </w:t>
      </w:r>
      <w:r w:rsidR="006255B1" w:rsidRPr="009208AD">
        <w:rPr>
          <w:rFonts w:cs="Arial"/>
          <w:sz w:val="20"/>
          <w:szCs w:val="20"/>
        </w:rPr>
        <w:t>aktualnej polisy</w:t>
      </w:r>
      <w:r w:rsidR="006108C1" w:rsidRPr="009208AD">
        <w:rPr>
          <w:rFonts w:cs="Arial"/>
          <w:sz w:val="20"/>
          <w:szCs w:val="20"/>
        </w:rPr>
        <w:t xml:space="preserve"> ubezpieczenia odpowiedzialności cywilnej w zakresie prowadzonej działalności gospodarczej obejmującej okres realizacji i wartość min.</w:t>
      </w:r>
    </w:p>
    <w:p w14:paraId="31916F0B" w14:textId="0CDFAD4C" w:rsidR="006108C1" w:rsidRPr="009208AD" w:rsidRDefault="006108C1" w:rsidP="006108C1">
      <w:pPr>
        <w:rPr>
          <w:rFonts w:cs="Arial"/>
          <w:sz w:val="20"/>
          <w:szCs w:val="20"/>
        </w:rPr>
      </w:pPr>
      <w:r w:rsidRPr="00313979">
        <w:rPr>
          <w:rFonts w:cs="Arial"/>
          <w:b/>
          <w:bCs/>
          <w:color w:val="FF0000"/>
          <w:sz w:val="20"/>
          <w:szCs w:val="20"/>
        </w:rPr>
        <w:t xml:space="preserve"> </w:t>
      </w:r>
      <w:r w:rsidR="007270A3" w:rsidRPr="0088483A">
        <w:rPr>
          <w:rFonts w:cs="Arial"/>
          <w:sz w:val="20"/>
          <w:szCs w:val="20"/>
        </w:rPr>
        <w:t>1</w:t>
      </w:r>
      <w:r w:rsidR="00A272BD">
        <w:rPr>
          <w:rFonts w:cs="Arial"/>
          <w:sz w:val="20"/>
          <w:szCs w:val="20"/>
        </w:rPr>
        <w:t>0</w:t>
      </w:r>
      <w:r w:rsidR="004F6475" w:rsidRPr="0088483A">
        <w:rPr>
          <w:rFonts w:cs="Arial"/>
          <w:sz w:val="20"/>
          <w:szCs w:val="20"/>
        </w:rPr>
        <w:t>0000</w:t>
      </w:r>
      <w:r w:rsidRPr="0088483A">
        <w:rPr>
          <w:rFonts w:cs="Arial"/>
          <w:sz w:val="20"/>
          <w:szCs w:val="20"/>
        </w:rPr>
        <w:t>,</w:t>
      </w:r>
      <w:r w:rsidR="006255B1" w:rsidRPr="0088483A">
        <w:rPr>
          <w:rFonts w:cs="Arial"/>
          <w:sz w:val="20"/>
          <w:szCs w:val="20"/>
        </w:rPr>
        <w:t>00 zł</w:t>
      </w:r>
      <w:r w:rsidRPr="009208AD">
        <w:rPr>
          <w:rFonts w:cs="Arial"/>
          <w:sz w:val="20"/>
          <w:szCs w:val="20"/>
        </w:rPr>
        <w:t xml:space="preserve"> stanowiący załącznik do umowy. </w:t>
      </w:r>
    </w:p>
    <w:p w14:paraId="335DB70A" w14:textId="37458364" w:rsidR="006108C1" w:rsidRPr="009208AD" w:rsidRDefault="0093266E" w:rsidP="006108C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7</w:t>
      </w:r>
      <w:r w:rsidR="006108C1" w:rsidRPr="009208AD">
        <w:rPr>
          <w:rFonts w:cs="Arial"/>
          <w:sz w:val="20"/>
          <w:szCs w:val="20"/>
        </w:rPr>
        <w:t xml:space="preserve">. W przypadku, gdy termin obowiązywania polisy będzie się kończył przed zakończeniem realizacji umowy, </w:t>
      </w:r>
    </w:p>
    <w:p w14:paraId="2D43BD65" w14:textId="77777777" w:rsidR="006108C1" w:rsidRPr="009208AD" w:rsidRDefault="006108C1" w:rsidP="006108C1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Wykonawca przed upływem tego terminu, ma obowiązek przedłożyć Zamawiającemu dokument o kontynuacji </w:t>
      </w:r>
    </w:p>
    <w:p w14:paraId="6DFAE87D" w14:textId="4EB99534" w:rsidR="006108C1" w:rsidRDefault="006108C1" w:rsidP="006108C1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>ubezpieczenia, z zachowaniem postanowień ust. 7, pod rygorem naliczenia kar umownych, o których mowa w § 18 ust.1 pkt. 12</w:t>
      </w:r>
    </w:p>
    <w:p w14:paraId="409DBB17" w14:textId="77777777" w:rsidR="002F146C" w:rsidRPr="009208AD" w:rsidRDefault="002F146C" w:rsidP="006108C1">
      <w:pPr>
        <w:rPr>
          <w:rFonts w:cs="Arial"/>
          <w:sz w:val="20"/>
          <w:szCs w:val="20"/>
        </w:rPr>
      </w:pPr>
    </w:p>
    <w:p w14:paraId="564602CA" w14:textId="2CC93BB1" w:rsidR="006108C1" w:rsidRPr="009208AD" w:rsidRDefault="006108C1" w:rsidP="006108C1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lastRenderedPageBreak/>
        <w:t>§ 1</w:t>
      </w:r>
      <w:r w:rsidR="002F146C">
        <w:rPr>
          <w:rFonts w:cs="Arial"/>
          <w:sz w:val="20"/>
          <w:szCs w:val="20"/>
        </w:rPr>
        <w:t>1</w:t>
      </w:r>
      <w:r w:rsidRPr="009208AD">
        <w:rPr>
          <w:rFonts w:cs="Arial"/>
          <w:sz w:val="20"/>
          <w:szCs w:val="20"/>
        </w:rPr>
        <w:t xml:space="preserve">.1. Wynagrodzenie płatne będzie na podstawie </w:t>
      </w:r>
      <w:r w:rsidR="006255B1" w:rsidRPr="009208AD">
        <w:rPr>
          <w:rFonts w:cs="Arial"/>
          <w:sz w:val="20"/>
          <w:szCs w:val="20"/>
        </w:rPr>
        <w:t>faktur</w:t>
      </w:r>
      <w:r w:rsidR="006255B1">
        <w:rPr>
          <w:rFonts w:cs="Arial"/>
          <w:sz w:val="20"/>
          <w:szCs w:val="20"/>
        </w:rPr>
        <w:t>y</w:t>
      </w:r>
      <w:r w:rsidR="006255B1" w:rsidRPr="009208AD">
        <w:rPr>
          <w:rFonts w:cs="Arial"/>
          <w:sz w:val="20"/>
          <w:szCs w:val="20"/>
        </w:rPr>
        <w:t xml:space="preserve"> końcowej</w:t>
      </w:r>
      <w:r w:rsidR="006E50C9">
        <w:rPr>
          <w:rFonts w:cs="Arial"/>
          <w:sz w:val="20"/>
          <w:szCs w:val="20"/>
        </w:rPr>
        <w:t>.</w:t>
      </w:r>
      <w:r w:rsidRPr="009208AD">
        <w:rPr>
          <w:rFonts w:cs="Arial"/>
          <w:sz w:val="20"/>
          <w:szCs w:val="20"/>
        </w:rPr>
        <w:t xml:space="preserve"> </w:t>
      </w:r>
    </w:p>
    <w:p w14:paraId="5A4F205B" w14:textId="1BD74532" w:rsidR="0038773E" w:rsidRPr="009208AD" w:rsidRDefault="006108C1" w:rsidP="0038773E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>2.</w:t>
      </w:r>
      <w:r w:rsidR="0088483A" w:rsidRPr="009208AD">
        <w:rPr>
          <w:rFonts w:cs="Arial"/>
          <w:sz w:val="20"/>
          <w:szCs w:val="20"/>
        </w:rPr>
        <w:t xml:space="preserve"> </w:t>
      </w:r>
      <w:r w:rsidR="00D86A16" w:rsidRPr="009208AD">
        <w:rPr>
          <w:rFonts w:cs="Arial"/>
          <w:sz w:val="20"/>
          <w:szCs w:val="20"/>
        </w:rPr>
        <w:t xml:space="preserve">Podstawą przyjęcia przez Zamawiającego faktury końcowej w </w:t>
      </w:r>
      <w:r w:rsidR="006255B1" w:rsidRPr="009208AD">
        <w:rPr>
          <w:rFonts w:cs="Arial"/>
          <w:sz w:val="20"/>
          <w:szCs w:val="20"/>
        </w:rPr>
        <w:t>wysokości, o</w:t>
      </w:r>
      <w:r w:rsidR="00D86A16" w:rsidRPr="009208AD">
        <w:rPr>
          <w:rFonts w:cs="Arial"/>
          <w:sz w:val="20"/>
          <w:szCs w:val="20"/>
        </w:rPr>
        <w:t xml:space="preserve"> której mowa w § 8 ust. 1, będzie podpisany przez inspektora nadzoru i Strony protokół odbioru końcowego sporządzony po zakończeniu realizacji przedmiotu zamówienia i pozostałych czynności objętych niniejszą umową</w:t>
      </w:r>
      <w:bookmarkStart w:id="11" w:name="_Hlk107303532"/>
      <w:r w:rsidR="004E2AE3">
        <w:rPr>
          <w:rFonts w:cs="Arial"/>
          <w:sz w:val="20"/>
          <w:szCs w:val="20"/>
        </w:rPr>
        <w:t>.</w:t>
      </w:r>
      <w:bookmarkEnd w:id="11"/>
      <w:r w:rsidR="0038773E" w:rsidRPr="009208AD">
        <w:rPr>
          <w:rFonts w:cs="Arial"/>
          <w:sz w:val="20"/>
          <w:szCs w:val="20"/>
        </w:rPr>
        <w:t xml:space="preserve"> </w:t>
      </w:r>
    </w:p>
    <w:p w14:paraId="44A2DEF6" w14:textId="0930DD1D" w:rsidR="0038773E" w:rsidRPr="009208AD" w:rsidRDefault="0038773E" w:rsidP="0038773E">
      <w:pPr>
        <w:rPr>
          <w:rFonts w:cs="Arial"/>
          <w:sz w:val="20"/>
          <w:szCs w:val="20"/>
        </w:rPr>
      </w:pPr>
    </w:p>
    <w:p w14:paraId="230015D0" w14:textId="675C8B72" w:rsidR="0038773E" w:rsidRPr="009208AD" w:rsidRDefault="0038773E" w:rsidP="0038773E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>§ 1</w:t>
      </w:r>
      <w:r w:rsidR="002F146C">
        <w:rPr>
          <w:rFonts w:cs="Arial"/>
          <w:sz w:val="20"/>
          <w:szCs w:val="20"/>
        </w:rPr>
        <w:t>2</w:t>
      </w:r>
      <w:r w:rsidRPr="009208AD">
        <w:rPr>
          <w:rFonts w:cs="Arial"/>
          <w:sz w:val="20"/>
          <w:szCs w:val="20"/>
        </w:rPr>
        <w:t xml:space="preserve">.1. Odbiór końcowy ma na celu przekazanie Zamawiającemu wykonanego przedmiotu zamówienia, po stwierdzeniu jego zgodności z </w:t>
      </w:r>
      <w:r w:rsidR="0033663B">
        <w:rPr>
          <w:rFonts w:cs="Arial"/>
          <w:sz w:val="20"/>
          <w:szCs w:val="20"/>
        </w:rPr>
        <w:t xml:space="preserve">z opisem </w:t>
      </w:r>
      <w:r w:rsidRPr="009208AD">
        <w:rPr>
          <w:rFonts w:cs="Arial"/>
          <w:sz w:val="20"/>
          <w:szCs w:val="20"/>
        </w:rPr>
        <w:t>, warunkami technicznymi.</w:t>
      </w:r>
    </w:p>
    <w:p w14:paraId="45009611" w14:textId="5CDE983F" w:rsidR="0038773E" w:rsidRPr="009208AD" w:rsidRDefault="0038773E" w:rsidP="0038773E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2. </w:t>
      </w:r>
      <w:r w:rsidR="006255B1" w:rsidRPr="009208AD">
        <w:rPr>
          <w:rFonts w:cs="Arial"/>
          <w:sz w:val="20"/>
          <w:szCs w:val="20"/>
        </w:rPr>
        <w:t>Wykonawca zgłosi</w:t>
      </w:r>
      <w:r w:rsidRPr="009208AD">
        <w:rPr>
          <w:rFonts w:cs="Arial"/>
          <w:sz w:val="20"/>
          <w:szCs w:val="20"/>
        </w:rPr>
        <w:t xml:space="preserve"> Zamawiającemu zakończenie realizacji </w:t>
      </w:r>
      <w:r w:rsidR="006E50C9">
        <w:rPr>
          <w:rFonts w:cs="Arial"/>
          <w:sz w:val="20"/>
          <w:szCs w:val="20"/>
        </w:rPr>
        <w:t>dostawy</w:t>
      </w:r>
      <w:r w:rsidRPr="009208AD">
        <w:rPr>
          <w:rFonts w:cs="Arial"/>
          <w:sz w:val="20"/>
          <w:szCs w:val="20"/>
        </w:rPr>
        <w:t xml:space="preserve"> (gotowość do odbioru) wpisem do dziennika budowy oraz odrębnym pismem. Zamawiający wyznaczy termin i rozpocznie odbiór w ciągu 14 dni od daty zawiadomienia go o osiągnięciu gotowości do odbioru, zawiadamiając o tym Wykonawcę.</w:t>
      </w:r>
    </w:p>
    <w:p w14:paraId="118BE501" w14:textId="60875E2B" w:rsidR="0038773E" w:rsidRPr="009208AD" w:rsidRDefault="0038773E" w:rsidP="0038773E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3. Wykonawca ma obowiązek przekazać Zamawiającemu nie później niż w dniu rozpoczęcia odbioru końcowego dokumentację powykonawczą oraz inne dokumenty związane z przedmiotem odbioru, w szczególności certyfikaty, deklaracje </w:t>
      </w:r>
      <w:r w:rsidR="006255B1" w:rsidRPr="009208AD">
        <w:rPr>
          <w:rFonts w:cs="Arial"/>
          <w:sz w:val="20"/>
          <w:szCs w:val="20"/>
        </w:rPr>
        <w:t>zgodności,</w:t>
      </w:r>
      <w:r w:rsidR="006255B1">
        <w:rPr>
          <w:rFonts w:cs="Arial"/>
          <w:sz w:val="20"/>
          <w:szCs w:val="20"/>
        </w:rPr>
        <w:t xml:space="preserve"> deklaracje</w:t>
      </w:r>
      <w:r w:rsidR="00344246">
        <w:rPr>
          <w:rFonts w:cs="Arial"/>
          <w:sz w:val="20"/>
          <w:szCs w:val="20"/>
        </w:rPr>
        <w:t xml:space="preserve"> zgodności na wyrób </w:t>
      </w:r>
      <w:r w:rsidR="006255B1">
        <w:rPr>
          <w:rFonts w:cs="Arial"/>
          <w:sz w:val="20"/>
          <w:szCs w:val="20"/>
        </w:rPr>
        <w:t>indywidualny,</w:t>
      </w:r>
      <w:r w:rsidRPr="009208AD">
        <w:rPr>
          <w:rFonts w:cs="Arial"/>
          <w:sz w:val="20"/>
          <w:szCs w:val="20"/>
        </w:rPr>
        <w:t xml:space="preserve"> atesty, sprawdzenia, aprobaty techniczne, świadczenia dopuszczenia do stosowania w budownictwie, protokoły badań i sprawdzeń, opinie, uzgodnienia lub zezwolenia właściwych organów, gestorów sieci, itp. </w:t>
      </w:r>
    </w:p>
    <w:p w14:paraId="4096D00C" w14:textId="2CEAA09F" w:rsidR="0038773E" w:rsidRPr="009208AD" w:rsidRDefault="0038773E" w:rsidP="0038773E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4. Strony sporządzą protokół odbioru końcowego zawierający wszelkie ustalenia, w szczególności Zamawiający wyznaczy terminy usunięcia wad stwierdzonych podczas odbioru. </w:t>
      </w:r>
    </w:p>
    <w:p w14:paraId="74B8244A" w14:textId="77777777" w:rsidR="0038773E" w:rsidRPr="009208AD" w:rsidRDefault="0038773E" w:rsidP="0038773E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5. Zamawiający może podjąć decyzję o przerwaniu czynności odbioru końcowego, jeżeli w czasie jego trwania </w:t>
      </w:r>
    </w:p>
    <w:p w14:paraId="5755131B" w14:textId="77777777" w:rsidR="0038773E" w:rsidRPr="009208AD" w:rsidRDefault="0038773E" w:rsidP="0038773E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ujawniono istnienie takich wad i braków, które uniemożliwiają użytkowanie przedmiotu umowy zgodnie z </w:t>
      </w:r>
    </w:p>
    <w:p w14:paraId="75CAE61F" w14:textId="77777777" w:rsidR="0038773E" w:rsidRPr="009208AD" w:rsidRDefault="0038773E" w:rsidP="0038773E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przeznaczeniem, aż do czasu ich usunięcia. </w:t>
      </w:r>
    </w:p>
    <w:p w14:paraId="6E846C2F" w14:textId="3A550D15" w:rsidR="0038773E" w:rsidRPr="009208AD" w:rsidRDefault="0038773E" w:rsidP="0038773E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>6. Wykonawca zobowiązany jest do zawiadomienia Zamawiającego i inspektora nadzoru o usunięciu wad i braków oraz do żądania wyznaczenia terminu na odbiór zakwestionowan</w:t>
      </w:r>
      <w:r w:rsidR="009E30CA">
        <w:rPr>
          <w:rFonts w:cs="Arial"/>
          <w:sz w:val="20"/>
          <w:szCs w:val="20"/>
        </w:rPr>
        <w:t>ego wyrobu</w:t>
      </w:r>
      <w:r w:rsidRPr="009208AD">
        <w:rPr>
          <w:rFonts w:cs="Arial"/>
          <w:sz w:val="20"/>
          <w:szCs w:val="20"/>
        </w:rPr>
        <w:t xml:space="preserve">  jako wadliw</w:t>
      </w:r>
      <w:r w:rsidR="009E30CA">
        <w:rPr>
          <w:rFonts w:cs="Arial"/>
          <w:sz w:val="20"/>
          <w:szCs w:val="20"/>
        </w:rPr>
        <w:t>ego</w:t>
      </w:r>
      <w:r w:rsidRPr="009208AD">
        <w:rPr>
          <w:rFonts w:cs="Arial"/>
          <w:sz w:val="20"/>
          <w:szCs w:val="20"/>
        </w:rPr>
        <w:t xml:space="preserve"> </w:t>
      </w:r>
      <w:r w:rsidR="009E30CA">
        <w:rPr>
          <w:rFonts w:cs="Arial"/>
          <w:sz w:val="20"/>
          <w:szCs w:val="20"/>
        </w:rPr>
        <w:t>.</w:t>
      </w:r>
      <w:r w:rsidRPr="009208AD">
        <w:rPr>
          <w:rFonts w:cs="Arial"/>
          <w:sz w:val="20"/>
          <w:szCs w:val="20"/>
        </w:rPr>
        <w:t xml:space="preserve"> </w:t>
      </w:r>
    </w:p>
    <w:p w14:paraId="0527099D" w14:textId="00336587" w:rsidR="0038773E" w:rsidRDefault="0038773E" w:rsidP="0038773E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7. Zamawiający określi termin przeglądu technicznego obiektu, o którym mowa w § 1 przed upływem okresu </w:t>
      </w:r>
      <w:r w:rsidR="009E30CA">
        <w:rPr>
          <w:rFonts w:cs="Arial"/>
          <w:sz w:val="20"/>
          <w:szCs w:val="20"/>
        </w:rPr>
        <w:t>gwarancji</w:t>
      </w:r>
      <w:r w:rsidRPr="009208AD">
        <w:rPr>
          <w:rFonts w:cs="Arial"/>
          <w:sz w:val="20"/>
          <w:szCs w:val="20"/>
        </w:rPr>
        <w:t xml:space="preserve"> oraz termin usunięcia stwierdzonych w tym okresie wad.</w:t>
      </w:r>
    </w:p>
    <w:p w14:paraId="5C71483C" w14:textId="77777777" w:rsidR="00B6434A" w:rsidRPr="009208AD" w:rsidRDefault="00B6434A" w:rsidP="0038773E">
      <w:pPr>
        <w:rPr>
          <w:rFonts w:cs="Arial"/>
          <w:sz w:val="20"/>
          <w:szCs w:val="20"/>
        </w:rPr>
      </w:pPr>
    </w:p>
    <w:p w14:paraId="43791641" w14:textId="7DB27EC3" w:rsidR="00B45791" w:rsidRDefault="0038773E" w:rsidP="0038773E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>§ 1</w:t>
      </w:r>
      <w:r w:rsidR="00442755">
        <w:rPr>
          <w:rFonts w:cs="Arial"/>
          <w:sz w:val="20"/>
          <w:szCs w:val="20"/>
        </w:rPr>
        <w:t>3</w:t>
      </w:r>
      <w:r w:rsidRPr="009208AD">
        <w:rPr>
          <w:rFonts w:cs="Arial"/>
          <w:sz w:val="20"/>
          <w:szCs w:val="20"/>
        </w:rPr>
        <w:t xml:space="preserve">.1. Płatność za </w:t>
      </w:r>
      <w:r w:rsidR="009E30CA">
        <w:rPr>
          <w:rFonts w:cs="Arial"/>
          <w:sz w:val="20"/>
          <w:szCs w:val="20"/>
        </w:rPr>
        <w:t>dostawę</w:t>
      </w:r>
      <w:r w:rsidRPr="009208AD">
        <w:rPr>
          <w:rFonts w:cs="Arial"/>
          <w:sz w:val="20"/>
          <w:szCs w:val="20"/>
        </w:rPr>
        <w:t xml:space="preserve"> odbywać się będzie na podstawie  faktury końcowej po </w:t>
      </w:r>
      <w:r w:rsidR="009E30CA">
        <w:rPr>
          <w:rFonts w:cs="Arial"/>
          <w:sz w:val="20"/>
          <w:szCs w:val="20"/>
        </w:rPr>
        <w:t>podpisaniu protokołu odbioru ko</w:t>
      </w:r>
      <w:r w:rsidR="00442755">
        <w:rPr>
          <w:rFonts w:cs="Arial"/>
          <w:sz w:val="20"/>
          <w:szCs w:val="20"/>
        </w:rPr>
        <w:t>ń</w:t>
      </w:r>
      <w:r w:rsidR="009E30CA">
        <w:rPr>
          <w:rFonts w:cs="Arial"/>
          <w:sz w:val="20"/>
          <w:szCs w:val="20"/>
        </w:rPr>
        <w:t>cowego</w:t>
      </w:r>
      <w:r w:rsidRPr="009208AD">
        <w:rPr>
          <w:rFonts w:cs="Arial"/>
          <w:sz w:val="20"/>
          <w:szCs w:val="20"/>
        </w:rPr>
        <w:t xml:space="preserve"> wystawianych na adres: </w:t>
      </w:r>
    </w:p>
    <w:p w14:paraId="78DD067E" w14:textId="183DDB99" w:rsidR="0038773E" w:rsidRPr="009208AD" w:rsidRDefault="0038773E" w:rsidP="0038773E">
      <w:pPr>
        <w:rPr>
          <w:rFonts w:cs="Arial"/>
          <w:sz w:val="20"/>
          <w:szCs w:val="20"/>
        </w:rPr>
      </w:pPr>
      <w:r w:rsidRPr="0011047A">
        <w:rPr>
          <w:rFonts w:cs="Arial"/>
          <w:b/>
          <w:bCs/>
          <w:sz w:val="20"/>
          <w:szCs w:val="20"/>
        </w:rPr>
        <w:t>Nabywca</w:t>
      </w:r>
      <w:r w:rsidR="00B45791">
        <w:rPr>
          <w:rFonts w:cs="Arial"/>
          <w:b/>
          <w:bCs/>
          <w:sz w:val="20"/>
          <w:szCs w:val="20"/>
        </w:rPr>
        <w:t xml:space="preserve"> :</w:t>
      </w:r>
    </w:p>
    <w:p w14:paraId="6749899C" w14:textId="77777777" w:rsidR="0038773E" w:rsidRPr="009208AD" w:rsidRDefault="0038773E" w:rsidP="0038773E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>Miasto Zielona Góra</w:t>
      </w:r>
    </w:p>
    <w:p w14:paraId="0B31050F" w14:textId="77777777" w:rsidR="0038773E" w:rsidRPr="009208AD" w:rsidRDefault="0038773E" w:rsidP="0038773E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>Ul. Podgórna 22, 65-424 Zielona Góra</w:t>
      </w:r>
    </w:p>
    <w:p w14:paraId="729BCCB0" w14:textId="77777777" w:rsidR="0038773E" w:rsidRPr="009208AD" w:rsidRDefault="0038773E" w:rsidP="0038773E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>NIP 973-100-74-58</w:t>
      </w:r>
    </w:p>
    <w:p w14:paraId="5E087DA3" w14:textId="77777777" w:rsidR="0038773E" w:rsidRPr="0011047A" w:rsidRDefault="0038773E" w:rsidP="0038773E">
      <w:pPr>
        <w:rPr>
          <w:rFonts w:cs="Arial"/>
          <w:b/>
          <w:bCs/>
          <w:sz w:val="20"/>
          <w:szCs w:val="20"/>
        </w:rPr>
      </w:pPr>
      <w:r w:rsidRPr="0011047A">
        <w:rPr>
          <w:rFonts w:cs="Arial"/>
          <w:b/>
          <w:bCs/>
          <w:sz w:val="20"/>
          <w:szCs w:val="20"/>
        </w:rPr>
        <w:t>Odbiorca:</w:t>
      </w:r>
    </w:p>
    <w:p w14:paraId="7D779765" w14:textId="77777777" w:rsidR="00B45791" w:rsidRDefault="00B45791" w:rsidP="00B45791">
      <w:pPr>
        <w:pStyle w:val="Tekstpodstawowy"/>
        <w:rPr>
          <w:rFonts w:eastAsia="Times New Roman" w:cs="Arial"/>
          <w:sz w:val="20"/>
          <w:szCs w:val="20"/>
          <w:lang w:eastAsia="pl-PL"/>
        </w:rPr>
      </w:pPr>
      <w:bookmarkStart w:id="12" w:name="_Hlk102725793"/>
      <w:r w:rsidRPr="00606335">
        <w:rPr>
          <w:rFonts w:eastAsia="Times New Roman" w:cs="Arial"/>
          <w:sz w:val="20"/>
          <w:szCs w:val="20"/>
          <w:lang w:eastAsia="pl-PL"/>
        </w:rPr>
        <w:t xml:space="preserve">Zakład Gospodarki Mieszkaniowej  </w:t>
      </w:r>
    </w:p>
    <w:p w14:paraId="74D4CB0C" w14:textId="1DA92831" w:rsidR="00B45791" w:rsidRDefault="00B45791" w:rsidP="00B45791">
      <w:pPr>
        <w:pStyle w:val="Tekstpodstawowy"/>
        <w:rPr>
          <w:rFonts w:eastAsia="Times New Roman" w:cs="Arial"/>
          <w:sz w:val="20"/>
          <w:szCs w:val="20"/>
          <w:lang w:eastAsia="pl-PL"/>
        </w:rPr>
      </w:pPr>
      <w:r w:rsidRPr="00606335">
        <w:rPr>
          <w:rFonts w:eastAsia="Times New Roman" w:cs="Arial"/>
          <w:sz w:val="20"/>
          <w:szCs w:val="20"/>
          <w:lang w:eastAsia="pl-PL"/>
        </w:rPr>
        <w:t>ul. Zjednoczenia 110</w:t>
      </w:r>
    </w:p>
    <w:p w14:paraId="462EF3ED" w14:textId="227E8306" w:rsidR="00B45791" w:rsidRDefault="00B45791" w:rsidP="00B45791">
      <w:pPr>
        <w:pStyle w:val="Stopka"/>
        <w:tabs>
          <w:tab w:val="clear" w:pos="4536"/>
          <w:tab w:val="clear" w:pos="9072"/>
        </w:tabs>
        <w:spacing w:line="360" w:lineRule="auto"/>
        <w:ind w:right="-2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65-120 Zielona Góra</w:t>
      </w:r>
    </w:p>
    <w:bookmarkEnd w:id="12"/>
    <w:p w14:paraId="70F4D7F1" w14:textId="21FB9B46" w:rsidR="0038773E" w:rsidRPr="009208AD" w:rsidRDefault="0038773E" w:rsidP="0038773E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2. Płatność  za fakturę końcową </w:t>
      </w:r>
      <w:r w:rsidR="00313979">
        <w:rPr>
          <w:rFonts w:cs="Arial"/>
          <w:sz w:val="20"/>
          <w:szCs w:val="20"/>
        </w:rPr>
        <w:t xml:space="preserve">nastąpi </w:t>
      </w:r>
      <w:r w:rsidRPr="009208AD">
        <w:rPr>
          <w:rFonts w:cs="Arial"/>
          <w:sz w:val="20"/>
          <w:szCs w:val="20"/>
        </w:rPr>
        <w:t xml:space="preserve">w terminie </w:t>
      </w:r>
      <w:r w:rsidRPr="00D715D5">
        <w:rPr>
          <w:rFonts w:cs="Arial"/>
          <w:sz w:val="20"/>
          <w:szCs w:val="20"/>
        </w:rPr>
        <w:t xml:space="preserve">30 dni </w:t>
      </w:r>
      <w:r w:rsidRPr="009208AD">
        <w:rPr>
          <w:rFonts w:cs="Arial"/>
          <w:sz w:val="20"/>
          <w:szCs w:val="20"/>
        </w:rPr>
        <w:t>kalendarzowych licząc od dnia doręczenia faktury na adres:</w:t>
      </w:r>
    </w:p>
    <w:p w14:paraId="7C0D318E" w14:textId="77777777" w:rsidR="0038773E" w:rsidRPr="009208AD" w:rsidRDefault="0038773E" w:rsidP="0038773E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>Zakład Gospodarki Mieszkaniowej</w:t>
      </w:r>
    </w:p>
    <w:p w14:paraId="21332247" w14:textId="77777777" w:rsidR="0038773E" w:rsidRPr="009208AD" w:rsidRDefault="0038773E" w:rsidP="0038773E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>Ul. Zjednoczenia 110</w:t>
      </w:r>
    </w:p>
    <w:p w14:paraId="41B6C3DA" w14:textId="77777777" w:rsidR="0038773E" w:rsidRPr="009208AD" w:rsidRDefault="0038773E" w:rsidP="0038773E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>65-120 Zielona Góra</w:t>
      </w:r>
    </w:p>
    <w:p w14:paraId="1B8455AB" w14:textId="77777777" w:rsidR="0038773E" w:rsidRPr="009208AD" w:rsidRDefault="0038773E" w:rsidP="0038773E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Lub elektronicznie za pośrednictwem Platformy Elektronicznego Fakturowania (PEF), skrzynka PEPPOL/NIP </w:t>
      </w:r>
    </w:p>
    <w:p w14:paraId="3ED741EF" w14:textId="77777777" w:rsidR="0038773E" w:rsidRPr="009208AD" w:rsidRDefault="0038773E" w:rsidP="0038773E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>9291925640.</w:t>
      </w:r>
    </w:p>
    <w:p w14:paraId="53EBF788" w14:textId="1E83FD71" w:rsidR="00442755" w:rsidRPr="009208AD" w:rsidRDefault="0038773E" w:rsidP="0038773E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lastRenderedPageBreak/>
        <w:t xml:space="preserve">Do faktury </w:t>
      </w:r>
      <w:r w:rsidR="00021FC3">
        <w:rPr>
          <w:rFonts w:cs="Arial"/>
          <w:sz w:val="20"/>
          <w:szCs w:val="20"/>
        </w:rPr>
        <w:t xml:space="preserve">końcowej </w:t>
      </w:r>
      <w:r w:rsidRPr="009208AD">
        <w:rPr>
          <w:rFonts w:cs="Arial"/>
          <w:sz w:val="20"/>
          <w:szCs w:val="20"/>
        </w:rPr>
        <w:t xml:space="preserve">należy załączyć protokół końcowego odbioru robót wraz z pisemnymi potwierdzeniami podwykonawców o uregulowaniu przez Wykonawcę wszelkich zobowiązań i płatności oraz zrzeczeniu się wszelkich roszczeń podwykonawców w stosunku do Zamawiającego. </w:t>
      </w:r>
    </w:p>
    <w:p w14:paraId="055647BE" w14:textId="0CBF19B1" w:rsidR="0038773E" w:rsidRPr="009208AD" w:rsidRDefault="0038773E" w:rsidP="0038773E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>3. Za datę zapłaty należności wynikającej z faktu</w:t>
      </w:r>
      <w:r w:rsidR="00021FC3">
        <w:rPr>
          <w:rFonts w:cs="Arial"/>
          <w:sz w:val="20"/>
          <w:szCs w:val="20"/>
        </w:rPr>
        <w:t>ry</w:t>
      </w:r>
      <w:r w:rsidRPr="009208AD">
        <w:rPr>
          <w:rFonts w:cs="Arial"/>
          <w:sz w:val="20"/>
          <w:szCs w:val="20"/>
        </w:rPr>
        <w:t xml:space="preserve"> uznaje się dzień obciążenia rachunku adresata faktury.</w:t>
      </w:r>
    </w:p>
    <w:p w14:paraId="211406E4" w14:textId="382E58EF" w:rsidR="0038773E" w:rsidRPr="009208AD" w:rsidRDefault="0038773E" w:rsidP="0038773E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>§ 1</w:t>
      </w:r>
      <w:r w:rsidR="00442755">
        <w:rPr>
          <w:rFonts w:cs="Arial"/>
          <w:sz w:val="20"/>
          <w:szCs w:val="20"/>
        </w:rPr>
        <w:t>4</w:t>
      </w:r>
      <w:r w:rsidRPr="009208AD">
        <w:rPr>
          <w:rFonts w:cs="Arial"/>
          <w:sz w:val="20"/>
          <w:szCs w:val="20"/>
        </w:rPr>
        <w:t xml:space="preserve">. W przypadku gdyby Wykonawca realizował przedmiot zamówienia bez należytej staranności, niezgodnie z zasadami sztuki budowlanej, normami, obowiązującymi przepisami, zasadami BHP, lub niezgodnie z umową, Zamawiający ma prawo: </w:t>
      </w:r>
    </w:p>
    <w:p w14:paraId="185920D6" w14:textId="77777777" w:rsidR="0038773E" w:rsidRPr="009208AD" w:rsidRDefault="0038773E" w:rsidP="0038773E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1) nakazać Wykonawcy zaprzestanie wykonywania prac, </w:t>
      </w:r>
    </w:p>
    <w:p w14:paraId="2E4D7A93" w14:textId="77777777" w:rsidR="0038773E" w:rsidRPr="009208AD" w:rsidRDefault="0038773E" w:rsidP="0038773E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2) odstąpić od umowy, </w:t>
      </w:r>
    </w:p>
    <w:p w14:paraId="6D642228" w14:textId="77777777" w:rsidR="0038773E" w:rsidRPr="009208AD" w:rsidRDefault="0038773E" w:rsidP="0038773E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>3) powierzyć poprawienie lub wykonanie prac objętych umową innym podmiotom na koszt Wykonawcy,</w:t>
      </w:r>
    </w:p>
    <w:p w14:paraId="357F40AF" w14:textId="77777777" w:rsidR="0038773E" w:rsidRPr="009208AD" w:rsidRDefault="0038773E" w:rsidP="0038773E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>4) potrącić z wynagrodzenia Wykonawcy należność z tytułu poniesionej i udokumentowanej szkody .</w:t>
      </w:r>
    </w:p>
    <w:p w14:paraId="6DE13FA1" w14:textId="77777777" w:rsidR="0038773E" w:rsidRPr="009208AD" w:rsidRDefault="0038773E" w:rsidP="0038773E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 </w:t>
      </w:r>
    </w:p>
    <w:p w14:paraId="7552FD52" w14:textId="06A61CD9" w:rsidR="0038773E" w:rsidRPr="009208AD" w:rsidRDefault="0038773E" w:rsidP="0038773E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>§1</w:t>
      </w:r>
      <w:r w:rsidR="00442755">
        <w:rPr>
          <w:rFonts w:cs="Arial"/>
          <w:sz w:val="20"/>
          <w:szCs w:val="20"/>
        </w:rPr>
        <w:t>5</w:t>
      </w:r>
      <w:r w:rsidRPr="009208AD">
        <w:rPr>
          <w:rFonts w:cs="Arial"/>
          <w:sz w:val="20"/>
          <w:szCs w:val="20"/>
        </w:rPr>
        <w:t xml:space="preserve">.1. Wykonawca zapłaci Zamawiającemu karę umowną: </w:t>
      </w:r>
    </w:p>
    <w:p w14:paraId="566FB6F5" w14:textId="2C2FF269" w:rsidR="0038773E" w:rsidRPr="009208AD" w:rsidRDefault="0038773E" w:rsidP="0038773E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>1) za każdy dzień zwłoki w stosunku do ustalonego terminu realizacji przedmiotu zamówienia, o którym mowa w § 3 w wys. 0,</w:t>
      </w:r>
      <w:r w:rsidR="005475F6">
        <w:rPr>
          <w:rFonts w:cs="Arial"/>
          <w:sz w:val="20"/>
          <w:szCs w:val="20"/>
        </w:rPr>
        <w:t>3</w:t>
      </w:r>
      <w:r w:rsidRPr="009208AD">
        <w:rPr>
          <w:rFonts w:cs="Arial"/>
          <w:sz w:val="20"/>
          <w:szCs w:val="20"/>
        </w:rPr>
        <w:t xml:space="preserve">% kwoty wynagrodzenia brutto, o którym mowa w § 8 ust. 1; </w:t>
      </w:r>
    </w:p>
    <w:p w14:paraId="77AE1121" w14:textId="19A37FAB" w:rsidR="0038773E" w:rsidRPr="009208AD" w:rsidRDefault="0038773E" w:rsidP="0038773E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>2) za każdy dzień zwłoki w stosunku do ustalonego w protokole odbioru końcowego terminu usunięcia wad stwierdzonych przy odbiorze w wysokości 0,</w:t>
      </w:r>
      <w:r w:rsidR="005475F6">
        <w:rPr>
          <w:rFonts w:cs="Arial"/>
          <w:sz w:val="20"/>
          <w:szCs w:val="20"/>
        </w:rPr>
        <w:t>3</w:t>
      </w:r>
      <w:r w:rsidRPr="009208AD">
        <w:rPr>
          <w:rFonts w:cs="Arial"/>
          <w:sz w:val="20"/>
          <w:szCs w:val="20"/>
        </w:rPr>
        <w:t xml:space="preserve">% kwoty wynagrodzenia brutto, o którym mowa w § 8 ust. 1; </w:t>
      </w:r>
    </w:p>
    <w:p w14:paraId="1BBE72C1" w14:textId="3855835D" w:rsidR="0038773E" w:rsidRPr="009208AD" w:rsidRDefault="0038773E" w:rsidP="0038773E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3) za odstąpienie od umowy przez Zamawiającego, w całości lub części, z przyczyn za które Wykonawca odpowiada, w szczególności w związku z nienależytym wykonaniem przez Wykonawcę przedmiotu zamówienia objętego niniejszą umową w wysokości 20% kwoty wynagrodzenia brutto, o którym mowa w § 8 ust. 1; </w:t>
      </w:r>
    </w:p>
    <w:p w14:paraId="1A48381B" w14:textId="44674E94" w:rsidR="0038773E" w:rsidRPr="009208AD" w:rsidRDefault="0038773E" w:rsidP="0038773E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4) za odstąpienie od umowy w całości , lub zaprzestanie jej wykonywania przez Wykonawcę w wysokości 20% kwoty wynagrodzenia brutto, o którym mowa w § 8 ust. 1; </w:t>
      </w:r>
    </w:p>
    <w:p w14:paraId="1D45747F" w14:textId="748F8606" w:rsidR="00D626A3" w:rsidRPr="009208AD" w:rsidRDefault="00D626A3" w:rsidP="00D626A3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2. Zamawiający zapłaci Wykonawcy kary umowne:  </w:t>
      </w:r>
    </w:p>
    <w:p w14:paraId="7DE08A6E" w14:textId="74B93C09" w:rsidR="00D626A3" w:rsidRPr="009208AD" w:rsidRDefault="00263317" w:rsidP="00D626A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</w:t>
      </w:r>
      <w:r w:rsidR="00D626A3" w:rsidRPr="009208AD">
        <w:rPr>
          <w:rFonts w:cs="Arial"/>
          <w:sz w:val="20"/>
          <w:szCs w:val="20"/>
        </w:rPr>
        <w:t xml:space="preserve">) z tytułu odstąpienia od umowy z przyczyn zawinionych przez Zamawiającego z wyłączeniem § 20 ust. 1 pkt 1 - w wysokości 20% wynagrodzenia brutto, o którym mowa w § 8 ust. 1. </w:t>
      </w:r>
    </w:p>
    <w:p w14:paraId="5400AC7D" w14:textId="55DC6437" w:rsidR="00D626A3" w:rsidRPr="009208AD" w:rsidRDefault="00D626A3" w:rsidP="00D626A3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3. Kary za zwłokę w wykonaniu </w:t>
      </w:r>
      <w:r w:rsidR="00F954DF">
        <w:rPr>
          <w:rFonts w:cs="Arial"/>
          <w:sz w:val="20"/>
          <w:szCs w:val="20"/>
        </w:rPr>
        <w:t>całości</w:t>
      </w:r>
      <w:r w:rsidRPr="009208AD">
        <w:rPr>
          <w:rFonts w:cs="Arial"/>
          <w:sz w:val="20"/>
          <w:szCs w:val="20"/>
        </w:rPr>
        <w:t xml:space="preserve"> przedmiotu zamówienia  nie są naliczane po dacie otrzymania przez Zamawiającego pisemnego zgłoszenia o zakończeniu</w:t>
      </w:r>
      <w:r w:rsidR="00F954DF">
        <w:rPr>
          <w:rFonts w:cs="Arial"/>
          <w:sz w:val="20"/>
          <w:szCs w:val="20"/>
        </w:rPr>
        <w:t xml:space="preserve"> wykonania</w:t>
      </w:r>
      <w:r w:rsidRPr="009208AD">
        <w:rPr>
          <w:rFonts w:cs="Arial"/>
          <w:sz w:val="20"/>
          <w:szCs w:val="20"/>
        </w:rPr>
        <w:t xml:space="preserve"> przedmiotu zamówienia lub  pod warunkiem, że w następstwie takiego zgłoszenia odbiór końcowy został dokonany, a zgłoszenie zostało dokonane po faktycznym wykonaniu </w:t>
      </w:r>
      <w:r w:rsidR="00F954DF">
        <w:rPr>
          <w:rFonts w:cs="Arial"/>
          <w:sz w:val="20"/>
          <w:szCs w:val="20"/>
        </w:rPr>
        <w:t>w całości</w:t>
      </w:r>
      <w:r w:rsidRPr="009208AD">
        <w:rPr>
          <w:rFonts w:cs="Arial"/>
          <w:sz w:val="20"/>
          <w:szCs w:val="20"/>
        </w:rPr>
        <w:t xml:space="preserve"> przedmiotu zamówienia . </w:t>
      </w:r>
    </w:p>
    <w:p w14:paraId="38E609D5" w14:textId="77777777" w:rsidR="00D626A3" w:rsidRPr="009208AD" w:rsidRDefault="00D626A3" w:rsidP="00D626A3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4. Zamawiający zastrzega sobie prawo do dochodzenia od Wykonawcy odszkodowania uzupełniającego, </w:t>
      </w:r>
    </w:p>
    <w:p w14:paraId="6C1402B9" w14:textId="77777777" w:rsidR="00D626A3" w:rsidRPr="009208AD" w:rsidRDefault="00D626A3" w:rsidP="00D626A3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przenoszącego wysokość zastrzeżonych kar umownych do wysokości rzeczywiście poniesionej szkody. </w:t>
      </w:r>
    </w:p>
    <w:p w14:paraId="21628DEE" w14:textId="6F7BA3DD" w:rsidR="00D626A3" w:rsidRDefault="00D626A3" w:rsidP="00D626A3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>5. W przypadku zwłoki w realizacji prac w stosunku do terminów wynikających z harmonogramu realizacji inwestycji Zamawiający, po pisemnym powiadomieniu, może odstąpić od umowy i powierzyć realizację prac innemu Wykonawcy.</w:t>
      </w:r>
    </w:p>
    <w:p w14:paraId="754A4BBE" w14:textId="77777777" w:rsidR="009C080D" w:rsidRPr="009208AD" w:rsidRDefault="009C080D" w:rsidP="00D626A3">
      <w:pPr>
        <w:rPr>
          <w:rFonts w:cs="Arial"/>
          <w:sz w:val="20"/>
          <w:szCs w:val="20"/>
        </w:rPr>
      </w:pPr>
    </w:p>
    <w:p w14:paraId="239278C9" w14:textId="285B9A64" w:rsidR="00D626A3" w:rsidRPr="009208AD" w:rsidRDefault="00D626A3" w:rsidP="00D626A3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§ </w:t>
      </w:r>
      <w:r w:rsidR="00576B3C">
        <w:rPr>
          <w:rFonts w:cs="Arial"/>
          <w:sz w:val="20"/>
          <w:szCs w:val="20"/>
        </w:rPr>
        <w:t>16</w:t>
      </w:r>
      <w:r w:rsidRPr="009208AD">
        <w:rPr>
          <w:rFonts w:cs="Arial"/>
          <w:sz w:val="20"/>
          <w:szCs w:val="20"/>
        </w:rPr>
        <w:t xml:space="preserve">.1. Zamawiającemu przysługuje prawo odstąpienia od umowy w następujących okolicznościach: </w:t>
      </w:r>
    </w:p>
    <w:p w14:paraId="7C168971" w14:textId="26617350" w:rsidR="00D626A3" w:rsidRPr="009208AD" w:rsidRDefault="00D626A3" w:rsidP="00D626A3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1) w razie wystąpienia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</w:t>
      </w:r>
    </w:p>
    <w:p w14:paraId="07A3A3C6" w14:textId="77777777" w:rsidR="00D626A3" w:rsidRPr="009208AD" w:rsidRDefault="00D626A3" w:rsidP="00D626A3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2) Wykonawca nie rozpoczął robót w terminie 14 dni od terminu rozpoczęcia robót ustalonego w § 3 ust. 1 bez </w:t>
      </w:r>
    </w:p>
    <w:p w14:paraId="2E6FF0D6" w14:textId="03917E70" w:rsidR="00D626A3" w:rsidRPr="009208AD" w:rsidRDefault="00D626A3" w:rsidP="00D626A3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lastRenderedPageBreak/>
        <w:t xml:space="preserve">uzasadnionych przyczyn, lub zaprzestał ich wykonywania w okresie obowiązywania umowy i nie podejmuje ich mimo pisemnego wezwania Zamawiającego, </w:t>
      </w:r>
    </w:p>
    <w:p w14:paraId="40EEEA72" w14:textId="0D67B84D" w:rsidR="00D626A3" w:rsidRPr="009208AD" w:rsidRDefault="00576B3C" w:rsidP="00D626A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</w:t>
      </w:r>
      <w:r w:rsidR="00D626A3" w:rsidRPr="009208AD">
        <w:rPr>
          <w:rFonts w:cs="Arial"/>
          <w:sz w:val="20"/>
          <w:szCs w:val="20"/>
        </w:rPr>
        <w:t xml:space="preserve">) Wykonawca wykonuje swoje obowiązki w sposób uchybiający postanowieniom niniejszej umowy lub przepisom prawa i pomimo pisemnego wezwania Zamawiającego nie następuje w zakreślonym terminie zmiana sposobu ich wykonywania, </w:t>
      </w:r>
    </w:p>
    <w:p w14:paraId="28A4F168" w14:textId="77777777" w:rsidR="00D626A3" w:rsidRPr="009208AD" w:rsidRDefault="00D626A3" w:rsidP="00D626A3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5) rozpoczęła się likwidacja Wykonawcy lub wszczęto wobec niego postępowanie upadłościowe, </w:t>
      </w:r>
    </w:p>
    <w:p w14:paraId="5ACDF307" w14:textId="77777777" w:rsidR="00D626A3" w:rsidRPr="009208AD" w:rsidRDefault="00D626A3" w:rsidP="00D626A3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6) nastąpi rozwiązanie firmy Wykonawcy, </w:t>
      </w:r>
    </w:p>
    <w:p w14:paraId="29F141FD" w14:textId="77777777" w:rsidR="00D626A3" w:rsidRPr="009208AD" w:rsidRDefault="00D626A3" w:rsidP="00D626A3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7) zostanie wydany nakaz zajęcia majątku Wykonawcy; </w:t>
      </w:r>
    </w:p>
    <w:p w14:paraId="1384242F" w14:textId="77777777" w:rsidR="00D626A3" w:rsidRPr="009208AD" w:rsidRDefault="00D626A3" w:rsidP="00D626A3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2. Wykonawcy przysługuje prawo odstąpienia od umowy, jeżeli: </w:t>
      </w:r>
    </w:p>
    <w:p w14:paraId="1DDFD976" w14:textId="26C77012" w:rsidR="00D626A3" w:rsidRPr="009208AD" w:rsidRDefault="004E2A04" w:rsidP="00D626A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</w:t>
      </w:r>
      <w:r w:rsidR="00D626A3" w:rsidRPr="009208AD">
        <w:rPr>
          <w:rFonts w:cs="Arial"/>
          <w:sz w:val="20"/>
          <w:szCs w:val="20"/>
        </w:rPr>
        <w:t>) Wykonawca nie otrzyma kwoty należnej według protokołu odbioru i załączonego do niego zestawienia wartości</w:t>
      </w:r>
      <w:r w:rsidR="00C306CA">
        <w:rPr>
          <w:rFonts w:cs="Arial"/>
          <w:sz w:val="20"/>
          <w:szCs w:val="20"/>
        </w:rPr>
        <w:t xml:space="preserve"> </w:t>
      </w:r>
      <w:r w:rsidR="00D626A3" w:rsidRPr="009208AD">
        <w:rPr>
          <w:rFonts w:cs="Arial"/>
          <w:sz w:val="20"/>
          <w:szCs w:val="20"/>
        </w:rPr>
        <w:t xml:space="preserve">wykonanych robót w terminie 30 dni od upływu terminu płatności, z wyjątkiem uzasadnionych potrąceń w szczególności z tytułu roszczeń Zamawiającego lub kar </w:t>
      </w:r>
      <w:r w:rsidR="006255B1" w:rsidRPr="009208AD">
        <w:rPr>
          <w:rFonts w:cs="Arial"/>
          <w:sz w:val="20"/>
          <w:szCs w:val="20"/>
        </w:rPr>
        <w:t>umownych.</w:t>
      </w:r>
    </w:p>
    <w:p w14:paraId="1AFB8AB9" w14:textId="68058E05" w:rsidR="00D626A3" w:rsidRPr="009208AD" w:rsidRDefault="00D626A3" w:rsidP="00D626A3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3. Odstąpienie od umowy może nastąpić w terminie 30 dni od powzięcia wiadomości o okolicznościach, o których mowa w § 20 ust. 1 i 2 umowy. </w:t>
      </w:r>
    </w:p>
    <w:p w14:paraId="67481F01" w14:textId="64FE95DD" w:rsidR="00A83C5A" w:rsidRDefault="00D626A3" w:rsidP="00A83C5A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4. Odstąpienie od umowy winno nastąpić w formie pisemnej pod rygorem nieważności takiego oświadczenia i powinno zawierać uzasadnienie. </w:t>
      </w:r>
    </w:p>
    <w:p w14:paraId="15C83945" w14:textId="77777777" w:rsidR="00C23391" w:rsidRPr="009208AD" w:rsidRDefault="00C23391" w:rsidP="00A83C5A">
      <w:pPr>
        <w:rPr>
          <w:rFonts w:cs="Arial"/>
          <w:sz w:val="20"/>
          <w:szCs w:val="20"/>
        </w:rPr>
      </w:pPr>
    </w:p>
    <w:p w14:paraId="5556962E" w14:textId="4BA876BF" w:rsidR="00A83C5A" w:rsidRPr="009208AD" w:rsidRDefault="00A83C5A" w:rsidP="00A83C5A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§ </w:t>
      </w:r>
      <w:r w:rsidR="00331854">
        <w:rPr>
          <w:rFonts w:cs="Arial"/>
          <w:sz w:val="20"/>
          <w:szCs w:val="20"/>
        </w:rPr>
        <w:t>17</w:t>
      </w:r>
      <w:r w:rsidRPr="009208AD">
        <w:rPr>
          <w:rFonts w:cs="Arial"/>
          <w:sz w:val="20"/>
          <w:szCs w:val="20"/>
        </w:rPr>
        <w:t xml:space="preserve">.1. Strony dopuszczają możliwość zmiany postanowień zawartej umowy w stosunku do treści oferty, na podstawie której dokonano wyboru Wykonawcy: </w:t>
      </w:r>
    </w:p>
    <w:p w14:paraId="37BD1913" w14:textId="41FD18C8" w:rsidR="00A83C5A" w:rsidRPr="009208AD" w:rsidRDefault="00A83C5A" w:rsidP="00A83C5A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1) w zakresie zmiany danych wynikających z przekształceń podmiotowych po stronie Wykonawcy skutkujących zastępstwem prawnym pod tytułem ogólnym, a także zmiany adresu, nazwy, osób reprezentujących Wykonawcę; </w:t>
      </w:r>
    </w:p>
    <w:p w14:paraId="6C77CDBC" w14:textId="37F8B80C" w:rsidR="00A83C5A" w:rsidRPr="009208AD" w:rsidRDefault="00A83C5A" w:rsidP="00A83C5A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2) w zakresie zmiany terminów wynikających z </w:t>
      </w:r>
      <w:r w:rsidR="006255B1" w:rsidRPr="009208AD">
        <w:rPr>
          <w:rFonts w:cs="Arial"/>
          <w:sz w:val="20"/>
          <w:szCs w:val="20"/>
        </w:rPr>
        <w:t>umowy, pod</w:t>
      </w:r>
      <w:r w:rsidRPr="009208AD">
        <w:rPr>
          <w:rFonts w:cs="Arial"/>
          <w:sz w:val="20"/>
          <w:szCs w:val="20"/>
        </w:rPr>
        <w:t xml:space="preserve"> </w:t>
      </w:r>
      <w:r w:rsidR="00E674E0" w:rsidRPr="009208AD">
        <w:rPr>
          <w:rFonts w:cs="Arial"/>
          <w:sz w:val="20"/>
          <w:szCs w:val="20"/>
        </w:rPr>
        <w:t>warunkiem,</w:t>
      </w:r>
      <w:r w:rsidRPr="009208AD">
        <w:rPr>
          <w:rFonts w:cs="Arial"/>
          <w:sz w:val="20"/>
          <w:szCs w:val="20"/>
        </w:rPr>
        <w:t xml:space="preserve"> że: </w:t>
      </w:r>
    </w:p>
    <w:p w14:paraId="1A096247" w14:textId="534E3A8D" w:rsidR="00A83C5A" w:rsidRPr="009208AD" w:rsidRDefault="00A83C5A" w:rsidP="00A83C5A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a) zaszła konieczność wykonania dodatkowych prac wykraczających poza przedmiot zamówienia określony w </w:t>
      </w:r>
      <w:r w:rsidR="00202AC3">
        <w:rPr>
          <w:rFonts w:cs="Arial"/>
          <w:sz w:val="20"/>
          <w:szCs w:val="20"/>
        </w:rPr>
        <w:t>umowie</w:t>
      </w:r>
      <w:r w:rsidRPr="009208AD">
        <w:rPr>
          <w:rFonts w:cs="Arial"/>
          <w:sz w:val="20"/>
          <w:szCs w:val="20"/>
        </w:rPr>
        <w:t xml:space="preserve"> wraz z załącznikami w brzmieniu z chwili otwarcia ofert, których wykonanie w sposób obiektywny uniemożliwia terminowe</w:t>
      </w:r>
      <w:r w:rsidR="00C23391">
        <w:rPr>
          <w:rFonts w:cs="Arial"/>
          <w:sz w:val="20"/>
          <w:szCs w:val="20"/>
        </w:rPr>
        <w:t xml:space="preserve"> </w:t>
      </w:r>
      <w:r w:rsidRPr="009208AD">
        <w:rPr>
          <w:rFonts w:cs="Arial"/>
          <w:sz w:val="20"/>
          <w:szCs w:val="20"/>
        </w:rPr>
        <w:t xml:space="preserve"> zrealizowanie przedmiotu zamówienia; </w:t>
      </w:r>
    </w:p>
    <w:p w14:paraId="66A0F0D2" w14:textId="0F114801" w:rsidR="00A83C5A" w:rsidRPr="009208AD" w:rsidRDefault="00A83C5A" w:rsidP="00A83C5A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b) nastąpiła zmiana przepisów powodujących konieczność wprowadzenia innych </w:t>
      </w:r>
      <w:r w:rsidR="006255B1" w:rsidRPr="009208AD">
        <w:rPr>
          <w:rFonts w:cs="Arial"/>
          <w:sz w:val="20"/>
          <w:szCs w:val="20"/>
        </w:rPr>
        <w:t>rozwiązań</w:t>
      </w:r>
      <w:r w:rsidRPr="009208AD">
        <w:rPr>
          <w:rFonts w:cs="Arial"/>
          <w:sz w:val="20"/>
          <w:szCs w:val="20"/>
        </w:rPr>
        <w:t xml:space="preserve"> niż zakładano w </w:t>
      </w:r>
      <w:r w:rsidR="00202AC3">
        <w:rPr>
          <w:rFonts w:cs="Arial"/>
          <w:sz w:val="20"/>
          <w:szCs w:val="20"/>
        </w:rPr>
        <w:t>umowie</w:t>
      </w:r>
      <w:r w:rsidRPr="009208AD">
        <w:rPr>
          <w:rFonts w:cs="Arial"/>
          <w:sz w:val="20"/>
          <w:szCs w:val="20"/>
        </w:rPr>
        <w:t xml:space="preserve"> wraz z załącznikami w brzmieniu z chwili otwarcia ofert; </w:t>
      </w:r>
    </w:p>
    <w:p w14:paraId="4743A4E5" w14:textId="77777777" w:rsidR="00A83C5A" w:rsidRPr="009208AD" w:rsidRDefault="00A83C5A" w:rsidP="00A83C5A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c) nastąpiła zmiana przepisów powodujących konieczność uzyskania dokumentów, które te przepisy narzucają; </w:t>
      </w:r>
    </w:p>
    <w:p w14:paraId="3C27030D" w14:textId="3248EC1A" w:rsidR="00A83C5A" w:rsidRPr="009208AD" w:rsidRDefault="00A83C5A" w:rsidP="00A83C5A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>d) prace objęte umową zostały wstrzymane przez właściwe organy z przyczyn niezależnych od Wykonawcy, co uniemożliwia terminowe, zgodne z harmonogramem realizacji inwestycji zrealizowanie przedmiotu zamówienia;</w:t>
      </w:r>
    </w:p>
    <w:p w14:paraId="3FACEC54" w14:textId="77777777" w:rsidR="00A83C5A" w:rsidRPr="009208AD" w:rsidRDefault="00A83C5A" w:rsidP="00A83C5A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e) organy i instytucje uzgadniające nie wydały uzgodnień w ustawowym terminie; </w:t>
      </w:r>
    </w:p>
    <w:p w14:paraId="7732EE24" w14:textId="32966076" w:rsidR="00A83C5A" w:rsidRPr="009208AD" w:rsidRDefault="00A83C5A" w:rsidP="00A83C5A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f) zaszła konieczność uzyskania niemożliwych do przewidzenia na etapie planowania inwestycji danych, zgód bądź pozwoleń osób trzecich lub właściwych organów; </w:t>
      </w:r>
    </w:p>
    <w:p w14:paraId="052F5D38" w14:textId="4FE1836F" w:rsidR="00A83C5A" w:rsidRPr="009208AD" w:rsidRDefault="00A83C5A" w:rsidP="00A83C5A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g) wystąpiły złe warunki atmosferyczne uniemożliwiające prowadzenie robót zgodnie z zasadami sztuki budowlanej lub normami technicznymi, w szczególności długotrwałe ujemne temperatury zewnętrzne podczas wykonywania robót budowlanych na zewnątrz budynku oraz w pomieszczeniach, w których warunki atmosferyczne mają wpływ na prowadzone prace budowlane </w:t>
      </w:r>
    </w:p>
    <w:p w14:paraId="017FF9CD" w14:textId="197C2633" w:rsidR="00A83C5A" w:rsidRPr="009208AD" w:rsidRDefault="00A83C5A" w:rsidP="00A83C5A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h) z powodu działań osób trzecich uniemożliwiających wykonanie poszczególnych elementów przedmiotu zamówienia, które to działania nie są konsekwencją winy którejkolwiek ze Stron; </w:t>
      </w:r>
    </w:p>
    <w:p w14:paraId="54108CC5" w14:textId="7A98AB13" w:rsidR="00A83C5A" w:rsidRPr="009208AD" w:rsidRDefault="00A83C5A" w:rsidP="00A83C5A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lastRenderedPageBreak/>
        <w:t xml:space="preserve">i) z powodu okoliczności siły wyższej, np. wystąpienia zdarzenia losowego wywołanego przez czynniki zewnętrzne, którego nie można było przewidzieć z pewnością (powódź, trzęsienie ziemi, pożar, itp.), w szczególności zagrażającego bezpośrednio życiu lub zdrowiu ludzi lub grożącego powstaniem szkody w znacznych rozmiarach; </w:t>
      </w:r>
    </w:p>
    <w:p w14:paraId="3F473489" w14:textId="77777777" w:rsidR="00331854" w:rsidRDefault="00A83C5A" w:rsidP="00A83C5A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>j) zaszła okoliczność leżąca po stronie Zamawiającego, będąca następstwem działania organów administracji w szczególności przekroczenie określonych przez prawo terminów wydania przez organy administracji decyzji, zezwoleń, itp.;</w:t>
      </w:r>
    </w:p>
    <w:p w14:paraId="058EB0AD" w14:textId="7F5D7465" w:rsidR="00A83C5A" w:rsidRPr="009208AD" w:rsidRDefault="00A83C5A" w:rsidP="00A83C5A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3) w zakresie zmiany materiałów, urządzeń, rozwiązań technicznych, itp. w stosunku do przewidzianych w </w:t>
      </w:r>
      <w:r w:rsidR="00202AC3">
        <w:rPr>
          <w:rFonts w:cs="Arial"/>
          <w:sz w:val="20"/>
          <w:szCs w:val="20"/>
        </w:rPr>
        <w:t>umowie</w:t>
      </w:r>
      <w:r w:rsidRPr="009208AD">
        <w:rPr>
          <w:rFonts w:cs="Arial"/>
          <w:sz w:val="20"/>
          <w:szCs w:val="20"/>
        </w:rPr>
        <w:t xml:space="preserve"> wraz z załącznikami w brzmieniu z chwili otwarcia ofert pod warunkiem, że zmiany te nie pogorszą właściwości funkcjonalno –użytkowych obiektu, o którym mowa w § 1 i będą korzystne dla Zamawiającego. Zmiany te mogą dotyczyć okoliczności: </w:t>
      </w:r>
    </w:p>
    <w:p w14:paraId="4E1C914C" w14:textId="77777777" w:rsidR="00A83C5A" w:rsidRPr="009208AD" w:rsidRDefault="00A83C5A" w:rsidP="00A83C5A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a) powodujących poprawienie parametrów technicznych przedmiotu zamówienia; </w:t>
      </w:r>
    </w:p>
    <w:p w14:paraId="38FEF025" w14:textId="77777777" w:rsidR="00A83C5A" w:rsidRPr="009208AD" w:rsidRDefault="00A83C5A" w:rsidP="00A83C5A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b) wynikających z aktualizacji rozwiązań z uwagi na postęp technologiczny lub zmiany obowiązujących przepisów; </w:t>
      </w:r>
    </w:p>
    <w:p w14:paraId="274F859F" w14:textId="77777777" w:rsidR="00A83C5A" w:rsidRPr="009208AD" w:rsidRDefault="00A83C5A" w:rsidP="00A83C5A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c) powodujących obniżenie kosztu ponoszonego na eksploatację i konserwację wykonanego przedmiotu zamówienia; </w:t>
      </w:r>
    </w:p>
    <w:p w14:paraId="571D6937" w14:textId="616B5554" w:rsidR="00A83C5A" w:rsidRPr="009208AD" w:rsidRDefault="00A83C5A" w:rsidP="00A83C5A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4) w zakresie zmniejszenia zakresu przedmiotu zamówienia określonego w </w:t>
      </w:r>
      <w:r w:rsidR="00202AC3">
        <w:rPr>
          <w:rFonts w:cs="Arial"/>
          <w:sz w:val="20"/>
          <w:szCs w:val="20"/>
        </w:rPr>
        <w:t>umowie</w:t>
      </w:r>
      <w:r w:rsidRPr="009208AD">
        <w:rPr>
          <w:rFonts w:cs="Arial"/>
          <w:sz w:val="20"/>
          <w:szCs w:val="20"/>
        </w:rPr>
        <w:t xml:space="preserve"> wraz z załącznikami w brzmieniu z chwili otwarcia ofert, pod warunkiem, że wykonanie całości przedmiotu zamówienia napotyka istotne trudności. Wykonawcy nie przysługują jakiekolwiek roszczenia związane z ograniczeniem zakresu realizacji umowy. Zamawiający przewiduje możliwość zmniejszenia zakresu zamówienia do minimalnej wartości 80 % wartości wynagrodzenia brutto określonego w § 8 ust. 1.</w:t>
      </w:r>
    </w:p>
    <w:p w14:paraId="1E5A4A62" w14:textId="77777777" w:rsidR="00A83C5A" w:rsidRPr="009208AD" w:rsidRDefault="00A83C5A" w:rsidP="00A83C5A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5) w zakresie zmian personalnych wśród osób ze względów losowych, służbowych, z powodu niewłaściwego </w:t>
      </w:r>
    </w:p>
    <w:p w14:paraId="5218C25A" w14:textId="48930E78" w:rsidR="00A83C5A" w:rsidRPr="009208AD" w:rsidRDefault="00A83C5A" w:rsidP="00A83C5A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wykonywania powierzonych zadań lub z powodu innych istotnych przyczyn, pod warunkiem, iż nowowprowadzane osoby spełniają wymagania określone w postępowaniu o udzielenie zamówienia publicznego, o którym mowa w § 1 Wykonawca musi uzyskać zgodę Zamawiającego na powierzenie obowiązków nowej osobie, po uprzednim pisemnym udokumentowaniu spełnienia warunków udziału w postępowaniu określonych w </w:t>
      </w:r>
      <w:r w:rsidR="00202AC3">
        <w:rPr>
          <w:rFonts w:cs="Arial"/>
          <w:sz w:val="20"/>
          <w:szCs w:val="20"/>
        </w:rPr>
        <w:t>umowie</w:t>
      </w:r>
      <w:r w:rsidRPr="009208AD">
        <w:rPr>
          <w:rFonts w:cs="Arial"/>
          <w:sz w:val="20"/>
          <w:szCs w:val="20"/>
        </w:rPr>
        <w:t xml:space="preserve">. W przypadku zmiany osób po </w:t>
      </w:r>
      <w:r w:rsidR="00C4400B">
        <w:rPr>
          <w:rFonts w:cs="Arial"/>
          <w:sz w:val="20"/>
          <w:szCs w:val="20"/>
        </w:rPr>
        <w:t>s</w:t>
      </w:r>
      <w:r w:rsidRPr="009208AD">
        <w:rPr>
          <w:rFonts w:cs="Arial"/>
          <w:sz w:val="20"/>
          <w:szCs w:val="20"/>
        </w:rPr>
        <w:t xml:space="preserve">tronie Zamawiającego, Zamawiający powiadomi Wykonawcę o takim fakcie; zmiana taka nie wymaga zmiany Umowy; </w:t>
      </w:r>
    </w:p>
    <w:p w14:paraId="1AE4D6FB" w14:textId="77777777" w:rsidR="00A83C5A" w:rsidRPr="009208AD" w:rsidRDefault="00A83C5A" w:rsidP="00A83C5A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2. Wystąpienie którejkolwiek z wymienionych w ust. 1 okoliczności nie stanowi bezwzględnego zobowiązania </w:t>
      </w:r>
    </w:p>
    <w:p w14:paraId="3050000A" w14:textId="3724966C" w:rsidR="00A83C5A" w:rsidRPr="009208AD" w:rsidRDefault="00A83C5A" w:rsidP="00A83C5A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>Zamawiającego do dokonania zmian, ani nie może stanowić podstawy roszczeń Wykonawcy do ich dokonania. Wykonawca winien złożyć wniosek dokumentujący zaistniałe zmiany.</w:t>
      </w:r>
    </w:p>
    <w:p w14:paraId="24CE19CB" w14:textId="79CED393" w:rsidR="00A83C5A" w:rsidRPr="009208AD" w:rsidRDefault="00A83C5A" w:rsidP="00A83C5A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3. Wszelkie zmiany i uzupełnienia dotyczące niniejszej umowy wymagają pisemnej formy, pod rygorem nieważności, z wyłączeniem okoliczności, o których mowa w ust. 1 pkt 6). Podstawą wprowadzenia zmiany jest pisemne wystąpienie Strony, która jest inicjatorem jej wprowadzenia. </w:t>
      </w:r>
    </w:p>
    <w:p w14:paraId="24FA07F8" w14:textId="77777777" w:rsidR="00F644E2" w:rsidRDefault="00F644E2" w:rsidP="00A83C5A">
      <w:pPr>
        <w:rPr>
          <w:rFonts w:cs="Arial"/>
          <w:sz w:val="20"/>
          <w:szCs w:val="20"/>
        </w:rPr>
      </w:pPr>
    </w:p>
    <w:p w14:paraId="601D08C0" w14:textId="3BDD14F3" w:rsidR="00A83C5A" w:rsidRPr="009208AD" w:rsidRDefault="00A83C5A" w:rsidP="00A83C5A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§ </w:t>
      </w:r>
      <w:r w:rsidR="00331854">
        <w:rPr>
          <w:rFonts w:cs="Arial"/>
          <w:sz w:val="20"/>
          <w:szCs w:val="20"/>
        </w:rPr>
        <w:t>18</w:t>
      </w:r>
      <w:r w:rsidRPr="009208AD">
        <w:rPr>
          <w:rFonts w:cs="Arial"/>
          <w:sz w:val="20"/>
          <w:szCs w:val="20"/>
        </w:rPr>
        <w:t xml:space="preserve">. Pełnomocnikami Zamawiającego uprawnionymi do nadzoru i podejmowania decyzji w sprawach przedmiotu zamówienia jest dyrektor Zakładu Gospodarki Mieszkaniowej lub jego zastępca, oraz inne osoby/podmioty wskazane przez Zamawiającego. </w:t>
      </w:r>
    </w:p>
    <w:p w14:paraId="40C13594" w14:textId="77777777" w:rsidR="00F644E2" w:rsidRDefault="00F644E2" w:rsidP="00A83C5A">
      <w:pPr>
        <w:rPr>
          <w:rFonts w:cs="Arial"/>
          <w:sz w:val="20"/>
          <w:szCs w:val="20"/>
        </w:rPr>
      </w:pPr>
    </w:p>
    <w:p w14:paraId="06ABE538" w14:textId="26FFABB6" w:rsidR="00A83C5A" w:rsidRPr="009208AD" w:rsidRDefault="00A83C5A" w:rsidP="00A83C5A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§ </w:t>
      </w:r>
      <w:r w:rsidR="00331854">
        <w:rPr>
          <w:rFonts w:cs="Arial"/>
          <w:sz w:val="20"/>
          <w:szCs w:val="20"/>
        </w:rPr>
        <w:t>19</w:t>
      </w:r>
      <w:r w:rsidRPr="009208AD">
        <w:rPr>
          <w:rFonts w:cs="Arial"/>
          <w:sz w:val="20"/>
          <w:szCs w:val="20"/>
        </w:rPr>
        <w:t xml:space="preserve">.1 Wykonawca oświadcza, że wypełnia obowiązki informacyjne przewidziane w art. 13 lub art. 14 RODO wobec osób fizycznych, od których dane osobowe bezpośrednio lub pośrednio pozyskuje w celu realizacji niniejszej umowy, </w:t>
      </w:r>
    </w:p>
    <w:p w14:paraId="18F2E8D3" w14:textId="646805C3" w:rsidR="00A83C5A" w:rsidRPr="009208AD" w:rsidRDefault="00202AC3" w:rsidP="00A83C5A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2</w:t>
      </w:r>
      <w:r w:rsidR="00A83C5A" w:rsidRPr="009208AD">
        <w:rPr>
          <w:rFonts w:cs="Arial"/>
          <w:sz w:val="20"/>
          <w:szCs w:val="20"/>
        </w:rPr>
        <w:t xml:space="preserve">. Dane mogą być przekazywane instytucjom oraz osobom biorącym udział w procesie budowlanym w tym podmiotom tj.: Państwowej Inspekcji Pracy, Inspekcji Sanitarnej, Konserwatorowi Zabytków oraz innym organom państwowym zgodnie z obowiązującymi przepisami prawa. </w:t>
      </w:r>
    </w:p>
    <w:p w14:paraId="39DAA452" w14:textId="1818D21D" w:rsidR="00A83C5A" w:rsidRPr="009208AD" w:rsidRDefault="00202AC3" w:rsidP="00A83C5A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</w:t>
      </w:r>
      <w:r w:rsidR="00A83C5A" w:rsidRPr="009208AD">
        <w:rPr>
          <w:rFonts w:cs="Arial"/>
          <w:sz w:val="20"/>
          <w:szCs w:val="20"/>
        </w:rPr>
        <w:t xml:space="preserve">. Podanie danych jest dobrowolne, a w relacjach umownych stanowi wymóg zawarcia i realizacji umowy. </w:t>
      </w:r>
    </w:p>
    <w:p w14:paraId="4EB724BE" w14:textId="6639CF7D" w:rsidR="00A83C5A" w:rsidRPr="009208AD" w:rsidRDefault="00202AC3" w:rsidP="00A83C5A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4</w:t>
      </w:r>
      <w:r w:rsidR="00A83C5A" w:rsidRPr="009208AD">
        <w:rPr>
          <w:rFonts w:cs="Arial"/>
          <w:sz w:val="20"/>
          <w:szCs w:val="20"/>
        </w:rPr>
        <w:t>. Możliwe jest zgłoszenie sprzeciwu wobec przetwarzania danych, żądania dostępu do nich, sprostowania, usunięcia, ograniczenia przetwarzania oraz przeniesienia</w:t>
      </w:r>
    </w:p>
    <w:p w14:paraId="4CED259D" w14:textId="77777777" w:rsidR="00B1533B" w:rsidRDefault="00202AC3" w:rsidP="00AE319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5</w:t>
      </w:r>
      <w:r w:rsidR="00AE3191" w:rsidRPr="009208AD">
        <w:rPr>
          <w:rFonts w:cs="Arial"/>
          <w:sz w:val="20"/>
          <w:szCs w:val="20"/>
        </w:rPr>
        <w:t>. Dane przechowywane są do wniesienia sprzeciwu, a w relacjach umownych – przez czas trwania umowy i po jej zakończeniu przez okres wynikający z przepisów o archiwizacji i przedawnieniu roszczeń.</w:t>
      </w:r>
    </w:p>
    <w:p w14:paraId="71F8557F" w14:textId="2D8470EE" w:rsidR="00AE3191" w:rsidRPr="009208AD" w:rsidRDefault="00AE3191" w:rsidP="00AE3191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 </w:t>
      </w:r>
      <w:r w:rsidR="00B1533B">
        <w:rPr>
          <w:rFonts w:cs="Arial"/>
          <w:sz w:val="20"/>
          <w:szCs w:val="20"/>
        </w:rPr>
        <w:t>6</w:t>
      </w:r>
      <w:r w:rsidRPr="009208AD">
        <w:rPr>
          <w:rFonts w:cs="Arial"/>
          <w:sz w:val="20"/>
          <w:szCs w:val="20"/>
        </w:rPr>
        <w:t>. Każdemu przysługuje prawo wniesienia skargi do Prezesa Urzędu Ochrony Danych Osobowych.</w:t>
      </w:r>
    </w:p>
    <w:p w14:paraId="3E55CC8E" w14:textId="77777777" w:rsidR="00F644E2" w:rsidRDefault="00F644E2" w:rsidP="00AE3191">
      <w:pPr>
        <w:rPr>
          <w:rFonts w:cs="Arial"/>
          <w:sz w:val="20"/>
          <w:szCs w:val="20"/>
        </w:rPr>
      </w:pPr>
    </w:p>
    <w:p w14:paraId="078ADEB8" w14:textId="59E8BF12" w:rsidR="00AE3191" w:rsidRPr="009208AD" w:rsidRDefault="00AE3191" w:rsidP="00AE3191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>§ 2</w:t>
      </w:r>
      <w:r w:rsidR="0093266E">
        <w:rPr>
          <w:rFonts w:cs="Arial"/>
          <w:sz w:val="20"/>
          <w:szCs w:val="20"/>
        </w:rPr>
        <w:t>0</w:t>
      </w:r>
      <w:r w:rsidRPr="009208AD">
        <w:rPr>
          <w:rFonts w:cs="Arial"/>
          <w:sz w:val="20"/>
          <w:szCs w:val="20"/>
        </w:rPr>
        <w:t xml:space="preserve">.1. W sprawach nie uregulowanych postanowieniami niniejszej umowy zastosowanie mieć będą przepisy Kodeksu cywilnego (Dz. U. z 2020 r., poz. 1740), Prawa budowlanego (Dz. U. z 2020 r., poz. 1333)  </w:t>
      </w:r>
    </w:p>
    <w:p w14:paraId="758EE187" w14:textId="77777777" w:rsidR="00AE3191" w:rsidRPr="009208AD" w:rsidRDefault="00AE3191" w:rsidP="00AE3191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2. Ewentualne spory, powstałe na tle realizacji niniejszej umowy w tym o zapłaty, które nie zostaną rozwiązane </w:t>
      </w:r>
    </w:p>
    <w:p w14:paraId="056EEA16" w14:textId="77777777" w:rsidR="00AE3191" w:rsidRPr="009208AD" w:rsidRDefault="00AE3191" w:rsidP="001C201F">
      <w:pPr>
        <w:tabs>
          <w:tab w:val="left" w:pos="180"/>
        </w:tabs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 xml:space="preserve">polubownie, Strony poddadzą rozstrzygnięciu Sądu powszechnego właściwego dla siedziby Zamawiającego. </w:t>
      </w:r>
    </w:p>
    <w:p w14:paraId="0B171328" w14:textId="77777777" w:rsidR="00AE3191" w:rsidRPr="009208AD" w:rsidRDefault="00AE3191" w:rsidP="001C201F">
      <w:pPr>
        <w:tabs>
          <w:tab w:val="left" w:pos="180"/>
        </w:tabs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>3. Umowę sporządzono w dwóch jednobrzmiących egzemplarzach, po jednym egzemplarzu dla każdej ze Stron.</w:t>
      </w:r>
    </w:p>
    <w:p w14:paraId="61B2193A" w14:textId="77777777" w:rsidR="00F644E2" w:rsidRDefault="00F644E2" w:rsidP="001C201F">
      <w:pPr>
        <w:tabs>
          <w:tab w:val="left" w:pos="180"/>
        </w:tabs>
        <w:rPr>
          <w:rFonts w:cs="Arial"/>
          <w:sz w:val="20"/>
          <w:szCs w:val="20"/>
        </w:rPr>
      </w:pPr>
    </w:p>
    <w:p w14:paraId="7D4DB95D" w14:textId="77777777" w:rsidR="00F644E2" w:rsidRDefault="00F644E2" w:rsidP="001C201F">
      <w:pPr>
        <w:tabs>
          <w:tab w:val="left" w:pos="180"/>
        </w:tabs>
        <w:rPr>
          <w:rFonts w:cs="Arial"/>
          <w:sz w:val="20"/>
          <w:szCs w:val="20"/>
        </w:rPr>
      </w:pPr>
    </w:p>
    <w:p w14:paraId="206BEA4B" w14:textId="2E05A859" w:rsidR="00AE3191" w:rsidRPr="009208AD" w:rsidRDefault="00AE3191" w:rsidP="001C201F">
      <w:pPr>
        <w:tabs>
          <w:tab w:val="left" w:pos="180"/>
        </w:tabs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t>Wykaz załączników stanowiących integralne części umowy:</w:t>
      </w:r>
    </w:p>
    <w:p w14:paraId="6707F2CB" w14:textId="632052E1" w:rsidR="00AE3191" w:rsidRPr="009208AD" w:rsidRDefault="00202AC3" w:rsidP="001C201F">
      <w:pPr>
        <w:tabs>
          <w:tab w:val="left" w:pos="18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</w:t>
      </w:r>
      <w:r w:rsidR="00AE3191" w:rsidRPr="009208AD">
        <w:rPr>
          <w:rFonts w:cs="Arial"/>
          <w:sz w:val="20"/>
          <w:szCs w:val="20"/>
        </w:rPr>
        <w:t xml:space="preserve">) oferta Wykonawcy </w:t>
      </w:r>
    </w:p>
    <w:p w14:paraId="3C921F05" w14:textId="0D0321F3" w:rsidR="00AE3191" w:rsidRPr="009208AD" w:rsidRDefault="00202AC3" w:rsidP="001C201F">
      <w:pPr>
        <w:tabs>
          <w:tab w:val="left" w:pos="18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</w:t>
      </w:r>
      <w:r w:rsidR="00AE3191" w:rsidRPr="009208AD">
        <w:rPr>
          <w:rFonts w:cs="Arial"/>
          <w:sz w:val="20"/>
          <w:szCs w:val="20"/>
        </w:rPr>
        <w:t xml:space="preserve">) kopia aktualnej polisy ubezpieczenia odpowiedzialności cywilnej, </w:t>
      </w:r>
    </w:p>
    <w:bookmarkEnd w:id="0"/>
    <w:p w14:paraId="12B49FDC" w14:textId="12DD9B24" w:rsidR="001C201F" w:rsidRDefault="00AE3191" w:rsidP="001C201F">
      <w:pPr>
        <w:rPr>
          <w:rFonts w:cs="Arial"/>
          <w:sz w:val="20"/>
          <w:szCs w:val="20"/>
        </w:rPr>
      </w:pPr>
      <w:r w:rsidRPr="009208AD">
        <w:rPr>
          <w:rFonts w:cs="Arial"/>
          <w:sz w:val="20"/>
          <w:szCs w:val="20"/>
        </w:rPr>
        <w:cr/>
      </w:r>
    </w:p>
    <w:p w14:paraId="6EA4C3EF" w14:textId="77777777" w:rsidR="001C201F" w:rsidRDefault="001C201F" w:rsidP="001C201F">
      <w:pPr>
        <w:rPr>
          <w:rFonts w:cs="Arial"/>
          <w:sz w:val="20"/>
          <w:szCs w:val="20"/>
        </w:rPr>
      </w:pPr>
    </w:p>
    <w:p w14:paraId="385266AD" w14:textId="77777777" w:rsidR="001C201F" w:rsidRDefault="001C201F" w:rsidP="001C201F">
      <w:pPr>
        <w:rPr>
          <w:rFonts w:cs="Arial"/>
          <w:sz w:val="20"/>
          <w:szCs w:val="20"/>
        </w:rPr>
      </w:pPr>
    </w:p>
    <w:p w14:paraId="615958D7" w14:textId="77777777" w:rsidR="001C201F" w:rsidRDefault="001C201F" w:rsidP="001C201F">
      <w:pPr>
        <w:rPr>
          <w:rFonts w:cs="Arial"/>
          <w:sz w:val="20"/>
          <w:szCs w:val="20"/>
        </w:rPr>
      </w:pPr>
    </w:p>
    <w:p w14:paraId="3C140DF8" w14:textId="77777777" w:rsidR="001C201F" w:rsidRDefault="001C201F" w:rsidP="001C201F">
      <w:pPr>
        <w:rPr>
          <w:rFonts w:cs="Arial"/>
          <w:sz w:val="20"/>
          <w:szCs w:val="20"/>
        </w:rPr>
      </w:pPr>
    </w:p>
    <w:p w14:paraId="14BA9349" w14:textId="77777777" w:rsidR="001C201F" w:rsidRDefault="001C201F" w:rsidP="001C201F">
      <w:pPr>
        <w:rPr>
          <w:rFonts w:cs="Arial"/>
          <w:sz w:val="20"/>
          <w:szCs w:val="20"/>
        </w:rPr>
      </w:pPr>
    </w:p>
    <w:p w14:paraId="26C90CC5" w14:textId="77777777" w:rsidR="001C201F" w:rsidRDefault="001C201F" w:rsidP="001C201F">
      <w:pPr>
        <w:rPr>
          <w:rFonts w:cs="Arial"/>
          <w:sz w:val="20"/>
          <w:szCs w:val="20"/>
        </w:rPr>
      </w:pPr>
    </w:p>
    <w:p w14:paraId="13BCB6BB" w14:textId="77777777" w:rsidR="001C201F" w:rsidRDefault="001C201F" w:rsidP="001C201F">
      <w:pPr>
        <w:rPr>
          <w:rFonts w:cs="Arial"/>
          <w:sz w:val="20"/>
          <w:szCs w:val="20"/>
        </w:rPr>
      </w:pPr>
    </w:p>
    <w:p w14:paraId="22116FDC" w14:textId="77777777" w:rsidR="001C201F" w:rsidRDefault="001C201F" w:rsidP="001C201F">
      <w:pPr>
        <w:rPr>
          <w:rFonts w:cs="Arial"/>
          <w:sz w:val="20"/>
          <w:szCs w:val="20"/>
        </w:rPr>
      </w:pPr>
    </w:p>
    <w:p w14:paraId="41E64445" w14:textId="77777777" w:rsidR="00864EF9" w:rsidRDefault="00864EF9" w:rsidP="001C201F">
      <w:pPr>
        <w:rPr>
          <w:rFonts w:cs="Arial"/>
          <w:b/>
          <w:bCs/>
          <w:sz w:val="20"/>
          <w:szCs w:val="20"/>
        </w:rPr>
      </w:pPr>
    </w:p>
    <w:p w14:paraId="5AE70A8B" w14:textId="77777777" w:rsidR="00864EF9" w:rsidRDefault="00864EF9" w:rsidP="001C201F">
      <w:pPr>
        <w:rPr>
          <w:rFonts w:cs="Arial"/>
          <w:b/>
          <w:bCs/>
          <w:sz w:val="20"/>
          <w:szCs w:val="20"/>
        </w:rPr>
      </w:pPr>
    </w:p>
    <w:p w14:paraId="5E490108" w14:textId="77777777" w:rsidR="00864EF9" w:rsidRDefault="00864EF9" w:rsidP="001C201F">
      <w:pPr>
        <w:rPr>
          <w:rFonts w:cs="Arial"/>
          <w:b/>
          <w:bCs/>
          <w:sz w:val="20"/>
          <w:szCs w:val="20"/>
        </w:rPr>
      </w:pPr>
    </w:p>
    <w:p w14:paraId="3581635D" w14:textId="77777777" w:rsidR="00864EF9" w:rsidRDefault="00864EF9" w:rsidP="001C201F">
      <w:pPr>
        <w:rPr>
          <w:rFonts w:cs="Arial"/>
          <w:b/>
          <w:bCs/>
          <w:sz w:val="20"/>
          <w:szCs w:val="20"/>
        </w:rPr>
      </w:pPr>
    </w:p>
    <w:p w14:paraId="52B153D0" w14:textId="77777777" w:rsidR="00864EF9" w:rsidRDefault="00864EF9" w:rsidP="001C201F">
      <w:pPr>
        <w:rPr>
          <w:rFonts w:cs="Arial"/>
          <w:b/>
          <w:bCs/>
          <w:sz w:val="20"/>
          <w:szCs w:val="20"/>
        </w:rPr>
      </w:pPr>
    </w:p>
    <w:p w14:paraId="4B139227" w14:textId="77777777" w:rsidR="00864EF9" w:rsidRDefault="00864EF9" w:rsidP="001C201F">
      <w:pPr>
        <w:rPr>
          <w:rFonts w:cs="Arial"/>
          <w:b/>
          <w:bCs/>
          <w:sz w:val="20"/>
          <w:szCs w:val="20"/>
        </w:rPr>
      </w:pPr>
    </w:p>
    <w:p w14:paraId="379B314A" w14:textId="77777777" w:rsidR="006F2C58" w:rsidRDefault="006F2C58" w:rsidP="001C201F">
      <w:pPr>
        <w:rPr>
          <w:rFonts w:cs="Arial"/>
          <w:b/>
          <w:bCs/>
          <w:sz w:val="20"/>
          <w:szCs w:val="20"/>
        </w:rPr>
      </w:pPr>
    </w:p>
    <w:sectPr w:rsidR="006F2C58" w:rsidSect="00004233">
      <w:footerReference w:type="default" r:id="rId6"/>
      <w:pgSz w:w="11906" w:h="16838"/>
      <w:pgMar w:top="1077" w:right="1077" w:bottom="1077" w:left="1191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9161E" w14:textId="77777777" w:rsidR="004F146B" w:rsidRDefault="004F146B" w:rsidP="00AC70FD">
      <w:pPr>
        <w:spacing w:line="240" w:lineRule="auto"/>
      </w:pPr>
      <w:r>
        <w:separator/>
      </w:r>
    </w:p>
  </w:endnote>
  <w:endnote w:type="continuationSeparator" w:id="0">
    <w:p w14:paraId="0D9EE6FE" w14:textId="77777777" w:rsidR="004F146B" w:rsidRDefault="004F146B" w:rsidP="00AC70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1058509"/>
      <w:docPartObj>
        <w:docPartGallery w:val="Page Numbers (Bottom of Page)"/>
        <w:docPartUnique/>
      </w:docPartObj>
    </w:sdtPr>
    <w:sdtContent>
      <w:p w14:paraId="123BF325" w14:textId="56EAAA8E" w:rsidR="008D2745" w:rsidRDefault="00541093" w:rsidP="00541093">
        <w:pPr>
          <w:pStyle w:val="Stopka"/>
          <w:jc w:val="center"/>
        </w:pPr>
        <w:r>
          <w:t xml:space="preserve">                  </w:t>
        </w:r>
      </w:p>
    </w:sdtContent>
  </w:sdt>
  <w:p w14:paraId="1BC6374F" w14:textId="5A268151" w:rsidR="009646E9" w:rsidRDefault="009646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EFBF4" w14:textId="77777777" w:rsidR="004F146B" w:rsidRDefault="004F146B" w:rsidP="00AC70FD">
      <w:pPr>
        <w:spacing w:line="240" w:lineRule="auto"/>
      </w:pPr>
      <w:r>
        <w:separator/>
      </w:r>
    </w:p>
  </w:footnote>
  <w:footnote w:type="continuationSeparator" w:id="0">
    <w:p w14:paraId="0BA93ACF" w14:textId="77777777" w:rsidR="004F146B" w:rsidRDefault="004F146B" w:rsidP="00AC70F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C09"/>
    <w:rsid w:val="00004233"/>
    <w:rsid w:val="00010635"/>
    <w:rsid w:val="00010BA4"/>
    <w:rsid w:val="00021FC3"/>
    <w:rsid w:val="0002691D"/>
    <w:rsid w:val="00032557"/>
    <w:rsid w:val="0005135D"/>
    <w:rsid w:val="0005271F"/>
    <w:rsid w:val="000561FE"/>
    <w:rsid w:val="00064204"/>
    <w:rsid w:val="000945A1"/>
    <w:rsid w:val="00096D95"/>
    <w:rsid w:val="000F2401"/>
    <w:rsid w:val="001002E6"/>
    <w:rsid w:val="00100E23"/>
    <w:rsid w:val="0011047A"/>
    <w:rsid w:val="00126F52"/>
    <w:rsid w:val="00150007"/>
    <w:rsid w:val="00151680"/>
    <w:rsid w:val="0015466C"/>
    <w:rsid w:val="00157D8A"/>
    <w:rsid w:val="00171D66"/>
    <w:rsid w:val="00171DC3"/>
    <w:rsid w:val="001739B1"/>
    <w:rsid w:val="001868DE"/>
    <w:rsid w:val="00187EFD"/>
    <w:rsid w:val="001B04FC"/>
    <w:rsid w:val="001C201F"/>
    <w:rsid w:val="001E2E54"/>
    <w:rsid w:val="002017B5"/>
    <w:rsid w:val="00202AC3"/>
    <w:rsid w:val="002113CA"/>
    <w:rsid w:val="00242695"/>
    <w:rsid w:val="00263317"/>
    <w:rsid w:val="00263CEA"/>
    <w:rsid w:val="00265A12"/>
    <w:rsid w:val="00270D0A"/>
    <w:rsid w:val="00284B4B"/>
    <w:rsid w:val="00292ED6"/>
    <w:rsid w:val="002A0DA2"/>
    <w:rsid w:val="002C2FA6"/>
    <w:rsid w:val="002C5724"/>
    <w:rsid w:val="002D0EF6"/>
    <w:rsid w:val="002D2322"/>
    <w:rsid w:val="002F146C"/>
    <w:rsid w:val="003018D3"/>
    <w:rsid w:val="00304312"/>
    <w:rsid w:val="0030541A"/>
    <w:rsid w:val="00313979"/>
    <w:rsid w:val="00323AE0"/>
    <w:rsid w:val="00331854"/>
    <w:rsid w:val="00331A0F"/>
    <w:rsid w:val="0033663B"/>
    <w:rsid w:val="00342664"/>
    <w:rsid w:val="00342D18"/>
    <w:rsid w:val="00344246"/>
    <w:rsid w:val="0038773E"/>
    <w:rsid w:val="003879F9"/>
    <w:rsid w:val="00391AF7"/>
    <w:rsid w:val="00394682"/>
    <w:rsid w:val="003A030E"/>
    <w:rsid w:val="003D08D3"/>
    <w:rsid w:val="003D0F31"/>
    <w:rsid w:val="003D6A9E"/>
    <w:rsid w:val="0040586B"/>
    <w:rsid w:val="0040639C"/>
    <w:rsid w:val="004233BC"/>
    <w:rsid w:val="00442755"/>
    <w:rsid w:val="004B0A55"/>
    <w:rsid w:val="004C4C07"/>
    <w:rsid w:val="004D1DB5"/>
    <w:rsid w:val="004E2A04"/>
    <w:rsid w:val="004E2AE3"/>
    <w:rsid w:val="004F146B"/>
    <w:rsid w:val="004F6475"/>
    <w:rsid w:val="00502214"/>
    <w:rsid w:val="00503AD3"/>
    <w:rsid w:val="00540AD5"/>
    <w:rsid w:val="00541093"/>
    <w:rsid w:val="005475F6"/>
    <w:rsid w:val="00547A2E"/>
    <w:rsid w:val="00551ACE"/>
    <w:rsid w:val="00552BD6"/>
    <w:rsid w:val="005717A1"/>
    <w:rsid w:val="00571A54"/>
    <w:rsid w:val="00576B3C"/>
    <w:rsid w:val="005975FB"/>
    <w:rsid w:val="005A2275"/>
    <w:rsid w:val="005A6A5D"/>
    <w:rsid w:val="005B023D"/>
    <w:rsid w:val="005F127B"/>
    <w:rsid w:val="005F31C7"/>
    <w:rsid w:val="006053ED"/>
    <w:rsid w:val="006108C1"/>
    <w:rsid w:val="006254A9"/>
    <w:rsid w:val="006255B1"/>
    <w:rsid w:val="00633652"/>
    <w:rsid w:val="00642159"/>
    <w:rsid w:val="006460E4"/>
    <w:rsid w:val="00650325"/>
    <w:rsid w:val="006676F4"/>
    <w:rsid w:val="00672727"/>
    <w:rsid w:val="00682977"/>
    <w:rsid w:val="006878B6"/>
    <w:rsid w:val="006A2895"/>
    <w:rsid w:val="006A71B9"/>
    <w:rsid w:val="006A745F"/>
    <w:rsid w:val="006E50C9"/>
    <w:rsid w:val="006F2C58"/>
    <w:rsid w:val="006F519D"/>
    <w:rsid w:val="0070095D"/>
    <w:rsid w:val="00715018"/>
    <w:rsid w:val="00715854"/>
    <w:rsid w:val="00721302"/>
    <w:rsid w:val="007264FA"/>
    <w:rsid w:val="007270A3"/>
    <w:rsid w:val="00727778"/>
    <w:rsid w:val="00733CFF"/>
    <w:rsid w:val="00764A01"/>
    <w:rsid w:val="0077689E"/>
    <w:rsid w:val="007953E4"/>
    <w:rsid w:val="007A2BAA"/>
    <w:rsid w:val="007C7E98"/>
    <w:rsid w:val="007D5FC2"/>
    <w:rsid w:val="007F7617"/>
    <w:rsid w:val="00835B30"/>
    <w:rsid w:val="008555A7"/>
    <w:rsid w:val="0085756A"/>
    <w:rsid w:val="00864EF9"/>
    <w:rsid w:val="00866972"/>
    <w:rsid w:val="00877B68"/>
    <w:rsid w:val="0088483A"/>
    <w:rsid w:val="0088555E"/>
    <w:rsid w:val="00893A1B"/>
    <w:rsid w:val="008D2745"/>
    <w:rsid w:val="008E11EA"/>
    <w:rsid w:val="008F13A6"/>
    <w:rsid w:val="009208AD"/>
    <w:rsid w:val="00922A6A"/>
    <w:rsid w:val="009237DF"/>
    <w:rsid w:val="00930A58"/>
    <w:rsid w:val="0093266E"/>
    <w:rsid w:val="00935806"/>
    <w:rsid w:val="0093677D"/>
    <w:rsid w:val="009378DC"/>
    <w:rsid w:val="0095392B"/>
    <w:rsid w:val="009646E9"/>
    <w:rsid w:val="009A340E"/>
    <w:rsid w:val="009B5D26"/>
    <w:rsid w:val="009C080D"/>
    <w:rsid w:val="009C0A62"/>
    <w:rsid w:val="009C39EE"/>
    <w:rsid w:val="009C4FD3"/>
    <w:rsid w:val="009E12A6"/>
    <w:rsid w:val="009E1851"/>
    <w:rsid w:val="009E30CA"/>
    <w:rsid w:val="009E6F7B"/>
    <w:rsid w:val="00A17452"/>
    <w:rsid w:val="00A272BD"/>
    <w:rsid w:val="00A32B4C"/>
    <w:rsid w:val="00A36BA3"/>
    <w:rsid w:val="00A7658D"/>
    <w:rsid w:val="00A83C5A"/>
    <w:rsid w:val="00A90BC8"/>
    <w:rsid w:val="00A95BB8"/>
    <w:rsid w:val="00A961F5"/>
    <w:rsid w:val="00AA03DF"/>
    <w:rsid w:val="00AA04E4"/>
    <w:rsid w:val="00AA7547"/>
    <w:rsid w:val="00AB3910"/>
    <w:rsid w:val="00AB3C24"/>
    <w:rsid w:val="00AB6E81"/>
    <w:rsid w:val="00AC70FD"/>
    <w:rsid w:val="00AE3191"/>
    <w:rsid w:val="00AE5923"/>
    <w:rsid w:val="00AE5FCB"/>
    <w:rsid w:val="00AF07CF"/>
    <w:rsid w:val="00AF1932"/>
    <w:rsid w:val="00B021A8"/>
    <w:rsid w:val="00B07A81"/>
    <w:rsid w:val="00B1533B"/>
    <w:rsid w:val="00B17A86"/>
    <w:rsid w:val="00B328B2"/>
    <w:rsid w:val="00B45791"/>
    <w:rsid w:val="00B51A2F"/>
    <w:rsid w:val="00B528A5"/>
    <w:rsid w:val="00B623BE"/>
    <w:rsid w:val="00B63D02"/>
    <w:rsid w:val="00B6434A"/>
    <w:rsid w:val="00B72E33"/>
    <w:rsid w:val="00BA2B14"/>
    <w:rsid w:val="00BA556F"/>
    <w:rsid w:val="00BB040B"/>
    <w:rsid w:val="00BC0BB8"/>
    <w:rsid w:val="00C0401F"/>
    <w:rsid w:val="00C22AFD"/>
    <w:rsid w:val="00C23391"/>
    <w:rsid w:val="00C25E0A"/>
    <w:rsid w:val="00C267CE"/>
    <w:rsid w:val="00C306CA"/>
    <w:rsid w:val="00C34401"/>
    <w:rsid w:val="00C4400B"/>
    <w:rsid w:val="00C76F24"/>
    <w:rsid w:val="00C77506"/>
    <w:rsid w:val="00C82DEE"/>
    <w:rsid w:val="00CA2AAA"/>
    <w:rsid w:val="00CA2CAA"/>
    <w:rsid w:val="00CA5B0E"/>
    <w:rsid w:val="00CB4663"/>
    <w:rsid w:val="00CC359D"/>
    <w:rsid w:val="00CD3A86"/>
    <w:rsid w:val="00CE3C87"/>
    <w:rsid w:val="00CF005A"/>
    <w:rsid w:val="00D206DB"/>
    <w:rsid w:val="00D626A3"/>
    <w:rsid w:val="00D715D5"/>
    <w:rsid w:val="00D80EE5"/>
    <w:rsid w:val="00D82669"/>
    <w:rsid w:val="00D845AB"/>
    <w:rsid w:val="00D86722"/>
    <w:rsid w:val="00D86A16"/>
    <w:rsid w:val="00DB4B92"/>
    <w:rsid w:val="00DD5B3C"/>
    <w:rsid w:val="00DE6D2B"/>
    <w:rsid w:val="00E100BA"/>
    <w:rsid w:val="00E12A00"/>
    <w:rsid w:val="00E174F7"/>
    <w:rsid w:val="00E23617"/>
    <w:rsid w:val="00E2630C"/>
    <w:rsid w:val="00E263B1"/>
    <w:rsid w:val="00E27467"/>
    <w:rsid w:val="00E3053E"/>
    <w:rsid w:val="00E40A28"/>
    <w:rsid w:val="00E42CE9"/>
    <w:rsid w:val="00E43061"/>
    <w:rsid w:val="00E43296"/>
    <w:rsid w:val="00E5629E"/>
    <w:rsid w:val="00E674E0"/>
    <w:rsid w:val="00E70E15"/>
    <w:rsid w:val="00E74C09"/>
    <w:rsid w:val="00E7770C"/>
    <w:rsid w:val="00EB2E3A"/>
    <w:rsid w:val="00EB4245"/>
    <w:rsid w:val="00ED1984"/>
    <w:rsid w:val="00ED4FAB"/>
    <w:rsid w:val="00F04D84"/>
    <w:rsid w:val="00F10758"/>
    <w:rsid w:val="00F333C6"/>
    <w:rsid w:val="00F33CD2"/>
    <w:rsid w:val="00F37186"/>
    <w:rsid w:val="00F44953"/>
    <w:rsid w:val="00F55FB1"/>
    <w:rsid w:val="00F60C85"/>
    <w:rsid w:val="00F644E2"/>
    <w:rsid w:val="00F76A26"/>
    <w:rsid w:val="00F90D56"/>
    <w:rsid w:val="00F92810"/>
    <w:rsid w:val="00F954DF"/>
    <w:rsid w:val="00FA5394"/>
    <w:rsid w:val="00FB35A8"/>
    <w:rsid w:val="00FC2A88"/>
    <w:rsid w:val="00FC4D2E"/>
    <w:rsid w:val="00FC7A2F"/>
    <w:rsid w:val="00FD2BA6"/>
    <w:rsid w:val="00FD3430"/>
    <w:rsid w:val="00FD5B6F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6C8E7"/>
  <w15:chartTrackingRefBased/>
  <w15:docId w15:val="{15AF2471-3F79-43DD-A993-7B4A3160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B30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70F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70FD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AC70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0FD"/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B457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579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3909</Words>
  <Characters>23458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7</cp:revision>
  <cp:lastPrinted>2022-07-25T09:20:00Z</cp:lastPrinted>
  <dcterms:created xsi:type="dcterms:W3CDTF">2022-07-20T09:46:00Z</dcterms:created>
  <dcterms:modified xsi:type="dcterms:W3CDTF">2022-07-25T12:15:00Z</dcterms:modified>
</cp:coreProperties>
</file>