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3380AC2" w:rsidR="00D67AE5" w:rsidRPr="005B4658" w:rsidRDefault="004C5FA9" w:rsidP="005B4658">
      <w:pPr>
        <w:pStyle w:val="tekstdokumentu"/>
      </w:pPr>
      <w:r>
        <w:t>RI.271</w:t>
      </w:r>
      <w:r w:rsidRPr="005D3CFF">
        <w:t>.</w:t>
      </w:r>
      <w:r w:rsidR="00AE40AD" w:rsidRPr="005D3CFF">
        <w:t>11</w:t>
      </w:r>
      <w:r w:rsidR="00D67AE5" w:rsidRPr="005D3CFF">
        <w:t>.</w:t>
      </w:r>
      <w:r w:rsidR="00D67AE5" w:rsidRPr="00D67AE5">
        <w:t>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7B52F4">
        <w:t>c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2EC39694" w:rsidR="00B65807" w:rsidRPr="0000166F" w:rsidRDefault="00D67AE5" w:rsidP="005B4658">
      <w:pPr>
        <w:pStyle w:val="tekstdokumentu"/>
      </w:pPr>
      <w:r w:rsidRPr="0000166F">
        <w:br/>
      </w:r>
      <w:r w:rsidR="00040C07">
        <w:br/>
      </w:r>
      <w:r w:rsidR="00040C07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5B6CDA24" w14:textId="77777777" w:rsidR="00040C07" w:rsidRDefault="00040C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</w:p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79F976D5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40C07">
        <w:rPr>
          <w:rFonts w:cs="Arial"/>
          <w:color w:val="000000" w:themeColor="text1"/>
          <w:sz w:val="24"/>
        </w:rPr>
        <w:br/>
      </w:r>
      <w:r w:rsidR="00074C56">
        <w:rPr>
          <w:rFonts w:cs="Arial"/>
          <w:color w:val="000000" w:themeColor="text1"/>
          <w:sz w:val="24"/>
        </w:rPr>
        <w:br/>
      </w:r>
    </w:p>
    <w:p w14:paraId="0A20F349" w14:textId="0C76CB37" w:rsidR="00AE40AD" w:rsidRPr="00040C07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8"/>
          <w:szCs w:val="28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40C07">
        <w:rPr>
          <w:rFonts w:cs="Arial"/>
          <w:color w:val="auto"/>
          <w:sz w:val="28"/>
          <w:szCs w:val="28"/>
        </w:rPr>
        <w:t xml:space="preserve">Oferujemy </w:t>
      </w:r>
      <w:r w:rsidR="00C665E6" w:rsidRPr="00040C07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40C07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040C07">
        <w:rPr>
          <w:rFonts w:cs="Arial"/>
          <w:b/>
          <w:color w:val="auto"/>
          <w:sz w:val="28"/>
          <w:szCs w:val="28"/>
          <w:lang w:eastAsia="pl-PL"/>
        </w:rPr>
        <w:t>„</w:t>
      </w:r>
      <w:r w:rsidR="00AE40AD" w:rsidRPr="00040C07">
        <w:rPr>
          <w:b/>
          <w:bCs/>
          <w:sz w:val="28"/>
          <w:szCs w:val="28"/>
        </w:rPr>
        <w:t>Dostawa sprzętu komputerowego w ramach Programu Operacyjnego Polska Cyfrowa na lata 2014-2022 dotycząca realizacji projektu grantowego</w:t>
      </w:r>
      <w:r w:rsidR="0005031B" w:rsidRPr="00040C07">
        <w:rPr>
          <w:rFonts w:cs="Arial"/>
          <w:b/>
          <w:color w:val="auto"/>
          <w:sz w:val="28"/>
          <w:szCs w:val="28"/>
          <w:lang w:eastAsia="pl-PL"/>
        </w:rPr>
        <w:t>”</w:t>
      </w:r>
      <w:r w:rsidR="00AE40AD" w:rsidRPr="00040C07">
        <w:rPr>
          <w:rFonts w:cs="Arial"/>
          <w:b/>
          <w:color w:val="auto"/>
          <w:sz w:val="28"/>
          <w:szCs w:val="28"/>
          <w:lang w:eastAsia="pl-PL"/>
        </w:rPr>
        <w:t>-</w:t>
      </w:r>
      <w:r w:rsidR="00541E2B">
        <w:rPr>
          <w:rFonts w:cs="Arial"/>
          <w:b/>
          <w:color w:val="auto"/>
          <w:sz w:val="28"/>
          <w:szCs w:val="28"/>
          <w:lang w:eastAsia="pl-PL"/>
        </w:rPr>
        <w:t xml:space="preserve"> </w:t>
      </w:r>
      <w:r w:rsidR="00AE40AD" w:rsidRPr="00040C07">
        <w:rPr>
          <w:rFonts w:cs="Arial"/>
          <w:b/>
          <w:color w:val="auto"/>
          <w:sz w:val="28"/>
          <w:szCs w:val="28"/>
          <w:lang w:eastAsia="pl-PL"/>
        </w:rPr>
        <w:t xml:space="preserve">CZĘŚĆ nr </w:t>
      </w:r>
      <w:r w:rsidR="00381A16">
        <w:rPr>
          <w:rFonts w:cs="Arial"/>
          <w:b/>
          <w:color w:val="auto"/>
          <w:sz w:val="28"/>
          <w:szCs w:val="28"/>
          <w:lang w:eastAsia="pl-PL"/>
        </w:rPr>
        <w:t>3</w:t>
      </w:r>
      <w:r w:rsidR="00AE40AD" w:rsidRPr="00040C07">
        <w:rPr>
          <w:rFonts w:cs="Arial"/>
          <w:b/>
          <w:color w:val="auto"/>
          <w:sz w:val="28"/>
          <w:szCs w:val="28"/>
          <w:lang w:eastAsia="pl-PL"/>
        </w:rPr>
        <w:t xml:space="preserve"> ”Dostawa </w:t>
      </w:r>
      <w:r w:rsidR="00DC3474">
        <w:rPr>
          <w:rFonts w:cs="Arial"/>
          <w:b/>
          <w:color w:val="auto"/>
          <w:sz w:val="28"/>
          <w:szCs w:val="28"/>
          <w:lang w:eastAsia="pl-PL"/>
        </w:rPr>
        <w:t>komputerów stacjonarnych</w:t>
      </w:r>
      <w:r w:rsidR="00AE40AD" w:rsidRPr="00040C07">
        <w:rPr>
          <w:rFonts w:cs="Arial"/>
          <w:b/>
          <w:color w:val="auto"/>
          <w:sz w:val="28"/>
          <w:szCs w:val="28"/>
          <w:lang w:eastAsia="pl-PL"/>
        </w:rPr>
        <w:t>”</w:t>
      </w:r>
      <w:r w:rsidR="0005031B" w:rsidRPr="00040C07">
        <w:rPr>
          <w:rFonts w:cs="Arial"/>
          <w:b/>
          <w:color w:val="auto"/>
          <w:sz w:val="28"/>
          <w:szCs w:val="28"/>
          <w:lang w:eastAsia="pl-PL"/>
        </w:rPr>
        <w:t xml:space="preserve"> </w:t>
      </w:r>
    </w:p>
    <w:p w14:paraId="7D08A96B" w14:textId="00BB1DA3" w:rsidR="007E0E02" w:rsidRDefault="007E0E02" w:rsidP="00AE40AD">
      <w:pPr>
        <w:tabs>
          <w:tab w:val="left" w:pos="426"/>
        </w:tabs>
        <w:spacing w:line="276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z uwzględnieniem wszystkich wymogów  SWZ w tym w szczególności Opisu Przedmiotu Zamówienia dla Części nr </w:t>
      </w:r>
      <w:r w:rsidR="00381A16">
        <w:rPr>
          <w:color w:val="auto"/>
          <w:sz w:val="28"/>
          <w:szCs w:val="28"/>
        </w:rPr>
        <w:t>3</w:t>
      </w:r>
      <w:bookmarkStart w:id="1" w:name="_GoBack"/>
      <w:bookmarkEnd w:id="1"/>
    </w:p>
    <w:p w14:paraId="2050CC0B" w14:textId="48C41D20" w:rsidR="00AE40AD" w:rsidRDefault="007E0E02" w:rsidP="00AE40AD">
      <w:pPr>
        <w:tabs>
          <w:tab w:val="left" w:pos="426"/>
        </w:tabs>
        <w:spacing w:line="276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w terminie </w:t>
      </w:r>
      <w:r w:rsidRPr="00506467">
        <w:rPr>
          <w:b/>
          <w:color w:val="FF0000"/>
          <w:sz w:val="28"/>
          <w:szCs w:val="28"/>
        </w:rPr>
        <w:t xml:space="preserve">do </w:t>
      </w:r>
      <w:r w:rsidR="00F646F9">
        <w:rPr>
          <w:b/>
          <w:color w:val="FF0000"/>
          <w:sz w:val="28"/>
          <w:szCs w:val="28"/>
        </w:rPr>
        <w:t>3</w:t>
      </w:r>
      <w:r w:rsidRPr="00506467">
        <w:rPr>
          <w:b/>
          <w:color w:val="FF0000"/>
          <w:sz w:val="28"/>
          <w:szCs w:val="28"/>
        </w:rPr>
        <w:t xml:space="preserve"> miesięcy od dnia zawarcia umowy</w:t>
      </w:r>
      <w:r>
        <w:rPr>
          <w:color w:val="auto"/>
          <w:sz w:val="28"/>
          <w:szCs w:val="28"/>
        </w:rPr>
        <w:t>,</w:t>
      </w:r>
    </w:p>
    <w:p w14:paraId="6E194EB0" w14:textId="2A1C650E" w:rsidR="007E0E02" w:rsidRPr="005F6C5D" w:rsidRDefault="007E0E02" w:rsidP="007E0E02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8"/>
          <w:szCs w:val="28"/>
        </w:rPr>
        <w:t>za cenę ofertową:</w:t>
      </w:r>
    </w:p>
    <w:p w14:paraId="74043AED" w14:textId="756B5EE1" w:rsidR="00AE40AD" w:rsidRPr="00541E2B" w:rsidRDefault="007E0E02" w:rsidP="00AE40AD">
      <w:pPr>
        <w:tabs>
          <w:tab w:val="left" w:pos="426"/>
        </w:tabs>
        <w:spacing w:line="276" w:lineRule="auto"/>
        <w:jc w:val="left"/>
        <w:rPr>
          <w:b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276"/>
        <w:gridCol w:w="2126"/>
      </w:tblGrid>
      <w:tr w:rsidR="00541E2B" w14:paraId="0EAA8BF2" w14:textId="77777777" w:rsidTr="0095075F">
        <w:tc>
          <w:tcPr>
            <w:tcW w:w="2689" w:type="dxa"/>
          </w:tcPr>
          <w:p w14:paraId="0C9A25E2" w14:textId="65E96C9A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Cena jednostkowa netto za</w:t>
            </w:r>
          </w:p>
          <w:p w14:paraId="2DC385B8" w14:textId="146608AC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 komputer stacjonarny</w:t>
            </w:r>
          </w:p>
        </w:tc>
        <w:tc>
          <w:tcPr>
            <w:tcW w:w="1275" w:type="dxa"/>
          </w:tcPr>
          <w:p w14:paraId="40EDBE95" w14:textId="6DBFC0D0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Ilość sztuk</w:t>
            </w:r>
          </w:p>
        </w:tc>
        <w:tc>
          <w:tcPr>
            <w:tcW w:w="1701" w:type="dxa"/>
          </w:tcPr>
          <w:p w14:paraId="3DB90AC6" w14:textId="77777777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Wartość netto</w:t>
            </w:r>
          </w:p>
          <w:p w14:paraId="7BB532B1" w14:textId="52936C9F" w:rsidR="00541E2B" w:rsidRDefault="00541E2B" w:rsidP="00040C07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[kol.1 x kol.2]</w:t>
            </w:r>
          </w:p>
        </w:tc>
        <w:tc>
          <w:tcPr>
            <w:tcW w:w="1276" w:type="dxa"/>
          </w:tcPr>
          <w:p w14:paraId="7166A4F6" w14:textId="75CC82D9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Podatek VAT</w:t>
            </w:r>
          </w:p>
        </w:tc>
        <w:tc>
          <w:tcPr>
            <w:tcW w:w="2126" w:type="dxa"/>
          </w:tcPr>
          <w:p w14:paraId="7CBAF5BC" w14:textId="4EA900C5" w:rsidR="00541E2B" w:rsidRPr="00040C07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040C07">
              <w:rPr>
                <w:b/>
                <w:color w:val="auto"/>
                <w:sz w:val="24"/>
              </w:rPr>
              <w:t xml:space="preserve">Cena brutto </w:t>
            </w:r>
            <w:r>
              <w:rPr>
                <w:b/>
                <w:color w:val="auto"/>
                <w:sz w:val="24"/>
              </w:rPr>
              <w:t xml:space="preserve">Część </w:t>
            </w:r>
            <w:r w:rsidRPr="00040C07">
              <w:rPr>
                <w:b/>
                <w:color w:val="auto"/>
                <w:sz w:val="24"/>
              </w:rPr>
              <w:t>nr 1</w:t>
            </w:r>
          </w:p>
          <w:p w14:paraId="09D36A88" w14:textId="2B7235AB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[kol.3 + kol.4]</w:t>
            </w:r>
          </w:p>
        </w:tc>
      </w:tr>
      <w:tr w:rsidR="00541E2B" w14:paraId="1FFA104F" w14:textId="77777777" w:rsidTr="0095075F">
        <w:tc>
          <w:tcPr>
            <w:tcW w:w="2689" w:type="dxa"/>
          </w:tcPr>
          <w:p w14:paraId="48AE4A8A" w14:textId="3A5F0A92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275" w:type="dxa"/>
          </w:tcPr>
          <w:p w14:paraId="616E7339" w14:textId="415559DF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701" w:type="dxa"/>
          </w:tcPr>
          <w:p w14:paraId="65474731" w14:textId="0265A252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276" w:type="dxa"/>
          </w:tcPr>
          <w:p w14:paraId="7A831BCF" w14:textId="1010E342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26" w:type="dxa"/>
          </w:tcPr>
          <w:p w14:paraId="12CEBB74" w14:textId="72EB08AF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</w:tr>
      <w:tr w:rsidR="00541E2B" w14:paraId="611E4B92" w14:textId="77777777" w:rsidTr="0095075F">
        <w:trPr>
          <w:trHeight w:val="1577"/>
        </w:trPr>
        <w:tc>
          <w:tcPr>
            <w:tcW w:w="2689" w:type="dxa"/>
            <w:vAlign w:val="center"/>
          </w:tcPr>
          <w:p w14:paraId="75CC042A" w14:textId="11F905F8" w:rsidR="00541E2B" w:rsidRPr="00AE40AD" w:rsidRDefault="00541E2B" w:rsidP="00040C07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EC8BB44" w14:textId="7CFDD95B" w:rsidR="00541E2B" w:rsidRPr="00AE40AD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26</w:t>
            </w:r>
          </w:p>
        </w:tc>
        <w:tc>
          <w:tcPr>
            <w:tcW w:w="1701" w:type="dxa"/>
            <w:vAlign w:val="center"/>
          </w:tcPr>
          <w:p w14:paraId="65C4EADB" w14:textId="77777777" w:rsidR="00541E2B" w:rsidRPr="00AE40AD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72B484" w14:textId="3226E1EF" w:rsidR="00541E2B" w:rsidRPr="00AE40AD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AE40AD">
              <w:rPr>
                <w:b/>
                <w:color w:val="auto"/>
                <w:sz w:val="24"/>
              </w:rPr>
              <w:t>23%</w:t>
            </w:r>
          </w:p>
        </w:tc>
        <w:tc>
          <w:tcPr>
            <w:tcW w:w="2126" w:type="dxa"/>
            <w:vAlign w:val="center"/>
          </w:tcPr>
          <w:p w14:paraId="21840771" w14:textId="77777777" w:rsidR="00541E2B" w:rsidRPr="00AE40AD" w:rsidRDefault="00541E2B" w:rsidP="00040C07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9" w:tblpY="373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95075F" w14:paraId="1FCAF57C" w14:textId="77777777" w:rsidTr="00DB53CD">
        <w:tc>
          <w:tcPr>
            <w:tcW w:w="2405" w:type="dxa"/>
          </w:tcPr>
          <w:p w14:paraId="56CD5F39" w14:textId="77777777" w:rsidR="0095075F" w:rsidRDefault="0095075F" w:rsidP="0095075F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4"/>
              </w:rPr>
            </w:pPr>
          </w:p>
        </w:tc>
      </w:tr>
    </w:tbl>
    <w:p w14:paraId="41670FFD" w14:textId="47DF670D" w:rsidR="0095075F" w:rsidRDefault="0095075F" w:rsidP="00AE40AD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 w:rsidRPr="0095075F">
        <w:rPr>
          <w:b/>
          <w:color w:val="auto"/>
          <w:sz w:val="24"/>
        </w:rPr>
        <w:t>w</w:t>
      </w:r>
      <w:r w:rsidR="00CD46B5" w:rsidRPr="0095075F">
        <w:rPr>
          <w:b/>
          <w:color w:val="auto"/>
          <w:sz w:val="24"/>
        </w:rPr>
        <w:t xml:space="preserve"> cenie jednostkowej netto za 1 komputer stacjonarny zawarty jest koszt oprogramowania (systemu operacyjnego) w wysokości</w:t>
      </w:r>
      <w:r>
        <w:rPr>
          <w:b/>
          <w:color w:val="auto"/>
          <w:sz w:val="24"/>
          <w:vertAlign w:val="superscript"/>
        </w:rPr>
        <w:t>*</w:t>
      </w:r>
      <w:r w:rsidR="00CD46B5" w:rsidRPr="0095075F">
        <w:rPr>
          <w:b/>
          <w:color w:val="auto"/>
          <w:sz w:val="24"/>
        </w:rPr>
        <w:t>:</w:t>
      </w:r>
    </w:p>
    <w:p w14:paraId="33B76658" w14:textId="18F8FFF8" w:rsidR="00040C07" w:rsidRPr="0095075F" w:rsidRDefault="0095075F" w:rsidP="0095075F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>
        <w:rPr>
          <w:b/>
          <w:sz w:val="24"/>
        </w:rPr>
        <w:t xml:space="preserve">* </w:t>
      </w:r>
      <w:r w:rsidRPr="0095075F">
        <w:rPr>
          <w:b/>
          <w:sz w:val="22"/>
          <w:szCs w:val="22"/>
        </w:rPr>
        <w:t>Wartość służy zamawiającemu wyłącznie do celów rozliczenia przedmiotu zamówienia z dofinasowania zewnętrznego</w:t>
      </w:r>
      <w:r w:rsidRPr="0095075F">
        <w:rPr>
          <w:b/>
          <w:color w:val="auto"/>
          <w:sz w:val="24"/>
        </w:rPr>
        <w:br/>
      </w:r>
    </w:p>
    <w:bookmarkEnd w:id="0"/>
    <w:p w14:paraId="37DF7B7B" w14:textId="2C00F658" w:rsidR="00506467" w:rsidRPr="00541E2B" w:rsidRDefault="00506467" w:rsidP="008637C0">
      <w:pPr>
        <w:numPr>
          <w:ilvl w:val="0"/>
          <w:numId w:val="19"/>
        </w:numPr>
        <w:spacing w:line="276" w:lineRule="auto"/>
        <w:ind w:left="434"/>
        <w:jc w:val="left"/>
        <w:rPr>
          <w:b/>
          <w:color w:val="auto"/>
          <w:sz w:val="24"/>
        </w:rPr>
      </w:pPr>
      <w:r w:rsidRPr="00541E2B">
        <w:rPr>
          <w:b/>
          <w:color w:val="auto"/>
          <w:sz w:val="24"/>
        </w:rPr>
        <w:t>Szczegółowy opis zaoferowanego przedmiotu zamówienia: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506467" w14:paraId="0C71022F" w14:textId="77777777" w:rsidTr="00541E2B">
        <w:tc>
          <w:tcPr>
            <w:tcW w:w="4111" w:type="dxa"/>
          </w:tcPr>
          <w:p w14:paraId="2F9591B3" w14:textId="3446A73B" w:rsidR="00506467" w:rsidRDefault="00541E2B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Komputer stacjonarny</w:t>
            </w:r>
          </w:p>
        </w:tc>
        <w:tc>
          <w:tcPr>
            <w:tcW w:w="4961" w:type="dxa"/>
          </w:tcPr>
          <w:p w14:paraId="7D098646" w14:textId="3D559F28" w:rsidR="00506467" w:rsidRDefault="00506467" w:rsidP="00506467">
            <w:pPr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Wypełnić</w:t>
            </w:r>
          </w:p>
          <w:p w14:paraId="1F7B2264" w14:textId="7D7F42D5" w:rsidR="00506467" w:rsidRDefault="00506467" w:rsidP="00506467">
            <w:pPr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</w:t>
            </w:r>
          </w:p>
          <w:p w14:paraId="180359DE" w14:textId="65CF6347" w:rsidR="00506467" w:rsidRDefault="00506467" w:rsidP="00506467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506467">
              <w:rPr>
                <w:color w:val="auto"/>
                <w:sz w:val="36"/>
                <w:szCs w:val="36"/>
                <w:vertAlign w:val="superscript"/>
              </w:rPr>
              <w:t>*</w:t>
            </w:r>
            <w:r>
              <w:rPr>
                <w:color w:val="auto"/>
                <w:sz w:val="24"/>
              </w:rPr>
              <w:t>niewłaściwe skreślić</w:t>
            </w:r>
          </w:p>
        </w:tc>
      </w:tr>
      <w:tr w:rsidR="00506467" w14:paraId="55812EED" w14:textId="77777777" w:rsidTr="00541E2B">
        <w:tc>
          <w:tcPr>
            <w:tcW w:w="4111" w:type="dxa"/>
          </w:tcPr>
          <w:p w14:paraId="666D6CEF" w14:textId="2ED30DA5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Producent</w:t>
            </w:r>
          </w:p>
        </w:tc>
        <w:tc>
          <w:tcPr>
            <w:tcW w:w="4961" w:type="dxa"/>
          </w:tcPr>
          <w:p w14:paraId="0EF8FEF1" w14:textId="77777777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506467" w14:paraId="5A362A3D" w14:textId="77777777" w:rsidTr="00541E2B">
        <w:tc>
          <w:tcPr>
            <w:tcW w:w="4111" w:type="dxa"/>
          </w:tcPr>
          <w:p w14:paraId="57F20E9E" w14:textId="2F11F2C9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Model/typ/wariant</w:t>
            </w:r>
          </w:p>
        </w:tc>
        <w:tc>
          <w:tcPr>
            <w:tcW w:w="4961" w:type="dxa"/>
          </w:tcPr>
          <w:p w14:paraId="7C27A481" w14:textId="77777777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506467" w14:paraId="71A4796C" w14:textId="77777777" w:rsidTr="00541E2B">
        <w:tc>
          <w:tcPr>
            <w:tcW w:w="4111" w:type="dxa"/>
          </w:tcPr>
          <w:p w14:paraId="6AFF3954" w14:textId="39D200E3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System operacyjny</w:t>
            </w:r>
            <w:r w:rsidR="00CD46B5">
              <w:rPr>
                <w:color w:val="auto"/>
                <w:sz w:val="24"/>
              </w:rPr>
              <w:t>/wersja</w:t>
            </w:r>
          </w:p>
        </w:tc>
        <w:tc>
          <w:tcPr>
            <w:tcW w:w="4961" w:type="dxa"/>
          </w:tcPr>
          <w:p w14:paraId="5C473D2E" w14:textId="77777777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506467" w14:paraId="03D9FC0D" w14:textId="77777777" w:rsidTr="00541E2B">
        <w:tc>
          <w:tcPr>
            <w:tcW w:w="4111" w:type="dxa"/>
          </w:tcPr>
          <w:p w14:paraId="4DD318BF" w14:textId="786C00C2" w:rsidR="00506467" w:rsidRDefault="005D3CFF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Przekątna ekranu</w:t>
            </w:r>
          </w:p>
        </w:tc>
        <w:tc>
          <w:tcPr>
            <w:tcW w:w="4961" w:type="dxa"/>
          </w:tcPr>
          <w:p w14:paraId="518E9511" w14:textId="77777777" w:rsidR="00506467" w:rsidRDefault="005D3CFF" w:rsidP="0050646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22,00 cali</w:t>
            </w:r>
            <w:r>
              <w:rPr>
                <w:color w:val="auto"/>
                <w:sz w:val="24"/>
                <w:vertAlign w:val="superscript"/>
              </w:rPr>
              <w:t>*</w:t>
            </w:r>
          </w:p>
          <w:p w14:paraId="3669429C" w14:textId="070D4E8F" w:rsidR="005D3CFF" w:rsidRPr="005D3CFF" w:rsidRDefault="005D3CFF" w:rsidP="0050646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22,01 cali tj. ……..</w:t>
            </w:r>
            <w:r>
              <w:rPr>
                <w:color w:val="auto"/>
                <w:sz w:val="24"/>
                <w:vertAlign w:val="superscript"/>
              </w:rPr>
              <w:t>*</w:t>
            </w:r>
          </w:p>
        </w:tc>
      </w:tr>
      <w:tr w:rsidR="00506467" w14:paraId="4D546AF2" w14:textId="77777777" w:rsidTr="00541E2B">
        <w:tc>
          <w:tcPr>
            <w:tcW w:w="4111" w:type="dxa"/>
          </w:tcPr>
          <w:p w14:paraId="5CA730D9" w14:textId="65F98EA8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Wydajność procesora</w:t>
            </w:r>
          </w:p>
        </w:tc>
        <w:tc>
          <w:tcPr>
            <w:tcW w:w="4961" w:type="dxa"/>
          </w:tcPr>
          <w:p w14:paraId="1FB87506" w14:textId="673E752C" w:rsidR="00506467" w:rsidRP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 xml:space="preserve">od 4000 do 5000 wg. testu CPU </w:t>
            </w:r>
            <w:proofErr w:type="spellStart"/>
            <w:r>
              <w:rPr>
                <w:color w:val="auto"/>
                <w:sz w:val="24"/>
              </w:rPr>
              <w:t>PassMark</w:t>
            </w:r>
            <w:proofErr w:type="spellEnd"/>
            <w:r>
              <w:rPr>
                <w:color w:val="auto"/>
                <w:sz w:val="24"/>
                <w:vertAlign w:val="superscript"/>
              </w:rPr>
              <w:t>*</w:t>
            </w:r>
          </w:p>
          <w:p w14:paraId="62108071" w14:textId="622202EE" w:rsidR="00506467" w:rsidRP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 xml:space="preserve">od 5001 do 6000 wg. testu CPU </w:t>
            </w:r>
            <w:proofErr w:type="spellStart"/>
            <w:r>
              <w:rPr>
                <w:color w:val="auto"/>
                <w:sz w:val="24"/>
              </w:rPr>
              <w:t>PassMark</w:t>
            </w:r>
            <w:proofErr w:type="spellEnd"/>
            <w:r>
              <w:rPr>
                <w:color w:val="auto"/>
                <w:sz w:val="24"/>
                <w:vertAlign w:val="superscript"/>
              </w:rPr>
              <w:t>*</w:t>
            </w:r>
          </w:p>
          <w:p w14:paraId="1509E288" w14:textId="5A51EA08" w:rsidR="00506467" w:rsidRP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 xml:space="preserve">od 6001 wg. testu CPU </w:t>
            </w:r>
            <w:proofErr w:type="spellStart"/>
            <w:r>
              <w:rPr>
                <w:color w:val="auto"/>
                <w:sz w:val="24"/>
              </w:rPr>
              <w:t>PassMark</w:t>
            </w:r>
            <w:proofErr w:type="spellEnd"/>
            <w:r>
              <w:rPr>
                <w:color w:val="auto"/>
                <w:sz w:val="24"/>
                <w:vertAlign w:val="superscript"/>
              </w:rPr>
              <w:t>*</w:t>
            </w:r>
          </w:p>
        </w:tc>
      </w:tr>
      <w:tr w:rsidR="00506467" w14:paraId="098ADFFA" w14:textId="77777777" w:rsidTr="00541E2B">
        <w:tc>
          <w:tcPr>
            <w:tcW w:w="4111" w:type="dxa"/>
          </w:tcPr>
          <w:p w14:paraId="3A97AAB1" w14:textId="026E2DEB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Wielkość dysku twardego</w:t>
            </w:r>
          </w:p>
        </w:tc>
        <w:tc>
          <w:tcPr>
            <w:tcW w:w="4961" w:type="dxa"/>
          </w:tcPr>
          <w:p w14:paraId="1168E73B" w14:textId="07C67864" w:rsidR="00506467" w:rsidRPr="00921915" w:rsidRDefault="00506467" w:rsidP="0050646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240 GB</w:t>
            </w:r>
            <w:r w:rsidR="00921915">
              <w:rPr>
                <w:color w:val="auto"/>
                <w:sz w:val="24"/>
                <w:vertAlign w:val="superscript"/>
              </w:rPr>
              <w:t>*</w:t>
            </w:r>
          </w:p>
          <w:p w14:paraId="677C2DE7" w14:textId="57A57D93" w:rsidR="00506467" w:rsidRPr="00921915" w:rsidRDefault="005D3CFF" w:rsidP="0050646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241</w:t>
            </w:r>
            <w:r w:rsidR="00506467">
              <w:rPr>
                <w:color w:val="auto"/>
                <w:sz w:val="24"/>
              </w:rPr>
              <w:t xml:space="preserve"> GB i więcej tj. </w:t>
            </w:r>
            <w:r w:rsidR="00921915">
              <w:rPr>
                <w:color w:val="auto"/>
                <w:sz w:val="24"/>
              </w:rPr>
              <w:t>…………GB</w:t>
            </w:r>
            <w:r w:rsidR="00921915">
              <w:rPr>
                <w:color w:val="auto"/>
                <w:sz w:val="24"/>
                <w:vertAlign w:val="superscript"/>
              </w:rPr>
              <w:t>*</w:t>
            </w:r>
          </w:p>
        </w:tc>
      </w:tr>
      <w:tr w:rsidR="00506467" w14:paraId="0B1D7604" w14:textId="77777777" w:rsidTr="00541E2B">
        <w:tc>
          <w:tcPr>
            <w:tcW w:w="4111" w:type="dxa"/>
          </w:tcPr>
          <w:p w14:paraId="2FBF3624" w14:textId="374CC4F1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Ilość zainstalowanej pamięci ram</w:t>
            </w:r>
          </w:p>
        </w:tc>
        <w:tc>
          <w:tcPr>
            <w:tcW w:w="4961" w:type="dxa"/>
          </w:tcPr>
          <w:p w14:paraId="08790746" w14:textId="77777777" w:rsidR="00506467" w:rsidRDefault="00921915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8GB</w:t>
            </w:r>
          </w:p>
          <w:p w14:paraId="558CBF05" w14:textId="721D3A25" w:rsidR="00921915" w:rsidRPr="00921915" w:rsidRDefault="00921915" w:rsidP="0050646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 xml:space="preserve">Powyżej 8 GB </w:t>
            </w:r>
            <w:proofErr w:type="spellStart"/>
            <w:r>
              <w:rPr>
                <w:color w:val="auto"/>
                <w:sz w:val="24"/>
              </w:rPr>
              <w:t>tj</w:t>
            </w:r>
            <w:proofErr w:type="spellEnd"/>
            <w:r>
              <w:rPr>
                <w:color w:val="auto"/>
                <w:sz w:val="24"/>
              </w:rPr>
              <w:t>………………GB</w:t>
            </w:r>
            <w:r>
              <w:rPr>
                <w:color w:val="auto"/>
                <w:sz w:val="24"/>
                <w:vertAlign w:val="superscript"/>
              </w:rPr>
              <w:t>*</w:t>
            </w:r>
          </w:p>
        </w:tc>
      </w:tr>
    </w:tbl>
    <w:p w14:paraId="49A58E62" w14:textId="6E8F9C29" w:rsidR="00074C56" w:rsidRDefault="00074C56" w:rsidP="00921915">
      <w:pPr>
        <w:spacing w:line="276" w:lineRule="auto"/>
        <w:jc w:val="left"/>
        <w:rPr>
          <w:color w:val="auto"/>
          <w:sz w:val="24"/>
        </w:rPr>
      </w:pPr>
    </w:p>
    <w:p w14:paraId="10CA2D15" w14:textId="3F4A6BA0" w:rsidR="00074C56" w:rsidRPr="001853DA" w:rsidRDefault="00506467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Dostawę objętą  niniejszym postepowaniem </w:t>
      </w:r>
      <w:r w:rsidR="00074C56" w:rsidRPr="001853DA">
        <w:rPr>
          <w:b/>
          <w:bCs/>
          <w:color w:val="auto"/>
          <w:sz w:val="24"/>
        </w:rPr>
        <w:t xml:space="preserve">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DB53CD" w14:paraId="6BCB9720" w14:textId="77777777" w:rsidTr="00DB53CD">
        <w:tc>
          <w:tcPr>
            <w:tcW w:w="3964" w:type="dxa"/>
          </w:tcPr>
          <w:p w14:paraId="7790098E" w14:textId="77777777" w:rsidR="00DB53CD" w:rsidRDefault="00DB53CD" w:rsidP="00DB53CD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zł</w:t>
            </w:r>
          </w:p>
        </w:tc>
      </w:tr>
    </w:tbl>
    <w:p w14:paraId="4B4D0981" w14:textId="7465BDF3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2C012D19" w14:textId="3821F48D" w:rsidR="006E1F1C" w:rsidRDefault="006E1F1C" w:rsidP="006E1F1C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>
        <w:rPr>
          <w:i/>
          <w:iCs/>
          <w:color w:val="0070C0"/>
          <w:sz w:val="24"/>
        </w:rPr>
        <w:br/>
      </w:r>
      <w:r>
        <w:rPr>
          <w:i/>
          <w:iCs/>
          <w:color w:val="0070C0"/>
          <w:sz w:val="24"/>
        </w:rPr>
        <w:br/>
      </w:r>
      <w:r>
        <w:rPr>
          <w:i/>
          <w:iCs/>
          <w:color w:val="0070C0"/>
          <w:sz w:val="24"/>
        </w:rPr>
        <w:br/>
      </w:r>
      <w:r>
        <w:rPr>
          <w:i/>
          <w:iCs/>
          <w:color w:val="0070C0"/>
          <w:sz w:val="24"/>
        </w:rPr>
        <w:br/>
      </w:r>
      <w:r>
        <w:rPr>
          <w:i/>
          <w:iCs/>
          <w:color w:val="0070C0"/>
          <w:sz w:val="24"/>
        </w:rPr>
        <w:br/>
      </w:r>
      <w:r>
        <w:rPr>
          <w:i/>
          <w:iCs/>
          <w:color w:val="0070C0"/>
          <w:sz w:val="24"/>
        </w:rPr>
        <w:br/>
      </w: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>
        <w:rPr>
          <w:i/>
          <w:iCs/>
          <w:color w:val="0070C0"/>
          <w:sz w:val="24"/>
        </w:rPr>
        <w:t xml:space="preserve"> przez osobę lub osoby uprawnione do reprezentowania Wykonawcy</w:t>
      </w:r>
    </w:p>
    <w:p w14:paraId="442BD8D2" w14:textId="77777777" w:rsidR="006E1F1C" w:rsidRPr="0060008F" w:rsidRDefault="006E1F1C" w:rsidP="006E1F1C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p w14:paraId="6CE5D239" w14:textId="367352A8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</w:p>
    <w:sectPr w:rsidR="00647EF0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A16">
          <w:rPr>
            <w:noProof/>
          </w:rPr>
          <w:t>3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A16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797389"/>
    <w:multiLevelType w:val="hybridMultilevel"/>
    <w:tmpl w:val="BE682A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8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3F8D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0C07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1A16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467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1E2B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3CFF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1F1C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2F4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0E02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1915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075F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40AD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53A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6B5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3CD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474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6BF4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6F9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695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9</cp:revision>
  <cp:lastPrinted>2016-10-18T10:10:00Z</cp:lastPrinted>
  <dcterms:created xsi:type="dcterms:W3CDTF">2022-06-14T08:11:00Z</dcterms:created>
  <dcterms:modified xsi:type="dcterms:W3CDTF">2022-07-06T08:03:00Z</dcterms:modified>
</cp:coreProperties>
</file>