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1ADF1343" w:rsidR="007E20E5" w:rsidRPr="00F82382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F82382">
        <w:rPr>
          <w:rFonts w:ascii="Arial" w:hAnsi="Arial" w:cs="Arial"/>
          <w:b/>
          <w:iCs/>
          <w:sz w:val="28"/>
          <w:szCs w:val="28"/>
          <w:lang w:eastAsia="ar-SA"/>
        </w:rPr>
        <w:t>RI.271.</w:t>
      </w:r>
      <w:r w:rsidR="00F82382" w:rsidRPr="00F82382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F82382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F82382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F82382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F82382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F82382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</w:t>
      </w:r>
      <w:bookmarkStart w:id="0" w:name="_GoBack"/>
      <w:bookmarkEnd w:id="0"/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730A6433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C70297">
        <w:rPr>
          <w:rFonts w:ascii="Arial" w:hAnsi="Arial" w:cs="Arial"/>
          <w:b/>
          <w:sz w:val="24"/>
          <w:szCs w:val="24"/>
          <w:lang w:eastAsia="pl-PL"/>
        </w:rPr>
        <w:t xml:space="preserve">Rozbudowa </w:t>
      </w:r>
      <w:r w:rsidR="00F325E9">
        <w:rPr>
          <w:rFonts w:ascii="Arial" w:hAnsi="Arial" w:cs="Arial"/>
          <w:b/>
          <w:sz w:val="24"/>
          <w:szCs w:val="24"/>
          <w:lang w:eastAsia="pl-PL"/>
        </w:rPr>
        <w:t>infrastruktury drogowej dla mieszkańców wsi Lipno i Mórkowo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82382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25E9"/>
    <w:rsid w:val="00F339F5"/>
    <w:rsid w:val="00F57519"/>
    <w:rsid w:val="00F82208"/>
    <w:rsid w:val="00F82382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14</cp:revision>
  <cp:lastPrinted>2019-09-09T07:55:00Z</cp:lastPrinted>
  <dcterms:created xsi:type="dcterms:W3CDTF">2021-03-08T09:33:00Z</dcterms:created>
  <dcterms:modified xsi:type="dcterms:W3CDTF">2023-03-03T09:03:00Z</dcterms:modified>
</cp:coreProperties>
</file>