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0DFD" w14:textId="3D0A359C" w:rsidR="005B6832" w:rsidRDefault="005B6832" w:rsidP="005B6832">
      <w:pPr>
        <w:pStyle w:val="Tekstpodstawowy"/>
      </w:pPr>
      <w:r>
        <w:rPr>
          <w:noProof/>
        </w:rPr>
        <w:drawing>
          <wp:anchor distT="0" distB="0" distL="114300" distR="114300" simplePos="0" relativeHeight="251662336" behindDoc="0" locked="0" layoutInCell="1" allowOverlap="1" wp14:anchorId="10671FBF" wp14:editId="5A51D384">
            <wp:simplePos x="0" y="0"/>
            <wp:positionH relativeFrom="column">
              <wp:posOffset>4646055</wp:posOffset>
            </wp:positionH>
            <wp:positionV relativeFrom="paragraph">
              <wp:posOffset>135070</wp:posOffset>
            </wp:positionV>
            <wp:extent cx="1101090" cy="720090"/>
            <wp:effectExtent l="0" t="0" r="0" b="0"/>
            <wp:wrapNone/>
            <wp:docPr id="5" name="Obraz 5" descr="Obraz zawierający tekst, flag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flaga, Czcionka,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66C57" w14:textId="685FC4B5" w:rsidR="005B6832" w:rsidRDefault="005B6832" w:rsidP="005B6832">
      <w:pPr>
        <w:pStyle w:val="Tekstpodstawowy"/>
        <w:tabs>
          <w:tab w:val="left" w:pos="1905"/>
          <w:tab w:val="center" w:pos="4536"/>
        </w:tabs>
        <w:jc w:val="left"/>
      </w:pPr>
      <w:r w:rsidRPr="00C975B2">
        <w:rPr>
          <w:noProof/>
        </w:rPr>
        <w:drawing>
          <wp:inline distT="0" distB="0" distL="0" distR="0" wp14:anchorId="422B0EF2" wp14:editId="08E929A4">
            <wp:extent cx="800100" cy="714375"/>
            <wp:effectExtent l="0" t="0" r="0" b="0"/>
            <wp:docPr id="6" name="Obraz 2" descr="Obraz zawierający flaga, zrzut ekranu, symbol,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descr="Obraz zawierający flaga, zrzut ekranu, symbol, Czcionka&#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r>
        <w:tab/>
      </w:r>
      <w:r>
        <w:tab/>
      </w:r>
      <w:r w:rsidRPr="00FA3A3A">
        <w:rPr>
          <w:rFonts w:cs="Arial"/>
          <w:b/>
          <w:noProof/>
          <w:sz w:val="28"/>
          <w:szCs w:val="28"/>
        </w:rPr>
        <w:drawing>
          <wp:inline distT="0" distB="0" distL="0" distR="0" wp14:anchorId="73EF363E" wp14:editId="4BB7840D">
            <wp:extent cx="590550" cy="685800"/>
            <wp:effectExtent l="0" t="0" r="0" b="0"/>
            <wp:docPr id="7" name="Obraz 1" descr="Obraz zawierający kreskówka, ubrania, rysowanie,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Obraz zawierający kreskówka, ubrania, rysowanie, clipar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roofErr w:type="gramStart"/>
            <w:r w:rsidRPr="00603F71">
              <w:rPr>
                <w:rFonts w:ascii="Arial" w:eastAsia="Times New Roman" w:hAnsi="Arial" w:cs="Arial"/>
                <w:sz w:val="20"/>
                <w:szCs w:val="20"/>
                <w:lang w:val="en-US"/>
              </w:rPr>
              <w:t>…..</w:t>
            </w:r>
            <w:proofErr w:type="gramEnd"/>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2D1C621F"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GM</w:t>
            </w:r>
            <w:r w:rsidRPr="0054526D">
              <w:rPr>
                <w:rFonts w:ascii="Arial" w:hAnsi="Arial" w:cs="Arial"/>
                <w:b/>
                <w:bCs/>
                <w:color w:val="000000"/>
                <w:spacing w:val="-1"/>
                <w:kern w:val="1"/>
              </w:rPr>
              <w:t>I</w:t>
            </w:r>
            <w:r w:rsidRPr="0054526D">
              <w:rPr>
                <w:rFonts w:ascii="Arial" w:hAnsi="Arial" w:cs="Arial"/>
                <w:b/>
                <w:bCs/>
                <w:color w:val="000000"/>
                <w:spacing w:val="1"/>
                <w:kern w:val="1"/>
              </w:rPr>
              <w:t>N</w:t>
            </w:r>
            <w:r w:rsidRPr="0054526D">
              <w:rPr>
                <w:rFonts w:ascii="Arial" w:hAnsi="Arial" w:cs="Arial"/>
                <w:b/>
                <w:bCs/>
                <w:color w:val="000000"/>
                <w:kern w:val="1"/>
              </w:rPr>
              <w:t>A BAB</w:t>
            </w:r>
            <w:r w:rsidRPr="0054526D">
              <w:rPr>
                <w:rFonts w:ascii="Arial" w:hAnsi="Arial" w:cs="Arial"/>
                <w:b/>
                <w:bCs/>
                <w:color w:val="000000"/>
                <w:spacing w:val="-1"/>
                <w:kern w:val="1"/>
              </w:rPr>
              <w:t>O</w:t>
            </w:r>
            <w:r w:rsidRPr="0054526D">
              <w:rPr>
                <w:rFonts w:ascii="Arial" w:hAnsi="Arial" w:cs="Arial"/>
                <w:b/>
                <w:bCs/>
                <w:color w:val="000000"/>
                <w:kern w:val="1"/>
              </w:rPr>
              <w:t>R</w:t>
            </w:r>
            <w:r w:rsidRPr="0054526D">
              <w:rPr>
                <w:rFonts w:ascii="Arial" w:hAnsi="Arial" w:cs="Arial"/>
                <w:b/>
                <w:bCs/>
                <w:color w:val="000000"/>
                <w:spacing w:val="-1"/>
                <w:kern w:val="1"/>
              </w:rPr>
              <w:t>Ó</w:t>
            </w:r>
            <w:r w:rsidRPr="0054526D">
              <w:rPr>
                <w:rFonts w:ascii="Arial" w:hAnsi="Arial" w:cs="Arial"/>
                <w:b/>
                <w:bCs/>
                <w:color w:val="000000"/>
                <w:kern w:val="1"/>
              </w:rPr>
              <w:t>W</w:t>
            </w:r>
          </w:p>
          <w:p w14:paraId="34ED0AB7"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spacing w:val="-1"/>
                <w:kern w:val="1"/>
              </w:rPr>
              <w:t>u</w:t>
            </w:r>
            <w:r w:rsidRPr="0054526D">
              <w:rPr>
                <w:rFonts w:ascii="Arial" w:hAnsi="Arial" w:cs="Arial"/>
                <w:b/>
                <w:bCs/>
                <w:color w:val="000000"/>
                <w:spacing w:val="1"/>
                <w:kern w:val="1"/>
              </w:rPr>
              <w:t>l</w:t>
            </w:r>
            <w:r w:rsidRPr="0054526D">
              <w:rPr>
                <w:rFonts w:ascii="Arial" w:hAnsi="Arial" w:cs="Arial"/>
                <w:b/>
                <w:bCs/>
                <w:color w:val="000000"/>
                <w:kern w:val="1"/>
              </w:rPr>
              <w:t>. Ra</w:t>
            </w:r>
            <w:r w:rsidRPr="0054526D">
              <w:rPr>
                <w:rFonts w:ascii="Arial" w:hAnsi="Arial" w:cs="Arial"/>
                <w:b/>
                <w:bCs/>
                <w:color w:val="000000"/>
                <w:spacing w:val="-1"/>
                <w:kern w:val="1"/>
              </w:rPr>
              <w:t>tu</w:t>
            </w:r>
            <w:r w:rsidRPr="0054526D">
              <w:rPr>
                <w:rFonts w:ascii="Arial" w:hAnsi="Arial" w:cs="Arial"/>
                <w:b/>
                <w:bCs/>
                <w:color w:val="000000"/>
                <w:kern w:val="1"/>
              </w:rPr>
              <w:t>szo</w:t>
            </w:r>
            <w:r w:rsidRPr="0054526D">
              <w:rPr>
                <w:rFonts w:ascii="Arial" w:hAnsi="Arial" w:cs="Arial"/>
                <w:b/>
                <w:bCs/>
                <w:color w:val="000000"/>
                <w:spacing w:val="-1"/>
                <w:kern w:val="1"/>
              </w:rPr>
              <w:t>w</w:t>
            </w:r>
            <w:r w:rsidRPr="0054526D">
              <w:rPr>
                <w:rFonts w:ascii="Arial" w:hAnsi="Arial" w:cs="Arial"/>
                <w:b/>
                <w:bCs/>
                <w:color w:val="000000"/>
                <w:kern w:val="1"/>
              </w:rPr>
              <w:t>a 2a</w:t>
            </w:r>
          </w:p>
          <w:p w14:paraId="04C0E4F4"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 xml:space="preserve">48 – 120 </w:t>
            </w:r>
            <w:r w:rsidRPr="0054526D">
              <w:rPr>
                <w:rFonts w:ascii="Arial" w:hAnsi="Arial" w:cs="Arial"/>
                <w:b/>
                <w:bCs/>
                <w:color w:val="000000"/>
                <w:spacing w:val="-1"/>
                <w:kern w:val="1"/>
              </w:rPr>
              <w:t>B</w:t>
            </w:r>
            <w:r w:rsidRPr="0054526D">
              <w:rPr>
                <w:rFonts w:ascii="Arial" w:hAnsi="Arial" w:cs="Arial"/>
                <w:b/>
                <w:bCs/>
                <w:color w:val="000000"/>
                <w:spacing w:val="3"/>
                <w:kern w:val="1"/>
              </w:rPr>
              <w:t>a</w:t>
            </w:r>
            <w:r w:rsidRPr="0054526D">
              <w:rPr>
                <w:rFonts w:ascii="Arial" w:hAnsi="Arial" w:cs="Arial"/>
                <w:b/>
                <w:bCs/>
                <w:color w:val="000000"/>
                <w:spacing w:val="-2"/>
                <w:kern w:val="1"/>
              </w:rPr>
              <w:t>b</w:t>
            </w:r>
            <w:r w:rsidRPr="0054526D">
              <w:rPr>
                <w:rFonts w:ascii="Arial" w:hAnsi="Arial" w:cs="Arial"/>
                <w:b/>
                <w:bCs/>
                <w:color w:val="000000"/>
                <w:kern w:val="1"/>
              </w:rPr>
              <w:t>o</w:t>
            </w:r>
            <w:r w:rsidRPr="0054526D">
              <w:rPr>
                <w:rFonts w:ascii="Arial" w:hAnsi="Arial" w:cs="Arial"/>
                <w:b/>
                <w:bCs/>
                <w:color w:val="000000"/>
                <w:spacing w:val="1"/>
                <w:kern w:val="1"/>
              </w:rPr>
              <w:t>r</w:t>
            </w:r>
            <w:r w:rsidRPr="0054526D">
              <w:rPr>
                <w:rFonts w:ascii="Arial" w:hAnsi="Arial" w:cs="Arial"/>
                <w:b/>
                <w:bCs/>
                <w:color w:val="000000"/>
                <w:kern w:val="1"/>
              </w:rPr>
              <w:t>ów</w:t>
            </w:r>
          </w:p>
          <w:p w14:paraId="29D6B04F" w14:textId="04168B90"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01CE899B" w14:textId="7D7BA0F1" w:rsidR="00CA1469" w:rsidRDefault="00D35384"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35384">
        <w:rPr>
          <w:rFonts w:ascii="Arial" w:eastAsia="Times New Roman" w:hAnsi="Arial" w:cs="Arial"/>
          <w:b/>
          <w:bCs/>
          <w:sz w:val="20"/>
          <w:szCs w:val="20"/>
        </w:rPr>
        <w:t>„Przebudowa wodociągu wraz z budową kanalizacji sanitarnej w Rakowie”</w:t>
      </w:r>
    </w:p>
    <w:p w14:paraId="0ADA4B2B" w14:textId="77777777" w:rsidR="00D35384" w:rsidRPr="000930E2" w:rsidRDefault="00D35384"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365D778" w14:textId="77777777" w:rsidR="00F8542E" w:rsidRPr="00CF45C8" w:rsidRDefault="00F8542E" w:rsidP="00F8542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11D9DDAE"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0" w:name="_Hlk128738448"/>
      <w:r w:rsidR="00855A27" w:rsidRPr="00CF45C8">
        <w:rPr>
          <w:rFonts w:ascii="Arial" w:eastAsia="Times New Roman" w:hAnsi="Arial" w:cs="Arial"/>
          <w:b/>
          <w:sz w:val="20"/>
          <w:szCs w:val="20"/>
        </w:rPr>
        <w:t>…………………………………</w:t>
      </w:r>
      <w:proofErr w:type="gramStart"/>
      <w:r w:rsidR="00855A27" w:rsidRPr="00CF45C8">
        <w:rPr>
          <w:rFonts w:ascii="Arial" w:eastAsia="Times New Roman" w:hAnsi="Arial" w:cs="Arial"/>
          <w:b/>
          <w:sz w:val="20"/>
          <w:szCs w:val="20"/>
        </w:rPr>
        <w:t>…….</w:t>
      </w:r>
      <w:proofErr w:type="gramEnd"/>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proofErr w:type="gramStart"/>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proofErr w:type="gramEnd"/>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C42487" w:rsidRPr="00CF45C8">
        <w:rPr>
          <w:rFonts w:ascii="Arial" w:eastAsia="Times New Roman" w:hAnsi="Arial" w:cs="Arial"/>
          <w:b/>
          <w:sz w:val="20"/>
          <w:szCs w:val="20"/>
        </w:rPr>
        <w:t xml:space="preserve"> </w:t>
      </w:r>
      <w:bookmarkEnd w:id="0"/>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7033B6">
        <w:rPr>
          <w:rFonts w:ascii="Arial" w:eastAsia="Times New Roman" w:hAnsi="Arial" w:cs="Arial"/>
          <w:b/>
          <w:sz w:val="20"/>
          <w:szCs w:val="20"/>
        </w:rPr>
        <w:t xml:space="preserve"> zgodnie z poniższym rozbiciem:</w:t>
      </w:r>
    </w:p>
    <w:p w14:paraId="6E1A1F45" w14:textId="03767ED9" w:rsidR="00F8542E" w:rsidRDefault="00F8542E" w:rsidP="00F8542E">
      <w:pPr>
        <w:autoSpaceDE w:val="0"/>
        <w:autoSpaceDN w:val="0"/>
        <w:adjustRightInd w:val="0"/>
        <w:spacing w:before="60" w:after="60" w:line="300" w:lineRule="exact"/>
        <w:ind w:left="360"/>
        <w:jc w:val="both"/>
        <w:rPr>
          <w:rFonts w:ascii="Arial" w:eastAsia="Times New Roman" w:hAnsi="Arial" w:cs="Arial"/>
          <w:b/>
          <w:sz w:val="20"/>
          <w:szCs w:val="20"/>
        </w:rPr>
      </w:pPr>
    </w:p>
    <w:tbl>
      <w:tblPr>
        <w:tblW w:w="931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9"/>
        <w:gridCol w:w="5970"/>
      </w:tblGrid>
      <w:tr w:rsidR="00D35384" w:rsidRPr="00D35384" w14:paraId="5A9007FD" w14:textId="77777777" w:rsidTr="00D35384">
        <w:tc>
          <w:tcPr>
            <w:tcW w:w="3349" w:type="dxa"/>
            <w:shd w:val="clear" w:color="auto" w:fill="auto"/>
            <w:vAlign w:val="center"/>
          </w:tcPr>
          <w:p w14:paraId="14C5B936" w14:textId="77777777" w:rsidR="00D35384" w:rsidRPr="00D35384" w:rsidRDefault="00D35384" w:rsidP="00D35384">
            <w:pPr>
              <w:spacing w:after="0" w:line="278" w:lineRule="exact"/>
              <w:ind w:left="284"/>
              <w:jc w:val="center"/>
              <w:rPr>
                <w:rFonts w:ascii="Arial" w:eastAsia="Arial" w:hAnsi="Arial" w:cs="Arial"/>
                <w:sz w:val="20"/>
                <w:szCs w:val="20"/>
              </w:rPr>
            </w:pPr>
            <w:r w:rsidRPr="00D35384">
              <w:rPr>
                <w:rFonts w:ascii="Arial" w:hAnsi="Arial" w:cs="Arial"/>
                <w:sz w:val="20"/>
                <w:szCs w:val="20"/>
              </w:rPr>
              <w:t>Cena za wykonanie usług projektowych:</w:t>
            </w:r>
          </w:p>
        </w:tc>
        <w:tc>
          <w:tcPr>
            <w:tcW w:w="5970" w:type="dxa"/>
            <w:shd w:val="clear" w:color="auto" w:fill="auto"/>
          </w:tcPr>
          <w:p w14:paraId="005F1407" w14:textId="5EB1E969" w:rsidR="00D35384" w:rsidRPr="00D35384" w:rsidRDefault="00D35384" w:rsidP="00D35384">
            <w:pPr>
              <w:spacing w:after="160" w:line="278" w:lineRule="exact"/>
              <w:ind w:left="192"/>
              <w:jc w:val="both"/>
              <w:rPr>
                <w:rFonts w:ascii="Arial" w:eastAsia="Arial" w:hAnsi="Arial" w:cs="Arial"/>
                <w:sz w:val="20"/>
                <w:szCs w:val="20"/>
              </w:rPr>
            </w:pPr>
            <w:r w:rsidRPr="00D35384">
              <w:rPr>
                <w:rFonts w:ascii="Arial" w:eastAsia="Arial" w:hAnsi="Arial" w:cs="Arial"/>
                <w:sz w:val="20"/>
                <w:szCs w:val="20"/>
              </w:rPr>
              <w:t>………………………………………………………………………………</w:t>
            </w:r>
            <w:r>
              <w:rPr>
                <w:rFonts w:ascii="Arial" w:eastAsia="Arial" w:hAnsi="Arial" w:cs="Arial"/>
                <w:sz w:val="20"/>
                <w:szCs w:val="20"/>
              </w:rPr>
              <w:t>…………………………………………………..</w:t>
            </w:r>
            <w:r w:rsidRPr="00D35384">
              <w:rPr>
                <w:rFonts w:ascii="Arial" w:eastAsia="Arial" w:hAnsi="Arial" w:cs="Arial"/>
                <w:sz w:val="20"/>
                <w:szCs w:val="20"/>
              </w:rPr>
              <w:t xml:space="preserve">.. zł brutto </w:t>
            </w:r>
          </w:p>
        </w:tc>
      </w:tr>
      <w:tr w:rsidR="00D35384" w:rsidRPr="00D35384" w14:paraId="5B34B99D" w14:textId="77777777" w:rsidTr="00D35384">
        <w:tc>
          <w:tcPr>
            <w:tcW w:w="3349" w:type="dxa"/>
            <w:shd w:val="clear" w:color="auto" w:fill="auto"/>
            <w:vAlign w:val="center"/>
          </w:tcPr>
          <w:p w14:paraId="628F5EA2" w14:textId="223F0A2E" w:rsidR="00D35384" w:rsidRPr="00D35384" w:rsidRDefault="00D35384" w:rsidP="00D35384">
            <w:pPr>
              <w:spacing w:after="0" w:line="278" w:lineRule="exact"/>
              <w:ind w:left="284"/>
              <w:jc w:val="center"/>
              <w:rPr>
                <w:rFonts w:ascii="Arial" w:eastAsia="Arial" w:hAnsi="Arial" w:cs="Arial"/>
                <w:sz w:val="20"/>
                <w:szCs w:val="20"/>
              </w:rPr>
            </w:pPr>
            <w:r w:rsidRPr="00D35384">
              <w:rPr>
                <w:rFonts w:ascii="Arial" w:hAnsi="Arial" w:cs="Arial"/>
                <w:sz w:val="20"/>
                <w:szCs w:val="20"/>
              </w:rPr>
              <w:t>Cena za wykonanie robót budowlanych</w:t>
            </w:r>
            <w:r>
              <w:rPr>
                <w:rFonts w:ascii="Arial" w:hAnsi="Arial" w:cs="Arial"/>
                <w:sz w:val="20"/>
                <w:szCs w:val="20"/>
              </w:rPr>
              <w:t>:</w:t>
            </w:r>
          </w:p>
        </w:tc>
        <w:tc>
          <w:tcPr>
            <w:tcW w:w="5970" w:type="dxa"/>
            <w:shd w:val="clear" w:color="auto" w:fill="auto"/>
          </w:tcPr>
          <w:p w14:paraId="312E6064" w14:textId="53CC2EB1" w:rsidR="00D35384" w:rsidRPr="00D35384" w:rsidRDefault="00D35384" w:rsidP="00D35384">
            <w:pPr>
              <w:spacing w:after="160" w:line="278" w:lineRule="exact"/>
              <w:ind w:left="192"/>
              <w:jc w:val="both"/>
              <w:rPr>
                <w:rFonts w:ascii="Arial" w:eastAsia="Arial" w:hAnsi="Arial" w:cs="Arial"/>
                <w:sz w:val="20"/>
                <w:szCs w:val="20"/>
              </w:rPr>
            </w:pPr>
            <w:r w:rsidRPr="00D35384">
              <w:rPr>
                <w:rFonts w:ascii="Arial" w:eastAsia="Arial" w:hAnsi="Arial" w:cs="Arial"/>
                <w:sz w:val="20"/>
                <w:szCs w:val="20"/>
              </w:rPr>
              <w:t>…………………………………….………………………………………</w:t>
            </w:r>
            <w:r>
              <w:rPr>
                <w:rFonts w:ascii="Arial" w:eastAsia="Arial" w:hAnsi="Arial" w:cs="Arial"/>
                <w:sz w:val="20"/>
                <w:szCs w:val="20"/>
              </w:rPr>
              <w:t>……………………………………………………</w:t>
            </w:r>
            <w:r w:rsidRPr="00D35384">
              <w:rPr>
                <w:rFonts w:ascii="Arial" w:eastAsia="Arial" w:hAnsi="Arial" w:cs="Arial"/>
                <w:sz w:val="20"/>
                <w:szCs w:val="20"/>
              </w:rPr>
              <w:t>… zł brutto</w:t>
            </w:r>
          </w:p>
        </w:tc>
      </w:tr>
    </w:tbl>
    <w:p w14:paraId="73ED0F8A" w14:textId="77777777" w:rsidR="00D35384" w:rsidRDefault="00D35384" w:rsidP="00F8542E">
      <w:pPr>
        <w:autoSpaceDE w:val="0"/>
        <w:autoSpaceDN w:val="0"/>
        <w:adjustRightInd w:val="0"/>
        <w:spacing w:before="60" w:after="60" w:line="300" w:lineRule="exact"/>
        <w:ind w:left="360"/>
        <w:jc w:val="both"/>
        <w:rPr>
          <w:rFonts w:ascii="Arial" w:eastAsia="Times New Roman" w:hAnsi="Arial" w:cs="Arial"/>
          <w:b/>
          <w:sz w:val="20"/>
          <w:szCs w:val="20"/>
        </w:rPr>
      </w:pPr>
    </w:p>
    <w:p w14:paraId="2CD256B3" w14:textId="1FA49C3E" w:rsidR="00D35384" w:rsidRPr="00D35384" w:rsidRDefault="00D35384" w:rsidP="00F8542E">
      <w:pPr>
        <w:autoSpaceDE w:val="0"/>
        <w:autoSpaceDN w:val="0"/>
        <w:adjustRightInd w:val="0"/>
        <w:spacing w:before="60" w:after="60" w:line="300" w:lineRule="exact"/>
        <w:ind w:left="360"/>
        <w:jc w:val="both"/>
        <w:rPr>
          <w:rFonts w:ascii="Arial" w:eastAsia="Times New Roman" w:hAnsi="Arial" w:cs="Arial"/>
          <w:sz w:val="20"/>
          <w:szCs w:val="20"/>
        </w:rPr>
      </w:pPr>
      <w:r w:rsidRPr="00D35384">
        <w:rPr>
          <w:rFonts w:ascii="Arial" w:eastAsia="Times New Roman" w:hAnsi="Arial" w:cs="Arial"/>
          <w:b/>
          <w:sz w:val="20"/>
          <w:szCs w:val="20"/>
        </w:rPr>
        <w:t xml:space="preserve">UWAGA: </w:t>
      </w:r>
      <w:r w:rsidRPr="00D35384">
        <w:rPr>
          <w:rFonts w:ascii="Arial" w:eastAsia="Times New Roman" w:hAnsi="Arial" w:cs="Arial"/>
          <w:sz w:val="20"/>
          <w:szCs w:val="20"/>
        </w:rPr>
        <w:t>Cena za usługi projektowe nie może przekraczać 5 % wartości brutto łącznego wynagrodzenia wykonawcy. Wycenienie przedmiotowej pozycji na poziomie wyższym niż 5 % będzie skutkować poprawieniem oferty w taki sposób, by cena za usługi projektowe mieściła się ww. ograniczeniu procentowym.</w:t>
      </w:r>
    </w:p>
    <w:p w14:paraId="3AF65766"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wykonanie roboty budowlane udzielamy ………………</w:t>
      </w:r>
      <w:proofErr w:type="gramStart"/>
      <w:r w:rsidRPr="00CF45C8">
        <w:rPr>
          <w:rFonts w:ascii="Arial" w:eastAsia="Times New Roman" w:hAnsi="Arial" w:cs="Arial"/>
          <w:b/>
          <w:sz w:val="20"/>
          <w:szCs w:val="20"/>
        </w:rPr>
        <w:t>…….</w:t>
      </w:r>
      <w:proofErr w:type="gramEnd"/>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proofErr w:type="gramStart"/>
      <w:r w:rsidR="009D3C9B" w:rsidRPr="00CF45C8">
        <w:rPr>
          <w:rFonts w:ascii="Arial" w:hAnsi="Arial" w:cs="Arial"/>
          <w:b/>
          <w:sz w:val="20"/>
          <w:szCs w:val="20"/>
        </w:rPr>
        <w:t>…….</w:t>
      </w:r>
      <w:proofErr w:type="gramEnd"/>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rsidRPr="00CF45C8" w14:paraId="0E90C200" w14:textId="77777777" w:rsidTr="00E13CB1">
        <w:tc>
          <w:tcPr>
            <w:tcW w:w="533" w:type="dxa"/>
          </w:tcPr>
          <w:p w14:paraId="6BA361BF" w14:textId="09C08F10"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sidRPr="00CF45C8">
              <w:rPr>
                <w:rFonts w:ascii="Arial" w:hAnsi="Arial" w:cs="Arial"/>
                <w:sz w:val="20"/>
                <w:szCs w:val="20"/>
              </w:rPr>
              <w:t>Lp</w:t>
            </w:r>
            <w:proofErr w:type="spellEnd"/>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3DA0049C"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 xml:space="preserve">Opis robót pozwalający na weryfikację </w:t>
            </w:r>
            <w:r w:rsidR="00D35384">
              <w:rPr>
                <w:rFonts w:ascii="Arial" w:hAnsi="Arial" w:cs="Arial"/>
                <w:sz w:val="20"/>
                <w:szCs w:val="20"/>
              </w:rPr>
              <w:t xml:space="preserve">co najmniej </w:t>
            </w:r>
            <w:r w:rsidRPr="00CF45C8">
              <w:rPr>
                <w:rFonts w:ascii="Arial" w:hAnsi="Arial" w:cs="Arial"/>
                <w:sz w:val="20"/>
                <w:szCs w:val="20"/>
              </w:rPr>
              <w:t>ich zakresu</w:t>
            </w:r>
            <w:r w:rsidR="007033B6">
              <w:rPr>
                <w:rFonts w:ascii="Arial" w:hAnsi="Arial" w:cs="Arial"/>
                <w:sz w:val="20"/>
                <w:szCs w:val="20"/>
              </w:rPr>
              <w:t xml:space="preserve">, </w:t>
            </w:r>
            <w:r w:rsidR="00D35384">
              <w:rPr>
                <w:rFonts w:ascii="Arial" w:hAnsi="Arial" w:cs="Arial"/>
                <w:sz w:val="20"/>
                <w:szCs w:val="20"/>
              </w:rPr>
              <w:t xml:space="preserve">wartości, </w:t>
            </w:r>
            <w:r w:rsidR="007033B6">
              <w:rPr>
                <w:rFonts w:ascii="Arial" w:hAnsi="Arial" w:cs="Arial"/>
                <w:sz w:val="20"/>
                <w:szCs w:val="20"/>
              </w:rPr>
              <w:t>dat realizacji</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570F6F83"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2A58BD">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OŚWIADCZAM, że informacje zawarte na stronach od ………</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3B410C4D" w14:textId="5FFF3AEA" w:rsidR="00CC1B40" w:rsidRDefault="00D35384" w:rsidP="00F25A15">
      <w:pPr>
        <w:shd w:val="clear" w:color="auto" w:fill="DAEEF3" w:themeFill="accent5" w:themeFillTint="33"/>
        <w:spacing w:after="0" w:line="360" w:lineRule="auto"/>
        <w:jc w:val="center"/>
        <w:rPr>
          <w:rFonts w:ascii="Arial" w:eastAsia="Times New Roman" w:hAnsi="Arial" w:cs="Arial"/>
          <w:b/>
          <w:bCs/>
          <w:sz w:val="20"/>
          <w:szCs w:val="20"/>
        </w:rPr>
      </w:pPr>
      <w:r w:rsidRPr="00D35384">
        <w:rPr>
          <w:rFonts w:ascii="Arial" w:eastAsia="Times New Roman" w:hAnsi="Arial" w:cs="Arial"/>
          <w:b/>
          <w:bCs/>
          <w:sz w:val="20"/>
          <w:szCs w:val="20"/>
        </w:rPr>
        <w:t>„Przebudowa wodociągu wraz z budową kanalizacji sanitarnej w Rakowie”</w:t>
      </w:r>
    </w:p>
    <w:p w14:paraId="5D84096F" w14:textId="77777777" w:rsidR="00D35384" w:rsidRPr="00E962DA" w:rsidRDefault="00D35384"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 xml:space="preserve">art. 109 ust. 1 pkt. 4, 5, 7 </w:t>
      </w:r>
      <w:proofErr w:type="gramStart"/>
      <w:r w:rsidR="008E3449" w:rsidRPr="008E3449">
        <w:rPr>
          <w:rFonts w:ascii="Arial" w:eastAsia="Times New Roman" w:hAnsi="Arial" w:cs="Arial"/>
          <w:sz w:val="21"/>
          <w:szCs w:val="21"/>
        </w:rPr>
        <w:t>p .</w:t>
      </w:r>
      <w:proofErr w:type="spellStart"/>
      <w:proofErr w:type="gramEnd"/>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CC33E6">
        <w:rPr>
          <w:rFonts w:ascii="Arial" w:hAnsi="Arial" w:cs="Arial"/>
          <w:sz w:val="20"/>
          <w:szCs w:val="20"/>
        </w:rPr>
        <w:t>bezpłatnej  bazy</w:t>
      </w:r>
      <w:proofErr w:type="gramEnd"/>
      <w:r w:rsidR="00C538BE" w:rsidRPr="00CC33E6">
        <w:rPr>
          <w:rFonts w:ascii="Arial" w:hAnsi="Arial" w:cs="Arial"/>
          <w:sz w:val="20"/>
          <w:szCs w:val="20"/>
        </w:rPr>
        <w:t xml:space="preserve">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4A8919" w14:textId="16CF204B"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 xml:space="preserve">art. 109 ust. 1 pkt. 4, 5, 7 </w:t>
      </w:r>
      <w:proofErr w:type="gramStart"/>
      <w:r w:rsidRPr="008E3449">
        <w:rPr>
          <w:rFonts w:ascii="Arial" w:eastAsia="Times New Roman" w:hAnsi="Arial" w:cs="Arial"/>
          <w:sz w:val="21"/>
          <w:szCs w:val="21"/>
        </w:rPr>
        <w:t>p .</w:t>
      </w:r>
      <w:proofErr w:type="spellStart"/>
      <w:proofErr w:type="gramEnd"/>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 xml:space="preserve">Wskazuję dostępność odpisu z właściwego rejestru/centralnej ewidencji i informacji o działalności gospodarczej w formie elektronicznej pod następującym adresem </w:t>
      </w:r>
      <w:proofErr w:type="gramStart"/>
      <w:r w:rsidRPr="00CC33E6">
        <w:rPr>
          <w:rFonts w:ascii="Arial" w:hAnsi="Arial" w:cs="Arial"/>
          <w:sz w:val="20"/>
          <w:szCs w:val="20"/>
        </w:rPr>
        <w:t>internetowym  ogólnodostępnej</w:t>
      </w:r>
      <w:proofErr w:type="gramEnd"/>
      <w:r w:rsidRPr="00CC33E6">
        <w:rPr>
          <w:rFonts w:ascii="Arial" w:hAnsi="Arial" w:cs="Arial"/>
          <w:sz w:val="20"/>
          <w:szCs w:val="20"/>
        </w:rPr>
        <w:t xml:space="preserve">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01E0A9A" w14:textId="4BD6D9AF"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 xml:space="preserve">(określenie zasobu </w:t>
      </w:r>
      <w:proofErr w:type="gramStart"/>
      <w:r w:rsidRPr="006252AD">
        <w:rPr>
          <w:rFonts w:ascii="Arial" w:eastAsia="Times New Roman" w:hAnsi="Arial" w:cs="Arial"/>
          <w:i/>
          <w:sz w:val="20"/>
          <w:szCs w:val="20"/>
        </w:rPr>
        <w:t>–,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45CE4704" w:rsid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1587389A" w14:textId="77777777" w:rsidR="00D35384" w:rsidRPr="00E962DA" w:rsidRDefault="00D35384" w:rsidP="006252AD">
      <w:pPr>
        <w:shd w:val="clear" w:color="auto" w:fill="DAEEF3" w:themeFill="accent5" w:themeFillTint="33"/>
        <w:spacing w:after="0" w:line="240" w:lineRule="auto"/>
        <w:jc w:val="center"/>
        <w:rPr>
          <w:rFonts w:ascii="Arial" w:eastAsia="Times New Roman" w:hAnsi="Arial" w:cs="Arial"/>
          <w:b/>
          <w:bCs/>
          <w:sz w:val="20"/>
          <w:szCs w:val="20"/>
        </w:rPr>
      </w:pPr>
    </w:p>
    <w:p w14:paraId="460FE973" w14:textId="0F02D281" w:rsidR="00500550" w:rsidRDefault="00D35384" w:rsidP="006252AD">
      <w:pPr>
        <w:shd w:val="clear" w:color="auto" w:fill="DAEEF3" w:themeFill="accent5" w:themeFillTint="33"/>
        <w:spacing w:after="0" w:line="360" w:lineRule="auto"/>
        <w:jc w:val="center"/>
        <w:rPr>
          <w:rFonts w:ascii="Arial" w:eastAsia="Times New Roman" w:hAnsi="Arial" w:cs="Arial"/>
          <w:b/>
          <w:bCs/>
          <w:sz w:val="20"/>
          <w:szCs w:val="20"/>
        </w:rPr>
      </w:pPr>
      <w:r w:rsidRPr="00D35384">
        <w:rPr>
          <w:rFonts w:ascii="Arial" w:eastAsia="Times New Roman" w:hAnsi="Arial" w:cs="Arial"/>
          <w:b/>
          <w:bCs/>
          <w:sz w:val="20"/>
          <w:szCs w:val="20"/>
        </w:rPr>
        <w:t>„Przebudowa wodociągu wraz z budową kanalizacji sanitarnej w Rakowie”</w:t>
      </w:r>
    </w:p>
    <w:p w14:paraId="7A5263DE" w14:textId="77777777" w:rsidR="00D35384" w:rsidRPr="00E962DA" w:rsidRDefault="00D35384"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BA62A9" w:rsidRDefault="00BA62A9" w:rsidP="00873B4E">
                            <w:pPr>
                              <w:jc w:val="center"/>
                              <w:rPr>
                                <w:i/>
                                <w:sz w:val="18"/>
                              </w:rPr>
                            </w:pPr>
                          </w:p>
                          <w:p w14:paraId="4B6B7E04" w14:textId="77777777" w:rsidR="00BA62A9" w:rsidRDefault="00BA62A9" w:rsidP="00873B4E">
                            <w:pPr>
                              <w:jc w:val="center"/>
                              <w:rPr>
                                <w:i/>
                                <w:sz w:val="18"/>
                              </w:rPr>
                            </w:pPr>
                          </w:p>
                          <w:p w14:paraId="75CE2A9A" w14:textId="77777777" w:rsidR="00BA62A9" w:rsidRDefault="00BA62A9" w:rsidP="00873B4E">
                            <w:pPr>
                              <w:jc w:val="center"/>
                              <w:rPr>
                                <w:i/>
                                <w:sz w:val="18"/>
                              </w:rPr>
                            </w:pPr>
                          </w:p>
                          <w:p w14:paraId="01455D45" w14:textId="77777777" w:rsidR="00BA62A9" w:rsidRPr="00CF096D" w:rsidRDefault="00BA62A9" w:rsidP="00873B4E">
                            <w:pPr>
                              <w:jc w:val="center"/>
                              <w:rPr>
                                <w:rFonts w:ascii="Arial" w:hAnsi="Arial" w:cs="Arial"/>
                                <w:sz w:val="16"/>
                                <w:szCs w:val="16"/>
                              </w:rPr>
                            </w:pPr>
                            <w:r>
                              <w:rPr>
                                <w:rFonts w:ascii="Arial" w:hAnsi="Arial" w:cs="Arial"/>
                                <w:sz w:val="16"/>
                                <w:szCs w:val="16"/>
                              </w:rPr>
                              <w:t>Pieczęć wykonawcy</w:t>
                            </w:r>
                          </w:p>
                          <w:p w14:paraId="5D17D557" w14:textId="77777777" w:rsidR="00BA62A9" w:rsidRDefault="00BA62A9"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" strokeweight=".5pt">
                <v:textbox inset="7.45pt,3.85pt,7.45pt,3.85pt">
                  <w:txbxContent>
                    <w:p w14:paraId="6D9A16D9" w14:textId="77777777" w:rsidR="00BA62A9" w:rsidRDefault="00BA62A9" w:rsidP="00873B4E">
                      <w:pPr>
                        <w:jc w:val="center"/>
                        <w:rPr>
                          <w:i/>
                          <w:sz w:val="18"/>
                        </w:rPr>
                      </w:pPr>
                    </w:p>
                    <w:p w14:paraId="4B6B7E04" w14:textId="77777777" w:rsidR="00BA62A9" w:rsidRDefault="00BA62A9" w:rsidP="00873B4E">
                      <w:pPr>
                        <w:jc w:val="center"/>
                        <w:rPr>
                          <w:i/>
                          <w:sz w:val="18"/>
                        </w:rPr>
                      </w:pPr>
                    </w:p>
                    <w:p w14:paraId="75CE2A9A" w14:textId="77777777" w:rsidR="00BA62A9" w:rsidRDefault="00BA62A9" w:rsidP="00873B4E">
                      <w:pPr>
                        <w:jc w:val="center"/>
                        <w:rPr>
                          <w:i/>
                          <w:sz w:val="18"/>
                        </w:rPr>
                      </w:pPr>
                    </w:p>
                    <w:p w14:paraId="01455D45" w14:textId="77777777" w:rsidR="00BA62A9" w:rsidRPr="00CF096D" w:rsidRDefault="00BA62A9" w:rsidP="00873B4E">
                      <w:pPr>
                        <w:jc w:val="center"/>
                        <w:rPr>
                          <w:rFonts w:ascii="Arial" w:hAnsi="Arial" w:cs="Arial"/>
                          <w:sz w:val="16"/>
                          <w:szCs w:val="16"/>
                        </w:rPr>
                      </w:pPr>
                      <w:r>
                        <w:rPr>
                          <w:rFonts w:ascii="Arial" w:hAnsi="Arial" w:cs="Arial"/>
                          <w:sz w:val="16"/>
                          <w:szCs w:val="16"/>
                        </w:rPr>
                        <w:t>Pieczęć wykonawcy</w:t>
                      </w:r>
                    </w:p>
                    <w:p w14:paraId="5D17D557" w14:textId="77777777" w:rsidR="00BA62A9" w:rsidRDefault="00BA62A9"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BA62A9" w:rsidRPr="00ED26F3" w:rsidRDefault="00BA62A9"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A62A9" w:rsidRPr="00ED26F3" w:rsidRDefault="00BA62A9"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A62A9" w:rsidRPr="00ED26F3" w:rsidRDefault="00BA62A9"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A62A9" w:rsidRPr="00ED26F3" w:rsidRDefault="00BA62A9"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" fillcolor="silver" strokeweight=".5pt">
                <v:textbox inset="7.45pt,3.85pt,7.45pt,3.85pt">
                  <w:txbxContent>
                    <w:p w14:paraId="67063CD9" w14:textId="77777777" w:rsidR="00BA62A9" w:rsidRPr="00ED26F3" w:rsidRDefault="00BA62A9"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A62A9" w:rsidRPr="00ED26F3" w:rsidRDefault="00BA62A9"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A62A9" w:rsidRPr="00ED26F3" w:rsidRDefault="00BA62A9"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A62A9" w:rsidRPr="00ED26F3" w:rsidRDefault="00BA62A9"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506F4C"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25156EB0">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49A3E3B0" w14:textId="1C09C8B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A92C30">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77BF259C"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7B12D864" w14:textId="77777777" w:rsidR="00D35384" w:rsidRDefault="00D35384" w:rsidP="00D87564">
      <w:pPr>
        <w:spacing w:after="0" w:line="360" w:lineRule="auto"/>
        <w:jc w:val="both"/>
        <w:rPr>
          <w:rFonts w:ascii="Arial" w:eastAsia="Times New Roman" w:hAnsi="Arial" w:cs="Arial"/>
          <w:sz w:val="21"/>
          <w:szCs w:val="21"/>
        </w:rPr>
      </w:pP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148EA39B" w14:textId="48FE271A" w:rsidR="00D87564" w:rsidRDefault="00D35384" w:rsidP="00AD1CA8">
      <w:pPr>
        <w:shd w:val="clear" w:color="auto" w:fill="DAEEF3" w:themeFill="accent5" w:themeFillTint="33"/>
        <w:spacing w:after="0" w:line="360" w:lineRule="auto"/>
        <w:jc w:val="center"/>
        <w:rPr>
          <w:rFonts w:ascii="Arial" w:eastAsia="Times New Roman" w:hAnsi="Arial" w:cs="Arial"/>
          <w:b/>
          <w:bCs/>
          <w:sz w:val="20"/>
          <w:szCs w:val="20"/>
        </w:rPr>
      </w:pPr>
      <w:r w:rsidRPr="00D35384">
        <w:rPr>
          <w:rFonts w:ascii="Arial" w:eastAsia="Times New Roman" w:hAnsi="Arial" w:cs="Arial"/>
          <w:b/>
          <w:bCs/>
          <w:sz w:val="20"/>
          <w:szCs w:val="20"/>
        </w:rPr>
        <w:t>„Przebudowa wodociągu wraz z budową kanalizacji sanitarnej w Rakowie”</w:t>
      </w:r>
    </w:p>
    <w:p w14:paraId="592EE975" w14:textId="77777777" w:rsidR="00D35384" w:rsidRPr="00BA59EF" w:rsidRDefault="00D3538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1300D464"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w:t>
      </w:r>
      <w:r w:rsidR="00162CBB">
        <w:rPr>
          <w:rFonts w:ascii="Arial" w:eastAsia="Times New Roman" w:hAnsi="Arial" w:cs="Arial"/>
          <w:sz w:val="21"/>
          <w:szCs w:val="21"/>
        </w:rPr>
        <w:t>robot</w:t>
      </w:r>
      <w:r w:rsidR="007950B1">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7950B1">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56561D9C"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1" w:name="_Hlk128137313"/>
    </w:p>
    <w:p w14:paraId="41AC1325" w14:textId="6B0D84AB" w:rsidR="005B77EE" w:rsidRDefault="00D35384" w:rsidP="00AD1CA8">
      <w:pPr>
        <w:shd w:val="clear" w:color="auto" w:fill="DAEEF3" w:themeFill="accent5" w:themeFillTint="33"/>
        <w:spacing w:after="0" w:line="360" w:lineRule="auto"/>
        <w:jc w:val="center"/>
        <w:rPr>
          <w:rFonts w:ascii="Arial" w:eastAsia="Times New Roman" w:hAnsi="Arial" w:cs="Arial"/>
          <w:b/>
          <w:bCs/>
          <w:sz w:val="20"/>
          <w:szCs w:val="20"/>
        </w:rPr>
      </w:pPr>
      <w:r w:rsidRPr="00D35384">
        <w:rPr>
          <w:rFonts w:ascii="Arial" w:eastAsia="Times New Roman" w:hAnsi="Arial" w:cs="Arial"/>
          <w:b/>
          <w:bCs/>
          <w:sz w:val="20"/>
          <w:szCs w:val="20"/>
        </w:rPr>
        <w:t>„Przebudowa wodociągu wraz z budową kanalizacji sanitarnej w Rakowie”</w:t>
      </w:r>
    </w:p>
    <w:p w14:paraId="00A791C8" w14:textId="77777777" w:rsidR="00D35384" w:rsidRPr="00BA59EF" w:rsidRDefault="00D3538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1"/>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662E2E42"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776AA4AD"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w:t>
            </w:r>
            <w:r w:rsidR="003B35B9">
              <w:rPr>
                <w:rFonts w:ascii="Arial" w:eastAsia="Times New Roman" w:hAnsi="Arial" w:cs="Arial"/>
                <w:sz w:val="20"/>
                <w:szCs w:val="20"/>
              </w:rPr>
              <w:t xml:space="preserve"> (2</w:t>
            </w:r>
            <w:proofErr w:type="gramStart"/>
            <w:r w:rsidR="003B35B9">
              <w:rPr>
                <w:rFonts w:ascii="Arial" w:eastAsia="Times New Roman" w:hAnsi="Arial" w:cs="Arial"/>
                <w:sz w:val="20"/>
                <w:szCs w:val="20"/>
              </w:rPr>
              <w:t xml:space="preserve">) </w:t>
            </w:r>
            <w:r w:rsidR="00166EBD" w:rsidRPr="00166EBD">
              <w:rPr>
                <w:rFonts w:ascii="Arial" w:eastAsia="Times New Roman" w:hAnsi="Arial" w:cs="Arial"/>
                <w:sz w:val="20"/>
                <w:szCs w:val="20"/>
              </w:rPr>
              <w:t xml:space="preserve"> </w:t>
            </w:r>
            <w:r w:rsidR="002A58BD">
              <w:rPr>
                <w:rFonts w:ascii="Arial" w:eastAsia="Times New Roman" w:hAnsi="Arial" w:cs="Arial"/>
                <w:sz w:val="20"/>
                <w:szCs w:val="20"/>
              </w:rPr>
              <w:t>dwóch</w:t>
            </w:r>
            <w:proofErr w:type="gramEnd"/>
            <w:r w:rsidR="002A58BD">
              <w:rPr>
                <w:rFonts w:ascii="Arial" w:eastAsia="Times New Roman" w:hAnsi="Arial" w:cs="Arial"/>
                <w:sz w:val="20"/>
                <w:szCs w:val="20"/>
              </w:rPr>
              <w:t xml:space="preserve"> robotach budowlanych takich </w:t>
            </w:r>
            <w:r w:rsidR="00166EBD" w:rsidRPr="00166EBD">
              <w:rPr>
                <w:rFonts w:ascii="Arial" w:eastAsia="Times New Roman" w:hAnsi="Arial" w:cs="Arial"/>
                <w:sz w:val="20"/>
                <w:szCs w:val="20"/>
              </w:rPr>
              <w:t>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r w:rsidR="00D2097C" w:rsidRPr="004B1898" w14:paraId="7E8C4489"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F051878" w14:textId="653A3476" w:rsidR="00D2097C" w:rsidRPr="004B1898" w:rsidRDefault="00D2097C" w:rsidP="00D2097C">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12F860F" w14:textId="5EE7C63A" w:rsidR="00630A17" w:rsidRPr="004B1898" w:rsidRDefault="00630A17" w:rsidP="00630A17">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Pr>
                <w:rFonts w:ascii="Arial" w:eastAsia="Times New Roman" w:hAnsi="Arial" w:cs="Arial"/>
                <w:sz w:val="20"/>
                <w:szCs w:val="20"/>
              </w:rPr>
              <w:t xml:space="preserve">Projektant </w:t>
            </w:r>
          </w:p>
          <w:p w14:paraId="2736C68A" w14:textId="77777777" w:rsidR="00630A17" w:rsidRPr="004B1898" w:rsidRDefault="00630A17" w:rsidP="00630A17">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7B6B74D8" w14:textId="4F37DD37" w:rsidR="00630A17" w:rsidRDefault="00630A17" w:rsidP="00630A17">
            <w:pPr>
              <w:pStyle w:val="Teksttreci0"/>
              <w:shd w:val="clear" w:color="auto" w:fill="auto"/>
              <w:tabs>
                <w:tab w:val="left" w:pos="142"/>
              </w:tabs>
              <w:spacing w:line="276" w:lineRule="auto"/>
              <w:ind w:right="23" w:firstLine="0"/>
              <w:jc w:val="both"/>
              <w:rPr>
                <w:rFonts w:ascii="Arial" w:hAnsi="Arial" w:cs="Arial"/>
                <w:sz w:val="20"/>
                <w:szCs w:val="20"/>
              </w:rPr>
            </w:pPr>
            <w:r w:rsidRPr="004B1898">
              <w:rPr>
                <w:rFonts w:ascii="Arial" w:hAnsi="Arial" w:cs="Arial"/>
                <w:sz w:val="20"/>
                <w:szCs w:val="20"/>
              </w:rPr>
              <w:t xml:space="preserve">Wskazana powyżej osoba spełnia wymóg dotyczący </w:t>
            </w:r>
            <w:r>
              <w:rPr>
                <w:rFonts w:ascii="Arial" w:hAnsi="Arial" w:cs="Arial"/>
                <w:sz w:val="20"/>
                <w:szCs w:val="20"/>
              </w:rPr>
              <w:t xml:space="preserve">posiadanych uprawnień </w:t>
            </w:r>
            <w:r w:rsidRPr="00217867">
              <w:rPr>
                <w:rFonts w:ascii="Arial" w:hAnsi="Arial" w:cs="Arial"/>
                <w:sz w:val="20"/>
                <w:szCs w:val="20"/>
              </w:rPr>
              <w:t>i doświadczeni</w:t>
            </w:r>
            <w:r w:rsidR="00217867" w:rsidRPr="00217867">
              <w:rPr>
                <w:rFonts w:ascii="Arial" w:hAnsi="Arial" w:cs="Arial"/>
                <w:sz w:val="20"/>
                <w:szCs w:val="20"/>
              </w:rPr>
              <w:t>em w wykonaniu co najmniej (2) dwóch projektów budowlanych lub budowlano-wykonawczych dla robót opisanych w warunku dotyczącym doświadczenia wymaganego od wykonawcy</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r>
              <w:rPr>
                <w:rStyle w:val="Odwoanieprzypisudolnego"/>
                <w:rFonts w:ascii="Arial" w:hAnsi="Arial"/>
                <w:sz w:val="20"/>
                <w:szCs w:val="20"/>
              </w:rPr>
              <w:footnoteReference w:id="11"/>
            </w:r>
            <w:r>
              <w:rPr>
                <w:rFonts w:ascii="Arial" w:hAnsi="Arial" w:cs="Arial"/>
                <w:sz w:val="20"/>
                <w:szCs w:val="20"/>
              </w:rPr>
              <w:t xml:space="preserve"> </w:t>
            </w:r>
          </w:p>
          <w:p w14:paraId="646E8511" w14:textId="77777777" w:rsidR="00630A17" w:rsidRDefault="00630A17" w:rsidP="00630A17">
            <w:pPr>
              <w:spacing w:before="120" w:after="0" w:line="240" w:lineRule="auto"/>
              <w:jc w:val="both"/>
              <w:rPr>
                <w:rFonts w:ascii="Arial" w:eastAsia="Times New Roman" w:hAnsi="Arial" w:cs="Arial"/>
                <w:sz w:val="20"/>
                <w:szCs w:val="20"/>
              </w:rPr>
            </w:pPr>
          </w:p>
          <w:p w14:paraId="7EF3CE17" w14:textId="77777777" w:rsidR="00630A17" w:rsidRDefault="00630A17" w:rsidP="00630A17">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6A363E4A" w14:textId="77777777" w:rsidR="00630A17" w:rsidRDefault="00630A17" w:rsidP="00630A17">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3E00997D" w14:textId="77777777" w:rsidR="00630A17" w:rsidRPr="004B1898" w:rsidRDefault="00630A17" w:rsidP="00630A17">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11888C9D" w14:textId="77777777" w:rsidR="00D2097C" w:rsidRPr="004B1898" w:rsidRDefault="00D2097C" w:rsidP="00044ED5">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870E6B" w14:textId="77777777" w:rsidR="00D2097C" w:rsidRPr="004B1898" w:rsidRDefault="00D2097C"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E40FF3A" w14:textId="77777777" w:rsidR="00D2097C" w:rsidRPr="004B1898" w:rsidRDefault="00D2097C" w:rsidP="00044ED5">
            <w:pPr>
              <w:spacing w:before="120" w:after="0" w:line="240" w:lineRule="auto"/>
              <w:jc w:val="both"/>
              <w:rPr>
                <w:rFonts w:ascii="Arial" w:eastAsia="Times New Roman" w:hAnsi="Arial" w:cs="Arial"/>
                <w:sz w:val="20"/>
                <w:szCs w:val="20"/>
              </w:rPr>
            </w:pP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7F93A53C" w14:textId="77777777" w:rsidR="00D35384" w:rsidRDefault="00D35384" w:rsidP="007271FD">
      <w:pPr>
        <w:tabs>
          <w:tab w:val="num" w:pos="2340"/>
        </w:tabs>
        <w:spacing w:after="0"/>
        <w:jc w:val="both"/>
        <w:rPr>
          <w:rFonts w:ascii="Arial" w:eastAsia="Times New Roman" w:hAnsi="Arial" w:cs="Arial"/>
          <w:bCs/>
          <w:sz w:val="20"/>
          <w:szCs w:val="20"/>
        </w:rPr>
      </w:pPr>
    </w:p>
    <w:p w14:paraId="49B64DD1" w14:textId="272989AE"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22ACF482" w14:textId="284D9A77" w:rsidR="000A0C73" w:rsidRDefault="00D35384" w:rsidP="000A0C73">
      <w:pPr>
        <w:shd w:val="clear" w:color="auto" w:fill="DAEEF3" w:themeFill="accent5" w:themeFillTint="33"/>
        <w:spacing w:after="0" w:line="360" w:lineRule="auto"/>
        <w:jc w:val="center"/>
        <w:rPr>
          <w:rFonts w:ascii="Arial" w:eastAsia="Times New Roman" w:hAnsi="Arial" w:cs="Arial"/>
          <w:b/>
          <w:bCs/>
          <w:sz w:val="20"/>
          <w:szCs w:val="20"/>
        </w:rPr>
      </w:pPr>
      <w:r w:rsidRPr="00D35384">
        <w:rPr>
          <w:rFonts w:ascii="Arial" w:eastAsia="Times New Roman" w:hAnsi="Arial" w:cs="Arial"/>
          <w:b/>
          <w:bCs/>
          <w:sz w:val="20"/>
          <w:szCs w:val="20"/>
        </w:rPr>
        <w:t>„Przebudowa wodociągu wraz z budową kanalizacji sanitarnej w Rakowie”</w:t>
      </w:r>
    </w:p>
    <w:p w14:paraId="442B9B3A" w14:textId="77777777" w:rsidR="00D35384" w:rsidRPr="00BA59EF" w:rsidRDefault="00D35384"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437D6AF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109CCC4B" w14:textId="221C9427" w:rsidR="009A1EBE" w:rsidRDefault="009A1EBE" w:rsidP="00DD4895">
      <w:pPr>
        <w:pStyle w:val="Tekstpodstawowy"/>
        <w:spacing w:before="40" w:after="40" w:line="360" w:lineRule="auto"/>
        <w:ind w:left="0"/>
        <w:jc w:val="left"/>
        <w:rPr>
          <w:rFonts w:ascii="Arial" w:hAnsi="Arial" w:cs="Arial"/>
          <w:sz w:val="20"/>
          <w:szCs w:val="20"/>
        </w:rPr>
      </w:pPr>
    </w:p>
    <w:p w14:paraId="7EFA0A88" w14:textId="77777777" w:rsidR="00D35384" w:rsidRDefault="00D35384" w:rsidP="0046390C">
      <w:pPr>
        <w:pStyle w:val="Akapitzlist"/>
        <w:numPr>
          <w:ilvl w:val="0"/>
          <w:numId w:val="8"/>
        </w:numPr>
        <w:tabs>
          <w:tab w:val="clear" w:pos="595"/>
          <w:tab w:val="num" w:pos="284"/>
        </w:tabs>
        <w:spacing w:after="0" w:line="360" w:lineRule="auto"/>
        <w:ind w:left="284" w:hanging="284"/>
        <w:contextualSpacing w:val="0"/>
        <w:jc w:val="both"/>
        <w:rPr>
          <w:rFonts w:ascii="Arial" w:hAnsi="Arial" w:cs="Arial"/>
          <w:sz w:val="20"/>
          <w:szCs w:val="20"/>
        </w:rPr>
      </w:pPr>
      <w:r w:rsidRPr="003338B3">
        <w:rPr>
          <w:rFonts w:ascii="Arial" w:hAnsi="Arial" w:cs="Arial"/>
          <w:sz w:val="20"/>
          <w:szCs w:val="20"/>
        </w:rPr>
        <w:t xml:space="preserve">Przedmiotem </w:t>
      </w:r>
      <w:r w:rsidRPr="00195AC4">
        <w:rPr>
          <w:rFonts w:ascii="Arial" w:hAnsi="Arial" w:cs="Arial"/>
          <w:sz w:val="20"/>
          <w:szCs w:val="20"/>
        </w:rPr>
        <w:t xml:space="preserve">zamówienia jest zaprojektowanie i przebudowa sieci wodociągowej z przyłączami wraz z budową sieci kanalizacji sanitarnej z </w:t>
      </w:r>
      <w:proofErr w:type="spellStart"/>
      <w:r w:rsidRPr="00195AC4">
        <w:rPr>
          <w:rFonts w:ascii="Arial" w:hAnsi="Arial" w:cs="Arial"/>
          <w:sz w:val="20"/>
          <w:szCs w:val="20"/>
        </w:rPr>
        <w:t>przykanalikami</w:t>
      </w:r>
      <w:proofErr w:type="spellEnd"/>
      <w:r w:rsidRPr="00195AC4">
        <w:rPr>
          <w:rFonts w:ascii="Arial" w:hAnsi="Arial" w:cs="Arial"/>
          <w:sz w:val="20"/>
          <w:szCs w:val="20"/>
        </w:rPr>
        <w:t xml:space="preserve"> w Rakowie w rejonie posesji od nr 49 do nr 64f oraz montażem wodomierzy ze zdalnym odczytem w tych posesjach.</w:t>
      </w:r>
    </w:p>
    <w:p w14:paraId="4EA2D7A0" w14:textId="22A1AE90" w:rsidR="00D35384" w:rsidRDefault="00876028" w:rsidP="00876028">
      <w:pPr>
        <w:pStyle w:val="Akapitzlist"/>
        <w:numPr>
          <w:ilvl w:val="0"/>
          <w:numId w:val="8"/>
        </w:numPr>
        <w:tabs>
          <w:tab w:val="clear" w:pos="595"/>
          <w:tab w:val="num" w:pos="284"/>
        </w:tabs>
        <w:spacing w:after="0" w:line="360" w:lineRule="auto"/>
        <w:ind w:left="284" w:hanging="284"/>
        <w:contextualSpacing w:val="0"/>
        <w:jc w:val="both"/>
        <w:rPr>
          <w:rFonts w:ascii="Arial" w:hAnsi="Arial" w:cs="Arial"/>
          <w:sz w:val="20"/>
          <w:szCs w:val="20"/>
        </w:rPr>
      </w:pPr>
      <w:r>
        <w:rPr>
          <w:rFonts w:ascii="Arial" w:hAnsi="Arial" w:cs="Arial"/>
          <w:sz w:val="20"/>
          <w:szCs w:val="20"/>
        </w:rPr>
        <w:t xml:space="preserve">Pozostałe informacje zawarto w PFU i załącznikach graficznych stanowiących załączniki do SWZ. </w:t>
      </w:r>
    </w:p>
    <w:p w14:paraId="512F0C3C" w14:textId="77777777" w:rsidR="00D35384" w:rsidRDefault="00D35384" w:rsidP="00D35384">
      <w:pPr>
        <w:pStyle w:val="Akapitzlist"/>
        <w:spacing w:after="0" w:line="360" w:lineRule="auto"/>
        <w:ind w:left="284"/>
        <w:contextualSpacing w:val="0"/>
        <w:jc w:val="both"/>
        <w:rPr>
          <w:rFonts w:ascii="Arial" w:hAnsi="Arial" w:cs="Arial"/>
          <w:sz w:val="20"/>
          <w:szCs w:val="20"/>
        </w:rPr>
      </w:pPr>
    </w:p>
    <w:p w14:paraId="66597AAA" w14:textId="14F53776" w:rsidR="00A57EE6" w:rsidRPr="00401B31" w:rsidRDefault="00A57EE6" w:rsidP="00D35384">
      <w:pPr>
        <w:pStyle w:val="Nagwek1"/>
        <w:tabs>
          <w:tab w:val="left" w:pos="1195"/>
          <w:tab w:val="left" w:pos="1196"/>
        </w:tabs>
        <w:spacing w:before="40" w:after="40" w:line="360" w:lineRule="auto"/>
        <w:ind w:left="284" w:firstLine="0"/>
        <w:jc w:val="both"/>
        <w:rPr>
          <w:rFonts w:ascii="Arial" w:hAnsi="Arial" w:cs="Arial"/>
          <w:b w:val="0"/>
          <w:bCs w:val="0"/>
          <w:spacing w:val="-2"/>
          <w:sz w:val="20"/>
          <w:szCs w:val="20"/>
        </w:rPr>
      </w:pPr>
    </w:p>
    <w:p w14:paraId="51A726AA" w14:textId="64876454" w:rsidR="00044ED5" w:rsidRPr="004368CE" w:rsidRDefault="00044ED5" w:rsidP="0046390C">
      <w:pPr>
        <w:pStyle w:val="Akapitzlist"/>
        <w:widowControl w:val="0"/>
        <w:numPr>
          <w:ilvl w:val="0"/>
          <w:numId w:val="7"/>
        </w:numPr>
        <w:tabs>
          <w:tab w:val="left" w:pos="514"/>
        </w:tabs>
        <w:autoSpaceDE w:val="0"/>
        <w:autoSpaceDN w:val="0"/>
        <w:spacing w:before="40" w:after="40" w:line="360" w:lineRule="auto"/>
        <w:ind w:right="104"/>
        <w:contextualSpacing w:val="0"/>
        <w:jc w:val="both"/>
        <w:rPr>
          <w:rFonts w:ascii="Arial" w:hAnsi="Arial" w:cs="Arial"/>
          <w:sz w:val="20"/>
          <w:szCs w:val="20"/>
        </w:rPr>
      </w:pPr>
      <w:r w:rsidRPr="004368CE">
        <w:rPr>
          <w:rFonts w:ascii="Arial" w:hAnsi="Arial" w:cs="Arial"/>
          <w:sz w:val="20"/>
          <w:szCs w:val="20"/>
        </w:rPr>
        <w:br w:type="page"/>
      </w:r>
    </w:p>
    <w:p w14:paraId="3B590595" w14:textId="3F0C9FD1" w:rsidR="00044ED5" w:rsidRPr="004961DE" w:rsidRDefault="00044ED5" w:rsidP="00BA62A9">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4961DE">
        <w:rPr>
          <w:rFonts w:ascii="Arial" w:hAnsi="Arial" w:cs="Arial"/>
          <w:b/>
          <w:sz w:val="20"/>
          <w:szCs w:val="20"/>
        </w:rPr>
        <w:t xml:space="preserve">Załącznik nr </w:t>
      </w:r>
      <w:r w:rsidR="007271FD" w:rsidRPr="004961DE">
        <w:rPr>
          <w:rFonts w:ascii="Arial" w:hAnsi="Arial" w:cs="Arial"/>
          <w:b/>
          <w:sz w:val="20"/>
          <w:szCs w:val="20"/>
        </w:rPr>
        <w:t>9</w:t>
      </w:r>
      <w:r w:rsidRPr="004961DE">
        <w:rPr>
          <w:rFonts w:ascii="Arial" w:hAnsi="Arial" w:cs="Arial"/>
          <w:b/>
          <w:sz w:val="20"/>
          <w:szCs w:val="20"/>
        </w:rPr>
        <w:t xml:space="preserve"> do SWZ</w:t>
      </w:r>
    </w:p>
    <w:p w14:paraId="43CE0E4F" w14:textId="77777777" w:rsidR="004961DE" w:rsidRPr="004961DE" w:rsidRDefault="004961DE" w:rsidP="004961DE">
      <w:pPr>
        <w:spacing w:line="100" w:lineRule="atLeast"/>
        <w:jc w:val="center"/>
        <w:rPr>
          <w:rFonts w:ascii="Arial" w:hAnsi="Arial" w:cs="Arial"/>
          <w:sz w:val="20"/>
          <w:szCs w:val="20"/>
        </w:rPr>
      </w:pPr>
      <w:r w:rsidRPr="004961DE">
        <w:rPr>
          <w:rFonts w:ascii="Arial" w:hAnsi="Arial" w:cs="Arial"/>
          <w:b/>
          <w:bCs/>
          <w:sz w:val="20"/>
          <w:szCs w:val="20"/>
        </w:rPr>
        <w:t>UMOWA NR ………</w:t>
      </w:r>
      <w:proofErr w:type="gramStart"/>
      <w:r w:rsidRPr="004961DE">
        <w:rPr>
          <w:rFonts w:ascii="Arial" w:hAnsi="Arial" w:cs="Arial"/>
          <w:b/>
          <w:bCs/>
          <w:sz w:val="20"/>
          <w:szCs w:val="20"/>
        </w:rPr>
        <w:t>…….</w:t>
      </w:r>
      <w:proofErr w:type="gramEnd"/>
      <w:r w:rsidRPr="004961DE">
        <w:rPr>
          <w:rFonts w:ascii="Arial" w:hAnsi="Arial" w:cs="Arial"/>
          <w:b/>
          <w:bCs/>
          <w:sz w:val="20"/>
          <w:szCs w:val="20"/>
        </w:rPr>
        <w:t>.</w:t>
      </w:r>
    </w:p>
    <w:p w14:paraId="5307CC02" w14:textId="77777777" w:rsidR="004961DE" w:rsidRPr="004961DE" w:rsidRDefault="004961DE" w:rsidP="004961DE">
      <w:pPr>
        <w:spacing w:before="240"/>
        <w:rPr>
          <w:rFonts w:ascii="Arial" w:hAnsi="Arial" w:cs="Arial"/>
          <w:sz w:val="20"/>
          <w:szCs w:val="20"/>
        </w:rPr>
      </w:pPr>
      <w:r w:rsidRPr="004961DE">
        <w:rPr>
          <w:rFonts w:ascii="Arial" w:hAnsi="Arial" w:cs="Arial"/>
          <w:sz w:val="20"/>
          <w:szCs w:val="20"/>
        </w:rPr>
        <w:t>zawarta w dniu</w:t>
      </w:r>
      <w:r w:rsidRPr="004961DE">
        <w:rPr>
          <w:rFonts w:ascii="Arial" w:hAnsi="Arial" w:cs="Arial"/>
          <w:b/>
          <w:bCs/>
          <w:sz w:val="20"/>
          <w:szCs w:val="20"/>
        </w:rPr>
        <w:t xml:space="preserve"> </w:t>
      </w:r>
      <w:r w:rsidRPr="004961DE">
        <w:rPr>
          <w:rFonts w:ascii="Arial" w:hAnsi="Arial" w:cs="Arial"/>
          <w:sz w:val="20"/>
          <w:szCs w:val="20"/>
        </w:rPr>
        <w:t xml:space="preserve">.............................. w .............................................. </w:t>
      </w:r>
    </w:p>
    <w:p w14:paraId="6D2A445D"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pomiędzy:</w:t>
      </w:r>
    </w:p>
    <w:p w14:paraId="098D833F" w14:textId="77777777" w:rsidR="004961DE" w:rsidRPr="004961DE" w:rsidRDefault="004961DE" w:rsidP="004961DE">
      <w:pPr>
        <w:spacing w:before="120"/>
        <w:jc w:val="both"/>
        <w:rPr>
          <w:rFonts w:ascii="Arial" w:hAnsi="Arial" w:cs="Arial"/>
          <w:b/>
          <w:sz w:val="20"/>
          <w:szCs w:val="20"/>
        </w:rPr>
      </w:pPr>
      <w:r w:rsidRPr="004961DE">
        <w:rPr>
          <w:rFonts w:ascii="Arial" w:hAnsi="Arial" w:cs="Arial"/>
          <w:b/>
          <w:sz w:val="20"/>
          <w:szCs w:val="20"/>
        </w:rPr>
        <w:t>Gminą Baborów</w:t>
      </w:r>
    </w:p>
    <w:p w14:paraId="14F0CB1A"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48 – 120 Baborów, ul. Ratuszowa 2a,</w:t>
      </w:r>
    </w:p>
    <w:p w14:paraId="74AC554C"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posiadającą: NIP: 748-150-66-49 oraz REGON: 531412817,</w:t>
      </w:r>
    </w:p>
    <w:p w14:paraId="12512EF0"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reprezentowaną przez: Tomasza Krupa – Burmistrza Gminy Baborów,</w:t>
      </w:r>
    </w:p>
    <w:p w14:paraId="4F825712"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 xml:space="preserve">przy kontrasygnacie Skarbnika Gminy – Ireny </w:t>
      </w:r>
      <w:proofErr w:type="spellStart"/>
      <w:r w:rsidRPr="004961DE">
        <w:rPr>
          <w:rFonts w:ascii="Arial" w:hAnsi="Arial" w:cs="Arial"/>
          <w:sz w:val="20"/>
          <w:szCs w:val="20"/>
        </w:rPr>
        <w:t>Jazłowieckiej</w:t>
      </w:r>
      <w:proofErr w:type="spellEnd"/>
      <w:r w:rsidRPr="004961DE">
        <w:rPr>
          <w:rFonts w:ascii="Arial" w:hAnsi="Arial" w:cs="Arial"/>
          <w:sz w:val="20"/>
          <w:szCs w:val="20"/>
        </w:rPr>
        <w:t>,</w:t>
      </w:r>
    </w:p>
    <w:p w14:paraId="56533BFB"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 xml:space="preserve">zwaną dalej </w:t>
      </w:r>
      <w:r w:rsidRPr="004961DE">
        <w:rPr>
          <w:rFonts w:ascii="Arial" w:hAnsi="Arial" w:cs="Arial"/>
          <w:b/>
          <w:sz w:val="20"/>
          <w:szCs w:val="20"/>
        </w:rPr>
        <w:t>Zamawiającym</w:t>
      </w:r>
    </w:p>
    <w:p w14:paraId="52310258"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a</w:t>
      </w:r>
    </w:p>
    <w:p w14:paraId="3D33D4F8"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w:t>
      </w:r>
    </w:p>
    <w:p w14:paraId="087DF042"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w:t>
      </w:r>
    </w:p>
    <w:p w14:paraId="6276D65C"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w:t>
      </w:r>
    </w:p>
    <w:p w14:paraId="040A8515" w14:textId="77777777" w:rsidR="004961DE" w:rsidRPr="004961DE" w:rsidRDefault="004961DE" w:rsidP="004961DE">
      <w:pPr>
        <w:spacing w:before="120"/>
        <w:jc w:val="both"/>
        <w:rPr>
          <w:rFonts w:ascii="Arial" w:hAnsi="Arial" w:cs="Arial"/>
          <w:sz w:val="20"/>
          <w:szCs w:val="20"/>
        </w:rPr>
      </w:pPr>
      <w:r w:rsidRPr="004961DE">
        <w:rPr>
          <w:rFonts w:ascii="Arial" w:hAnsi="Arial" w:cs="Arial"/>
          <w:sz w:val="20"/>
          <w:szCs w:val="20"/>
        </w:rPr>
        <w:t>zwany dalej Wykonawcą</w:t>
      </w:r>
    </w:p>
    <w:p w14:paraId="22A01B32" w14:textId="77777777" w:rsidR="004961DE" w:rsidRPr="004961DE" w:rsidRDefault="004961DE" w:rsidP="004961DE">
      <w:pPr>
        <w:spacing w:before="240" w:line="360" w:lineRule="auto"/>
        <w:jc w:val="both"/>
        <w:rPr>
          <w:rFonts w:ascii="Arial" w:hAnsi="Arial" w:cs="Arial"/>
          <w:sz w:val="20"/>
          <w:szCs w:val="20"/>
        </w:rPr>
      </w:pPr>
      <w:r w:rsidRPr="004961DE">
        <w:rPr>
          <w:rFonts w:ascii="Arial" w:hAnsi="Arial" w:cs="Arial"/>
          <w:sz w:val="20"/>
          <w:szCs w:val="20"/>
        </w:rPr>
        <w:t xml:space="preserve">Niniejsza umowa została zawarta w wyniku postępowania przeprowadzonego w trybie podstawowym </w:t>
      </w:r>
      <w:r w:rsidRPr="004961DE">
        <w:rPr>
          <w:rFonts w:ascii="Arial" w:hAnsi="Arial" w:cs="Arial"/>
          <w:sz w:val="20"/>
          <w:szCs w:val="20"/>
        </w:rPr>
        <w:br/>
        <w:t xml:space="preserve">z możliwością przeprowadzenia negocjacji o wartości zamówienia </w:t>
      </w:r>
      <w:proofErr w:type="gramStart"/>
      <w:r w:rsidRPr="004961DE">
        <w:rPr>
          <w:rFonts w:ascii="Arial" w:hAnsi="Arial" w:cs="Arial"/>
          <w:sz w:val="20"/>
          <w:szCs w:val="20"/>
        </w:rPr>
        <w:t>nie przekraczającej</w:t>
      </w:r>
      <w:proofErr w:type="gramEnd"/>
      <w:r w:rsidRPr="004961DE">
        <w:rPr>
          <w:rFonts w:ascii="Arial" w:hAnsi="Arial" w:cs="Arial"/>
          <w:sz w:val="20"/>
          <w:szCs w:val="20"/>
        </w:rPr>
        <w:t xml:space="preserve"> progów unijnych, na zamówienie publiczne w formule „zaprojektuj i wybuduj” pn.:</w:t>
      </w:r>
    </w:p>
    <w:p w14:paraId="73401937" w14:textId="77777777" w:rsidR="004961DE" w:rsidRPr="004961DE" w:rsidRDefault="004961DE" w:rsidP="004961DE">
      <w:pPr>
        <w:spacing w:before="240" w:line="360" w:lineRule="auto"/>
        <w:jc w:val="center"/>
        <w:rPr>
          <w:rFonts w:ascii="Arial" w:hAnsi="Arial" w:cs="Arial"/>
          <w:b/>
          <w:bCs/>
          <w:sz w:val="20"/>
          <w:szCs w:val="20"/>
        </w:rPr>
      </w:pPr>
      <w:r w:rsidRPr="004961DE">
        <w:rPr>
          <w:rFonts w:ascii="Arial" w:hAnsi="Arial" w:cs="Arial"/>
          <w:b/>
          <w:bCs/>
          <w:sz w:val="20"/>
          <w:szCs w:val="20"/>
        </w:rPr>
        <w:t>„Przebudowa sieci wodociągowej wraz z budową kanalizacji sanitarnej w Rakowie”</w:t>
      </w:r>
    </w:p>
    <w:p w14:paraId="7D143AD4" w14:textId="77777777" w:rsidR="004961DE" w:rsidRPr="004961DE" w:rsidRDefault="004961DE" w:rsidP="004961DE">
      <w:pPr>
        <w:spacing w:before="240" w:line="360" w:lineRule="auto"/>
        <w:jc w:val="both"/>
        <w:rPr>
          <w:rFonts w:ascii="Arial" w:hAnsi="Arial" w:cs="Arial"/>
          <w:sz w:val="20"/>
          <w:szCs w:val="20"/>
        </w:rPr>
      </w:pPr>
      <w:r w:rsidRPr="004961DE">
        <w:rPr>
          <w:rFonts w:ascii="Arial" w:hAnsi="Arial" w:cs="Arial"/>
          <w:sz w:val="20"/>
          <w:szCs w:val="20"/>
        </w:rPr>
        <w:t xml:space="preserve">Postępowanie przeprowadzono zostało na podstawie przepisów ustawy z dnia 11 września 2019 r. - Prawo zamówień publicznych (Dz. U. z 2023 r. poz. 1605 z </w:t>
      </w:r>
      <w:proofErr w:type="spellStart"/>
      <w:r w:rsidRPr="004961DE">
        <w:rPr>
          <w:rFonts w:ascii="Arial" w:hAnsi="Arial" w:cs="Arial"/>
          <w:sz w:val="20"/>
          <w:szCs w:val="20"/>
        </w:rPr>
        <w:t>późn</w:t>
      </w:r>
      <w:proofErr w:type="spellEnd"/>
      <w:r w:rsidRPr="004961DE">
        <w:rPr>
          <w:rFonts w:ascii="Arial" w:hAnsi="Arial" w:cs="Arial"/>
          <w:sz w:val="20"/>
          <w:szCs w:val="20"/>
        </w:rPr>
        <w:t xml:space="preserve">. zm.) - dalej </w:t>
      </w:r>
      <w:proofErr w:type="spellStart"/>
      <w:r w:rsidRPr="004961DE">
        <w:rPr>
          <w:rFonts w:ascii="Arial" w:hAnsi="Arial" w:cs="Arial"/>
          <w:sz w:val="20"/>
          <w:szCs w:val="20"/>
        </w:rPr>
        <w:t>p.z.p</w:t>
      </w:r>
      <w:proofErr w:type="spellEnd"/>
      <w:r w:rsidRPr="004961DE">
        <w:rPr>
          <w:rFonts w:ascii="Arial" w:hAnsi="Arial" w:cs="Arial"/>
          <w:sz w:val="20"/>
          <w:szCs w:val="20"/>
        </w:rPr>
        <w:t>.</w:t>
      </w:r>
    </w:p>
    <w:p w14:paraId="0C21CDC8" w14:textId="77777777" w:rsidR="004961DE" w:rsidRPr="004961DE" w:rsidRDefault="004961DE" w:rsidP="004961DE">
      <w:pPr>
        <w:spacing w:before="240" w:line="360" w:lineRule="auto"/>
        <w:jc w:val="both"/>
        <w:rPr>
          <w:rFonts w:ascii="Arial" w:hAnsi="Arial" w:cs="Arial"/>
          <w:sz w:val="20"/>
          <w:szCs w:val="20"/>
        </w:rPr>
      </w:pPr>
      <w:r w:rsidRPr="004961DE">
        <w:rPr>
          <w:rFonts w:ascii="Arial" w:hAnsi="Arial" w:cs="Arial"/>
          <w:sz w:val="20"/>
          <w:szCs w:val="20"/>
        </w:rPr>
        <w:t>Pomiędzy Zamawiającym i Wykonawcą została zawarta umowa o następującej treści:</w:t>
      </w:r>
    </w:p>
    <w:p w14:paraId="07E02164" w14:textId="77777777" w:rsidR="004961DE" w:rsidRPr="004961DE" w:rsidRDefault="004961DE" w:rsidP="004961DE">
      <w:pPr>
        <w:spacing w:before="120" w:line="360" w:lineRule="auto"/>
        <w:jc w:val="center"/>
        <w:rPr>
          <w:rFonts w:ascii="Arial" w:hAnsi="Arial" w:cs="Arial"/>
          <w:b/>
          <w:bCs/>
          <w:sz w:val="20"/>
          <w:szCs w:val="20"/>
        </w:rPr>
      </w:pPr>
      <w:r w:rsidRPr="004961DE">
        <w:rPr>
          <w:rFonts w:ascii="Arial" w:hAnsi="Arial" w:cs="Arial"/>
          <w:b/>
          <w:bCs/>
          <w:sz w:val="20"/>
          <w:szCs w:val="20"/>
        </w:rPr>
        <w:t>§ 1</w:t>
      </w:r>
    </w:p>
    <w:p w14:paraId="3C6DA17E" w14:textId="77777777" w:rsidR="004961DE" w:rsidRPr="004961DE" w:rsidRDefault="004961DE" w:rsidP="004961DE">
      <w:pPr>
        <w:spacing w:after="240" w:line="360" w:lineRule="auto"/>
        <w:jc w:val="center"/>
        <w:rPr>
          <w:rFonts w:ascii="Arial" w:hAnsi="Arial" w:cs="Arial"/>
          <w:b/>
          <w:bCs/>
          <w:sz w:val="20"/>
          <w:szCs w:val="20"/>
        </w:rPr>
      </w:pPr>
      <w:r w:rsidRPr="004961DE">
        <w:rPr>
          <w:rFonts w:ascii="Arial" w:hAnsi="Arial" w:cs="Arial"/>
          <w:b/>
          <w:bCs/>
          <w:sz w:val="20"/>
          <w:szCs w:val="20"/>
        </w:rPr>
        <w:t>Przedmiot umowy i zasady realizacji</w:t>
      </w:r>
    </w:p>
    <w:p w14:paraId="54D92009" w14:textId="77777777" w:rsidR="004961DE" w:rsidRPr="004961DE" w:rsidRDefault="004961DE" w:rsidP="004961DE">
      <w:pPr>
        <w:widowControl w:val="0"/>
        <w:numPr>
          <w:ilvl w:val="0"/>
          <w:numId w:val="90"/>
        </w:numPr>
        <w:tabs>
          <w:tab w:val="clear" w:pos="435"/>
        </w:tabs>
        <w:suppressAutoHyphens/>
        <w:overflowPunct w:val="0"/>
        <w:spacing w:before="120" w:after="0" w:line="360" w:lineRule="auto"/>
        <w:jc w:val="both"/>
        <w:rPr>
          <w:rFonts w:ascii="Arial" w:hAnsi="Arial" w:cs="Arial"/>
          <w:sz w:val="20"/>
          <w:szCs w:val="20"/>
        </w:rPr>
      </w:pPr>
      <w:r w:rsidRPr="004961DE">
        <w:rPr>
          <w:rFonts w:ascii="Arial" w:hAnsi="Arial" w:cs="Arial"/>
          <w:sz w:val="20"/>
          <w:szCs w:val="20"/>
        </w:rPr>
        <w:t xml:space="preserve">W wyniku rozstrzygnięcia zamówienia publicznego ogłoszonego w trybie podstawowym </w:t>
      </w:r>
      <w:r w:rsidRPr="004961DE">
        <w:rPr>
          <w:rFonts w:ascii="Arial" w:hAnsi="Arial" w:cs="Arial"/>
          <w:sz w:val="20"/>
          <w:szCs w:val="20"/>
        </w:rPr>
        <w:br/>
        <w:t xml:space="preserve">z możliwością przeprowadzenia negocjacji Zamawiający zleca, a Wykonawca przyjmuje do realizacji </w:t>
      </w:r>
      <w:r w:rsidRPr="004961DE">
        <w:rPr>
          <w:rFonts w:ascii="Arial" w:hAnsi="Arial" w:cs="Arial"/>
          <w:sz w:val="20"/>
          <w:szCs w:val="20"/>
        </w:rPr>
        <w:br/>
        <w:t>w formule „zaprojektuj i wybuduj”:</w:t>
      </w:r>
    </w:p>
    <w:p w14:paraId="28AEDB21" w14:textId="77777777" w:rsidR="004961DE" w:rsidRPr="004961DE" w:rsidRDefault="004961DE" w:rsidP="004961DE">
      <w:pPr>
        <w:pStyle w:val="Akapitzlist"/>
        <w:widowControl w:val="0"/>
        <w:numPr>
          <w:ilvl w:val="0"/>
          <w:numId w:val="110"/>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 xml:space="preserve">opracowanie i </w:t>
      </w:r>
      <w:proofErr w:type="gramStart"/>
      <w:r w:rsidRPr="004961DE">
        <w:rPr>
          <w:rFonts w:ascii="Arial" w:hAnsi="Arial" w:cs="Arial"/>
          <w:sz w:val="20"/>
          <w:szCs w:val="20"/>
        </w:rPr>
        <w:t>wykonanie  kompletnej</w:t>
      </w:r>
      <w:proofErr w:type="gramEnd"/>
      <w:r w:rsidRPr="004961DE">
        <w:rPr>
          <w:rFonts w:ascii="Arial" w:hAnsi="Arial" w:cs="Arial"/>
          <w:sz w:val="20"/>
          <w:szCs w:val="20"/>
        </w:rPr>
        <w:t xml:space="preserve"> dokumentacji projektowo – kosztorysowej  związanej   z realizacją zadania „</w:t>
      </w:r>
      <w:r w:rsidRPr="004961DE">
        <w:rPr>
          <w:rFonts w:ascii="Arial" w:hAnsi="Arial" w:cs="Arial"/>
          <w:b/>
          <w:bCs/>
          <w:sz w:val="20"/>
          <w:szCs w:val="20"/>
        </w:rPr>
        <w:t>Przebudowa sieci wodociągowej wraz z budową kanalizacji sanitarnej w Rakowie</w:t>
      </w:r>
      <w:r w:rsidRPr="004961DE">
        <w:rPr>
          <w:rFonts w:ascii="Arial" w:hAnsi="Arial" w:cs="Arial"/>
          <w:sz w:val="20"/>
          <w:szCs w:val="20"/>
        </w:rPr>
        <w:t xml:space="preserve">” oraz uzyskaniem wymaganych prawem opinii, uzgodnień i pozwoleń, </w:t>
      </w:r>
    </w:p>
    <w:p w14:paraId="57193D01" w14:textId="77777777" w:rsidR="004961DE" w:rsidRPr="004961DE" w:rsidRDefault="004961DE" w:rsidP="004961DE">
      <w:pPr>
        <w:pStyle w:val="Akapitzlist"/>
        <w:widowControl w:val="0"/>
        <w:numPr>
          <w:ilvl w:val="0"/>
          <w:numId w:val="110"/>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 xml:space="preserve">uzyskanie dla dokumentacji prawomocnej decyzji o pozwoleniu na budowę bądź zgłoszenia budowy lub wykonania innych robót budowlanych wobec których organ administracji architektonicznej nie wniósł sprzeciwu, </w:t>
      </w:r>
    </w:p>
    <w:p w14:paraId="7E463C28" w14:textId="77777777" w:rsidR="004961DE" w:rsidRPr="004961DE" w:rsidRDefault="004961DE" w:rsidP="004961DE">
      <w:pPr>
        <w:pStyle w:val="Akapitzlist"/>
        <w:widowControl w:val="0"/>
        <w:numPr>
          <w:ilvl w:val="0"/>
          <w:numId w:val="110"/>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 xml:space="preserve"> wykonanie robót budowlanych na podstawie uzyskanego pozwolenia na budowę lub braku sprzeciwu dla zgłoszenia robót, </w:t>
      </w:r>
    </w:p>
    <w:p w14:paraId="677EC0D7" w14:textId="77777777" w:rsidR="004961DE" w:rsidRPr="004961DE" w:rsidRDefault="004961DE" w:rsidP="004961DE">
      <w:pPr>
        <w:pStyle w:val="Akapitzlist"/>
        <w:widowControl w:val="0"/>
        <w:spacing w:before="120" w:line="360" w:lineRule="auto"/>
        <w:ind w:left="795"/>
        <w:jc w:val="both"/>
        <w:rPr>
          <w:rFonts w:ascii="Arial" w:hAnsi="Arial" w:cs="Arial"/>
          <w:sz w:val="20"/>
          <w:szCs w:val="20"/>
        </w:rPr>
      </w:pPr>
      <w:r w:rsidRPr="004961DE">
        <w:rPr>
          <w:rFonts w:ascii="Arial" w:hAnsi="Arial" w:cs="Arial"/>
          <w:sz w:val="20"/>
          <w:szCs w:val="20"/>
        </w:rPr>
        <w:t>zwanych dalej łącznie „</w:t>
      </w:r>
      <w:r w:rsidRPr="004961DE">
        <w:rPr>
          <w:rFonts w:ascii="Arial" w:hAnsi="Arial" w:cs="Arial"/>
          <w:i/>
          <w:iCs/>
          <w:sz w:val="20"/>
          <w:szCs w:val="20"/>
        </w:rPr>
        <w:t>przedmiotem umowy</w:t>
      </w:r>
      <w:r w:rsidRPr="004961DE">
        <w:rPr>
          <w:rFonts w:ascii="Arial" w:hAnsi="Arial" w:cs="Arial"/>
          <w:sz w:val="20"/>
          <w:szCs w:val="20"/>
        </w:rPr>
        <w:t>”.</w:t>
      </w:r>
    </w:p>
    <w:p w14:paraId="04B8F11E" w14:textId="77777777" w:rsidR="004961DE" w:rsidRPr="004961DE" w:rsidRDefault="004961DE" w:rsidP="004961DE">
      <w:pPr>
        <w:widowControl w:val="0"/>
        <w:numPr>
          <w:ilvl w:val="0"/>
          <w:numId w:val="90"/>
        </w:numPr>
        <w:tabs>
          <w:tab w:val="clear" w:pos="435"/>
        </w:tabs>
        <w:suppressAutoHyphens/>
        <w:overflowPunct w:val="0"/>
        <w:spacing w:before="120" w:after="0" w:line="360" w:lineRule="auto"/>
        <w:jc w:val="both"/>
        <w:rPr>
          <w:rFonts w:ascii="Arial" w:hAnsi="Arial" w:cs="Arial"/>
          <w:sz w:val="20"/>
          <w:szCs w:val="20"/>
        </w:rPr>
      </w:pPr>
      <w:bookmarkStart w:id="2" w:name="_Hlk92876138"/>
      <w:r w:rsidRPr="004961DE">
        <w:rPr>
          <w:rFonts w:ascii="Arial" w:hAnsi="Arial" w:cs="Arial"/>
          <w:sz w:val="20"/>
          <w:szCs w:val="20"/>
        </w:rPr>
        <w:t xml:space="preserve">Zadanie współfinansowane jest ze środków Programu Rozwoju Obszarów Wiejskich na lata 2014-2020 w ramach pomocy udzielanej </w:t>
      </w:r>
      <w:proofErr w:type="gramStart"/>
      <w:r w:rsidRPr="004961DE">
        <w:rPr>
          <w:rFonts w:ascii="Arial" w:hAnsi="Arial" w:cs="Arial"/>
          <w:sz w:val="20"/>
          <w:szCs w:val="20"/>
        </w:rPr>
        <w:t>z  Samorządu</w:t>
      </w:r>
      <w:proofErr w:type="gramEnd"/>
      <w:r w:rsidRPr="004961DE">
        <w:rPr>
          <w:rFonts w:ascii="Arial" w:hAnsi="Arial" w:cs="Arial"/>
          <w:sz w:val="20"/>
          <w:szCs w:val="20"/>
        </w:rPr>
        <w:t xml:space="preserve"> Województwa Opolskiego, na współfinansowanie którego została podpisana umowa o przyznanie pomocy nr 00076-65150-UM0810120/22 zawarta w dn. 2 grudnia 2022 r.</w:t>
      </w:r>
      <w:bookmarkEnd w:id="2"/>
      <w:r w:rsidRPr="004961DE">
        <w:rPr>
          <w:rFonts w:ascii="Arial" w:hAnsi="Arial" w:cs="Arial"/>
          <w:sz w:val="20"/>
          <w:szCs w:val="20"/>
        </w:rPr>
        <w:t xml:space="preserve"> W wyniku realizacji </w:t>
      </w:r>
      <w:proofErr w:type="gramStart"/>
      <w:r w:rsidRPr="004961DE">
        <w:rPr>
          <w:rFonts w:ascii="Arial" w:hAnsi="Arial" w:cs="Arial"/>
          <w:sz w:val="20"/>
          <w:szCs w:val="20"/>
        </w:rPr>
        <w:t>operacji  planowane</w:t>
      </w:r>
      <w:proofErr w:type="gramEnd"/>
      <w:r w:rsidRPr="004961DE">
        <w:rPr>
          <w:rFonts w:ascii="Arial" w:hAnsi="Arial" w:cs="Arial"/>
          <w:sz w:val="20"/>
          <w:szCs w:val="20"/>
        </w:rPr>
        <w:t xml:space="preserve"> jest osiągnięcie celu: poprawa infrastruktury technicznej gminy Baborów przez przebudowę sieci wodociągowej wraz </w:t>
      </w:r>
      <w:r w:rsidRPr="004961DE">
        <w:rPr>
          <w:rFonts w:ascii="Arial" w:hAnsi="Arial" w:cs="Arial"/>
          <w:sz w:val="20"/>
          <w:szCs w:val="20"/>
        </w:rPr>
        <w:br/>
        <w:t xml:space="preserve">z przyłączami oraz budową sieci kanalizacyjnej z </w:t>
      </w:r>
      <w:proofErr w:type="spellStart"/>
      <w:r w:rsidRPr="004961DE">
        <w:rPr>
          <w:rFonts w:ascii="Arial" w:hAnsi="Arial" w:cs="Arial"/>
          <w:sz w:val="20"/>
          <w:szCs w:val="20"/>
        </w:rPr>
        <w:t>przykanalikami</w:t>
      </w:r>
      <w:proofErr w:type="spellEnd"/>
      <w:r w:rsidRPr="004961DE">
        <w:rPr>
          <w:rFonts w:ascii="Arial" w:hAnsi="Arial" w:cs="Arial"/>
          <w:sz w:val="20"/>
          <w:szCs w:val="20"/>
        </w:rPr>
        <w:t xml:space="preserve"> w miejscowości Raków.</w:t>
      </w:r>
    </w:p>
    <w:p w14:paraId="4606CCC9" w14:textId="77777777" w:rsidR="004961DE" w:rsidRPr="004961DE" w:rsidRDefault="004961DE" w:rsidP="004961DE">
      <w:pPr>
        <w:widowControl w:val="0"/>
        <w:numPr>
          <w:ilvl w:val="0"/>
          <w:numId w:val="90"/>
        </w:numPr>
        <w:tabs>
          <w:tab w:val="clear" w:pos="435"/>
        </w:tabs>
        <w:suppressAutoHyphens/>
        <w:overflowPunct w:val="0"/>
        <w:spacing w:before="120" w:after="0" w:line="360" w:lineRule="auto"/>
        <w:jc w:val="both"/>
        <w:rPr>
          <w:rFonts w:ascii="Arial" w:hAnsi="Arial" w:cs="Arial"/>
          <w:sz w:val="20"/>
          <w:szCs w:val="20"/>
        </w:rPr>
      </w:pPr>
      <w:r w:rsidRPr="004961DE">
        <w:rPr>
          <w:rFonts w:ascii="Arial" w:hAnsi="Arial" w:cs="Arial"/>
          <w:sz w:val="20"/>
          <w:szCs w:val="20"/>
        </w:rPr>
        <w:t>Realizacja przedmiotu umowy podzielona jest na dwa etapy:</w:t>
      </w:r>
    </w:p>
    <w:p w14:paraId="0DEB2067" w14:textId="77777777" w:rsidR="004961DE" w:rsidRPr="004961DE" w:rsidRDefault="004961DE" w:rsidP="004961DE">
      <w:pPr>
        <w:pStyle w:val="Akapitzlist"/>
        <w:widowControl w:val="0"/>
        <w:numPr>
          <w:ilvl w:val="0"/>
          <w:numId w:val="111"/>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Etap I stanowią prace projektowe obejmujące:</w:t>
      </w:r>
    </w:p>
    <w:p w14:paraId="1046B9AE" w14:textId="77777777" w:rsidR="004961DE" w:rsidRPr="004961DE" w:rsidRDefault="004961DE" w:rsidP="004961DE">
      <w:pPr>
        <w:pStyle w:val="Akapitzlist"/>
        <w:widowControl w:val="0"/>
        <w:spacing w:before="120" w:line="360" w:lineRule="auto"/>
        <w:ind w:left="851" w:hanging="284"/>
        <w:jc w:val="both"/>
        <w:rPr>
          <w:rFonts w:ascii="Arial" w:hAnsi="Arial" w:cs="Arial"/>
          <w:sz w:val="20"/>
          <w:szCs w:val="20"/>
        </w:rPr>
      </w:pPr>
      <w:r w:rsidRPr="004961DE">
        <w:rPr>
          <w:rFonts w:ascii="Arial" w:hAnsi="Arial" w:cs="Arial"/>
          <w:sz w:val="20"/>
          <w:szCs w:val="20"/>
        </w:rPr>
        <w:t xml:space="preserve">b)  wykonanie 4 egzemplarzy dokumentacji technicznej (projektu zagospodarowania terenu, projektu architektoniczno-budowlanego wraz z projektem technicznym), </w:t>
      </w:r>
    </w:p>
    <w:p w14:paraId="044E0CC6" w14:textId="77777777" w:rsidR="004961DE" w:rsidRPr="004961DE" w:rsidRDefault="004961DE" w:rsidP="004961DE">
      <w:pPr>
        <w:pStyle w:val="Akapitzlist"/>
        <w:widowControl w:val="0"/>
        <w:spacing w:before="120" w:line="360" w:lineRule="auto"/>
        <w:ind w:left="851" w:hanging="284"/>
        <w:jc w:val="both"/>
        <w:rPr>
          <w:rFonts w:ascii="Arial" w:hAnsi="Arial" w:cs="Arial"/>
          <w:sz w:val="20"/>
          <w:szCs w:val="20"/>
        </w:rPr>
      </w:pPr>
      <w:r w:rsidRPr="004961DE">
        <w:rPr>
          <w:rFonts w:ascii="Arial" w:hAnsi="Arial" w:cs="Arial"/>
          <w:sz w:val="20"/>
          <w:szCs w:val="20"/>
        </w:rPr>
        <w:t xml:space="preserve">c) dokonanie uzgodnień, uzyskania niezbędnych decyzji, map, opinii, pozwoleń i innych dokumentów wymaganych przepisami szczegółowymi ustawy prawo budowlane, ustawy </w:t>
      </w:r>
      <w:r w:rsidRPr="004961DE">
        <w:rPr>
          <w:rFonts w:ascii="Arial" w:hAnsi="Arial" w:cs="Arial"/>
          <w:sz w:val="20"/>
          <w:szCs w:val="20"/>
        </w:rPr>
        <w:br/>
        <w:t xml:space="preserve">o drogach publicznych oraz innych, </w:t>
      </w:r>
    </w:p>
    <w:p w14:paraId="414CC320" w14:textId="77777777" w:rsidR="004961DE" w:rsidRPr="004961DE" w:rsidRDefault="004961DE" w:rsidP="004961DE">
      <w:pPr>
        <w:pStyle w:val="Akapitzlist"/>
        <w:widowControl w:val="0"/>
        <w:spacing w:before="120" w:line="360" w:lineRule="auto"/>
        <w:ind w:left="851" w:hanging="284"/>
        <w:jc w:val="both"/>
        <w:rPr>
          <w:rFonts w:ascii="Arial" w:hAnsi="Arial" w:cs="Arial"/>
          <w:sz w:val="20"/>
          <w:szCs w:val="20"/>
        </w:rPr>
      </w:pPr>
      <w:r w:rsidRPr="004961DE">
        <w:rPr>
          <w:rFonts w:ascii="Arial" w:hAnsi="Arial" w:cs="Arial"/>
          <w:sz w:val="20"/>
          <w:szCs w:val="20"/>
        </w:rPr>
        <w:t xml:space="preserve">d) opracowanie przedmiaru robót i kosztorysu inwestorskiego wraz z symbolami CPV, </w:t>
      </w:r>
    </w:p>
    <w:p w14:paraId="38E66922" w14:textId="77777777" w:rsidR="004961DE" w:rsidRPr="004961DE" w:rsidRDefault="004961DE" w:rsidP="004961DE">
      <w:pPr>
        <w:pStyle w:val="Akapitzlist"/>
        <w:widowControl w:val="0"/>
        <w:spacing w:before="120" w:line="360" w:lineRule="auto"/>
        <w:ind w:left="851" w:hanging="284"/>
        <w:jc w:val="both"/>
        <w:rPr>
          <w:rFonts w:ascii="Arial" w:hAnsi="Arial" w:cs="Arial"/>
          <w:sz w:val="20"/>
          <w:szCs w:val="20"/>
        </w:rPr>
      </w:pPr>
      <w:r w:rsidRPr="004961DE">
        <w:rPr>
          <w:rFonts w:ascii="Arial" w:hAnsi="Arial" w:cs="Arial"/>
          <w:sz w:val="20"/>
          <w:szCs w:val="20"/>
        </w:rPr>
        <w:t xml:space="preserve">e) opracowanie 2 egzemplarzy Specyfikacji </w:t>
      </w:r>
      <w:proofErr w:type="gramStart"/>
      <w:r w:rsidRPr="004961DE">
        <w:rPr>
          <w:rFonts w:ascii="Arial" w:hAnsi="Arial" w:cs="Arial"/>
          <w:sz w:val="20"/>
          <w:szCs w:val="20"/>
        </w:rPr>
        <w:t>Technicznej  Wykonania</w:t>
      </w:r>
      <w:proofErr w:type="gramEnd"/>
      <w:r w:rsidRPr="004961DE">
        <w:rPr>
          <w:rFonts w:ascii="Arial" w:hAnsi="Arial" w:cs="Arial"/>
          <w:sz w:val="20"/>
          <w:szCs w:val="20"/>
        </w:rPr>
        <w:t xml:space="preserve"> i Odbioru Robót </w:t>
      </w:r>
    </w:p>
    <w:p w14:paraId="7A5C1444" w14:textId="77777777" w:rsidR="004961DE" w:rsidRPr="004961DE" w:rsidRDefault="004961DE" w:rsidP="004961DE">
      <w:pPr>
        <w:pStyle w:val="Akapitzlist"/>
        <w:widowControl w:val="0"/>
        <w:spacing w:before="120" w:line="360" w:lineRule="auto"/>
        <w:ind w:left="851" w:hanging="284"/>
        <w:jc w:val="both"/>
        <w:rPr>
          <w:rFonts w:ascii="Arial" w:hAnsi="Arial" w:cs="Arial"/>
          <w:sz w:val="20"/>
          <w:szCs w:val="20"/>
        </w:rPr>
      </w:pPr>
      <w:r w:rsidRPr="004961DE">
        <w:rPr>
          <w:rFonts w:ascii="Arial" w:hAnsi="Arial" w:cs="Arial"/>
          <w:sz w:val="20"/>
          <w:szCs w:val="20"/>
        </w:rPr>
        <w:t>f) w przypadku konieczności opracowanie innych materiałów, które będą podstawą realizacji robót budowlanych,</w:t>
      </w:r>
    </w:p>
    <w:p w14:paraId="39826984" w14:textId="77777777" w:rsidR="004961DE" w:rsidRPr="004961DE" w:rsidRDefault="004961DE" w:rsidP="004961DE">
      <w:pPr>
        <w:pStyle w:val="Akapitzlist"/>
        <w:widowControl w:val="0"/>
        <w:spacing w:before="120" w:line="360" w:lineRule="auto"/>
        <w:ind w:left="851" w:hanging="284"/>
        <w:jc w:val="both"/>
        <w:rPr>
          <w:rFonts w:ascii="Arial" w:hAnsi="Arial" w:cs="Arial"/>
          <w:sz w:val="20"/>
          <w:szCs w:val="20"/>
        </w:rPr>
      </w:pPr>
      <w:r w:rsidRPr="004961DE">
        <w:rPr>
          <w:rFonts w:ascii="Arial" w:hAnsi="Arial" w:cs="Arial"/>
          <w:sz w:val="20"/>
          <w:szCs w:val="20"/>
        </w:rPr>
        <w:t>g) wystąpienie i uzyskanie zatwierdzenia dokumentacji projektowej poprzez otrzymanie prawomocnego pozwolenia na budowę bądź zgłoszenia budowy lub wykonania innych robót budowlanych wobec których organ administracji architektonicznej nie wniósł sprzeciwu,</w:t>
      </w:r>
    </w:p>
    <w:p w14:paraId="5B16CDAF" w14:textId="77777777" w:rsidR="004961DE" w:rsidRPr="004961DE" w:rsidRDefault="004961DE" w:rsidP="004961DE">
      <w:pPr>
        <w:pStyle w:val="Akapitzlist"/>
        <w:widowControl w:val="0"/>
        <w:spacing w:before="120" w:line="360" w:lineRule="auto"/>
        <w:ind w:left="851" w:hanging="284"/>
        <w:jc w:val="both"/>
        <w:rPr>
          <w:rFonts w:ascii="Arial" w:hAnsi="Arial" w:cs="Arial"/>
          <w:sz w:val="20"/>
          <w:szCs w:val="20"/>
        </w:rPr>
      </w:pPr>
      <w:r w:rsidRPr="004961DE">
        <w:rPr>
          <w:rFonts w:ascii="Arial" w:hAnsi="Arial" w:cs="Arial"/>
          <w:sz w:val="20"/>
          <w:szCs w:val="20"/>
        </w:rPr>
        <w:t xml:space="preserve">h) dostarczenie zamawiającemu kompletnej dokumentacji projektowo – kosztorysowej w wersji elektronicznej na płycie CD/DVD. Wersja elektroniczna powinna ściśle odpowiadać wersji papierowej, to jest obejmować całą </w:t>
      </w:r>
      <w:proofErr w:type="gramStart"/>
      <w:r w:rsidRPr="004961DE">
        <w:rPr>
          <w:rFonts w:ascii="Arial" w:hAnsi="Arial" w:cs="Arial"/>
          <w:sz w:val="20"/>
          <w:szCs w:val="20"/>
        </w:rPr>
        <w:t>zawartość  dokumentacji</w:t>
      </w:r>
      <w:proofErr w:type="gramEnd"/>
      <w:r w:rsidRPr="004961DE">
        <w:rPr>
          <w:rFonts w:ascii="Arial" w:hAnsi="Arial" w:cs="Arial"/>
          <w:sz w:val="20"/>
          <w:szCs w:val="20"/>
        </w:rPr>
        <w:t xml:space="preserve"> w tym opis techniczny, warunki, uzgodnienia i rysunki.  Wersja elektroniczna musi zostać wykonana w formacie pliku możliwym do otwarcia bez specjalistycznych programów (np. w formacie PDF). Wykonawca zobowiązany jest do dostarczenia Zamawiającemu przynajmniej jednego nośnika CD/DVD.</w:t>
      </w:r>
    </w:p>
    <w:p w14:paraId="14DD9F86" w14:textId="77777777" w:rsidR="004961DE" w:rsidRPr="004961DE" w:rsidRDefault="004961DE" w:rsidP="004961DE">
      <w:pPr>
        <w:pStyle w:val="Akapitzlist"/>
        <w:widowControl w:val="0"/>
        <w:numPr>
          <w:ilvl w:val="0"/>
          <w:numId w:val="111"/>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Etap II stanowi wykonanie robót budowlanych zgodnie z zatwierdzoną dokumentacją projektową. Roboty będące przedmiotem zamówienia Wykonawca zobowiązuje się </w:t>
      </w:r>
      <w:r w:rsidRPr="004961DE">
        <w:rPr>
          <w:rFonts w:ascii="Arial" w:hAnsi="Arial" w:cs="Arial"/>
          <w:sz w:val="20"/>
          <w:szCs w:val="20"/>
          <w:lang w:eastAsia="en-GB"/>
        </w:rPr>
        <w:t xml:space="preserve">wykonać zgodnie z zasadami sztuki budowlanej i wiedzy technicznej, obowiązującymi przepisami w szczególności </w:t>
      </w:r>
      <w:proofErr w:type="spellStart"/>
      <w:r w:rsidRPr="004961DE">
        <w:rPr>
          <w:rFonts w:ascii="Arial" w:hAnsi="Arial" w:cs="Arial"/>
          <w:sz w:val="20"/>
          <w:szCs w:val="20"/>
          <w:lang w:eastAsia="en-GB"/>
        </w:rPr>
        <w:t>techniczno</w:t>
      </w:r>
      <w:proofErr w:type="spellEnd"/>
      <w:r w:rsidRPr="004961DE">
        <w:rPr>
          <w:rFonts w:ascii="Arial" w:hAnsi="Arial" w:cs="Arial"/>
          <w:sz w:val="20"/>
          <w:szCs w:val="20"/>
          <w:lang w:eastAsia="en-GB"/>
        </w:rPr>
        <w:t xml:space="preserve"> – budowlanymi, normami i uzgodnieniami branżowymi oraz przepisami BHP, przy dołożeniu należytej staranności oraz przy użyciu sprzętu, urządzeń i materiałów o jakości odpowiadającej stosownym przepisom, normom, standardom i warunkom podanym w dokumentacji technicznej. Ponadto w ramach wykonywanych robót Wykonawca we własnym zakresie i na własny koszt </w:t>
      </w:r>
      <w:r w:rsidRPr="004961DE">
        <w:rPr>
          <w:rFonts w:ascii="Arial" w:hAnsi="Arial" w:cs="Arial"/>
          <w:sz w:val="20"/>
          <w:szCs w:val="20"/>
        </w:rPr>
        <w:t>zagwarantuje kontrolę nad prowadzonymi robotami, w tym zapewni nadzór autorski wykonawcy projektu, objęcie funkcji kierownika budowy, a w przypadku konieczności zapewni także nadzór archeologiczny podczas prowadzenia prac oraz inne nadzory niezbędne do prawidłowej realizacji zadania.</w:t>
      </w:r>
    </w:p>
    <w:p w14:paraId="153D8F34" w14:textId="77777777" w:rsidR="004961DE" w:rsidRPr="004961DE" w:rsidRDefault="004961DE" w:rsidP="004961DE">
      <w:pPr>
        <w:widowControl w:val="0"/>
        <w:numPr>
          <w:ilvl w:val="0"/>
          <w:numId w:val="90"/>
        </w:numPr>
        <w:suppressAutoHyphens/>
        <w:overflowPunct w:val="0"/>
        <w:spacing w:before="120" w:after="0" w:line="360" w:lineRule="auto"/>
        <w:jc w:val="both"/>
        <w:rPr>
          <w:rFonts w:ascii="Arial" w:hAnsi="Arial" w:cs="Arial"/>
          <w:sz w:val="20"/>
          <w:szCs w:val="20"/>
        </w:rPr>
      </w:pPr>
      <w:r w:rsidRPr="004961DE">
        <w:rPr>
          <w:rFonts w:ascii="Arial" w:hAnsi="Arial" w:cs="Arial"/>
          <w:sz w:val="20"/>
          <w:szCs w:val="20"/>
        </w:rPr>
        <w:t xml:space="preserve">Zadanie należy realizować </w:t>
      </w:r>
      <w:r w:rsidRPr="004961DE">
        <w:rPr>
          <w:rFonts w:ascii="Arial" w:eastAsia="Calibri" w:hAnsi="Arial" w:cs="Arial"/>
          <w:sz w:val="20"/>
          <w:szCs w:val="20"/>
        </w:rPr>
        <w:t xml:space="preserve">zgodnie z przepisami prawa oraz zgodnie ze Specyfikacją Warunków Zamówienia (zwaną dalej „SWZ”). </w:t>
      </w:r>
      <w:r w:rsidRPr="004961DE">
        <w:rPr>
          <w:rFonts w:ascii="Arial" w:hAnsi="Arial" w:cs="Arial"/>
          <w:sz w:val="20"/>
          <w:szCs w:val="20"/>
        </w:rPr>
        <w:t>Szczegółowy opis przedmiotu zamówienia określa program funkcjonalno-użytkowy stanowiący załącznik do SWZ.</w:t>
      </w:r>
    </w:p>
    <w:p w14:paraId="75AB8837" w14:textId="77777777" w:rsidR="004961DE" w:rsidRPr="004961DE" w:rsidRDefault="004961DE" w:rsidP="004961DE">
      <w:pPr>
        <w:widowControl w:val="0"/>
        <w:numPr>
          <w:ilvl w:val="0"/>
          <w:numId w:val="90"/>
        </w:numPr>
        <w:suppressAutoHyphens/>
        <w:overflowPunct w:val="0"/>
        <w:spacing w:before="120" w:after="0" w:line="360" w:lineRule="auto"/>
        <w:jc w:val="both"/>
        <w:rPr>
          <w:rFonts w:ascii="Arial" w:hAnsi="Arial" w:cs="Arial"/>
          <w:sz w:val="20"/>
          <w:szCs w:val="20"/>
        </w:rPr>
      </w:pPr>
      <w:r w:rsidRPr="004961DE">
        <w:rPr>
          <w:rFonts w:ascii="Arial" w:hAnsi="Arial" w:cs="Arial"/>
          <w:sz w:val="20"/>
          <w:szCs w:val="20"/>
        </w:rPr>
        <w:t>Integralną częścią niniejszej umowy są następujące dokumenty:</w:t>
      </w:r>
    </w:p>
    <w:p w14:paraId="5095AD60" w14:textId="77777777" w:rsidR="004961DE" w:rsidRPr="004961DE" w:rsidRDefault="004961DE" w:rsidP="004961DE">
      <w:pPr>
        <w:spacing w:before="120" w:line="360" w:lineRule="auto"/>
        <w:ind w:left="719"/>
        <w:jc w:val="both"/>
        <w:rPr>
          <w:rFonts w:ascii="Arial" w:hAnsi="Arial" w:cs="Arial"/>
          <w:sz w:val="20"/>
          <w:szCs w:val="20"/>
        </w:rPr>
      </w:pPr>
      <w:r w:rsidRPr="004961DE">
        <w:rPr>
          <w:rFonts w:ascii="Arial" w:hAnsi="Arial" w:cs="Arial"/>
          <w:sz w:val="20"/>
          <w:szCs w:val="20"/>
        </w:rPr>
        <w:t>-oferta Wykonawcy wraz z załącznikami,</w:t>
      </w:r>
    </w:p>
    <w:p w14:paraId="19291E69" w14:textId="77777777" w:rsidR="004961DE" w:rsidRPr="004961DE" w:rsidRDefault="004961DE" w:rsidP="004961DE">
      <w:pPr>
        <w:widowControl w:val="0"/>
        <w:spacing w:before="120" w:line="360" w:lineRule="auto"/>
        <w:ind w:left="719"/>
        <w:jc w:val="both"/>
        <w:rPr>
          <w:rFonts w:ascii="Arial" w:hAnsi="Arial" w:cs="Arial"/>
          <w:sz w:val="20"/>
          <w:szCs w:val="20"/>
        </w:rPr>
      </w:pPr>
      <w:r w:rsidRPr="004961DE">
        <w:rPr>
          <w:rFonts w:ascii="Arial" w:hAnsi="Arial" w:cs="Arial"/>
          <w:sz w:val="20"/>
          <w:szCs w:val="20"/>
        </w:rPr>
        <w:t xml:space="preserve">- Specyfikacja Warunków Zamówienia wraz z załącznikami. </w:t>
      </w:r>
    </w:p>
    <w:p w14:paraId="59805026" w14:textId="77777777" w:rsidR="004961DE" w:rsidRPr="004961DE" w:rsidRDefault="004961DE" w:rsidP="004961DE">
      <w:pPr>
        <w:widowControl w:val="0"/>
        <w:numPr>
          <w:ilvl w:val="0"/>
          <w:numId w:val="90"/>
        </w:numPr>
        <w:tabs>
          <w:tab w:val="clear" w:pos="435"/>
        </w:tabs>
        <w:suppressAutoHyphens/>
        <w:overflowPunct w:val="0"/>
        <w:spacing w:before="120" w:after="0" w:line="360" w:lineRule="auto"/>
        <w:jc w:val="both"/>
        <w:rPr>
          <w:rFonts w:ascii="Arial" w:eastAsia="Calibri" w:hAnsi="Arial" w:cs="Arial"/>
          <w:sz w:val="20"/>
          <w:szCs w:val="20"/>
        </w:rPr>
      </w:pPr>
      <w:r w:rsidRPr="004961DE">
        <w:rPr>
          <w:rFonts w:ascii="Arial" w:eastAsia="Calibri" w:hAnsi="Arial" w:cs="Arial"/>
          <w:sz w:val="20"/>
          <w:szCs w:val="20"/>
        </w:rPr>
        <w:t>Wykonawca oświadcza, że:</w:t>
      </w:r>
    </w:p>
    <w:p w14:paraId="2A8FAFE0" w14:textId="77777777" w:rsidR="004961DE" w:rsidRPr="004961DE" w:rsidRDefault="004961DE" w:rsidP="004961DE">
      <w:pPr>
        <w:pStyle w:val="Akapitzlist"/>
        <w:numPr>
          <w:ilvl w:val="0"/>
          <w:numId w:val="109"/>
        </w:numPr>
        <w:suppressAutoHyphens/>
        <w:overflowPunct w:val="0"/>
        <w:spacing w:before="120" w:after="0" w:line="360" w:lineRule="auto"/>
        <w:ind w:left="567" w:right="66" w:hanging="283"/>
        <w:jc w:val="both"/>
        <w:rPr>
          <w:rFonts w:ascii="Arial" w:eastAsia="Calibri" w:hAnsi="Arial" w:cs="Arial"/>
          <w:sz w:val="20"/>
          <w:szCs w:val="20"/>
        </w:rPr>
      </w:pPr>
      <w:r w:rsidRPr="004961DE">
        <w:rPr>
          <w:rFonts w:ascii="Arial" w:eastAsia="Calibri" w:hAnsi="Arial" w:cs="Arial"/>
          <w:sz w:val="20"/>
          <w:szCs w:val="20"/>
        </w:rPr>
        <w:t xml:space="preserve">Szczegółowo zapoznał się z wymaganiami Zamawiającego, w tym ze Specyfikacją Warunków Zamówienia oraz programem funkcjonalno-użytkowym, które uwzględnił w swojej ofercie i dokonał należytej wyceny prac, a do których nie wnosi zastrzeżeń. </w:t>
      </w:r>
    </w:p>
    <w:p w14:paraId="655AF7B1" w14:textId="77777777" w:rsidR="004961DE" w:rsidRPr="004961DE" w:rsidRDefault="004961DE" w:rsidP="004961DE">
      <w:pPr>
        <w:pStyle w:val="Akapitzlist"/>
        <w:numPr>
          <w:ilvl w:val="0"/>
          <w:numId w:val="109"/>
        </w:numPr>
        <w:suppressAutoHyphens/>
        <w:overflowPunct w:val="0"/>
        <w:spacing w:before="120" w:after="0" w:line="360" w:lineRule="auto"/>
        <w:ind w:left="567" w:right="66" w:hanging="283"/>
        <w:jc w:val="both"/>
        <w:rPr>
          <w:rFonts w:ascii="Arial" w:eastAsia="Calibri" w:hAnsi="Arial" w:cs="Arial"/>
          <w:sz w:val="20"/>
          <w:szCs w:val="20"/>
        </w:rPr>
      </w:pPr>
      <w:r w:rsidRPr="004961DE">
        <w:rPr>
          <w:rFonts w:ascii="Arial" w:eastAsia="Calibri" w:hAnsi="Arial" w:cs="Arial"/>
          <w:sz w:val="20"/>
          <w:szCs w:val="20"/>
        </w:rPr>
        <w:t xml:space="preserve">Na podstawie dokumentów otrzymanych od Zamawiającego posiadł znajomość ogólnych i szczególnych warunków związanych z obszarem objętym zadaniem i trudnościami jakie mogą wyniknąć z jego charakterystyki.  </w:t>
      </w:r>
    </w:p>
    <w:p w14:paraId="6DDD40E7" w14:textId="77777777" w:rsidR="004961DE" w:rsidRPr="004961DE" w:rsidRDefault="004961DE" w:rsidP="004961DE">
      <w:pPr>
        <w:pStyle w:val="Akapitzlist"/>
        <w:numPr>
          <w:ilvl w:val="0"/>
          <w:numId w:val="109"/>
        </w:numPr>
        <w:suppressAutoHyphens/>
        <w:overflowPunct w:val="0"/>
        <w:spacing w:before="120" w:after="0" w:line="360" w:lineRule="auto"/>
        <w:ind w:left="567" w:right="66" w:hanging="283"/>
        <w:jc w:val="both"/>
        <w:rPr>
          <w:rFonts w:ascii="Arial" w:eastAsia="Calibri" w:hAnsi="Arial" w:cs="Arial"/>
          <w:sz w:val="20"/>
          <w:szCs w:val="20"/>
        </w:rPr>
      </w:pPr>
      <w:r w:rsidRPr="004961DE">
        <w:rPr>
          <w:rFonts w:ascii="Arial" w:eastAsia="Calibri" w:hAnsi="Arial" w:cs="Arial"/>
          <w:sz w:val="20"/>
          <w:szCs w:val="20"/>
        </w:rPr>
        <w:t>Zapoznał się z terenem budowy do którego nie wnosi zastrzeżeń.</w:t>
      </w:r>
    </w:p>
    <w:p w14:paraId="5C0FC491" w14:textId="77777777" w:rsidR="004961DE" w:rsidRPr="004961DE" w:rsidRDefault="004961DE" w:rsidP="004961DE">
      <w:pPr>
        <w:numPr>
          <w:ilvl w:val="0"/>
          <w:numId w:val="109"/>
        </w:numPr>
        <w:suppressAutoHyphens/>
        <w:overflowPunct w:val="0"/>
        <w:spacing w:before="120" w:after="0" w:line="360" w:lineRule="auto"/>
        <w:ind w:left="567" w:right="66" w:hanging="283"/>
        <w:contextualSpacing/>
        <w:jc w:val="both"/>
        <w:rPr>
          <w:rFonts w:ascii="Arial" w:eastAsia="Calibri" w:hAnsi="Arial" w:cs="Arial"/>
          <w:sz w:val="20"/>
          <w:szCs w:val="20"/>
        </w:rPr>
      </w:pPr>
      <w:r w:rsidRPr="004961DE">
        <w:rPr>
          <w:rFonts w:ascii="Arial" w:eastAsia="Calibri" w:hAnsi="Arial" w:cs="Arial"/>
          <w:sz w:val="20"/>
          <w:szCs w:val="20"/>
        </w:rPr>
        <w:t>Rozważył warunki realizacji umowy i wynikające z nich koszty oraz inne okoliczności niezbędne do zrealizowania powierzonego zadania.</w:t>
      </w:r>
    </w:p>
    <w:p w14:paraId="63F4E908" w14:textId="77777777" w:rsidR="004961DE" w:rsidRPr="004961DE" w:rsidRDefault="004961DE" w:rsidP="004961DE">
      <w:pPr>
        <w:numPr>
          <w:ilvl w:val="0"/>
          <w:numId w:val="109"/>
        </w:numPr>
        <w:suppressAutoHyphens/>
        <w:overflowPunct w:val="0"/>
        <w:spacing w:before="120" w:after="0" w:line="360" w:lineRule="auto"/>
        <w:ind w:left="567" w:right="66" w:hanging="283"/>
        <w:contextualSpacing/>
        <w:jc w:val="both"/>
        <w:rPr>
          <w:rFonts w:ascii="Arial" w:eastAsia="Calibri" w:hAnsi="Arial" w:cs="Arial"/>
          <w:sz w:val="20"/>
          <w:szCs w:val="20"/>
        </w:rPr>
      </w:pPr>
      <w:r w:rsidRPr="004961DE">
        <w:rPr>
          <w:rFonts w:ascii="Arial" w:eastAsia="Calibri"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459CC97F" w14:textId="77777777" w:rsidR="004961DE" w:rsidRPr="004961DE" w:rsidRDefault="004961DE" w:rsidP="004961DE">
      <w:pPr>
        <w:widowControl w:val="0"/>
        <w:numPr>
          <w:ilvl w:val="0"/>
          <w:numId w:val="90"/>
        </w:numPr>
        <w:suppressAutoHyphens/>
        <w:overflowPunct w:val="0"/>
        <w:spacing w:before="120" w:after="0" w:line="360" w:lineRule="auto"/>
        <w:jc w:val="both"/>
        <w:rPr>
          <w:rFonts w:ascii="Arial" w:hAnsi="Arial" w:cs="Arial"/>
          <w:sz w:val="20"/>
          <w:szCs w:val="20"/>
        </w:rPr>
      </w:pPr>
      <w:r w:rsidRPr="004961DE">
        <w:rPr>
          <w:rFonts w:ascii="Arial" w:hAnsi="Arial" w:cs="Arial"/>
          <w:sz w:val="20"/>
          <w:szCs w:val="20"/>
        </w:rPr>
        <w:t xml:space="preserve">Zamawiający i Wykonawca wybrany w postępowaniu o udzielenie zamówienia obowiązani są współdziałać przy wykonaniu umowy w sprawie zamówienia publicznego w celu należytej realizacji zamówienia. </w:t>
      </w:r>
    </w:p>
    <w:p w14:paraId="2AEAF510" w14:textId="77777777" w:rsidR="004961DE" w:rsidRPr="004961DE" w:rsidRDefault="004961DE" w:rsidP="004961DE">
      <w:pPr>
        <w:spacing w:before="240" w:line="360" w:lineRule="auto"/>
        <w:jc w:val="center"/>
        <w:rPr>
          <w:rFonts w:ascii="Arial" w:hAnsi="Arial" w:cs="Arial"/>
          <w:b/>
          <w:bCs/>
          <w:sz w:val="20"/>
          <w:szCs w:val="20"/>
        </w:rPr>
      </w:pPr>
      <w:r w:rsidRPr="004961DE">
        <w:rPr>
          <w:rFonts w:ascii="Arial" w:hAnsi="Arial" w:cs="Arial"/>
          <w:b/>
          <w:bCs/>
          <w:sz w:val="20"/>
          <w:szCs w:val="20"/>
        </w:rPr>
        <w:t>§ 2</w:t>
      </w:r>
    </w:p>
    <w:p w14:paraId="12C83E2F" w14:textId="77777777" w:rsidR="004961DE" w:rsidRPr="004961DE" w:rsidRDefault="004961DE" w:rsidP="004961DE">
      <w:pPr>
        <w:spacing w:after="240" w:line="360" w:lineRule="auto"/>
        <w:jc w:val="center"/>
        <w:rPr>
          <w:rFonts w:ascii="Arial" w:hAnsi="Arial" w:cs="Arial"/>
          <w:b/>
          <w:bCs/>
          <w:sz w:val="20"/>
          <w:szCs w:val="20"/>
        </w:rPr>
      </w:pPr>
      <w:r w:rsidRPr="004961DE">
        <w:rPr>
          <w:rFonts w:ascii="Arial" w:hAnsi="Arial" w:cs="Arial"/>
          <w:b/>
          <w:bCs/>
          <w:sz w:val="20"/>
          <w:szCs w:val="20"/>
        </w:rPr>
        <w:t>Obowiązki Wykonawcy</w:t>
      </w:r>
    </w:p>
    <w:p w14:paraId="27063C9C"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bookmarkStart w:id="3" w:name="_Hlk65748984"/>
      <w:r w:rsidRPr="004961DE">
        <w:rPr>
          <w:rFonts w:ascii="Arial" w:hAnsi="Arial" w:cs="Arial"/>
          <w:sz w:val="20"/>
          <w:szCs w:val="20"/>
        </w:rPr>
        <w:t xml:space="preserve">Wykonawca zobowiązuje się do wykonania przedmiotu umowy z najwyższą starannością, profesjonalnie, bez wad i zgodnie z zasadami wiedzy technicznej, normami i wytycznymi oraz </w:t>
      </w:r>
      <w:r w:rsidRPr="004961DE">
        <w:rPr>
          <w:rFonts w:ascii="Arial" w:hAnsi="Arial" w:cs="Arial"/>
          <w:sz w:val="20"/>
          <w:szCs w:val="20"/>
        </w:rPr>
        <w:br/>
        <w:t xml:space="preserve">w oparciu o obowiązujące przepisy prawa. </w:t>
      </w:r>
    </w:p>
    <w:p w14:paraId="354FF49B"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Wykonawca jest zobowiązany zapewnić wykonanie prac objętych przedmiotem umowy przez osoby, kadrę i nadzór posiadające stosowne uprawnienia i kwalifikacje zawodowe. </w:t>
      </w:r>
    </w:p>
    <w:p w14:paraId="5767A02B"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eastAsia="Calibri" w:hAnsi="Arial" w:cs="Arial"/>
          <w:sz w:val="20"/>
          <w:szCs w:val="20"/>
        </w:rPr>
        <w:t xml:space="preserve">Wykonawca jest zobowiązany, bez dodatkowego wynagrodzenia, do brania udziału w naradach i spotkaniach dotyczących realizowanego przedmiotu zamówienia. </w:t>
      </w:r>
    </w:p>
    <w:p w14:paraId="3D7884DC"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eastAsia="Calibri" w:hAnsi="Arial" w:cs="Arial"/>
          <w:sz w:val="20"/>
          <w:szCs w:val="20"/>
        </w:rPr>
        <w:t>Wykonawca jest zobowiązany, bez dodatkowego wynagrodzenia, udzielać w wyznaczonych terminach odpowiedzi na pisma Zamawiającego oraz urzędów prowadzących postępowania administracyjne w sprawie wydania decyzji niezbędnych do wykonania przedmiotu zamówienia.</w:t>
      </w:r>
    </w:p>
    <w:p w14:paraId="538DD3B2"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eastAsia="Calibri" w:hAnsi="Arial" w:cs="Arial"/>
          <w:sz w:val="20"/>
          <w:szCs w:val="20"/>
        </w:rPr>
        <w:t xml:space="preserve">Wykonawca jest zobowiązany do zapewnienia stałego dojazdu do posesji mieszkańców oraz klientów lokalnych działalności gospodarczych zlokalizowanych w obrębie placu budowy, a także zobowiązany jest zagwarantować możliwość dostawy towaru do przedmiotowych lokali, - zlokalizowanych w obrębie placu budowy. W </w:t>
      </w:r>
      <w:proofErr w:type="gramStart"/>
      <w:r w:rsidRPr="004961DE">
        <w:rPr>
          <w:rFonts w:ascii="Arial" w:eastAsia="Calibri" w:hAnsi="Arial" w:cs="Arial"/>
          <w:sz w:val="20"/>
          <w:szCs w:val="20"/>
        </w:rPr>
        <w:t>przypadku  prowadzenia</w:t>
      </w:r>
      <w:proofErr w:type="gramEnd"/>
      <w:r w:rsidRPr="004961DE">
        <w:rPr>
          <w:rFonts w:ascii="Arial" w:eastAsia="Calibri" w:hAnsi="Arial" w:cs="Arial"/>
          <w:sz w:val="20"/>
          <w:szCs w:val="20"/>
        </w:rPr>
        <w:t xml:space="preserve"> prac w znacznym stopniu utrudniających dostawę towaru albo chwilowo uniemożliwiającym dojazd zaopatrzenia Wykonawca każdorazowo powinien poinformować przedstawicieli działalności gospodarczych i uzgodnić z nimi czas trwania niedogodności, a prace powodujące niedogodność wykonać w najszybszym możliwym terminie. </w:t>
      </w:r>
    </w:p>
    <w:p w14:paraId="02FF4376"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Wykonawca oświadcza, że zarówno on, jak i jego pracownicy lub inne osoby albo podmioty, którym powierzy wykonanie części przedmiotu umowy, posiadają ubezpieczenia odpowiedzialności cywilnej za szkody, które mogą wyniknąć w następstwie ich działania lub zaniechania, w związku z wykonywaniem samodzielnej funkcji technicznej w budownictwie – zgodnie z wymogami Izb Architektów lub Izb Inżynierów.</w:t>
      </w:r>
    </w:p>
    <w:p w14:paraId="15CBB9A5"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lang w:eastAsia="de-DE"/>
        </w:rPr>
        <w:t xml:space="preserve">Wykonawca zobowiązany jest przedłożyć, najpóźniej w dniu podpisania Umowy, polisę ubezpieczenia OC od działalności z sumą ubezpieczenia wynoszącą co najmniej </w:t>
      </w:r>
      <w:r w:rsidRPr="004961DE">
        <w:rPr>
          <w:rFonts w:ascii="Arial" w:hAnsi="Arial" w:cs="Arial"/>
          <w:b/>
          <w:bCs/>
          <w:sz w:val="20"/>
          <w:szCs w:val="20"/>
        </w:rPr>
        <w:t>5</w:t>
      </w:r>
      <w:r w:rsidRPr="004961DE">
        <w:rPr>
          <w:rFonts w:ascii="Arial" w:hAnsi="Arial" w:cs="Arial"/>
          <w:b/>
          <w:sz w:val="20"/>
          <w:szCs w:val="20"/>
        </w:rPr>
        <w:t xml:space="preserve">00.000,00 zł (pięćset tysięcy złotych) </w:t>
      </w:r>
      <w:r w:rsidRPr="004961DE">
        <w:rPr>
          <w:rFonts w:ascii="Arial" w:hAnsi="Arial" w:cs="Arial"/>
          <w:sz w:val="20"/>
          <w:szCs w:val="20"/>
          <w:lang w:eastAsia="de-DE"/>
        </w:rPr>
        <w:t>na jeden i wszystkie wypadki w okresie ubezpieczenia, spełniającą co najmniej poniższe warunki:</w:t>
      </w:r>
    </w:p>
    <w:p w14:paraId="439DB620" w14:textId="77777777" w:rsidR="004961DE" w:rsidRPr="004961DE" w:rsidRDefault="004961DE" w:rsidP="004961DE">
      <w:pPr>
        <w:numPr>
          <w:ilvl w:val="0"/>
          <w:numId w:val="69"/>
        </w:numPr>
        <w:spacing w:before="60" w:after="60" w:line="360" w:lineRule="auto"/>
        <w:ind w:left="641" w:hanging="284"/>
        <w:contextualSpacing/>
        <w:jc w:val="both"/>
        <w:rPr>
          <w:rFonts w:ascii="Arial" w:hAnsi="Arial" w:cs="Arial"/>
          <w:sz w:val="20"/>
          <w:szCs w:val="20"/>
          <w:lang w:eastAsia="de-DE"/>
        </w:rPr>
      </w:pPr>
      <w:r w:rsidRPr="004961DE">
        <w:rPr>
          <w:rFonts w:ascii="Arial" w:hAnsi="Arial" w:cs="Arial"/>
          <w:sz w:val="20"/>
          <w:szCs w:val="20"/>
          <w:lang w:eastAsia="de-DE"/>
        </w:rPr>
        <w:t xml:space="preserve">Ubezpieczony: </w:t>
      </w:r>
      <w:r w:rsidRPr="004961DE">
        <w:rPr>
          <w:rFonts w:ascii="Arial" w:hAnsi="Arial" w:cs="Arial"/>
          <w:iCs/>
          <w:sz w:val="20"/>
          <w:szCs w:val="20"/>
          <w:lang w:eastAsia="de-DE"/>
        </w:rPr>
        <w:t xml:space="preserve">Wykonawca </w:t>
      </w:r>
      <w:r w:rsidRPr="004961DE">
        <w:rPr>
          <w:rFonts w:ascii="Arial" w:hAnsi="Arial" w:cs="Arial"/>
          <w:sz w:val="20"/>
          <w:szCs w:val="20"/>
          <w:lang w:eastAsia="de-DE"/>
        </w:rPr>
        <w:t>lub Wykonawcy wspólnie ubiegający się o zamówienie</w:t>
      </w:r>
      <w:r w:rsidRPr="004961DE">
        <w:rPr>
          <w:rFonts w:ascii="Arial" w:hAnsi="Arial" w:cs="Arial"/>
          <w:iCs/>
          <w:sz w:val="20"/>
          <w:szCs w:val="20"/>
          <w:lang w:eastAsia="de-DE"/>
        </w:rPr>
        <w:t>, Zamawiający, podwykonawcy oraz inne podmioty zaangażowane formalnie przy realizacji niniejszej Umowy</w:t>
      </w:r>
      <w:r w:rsidRPr="004961DE">
        <w:rPr>
          <w:rFonts w:ascii="Arial" w:hAnsi="Arial" w:cs="Arial"/>
          <w:sz w:val="20"/>
          <w:szCs w:val="20"/>
          <w:lang w:eastAsia="de-DE"/>
        </w:rPr>
        <w:t>.</w:t>
      </w:r>
    </w:p>
    <w:p w14:paraId="1460C989" w14:textId="77777777" w:rsidR="004961DE" w:rsidRPr="004961DE" w:rsidRDefault="004961DE" w:rsidP="004961DE">
      <w:pPr>
        <w:numPr>
          <w:ilvl w:val="0"/>
          <w:numId w:val="69"/>
        </w:numPr>
        <w:spacing w:before="60" w:after="60" w:line="360" w:lineRule="auto"/>
        <w:ind w:left="641" w:hanging="284"/>
        <w:contextualSpacing/>
        <w:jc w:val="both"/>
        <w:rPr>
          <w:rFonts w:ascii="Arial" w:hAnsi="Arial" w:cs="Arial"/>
          <w:sz w:val="20"/>
          <w:szCs w:val="20"/>
          <w:lang w:eastAsia="de-DE"/>
        </w:rPr>
      </w:pPr>
      <w:r w:rsidRPr="004961DE">
        <w:rPr>
          <w:rFonts w:ascii="Arial" w:hAnsi="Arial" w:cs="Arial"/>
          <w:sz w:val="20"/>
          <w:szCs w:val="20"/>
          <w:lang w:eastAsia="de-DE"/>
        </w:rPr>
        <w:t>Okres ubezpieczenia: na pełny okres realizacji inwestycji od daty podpisania Umowy do daty przejęcia zakończonej inwestycji przez Zamawiającego, potwierdzonego odpowiednim dokumentem.</w:t>
      </w:r>
    </w:p>
    <w:p w14:paraId="6020536D" w14:textId="77777777" w:rsidR="004961DE" w:rsidRPr="004961DE" w:rsidRDefault="004961DE" w:rsidP="004961DE">
      <w:pPr>
        <w:numPr>
          <w:ilvl w:val="0"/>
          <w:numId w:val="69"/>
        </w:numPr>
        <w:spacing w:before="60" w:after="60" w:line="360" w:lineRule="auto"/>
        <w:ind w:left="641" w:hanging="284"/>
        <w:contextualSpacing/>
        <w:jc w:val="both"/>
        <w:rPr>
          <w:rFonts w:ascii="Arial" w:hAnsi="Arial" w:cs="Arial"/>
          <w:sz w:val="20"/>
          <w:szCs w:val="20"/>
          <w:lang w:eastAsia="de-DE"/>
        </w:rPr>
      </w:pPr>
      <w:r w:rsidRPr="004961DE">
        <w:rPr>
          <w:rFonts w:ascii="Arial" w:hAnsi="Arial" w:cs="Arial"/>
          <w:sz w:val="20"/>
          <w:szCs w:val="20"/>
          <w:lang w:eastAsia="de-DE"/>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532D6173"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t>
      </w:r>
      <w:r w:rsidRPr="004961DE">
        <w:rPr>
          <w:rFonts w:ascii="Arial" w:hAnsi="Arial" w:cs="Arial"/>
          <w:sz w:val="20"/>
          <w:szCs w:val="20"/>
          <w:lang w:eastAsia="de-DE"/>
        </w:rPr>
        <w:t xml:space="preserve">W przypadku zamiaru przedłużenia terminu wykonania przedmiotu niniejszej umowy, skutkującego tym, że okres obowiązywania ochrony ubezpieczeniowej wynikający z polis, o których mowa w ust. 1 byłby krótszy, aniżeli przedłużony okres wykonania przedmiotu niniejszej Umowy, przed dokonaniem z Zamawiający takiej zmiany niniejszej Umowy, Wykonawca zobowiązany jest do przedłożenia Zamawiającemu polis obowiązujących na okres wykonania przedmiotu niniejszej Umowy, zgodnie z uzgadnianym terminem jej zakończenia.  </w:t>
      </w:r>
    </w:p>
    <w:p w14:paraId="0F00655A"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eastAsia="Calibri" w:hAnsi="Arial" w:cs="Arial"/>
          <w:sz w:val="20"/>
          <w:szCs w:val="20"/>
        </w:rPr>
        <w:t xml:space="preserve">      Wykonawca jest zobowiązany do wykupienia ubezpieczenia budowy od ryzyka budowlano – montażowego na kwotę nie niższą niż cena ofertowa brutto na okres realizacji przedmiotu zamówienia. </w:t>
      </w:r>
    </w:p>
    <w:p w14:paraId="1D3CE8BE"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eastAsia="Calibri" w:hAnsi="Arial" w:cs="Arial"/>
          <w:sz w:val="20"/>
          <w:szCs w:val="20"/>
        </w:rPr>
        <w:t xml:space="preserve">      Wykonawca jest zobowiązany dostarczyć Zamawiającemu potwierdzoną za zgodność z oryginałem kserokopię polisy najpóźniej w dniu podpisania protokołu przekazania placu budowy. </w:t>
      </w:r>
    </w:p>
    <w:p w14:paraId="44B97998"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eastAsia="Calibri" w:hAnsi="Arial" w:cs="Arial"/>
          <w:sz w:val="20"/>
          <w:szCs w:val="20"/>
        </w:rPr>
        <w:t xml:space="preserve">      Jeżeli termin polisy wygaśnie w trakcie realizacji zadania Wykonawca zobowiązany jest odnowić polisę co najmniej 7 dni przed upływem jej terminu i przedłożyć Zamawiającemu potwierdzoną za zgodność z oryginałem kserokopię nowej polisy. </w:t>
      </w:r>
      <w:bookmarkEnd w:id="3"/>
    </w:p>
    <w:p w14:paraId="1A7A9B61" w14:textId="77777777" w:rsidR="004961DE" w:rsidRPr="004961DE" w:rsidRDefault="004961DE" w:rsidP="004961DE">
      <w:pPr>
        <w:widowControl w:val="0"/>
        <w:spacing w:before="240" w:after="240" w:line="360" w:lineRule="auto"/>
        <w:ind w:left="57" w:firstLine="57"/>
        <w:jc w:val="center"/>
        <w:rPr>
          <w:rFonts w:ascii="Arial" w:hAnsi="Arial" w:cs="Arial"/>
          <w:b/>
          <w:bCs/>
          <w:sz w:val="20"/>
          <w:szCs w:val="20"/>
        </w:rPr>
      </w:pPr>
      <w:r w:rsidRPr="004961DE">
        <w:rPr>
          <w:rFonts w:ascii="Arial" w:hAnsi="Arial" w:cs="Arial"/>
          <w:b/>
          <w:bCs/>
          <w:sz w:val="20"/>
          <w:szCs w:val="20"/>
        </w:rPr>
        <w:t>Prace projektowe</w:t>
      </w:r>
    </w:p>
    <w:p w14:paraId="6CA7A5F0" w14:textId="77777777" w:rsidR="004961DE" w:rsidRPr="004961DE" w:rsidRDefault="004961DE" w:rsidP="004961DE">
      <w:pPr>
        <w:pStyle w:val="Akapitzlist"/>
        <w:numPr>
          <w:ilvl w:val="0"/>
          <w:numId w:val="93"/>
        </w:numPr>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Wykonawca oświadcza, że on, jak i jego pracownicy lub inne osoby albo podmioty, którym powierzy wykonanie części przedmiotu umowy, posiadają aktualne zaświadczenie potwierdzające członkostwo we właściwej Okręgowej Izbie Architektów lub właściwej Okręgowej Izbie Inżynierów.</w:t>
      </w:r>
    </w:p>
    <w:p w14:paraId="7695CFE3" w14:textId="77777777" w:rsidR="004961DE" w:rsidRPr="004961DE" w:rsidRDefault="004961DE" w:rsidP="004961DE">
      <w:pPr>
        <w:pStyle w:val="Akapitzlist"/>
        <w:numPr>
          <w:ilvl w:val="0"/>
          <w:numId w:val="93"/>
        </w:numPr>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 xml:space="preserve">Wykonawca jest uprawniony do powierzania realizacji poszczególnych części prac projektowych </w:t>
      </w:r>
      <w:proofErr w:type="gramStart"/>
      <w:r w:rsidRPr="004961DE">
        <w:rPr>
          <w:rFonts w:ascii="Arial" w:hAnsi="Arial" w:cs="Arial"/>
          <w:sz w:val="20"/>
          <w:szCs w:val="20"/>
        </w:rPr>
        <w:t>niniejszej  umowy</w:t>
      </w:r>
      <w:proofErr w:type="gramEnd"/>
      <w:r w:rsidRPr="004961DE">
        <w:rPr>
          <w:rFonts w:ascii="Arial" w:hAnsi="Arial" w:cs="Arial"/>
          <w:sz w:val="20"/>
          <w:szCs w:val="20"/>
        </w:rPr>
        <w:t xml:space="preserve"> swoim pracownikom lub innymi osobom albo podmiotom, za których działania lub zaniechania odpowiada, jak za działania lub zaniechania własne.</w:t>
      </w:r>
    </w:p>
    <w:p w14:paraId="6C55204A" w14:textId="77777777" w:rsidR="004961DE" w:rsidRPr="004961DE" w:rsidRDefault="004961DE" w:rsidP="004961DE">
      <w:pPr>
        <w:pStyle w:val="Akapitzlist"/>
        <w:numPr>
          <w:ilvl w:val="0"/>
          <w:numId w:val="93"/>
        </w:numPr>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W wypadku posługiwania się przez Wykonawcę swoimi pracownikami lub innymi osobami albo podmiotami, Wykonawca zobowiązuje się przekazać oświadczenia tychże pracowników lub innych osób albo podmiotów o przeniesieniu majątkowych praw autorskich na Zamawiającego w granicach określonych w części dotyczącej praw autorskich niniejszego paragrafu i zobowiązaniu do niewykonywania autorskich praw osobistych.</w:t>
      </w:r>
    </w:p>
    <w:p w14:paraId="18C49538"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Wykonawca zobowiązany jest do:</w:t>
      </w:r>
    </w:p>
    <w:p w14:paraId="489D5332" w14:textId="77777777" w:rsidR="004961DE" w:rsidRPr="004961DE" w:rsidRDefault="004961DE" w:rsidP="004961DE">
      <w:pPr>
        <w:pStyle w:val="Akapitzlist"/>
        <w:numPr>
          <w:ilvl w:val="0"/>
          <w:numId w:val="112"/>
        </w:numPr>
        <w:tabs>
          <w:tab w:val="num" w:pos="2552"/>
        </w:tabs>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Opracowania dokumentacji projektowej w zakresie </w:t>
      </w:r>
      <w:proofErr w:type="gramStart"/>
      <w:r w:rsidRPr="004961DE">
        <w:rPr>
          <w:rFonts w:ascii="Arial" w:hAnsi="Arial" w:cs="Arial"/>
          <w:sz w:val="20"/>
          <w:szCs w:val="20"/>
        </w:rPr>
        <w:t>wskazanym  w</w:t>
      </w:r>
      <w:proofErr w:type="gramEnd"/>
      <w:r w:rsidRPr="004961DE">
        <w:rPr>
          <w:rFonts w:ascii="Arial" w:hAnsi="Arial" w:cs="Arial"/>
          <w:sz w:val="20"/>
          <w:szCs w:val="20"/>
        </w:rPr>
        <w:t xml:space="preserve"> §1 ust. 3  ppk1) w zakresie i stopniu dokładności niezbędnym do realizacji robót budowlanych. </w:t>
      </w:r>
      <w:r w:rsidRPr="004961DE">
        <w:rPr>
          <w:rFonts w:ascii="Arial" w:eastAsia="Calibri" w:hAnsi="Arial" w:cs="Arial"/>
          <w:sz w:val="20"/>
          <w:szCs w:val="20"/>
        </w:rPr>
        <w:t xml:space="preserve">Wykonawca wykonując opracowanie projektowe nie może go opisywać poprzez wskazywanie znaków towarowych, patentów lub pochodzenia, chyba że jest to uzasadnione specyfiką opracowania i Wykonawca nie może go opisać za pomocą dostatecznie dokładnych określeń, a wskazaniu takiemu towarzyszyć będą wyrazy „lub równoważny”. W przypadku zastosowania takiego stwierdzenia należy wskazać kryteria stosowane w celu oceny równoważności; </w:t>
      </w:r>
    </w:p>
    <w:p w14:paraId="568D7470" w14:textId="77777777" w:rsidR="004961DE" w:rsidRPr="004961DE" w:rsidRDefault="004961DE" w:rsidP="004961DE">
      <w:pPr>
        <w:numPr>
          <w:ilvl w:val="0"/>
          <w:numId w:val="112"/>
        </w:numPr>
        <w:tabs>
          <w:tab w:val="num" w:pos="2552"/>
        </w:tabs>
        <w:spacing w:before="120" w:after="0" w:line="360" w:lineRule="auto"/>
        <w:ind w:left="567" w:hanging="283"/>
        <w:jc w:val="both"/>
        <w:rPr>
          <w:rFonts w:ascii="Arial" w:hAnsi="Arial" w:cs="Arial"/>
          <w:sz w:val="20"/>
          <w:szCs w:val="20"/>
        </w:rPr>
      </w:pPr>
      <w:r w:rsidRPr="004961DE">
        <w:rPr>
          <w:rFonts w:ascii="Arial" w:eastAsia="Calibri" w:hAnsi="Arial" w:cs="Arial"/>
          <w:sz w:val="20"/>
          <w:szCs w:val="20"/>
        </w:rPr>
        <w:t xml:space="preserve">Zastosowania w opracowywanej dokumentacji nazw i kodów określonych we Wspólnym Słowniku Zamówień - rozporządzenie (WE) nr 2195/2002 Parlamentu Europejskiego i Rady w sprawie Wspólnego Słownika Zamówień (CPV); </w:t>
      </w:r>
    </w:p>
    <w:p w14:paraId="0BB8CD46" w14:textId="77777777" w:rsidR="004961DE" w:rsidRPr="004961DE" w:rsidRDefault="004961DE" w:rsidP="004961DE">
      <w:pPr>
        <w:numPr>
          <w:ilvl w:val="0"/>
          <w:numId w:val="112"/>
        </w:numPr>
        <w:tabs>
          <w:tab w:val="num" w:pos="2552"/>
        </w:tabs>
        <w:spacing w:before="120" w:after="0" w:line="360" w:lineRule="auto"/>
        <w:ind w:left="567" w:hanging="283"/>
        <w:jc w:val="both"/>
        <w:rPr>
          <w:rFonts w:ascii="Arial" w:hAnsi="Arial" w:cs="Arial"/>
          <w:sz w:val="20"/>
          <w:szCs w:val="20"/>
        </w:rPr>
      </w:pPr>
      <w:r w:rsidRPr="004961DE">
        <w:rPr>
          <w:rFonts w:ascii="Arial" w:hAnsi="Arial" w:cs="Arial"/>
          <w:sz w:val="20"/>
          <w:szCs w:val="20"/>
          <w:shd w:val="clear" w:color="auto" w:fill="FFFFFF"/>
        </w:rPr>
        <w:t>Zapewnienia, że dokumentacja projektowa będzie opatrzona w oświadczenie projektanta, iż dokumentacja projektowa została wykonana</w:t>
      </w:r>
      <w:r w:rsidRPr="004961DE">
        <w:rPr>
          <w:rFonts w:ascii="Arial" w:hAnsi="Arial" w:cs="Arial"/>
          <w:sz w:val="20"/>
          <w:szCs w:val="20"/>
        </w:rPr>
        <w:t xml:space="preserve"> zgodnie z umową, Programem </w:t>
      </w:r>
      <w:proofErr w:type="spellStart"/>
      <w:r w:rsidRPr="004961DE">
        <w:rPr>
          <w:rFonts w:ascii="Arial" w:hAnsi="Arial" w:cs="Arial"/>
          <w:sz w:val="20"/>
          <w:szCs w:val="20"/>
        </w:rPr>
        <w:t>Funkcjonalno</w:t>
      </w:r>
      <w:proofErr w:type="spellEnd"/>
      <w:r w:rsidRPr="004961DE">
        <w:rPr>
          <w:rFonts w:ascii="Arial" w:hAnsi="Arial" w:cs="Arial"/>
          <w:sz w:val="20"/>
          <w:szCs w:val="20"/>
        </w:rPr>
        <w:t xml:space="preserve"> – Użytkowym, obowiązującymi przepisami </w:t>
      </w:r>
      <w:proofErr w:type="spellStart"/>
      <w:r w:rsidRPr="004961DE">
        <w:rPr>
          <w:rFonts w:ascii="Arial" w:hAnsi="Arial" w:cs="Arial"/>
          <w:sz w:val="20"/>
          <w:szCs w:val="20"/>
        </w:rPr>
        <w:t>techniczno</w:t>
      </w:r>
      <w:proofErr w:type="spellEnd"/>
      <w:r w:rsidRPr="004961DE">
        <w:rPr>
          <w:rFonts w:ascii="Arial" w:hAnsi="Arial" w:cs="Arial"/>
          <w:sz w:val="20"/>
          <w:szCs w:val="20"/>
        </w:rPr>
        <w:t xml:space="preserve"> – budowlanymi, normami, zasadami wiedzy technicznej i wytycznymi oraz że została wykonana w stanie kompletnym z punktu widzenia celu, któremu ma służyć</w:t>
      </w:r>
      <w:r w:rsidRPr="004961DE">
        <w:rPr>
          <w:rFonts w:ascii="Arial" w:hAnsi="Arial" w:cs="Arial"/>
          <w:sz w:val="20"/>
          <w:szCs w:val="20"/>
          <w:shd w:val="clear" w:color="auto" w:fill="FFFFFF"/>
        </w:rPr>
        <w:t>. Oświadczenie to będzie stanowić integralną część dokumentacji projektowej;</w:t>
      </w:r>
    </w:p>
    <w:p w14:paraId="4BA7AF13" w14:textId="77777777" w:rsidR="004961DE" w:rsidRPr="004961DE" w:rsidRDefault="004961DE" w:rsidP="004961DE">
      <w:pPr>
        <w:numPr>
          <w:ilvl w:val="0"/>
          <w:numId w:val="112"/>
        </w:numPr>
        <w:tabs>
          <w:tab w:val="num" w:pos="2552"/>
        </w:tabs>
        <w:spacing w:before="120" w:after="0" w:line="360" w:lineRule="auto"/>
        <w:ind w:left="567" w:hanging="283"/>
        <w:jc w:val="both"/>
        <w:rPr>
          <w:rFonts w:ascii="Arial" w:hAnsi="Arial" w:cs="Arial"/>
          <w:sz w:val="20"/>
          <w:szCs w:val="20"/>
        </w:rPr>
      </w:pPr>
      <w:r w:rsidRPr="004961DE">
        <w:rPr>
          <w:rFonts w:ascii="Arial" w:eastAsia="Lucida Sans Unicode" w:hAnsi="Arial" w:cs="Arial"/>
          <w:sz w:val="20"/>
          <w:szCs w:val="20"/>
          <w:shd w:val="clear" w:color="auto" w:fill="FFFFFF"/>
          <w:lang w:eastAsia="en-US"/>
        </w:rPr>
        <w:t xml:space="preserve">Przygotowania wniosków i uzyskania w imieniu Zamawiającego wszelkich wymaganych uzgodnień, opinii i decyzji, </w:t>
      </w:r>
      <w:r w:rsidRPr="004961DE">
        <w:rPr>
          <w:rFonts w:ascii="Arial" w:hAnsi="Arial" w:cs="Arial"/>
          <w:sz w:val="20"/>
          <w:szCs w:val="20"/>
        </w:rPr>
        <w:t xml:space="preserve">pozwolenia na budowę bądź zgłoszenia robót umożliwiających realizację robót </w:t>
      </w:r>
      <w:r w:rsidRPr="004961DE">
        <w:rPr>
          <w:rFonts w:ascii="Arial" w:eastAsia="Lucida Sans Unicode" w:hAnsi="Arial" w:cs="Arial"/>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7AF45207" w14:textId="77777777" w:rsidR="004961DE" w:rsidRPr="004961DE" w:rsidRDefault="004961DE" w:rsidP="004961DE">
      <w:pPr>
        <w:numPr>
          <w:ilvl w:val="0"/>
          <w:numId w:val="112"/>
        </w:numPr>
        <w:tabs>
          <w:tab w:val="num" w:pos="2552"/>
        </w:tabs>
        <w:spacing w:before="120" w:after="0" w:line="360" w:lineRule="auto"/>
        <w:ind w:left="567" w:hanging="283"/>
        <w:jc w:val="both"/>
        <w:rPr>
          <w:rFonts w:ascii="Arial" w:hAnsi="Arial" w:cs="Arial"/>
          <w:sz w:val="20"/>
          <w:szCs w:val="20"/>
        </w:rPr>
      </w:pPr>
      <w:r w:rsidRPr="004961DE">
        <w:rPr>
          <w:rFonts w:ascii="Arial" w:eastAsia="Lucida Sans Unicode" w:hAnsi="Arial" w:cs="Arial"/>
          <w:sz w:val="20"/>
          <w:szCs w:val="20"/>
          <w:lang w:eastAsia="en-US"/>
        </w:rPr>
        <w:t>Przekazania Zamawiającemu wszystkich orzeczeń organów administracji publicznej oraz opinii i uzgodnień innych podmiotów wydanych w trakcie obowiązywania umowy w terminie 7 dni roboczych od dnia ich otrzymania przez Wykonawcę;</w:t>
      </w:r>
    </w:p>
    <w:p w14:paraId="09FBC67D" w14:textId="77777777" w:rsidR="004961DE" w:rsidRPr="004961DE" w:rsidRDefault="004961DE" w:rsidP="004961DE">
      <w:pPr>
        <w:numPr>
          <w:ilvl w:val="0"/>
          <w:numId w:val="112"/>
        </w:numPr>
        <w:tabs>
          <w:tab w:val="left" w:pos="284"/>
        </w:tabs>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W wypadku, gdyby do prawidłowej </w:t>
      </w:r>
      <w:proofErr w:type="gramStart"/>
      <w:r w:rsidRPr="004961DE">
        <w:rPr>
          <w:rFonts w:ascii="Arial" w:hAnsi="Arial" w:cs="Arial"/>
          <w:sz w:val="20"/>
          <w:szCs w:val="20"/>
        </w:rPr>
        <w:t>realizacji,  potrzebne</w:t>
      </w:r>
      <w:proofErr w:type="gramEnd"/>
      <w:r w:rsidRPr="004961DE">
        <w:rPr>
          <w:rFonts w:ascii="Arial" w:hAnsi="Arial" w:cs="Arial"/>
          <w:sz w:val="20"/>
          <w:szCs w:val="20"/>
        </w:rPr>
        <w:t xml:space="preserve"> było uzyskanie zgód albo zawarcie umów lub porozumień z właścicielami, użytkownikami albo posiadaczami sąsiednich nieruchomości, Wykonawca zobowiązuje się o takiej okoliczności niezwłocznie poinformować Zamawiającego i jeżeli to będzie możliwe ściśle z nim współpracować w celu uzyskania tych zgód;</w:t>
      </w:r>
    </w:p>
    <w:p w14:paraId="1AFA6B20" w14:textId="77777777" w:rsidR="004961DE" w:rsidRPr="004961DE" w:rsidRDefault="004961DE" w:rsidP="004961DE">
      <w:pPr>
        <w:numPr>
          <w:ilvl w:val="0"/>
          <w:numId w:val="112"/>
        </w:numPr>
        <w:tabs>
          <w:tab w:val="num" w:pos="2552"/>
        </w:tabs>
        <w:spacing w:before="120" w:after="0" w:line="360" w:lineRule="auto"/>
        <w:ind w:left="567" w:hanging="283"/>
        <w:jc w:val="both"/>
        <w:rPr>
          <w:rFonts w:ascii="Arial" w:hAnsi="Arial" w:cs="Arial"/>
          <w:sz w:val="20"/>
          <w:szCs w:val="20"/>
        </w:rPr>
      </w:pPr>
      <w:r w:rsidRPr="004961DE">
        <w:rPr>
          <w:rFonts w:ascii="Arial" w:eastAsia="Lucida Sans Unicode" w:hAnsi="Arial" w:cs="Arial"/>
          <w:sz w:val="20"/>
          <w:szCs w:val="20"/>
          <w:lang w:eastAsia="en-US"/>
        </w:rPr>
        <w:t>Na wniosek Zamawiającego przekazania dokumentacji zawierającej kompletne obliczenia wraz założeniami oraz danymi wejściowymi użytymi do obliczeń objętych przedmiotem umowy;</w:t>
      </w:r>
    </w:p>
    <w:p w14:paraId="13EC6991" w14:textId="77777777" w:rsidR="004961DE" w:rsidRPr="004961DE" w:rsidRDefault="004961DE" w:rsidP="004961DE">
      <w:pPr>
        <w:numPr>
          <w:ilvl w:val="0"/>
          <w:numId w:val="112"/>
        </w:numPr>
        <w:tabs>
          <w:tab w:val="num" w:pos="2552"/>
        </w:tabs>
        <w:spacing w:before="120" w:after="0" w:line="360" w:lineRule="auto"/>
        <w:ind w:left="567" w:hanging="283"/>
        <w:jc w:val="both"/>
        <w:rPr>
          <w:rStyle w:val="Wyrnieniedelikatne"/>
          <w:rFonts w:ascii="Arial" w:hAnsi="Arial" w:cs="Arial"/>
          <w:i w:val="0"/>
          <w:iCs w:val="0"/>
          <w:sz w:val="20"/>
          <w:szCs w:val="20"/>
        </w:rPr>
      </w:pPr>
      <w:r w:rsidRPr="004961DE">
        <w:rPr>
          <w:rStyle w:val="Wyrnieniedelikatne"/>
          <w:rFonts w:ascii="Arial" w:hAnsi="Arial" w:cs="Arial"/>
          <w:sz w:val="20"/>
          <w:szCs w:val="20"/>
        </w:rPr>
        <w:t xml:space="preserve">Konsultowanie na bieżąco </w:t>
      </w:r>
      <w:r w:rsidRPr="004961DE">
        <w:rPr>
          <w:rStyle w:val="Wyrnieniedelikatne"/>
          <w:rFonts w:ascii="Arial" w:eastAsia="Segoe UI" w:hAnsi="Arial" w:cs="Arial"/>
          <w:sz w:val="20"/>
          <w:szCs w:val="20"/>
        </w:rPr>
        <w:t>z Zamawiającym</w:t>
      </w:r>
      <w:r w:rsidRPr="004961DE">
        <w:rPr>
          <w:rStyle w:val="Wyrnieniedelikatne"/>
          <w:rFonts w:ascii="Arial" w:hAnsi="Arial" w:cs="Arial"/>
          <w:sz w:val="20"/>
          <w:szCs w:val="20"/>
        </w:rPr>
        <w:t xml:space="preserve"> rozwiązań projektowych</w:t>
      </w:r>
      <w:r w:rsidRPr="004961DE">
        <w:rPr>
          <w:rStyle w:val="Wyrnieniedelikatne"/>
          <w:rFonts w:ascii="Arial" w:eastAsia="Segoe UI" w:hAnsi="Arial" w:cs="Arial"/>
          <w:sz w:val="20"/>
          <w:szCs w:val="20"/>
        </w:rPr>
        <w:t>, potwierdzeniem wykonania tego obowiązku będzie notatka sporządzona przez Wykonawcę opatrzona datą i podpisami stron niniejszej umowy; Wykonawca zobowiązany jest uzyskać pisemną akceptację Zamawiającego w zakresie proponowanych rozwiązań;</w:t>
      </w:r>
      <w:r w:rsidRPr="004961DE">
        <w:rPr>
          <w:rFonts w:ascii="Arial" w:eastAsia="Segoe UI" w:hAnsi="Arial" w:cs="Arial"/>
          <w:i/>
          <w:iCs/>
          <w:sz w:val="20"/>
          <w:szCs w:val="20"/>
        </w:rPr>
        <w:t xml:space="preserve"> </w:t>
      </w:r>
      <w:r w:rsidRPr="004961DE">
        <w:rPr>
          <w:rStyle w:val="Wyrnieniedelikatne"/>
          <w:rFonts w:ascii="Arial" w:eastAsia="Segoe UI" w:hAnsi="Arial" w:cs="Arial"/>
          <w:sz w:val="20"/>
          <w:szCs w:val="20"/>
        </w:rPr>
        <w:t>Zamawiający zastrzega sobie prawo do zmiany zatwierdzonych rozwiązań bez dodatkowego wynagrodzenia dla Wykonawcy, jeśli w toku dalszych prac projektowych lub uzgodnień wyniknie konieczność weryfikacji czy korekty zatwierdzonych  rozwiązań;</w:t>
      </w:r>
    </w:p>
    <w:p w14:paraId="6F9AA954" w14:textId="77777777" w:rsidR="004961DE" w:rsidRPr="004961DE" w:rsidRDefault="004961DE" w:rsidP="004961DE">
      <w:pPr>
        <w:numPr>
          <w:ilvl w:val="0"/>
          <w:numId w:val="112"/>
        </w:numPr>
        <w:tabs>
          <w:tab w:val="num" w:pos="2552"/>
        </w:tabs>
        <w:spacing w:before="120" w:after="0" w:line="360" w:lineRule="auto"/>
        <w:ind w:left="567" w:hanging="283"/>
        <w:jc w:val="both"/>
        <w:rPr>
          <w:rFonts w:ascii="Arial" w:hAnsi="Arial" w:cs="Arial"/>
          <w:sz w:val="20"/>
          <w:szCs w:val="20"/>
        </w:rPr>
      </w:pPr>
      <w:r w:rsidRPr="004961DE">
        <w:rPr>
          <w:rFonts w:ascii="Arial" w:eastAsia="Lucida Sans Unicode" w:hAnsi="Arial" w:cs="Arial"/>
          <w:sz w:val="20"/>
          <w:szCs w:val="20"/>
          <w:lang w:eastAsia="en-US"/>
        </w:rPr>
        <w:t xml:space="preserve">Przestrzegania praw autorskich i pokrewnych, patentów i licencji; </w:t>
      </w:r>
      <w:r w:rsidRPr="004961DE">
        <w:rPr>
          <w:rFonts w:ascii="Arial" w:hAnsi="Arial" w:cs="Arial"/>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1B5EEA90" w14:textId="77777777" w:rsidR="004961DE" w:rsidRPr="004961DE" w:rsidRDefault="004961DE" w:rsidP="004961DE">
      <w:pPr>
        <w:numPr>
          <w:ilvl w:val="0"/>
          <w:numId w:val="112"/>
        </w:numPr>
        <w:spacing w:before="120" w:after="0" w:line="360" w:lineRule="auto"/>
        <w:ind w:left="567" w:hanging="283"/>
        <w:jc w:val="both"/>
        <w:rPr>
          <w:rStyle w:val="Wyrnieniedelikatne"/>
          <w:rFonts w:ascii="Arial" w:hAnsi="Arial" w:cs="Arial"/>
          <w:i w:val="0"/>
          <w:iCs w:val="0"/>
          <w:sz w:val="20"/>
          <w:szCs w:val="20"/>
        </w:rPr>
      </w:pPr>
      <w:r w:rsidRPr="004961DE">
        <w:rPr>
          <w:rFonts w:ascii="Arial" w:eastAsia="Calibri" w:hAnsi="Arial" w:cs="Arial"/>
          <w:sz w:val="20"/>
          <w:szCs w:val="20"/>
        </w:rPr>
        <w:t xml:space="preserve">Wykonawca zobowiązany jest udzielać bezpłatnie pisemnych wyjaśnień dotyczących przedmiotu objętego </w:t>
      </w:r>
      <w:proofErr w:type="gramStart"/>
      <w:r w:rsidRPr="004961DE">
        <w:rPr>
          <w:rFonts w:ascii="Arial" w:eastAsia="Calibri" w:hAnsi="Arial" w:cs="Arial"/>
          <w:sz w:val="20"/>
          <w:szCs w:val="20"/>
        </w:rPr>
        <w:t>opracowaniem  w</w:t>
      </w:r>
      <w:proofErr w:type="gramEnd"/>
      <w:r w:rsidRPr="004961DE">
        <w:rPr>
          <w:rFonts w:ascii="Arial" w:eastAsia="Calibri" w:hAnsi="Arial" w:cs="Arial"/>
          <w:sz w:val="20"/>
          <w:szCs w:val="20"/>
        </w:rPr>
        <w:t xml:space="preserve"> sytuacji, gdy dokumentacja będzie stanowiła dowód w postępowaniu administracyjnym lub przedmiot takiego postępowania. Wykonawca jest również obowiązany do uczestniczenia w czynnościach postępowania administracyjnego, jeśli wymaga tego cel sporządzania dokumentacji; </w:t>
      </w:r>
    </w:p>
    <w:p w14:paraId="23595122" w14:textId="77777777" w:rsidR="004961DE" w:rsidRPr="004961DE" w:rsidRDefault="004961DE" w:rsidP="004961DE">
      <w:pPr>
        <w:pStyle w:val="Akapitzlist"/>
        <w:widowControl w:val="0"/>
        <w:numPr>
          <w:ilvl w:val="0"/>
          <w:numId w:val="112"/>
        </w:numPr>
        <w:tabs>
          <w:tab w:val="left" w:pos="-2552"/>
          <w:tab w:val="left" w:pos="567"/>
          <w:tab w:val="left" w:pos="851"/>
        </w:tabs>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eastAsia="Calibri" w:hAnsi="Arial" w:cs="Arial"/>
          <w:sz w:val="20"/>
          <w:szCs w:val="20"/>
        </w:rPr>
        <w:t xml:space="preserve">Wniesienia w terminie wskazanym przez organ ewentualnych poprawek, uzupełnień czy wyjaśnień określonych w postanowieniu organu wydającego decyzję o zezwoleniu na realizację inwestycji drogowej, decyzję o środowiskowych uwarunkowaniach realizacji przedsięwzięcia, decyzję o pozwoleniu na budowę. </w:t>
      </w:r>
    </w:p>
    <w:p w14:paraId="348A4F62" w14:textId="77777777" w:rsidR="004961DE" w:rsidRPr="004961DE" w:rsidRDefault="004961DE" w:rsidP="004961DE">
      <w:pPr>
        <w:widowControl w:val="0"/>
        <w:tabs>
          <w:tab w:val="left" w:pos="-2552"/>
          <w:tab w:val="left" w:pos="567"/>
          <w:tab w:val="left" w:pos="851"/>
        </w:tabs>
        <w:spacing w:line="360" w:lineRule="auto"/>
        <w:rPr>
          <w:rFonts w:ascii="Arial" w:hAnsi="Arial" w:cs="Arial"/>
          <w:b/>
          <w:bCs/>
          <w:sz w:val="20"/>
          <w:szCs w:val="20"/>
        </w:rPr>
      </w:pPr>
    </w:p>
    <w:p w14:paraId="391427C3" w14:textId="77777777" w:rsidR="004961DE" w:rsidRPr="004961DE" w:rsidRDefault="004961DE" w:rsidP="004961DE">
      <w:pPr>
        <w:widowControl w:val="0"/>
        <w:tabs>
          <w:tab w:val="left" w:pos="-2552"/>
          <w:tab w:val="left" w:pos="567"/>
          <w:tab w:val="left" w:pos="851"/>
        </w:tabs>
        <w:spacing w:line="360" w:lineRule="auto"/>
        <w:jc w:val="center"/>
        <w:rPr>
          <w:rFonts w:ascii="Arial" w:hAnsi="Arial" w:cs="Arial"/>
          <w:b/>
          <w:bCs/>
          <w:sz w:val="20"/>
          <w:szCs w:val="20"/>
        </w:rPr>
      </w:pPr>
      <w:proofErr w:type="gramStart"/>
      <w:r w:rsidRPr="004961DE">
        <w:rPr>
          <w:rFonts w:ascii="Arial" w:hAnsi="Arial" w:cs="Arial"/>
          <w:b/>
          <w:bCs/>
          <w:sz w:val="20"/>
          <w:szCs w:val="20"/>
        </w:rPr>
        <w:t>Prawa  autorskie</w:t>
      </w:r>
      <w:proofErr w:type="gramEnd"/>
    </w:p>
    <w:p w14:paraId="5546306A" w14:textId="77777777" w:rsidR="004961DE" w:rsidRPr="004961DE" w:rsidRDefault="004961DE" w:rsidP="004961DE">
      <w:pPr>
        <w:pStyle w:val="Akapitzlist"/>
        <w:numPr>
          <w:ilvl w:val="0"/>
          <w:numId w:val="93"/>
        </w:numPr>
        <w:shd w:val="clear" w:color="auto" w:fill="FFFFFF"/>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Postanowienia niniejszej części stosuje się w przypadku, gdy w ramach przedmiotu umowy nastąpi wykonanie utworu w rozumieniu przepisów ustawy z dnia 4 lutego 1994 r. o prawie autorskim i prawach pokrewnych.</w:t>
      </w:r>
    </w:p>
    <w:p w14:paraId="00BC44C7" w14:textId="77777777" w:rsidR="004961DE" w:rsidRPr="004961DE" w:rsidRDefault="004961DE" w:rsidP="004961DE">
      <w:pPr>
        <w:pStyle w:val="Akapitzlist"/>
        <w:numPr>
          <w:ilvl w:val="0"/>
          <w:numId w:val="93"/>
        </w:numPr>
        <w:shd w:val="clear" w:color="auto" w:fill="FFFFFF"/>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Wykonawca gwarantuje, że przy wykonywaniu niniejszej umowy nie będzie naruszać praw, w szczególności własności intelektualnej, Zamawiającego lub osób trzecich. W przypadku, gdy Zamawiający poinformuje Wykonawcę o roszczeniach zgłaszanych wobec Zamawiającego w związku z naruszeniem przez Wykonawcę praw przysługujących osobom trzecim, Wykonawca podejmie niezbędne działania mające na celu zażegnanie sporu i poniesie w związku z tym wszelkie koszty. W szczególności, w przypadku wytoczenia w związku z tym przeciwko Zamawiającemu powództwa z tytułu naruszenia praw własności intelektualnej, Wykonawca wstąpi do postępowania w charakterze strony pozwanej, a w razie braku takiej możliwości wystąpi z interwencją uboczną po stronie Zamawiającego. </w:t>
      </w:r>
    </w:p>
    <w:p w14:paraId="51A739D8" w14:textId="77777777" w:rsidR="004961DE" w:rsidRPr="004961DE" w:rsidRDefault="004961DE" w:rsidP="004961DE">
      <w:pPr>
        <w:pStyle w:val="Akapitzlist"/>
        <w:numPr>
          <w:ilvl w:val="0"/>
          <w:numId w:val="93"/>
        </w:numPr>
        <w:shd w:val="clear" w:color="auto" w:fill="FFFFFF"/>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Jeżeli wskutek orzeczenia sądu Zamawiający nie będzie mógł korzystać z rezultatów prac wykonanych przez Wykonawcę w ramach przedmiotu umowy, na skutek naruszenia przez Wykonawcę praw osób trzecich, Wykonawca zobowiązany jest do uzyskania na swój koszt wymaganych licencji lub nabycia praw bądź dokonania odpowiedniej modyfikacji lub ponownego wykonania prac dodatkowych pozwalających na takie korzystanie zgodnie z prawem. Żadne z powyższych postanowień nie wyłącza możliwości dochodzenia przez Zamawiającego odszkodowania na zasadach ogólnych Kodeksu cywilnego.</w:t>
      </w:r>
    </w:p>
    <w:p w14:paraId="1762EC1D" w14:textId="77777777" w:rsidR="004961DE" w:rsidRPr="004961DE" w:rsidRDefault="004961DE" w:rsidP="004961DE">
      <w:pPr>
        <w:pStyle w:val="Akapitzlist"/>
        <w:numPr>
          <w:ilvl w:val="0"/>
          <w:numId w:val="93"/>
        </w:numPr>
        <w:shd w:val="clear" w:color="auto" w:fill="FFFFFF"/>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Z chwilą odbioru przedmiotu umowy, w ramach których został dostarczony utwór, Wykonawca przenosi na Zamawiającego całość majątkowych praw autorskich do utworów na następujących polach eksploatacji:</w:t>
      </w:r>
    </w:p>
    <w:p w14:paraId="4908CEE7" w14:textId="77777777" w:rsidR="004961DE" w:rsidRPr="004961DE" w:rsidRDefault="004961DE" w:rsidP="004961DE">
      <w:pPr>
        <w:pStyle w:val="Akapitzlist"/>
        <w:numPr>
          <w:ilvl w:val="0"/>
          <w:numId w:val="116"/>
        </w:numPr>
        <w:shd w:val="clear" w:color="auto" w:fill="FFFFFF"/>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w zakresie korzystania z utworu,</w:t>
      </w:r>
    </w:p>
    <w:p w14:paraId="71F660DC" w14:textId="77777777" w:rsidR="004961DE" w:rsidRPr="004961DE" w:rsidRDefault="004961DE" w:rsidP="004961DE">
      <w:pPr>
        <w:pStyle w:val="Akapitzlist"/>
        <w:numPr>
          <w:ilvl w:val="0"/>
          <w:numId w:val="116"/>
        </w:numPr>
        <w:shd w:val="clear" w:color="auto" w:fill="FFFFFF"/>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w zakresie utrwalania zmiany i zwielokrotniania utworu - wytwarzanie dowolną techniką egzemplarzy utworu, w tym techniką drukarską, reprograficzną, zapisu magnetycznego oraz techniką cyfrową, wprowadzanie do pamięci dowolnej ilości komputerów,</w:t>
      </w:r>
    </w:p>
    <w:p w14:paraId="13EEDC2C" w14:textId="77777777" w:rsidR="004961DE" w:rsidRPr="004961DE" w:rsidRDefault="004961DE" w:rsidP="004961DE">
      <w:pPr>
        <w:pStyle w:val="Akapitzlist"/>
        <w:numPr>
          <w:ilvl w:val="0"/>
          <w:numId w:val="116"/>
        </w:numPr>
        <w:shd w:val="clear" w:color="auto" w:fill="FFFFFF"/>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w zakresie rozpowszechniania utworu w sposób inny niż określony w ustępie powyższym - publiczne wykonanie, wystawienie, wyświetlenie, odtworzenie oraz nadawanie i reemitowanie, </w:t>
      </w:r>
      <w:proofErr w:type="gramStart"/>
      <w:r w:rsidRPr="004961DE">
        <w:rPr>
          <w:rFonts w:ascii="Arial" w:hAnsi="Arial" w:cs="Arial"/>
          <w:sz w:val="20"/>
          <w:szCs w:val="20"/>
        </w:rPr>
        <w:t>a  także</w:t>
      </w:r>
      <w:proofErr w:type="gramEnd"/>
      <w:r w:rsidRPr="004961DE">
        <w:rPr>
          <w:rFonts w:ascii="Arial" w:hAnsi="Arial" w:cs="Arial"/>
          <w:sz w:val="20"/>
          <w:szCs w:val="20"/>
        </w:rPr>
        <w:t xml:space="preserve"> publiczne udostępnianie utworu w taki sposób, aby każdy mógł mieć do niego dostęp w miejscu i w czasie przez siebie wybranym (np. wprowadzenie do sieci Internet i Intranet);</w:t>
      </w:r>
    </w:p>
    <w:p w14:paraId="4D814E63" w14:textId="77777777" w:rsidR="004961DE" w:rsidRPr="004961DE" w:rsidRDefault="004961DE" w:rsidP="004961DE">
      <w:pPr>
        <w:pStyle w:val="Akapitzlist"/>
        <w:numPr>
          <w:ilvl w:val="0"/>
          <w:numId w:val="93"/>
        </w:numPr>
        <w:shd w:val="clear" w:color="auto" w:fill="FFFFFF"/>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Wraz z przeniesieniem autorskich praw majątkowych, Wykonawca przenosi na Zamawiającego prawo do zezwalania na wykonywanie praw zależnych do utworów.</w:t>
      </w:r>
    </w:p>
    <w:p w14:paraId="74A913F6" w14:textId="77777777" w:rsidR="004961DE" w:rsidRPr="004961DE" w:rsidRDefault="004961DE" w:rsidP="004961DE">
      <w:pPr>
        <w:spacing w:before="240" w:line="360" w:lineRule="auto"/>
        <w:rPr>
          <w:rFonts w:ascii="Arial" w:hAnsi="Arial" w:cs="Arial"/>
          <w:b/>
          <w:sz w:val="20"/>
          <w:szCs w:val="20"/>
        </w:rPr>
      </w:pPr>
    </w:p>
    <w:p w14:paraId="156FC911" w14:textId="77777777" w:rsidR="004961DE" w:rsidRPr="004961DE" w:rsidRDefault="004961DE" w:rsidP="004961DE">
      <w:pPr>
        <w:spacing w:before="240" w:line="360" w:lineRule="auto"/>
        <w:ind w:left="142"/>
        <w:jc w:val="center"/>
        <w:rPr>
          <w:rFonts w:ascii="Arial" w:hAnsi="Arial" w:cs="Arial"/>
          <w:b/>
          <w:sz w:val="20"/>
          <w:szCs w:val="20"/>
        </w:rPr>
      </w:pPr>
      <w:r w:rsidRPr="004961DE">
        <w:rPr>
          <w:rFonts w:ascii="Arial" w:hAnsi="Arial" w:cs="Arial"/>
          <w:b/>
          <w:sz w:val="20"/>
          <w:szCs w:val="20"/>
        </w:rPr>
        <w:t>Bezpieczeństwo i organizacja budowy</w:t>
      </w:r>
    </w:p>
    <w:p w14:paraId="7C815F06"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Wykonawca może przystąpić do robót budowlanych dopiero po protokolarnym przejęciu placu budowy. </w:t>
      </w:r>
    </w:p>
    <w:p w14:paraId="0A275ED2"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Wykonawca zobowiązuje się do wykonania przedmiotu umowy zgodnie z uzyskanym w imieniu Zamawiającego pozwoleniem na budowę (lub zgłoszeniem robót), z wykonaną własnym siłami dokumentacją techniczną, warunkami wykonania i odbiorów oraz aktualnie obowiązującymi normami polskimi, polskim prawem budowlanym i innymi obowiązującymi przepisami i oddania go zamawiającemu w terminie i na zasadach ustalonych w umowie.</w:t>
      </w:r>
    </w:p>
    <w:p w14:paraId="236D5883"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Wykonawca zobowiązany jest zawiadomić Zamawiającego o zauważonych wadach w dokumentacji projektowej w terminie 7 dni od daty ich ujawnienia.</w:t>
      </w:r>
    </w:p>
    <w:p w14:paraId="34E9523D" w14:textId="77777777" w:rsidR="004961DE" w:rsidRPr="004961DE" w:rsidRDefault="004961DE" w:rsidP="004961DE">
      <w:pPr>
        <w:pStyle w:val="Akapitzlist"/>
        <w:widowControl w:val="0"/>
        <w:numPr>
          <w:ilvl w:val="0"/>
          <w:numId w:val="93"/>
        </w:numPr>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 xml:space="preserve">      Wykonawca ponosi odpowiedzialność za szkodę wynikłą na skutek zaniechania zawiadomienia Zamawiającego o zauważonych wadach w dokumentacji projektowej. </w:t>
      </w:r>
    </w:p>
    <w:p w14:paraId="7604ADEC" w14:textId="77777777" w:rsidR="004961DE" w:rsidRPr="004961DE" w:rsidRDefault="004961DE" w:rsidP="004961DE">
      <w:pPr>
        <w:pStyle w:val="Akapitzlist"/>
        <w:widowControl w:val="0"/>
        <w:numPr>
          <w:ilvl w:val="0"/>
          <w:numId w:val="93"/>
        </w:numPr>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 xml:space="preserve">       Od daty protokolarnego przejęcia budowy do końcowego odbioru robót, Wykonawca ponosi odpowiedzialność na zasadach ogólnych, za wszelkie szkody powstałe na budowie. Wykonawca ponosi odpowiedzialność za wszelkie szkody i straty, które spowodował w czasie realizacji przedmiotu umowy wobec Zamawiającego i osób trzecich.   </w:t>
      </w:r>
    </w:p>
    <w:p w14:paraId="2C9126AE" w14:textId="77777777" w:rsidR="004961DE" w:rsidRPr="004961DE" w:rsidRDefault="004961DE" w:rsidP="004961DE">
      <w:pPr>
        <w:pStyle w:val="Akapitzlist"/>
        <w:widowControl w:val="0"/>
        <w:numPr>
          <w:ilvl w:val="0"/>
          <w:numId w:val="93"/>
        </w:numPr>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5785A2EC" w14:textId="77777777" w:rsidR="004961DE" w:rsidRPr="004961DE" w:rsidRDefault="004961DE" w:rsidP="004961DE">
      <w:pPr>
        <w:pStyle w:val="Akapitzlist"/>
        <w:widowControl w:val="0"/>
        <w:numPr>
          <w:ilvl w:val="0"/>
          <w:numId w:val="93"/>
        </w:numPr>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Wykonawca:</w:t>
      </w:r>
    </w:p>
    <w:p w14:paraId="3CC81D0A" w14:textId="77777777" w:rsidR="004961DE" w:rsidRPr="004961DE" w:rsidRDefault="004961DE" w:rsidP="004961DE">
      <w:pPr>
        <w:pStyle w:val="Akapitzlist"/>
        <w:widowControl w:val="0"/>
        <w:numPr>
          <w:ilvl w:val="0"/>
          <w:numId w:val="94"/>
        </w:numPr>
        <w:tabs>
          <w:tab w:val="clear" w:pos="0"/>
        </w:tabs>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Przygotuje zaplecze budowy z oznaczeniem i zabezpieczeniem terenu inwestycji (tablica informacyjna), na które składają się odpowiednie pomieszczenia magazynowe do składowania materiałów i narzędzi, pomieszczenia socjalne dla swoich pracowników oraz </w:t>
      </w:r>
      <w:proofErr w:type="gramStart"/>
      <w:r w:rsidRPr="004961DE">
        <w:rPr>
          <w:rFonts w:ascii="Arial" w:hAnsi="Arial" w:cs="Arial"/>
          <w:sz w:val="20"/>
          <w:szCs w:val="20"/>
        </w:rPr>
        <w:t>pomieszczenie  umożliwiające</w:t>
      </w:r>
      <w:proofErr w:type="gramEnd"/>
      <w:r w:rsidRPr="004961DE">
        <w:rPr>
          <w:rFonts w:ascii="Arial" w:hAnsi="Arial" w:cs="Arial"/>
          <w:sz w:val="20"/>
          <w:szCs w:val="20"/>
        </w:rPr>
        <w:t xml:space="preserve"> organizację narad roboczych, w przypadku takiej konieczności. </w:t>
      </w:r>
    </w:p>
    <w:p w14:paraId="640ED249" w14:textId="77777777" w:rsidR="004961DE" w:rsidRPr="004961DE" w:rsidRDefault="004961DE" w:rsidP="004961DE">
      <w:pPr>
        <w:widowControl w:val="0"/>
        <w:numPr>
          <w:ilvl w:val="0"/>
          <w:numId w:val="94"/>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Sporządzi lub zapewni sporządzenie, po podpisaniu </w:t>
      </w:r>
      <w:proofErr w:type="gramStart"/>
      <w:r w:rsidRPr="004961DE">
        <w:rPr>
          <w:rFonts w:ascii="Arial" w:hAnsi="Arial" w:cs="Arial"/>
          <w:sz w:val="20"/>
          <w:szCs w:val="20"/>
        </w:rPr>
        <w:t>umowy</w:t>
      </w:r>
      <w:proofErr w:type="gramEnd"/>
      <w:r w:rsidRPr="004961DE">
        <w:rPr>
          <w:rFonts w:ascii="Arial" w:hAnsi="Arial" w:cs="Arial"/>
          <w:sz w:val="20"/>
          <w:szCs w:val="20"/>
        </w:rPr>
        <w:t xml:space="preserve"> ale przed rozpoczęciem budowy, planu bezpieczeństwa i ochrony zdrowia w zakresie określonym w art. 21a ustawy prawo budowlane oraz Rozporządzenie Ministra Infrastruktury z dnia 23.06.2003 r. w sprawie szczegółowego zakresu i form planu bezpieczeństwa i ochrony zdrowia oraz szczegółowego zakresu rodzaju robót budowlanych (Dz. U. z 2003 r. Nr 120 poz. 1126), stwarzających zagrożenia bezpieczeństwa </w:t>
      </w:r>
      <w:r w:rsidRPr="004961DE">
        <w:rPr>
          <w:rFonts w:ascii="Arial" w:hAnsi="Arial" w:cs="Arial"/>
          <w:sz w:val="20"/>
          <w:szCs w:val="20"/>
        </w:rPr>
        <w:br/>
        <w:t xml:space="preserve">i zdrowia ludzi i dostarczy go Zamawiającemu.  </w:t>
      </w:r>
    </w:p>
    <w:p w14:paraId="27A62991" w14:textId="77777777" w:rsidR="004961DE" w:rsidRPr="004961DE" w:rsidRDefault="004961DE" w:rsidP="004961DE">
      <w:pPr>
        <w:widowControl w:val="0"/>
        <w:numPr>
          <w:ilvl w:val="0"/>
          <w:numId w:val="94"/>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Zapewni opracowanie i uzgodnienie z wszelkimi wymaganymi instytucjami projektu organizacji ruchu na czas budowy wraz z jego ewentualną zmianą w trakcie realizacji robót na wniosek Zamawiającego, nadzoru inwestorskiego lub zarządzającego ruchem. </w:t>
      </w:r>
    </w:p>
    <w:p w14:paraId="2C955A7F" w14:textId="77777777" w:rsidR="004961DE" w:rsidRPr="004961DE" w:rsidRDefault="004961DE" w:rsidP="004961DE">
      <w:pPr>
        <w:numPr>
          <w:ilvl w:val="0"/>
          <w:numId w:val="94"/>
        </w:numPr>
        <w:tabs>
          <w:tab w:val="num" w:pos="2552"/>
        </w:tabs>
        <w:spacing w:before="120" w:after="0" w:line="360" w:lineRule="auto"/>
        <w:ind w:left="567" w:hanging="283"/>
        <w:jc w:val="both"/>
        <w:rPr>
          <w:rFonts w:ascii="Arial" w:hAnsi="Arial" w:cs="Arial"/>
          <w:sz w:val="20"/>
          <w:szCs w:val="20"/>
        </w:rPr>
      </w:pPr>
      <w:r w:rsidRPr="004961DE">
        <w:rPr>
          <w:rFonts w:ascii="Arial" w:hAnsi="Arial" w:cs="Arial"/>
          <w:sz w:val="20"/>
          <w:szCs w:val="20"/>
        </w:rPr>
        <w:t>wykona zgodnie z zatwierdzonym projektem, oznakowania organizacji ruchu na czas budowy oraz jego demontaż po zakończeniu budowy;</w:t>
      </w:r>
    </w:p>
    <w:p w14:paraId="78BD842A" w14:textId="77777777" w:rsidR="004961DE" w:rsidRPr="004961DE" w:rsidRDefault="004961DE" w:rsidP="004961DE">
      <w:pPr>
        <w:numPr>
          <w:ilvl w:val="0"/>
          <w:numId w:val="94"/>
        </w:numPr>
        <w:tabs>
          <w:tab w:val="num" w:pos="2552"/>
        </w:tabs>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poinformuje Zamawiającego, zarządzającego ruchem, straż pożarną, pogotowie, </w:t>
      </w:r>
      <w:proofErr w:type="gramStart"/>
      <w:r w:rsidRPr="004961DE">
        <w:rPr>
          <w:rFonts w:ascii="Arial" w:hAnsi="Arial" w:cs="Arial"/>
          <w:sz w:val="20"/>
          <w:szCs w:val="20"/>
        </w:rPr>
        <w:t>policję  co</w:t>
      </w:r>
      <w:proofErr w:type="gramEnd"/>
      <w:r w:rsidRPr="004961DE">
        <w:rPr>
          <w:rFonts w:ascii="Arial" w:hAnsi="Arial" w:cs="Arial"/>
          <w:sz w:val="20"/>
          <w:szCs w:val="20"/>
        </w:rPr>
        <w:t xml:space="preserve"> najmniej z </w:t>
      </w:r>
      <w:r w:rsidRPr="004961DE">
        <w:rPr>
          <w:rFonts w:ascii="Arial" w:hAnsi="Arial" w:cs="Arial"/>
          <w:b/>
          <w:sz w:val="20"/>
          <w:szCs w:val="20"/>
        </w:rPr>
        <w:t>7 – dniowym</w:t>
      </w:r>
      <w:r w:rsidRPr="004961DE">
        <w:rPr>
          <w:rFonts w:ascii="Arial" w:hAnsi="Arial" w:cs="Arial"/>
          <w:sz w:val="20"/>
          <w:szCs w:val="20"/>
        </w:rPr>
        <w:t xml:space="preserve"> wyprzedzeniem, o planowanym wprowadzeniu i zmianie organizacji ruchu w czasie budowy; </w:t>
      </w:r>
    </w:p>
    <w:p w14:paraId="19842AC8" w14:textId="77777777" w:rsidR="004961DE" w:rsidRPr="004961DE" w:rsidRDefault="004961DE" w:rsidP="004961DE">
      <w:pPr>
        <w:widowControl w:val="0"/>
        <w:numPr>
          <w:ilvl w:val="0"/>
          <w:numId w:val="94"/>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Zapewni należyty porządek na terenie budowy;</w:t>
      </w:r>
    </w:p>
    <w:p w14:paraId="7E6A074E" w14:textId="77777777" w:rsidR="004961DE" w:rsidRPr="004961DE" w:rsidRDefault="004961DE" w:rsidP="004961DE">
      <w:pPr>
        <w:widowControl w:val="0"/>
        <w:numPr>
          <w:ilvl w:val="0"/>
          <w:numId w:val="94"/>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Poniesie koszty zużycia mediów w trakcie prowadzonych prac w tym koszt energii elektrycznej oraz zużycia wody;</w:t>
      </w:r>
    </w:p>
    <w:p w14:paraId="44A73492" w14:textId="77777777" w:rsidR="004961DE" w:rsidRPr="004961DE" w:rsidRDefault="004961DE" w:rsidP="004961DE">
      <w:pPr>
        <w:widowControl w:val="0"/>
        <w:numPr>
          <w:ilvl w:val="0"/>
          <w:numId w:val="94"/>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Zapewni sprawowanie nadzoru autorskiego realizowanej inwestycji; </w:t>
      </w:r>
    </w:p>
    <w:p w14:paraId="5D989AD5" w14:textId="77777777" w:rsidR="004961DE" w:rsidRPr="004961DE" w:rsidRDefault="004961DE" w:rsidP="004961DE">
      <w:pPr>
        <w:widowControl w:val="0"/>
        <w:numPr>
          <w:ilvl w:val="0"/>
          <w:numId w:val="94"/>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Zagwarantuje stała obecność osoby zapewniającej nadzór techniczny nad realizowanym zadaniem, nadzór nad personelem w zakresie BHP, porządku i dyscypliny pracy. Osoba zapewniająca nadzór będzie sprawowała kontrolę nad całością robót, również tych wykonywanych przez wykonawcę; </w:t>
      </w:r>
    </w:p>
    <w:p w14:paraId="4278B665" w14:textId="77777777" w:rsidR="004961DE" w:rsidRPr="004961DE" w:rsidRDefault="004961DE" w:rsidP="004961DE">
      <w:pPr>
        <w:widowControl w:val="0"/>
        <w:numPr>
          <w:ilvl w:val="0"/>
          <w:numId w:val="94"/>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Zabezpieczy inne nadzory jednostek zewnętrznych, w przypadku kiedy to będzie </w:t>
      </w:r>
      <w:proofErr w:type="gramStart"/>
      <w:r w:rsidRPr="004961DE">
        <w:rPr>
          <w:rFonts w:ascii="Arial" w:hAnsi="Arial" w:cs="Arial"/>
          <w:sz w:val="20"/>
          <w:szCs w:val="20"/>
        </w:rPr>
        <w:t>konieczne .</w:t>
      </w:r>
      <w:proofErr w:type="gramEnd"/>
    </w:p>
    <w:p w14:paraId="2BFA1271" w14:textId="77777777" w:rsidR="004961DE" w:rsidRPr="004961DE" w:rsidRDefault="004961DE" w:rsidP="004961DE">
      <w:pPr>
        <w:pStyle w:val="Akapitzlist"/>
        <w:widowControl w:val="0"/>
        <w:numPr>
          <w:ilvl w:val="0"/>
          <w:numId w:val="93"/>
        </w:numPr>
        <w:tabs>
          <w:tab w:val="clear" w:pos="0"/>
        </w:tabs>
        <w:suppressAutoHyphens/>
        <w:overflowPunct w:val="0"/>
        <w:spacing w:before="120" w:after="0" w:line="360" w:lineRule="auto"/>
        <w:ind w:left="284" w:hanging="284"/>
        <w:contextualSpacing w:val="0"/>
        <w:jc w:val="both"/>
        <w:rPr>
          <w:rFonts w:ascii="Arial" w:hAnsi="Arial" w:cs="Arial"/>
          <w:sz w:val="20"/>
          <w:szCs w:val="20"/>
        </w:rPr>
      </w:pPr>
      <w:r w:rsidRPr="004961DE">
        <w:rPr>
          <w:rFonts w:ascii="Arial" w:hAnsi="Arial" w:cs="Arial"/>
          <w:sz w:val="20"/>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33A2330C"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Wykonawca zobowiązany jest prowadzić na bieżąco i przechowywać dokumenty zgodnie z art. 3 pkt 13 i art. 46 ustawy Prawo budowlane. </w:t>
      </w:r>
    </w:p>
    <w:p w14:paraId="708D1D76"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Wykonawca jest zobowiązany do </w:t>
      </w:r>
      <w:proofErr w:type="gramStart"/>
      <w:r w:rsidRPr="004961DE">
        <w:rPr>
          <w:rFonts w:ascii="Arial" w:hAnsi="Arial" w:cs="Arial"/>
          <w:sz w:val="20"/>
          <w:szCs w:val="20"/>
        </w:rPr>
        <w:t>zabezpieczenia  przed</w:t>
      </w:r>
      <w:proofErr w:type="gramEnd"/>
      <w:r w:rsidRPr="004961DE">
        <w:rPr>
          <w:rFonts w:ascii="Arial" w:hAnsi="Arial" w:cs="Arial"/>
          <w:sz w:val="20"/>
          <w:szCs w:val="20"/>
        </w:rPr>
        <w:t xml:space="preserve"> zniszczeniem dróg prowadzących do terenu budowy spowodowanego przez środki transportu wykonawcy lub jego podwykonawców. </w:t>
      </w:r>
    </w:p>
    <w:p w14:paraId="70B02A5B"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Wykonawca jest zobowiązany do zabezpieczenia znajdującego się na terenie budowy, niepodlegającego </w:t>
      </w:r>
      <w:proofErr w:type="gramStart"/>
      <w:r w:rsidRPr="004961DE">
        <w:rPr>
          <w:rFonts w:ascii="Arial" w:hAnsi="Arial" w:cs="Arial"/>
          <w:sz w:val="20"/>
          <w:szCs w:val="20"/>
        </w:rPr>
        <w:t>likwidacji  zadrzewienia</w:t>
      </w:r>
      <w:proofErr w:type="gramEnd"/>
      <w:r w:rsidRPr="004961DE">
        <w:rPr>
          <w:rFonts w:ascii="Arial" w:hAnsi="Arial" w:cs="Arial"/>
          <w:sz w:val="20"/>
          <w:szCs w:val="20"/>
        </w:rPr>
        <w:t xml:space="preserve"> i innych elementów zagospodarowania terenu oraz istniejących instalacji podziemnych i nadziemnych.  </w:t>
      </w:r>
    </w:p>
    <w:p w14:paraId="3155D3E1"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Wykonawca bez dodatkowego wynagrodzenia zobowiązany jest w toku realizacji, w przypadku zniszczenia lub uszkodzenia robót wykonanych, bądź urządzeń, do naprawienia ich i doprowadzenia do stanu pierwotnego.</w:t>
      </w:r>
    </w:p>
    <w:p w14:paraId="44AE2B17" w14:textId="77777777" w:rsidR="004961DE" w:rsidRPr="004961DE" w:rsidRDefault="004961DE" w:rsidP="004961DE">
      <w:pPr>
        <w:widowControl w:val="0"/>
        <w:spacing w:before="120" w:line="360" w:lineRule="auto"/>
        <w:rPr>
          <w:rFonts w:ascii="Arial" w:hAnsi="Arial" w:cs="Arial"/>
          <w:b/>
          <w:sz w:val="20"/>
          <w:szCs w:val="20"/>
        </w:rPr>
      </w:pPr>
    </w:p>
    <w:p w14:paraId="68B7EEB7" w14:textId="77777777" w:rsidR="004961DE" w:rsidRPr="004961DE" w:rsidRDefault="004961DE" w:rsidP="004961DE">
      <w:pPr>
        <w:widowControl w:val="0"/>
        <w:spacing w:before="120" w:line="360" w:lineRule="auto"/>
        <w:ind w:left="284" w:hanging="284"/>
        <w:jc w:val="center"/>
        <w:rPr>
          <w:rFonts w:ascii="Arial" w:hAnsi="Arial" w:cs="Arial"/>
          <w:b/>
          <w:sz w:val="20"/>
          <w:szCs w:val="20"/>
        </w:rPr>
      </w:pPr>
      <w:r w:rsidRPr="004961DE">
        <w:rPr>
          <w:rFonts w:ascii="Arial" w:hAnsi="Arial" w:cs="Arial"/>
          <w:b/>
          <w:sz w:val="20"/>
          <w:szCs w:val="20"/>
        </w:rPr>
        <w:t>Materiały</w:t>
      </w:r>
    </w:p>
    <w:p w14:paraId="734DC8C1"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ab/>
        <w:t>Wykonawca zobowiązuje się do wykonania przedmiotu umowy z materiałów fabrycznie nowych I-go gatunku:</w:t>
      </w:r>
    </w:p>
    <w:p w14:paraId="0A1B91FF" w14:textId="77777777" w:rsidR="004961DE" w:rsidRPr="004961DE" w:rsidRDefault="004961DE" w:rsidP="004961DE">
      <w:pPr>
        <w:pStyle w:val="Akapitzlist"/>
        <w:widowControl w:val="0"/>
        <w:numPr>
          <w:ilvl w:val="0"/>
          <w:numId w:val="95"/>
        </w:numPr>
        <w:tabs>
          <w:tab w:val="clear" w:pos="0"/>
        </w:tabs>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Materiały i urządzenia muszą odpowiadać wymogom wyrobów dopuszczonych do obrotu i stosowania w budownictwie zgodnie z ustawą z dnia 16 kwietnia 2004 roku o wyrobach budowlanych (Dz. U. z 2021 r. poz. 1213 z </w:t>
      </w:r>
      <w:proofErr w:type="spellStart"/>
      <w:r w:rsidRPr="004961DE">
        <w:rPr>
          <w:rFonts w:ascii="Arial" w:hAnsi="Arial" w:cs="Arial"/>
          <w:sz w:val="20"/>
          <w:szCs w:val="20"/>
        </w:rPr>
        <w:t>późn</w:t>
      </w:r>
      <w:proofErr w:type="spellEnd"/>
      <w:r w:rsidRPr="004961DE">
        <w:rPr>
          <w:rFonts w:ascii="Arial" w:hAnsi="Arial" w:cs="Arial"/>
          <w:sz w:val="20"/>
          <w:szCs w:val="20"/>
        </w:rPr>
        <w:t>. zm.) oraz zgodnie z art.10 ustawy Prawo Budowlane;</w:t>
      </w:r>
    </w:p>
    <w:p w14:paraId="5EBC9D1B" w14:textId="77777777" w:rsidR="004961DE" w:rsidRPr="004961DE" w:rsidRDefault="004961DE" w:rsidP="004961DE">
      <w:pPr>
        <w:widowControl w:val="0"/>
        <w:numPr>
          <w:ilvl w:val="0"/>
          <w:numId w:val="95"/>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Materiały i urządzenia muszą być zgodne z dokumentacją projektową;</w:t>
      </w:r>
    </w:p>
    <w:p w14:paraId="04E3FADD" w14:textId="77777777" w:rsidR="004961DE" w:rsidRPr="004961DE" w:rsidRDefault="004961DE" w:rsidP="004961DE">
      <w:pPr>
        <w:widowControl w:val="0"/>
        <w:numPr>
          <w:ilvl w:val="0"/>
          <w:numId w:val="95"/>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W uzasadnionych przypadkach na żądanie Zamawiającego, Wykonawca musi przedstawić dodatkowe badania laboratoryjne wbudowanych materiałów. Badania te Wykonawca wykona na własny koszt;</w:t>
      </w:r>
    </w:p>
    <w:p w14:paraId="391BB2E6" w14:textId="77777777" w:rsidR="004961DE" w:rsidRPr="004961DE" w:rsidRDefault="004961DE" w:rsidP="004961DE">
      <w:pPr>
        <w:widowControl w:val="0"/>
        <w:numPr>
          <w:ilvl w:val="0"/>
          <w:numId w:val="95"/>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Wykonawca jest zobowiązany, na każde żądanie Zamawiającego do przekazania świadectw jakości materiałów dostarczonych na plac budowy (certyfikat na znak bezpieczeństwa, deklaracja zgodności, aprobata techniczna itp.), jak również do uzyskania akceptacji </w:t>
      </w:r>
      <w:proofErr w:type="gramStart"/>
      <w:r w:rsidRPr="004961DE">
        <w:rPr>
          <w:rFonts w:ascii="Arial" w:hAnsi="Arial" w:cs="Arial"/>
          <w:sz w:val="20"/>
          <w:szCs w:val="20"/>
        </w:rPr>
        <w:t>Zamawiającego  przed</w:t>
      </w:r>
      <w:proofErr w:type="gramEnd"/>
      <w:r w:rsidRPr="004961DE">
        <w:rPr>
          <w:rFonts w:ascii="Arial" w:hAnsi="Arial" w:cs="Arial"/>
          <w:sz w:val="20"/>
          <w:szCs w:val="20"/>
        </w:rPr>
        <w:t xml:space="preserve"> ich wbudowaniem.</w:t>
      </w:r>
    </w:p>
    <w:p w14:paraId="76AAE763" w14:textId="77777777" w:rsidR="004961DE" w:rsidRPr="004961DE" w:rsidRDefault="004961DE" w:rsidP="004961DE">
      <w:pPr>
        <w:widowControl w:val="0"/>
        <w:numPr>
          <w:ilvl w:val="0"/>
          <w:numId w:val="95"/>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Wykonawca jest zobowiązany do zabezpieczenie przed zniszczeniem, uszkodzeniem lub utratą jakości, właściwości oraz parametrów </w:t>
      </w:r>
      <w:proofErr w:type="gramStart"/>
      <w:r w:rsidRPr="004961DE">
        <w:rPr>
          <w:rFonts w:ascii="Arial" w:hAnsi="Arial" w:cs="Arial"/>
          <w:sz w:val="20"/>
          <w:szCs w:val="20"/>
        </w:rPr>
        <w:t>materiałów  i</w:t>
      </w:r>
      <w:proofErr w:type="gramEnd"/>
      <w:r w:rsidRPr="004961DE">
        <w:rPr>
          <w:rFonts w:ascii="Arial" w:hAnsi="Arial" w:cs="Arial"/>
          <w:sz w:val="20"/>
          <w:szCs w:val="20"/>
        </w:rPr>
        <w:t xml:space="preserve"> urządzeń składowanych tymczasowo na placu budowy materiałów do czasu ich wbudowania .</w:t>
      </w:r>
    </w:p>
    <w:p w14:paraId="157BA5E5"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Po zakończeniu robót </w:t>
      </w:r>
      <w:r w:rsidRPr="004961DE">
        <w:rPr>
          <w:rFonts w:ascii="Arial" w:hAnsi="Arial" w:cs="Arial"/>
          <w:bCs/>
          <w:sz w:val="20"/>
          <w:szCs w:val="20"/>
        </w:rPr>
        <w:t>Wykonawca</w:t>
      </w:r>
      <w:r w:rsidRPr="004961DE">
        <w:rPr>
          <w:rFonts w:ascii="Arial" w:hAnsi="Arial" w:cs="Arial"/>
          <w:sz w:val="20"/>
          <w:szCs w:val="20"/>
        </w:rPr>
        <w:t xml:space="preserve"> zobowiązany jest uporządkować teren budowy i przekazać go </w:t>
      </w:r>
      <w:r w:rsidRPr="004961DE">
        <w:rPr>
          <w:rFonts w:ascii="Arial" w:hAnsi="Arial" w:cs="Arial"/>
          <w:bCs/>
          <w:sz w:val="20"/>
          <w:szCs w:val="20"/>
        </w:rPr>
        <w:t>Zamawiającemu</w:t>
      </w:r>
      <w:r w:rsidRPr="004961DE">
        <w:rPr>
          <w:rFonts w:ascii="Arial" w:hAnsi="Arial" w:cs="Arial"/>
          <w:sz w:val="20"/>
          <w:szCs w:val="20"/>
        </w:rPr>
        <w:t xml:space="preserve"> w terminie ustalonym dla odbioru końcowego robót.</w:t>
      </w:r>
    </w:p>
    <w:p w14:paraId="43980F71" w14:textId="77777777" w:rsidR="004961DE" w:rsidRPr="004961DE" w:rsidRDefault="004961DE" w:rsidP="004961DE">
      <w:pPr>
        <w:spacing w:before="120" w:line="360" w:lineRule="auto"/>
        <w:rPr>
          <w:rFonts w:ascii="Arial" w:hAnsi="Arial" w:cs="Arial"/>
          <w:b/>
          <w:sz w:val="20"/>
          <w:szCs w:val="20"/>
        </w:rPr>
      </w:pPr>
    </w:p>
    <w:p w14:paraId="3B95464E" w14:textId="77777777" w:rsidR="004961DE" w:rsidRPr="004961DE" w:rsidRDefault="004961DE" w:rsidP="004961DE">
      <w:pPr>
        <w:spacing w:before="120" w:line="360" w:lineRule="auto"/>
        <w:ind w:left="284" w:hanging="284"/>
        <w:jc w:val="center"/>
        <w:rPr>
          <w:rFonts w:ascii="Arial" w:hAnsi="Arial" w:cs="Arial"/>
          <w:b/>
          <w:sz w:val="20"/>
          <w:szCs w:val="20"/>
        </w:rPr>
      </w:pPr>
      <w:r w:rsidRPr="004961DE">
        <w:rPr>
          <w:rFonts w:ascii="Arial" w:hAnsi="Arial" w:cs="Arial"/>
          <w:b/>
          <w:sz w:val="20"/>
          <w:szCs w:val="20"/>
        </w:rPr>
        <w:t>Gwarancja i rękojmia</w:t>
      </w:r>
    </w:p>
    <w:p w14:paraId="68B6F986" w14:textId="071FAFCB"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Wykonawca jest odpowiedzialny względem Zamawiającego, jeżeli wykonany przedmiot umowy ma wady zmniejszające jego wartość lub użyteczność.</w:t>
      </w:r>
      <w:r w:rsidR="00EA240E">
        <w:rPr>
          <w:rFonts w:ascii="Arial" w:hAnsi="Arial" w:cs="Arial"/>
          <w:sz w:val="20"/>
          <w:szCs w:val="20"/>
        </w:rPr>
        <w:t xml:space="preserve"> Wzór gwarancji stanowi załącznik do umowy. </w:t>
      </w:r>
    </w:p>
    <w:p w14:paraId="4E8F65B1"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Wykonawca udziela Zamawiającemu gwarancji na okres .</w:t>
      </w:r>
      <w:r w:rsidRPr="004961DE">
        <w:rPr>
          <w:rFonts w:ascii="Arial" w:hAnsi="Arial" w:cs="Arial"/>
          <w:b/>
          <w:bCs/>
          <w:sz w:val="20"/>
          <w:szCs w:val="20"/>
        </w:rPr>
        <w:t xml:space="preserve">..…. miesięcy </w:t>
      </w:r>
      <w:r w:rsidRPr="004961DE">
        <w:rPr>
          <w:rFonts w:ascii="Arial" w:hAnsi="Arial" w:cs="Arial"/>
          <w:sz w:val="20"/>
          <w:szCs w:val="20"/>
        </w:rPr>
        <w:t>na wykonane roboty budowlane. Termin gwarancji liczony jest od daty podpisania protokołu odbioru końcowego a w przypadku odstąpienia od umowy przez Zamawiającego lub Wykonawcę okres gwarancji na wykonane przez niego roboty budowlane, rozpoczyna swój bieg od daty odstąpienia, wniesionego w formie pisemnej.</w:t>
      </w:r>
    </w:p>
    <w:p w14:paraId="6E3D133C"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Wykonawca jest odpowiedzialny z tytułu gwarancji i rękojmi za wady fizyczne wykonanych robót oraz za wady i awarie powstałe w okresie trwania gwarancji i rękojmi.</w:t>
      </w:r>
    </w:p>
    <w:p w14:paraId="3817E021"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O wykryciu wady Zamawiający jest zobowiązany zawiadomić Wykonawcę pisemnie w terminie 7 dni od daty jej ujawnienia. Istnienie wady stwierdza się protokolarnie po przeprowadzeniu oględzin. </w:t>
      </w:r>
      <w:r w:rsidRPr="004961DE">
        <w:rPr>
          <w:rFonts w:ascii="Arial" w:hAnsi="Arial" w:cs="Arial"/>
          <w:sz w:val="20"/>
          <w:szCs w:val="20"/>
        </w:rPr>
        <w:br/>
        <w:t>O dacie oględzin Zamawiający poinformuje Wykonawcę na 7 dni przed planowanym terminem.</w:t>
      </w:r>
    </w:p>
    <w:p w14:paraId="06FE2B15"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 przypadku stwierdzenia istnienia wady obciążającej Wykonawcę, Zamawiający wyznacza Wykonawcy odpowiedni termin na jej usunięcie. Usunięcie wady stwierdza się protokolarnie.</w:t>
      </w:r>
    </w:p>
    <w:p w14:paraId="5FC776FB"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 razie nie usunięcia, przez Wykonawcę, w wyznaczonym terminie ujawnionych wad wykonanych robót, Zamawiający może zlecić ich usunięcie na koszt i ryzyko Wykonawcy innemu wykonawcy. </w:t>
      </w:r>
    </w:p>
    <w:p w14:paraId="022C576D"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Jeżeli wady uniemożliwiają użytkowanie przedmiotu umowy zgodnie z jego przeznaczeniem, Zamawiający może obniżyć Wykonawcy wynagrodzenie za ten przedmiot odpowiednio do utraconej wartości użytkowej, estetycznej i technicznej.</w:t>
      </w:r>
    </w:p>
    <w:p w14:paraId="7A2294B6" w14:textId="77777777" w:rsidR="004961DE" w:rsidRPr="004961DE" w:rsidRDefault="004961DE" w:rsidP="004961DE">
      <w:pPr>
        <w:spacing w:before="120" w:line="360" w:lineRule="auto"/>
        <w:rPr>
          <w:rFonts w:ascii="Arial" w:hAnsi="Arial" w:cs="Arial"/>
          <w:b/>
          <w:sz w:val="20"/>
          <w:szCs w:val="20"/>
        </w:rPr>
      </w:pPr>
    </w:p>
    <w:p w14:paraId="1BAFF917" w14:textId="77777777" w:rsidR="004961DE" w:rsidRPr="004961DE" w:rsidRDefault="004961DE" w:rsidP="004961DE">
      <w:pPr>
        <w:spacing w:before="120" w:line="360" w:lineRule="auto"/>
        <w:ind w:left="284" w:hanging="284"/>
        <w:jc w:val="center"/>
        <w:rPr>
          <w:rFonts w:ascii="Arial" w:hAnsi="Arial" w:cs="Arial"/>
          <w:b/>
          <w:sz w:val="20"/>
          <w:szCs w:val="20"/>
        </w:rPr>
      </w:pPr>
      <w:r w:rsidRPr="004961DE">
        <w:rPr>
          <w:rFonts w:ascii="Arial" w:hAnsi="Arial" w:cs="Arial"/>
          <w:b/>
          <w:sz w:val="20"/>
          <w:szCs w:val="20"/>
        </w:rPr>
        <w:t>Odbiory</w:t>
      </w:r>
    </w:p>
    <w:p w14:paraId="48F3B235"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Wykonawca jest zobowiązany do zawiadamiania Zamawiającego o wykonaniu robót </w:t>
      </w:r>
      <w:proofErr w:type="gramStart"/>
      <w:r w:rsidRPr="004961DE">
        <w:rPr>
          <w:rFonts w:ascii="Arial" w:hAnsi="Arial" w:cs="Arial"/>
          <w:sz w:val="20"/>
          <w:szCs w:val="20"/>
        </w:rPr>
        <w:t>zanikających  i</w:t>
      </w:r>
      <w:proofErr w:type="gramEnd"/>
      <w:r w:rsidRPr="004961DE">
        <w:rPr>
          <w:rFonts w:ascii="Arial" w:hAnsi="Arial" w:cs="Arial"/>
          <w:sz w:val="20"/>
          <w:szCs w:val="20"/>
        </w:rPr>
        <w:t> ulegających zakryciu z 4 dniowym wyprzedzeniem, umożliwiającym ich sprawdzenie przez Zamawiającego. Jeżeli Wykonawca nie poinformuje o tym fakcie, Zamawiającego zobowiązany będzie odkryć te roboty lub wykonać otwory niezbędne do ich zbadania, a następnie przywrócić je do stanu poprzedniego na własny koszt.</w:t>
      </w:r>
    </w:p>
    <w:p w14:paraId="480886B3"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Dopuszcza się przeprowadzenie odbiorów częściowych. Celem przeprowadzenia odbioru częściowego Wykonawca pisemnie zawiadamia Zamawiającego, dołączając do zawiadomienia kosztorys wykonanych prac. </w:t>
      </w:r>
    </w:p>
    <w:p w14:paraId="0A246D01"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Po wykonaniu całego zakresu robót objętych umową, </w:t>
      </w:r>
      <w:r w:rsidRPr="004961DE">
        <w:rPr>
          <w:rFonts w:ascii="Arial" w:hAnsi="Arial" w:cs="Arial"/>
          <w:bCs/>
          <w:sz w:val="20"/>
          <w:szCs w:val="20"/>
        </w:rPr>
        <w:t>Wykonawca</w:t>
      </w:r>
      <w:r w:rsidRPr="004961DE">
        <w:rPr>
          <w:rFonts w:ascii="Arial" w:hAnsi="Arial" w:cs="Arial"/>
          <w:sz w:val="20"/>
          <w:szCs w:val="20"/>
        </w:rPr>
        <w:t xml:space="preserve"> przygotuje przedmiot umowy do odbioru końcowego i </w:t>
      </w:r>
      <w:proofErr w:type="gramStart"/>
      <w:r w:rsidRPr="004961DE">
        <w:rPr>
          <w:rFonts w:ascii="Arial" w:hAnsi="Arial" w:cs="Arial"/>
          <w:sz w:val="20"/>
          <w:szCs w:val="20"/>
        </w:rPr>
        <w:t>zawiadomi  o</w:t>
      </w:r>
      <w:proofErr w:type="gramEnd"/>
      <w:r w:rsidRPr="004961DE">
        <w:rPr>
          <w:rFonts w:ascii="Arial" w:hAnsi="Arial" w:cs="Arial"/>
          <w:sz w:val="20"/>
          <w:szCs w:val="20"/>
        </w:rPr>
        <w:t xml:space="preserve"> tym pisemnie </w:t>
      </w:r>
      <w:r w:rsidRPr="004961DE">
        <w:rPr>
          <w:rFonts w:ascii="Arial" w:hAnsi="Arial" w:cs="Arial"/>
          <w:bCs/>
          <w:sz w:val="20"/>
          <w:szCs w:val="20"/>
        </w:rPr>
        <w:t>Zamawiającego</w:t>
      </w:r>
      <w:r w:rsidRPr="004961DE">
        <w:rPr>
          <w:rFonts w:ascii="Arial" w:hAnsi="Arial" w:cs="Arial"/>
          <w:sz w:val="20"/>
          <w:szCs w:val="20"/>
        </w:rPr>
        <w:t>.</w:t>
      </w:r>
    </w:p>
    <w:p w14:paraId="32766906" w14:textId="77777777" w:rsidR="004961DE" w:rsidRPr="004961DE" w:rsidRDefault="004961DE" w:rsidP="004961DE">
      <w:pPr>
        <w:widowControl w:val="0"/>
        <w:numPr>
          <w:ilvl w:val="0"/>
          <w:numId w:val="9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Do zawiadomienia o zakończeniu robót Wykonawca</w:t>
      </w:r>
      <w:r w:rsidRPr="004961DE">
        <w:rPr>
          <w:rFonts w:ascii="Arial" w:hAnsi="Arial" w:cs="Arial"/>
          <w:b/>
          <w:sz w:val="20"/>
          <w:szCs w:val="20"/>
        </w:rPr>
        <w:t xml:space="preserve"> </w:t>
      </w:r>
      <w:r w:rsidRPr="004961DE">
        <w:rPr>
          <w:rFonts w:ascii="Arial" w:hAnsi="Arial" w:cs="Arial"/>
          <w:sz w:val="20"/>
          <w:szCs w:val="20"/>
        </w:rPr>
        <w:t>załącza;</w:t>
      </w:r>
    </w:p>
    <w:p w14:paraId="03A7E4B9" w14:textId="77777777" w:rsidR="004961DE" w:rsidRPr="004961DE" w:rsidRDefault="004961DE" w:rsidP="004961DE">
      <w:pPr>
        <w:pStyle w:val="Akapitzlist"/>
        <w:widowControl w:val="0"/>
        <w:numPr>
          <w:ilvl w:val="0"/>
          <w:numId w:val="119"/>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operat powykonawczy, który musi zawierać:</w:t>
      </w:r>
    </w:p>
    <w:p w14:paraId="5AFE4301" w14:textId="77777777" w:rsidR="004961DE" w:rsidRPr="004961DE" w:rsidRDefault="004961DE" w:rsidP="004961DE">
      <w:pPr>
        <w:pStyle w:val="Akapitzlist"/>
        <w:widowControl w:val="0"/>
        <w:numPr>
          <w:ilvl w:val="0"/>
          <w:numId w:val="92"/>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dokumentację powykonawczą z naniesionymi zmianami podpisana przez kierownika budowy i</w:t>
      </w:r>
      <w:bookmarkStart w:id="4" w:name="_Hlk65749155"/>
      <w:r w:rsidRPr="004961DE">
        <w:rPr>
          <w:rFonts w:ascii="Arial" w:hAnsi="Arial" w:cs="Arial"/>
          <w:sz w:val="20"/>
          <w:szCs w:val="20"/>
        </w:rPr>
        <w:t> Inspektora nadzoru (jeśli został ustanowiony),</w:t>
      </w:r>
      <w:bookmarkEnd w:id="4"/>
    </w:p>
    <w:p w14:paraId="675D673C" w14:textId="77777777" w:rsidR="004961DE" w:rsidRPr="004961DE" w:rsidRDefault="004961DE" w:rsidP="004961DE">
      <w:pPr>
        <w:widowControl w:val="0"/>
        <w:numPr>
          <w:ilvl w:val="0"/>
          <w:numId w:val="92"/>
        </w:numPr>
        <w:suppressAutoHyphens/>
        <w:overflowPunct w:val="0"/>
        <w:spacing w:before="120" w:after="0" w:line="360" w:lineRule="auto"/>
        <w:ind w:left="851" w:hanging="284"/>
        <w:jc w:val="both"/>
        <w:rPr>
          <w:rFonts w:ascii="Arial" w:hAnsi="Arial" w:cs="Arial"/>
          <w:sz w:val="20"/>
          <w:szCs w:val="20"/>
        </w:rPr>
      </w:pPr>
      <w:r w:rsidRPr="004961DE">
        <w:rPr>
          <w:rFonts w:ascii="Arial" w:hAnsi="Arial" w:cs="Arial"/>
          <w:sz w:val="20"/>
          <w:szCs w:val="20"/>
        </w:rPr>
        <w:t>kosztorys powykonawczy</w:t>
      </w:r>
    </w:p>
    <w:p w14:paraId="054E5BE4" w14:textId="77777777" w:rsidR="004961DE" w:rsidRPr="004961DE" w:rsidRDefault="004961DE" w:rsidP="004961DE">
      <w:pPr>
        <w:widowControl w:val="0"/>
        <w:numPr>
          <w:ilvl w:val="0"/>
          <w:numId w:val="92"/>
        </w:numPr>
        <w:suppressAutoHyphens/>
        <w:overflowPunct w:val="0"/>
        <w:spacing w:before="120" w:after="0" w:line="360" w:lineRule="auto"/>
        <w:ind w:left="851" w:hanging="284"/>
        <w:jc w:val="both"/>
        <w:rPr>
          <w:rFonts w:ascii="Arial" w:hAnsi="Arial" w:cs="Arial"/>
          <w:sz w:val="20"/>
          <w:szCs w:val="20"/>
        </w:rPr>
      </w:pPr>
      <w:r w:rsidRPr="004961DE">
        <w:rPr>
          <w:rFonts w:ascii="Arial" w:hAnsi="Arial" w:cs="Arial"/>
          <w:sz w:val="20"/>
          <w:szCs w:val="20"/>
        </w:rPr>
        <w:t xml:space="preserve">oświadczenie kierownika budowy, że roboty zostały wykonane zgodnie z dokumentacją, a przy zmianach potwierdzenie, że zmiany zostały zaakceptowane przez autora projektu i Inspektora nadzoru (jeśli został ustanowiony), </w:t>
      </w:r>
      <w:proofErr w:type="gramStart"/>
      <w:r w:rsidRPr="004961DE">
        <w:rPr>
          <w:rFonts w:ascii="Arial" w:hAnsi="Arial" w:cs="Arial"/>
          <w:sz w:val="20"/>
          <w:szCs w:val="20"/>
        </w:rPr>
        <w:t>oraz,</w:t>
      </w:r>
      <w:proofErr w:type="gramEnd"/>
      <w:r w:rsidRPr="004961DE">
        <w:rPr>
          <w:rFonts w:ascii="Arial" w:hAnsi="Arial" w:cs="Arial"/>
          <w:sz w:val="20"/>
          <w:szCs w:val="20"/>
        </w:rPr>
        <w:t xml:space="preserve"> że teren budowy został uprzątnięty – 2 egz.,</w:t>
      </w:r>
    </w:p>
    <w:p w14:paraId="2A27ED4E" w14:textId="77777777" w:rsidR="004961DE" w:rsidRPr="004961DE" w:rsidRDefault="004961DE" w:rsidP="004961DE">
      <w:pPr>
        <w:widowControl w:val="0"/>
        <w:numPr>
          <w:ilvl w:val="0"/>
          <w:numId w:val="92"/>
        </w:numPr>
        <w:suppressAutoHyphens/>
        <w:overflowPunct w:val="0"/>
        <w:spacing w:before="120" w:after="0" w:line="360" w:lineRule="auto"/>
        <w:ind w:left="851" w:hanging="284"/>
        <w:jc w:val="both"/>
        <w:rPr>
          <w:rFonts w:ascii="Arial" w:hAnsi="Arial" w:cs="Arial"/>
          <w:sz w:val="20"/>
          <w:szCs w:val="20"/>
        </w:rPr>
      </w:pPr>
      <w:r w:rsidRPr="004961DE">
        <w:rPr>
          <w:rFonts w:ascii="Arial" w:hAnsi="Arial" w:cs="Arial"/>
          <w:sz w:val="20"/>
          <w:szCs w:val="20"/>
        </w:rPr>
        <w:t>atesty, certyfikaty i aprobaty zgodności na wbudowane materiały zgodnie ze specyfikacją techniczną wykonania i odbioru robót – 1 egz.</w:t>
      </w:r>
    </w:p>
    <w:p w14:paraId="58C79B02" w14:textId="77777777" w:rsidR="004961DE" w:rsidRPr="004961DE" w:rsidRDefault="004961DE" w:rsidP="004961DE">
      <w:pPr>
        <w:widowControl w:val="0"/>
        <w:numPr>
          <w:ilvl w:val="0"/>
          <w:numId w:val="92"/>
        </w:numPr>
        <w:suppressAutoHyphens/>
        <w:overflowPunct w:val="0"/>
        <w:spacing w:before="120" w:after="0" w:line="360" w:lineRule="auto"/>
        <w:ind w:left="851" w:hanging="284"/>
        <w:jc w:val="both"/>
        <w:rPr>
          <w:rFonts w:ascii="Arial" w:hAnsi="Arial" w:cs="Arial"/>
          <w:sz w:val="20"/>
          <w:szCs w:val="20"/>
        </w:rPr>
      </w:pPr>
      <w:r w:rsidRPr="004961DE">
        <w:rPr>
          <w:rFonts w:ascii="Arial" w:hAnsi="Arial" w:cs="Arial"/>
          <w:sz w:val="20"/>
          <w:szCs w:val="20"/>
        </w:rPr>
        <w:t>inne dokumenty pozwalającego na ocenę prawidłowego wykonania robót zgłaszanych do odbioru (np. badania zagęszczenia gruntu,)</w:t>
      </w:r>
    </w:p>
    <w:p w14:paraId="7C92751D" w14:textId="77777777" w:rsidR="004961DE" w:rsidRPr="004961DE" w:rsidRDefault="004961DE" w:rsidP="004961DE">
      <w:pPr>
        <w:widowControl w:val="0"/>
        <w:numPr>
          <w:ilvl w:val="0"/>
          <w:numId w:val="92"/>
        </w:numPr>
        <w:suppressAutoHyphens/>
        <w:overflowPunct w:val="0"/>
        <w:spacing w:before="120" w:after="0" w:line="360" w:lineRule="auto"/>
        <w:ind w:left="851" w:hanging="284"/>
        <w:jc w:val="both"/>
        <w:rPr>
          <w:rFonts w:ascii="Arial" w:hAnsi="Arial" w:cs="Arial"/>
          <w:sz w:val="20"/>
          <w:szCs w:val="20"/>
        </w:rPr>
      </w:pPr>
      <w:proofErr w:type="gramStart"/>
      <w:r w:rsidRPr="004961DE">
        <w:rPr>
          <w:rFonts w:ascii="Arial" w:hAnsi="Arial" w:cs="Arial"/>
          <w:sz w:val="20"/>
          <w:szCs w:val="20"/>
        </w:rPr>
        <w:t>geodezyjną  inwentaryzację</w:t>
      </w:r>
      <w:proofErr w:type="gramEnd"/>
      <w:r w:rsidRPr="004961DE">
        <w:rPr>
          <w:rFonts w:ascii="Arial" w:hAnsi="Arial" w:cs="Arial"/>
          <w:sz w:val="20"/>
          <w:szCs w:val="20"/>
        </w:rPr>
        <w:t xml:space="preserve"> powykonawczą,</w:t>
      </w:r>
    </w:p>
    <w:p w14:paraId="19A3CE20"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Wykonawca zobowiązany jest do uczestnictwa w czynnościach odbiorowych </w:t>
      </w:r>
    </w:p>
    <w:p w14:paraId="3C276D61"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Zamawiający przystąpi do odbioru częściowego lub końcowego w ciągu 7 dni od daty powiadomienia Zamawiającego przez </w:t>
      </w:r>
      <w:r w:rsidRPr="004961DE">
        <w:rPr>
          <w:rFonts w:ascii="Arial" w:hAnsi="Arial" w:cs="Arial"/>
          <w:bCs/>
          <w:sz w:val="20"/>
          <w:szCs w:val="20"/>
        </w:rPr>
        <w:t xml:space="preserve">Wykonawcę i dostarczenia kompletu </w:t>
      </w:r>
      <w:proofErr w:type="gramStart"/>
      <w:r w:rsidRPr="004961DE">
        <w:rPr>
          <w:rFonts w:ascii="Arial" w:hAnsi="Arial" w:cs="Arial"/>
          <w:bCs/>
          <w:sz w:val="20"/>
          <w:szCs w:val="20"/>
        </w:rPr>
        <w:t>dokumentów</w:t>
      </w:r>
      <w:proofErr w:type="gramEnd"/>
      <w:r w:rsidRPr="004961DE">
        <w:rPr>
          <w:rFonts w:ascii="Arial" w:hAnsi="Arial" w:cs="Arial"/>
          <w:bCs/>
          <w:sz w:val="20"/>
          <w:szCs w:val="20"/>
        </w:rPr>
        <w:t xml:space="preserve"> o których mowa w ust. 41 </w:t>
      </w:r>
      <w:r w:rsidRPr="004961DE">
        <w:rPr>
          <w:rFonts w:ascii="Arial" w:hAnsi="Arial" w:cs="Arial"/>
          <w:bCs/>
          <w:sz w:val="20"/>
          <w:szCs w:val="20"/>
        </w:rPr>
        <w:br/>
        <w:t>i 43 niniejszego paragrafu</w:t>
      </w:r>
      <w:r w:rsidRPr="004961DE">
        <w:rPr>
          <w:rFonts w:ascii="Arial" w:hAnsi="Arial" w:cs="Arial"/>
          <w:sz w:val="20"/>
          <w:szCs w:val="20"/>
        </w:rPr>
        <w:t>.</w:t>
      </w:r>
    </w:p>
    <w:p w14:paraId="4F9BEE37"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bCs/>
          <w:sz w:val="20"/>
          <w:szCs w:val="20"/>
        </w:rPr>
        <w:t>Zamawiający</w:t>
      </w:r>
      <w:r w:rsidRPr="004961DE">
        <w:rPr>
          <w:rFonts w:ascii="Arial" w:hAnsi="Arial" w:cs="Arial"/>
          <w:sz w:val="20"/>
          <w:szCs w:val="20"/>
        </w:rPr>
        <w:t xml:space="preserve"> zakończy czynności odbioru najpóźniej w ciągu 7 dni, licząc od daty rozpoczęcia odbioru, o ile nie nastąpi przerwanie czynności odbiorowych. </w:t>
      </w:r>
    </w:p>
    <w:p w14:paraId="2C0E94DD"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Jeżeli w toku czynności odbioru zostaną stwierdzone wady, braki lub usterki:</w:t>
      </w:r>
    </w:p>
    <w:p w14:paraId="4671B6CE" w14:textId="77777777" w:rsidR="004961DE" w:rsidRPr="004961DE" w:rsidRDefault="004961DE" w:rsidP="004961DE">
      <w:pPr>
        <w:pStyle w:val="Akapitzlist"/>
        <w:widowControl w:val="0"/>
        <w:numPr>
          <w:ilvl w:val="0"/>
          <w:numId w:val="96"/>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nadające się do usunięcia – Zamawiający wyznaczy termin na usunięcie wad, braków i usterek.</w:t>
      </w:r>
    </w:p>
    <w:p w14:paraId="137ED27B" w14:textId="77777777" w:rsidR="004961DE" w:rsidRPr="004961DE" w:rsidRDefault="004961DE" w:rsidP="004961DE">
      <w:pPr>
        <w:widowControl w:val="0"/>
        <w:numPr>
          <w:ilvl w:val="0"/>
          <w:numId w:val="96"/>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Zamawiającego.</w:t>
      </w:r>
    </w:p>
    <w:p w14:paraId="035D83C4"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natomiast będzie podstawą do naliczenia przez Zamawiającego stosownych kar umownych za niewykonanie umowy w terminie. W takim przypadku Wykonawca ma obowiązek usunięcia wad i ponownego zgłoszenia elementu do odbioru bez prawa do dodatkowego wynagrodzenia.</w:t>
      </w:r>
    </w:p>
    <w:p w14:paraId="3594A9D4" w14:textId="77777777" w:rsidR="004961DE" w:rsidRPr="004961DE" w:rsidRDefault="004961DE" w:rsidP="004961DE">
      <w:pPr>
        <w:widowControl w:val="0"/>
        <w:spacing w:before="120" w:line="360" w:lineRule="auto"/>
        <w:rPr>
          <w:rFonts w:ascii="Arial" w:hAnsi="Arial" w:cs="Arial"/>
          <w:b/>
          <w:bCs/>
          <w:sz w:val="20"/>
          <w:szCs w:val="20"/>
        </w:rPr>
      </w:pPr>
    </w:p>
    <w:p w14:paraId="234409A0" w14:textId="77777777" w:rsidR="004961DE" w:rsidRPr="004961DE" w:rsidRDefault="004961DE" w:rsidP="004961DE">
      <w:pPr>
        <w:widowControl w:val="0"/>
        <w:spacing w:before="120" w:line="360" w:lineRule="auto"/>
        <w:ind w:left="284"/>
        <w:jc w:val="center"/>
        <w:rPr>
          <w:rFonts w:ascii="Arial" w:hAnsi="Arial" w:cs="Arial"/>
          <w:b/>
          <w:bCs/>
          <w:sz w:val="20"/>
          <w:szCs w:val="20"/>
        </w:rPr>
      </w:pPr>
      <w:r w:rsidRPr="004961DE">
        <w:rPr>
          <w:rFonts w:ascii="Arial" w:hAnsi="Arial" w:cs="Arial"/>
          <w:b/>
          <w:bCs/>
          <w:sz w:val="20"/>
          <w:szCs w:val="20"/>
        </w:rPr>
        <w:t>Nadzór autorski</w:t>
      </w:r>
    </w:p>
    <w:p w14:paraId="04321047"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Wykonawca zobowiązuje się do sprawowania nadzoru autorskiego w trakcie wykonywania remontu stosownie do postanowień art. 20 ust. 1 pkt 4 ustawy – prawo budowlane, obejmującego </w:t>
      </w:r>
      <w:r w:rsidRPr="004961DE">
        <w:rPr>
          <w:rFonts w:ascii="Arial" w:hAnsi="Arial" w:cs="Arial"/>
          <w:sz w:val="20"/>
          <w:szCs w:val="20"/>
        </w:rPr>
        <w:br/>
        <w:t>w szczególności:</w:t>
      </w:r>
    </w:p>
    <w:p w14:paraId="0FA71C68" w14:textId="77777777" w:rsidR="004961DE" w:rsidRPr="004961DE" w:rsidRDefault="004961DE" w:rsidP="004961DE">
      <w:pPr>
        <w:pStyle w:val="Akapitzlist"/>
        <w:widowControl w:val="0"/>
        <w:numPr>
          <w:ilvl w:val="0"/>
          <w:numId w:val="124"/>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zapewnienie zgodności wykonania remontu z dokumentacją projektową,</w:t>
      </w:r>
    </w:p>
    <w:p w14:paraId="18F9867E" w14:textId="77777777" w:rsidR="004961DE" w:rsidRPr="004961DE" w:rsidRDefault="004961DE" w:rsidP="004961DE">
      <w:pPr>
        <w:pStyle w:val="Akapitzlist"/>
        <w:widowControl w:val="0"/>
        <w:numPr>
          <w:ilvl w:val="0"/>
          <w:numId w:val="124"/>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 xml:space="preserve">konsultację dokumentacji, w szczególności wyjaśnianie oraz rozstrzyganie wątpliwości </w:t>
      </w:r>
      <w:r w:rsidRPr="004961DE">
        <w:rPr>
          <w:rFonts w:ascii="Arial" w:hAnsi="Arial" w:cs="Arial"/>
          <w:sz w:val="20"/>
          <w:szCs w:val="20"/>
        </w:rPr>
        <w:br/>
        <w:t xml:space="preserve">i niejasności zaistniałych w trakcie wykonywania remontu, a spowodowanych przyczynami tkwiącymi w dokumentacji, </w:t>
      </w:r>
    </w:p>
    <w:p w14:paraId="37A958E7" w14:textId="77777777" w:rsidR="004961DE" w:rsidRPr="004961DE" w:rsidRDefault="004961DE" w:rsidP="004961DE">
      <w:pPr>
        <w:pStyle w:val="Akapitzlist"/>
        <w:widowControl w:val="0"/>
        <w:numPr>
          <w:ilvl w:val="0"/>
          <w:numId w:val="124"/>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opiniowanie proponowanych przez Wykonawcę w trakcie wykonywania remontu, rozwiązań zamiennych lub odmiennych w stosunku do przewidzianych w dokumentacji,</w:t>
      </w:r>
    </w:p>
    <w:p w14:paraId="76C47A8B" w14:textId="77777777" w:rsidR="004961DE" w:rsidRPr="004961DE" w:rsidRDefault="004961DE" w:rsidP="004961DE">
      <w:pPr>
        <w:pStyle w:val="Akapitzlist"/>
        <w:widowControl w:val="0"/>
        <w:numPr>
          <w:ilvl w:val="0"/>
          <w:numId w:val="124"/>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 xml:space="preserve">udział w organizowanych na wniosek Zamawiającego naradach lub komisjach technicznych. </w:t>
      </w:r>
    </w:p>
    <w:p w14:paraId="6A9E2486"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Nadzór autorski w zakresie określonym w ust. 46 sprawowany będzie począwszy od dnia rozpoczęcia robót do dnia podpisania końcowego protokołu odbioru ich wykonania.</w:t>
      </w:r>
    </w:p>
    <w:p w14:paraId="4FEC1673"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Wykonawca zobowiązany jest do osobistego sprawowania nadzoru autorskiego. W przypadku niemożności osobistego sprawowania nadzoru, spowodowanej wyłącznie ważnymi przyczynami, pod którymi rozumie się względy zdrowotne lub zmianę miejsca zamieszkania, które go uniemożliwiają (przewlekła choroba lub emigracja), Wykonawca zobowiązany jest do zapewnienia stosownego zastępstwa.</w:t>
      </w:r>
    </w:p>
    <w:p w14:paraId="2F261797"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Wynagrodzenie za sprawowanie nadzoru autorskiego zawarte jest wynagrodzeniu określonym </w:t>
      </w:r>
      <w:r w:rsidRPr="004961DE">
        <w:rPr>
          <w:rFonts w:ascii="Arial" w:hAnsi="Arial" w:cs="Arial"/>
          <w:sz w:val="20"/>
          <w:szCs w:val="20"/>
        </w:rPr>
        <w:br/>
        <w:t>w § 6 ust 1. niniejszej umowy</w:t>
      </w:r>
    </w:p>
    <w:p w14:paraId="6363BF37" w14:textId="77777777" w:rsidR="004961DE" w:rsidRPr="004961DE" w:rsidRDefault="004961DE" w:rsidP="004961DE">
      <w:pPr>
        <w:widowControl w:val="0"/>
        <w:numPr>
          <w:ilvl w:val="0"/>
          <w:numId w:val="9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 Postanowienia ustępów powyższych stosuje się odpowiednio, gdy wykonawca nie będzie autorem dokumentacji.</w:t>
      </w:r>
    </w:p>
    <w:p w14:paraId="04AB8623" w14:textId="77777777" w:rsidR="004961DE" w:rsidRPr="004961DE" w:rsidRDefault="004961DE" w:rsidP="004961DE">
      <w:pPr>
        <w:spacing w:before="240" w:line="360" w:lineRule="auto"/>
        <w:jc w:val="center"/>
        <w:rPr>
          <w:rFonts w:ascii="Arial" w:hAnsi="Arial" w:cs="Arial"/>
          <w:b/>
          <w:bCs/>
          <w:sz w:val="20"/>
          <w:szCs w:val="20"/>
        </w:rPr>
      </w:pPr>
      <w:r w:rsidRPr="004961DE">
        <w:rPr>
          <w:rFonts w:ascii="Arial" w:hAnsi="Arial" w:cs="Arial"/>
          <w:b/>
          <w:bCs/>
          <w:sz w:val="20"/>
          <w:szCs w:val="20"/>
        </w:rPr>
        <w:t>§ 3</w:t>
      </w:r>
    </w:p>
    <w:p w14:paraId="4345A86F" w14:textId="77777777" w:rsidR="004961DE" w:rsidRPr="004961DE" w:rsidRDefault="004961DE" w:rsidP="004961DE">
      <w:pPr>
        <w:spacing w:line="360" w:lineRule="auto"/>
        <w:jc w:val="center"/>
        <w:rPr>
          <w:rFonts w:ascii="Arial" w:hAnsi="Arial" w:cs="Arial"/>
          <w:b/>
          <w:bCs/>
          <w:sz w:val="20"/>
          <w:szCs w:val="20"/>
        </w:rPr>
      </w:pPr>
      <w:r w:rsidRPr="004961DE">
        <w:rPr>
          <w:rFonts w:ascii="Arial" w:hAnsi="Arial" w:cs="Arial"/>
          <w:b/>
          <w:bCs/>
          <w:sz w:val="20"/>
          <w:szCs w:val="20"/>
        </w:rPr>
        <w:t>Obowiązki Zamawiającego</w:t>
      </w:r>
    </w:p>
    <w:p w14:paraId="625B7B3F" w14:textId="77777777" w:rsidR="004961DE" w:rsidRPr="004961DE" w:rsidRDefault="004961DE" w:rsidP="004961DE">
      <w:pPr>
        <w:pStyle w:val="Akapitzlist"/>
        <w:numPr>
          <w:ilvl w:val="0"/>
          <w:numId w:val="117"/>
        </w:numPr>
        <w:suppressAutoHyphens/>
        <w:overflowPunct w:val="0"/>
        <w:spacing w:before="120" w:after="0" w:line="360" w:lineRule="auto"/>
        <w:ind w:left="284" w:hanging="284"/>
        <w:contextualSpacing w:val="0"/>
        <w:rPr>
          <w:rFonts w:ascii="Arial" w:hAnsi="Arial" w:cs="Arial"/>
          <w:sz w:val="20"/>
          <w:szCs w:val="20"/>
        </w:rPr>
      </w:pPr>
      <w:r w:rsidRPr="004961DE">
        <w:rPr>
          <w:rFonts w:ascii="Arial" w:hAnsi="Arial" w:cs="Arial"/>
          <w:sz w:val="20"/>
          <w:szCs w:val="20"/>
        </w:rPr>
        <w:t>Zamawiający zobowiązany jest, w szczególności, do:</w:t>
      </w:r>
    </w:p>
    <w:p w14:paraId="6A940051" w14:textId="77777777" w:rsidR="004961DE" w:rsidRPr="004961DE" w:rsidRDefault="004961DE" w:rsidP="004961DE">
      <w:pPr>
        <w:pStyle w:val="Akapitzlist"/>
        <w:numPr>
          <w:ilvl w:val="0"/>
          <w:numId w:val="97"/>
        </w:numPr>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Dostarczenia Wykonawcy wszelkich danych, materiałów i dokumentów niezbędnych do należytego wykonania przedmiotu umowy, a w szczególności oświadczenia o posiadaniu tytułu prawnego uprawniającego Zamawiającego do dysponowania nieruchomością na cele budowlane </w:t>
      </w:r>
    </w:p>
    <w:p w14:paraId="4ADD1ADC" w14:textId="77777777" w:rsidR="004961DE" w:rsidRPr="004961DE" w:rsidRDefault="004961DE" w:rsidP="004961DE">
      <w:pPr>
        <w:pStyle w:val="Akapitzlist"/>
        <w:numPr>
          <w:ilvl w:val="0"/>
          <w:numId w:val="97"/>
        </w:numPr>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Zapewnienia Wykonawcy wstępu na teren nieruchomości, których dotyczy przedmiot umowy.</w:t>
      </w:r>
    </w:p>
    <w:p w14:paraId="1F5C584B" w14:textId="77777777" w:rsidR="004961DE" w:rsidRPr="004961DE" w:rsidRDefault="004961DE" w:rsidP="004961DE">
      <w:pPr>
        <w:pStyle w:val="Akapitzlist"/>
        <w:numPr>
          <w:ilvl w:val="0"/>
          <w:numId w:val="97"/>
        </w:numPr>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Zatwierdzenia i odbioru dokumentacji projektowej;</w:t>
      </w:r>
    </w:p>
    <w:p w14:paraId="34B3FE14" w14:textId="77777777" w:rsidR="004961DE" w:rsidRPr="004961DE" w:rsidRDefault="004961DE" w:rsidP="004961DE">
      <w:pPr>
        <w:numPr>
          <w:ilvl w:val="0"/>
          <w:numId w:val="97"/>
        </w:numPr>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Przekazania terenu budowy w terminie do </w:t>
      </w:r>
      <w:r w:rsidRPr="004961DE">
        <w:rPr>
          <w:rFonts w:ascii="Arial" w:hAnsi="Arial" w:cs="Arial"/>
          <w:b/>
          <w:sz w:val="20"/>
          <w:szCs w:val="20"/>
        </w:rPr>
        <w:t>7 dni</w:t>
      </w:r>
      <w:r w:rsidRPr="004961DE">
        <w:rPr>
          <w:rFonts w:ascii="Arial" w:hAnsi="Arial" w:cs="Arial"/>
          <w:sz w:val="20"/>
          <w:szCs w:val="20"/>
        </w:rPr>
        <w:t xml:space="preserve"> od dnia uzyskania prawomocnej decyzji pozwalającej na wykonywanie </w:t>
      </w:r>
      <w:proofErr w:type="gramStart"/>
      <w:r w:rsidRPr="004961DE">
        <w:rPr>
          <w:rFonts w:ascii="Arial" w:hAnsi="Arial" w:cs="Arial"/>
          <w:sz w:val="20"/>
          <w:szCs w:val="20"/>
        </w:rPr>
        <w:t>robót,</w:t>
      </w:r>
      <w:proofErr w:type="gramEnd"/>
      <w:r w:rsidRPr="004961DE">
        <w:rPr>
          <w:rFonts w:ascii="Arial" w:hAnsi="Arial" w:cs="Arial"/>
          <w:sz w:val="20"/>
          <w:szCs w:val="20"/>
        </w:rPr>
        <w:t xml:space="preserve"> lub w ciągu 7 dni od dnia uzyskania braku sprzeciwu organu administracji </w:t>
      </w:r>
      <w:proofErr w:type="spellStart"/>
      <w:r w:rsidRPr="004961DE">
        <w:rPr>
          <w:rFonts w:ascii="Arial" w:hAnsi="Arial" w:cs="Arial"/>
          <w:sz w:val="20"/>
          <w:szCs w:val="20"/>
        </w:rPr>
        <w:t>architektoniczno</w:t>
      </w:r>
      <w:proofErr w:type="spellEnd"/>
      <w:r w:rsidRPr="004961DE">
        <w:rPr>
          <w:rFonts w:ascii="Arial" w:hAnsi="Arial" w:cs="Arial"/>
          <w:sz w:val="20"/>
          <w:szCs w:val="20"/>
        </w:rPr>
        <w:t xml:space="preserve"> – budowlanej w stosunku do złożonego zgłoszenia;</w:t>
      </w:r>
    </w:p>
    <w:p w14:paraId="78270E05" w14:textId="77777777" w:rsidR="004961DE" w:rsidRPr="004961DE" w:rsidRDefault="004961DE" w:rsidP="004961DE">
      <w:pPr>
        <w:numPr>
          <w:ilvl w:val="0"/>
          <w:numId w:val="97"/>
        </w:numPr>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Dopuszcza się wcześniejsze przekazanie placu budowy niż w terminie wskazanym w ust 1 pkt </w:t>
      </w:r>
      <w:r w:rsidRPr="004961DE">
        <w:rPr>
          <w:rFonts w:ascii="Arial" w:hAnsi="Arial" w:cs="Arial"/>
          <w:sz w:val="20"/>
          <w:szCs w:val="20"/>
        </w:rPr>
        <w:br/>
        <w:t xml:space="preserve">4 niniejszego paragrafu w </w:t>
      </w:r>
      <w:proofErr w:type="gramStart"/>
      <w:r w:rsidRPr="004961DE">
        <w:rPr>
          <w:rFonts w:ascii="Arial" w:hAnsi="Arial" w:cs="Arial"/>
          <w:sz w:val="20"/>
          <w:szCs w:val="20"/>
        </w:rPr>
        <w:t>wypadku</w:t>
      </w:r>
      <w:proofErr w:type="gramEnd"/>
      <w:r w:rsidRPr="004961DE">
        <w:rPr>
          <w:rFonts w:ascii="Arial" w:hAnsi="Arial" w:cs="Arial"/>
          <w:sz w:val="20"/>
          <w:szCs w:val="20"/>
        </w:rPr>
        <w:t xml:space="preserve"> gdy Wykonawca pisemnie zwróci się do Zamawiającego z prośba o wcześniejsze przekazanie placu budowy. </w:t>
      </w:r>
    </w:p>
    <w:p w14:paraId="0D51BDF8" w14:textId="77777777" w:rsidR="004961DE" w:rsidRPr="004961DE" w:rsidRDefault="004961DE" w:rsidP="004961DE">
      <w:pPr>
        <w:numPr>
          <w:ilvl w:val="0"/>
          <w:numId w:val="97"/>
        </w:numPr>
        <w:spacing w:before="120" w:after="0" w:line="360" w:lineRule="auto"/>
        <w:ind w:left="567" w:hanging="283"/>
        <w:jc w:val="both"/>
        <w:rPr>
          <w:rFonts w:ascii="Arial" w:hAnsi="Arial" w:cs="Arial"/>
          <w:sz w:val="20"/>
          <w:szCs w:val="20"/>
        </w:rPr>
      </w:pPr>
      <w:r w:rsidRPr="004961DE">
        <w:rPr>
          <w:rFonts w:ascii="Arial" w:hAnsi="Arial" w:cs="Arial"/>
          <w:sz w:val="20"/>
          <w:szCs w:val="20"/>
        </w:rPr>
        <w:t>Dokonywania odbiorów robót lub ich poszczególnych etapów;</w:t>
      </w:r>
    </w:p>
    <w:p w14:paraId="13F19901" w14:textId="77777777" w:rsidR="004961DE" w:rsidRPr="004961DE" w:rsidRDefault="004961DE" w:rsidP="004961DE">
      <w:pPr>
        <w:numPr>
          <w:ilvl w:val="0"/>
          <w:numId w:val="97"/>
        </w:numPr>
        <w:spacing w:before="120" w:after="0" w:line="360" w:lineRule="auto"/>
        <w:ind w:left="567" w:hanging="283"/>
        <w:jc w:val="both"/>
        <w:rPr>
          <w:rFonts w:ascii="Arial" w:hAnsi="Arial" w:cs="Arial"/>
          <w:sz w:val="20"/>
          <w:szCs w:val="20"/>
        </w:rPr>
      </w:pPr>
      <w:r w:rsidRPr="004961DE">
        <w:rPr>
          <w:rFonts w:ascii="Arial" w:hAnsi="Arial" w:cs="Arial"/>
          <w:sz w:val="20"/>
          <w:szCs w:val="20"/>
        </w:rPr>
        <w:t>Zapewnienia bieżącego nadzoru nad realizacją zamówienia, zapewnienie nadzoru inwestorskiego;</w:t>
      </w:r>
    </w:p>
    <w:p w14:paraId="368780E6" w14:textId="77777777" w:rsidR="004961DE" w:rsidRPr="004961DE" w:rsidRDefault="004961DE" w:rsidP="004961DE">
      <w:pPr>
        <w:numPr>
          <w:ilvl w:val="0"/>
          <w:numId w:val="97"/>
        </w:numPr>
        <w:spacing w:before="120" w:after="0" w:line="360" w:lineRule="auto"/>
        <w:ind w:left="567" w:hanging="283"/>
        <w:jc w:val="both"/>
        <w:rPr>
          <w:rFonts w:ascii="Arial" w:hAnsi="Arial" w:cs="Arial"/>
          <w:sz w:val="20"/>
          <w:szCs w:val="20"/>
        </w:rPr>
      </w:pPr>
      <w:r w:rsidRPr="004961DE">
        <w:rPr>
          <w:rFonts w:ascii="Arial" w:hAnsi="Arial" w:cs="Arial"/>
          <w:sz w:val="20"/>
          <w:szCs w:val="20"/>
        </w:rPr>
        <w:t>Poinformowania Wykonawcy o wadach stwierdzonych w trakcie trwania robót w terminie do 7 dni licząc od daty ich wyrycia;</w:t>
      </w:r>
    </w:p>
    <w:p w14:paraId="0768C09D" w14:textId="77777777" w:rsidR="004961DE" w:rsidRPr="004961DE" w:rsidRDefault="004961DE" w:rsidP="004961DE">
      <w:pPr>
        <w:numPr>
          <w:ilvl w:val="0"/>
          <w:numId w:val="97"/>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Przekazania Wykonawcy pełnomocnictwa do występowania w imieniu Gminy Baborów we wszelkich sprawach, których podjęcie będzie niezbędne do wykonania umowy, w tym do uzyskania niezbędnych decyzji, opinii i uzgodnień związanych z opracowaniem dokumentacji projektowej,</w:t>
      </w:r>
    </w:p>
    <w:p w14:paraId="58B1FE55" w14:textId="77777777" w:rsidR="004961DE" w:rsidRPr="004961DE" w:rsidRDefault="004961DE" w:rsidP="004961DE">
      <w:pPr>
        <w:numPr>
          <w:ilvl w:val="0"/>
          <w:numId w:val="97"/>
        </w:numPr>
        <w:spacing w:before="120" w:after="0" w:line="360" w:lineRule="auto"/>
        <w:ind w:left="567" w:hanging="283"/>
        <w:jc w:val="both"/>
        <w:rPr>
          <w:rFonts w:ascii="Arial" w:hAnsi="Arial" w:cs="Arial"/>
          <w:sz w:val="20"/>
          <w:szCs w:val="20"/>
        </w:rPr>
      </w:pPr>
      <w:r w:rsidRPr="004961DE">
        <w:rPr>
          <w:rFonts w:ascii="Arial" w:hAnsi="Arial" w:cs="Arial"/>
          <w:sz w:val="20"/>
          <w:szCs w:val="20"/>
        </w:rPr>
        <w:t>Odbioru przedmiotu umowy;</w:t>
      </w:r>
    </w:p>
    <w:p w14:paraId="3F76DEAB" w14:textId="77777777" w:rsidR="004961DE" w:rsidRPr="004961DE" w:rsidRDefault="004961DE" w:rsidP="004961DE">
      <w:pPr>
        <w:numPr>
          <w:ilvl w:val="0"/>
          <w:numId w:val="97"/>
        </w:numPr>
        <w:spacing w:before="120" w:after="0" w:line="360" w:lineRule="auto"/>
        <w:ind w:left="567" w:hanging="283"/>
        <w:jc w:val="both"/>
        <w:rPr>
          <w:rFonts w:ascii="Arial" w:hAnsi="Arial" w:cs="Arial"/>
          <w:sz w:val="20"/>
          <w:szCs w:val="20"/>
        </w:rPr>
      </w:pPr>
      <w:r w:rsidRPr="004961DE">
        <w:rPr>
          <w:rFonts w:ascii="Arial" w:hAnsi="Arial" w:cs="Arial"/>
          <w:sz w:val="20"/>
          <w:szCs w:val="20"/>
        </w:rPr>
        <w:t>Zapłaty należnego Wykonawcy wynagrodzenia, w terminach i na warunkach określonych w umowie.</w:t>
      </w:r>
    </w:p>
    <w:p w14:paraId="4E490D27" w14:textId="77777777" w:rsidR="004961DE" w:rsidRPr="004961DE" w:rsidRDefault="004961DE" w:rsidP="004961DE">
      <w:pPr>
        <w:spacing w:before="240" w:line="360" w:lineRule="auto"/>
        <w:jc w:val="center"/>
        <w:rPr>
          <w:rFonts w:ascii="Arial" w:hAnsi="Arial" w:cs="Arial"/>
          <w:b/>
          <w:bCs/>
          <w:sz w:val="20"/>
          <w:szCs w:val="20"/>
        </w:rPr>
      </w:pPr>
      <w:bookmarkStart w:id="5" w:name="_Hlk65749235"/>
      <w:bookmarkEnd w:id="5"/>
      <w:r w:rsidRPr="004961DE">
        <w:rPr>
          <w:rFonts w:ascii="Arial" w:hAnsi="Arial" w:cs="Arial"/>
          <w:b/>
          <w:bCs/>
          <w:sz w:val="20"/>
          <w:szCs w:val="20"/>
        </w:rPr>
        <w:t>§ 4</w:t>
      </w:r>
    </w:p>
    <w:p w14:paraId="638A727F" w14:textId="77777777" w:rsidR="004961DE" w:rsidRPr="004961DE" w:rsidRDefault="004961DE" w:rsidP="004961DE">
      <w:pPr>
        <w:spacing w:line="360" w:lineRule="auto"/>
        <w:jc w:val="center"/>
        <w:rPr>
          <w:rFonts w:ascii="Arial" w:hAnsi="Arial" w:cs="Arial"/>
          <w:b/>
          <w:bCs/>
          <w:sz w:val="20"/>
          <w:szCs w:val="20"/>
        </w:rPr>
      </w:pPr>
      <w:r w:rsidRPr="004961DE">
        <w:rPr>
          <w:rFonts w:ascii="Arial" w:hAnsi="Arial" w:cs="Arial"/>
          <w:b/>
          <w:bCs/>
          <w:sz w:val="20"/>
          <w:szCs w:val="20"/>
        </w:rPr>
        <w:t>Czas trwania umowy</w:t>
      </w:r>
    </w:p>
    <w:p w14:paraId="51577077" w14:textId="77777777" w:rsidR="004961DE" w:rsidRPr="004961DE" w:rsidRDefault="004961DE" w:rsidP="004961DE">
      <w:pPr>
        <w:spacing w:line="360" w:lineRule="auto"/>
        <w:rPr>
          <w:rFonts w:ascii="Arial" w:hAnsi="Arial" w:cs="Arial"/>
          <w:b/>
          <w:bCs/>
          <w:sz w:val="20"/>
          <w:szCs w:val="20"/>
        </w:rPr>
      </w:pPr>
    </w:p>
    <w:p w14:paraId="22826883" w14:textId="77777777" w:rsidR="004961DE" w:rsidRPr="004961DE" w:rsidRDefault="004961DE" w:rsidP="004961DE">
      <w:pPr>
        <w:numPr>
          <w:ilvl w:val="0"/>
          <w:numId w:val="22"/>
        </w:numPr>
        <w:spacing w:before="60" w:after="60" w:line="360" w:lineRule="auto"/>
        <w:ind w:left="426" w:hanging="357"/>
        <w:jc w:val="both"/>
        <w:rPr>
          <w:rFonts w:ascii="Arial" w:hAnsi="Arial" w:cs="Arial"/>
          <w:sz w:val="20"/>
          <w:szCs w:val="20"/>
          <w:lang w:eastAsia="de-DE"/>
        </w:rPr>
      </w:pPr>
      <w:r w:rsidRPr="004961DE">
        <w:rPr>
          <w:rFonts w:ascii="Arial" w:hAnsi="Arial" w:cs="Arial"/>
          <w:sz w:val="20"/>
          <w:szCs w:val="20"/>
          <w:lang w:eastAsia="de-DE"/>
        </w:rPr>
        <w:t>Strony ustalają następujące terminy wykonania Przedmiotu Umowy:</w:t>
      </w:r>
    </w:p>
    <w:p w14:paraId="7FF036EA" w14:textId="77777777" w:rsidR="004961DE" w:rsidRPr="004961DE" w:rsidRDefault="004961DE" w:rsidP="004961DE">
      <w:pPr>
        <w:numPr>
          <w:ilvl w:val="1"/>
          <w:numId w:val="43"/>
        </w:numPr>
        <w:spacing w:before="60" w:after="60" w:line="360" w:lineRule="auto"/>
        <w:ind w:hanging="357"/>
        <w:jc w:val="both"/>
        <w:rPr>
          <w:rFonts w:ascii="Arial" w:hAnsi="Arial" w:cs="Arial"/>
          <w:sz w:val="20"/>
          <w:szCs w:val="20"/>
          <w:lang w:eastAsia="de-DE"/>
        </w:rPr>
      </w:pPr>
      <w:r w:rsidRPr="004961DE">
        <w:rPr>
          <w:rFonts w:ascii="Arial" w:hAnsi="Arial" w:cs="Arial"/>
          <w:sz w:val="20"/>
          <w:szCs w:val="20"/>
        </w:rPr>
        <w:t xml:space="preserve">Etap I </w:t>
      </w:r>
      <w:proofErr w:type="gramStart"/>
      <w:r w:rsidRPr="004961DE">
        <w:rPr>
          <w:rFonts w:ascii="Arial" w:hAnsi="Arial" w:cs="Arial"/>
          <w:sz w:val="20"/>
          <w:szCs w:val="20"/>
        </w:rPr>
        <w:t>( projektowanie</w:t>
      </w:r>
      <w:proofErr w:type="gramEnd"/>
      <w:r w:rsidRPr="004961DE">
        <w:rPr>
          <w:rFonts w:ascii="Arial" w:hAnsi="Arial" w:cs="Arial"/>
          <w:sz w:val="20"/>
          <w:szCs w:val="20"/>
        </w:rPr>
        <w:t xml:space="preserve"> wraz z uzyskaniem pozwolenia na budowę lub </w:t>
      </w:r>
      <w:r w:rsidRPr="004961DE">
        <w:rPr>
          <w:rFonts w:ascii="Arial" w:eastAsia="Calibri" w:hAnsi="Arial" w:cs="Arial"/>
          <w:sz w:val="20"/>
          <w:szCs w:val="20"/>
        </w:rPr>
        <w:t>przedstawienie zaświadczenia ( informacji ) o niezgłoszeniu sprzeciwu do zgłoszenia budowy lub wykonania innych robót budowlanych przez właściwy organ</w:t>
      </w:r>
      <w:r w:rsidRPr="004961DE">
        <w:rPr>
          <w:rFonts w:ascii="Arial" w:hAnsi="Arial" w:cs="Arial"/>
          <w:sz w:val="20"/>
          <w:szCs w:val="20"/>
        </w:rPr>
        <w:t xml:space="preserve">) w terminie 7 miesięcy od daty zawarcia umowy </w:t>
      </w:r>
    </w:p>
    <w:p w14:paraId="3D779A3B" w14:textId="77777777" w:rsidR="004961DE" w:rsidRPr="004961DE" w:rsidRDefault="004961DE" w:rsidP="004961DE">
      <w:pPr>
        <w:numPr>
          <w:ilvl w:val="1"/>
          <w:numId w:val="43"/>
        </w:numPr>
        <w:spacing w:before="60" w:after="60" w:line="360" w:lineRule="auto"/>
        <w:ind w:hanging="357"/>
        <w:jc w:val="both"/>
        <w:rPr>
          <w:rFonts w:ascii="Arial" w:hAnsi="Arial" w:cs="Arial"/>
          <w:sz w:val="20"/>
          <w:szCs w:val="20"/>
          <w:lang w:eastAsia="de-DE"/>
        </w:rPr>
      </w:pPr>
      <w:r w:rsidRPr="004961DE">
        <w:rPr>
          <w:rFonts w:ascii="Arial" w:hAnsi="Arial" w:cs="Arial"/>
          <w:sz w:val="20"/>
          <w:szCs w:val="20"/>
        </w:rPr>
        <w:t xml:space="preserve">Etap II </w:t>
      </w:r>
      <w:proofErr w:type="gramStart"/>
      <w:r w:rsidRPr="004961DE">
        <w:rPr>
          <w:rFonts w:ascii="Arial" w:hAnsi="Arial" w:cs="Arial"/>
          <w:sz w:val="20"/>
          <w:szCs w:val="20"/>
        </w:rPr>
        <w:t>( realizacja</w:t>
      </w:r>
      <w:proofErr w:type="gramEnd"/>
      <w:r w:rsidRPr="004961DE">
        <w:rPr>
          <w:rFonts w:ascii="Arial" w:hAnsi="Arial" w:cs="Arial"/>
          <w:sz w:val="20"/>
          <w:szCs w:val="20"/>
        </w:rPr>
        <w:t xml:space="preserve"> robót budowlanych) w terminie 4 miesięcy od zakończenia etapu I-go.</w:t>
      </w:r>
    </w:p>
    <w:p w14:paraId="3064A094" w14:textId="77777777" w:rsidR="004961DE" w:rsidRPr="004961DE" w:rsidRDefault="004961DE" w:rsidP="004961DE">
      <w:pPr>
        <w:numPr>
          <w:ilvl w:val="0"/>
          <w:numId w:val="22"/>
        </w:numPr>
        <w:spacing w:before="60" w:after="60" w:line="360" w:lineRule="auto"/>
        <w:ind w:left="426" w:hanging="357"/>
        <w:jc w:val="both"/>
        <w:rPr>
          <w:rFonts w:ascii="Arial" w:hAnsi="Arial" w:cs="Arial"/>
          <w:sz w:val="20"/>
          <w:szCs w:val="20"/>
          <w:lang w:eastAsia="de-DE"/>
        </w:rPr>
      </w:pPr>
      <w:r w:rsidRPr="004961DE">
        <w:rPr>
          <w:rFonts w:ascii="Arial" w:hAnsi="Arial" w:cs="Arial"/>
          <w:sz w:val="20"/>
          <w:szCs w:val="20"/>
        </w:rPr>
        <w:t xml:space="preserve">Wykonawca przystąpi do wykonywania robót budowlanych po uzyskaniu </w:t>
      </w:r>
      <w:proofErr w:type="gramStart"/>
      <w:r w:rsidRPr="004961DE">
        <w:rPr>
          <w:rFonts w:ascii="Arial" w:hAnsi="Arial" w:cs="Arial"/>
          <w:sz w:val="20"/>
          <w:szCs w:val="20"/>
        </w:rPr>
        <w:t>prawomocnego  pozwolenia</w:t>
      </w:r>
      <w:proofErr w:type="gramEnd"/>
      <w:r w:rsidRPr="004961DE">
        <w:rPr>
          <w:rFonts w:ascii="Arial" w:hAnsi="Arial" w:cs="Arial"/>
          <w:sz w:val="20"/>
          <w:szCs w:val="20"/>
        </w:rPr>
        <w:t xml:space="preserve"> na budowę lub braku sprzeciwu wobec zgłoszenia robót umożliwiających prowadzenie robót oraz po pisemnym przekazaniu placu budowy przez Zamawiającego. </w:t>
      </w:r>
    </w:p>
    <w:p w14:paraId="1F710AC2" w14:textId="77777777" w:rsidR="004961DE" w:rsidRPr="004961DE" w:rsidRDefault="004961DE" w:rsidP="004961DE">
      <w:pPr>
        <w:numPr>
          <w:ilvl w:val="0"/>
          <w:numId w:val="22"/>
        </w:numPr>
        <w:spacing w:before="60" w:after="60" w:line="360" w:lineRule="auto"/>
        <w:ind w:left="426" w:hanging="357"/>
        <w:jc w:val="both"/>
        <w:rPr>
          <w:rFonts w:ascii="Arial" w:hAnsi="Arial" w:cs="Arial"/>
          <w:sz w:val="20"/>
          <w:szCs w:val="20"/>
          <w:lang w:eastAsia="de-DE"/>
        </w:rPr>
      </w:pPr>
      <w:r w:rsidRPr="004961DE">
        <w:rPr>
          <w:rFonts w:ascii="Arial" w:hAnsi="Arial" w:cs="Arial"/>
          <w:sz w:val="20"/>
          <w:szCs w:val="20"/>
        </w:rPr>
        <w:t xml:space="preserve"> Wykonawca zobowiązuje się zorganizować proces wykonywania przedmiotu umowy w taki sposób, aby ustalone terminy zostały dotrzymane. </w:t>
      </w:r>
    </w:p>
    <w:p w14:paraId="4EB688C5" w14:textId="77777777" w:rsidR="004961DE" w:rsidRPr="004961DE" w:rsidRDefault="004961DE" w:rsidP="004961DE">
      <w:pPr>
        <w:numPr>
          <w:ilvl w:val="0"/>
          <w:numId w:val="22"/>
        </w:numPr>
        <w:spacing w:before="60" w:after="60" w:line="360" w:lineRule="auto"/>
        <w:ind w:left="426" w:hanging="357"/>
        <w:jc w:val="both"/>
        <w:rPr>
          <w:rFonts w:ascii="Arial" w:hAnsi="Arial" w:cs="Arial"/>
          <w:sz w:val="20"/>
          <w:szCs w:val="20"/>
          <w:lang w:eastAsia="de-DE"/>
        </w:rPr>
      </w:pPr>
      <w:r w:rsidRPr="004961DE">
        <w:rPr>
          <w:rFonts w:ascii="Arial" w:eastAsia="Calibri" w:hAnsi="Arial" w:cs="Arial"/>
          <w:sz w:val="20"/>
          <w:szCs w:val="20"/>
        </w:rPr>
        <w:t>Wykonawca zobowiązuje się niezwłocznie informować na piśmie Zamawiającego o przewidywanym opóźnieniu w realizacji przedmiotu umowy i jego przyczynach oraz o wszystkich okolicznościach mogących mieć wpływ na terminową realizację przedmiotu umowy, a także informować Zamawiającego na jego wniosek, o postępie prac projektowych.</w:t>
      </w:r>
    </w:p>
    <w:p w14:paraId="4BA9D4AB" w14:textId="77777777" w:rsidR="004961DE" w:rsidRPr="004961DE" w:rsidRDefault="004961DE" w:rsidP="004961DE">
      <w:pPr>
        <w:numPr>
          <w:ilvl w:val="0"/>
          <w:numId w:val="22"/>
        </w:numPr>
        <w:spacing w:before="60" w:after="60" w:line="360" w:lineRule="auto"/>
        <w:ind w:left="426" w:hanging="357"/>
        <w:jc w:val="both"/>
        <w:rPr>
          <w:rFonts w:ascii="Arial" w:hAnsi="Arial" w:cs="Arial"/>
          <w:sz w:val="20"/>
          <w:szCs w:val="20"/>
          <w:lang w:eastAsia="de-DE"/>
        </w:rPr>
      </w:pPr>
      <w:r w:rsidRPr="004961DE">
        <w:rPr>
          <w:rFonts w:ascii="Arial" w:eastAsia="Calibri" w:hAnsi="Arial" w:cs="Arial"/>
          <w:sz w:val="20"/>
          <w:szCs w:val="20"/>
          <w:shd w:val="clear" w:color="auto" w:fill="FFFFFF"/>
        </w:rPr>
        <w:t xml:space="preserve">Strony dopuszczają możliwość zmiany terminów pośrednich wykonania poszczególnych opracowań wyłącznie za zgodą </w:t>
      </w:r>
      <w:r w:rsidRPr="004961DE">
        <w:rPr>
          <w:rFonts w:ascii="Arial" w:hAnsi="Arial" w:cs="Arial"/>
          <w:sz w:val="20"/>
          <w:szCs w:val="20"/>
          <w:shd w:val="clear" w:color="auto" w:fill="FFFFFF"/>
        </w:rPr>
        <w:t>Zamawiającego</w:t>
      </w:r>
      <w:r w:rsidRPr="004961DE">
        <w:rPr>
          <w:rFonts w:ascii="Arial" w:eastAsia="Calibri" w:hAnsi="Arial" w:cs="Arial"/>
          <w:sz w:val="20"/>
          <w:szCs w:val="20"/>
          <w:shd w:val="clear" w:color="auto" w:fill="FFFFFF"/>
        </w:rPr>
        <w:t>, z wyłączeniem terminu, o którym mowa w ust. 2, chyba że wystąpią okoliczności, o których mowa w §10 niniejszej umowy. Zmiana terminów wykonania poszczególnych opracowań może nastąpić w sytuacji wydłużenia się czasu przewidzianego na uzgodnienia dokumentacji projektowej lub uzyskanie zezwoleń i opinii, z przyczyn niezależnych od Wykonawcy. Przyczyny opóźnienia wymagają udokumentowania i uzasadnienia Wykonawcy.</w:t>
      </w:r>
    </w:p>
    <w:p w14:paraId="4D507B90" w14:textId="77777777" w:rsidR="004961DE" w:rsidRPr="004961DE" w:rsidRDefault="004961DE" w:rsidP="004961DE">
      <w:pPr>
        <w:numPr>
          <w:ilvl w:val="0"/>
          <w:numId w:val="22"/>
        </w:numPr>
        <w:spacing w:before="60" w:after="60" w:line="360" w:lineRule="auto"/>
        <w:ind w:left="426" w:hanging="357"/>
        <w:jc w:val="both"/>
        <w:rPr>
          <w:rFonts w:ascii="Arial" w:hAnsi="Arial" w:cs="Arial"/>
          <w:sz w:val="20"/>
          <w:szCs w:val="20"/>
          <w:lang w:eastAsia="de-DE"/>
        </w:rPr>
      </w:pPr>
      <w:r w:rsidRPr="004961DE">
        <w:rPr>
          <w:rFonts w:ascii="Arial" w:eastAsia="Calibri" w:hAnsi="Arial" w:cs="Arial"/>
          <w:sz w:val="20"/>
          <w:szCs w:val="20"/>
        </w:rPr>
        <w:t xml:space="preserve">Wykonawca zobowiązuje się niezwłocznie informować o zajęciu, w wyniku wszczętego postępowania egzekucyjnego, majątku Wykonawcy lub jego znacznej części, wskazującego </w:t>
      </w:r>
      <w:r w:rsidRPr="004961DE">
        <w:rPr>
          <w:rFonts w:ascii="Arial" w:eastAsia="Calibri" w:hAnsi="Arial" w:cs="Arial"/>
          <w:sz w:val="20"/>
          <w:szCs w:val="20"/>
        </w:rPr>
        <w:br/>
        <w:t>na zagrożenie wykonania umowy w ustalonym terminie.</w:t>
      </w:r>
    </w:p>
    <w:p w14:paraId="23A11C2E" w14:textId="77777777" w:rsidR="004961DE" w:rsidRPr="004961DE" w:rsidRDefault="004961DE" w:rsidP="004961DE">
      <w:pPr>
        <w:spacing w:before="240" w:line="360" w:lineRule="auto"/>
        <w:jc w:val="center"/>
        <w:rPr>
          <w:rFonts w:ascii="Arial" w:hAnsi="Arial" w:cs="Arial"/>
          <w:b/>
          <w:bCs/>
          <w:sz w:val="20"/>
          <w:szCs w:val="20"/>
        </w:rPr>
      </w:pPr>
      <w:r w:rsidRPr="004961DE">
        <w:rPr>
          <w:rFonts w:ascii="Arial" w:hAnsi="Arial" w:cs="Arial"/>
          <w:b/>
          <w:bCs/>
          <w:sz w:val="20"/>
          <w:szCs w:val="20"/>
        </w:rPr>
        <w:t>§ 5</w:t>
      </w:r>
    </w:p>
    <w:p w14:paraId="76C2D485" w14:textId="77777777" w:rsidR="004961DE" w:rsidRPr="004961DE" w:rsidRDefault="004961DE" w:rsidP="004961DE">
      <w:pPr>
        <w:spacing w:line="360" w:lineRule="auto"/>
        <w:jc w:val="center"/>
        <w:rPr>
          <w:rFonts w:ascii="Arial" w:hAnsi="Arial" w:cs="Arial"/>
          <w:b/>
          <w:bCs/>
          <w:sz w:val="20"/>
          <w:szCs w:val="20"/>
        </w:rPr>
      </w:pPr>
      <w:r w:rsidRPr="004961DE">
        <w:rPr>
          <w:rFonts w:ascii="Arial" w:hAnsi="Arial" w:cs="Arial"/>
          <w:b/>
          <w:bCs/>
          <w:sz w:val="20"/>
          <w:szCs w:val="20"/>
        </w:rPr>
        <w:t>Osoby upoważnione do realizacji umowy</w:t>
      </w:r>
    </w:p>
    <w:p w14:paraId="2B5FDAEB" w14:textId="77777777" w:rsidR="004961DE" w:rsidRPr="004961DE" w:rsidRDefault="004961DE" w:rsidP="004961DE">
      <w:pPr>
        <w:spacing w:before="240" w:line="360" w:lineRule="auto"/>
        <w:ind w:left="75"/>
        <w:jc w:val="both"/>
        <w:rPr>
          <w:rFonts w:ascii="Arial" w:hAnsi="Arial" w:cs="Arial"/>
          <w:sz w:val="20"/>
          <w:szCs w:val="20"/>
        </w:rPr>
      </w:pPr>
      <w:r w:rsidRPr="004961DE">
        <w:rPr>
          <w:rFonts w:ascii="Arial" w:hAnsi="Arial" w:cs="Arial"/>
          <w:sz w:val="20"/>
          <w:szCs w:val="20"/>
        </w:rPr>
        <w:t xml:space="preserve">W sprawach związanych z realizacją niniejszej umowy Zamawiającego reprezentować będzie: </w:t>
      </w:r>
    </w:p>
    <w:p w14:paraId="175E32BB" w14:textId="77777777" w:rsidR="004961DE" w:rsidRPr="004961DE" w:rsidRDefault="004961DE" w:rsidP="004961DE">
      <w:pPr>
        <w:spacing w:before="120" w:line="360" w:lineRule="auto"/>
        <w:ind w:left="70"/>
        <w:jc w:val="both"/>
        <w:rPr>
          <w:rFonts w:ascii="Arial" w:hAnsi="Arial" w:cs="Arial"/>
          <w:sz w:val="20"/>
          <w:szCs w:val="20"/>
        </w:rPr>
      </w:pPr>
      <w:r w:rsidRPr="004961DE">
        <w:rPr>
          <w:rFonts w:ascii="Arial" w:hAnsi="Arial" w:cs="Arial"/>
          <w:sz w:val="20"/>
          <w:szCs w:val="20"/>
        </w:rPr>
        <w:t xml:space="preserve">Agata Sokołowska </w:t>
      </w:r>
    </w:p>
    <w:p w14:paraId="13CCDCBE" w14:textId="77777777" w:rsidR="004961DE" w:rsidRPr="004961DE" w:rsidRDefault="004961DE" w:rsidP="004961DE">
      <w:pPr>
        <w:spacing w:before="120" w:line="360" w:lineRule="auto"/>
        <w:ind w:left="70"/>
        <w:jc w:val="both"/>
        <w:rPr>
          <w:rFonts w:ascii="Arial" w:hAnsi="Arial" w:cs="Arial"/>
          <w:sz w:val="20"/>
          <w:szCs w:val="20"/>
        </w:rPr>
      </w:pPr>
      <w:r w:rsidRPr="004961DE">
        <w:rPr>
          <w:rFonts w:ascii="Arial" w:hAnsi="Arial" w:cs="Arial"/>
          <w:sz w:val="20"/>
          <w:szCs w:val="20"/>
        </w:rPr>
        <w:t>Telefon do kontaktu: 77 403 69 32</w:t>
      </w:r>
    </w:p>
    <w:p w14:paraId="353D3054" w14:textId="77777777" w:rsidR="004961DE" w:rsidRPr="004961DE" w:rsidRDefault="004961DE" w:rsidP="004961DE">
      <w:pPr>
        <w:spacing w:before="120" w:line="360" w:lineRule="auto"/>
        <w:ind w:left="70"/>
        <w:jc w:val="both"/>
        <w:rPr>
          <w:rFonts w:ascii="Arial" w:hAnsi="Arial" w:cs="Arial"/>
          <w:sz w:val="20"/>
          <w:szCs w:val="20"/>
        </w:rPr>
      </w:pPr>
      <w:r w:rsidRPr="004961DE">
        <w:rPr>
          <w:rFonts w:ascii="Arial" w:hAnsi="Arial" w:cs="Arial"/>
          <w:sz w:val="20"/>
          <w:szCs w:val="20"/>
        </w:rPr>
        <w:t xml:space="preserve">e-mail: </w:t>
      </w:r>
      <w:hyperlink r:id="rId11">
        <w:r w:rsidRPr="004961DE">
          <w:rPr>
            <w:rStyle w:val="czeinternetowe"/>
            <w:rFonts w:ascii="Arial" w:hAnsi="Arial" w:cs="Arial"/>
            <w:sz w:val="20"/>
            <w:szCs w:val="20"/>
          </w:rPr>
          <w:t>asokolowska@baborow.pl</w:t>
        </w:r>
      </w:hyperlink>
      <w:r w:rsidRPr="004961DE">
        <w:rPr>
          <w:rFonts w:ascii="Arial" w:hAnsi="Arial" w:cs="Arial"/>
          <w:sz w:val="20"/>
          <w:szCs w:val="20"/>
        </w:rPr>
        <w:t xml:space="preserve"> </w:t>
      </w:r>
    </w:p>
    <w:p w14:paraId="0773CF0D" w14:textId="77777777" w:rsidR="004961DE" w:rsidRPr="004961DE" w:rsidRDefault="004961DE" w:rsidP="004961DE">
      <w:pPr>
        <w:spacing w:before="120" w:line="360" w:lineRule="auto"/>
        <w:ind w:left="426" w:hanging="356"/>
        <w:jc w:val="both"/>
        <w:rPr>
          <w:rFonts w:ascii="Arial" w:hAnsi="Arial" w:cs="Arial"/>
          <w:sz w:val="20"/>
          <w:szCs w:val="20"/>
        </w:rPr>
      </w:pPr>
      <w:r w:rsidRPr="004961DE">
        <w:rPr>
          <w:rFonts w:ascii="Arial" w:hAnsi="Arial" w:cs="Arial"/>
          <w:sz w:val="20"/>
          <w:szCs w:val="20"/>
        </w:rPr>
        <w:t xml:space="preserve">Katarzyna </w:t>
      </w:r>
      <w:proofErr w:type="spellStart"/>
      <w:r w:rsidRPr="004961DE">
        <w:rPr>
          <w:rFonts w:ascii="Arial" w:hAnsi="Arial" w:cs="Arial"/>
          <w:sz w:val="20"/>
          <w:szCs w:val="20"/>
        </w:rPr>
        <w:t>Wojnarska</w:t>
      </w:r>
      <w:proofErr w:type="spellEnd"/>
    </w:p>
    <w:p w14:paraId="00DAD29C" w14:textId="77777777" w:rsidR="004961DE" w:rsidRPr="004961DE" w:rsidRDefault="004961DE" w:rsidP="004961DE">
      <w:pPr>
        <w:spacing w:before="120" w:line="360" w:lineRule="auto"/>
        <w:ind w:left="70"/>
        <w:jc w:val="both"/>
        <w:rPr>
          <w:rFonts w:ascii="Arial" w:hAnsi="Arial" w:cs="Arial"/>
          <w:sz w:val="20"/>
          <w:szCs w:val="20"/>
        </w:rPr>
      </w:pPr>
      <w:r w:rsidRPr="004961DE">
        <w:rPr>
          <w:rFonts w:ascii="Arial" w:hAnsi="Arial" w:cs="Arial"/>
          <w:sz w:val="20"/>
          <w:szCs w:val="20"/>
        </w:rPr>
        <w:t xml:space="preserve">telefon do kontaktu: 77 403 69 31 </w:t>
      </w:r>
    </w:p>
    <w:p w14:paraId="65CE5694" w14:textId="77777777" w:rsidR="004961DE" w:rsidRPr="004961DE" w:rsidRDefault="004961DE" w:rsidP="004961DE">
      <w:pPr>
        <w:spacing w:before="120" w:line="360" w:lineRule="auto"/>
        <w:ind w:left="70"/>
        <w:jc w:val="both"/>
        <w:rPr>
          <w:rFonts w:ascii="Arial" w:hAnsi="Arial" w:cs="Arial"/>
          <w:sz w:val="20"/>
          <w:szCs w:val="20"/>
        </w:rPr>
      </w:pPr>
      <w:r w:rsidRPr="004961DE">
        <w:rPr>
          <w:rFonts w:ascii="Arial" w:hAnsi="Arial" w:cs="Arial"/>
          <w:sz w:val="20"/>
          <w:szCs w:val="20"/>
        </w:rPr>
        <w:t xml:space="preserve">e-mail: </w:t>
      </w:r>
      <w:hyperlink r:id="rId12" w:history="1">
        <w:r w:rsidRPr="004961DE">
          <w:rPr>
            <w:rStyle w:val="Hipercze"/>
            <w:rFonts w:ascii="Arial" w:hAnsi="Arial" w:cs="Arial"/>
            <w:sz w:val="20"/>
            <w:szCs w:val="20"/>
          </w:rPr>
          <w:t>kwojnarska@baborow.pl</w:t>
        </w:r>
      </w:hyperlink>
    </w:p>
    <w:p w14:paraId="37DC568A" w14:textId="77777777" w:rsidR="004961DE" w:rsidRPr="004961DE" w:rsidRDefault="004961DE" w:rsidP="004961DE">
      <w:pPr>
        <w:spacing w:before="120" w:line="360" w:lineRule="auto"/>
        <w:jc w:val="both"/>
        <w:rPr>
          <w:rFonts w:ascii="Arial" w:hAnsi="Arial" w:cs="Arial"/>
          <w:sz w:val="20"/>
          <w:szCs w:val="20"/>
        </w:rPr>
      </w:pPr>
      <w:r w:rsidRPr="004961DE">
        <w:rPr>
          <w:rFonts w:ascii="Arial" w:hAnsi="Arial" w:cs="Arial"/>
          <w:sz w:val="20"/>
          <w:szCs w:val="20"/>
        </w:rPr>
        <w:t>Wykonawcę reprezentować będzie:</w:t>
      </w:r>
    </w:p>
    <w:p w14:paraId="1AF0CB38" w14:textId="77777777" w:rsidR="004961DE" w:rsidRPr="004961DE" w:rsidRDefault="004961DE" w:rsidP="004961DE">
      <w:pPr>
        <w:spacing w:before="120" w:line="360" w:lineRule="auto"/>
        <w:ind w:left="426" w:hanging="356"/>
        <w:jc w:val="both"/>
        <w:rPr>
          <w:rFonts w:ascii="Arial" w:hAnsi="Arial" w:cs="Arial"/>
          <w:sz w:val="20"/>
          <w:szCs w:val="20"/>
        </w:rPr>
      </w:pPr>
      <w:r w:rsidRPr="004961DE">
        <w:rPr>
          <w:rFonts w:ascii="Arial" w:hAnsi="Arial" w:cs="Arial"/>
          <w:sz w:val="20"/>
          <w:szCs w:val="20"/>
        </w:rPr>
        <w:t>................................................... (dane osoby)</w:t>
      </w:r>
    </w:p>
    <w:p w14:paraId="22B0EA14" w14:textId="77777777" w:rsidR="004961DE" w:rsidRPr="004961DE" w:rsidRDefault="004961DE" w:rsidP="004961DE">
      <w:pPr>
        <w:spacing w:before="120" w:line="360" w:lineRule="auto"/>
        <w:ind w:left="70"/>
        <w:jc w:val="both"/>
        <w:rPr>
          <w:rFonts w:ascii="Arial" w:hAnsi="Arial" w:cs="Arial"/>
          <w:sz w:val="20"/>
          <w:szCs w:val="20"/>
        </w:rPr>
      </w:pPr>
      <w:r w:rsidRPr="004961DE">
        <w:rPr>
          <w:rFonts w:ascii="Arial" w:hAnsi="Arial" w:cs="Arial"/>
          <w:sz w:val="20"/>
          <w:szCs w:val="20"/>
        </w:rPr>
        <w:t xml:space="preserve">telefon do kontaktu: ................................................... </w:t>
      </w:r>
    </w:p>
    <w:p w14:paraId="7810C6B9" w14:textId="77777777" w:rsidR="004961DE" w:rsidRPr="004961DE" w:rsidRDefault="004961DE" w:rsidP="004961DE">
      <w:pPr>
        <w:spacing w:before="120" w:line="360" w:lineRule="auto"/>
        <w:ind w:left="70"/>
        <w:jc w:val="both"/>
        <w:rPr>
          <w:rFonts w:ascii="Arial" w:hAnsi="Arial" w:cs="Arial"/>
          <w:sz w:val="20"/>
          <w:szCs w:val="20"/>
        </w:rPr>
      </w:pPr>
      <w:r w:rsidRPr="004961DE">
        <w:rPr>
          <w:rFonts w:ascii="Arial" w:hAnsi="Arial" w:cs="Arial"/>
          <w:sz w:val="20"/>
          <w:szCs w:val="20"/>
        </w:rPr>
        <w:t xml:space="preserve">e-mail: ................................................... </w:t>
      </w:r>
      <w:bookmarkStart w:id="6" w:name="_Hlk65749262"/>
      <w:bookmarkEnd w:id="6"/>
    </w:p>
    <w:p w14:paraId="36A48FA8" w14:textId="77777777" w:rsidR="004961DE" w:rsidRPr="004961DE" w:rsidRDefault="004961DE" w:rsidP="004961DE">
      <w:pPr>
        <w:spacing w:before="240" w:line="360" w:lineRule="auto"/>
        <w:jc w:val="center"/>
        <w:rPr>
          <w:rFonts w:ascii="Arial" w:hAnsi="Arial" w:cs="Arial"/>
          <w:b/>
          <w:bCs/>
          <w:sz w:val="20"/>
          <w:szCs w:val="20"/>
        </w:rPr>
      </w:pPr>
      <w:r w:rsidRPr="004961DE">
        <w:rPr>
          <w:rFonts w:ascii="Arial" w:hAnsi="Arial" w:cs="Arial"/>
          <w:b/>
          <w:bCs/>
          <w:sz w:val="20"/>
          <w:szCs w:val="20"/>
        </w:rPr>
        <w:t>§ 6</w:t>
      </w:r>
    </w:p>
    <w:p w14:paraId="622801D0" w14:textId="77777777" w:rsidR="004961DE" w:rsidRPr="004961DE" w:rsidRDefault="004961DE" w:rsidP="004961DE">
      <w:pPr>
        <w:spacing w:line="360" w:lineRule="auto"/>
        <w:jc w:val="center"/>
        <w:rPr>
          <w:rFonts w:ascii="Arial" w:hAnsi="Arial" w:cs="Arial"/>
          <w:b/>
          <w:bCs/>
          <w:sz w:val="20"/>
          <w:szCs w:val="20"/>
        </w:rPr>
      </w:pPr>
      <w:r w:rsidRPr="004961DE">
        <w:rPr>
          <w:rFonts w:ascii="Arial" w:hAnsi="Arial" w:cs="Arial"/>
          <w:b/>
          <w:bCs/>
          <w:sz w:val="20"/>
          <w:szCs w:val="20"/>
        </w:rPr>
        <w:t>Wartość umowy</w:t>
      </w:r>
    </w:p>
    <w:p w14:paraId="33DA63FA" w14:textId="77777777" w:rsidR="004961DE" w:rsidRPr="004961DE" w:rsidRDefault="004961DE" w:rsidP="004961DE">
      <w:pPr>
        <w:numPr>
          <w:ilvl w:val="0"/>
          <w:numId w:val="98"/>
        </w:numPr>
        <w:spacing w:before="60" w:after="60" w:line="360" w:lineRule="auto"/>
        <w:ind w:left="357" w:hanging="357"/>
        <w:jc w:val="both"/>
        <w:rPr>
          <w:rFonts w:ascii="Arial" w:hAnsi="Arial" w:cs="Arial"/>
          <w:sz w:val="20"/>
          <w:szCs w:val="20"/>
          <w:lang w:eastAsia="de-DE"/>
        </w:rPr>
      </w:pPr>
      <w:r w:rsidRPr="004961DE">
        <w:rPr>
          <w:rFonts w:ascii="Arial" w:hAnsi="Arial" w:cs="Arial"/>
          <w:sz w:val="20"/>
          <w:szCs w:val="20"/>
          <w:lang w:eastAsia="de-DE"/>
        </w:rPr>
        <w:t xml:space="preserve">Za wykonanie Przedmiotu Umowy Zamawiający zapłaci Wykonawcy łączne wynagrodzenie </w:t>
      </w:r>
      <w:r w:rsidRPr="004961DE">
        <w:rPr>
          <w:rFonts w:ascii="Arial" w:hAnsi="Arial" w:cs="Arial"/>
          <w:sz w:val="20"/>
          <w:szCs w:val="20"/>
          <w:lang w:eastAsia="de-DE"/>
        </w:rPr>
        <w:br/>
        <w:t xml:space="preserve">w wysokości </w:t>
      </w:r>
      <w:r w:rsidRPr="004961DE">
        <w:rPr>
          <w:rFonts w:ascii="Arial" w:hAnsi="Arial" w:cs="Arial"/>
          <w:b/>
          <w:sz w:val="20"/>
          <w:szCs w:val="20"/>
          <w:lang w:eastAsia="de-DE"/>
        </w:rPr>
        <w:t xml:space="preserve">…………………. </w:t>
      </w:r>
      <w:r w:rsidRPr="004961DE">
        <w:rPr>
          <w:rFonts w:ascii="Arial" w:hAnsi="Arial" w:cs="Arial"/>
          <w:sz w:val="20"/>
          <w:szCs w:val="20"/>
          <w:lang w:eastAsia="de-DE"/>
        </w:rPr>
        <w:t>zł brutto (słownie złotych brutto: ………………………. 00/100) w tym:</w:t>
      </w:r>
    </w:p>
    <w:p w14:paraId="5C3A385F" w14:textId="77777777" w:rsidR="004961DE" w:rsidRPr="004961DE" w:rsidRDefault="004961DE" w:rsidP="004961DE">
      <w:pPr>
        <w:pStyle w:val="Akapitzlist"/>
        <w:widowControl w:val="0"/>
        <w:spacing w:before="120" w:line="360" w:lineRule="auto"/>
        <w:jc w:val="both"/>
        <w:rPr>
          <w:rFonts w:ascii="Arial" w:hAnsi="Arial" w:cs="Arial"/>
          <w:sz w:val="20"/>
          <w:szCs w:val="20"/>
        </w:rPr>
      </w:pPr>
      <w:r w:rsidRPr="004961DE">
        <w:rPr>
          <w:rFonts w:ascii="Arial" w:hAnsi="Arial" w:cs="Arial"/>
          <w:sz w:val="20"/>
          <w:szCs w:val="20"/>
        </w:rPr>
        <w:t xml:space="preserve">1) za wykonanie dokumentacji projektowej – ………………… zł brutto, </w:t>
      </w:r>
    </w:p>
    <w:p w14:paraId="40918A73" w14:textId="77777777" w:rsidR="004961DE" w:rsidRPr="004961DE" w:rsidRDefault="004961DE" w:rsidP="004961DE">
      <w:pPr>
        <w:pStyle w:val="Akapitzlist"/>
        <w:widowControl w:val="0"/>
        <w:spacing w:before="120" w:line="360" w:lineRule="auto"/>
        <w:jc w:val="both"/>
        <w:rPr>
          <w:rFonts w:ascii="Arial" w:hAnsi="Arial" w:cs="Arial"/>
          <w:sz w:val="20"/>
          <w:szCs w:val="20"/>
        </w:rPr>
      </w:pPr>
      <w:r w:rsidRPr="004961DE">
        <w:rPr>
          <w:rFonts w:ascii="Arial" w:hAnsi="Arial" w:cs="Arial"/>
          <w:sz w:val="20"/>
          <w:szCs w:val="20"/>
        </w:rPr>
        <w:t>2) za wykonanie robót budowlanych – …………</w:t>
      </w:r>
      <w:proofErr w:type="gramStart"/>
      <w:r w:rsidRPr="004961DE">
        <w:rPr>
          <w:rFonts w:ascii="Arial" w:hAnsi="Arial" w:cs="Arial"/>
          <w:sz w:val="20"/>
          <w:szCs w:val="20"/>
        </w:rPr>
        <w:t>…….</w:t>
      </w:r>
      <w:proofErr w:type="gramEnd"/>
      <w:r w:rsidRPr="004961DE">
        <w:rPr>
          <w:rFonts w:ascii="Arial" w:hAnsi="Arial" w:cs="Arial"/>
          <w:sz w:val="20"/>
          <w:szCs w:val="20"/>
        </w:rPr>
        <w:t xml:space="preserve">. zł brutto, </w:t>
      </w:r>
    </w:p>
    <w:p w14:paraId="2A7933DF" w14:textId="77777777" w:rsidR="004961DE" w:rsidRPr="004961DE" w:rsidRDefault="004961DE" w:rsidP="004961DE">
      <w:pPr>
        <w:spacing w:before="60" w:after="60" w:line="360" w:lineRule="auto"/>
        <w:ind w:left="285" w:firstLine="57"/>
        <w:jc w:val="both"/>
        <w:rPr>
          <w:rFonts w:ascii="Arial" w:hAnsi="Arial" w:cs="Arial"/>
          <w:sz w:val="20"/>
          <w:szCs w:val="20"/>
          <w:lang w:eastAsia="de-DE"/>
        </w:rPr>
      </w:pPr>
      <w:r w:rsidRPr="004961DE">
        <w:rPr>
          <w:rFonts w:ascii="Arial" w:hAnsi="Arial" w:cs="Arial"/>
          <w:sz w:val="20"/>
          <w:szCs w:val="20"/>
          <w:lang w:eastAsia="de-DE"/>
        </w:rPr>
        <w:t xml:space="preserve"> Kwoty powyższe zawierają podatek od towarów i usług zgodnie z obowiązującą stawką.</w:t>
      </w:r>
    </w:p>
    <w:p w14:paraId="06C7C08A" w14:textId="77777777" w:rsidR="004961DE" w:rsidRPr="004961DE" w:rsidRDefault="004961DE" w:rsidP="004961DE">
      <w:pPr>
        <w:widowControl w:val="0"/>
        <w:numPr>
          <w:ilvl w:val="0"/>
          <w:numId w:val="98"/>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Wynagrodzenie, o którym mowa w ust. 1 zawiera wszystkie składniki cenotwórcze, w tym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związane z uzgodnieniami dokumentacji, opłaty administracyjne związane z uzyskaniem decyzji i pozwoleń, koszty wydruku dokumentacji, koszty realizacji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nadzoru autorskiego itp. </w:t>
      </w:r>
    </w:p>
    <w:p w14:paraId="38322F65" w14:textId="77777777" w:rsidR="004961DE" w:rsidRPr="004961DE" w:rsidRDefault="004961DE" w:rsidP="004961DE">
      <w:pPr>
        <w:widowControl w:val="0"/>
        <w:numPr>
          <w:ilvl w:val="0"/>
          <w:numId w:val="98"/>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Wykonawca nie może przenieść na osoby trzecie wierzytelności przysługującej mu od Zamawiającego bez jego zgody.</w:t>
      </w:r>
    </w:p>
    <w:p w14:paraId="7851178B" w14:textId="77777777" w:rsidR="004961DE" w:rsidRPr="004961DE" w:rsidRDefault="004961DE" w:rsidP="004961DE">
      <w:pPr>
        <w:spacing w:before="240" w:line="360" w:lineRule="auto"/>
        <w:ind w:left="75"/>
        <w:jc w:val="center"/>
        <w:rPr>
          <w:rFonts w:ascii="Arial" w:hAnsi="Arial" w:cs="Arial"/>
          <w:sz w:val="20"/>
          <w:szCs w:val="20"/>
        </w:rPr>
      </w:pPr>
      <w:r w:rsidRPr="004961DE">
        <w:rPr>
          <w:rFonts w:ascii="Arial" w:hAnsi="Arial" w:cs="Arial"/>
          <w:b/>
          <w:bCs/>
          <w:sz w:val="20"/>
          <w:szCs w:val="20"/>
        </w:rPr>
        <w:t>§ 7</w:t>
      </w:r>
    </w:p>
    <w:p w14:paraId="5A01383D" w14:textId="77777777" w:rsidR="004961DE" w:rsidRPr="004961DE" w:rsidRDefault="004961DE" w:rsidP="004961DE">
      <w:pPr>
        <w:spacing w:line="360" w:lineRule="auto"/>
        <w:ind w:left="75"/>
        <w:jc w:val="center"/>
        <w:rPr>
          <w:rFonts w:ascii="Arial" w:hAnsi="Arial" w:cs="Arial"/>
          <w:b/>
          <w:bCs/>
          <w:sz w:val="20"/>
          <w:szCs w:val="20"/>
        </w:rPr>
      </w:pPr>
      <w:r w:rsidRPr="004961DE">
        <w:rPr>
          <w:rFonts w:ascii="Arial" w:hAnsi="Arial" w:cs="Arial"/>
          <w:b/>
          <w:bCs/>
          <w:sz w:val="20"/>
          <w:szCs w:val="20"/>
        </w:rPr>
        <w:t>Warunki płatności</w:t>
      </w:r>
    </w:p>
    <w:p w14:paraId="7BD76907" w14:textId="77777777" w:rsidR="004961DE" w:rsidRPr="004961DE" w:rsidRDefault="004961DE" w:rsidP="004961DE">
      <w:pPr>
        <w:numPr>
          <w:ilvl w:val="0"/>
          <w:numId w:val="139"/>
        </w:numPr>
        <w:spacing w:before="120" w:after="0" w:line="360" w:lineRule="auto"/>
        <w:ind w:left="284" w:hanging="284"/>
        <w:jc w:val="both"/>
        <w:rPr>
          <w:rFonts w:ascii="Arial" w:eastAsia="Calibri" w:hAnsi="Arial" w:cs="Arial"/>
          <w:sz w:val="20"/>
          <w:szCs w:val="20"/>
        </w:rPr>
      </w:pPr>
      <w:r w:rsidRPr="004961DE">
        <w:rPr>
          <w:rFonts w:ascii="Arial" w:eastAsia="Calibri" w:hAnsi="Arial" w:cs="Arial"/>
          <w:sz w:val="20"/>
          <w:szCs w:val="20"/>
        </w:rPr>
        <w:t>Rozliczenie wykonanie przedmiotu umowy będzie następować na podstawie faktury częściowej (przejściowej) i faktury końcowej.</w:t>
      </w:r>
    </w:p>
    <w:p w14:paraId="11E52ED4" w14:textId="77777777" w:rsidR="004961DE" w:rsidRPr="004961DE" w:rsidRDefault="004961DE" w:rsidP="004961DE">
      <w:pPr>
        <w:numPr>
          <w:ilvl w:val="0"/>
          <w:numId w:val="139"/>
        </w:numPr>
        <w:spacing w:after="0" w:line="360" w:lineRule="auto"/>
        <w:ind w:left="284" w:hanging="284"/>
        <w:jc w:val="both"/>
        <w:rPr>
          <w:rFonts w:ascii="Arial" w:eastAsia="Calibri" w:hAnsi="Arial" w:cs="Arial"/>
          <w:sz w:val="20"/>
          <w:szCs w:val="20"/>
        </w:rPr>
      </w:pPr>
      <w:r w:rsidRPr="004961DE">
        <w:rPr>
          <w:rFonts w:ascii="Arial" w:eastAsia="Calibri" w:hAnsi="Arial" w:cs="Arial"/>
          <w:sz w:val="20"/>
          <w:szCs w:val="20"/>
        </w:rPr>
        <w:t xml:space="preserve">Podstawą wystawienia faktury częściowej jest wykonanie dokumentacji projektowej oraz uzyskanie decyzji zatwierdzającej projekt budowlany i udzielającej pozwolenie na budowę lub przedstawienie zaświadczenia </w:t>
      </w:r>
      <w:proofErr w:type="gramStart"/>
      <w:r w:rsidRPr="004961DE">
        <w:rPr>
          <w:rFonts w:ascii="Arial" w:eastAsia="Calibri" w:hAnsi="Arial" w:cs="Arial"/>
          <w:sz w:val="20"/>
          <w:szCs w:val="20"/>
        </w:rPr>
        <w:t>( informacji</w:t>
      </w:r>
      <w:proofErr w:type="gramEnd"/>
      <w:r w:rsidRPr="004961DE">
        <w:rPr>
          <w:rFonts w:ascii="Arial" w:eastAsia="Calibri" w:hAnsi="Arial" w:cs="Arial"/>
          <w:sz w:val="20"/>
          <w:szCs w:val="20"/>
        </w:rPr>
        <w:t xml:space="preserve"> ) o niezgłoszeniu sprzeciwu do zgłoszenia budowy lub wykonania innych robót budowlanych przez właściwy organ, </w:t>
      </w:r>
    </w:p>
    <w:p w14:paraId="2042231B" w14:textId="77777777" w:rsidR="004961DE" w:rsidRPr="004961DE" w:rsidRDefault="004961DE" w:rsidP="004961DE">
      <w:pPr>
        <w:numPr>
          <w:ilvl w:val="0"/>
          <w:numId w:val="139"/>
        </w:numPr>
        <w:spacing w:after="0" w:line="360" w:lineRule="auto"/>
        <w:ind w:left="284" w:hanging="284"/>
        <w:jc w:val="both"/>
        <w:rPr>
          <w:rFonts w:ascii="Arial" w:eastAsia="Calibri" w:hAnsi="Arial" w:cs="Arial"/>
          <w:sz w:val="20"/>
          <w:szCs w:val="20"/>
        </w:rPr>
      </w:pPr>
      <w:r w:rsidRPr="004961DE">
        <w:rPr>
          <w:rFonts w:ascii="Arial" w:hAnsi="Arial" w:cs="Arial"/>
          <w:sz w:val="20"/>
          <w:szCs w:val="20"/>
        </w:rPr>
        <w:t xml:space="preserve">Druga faktura </w:t>
      </w:r>
      <w:proofErr w:type="gramStart"/>
      <w:r w:rsidRPr="004961DE">
        <w:rPr>
          <w:rFonts w:ascii="Arial" w:hAnsi="Arial" w:cs="Arial"/>
          <w:sz w:val="20"/>
          <w:szCs w:val="20"/>
        </w:rPr>
        <w:t>( końcowa</w:t>
      </w:r>
      <w:proofErr w:type="gramEnd"/>
      <w:r w:rsidRPr="004961DE">
        <w:rPr>
          <w:rFonts w:ascii="Arial" w:hAnsi="Arial" w:cs="Arial"/>
          <w:sz w:val="20"/>
          <w:szCs w:val="20"/>
        </w:rPr>
        <w:t>) może być wystawiona po zrealizowaniu przedmiotu umowy.</w:t>
      </w:r>
    </w:p>
    <w:p w14:paraId="24497D1B" w14:textId="77777777" w:rsidR="004961DE" w:rsidRPr="004961DE" w:rsidRDefault="004961DE" w:rsidP="004961DE">
      <w:pPr>
        <w:numPr>
          <w:ilvl w:val="0"/>
          <w:numId w:val="139"/>
        </w:numPr>
        <w:spacing w:after="0" w:line="360" w:lineRule="auto"/>
        <w:ind w:left="284" w:hanging="284"/>
        <w:jc w:val="both"/>
        <w:rPr>
          <w:rFonts w:ascii="Arial" w:eastAsia="Calibri" w:hAnsi="Arial" w:cs="Arial"/>
          <w:color w:val="FF0000"/>
          <w:sz w:val="20"/>
          <w:szCs w:val="20"/>
        </w:rPr>
      </w:pPr>
      <w:r w:rsidRPr="004961DE">
        <w:rPr>
          <w:rFonts w:ascii="Arial" w:hAnsi="Arial" w:cs="Arial"/>
          <w:sz w:val="20"/>
          <w:szCs w:val="20"/>
        </w:rPr>
        <w:t xml:space="preserve">Podstawą wystawienia faktury częściowej jest protokół odbioru robót częściowych podpisany przez inspektora nadzoru lub przedstawiciela Zamawiającego wraz z przedstawionym przez Wykonawcę kosztorysem części wykonanych robót. </w:t>
      </w:r>
    </w:p>
    <w:p w14:paraId="3251346D" w14:textId="77777777" w:rsidR="004961DE" w:rsidRPr="004961DE" w:rsidRDefault="004961DE" w:rsidP="004961DE">
      <w:pPr>
        <w:numPr>
          <w:ilvl w:val="0"/>
          <w:numId w:val="139"/>
        </w:numPr>
        <w:spacing w:after="0" w:line="360" w:lineRule="auto"/>
        <w:ind w:left="284" w:hanging="284"/>
        <w:jc w:val="both"/>
        <w:rPr>
          <w:rFonts w:ascii="Arial" w:eastAsia="Calibri" w:hAnsi="Arial" w:cs="Arial"/>
          <w:sz w:val="20"/>
          <w:szCs w:val="20"/>
        </w:rPr>
      </w:pPr>
      <w:r w:rsidRPr="004961DE">
        <w:rPr>
          <w:rFonts w:ascii="Arial" w:hAnsi="Arial" w:cs="Arial"/>
          <w:sz w:val="20"/>
          <w:szCs w:val="20"/>
        </w:rPr>
        <w:t>Warunkiem wystawienia faktury końcowej będzie podpisanie protokołu odbioru końcowego.</w:t>
      </w:r>
    </w:p>
    <w:p w14:paraId="7054F53D" w14:textId="77777777" w:rsidR="004961DE" w:rsidRPr="004961DE" w:rsidRDefault="004961DE" w:rsidP="004961DE">
      <w:pPr>
        <w:numPr>
          <w:ilvl w:val="0"/>
          <w:numId w:val="139"/>
        </w:numPr>
        <w:spacing w:after="0" w:line="360" w:lineRule="auto"/>
        <w:ind w:left="284" w:hanging="284"/>
        <w:jc w:val="both"/>
        <w:rPr>
          <w:rFonts w:ascii="Arial" w:eastAsia="Calibri" w:hAnsi="Arial" w:cs="Arial"/>
          <w:sz w:val="20"/>
          <w:szCs w:val="20"/>
        </w:rPr>
      </w:pPr>
      <w:r w:rsidRPr="004961DE">
        <w:rPr>
          <w:rFonts w:ascii="Arial" w:hAnsi="Arial" w:cs="Arial"/>
          <w:sz w:val="20"/>
          <w:szCs w:val="20"/>
        </w:rPr>
        <w:t>W przypadku korzystania z podwykonawców lub dalszych podwykonawców warunkiem dokonania płatności częściowej jest uregulowanie należności wobec podwykonawcy lub dalszego podwykonawcy zgodnie z § 12 ust 3 niniejszej umowy, w zakresie odebranych robót, na które zostanie wystawiona faktura dotycząca płatności częściowej.</w:t>
      </w:r>
    </w:p>
    <w:p w14:paraId="0651157B" w14:textId="77777777" w:rsidR="004961DE" w:rsidRPr="004961DE" w:rsidRDefault="004961DE" w:rsidP="004961DE">
      <w:pPr>
        <w:numPr>
          <w:ilvl w:val="0"/>
          <w:numId w:val="139"/>
        </w:numPr>
        <w:spacing w:after="0" w:line="360" w:lineRule="auto"/>
        <w:ind w:left="284" w:hanging="284"/>
        <w:jc w:val="both"/>
        <w:rPr>
          <w:rFonts w:ascii="Arial" w:eastAsia="Calibri" w:hAnsi="Arial" w:cs="Arial"/>
          <w:sz w:val="20"/>
          <w:szCs w:val="20"/>
        </w:rPr>
      </w:pPr>
      <w:r w:rsidRPr="004961DE">
        <w:rPr>
          <w:rFonts w:ascii="Arial" w:hAnsi="Arial" w:cs="Arial"/>
          <w:sz w:val="20"/>
          <w:szCs w:val="20"/>
        </w:rPr>
        <w:t>Zapłata należności nastąpi przelewem w terminie do 30 dni licząc od dnia doręczenia Zamawiającemu prawidłowo wystawionej faktury (częściowej lub końcowej) na wskazany na fakturze rachunek bankowy.</w:t>
      </w:r>
    </w:p>
    <w:p w14:paraId="6FB1CDF2" w14:textId="77777777" w:rsidR="004961DE" w:rsidRPr="004961DE" w:rsidRDefault="004961DE" w:rsidP="004961DE">
      <w:pPr>
        <w:numPr>
          <w:ilvl w:val="0"/>
          <w:numId w:val="139"/>
        </w:numPr>
        <w:spacing w:after="0" w:line="360" w:lineRule="auto"/>
        <w:ind w:left="284" w:hanging="284"/>
        <w:jc w:val="both"/>
        <w:rPr>
          <w:rFonts w:ascii="Arial" w:eastAsia="Calibri" w:hAnsi="Arial" w:cs="Arial"/>
          <w:sz w:val="20"/>
          <w:szCs w:val="20"/>
        </w:rPr>
      </w:pPr>
      <w:r w:rsidRPr="004961DE">
        <w:rPr>
          <w:rFonts w:ascii="Arial" w:hAnsi="Arial" w:cs="Arial"/>
          <w:sz w:val="20"/>
          <w:szCs w:val="20"/>
        </w:rPr>
        <w:t>Za dzień zapłaty uznaje się dzień obciążenia rachunku Zamawiającego.</w:t>
      </w:r>
    </w:p>
    <w:p w14:paraId="1336BAF2" w14:textId="77777777" w:rsidR="004961DE" w:rsidRPr="004961DE" w:rsidRDefault="004961DE" w:rsidP="004961DE">
      <w:pPr>
        <w:spacing w:line="360" w:lineRule="auto"/>
        <w:ind w:left="75"/>
        <w:jc w:val="center"/>
        <w:rPr>
          <w:rFonts w:ascii="Arial" w:hAnsi="Arial" w:cs="Arial"/>
          <w:b/>
          <w:bCs/>
          <w:sz w:val="20"/>
          <w:szCs w:val="20"/>
        </w:rPr>
      </w:pPr>
    </w:p>
    <w:p w14:paraId="35AE9D52" w14:textId="77777777" w:rsidR="004961DE" w:rsidRPr="004961DE" w:rsidRDefault="004961DE" w:rsidP="004961DE">
      <w:pPr>
        <w:spacing w:before="240" w:line="360" w:lineRule="auto"/>
        <w:ind w:left="284" w:hanging="284"/>
        <w:jc w:val="center"/>
        <w:rPr>
          <w:rFonts w:ascii="Arial" w:hAnsi="Arial" w:cs="Arial"/>
          <w:b/>
          <w:bCs/>
          <w:sz w:val="20"/>
          <w:szCs w:val="20"/>
        </w:rPr>
      </w:pPr>
      <w:r w:rsidRPr="004961DE">
        <w:rPr>
          <w:rFonts w:ascii="Arial" w:hAnsi="Arial" w:cs="Arial"/>
          <w:b/>
          <w:bCs/>
          <w:sz w:val="20"/>
          <w:szCs w:val="20"/>
        </w:rPr>
        <w:t>§ 8</w:t>
      </w:r>
    </w:p>
    <w:p w14:paraId="06D6309A" w14:textId="77777777" w:rsidR="004961DE" w:rsidRPr="004961DE" w:rsidRDefault="004961DE" w:rsidP="004961DE">
      <w:pPr>
        <w:spacing w:line="360" w:lineRule="auto"/>
        <w:ind w:left="75"/>
        <w:jc w:val="center"/>
        <w:rPr>
          <w:rFonts w:ascii="Arial" w:hAnsi="Arial" w:cs="Arial"/>
          <w:b/>
          <w:bCs/>
          <w:sz w:val="20"/>
          <w:szCs w:val="20"/>
        </w:rPr>
      </w:pPr>
      <w:r w:rsidRPr="004961DE">
        <w:rPr>
          <w:rFonts w:ascii="Arial" w:hAnsi="Arial" w:cs="Arial"/>
          <w:b/>
          <w:bCs/>
          <w:sz w:val="20"/>
          <w:szCs w:val="20"/>
        </w:rPr>
        <w:t>Kary umowne</w:t>
      </w:r>
    </w:p>
    <w:p w14:paraId="6213474E" w14:textId="77777777" w:rsidR="004961DE" w:rsidRPr="004961DE" w:rsidRDefault="004961DE" w:rsidP="004961DE">
      <w:pPr>
        <w:widowControl w:val="0"/>
        <w:numPr>
          <w:ilvl w:val="0"/>
          <w:numId w:val="101"/>
        </w:numPr>
        <w:tabs>
          <w:tab w:val="clear" w:pos="0"/>
        </w:tabs>
        <w:suppressAutoHyphens/>
        <w:overflowPunct w:val="0"/>
        <w:spacing w:before="240" w:after="0" w:line="360" w:lineRule="auto"/>
        <w:ind w:left="284" w:hanging="284"/>
        <w:rPr>
          <w:rFonts w:ascii="Arial" w:hAnsi="Arial" w:cs="Arial"/>
          <w:sz w:val="20"/>
          <w:szCs w:val="20"/>
        </w:rPr>
      </w:pPr>
      <w:r w:rsidRPr="004961DE">
        <w:rPr>
          <w:rFonts w:ascii="Arial" w:hAnsi="Arial" w:cs="Arial"/>
          <w:sz w:val="20"/>
          <w:szCs w:val="20"/>
        </w:rPr>
        <w:t>Wykonawca zapłaci karę umowną w przypadku:</w:t>
      </w:r>
    </w:p>
    <w:p w14:paraId="18A3607E"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zwłoki w wykonaniu świadczenia w terminie w wysokości 0,1 % wynagrodzenia brutto określonego w§6 ust. 1.</w:t>
      </w:r>
    </w:p>
    <w:p w14:paraId="4EB97D7E"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 xml:space="preserve">za nieprzedłożenie do zaakceptowania dokumentacji projektowej przed złożeniem do organu administracji </w:t>
      </w:r>
      <w:proofErr w:type="spellStart"/>
      <w:r w:rsidRPr="004961DE">
        <w:rPr>
          <w:rFonts w:ascii="Arial" w:hAnsi="Arial" w:cs="Arial"/>
          <w:sz w:val="20"/>
          <w:szCs w:val="20"/>
        </w:rPr>
        <w:t>architektoniczno</w:t>
      </w:r>
      <w:proofErr w:type="spellEnd"/>
      <w:r w:rsidRPr="004961DE">
        <w:rPr>
          <w:rFonts w:ascii="Arial" w:hAnsi="Arial" w:cs="Arial"/>
          <w:sz w:val="20"/>
          <w:szCs w:val="20"/>
        </w:rPr>
        <w:t xml:space="preserve"> – budowlanej – w wysokości 1000,00 zł brutto,  </w:t>
      </w:r>
    </w:p>
    <w:p w14:paraId="3D101BB2"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 xml:space="preserve"> za nieprzedłożenie do zaakceptowania projektu umowy o podwykonawstwo, której przedmiotem są roboty budowlane, lub projektu jej zmiany za każdy stwierdzony przypadek w wysokości 0,5</w:t>
      </w:r>
      <w:proofErr w:type="gramStart"/>
      <w:r w:rsidRPr="004961DE">
        <w:rPr>
          <w:rFonts w:ascii="Arial" w:hAnsi="Arial" w:cs="Arial"/>
          <w:sz w:val="20"/>
          <w:szCs w:val="20"/>
        </w:rPr>
        <w:t>%  wynagrodzenia</w:t>
      </w:r>
      <w:proofErr w:type="gramEnd"/>
      <w:r w:rsidRPr="004961DE">
        <w:rPr>
          <w:rFonts w:ascii="Arial" w:hAnsi="Arial" w:cs="Arial"/>
          <w:sz w:val="20"/>
          <w:szCs w:val="20"/>
        </w:rPr>
        <w:t xml:space="preserve"> brutto określonego w § 6 ust. 1 umowy,</w:t>
      </w:r>
    </w:p>
    <w:p w14:paraId="2E035C19"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 xml:space="preserve">za nieprzedłożenie poświadczonej za zgodność z oryginałem kopii </w:t>
      </w:r>
      <w:proofErr w:type="gramStart"/>
      <w:r w:rsidRPr="004961DE">
        <w:rPr>
          <w:rFonts w:ascii="Arial" w:hAnsi="Arial" w:cs="Arial"/>
          <w:sz w:val="20"/>
          <w:szCs w:val="20"/>
        </w:rPr>
        <w:t>umowy  o</w:t>
      </w:r>
      <w:proofErr w:type="gramEnd"/>
      <w:r w:rsidRPr="004961DE">
        <w:rPr>
          <w:rFonts w:ascii="Arial" w:hAnsi="Arial" w:cs="Arial"/>
          <w:sz w:val="20"/>
          <w:szCs w:val="20"/>
        </w:rPr>
        <w:t xml:space="preserve"> podwykonawstwo lub jej zmiany za każdy stwierdzony przypadek w wysokości 1.000 zł brutto. </w:t>
      </w:r>
    </w:p>
    <w:p w14:paraId="51F0FC27"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 xml:space="preserve">za brak zapłaty lub nieterminową zapłatę wynagrodzenia należnego podwykonawcom lub dalszym podwykonawcom za każdy stwierdzony przypadek w wysokości 0,5% wynagrodzenia brutto </w:t>
      </w:r>
      <w:proofErr w:type="gramStart"/>
      <w:r w:rsidRPr="004961DE">
        <w:rPr>
          <w:rFonts w:ascii="Arial" w:hAnsi="Arial" w:cs="Arial"/>
          <w:sz w:val="20"/>
          <w:szCs w:val="20"/>
        </w:rPr>
        <w:t>określonego  w</w:t>
      </w:r>
      <w:proofErr w:type="gramEnd"/>
      <w:r w:rsidRPr="004961DE">
        <w:rPr>
          <w:rFonts w:ascii="Arial" w:hAnsi="Arial" w:cs="Arial"/>
          <w:sz w:val="20"/>
          <w:szCs w:val="20"/>
        </w:rPr>
        <w:t xml:space="preserve"> § 6 ust. 1 umowy</w:t>
      </w:r>
    </w:p>
    <w:p w14:paraId="2506528A"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 xml:space="preserve">za brak zapłaty lub nieterminową zapłatę wynagrodzenia należnego podwykonawcom lub dalszym podwykonawcom z tytułu zmiany wysokości wynagrodzenia określonej w § 12 ust 11 niniejszej umowy za każdy stwierdzony przypadek w wysokości 0,5% wynagrodzenia brutto </w:t>
      </w:r>
      <w:proofErr w:type="gramStart"/>
      <w:r w:rsidRPr="004961DE">
        <w:rPr>
          <w:rFonts w:ascii="Arial" w:hAnsi="Arial" w:cs="Arial"/>
          <w:sz w:val="20"/>
          <w:szCs w:val="20"/>
        </w:rPr>
        <w:t>określonego  w</w:t>
      </w:r>
      <w:proofErr w:type="gramEnd"/>
      <w:r w:rsidRPr="004961DE">
        <w:rPr>
          <w:rFonts w:ascii="Arial" w:hAnsi="Arial" w:cs="Arial"/>
          <w:sz w:val="20"/>
          <w:szCs w:val="20"/>
        </w:rPr>
        <w:t> § 6 ust. 1 umowy</w:t>
      </w:r>
    </w:p>
    <w:p w14:paraId="7E9940F6"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 xml:space="preserve">za brak zmiany umowy o podwykonawstwo w zakresie terminu zapłaty zgodnie z art. 464 ust 10 </w:t>
      </w:r>
      <w:proofErr w:type="spellStart"/>
      <w:r w:rsidRPr="004961DE">
        <w:rPr>
          <w:rFonts w:ascii="Arial" w:hAnsi="Arial" w:cs="Arial"/>
          <w:sz w:val="20"/>
          <w:szCs w:val="20"/>
        </w:rPr>
        <w:t>pzp</w:t>
      </w:r>
      <w:proofErr w:type="spellEnd"/>
      <w:r w:rsidRPr="004961DE">
        <w:rPr>
          <w:rFonts w:ascii="Arial" w:hAnsi="Arial" w:cs="Arial"/>
          <w:sz w:val="20"/>
          <w:szCs w:val="20"/>
        </w:rPr>
        <w:t xml:space="preserve"> w wysokości 0,5% wynagrodzenia brutto </w:t>
      </w:r>
      <w:proofErr w:type="gramStart"/>
      <w:r w:rsidRPr="004961DE">
        <w:rPr>
          <w:rFonts w:ascii="Arial" w:hAnsi="Arial" w:cs="Arial"/>
          <w:sz w:val="20"/>
          <w:szCs w:val="20"/>
        </w:rPr>
        <w:t>określonego  w</w:t>
      </w:r>
      <w:proofErr w:type="gramEnd"/>
      <w:r w:rsidRPr="004961DE">
        <w:rPr>
          <w:rFonts w:ascii="Arial" w:hAnsi="Arial" w:cs="Arial"/>
          <w:sz w:val="20"/>
          <w:szCs w:val="20"/>
        </w:rPr>
        <w:t xml:space="preserve"> § 6 ust. 1 umowy</w:t>
      </w:r>
    </w:p>
    <w:p w14:paraId="585E0C7C"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 xml:space="preserve">za niewprowadzenie zmiany umowy o podwykonawstwo w zakresie terminu zapłaty za każdy stwierdzony przypadek w wysokości 1000,00 zł brutto. </w:t>
      </w:r>
    </w:p>
    <w:p w14:paraId="2B11D946"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za zwłokę w usunięciu wad i usterek w okresie gwarancji i rękojmi w wysokości 0,1 % wynagrodzenia brutto określonego w § 6 ust. 1 umowy, za każdy dzień zwłoki liczonej od daty wyznaczonej na usunięcie wad;</w:t>
      </w:r>
    </w:p>
    <w:p w14:paraId="66C91F4E"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za brak zatrudnienia na podstawie umowy o pracę w rozumieniu przepisów ustawy z dnia 26 czerwca 1974 r.- Kodeks pracy pracowników wskazanych w § 11 ust. 1 w wysokości 1.000,00 zł brutto za każdego niezatrudnionego pracownika, za każdy miesiąc niezatrudnienia.</w:t>
      </w:r>
    </w:p>
    <w:p w14:paraId="4CC2DB1C"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 xml:space="preserve">z tytułu odstąpienia od umowy przez Zamawiającego z powodu okoliczności, o których mowa </w:t>
      </w:r>
      <w:r w:rsidRPr="004961DE">
        <w:rPr>
          <w:rFonts w:ascii="Arial" w:hAnsi="Arial" w:cs="Arial"/>
          <w:sz w:val="20"/>
          <w:szCs w:val="20"/>
        </w:rPr>
        <w:br/>
        <w:t xml:space="preserve">w § 13 ust 1 pkt 2 lit </w:t>
      </w:r>
      <w:proofErr w:type="gramStart"/>
      <w:r w:rsidRPr="004961DE">
        <w:rPr>
          <w:rFonts w:ascii="Arial" w:hAnsi="Arial" w:cs="Arial"/>
          <w:sz w:val="20"/>
          <w:szCs w:val="20"/>
        </w:rPr>
        <w:t>b  oraz</w:t>
      </w:r>
      <w:proofErr w:type="gramEnd"/>
      <w:r w:rsidRPr="004961DE">
        <w:rPr>
          <w:rFonts w:ascii="Arial" w:hAnsi="Arial" w:cs="Arial"/>
          <w:sz w:val="20"/>
          <w:szCs w:val="20"/>
        </w:rPr>
        <w:t xml:space="preserve"> w §13 ust 1 pkt 3 lub rozwiązania umowy z przyczyn leżących po stronie Wykonawcy (niezależnych od Zamawiającego), w wysokości 10 % wynagrodzenia umownego brutto określonego w § 6 ust. 1,</w:t>
      </w:r>
    </w:p>
    <w:p w14:paraId="6A5CB0F6" w14:textId="77777777" w:rsidR="004961DE" w:rsidRPr="004961DE" w:rsidRDefault="004961DE" w:rsidP="004961DE">
      <w:pPr>
        <w:widowControl w:val="0"/>
        <w:numPr>
          <w:ilvl w:val="0"/>
          <w:numId w:val="102"/>
        </w:numPr>
        <w:tabs>
          <w:tab w:val="clear" w:pos="0"/>
        </w:tabs>
        <w:suppressAutoHyphens/>
        <w:overflowPunct w:val="0"/>
        <w:spacing w:after="0" w:line="360" w:lineRule="auto"/>
        <w:ind w:left="567" w:hanging="283"/>
        <w:jc w:val="both"/>
        <w:rPr>
          <w:rFonts w:ascii="Arial" w:hAnsi="Arial" w:cs="Arial"/>
          <w:sz w:val="20"/>
          <w:szCs w:val="20"/>
        </w:rPr>
      </w:pPr>
      <w:r w:rsidRPr="004961DE">
        <w:rPr>
          <w:rFonts w:ascii="Arial" w:hAnsi="Arial" w:cs="Arial"/>
          <w:sz w:val="20"/>
          <w:szCs w:val="20"/>
        </w:rPr>
        <w:t>w przypadku odstąpienia od umowy przez Wykonawcę z przyczyn niezależnych od Zamawiającego, w wysokości 10 % wynagrodzenia umownego brutto określonego w § 6 ust. 1.</w:t>
      </w:r>
    </w:p>
    <w:p w14:paraId="00FDCDE0" w14:textId="77777777" w:rsidR="004961DE" w:rsidRPr="004961DE" w:rsidRDefault="004961DE" w:rsidP="004961DE">
      <w:pPr>
        <w:widowControl w:val="0"/>
        <w:numPr>
          <w:ilvl w:val="0"/>
          <w:numId w:val="101"/>
        </w:numPr>
        <w:tabs>
          <w:tab w:val="clear" w:pos="0"/>
          <w:tab w:val="left" w:pos="426"/>
        </w:tabs>
        <w:suppressAutoHyphens/>
        <w:overflowPunct w:val="0"/>
        <w:spacing w:after="0" w:line="360" w:lineRule="auto"/>
        <w:ind w:left="284" w:hanging="284"/>
        <w:jc w:val="both"/>
        <w:rPr>
          <w:rFonts w:ascii="Arial" w:hAnsi="Arial" w:cs="Arial"/>
          <w:sz w:val="20"/>
          <w:szCs w:val="20"/>
        </w:rPr>
      </w:pPr>
      <w:r w:rsidRPr="004961DE">
        <w:rPr>
          <w:rFonts w:ascii="Arial" w:hAnsi="Arial" w:cs="Arial"/>
          <w:bCs/>
          <w:sz w:val="20"/>
          <w:szCs w:val="20"/>
        </w:rPr>
        <w:t xml:space="preserve">Zamawiający </w:t>
      </w:r>
      <w:r w:rsidRPr="004961DE">
        <w:rPr>
          <w:rFonts w:ascii="Arial" w:hAnsi="Arial" w:cs="Arial"/>
          <w:sz w:val="20"/>
          <w:szCs w:val="20"/>
        </w:rPr>
        <w:t xml:space="preserve">zapłaci </w:t>
      </w:r>
      <w:r w:rsidRPr="004961DE">
        <w:rPr>
          <w:rFonts w:ascii="Arial" w:hAnsi="Arial" w:cs="Arial"/>
          <w:bCs/>
          <w:sz w:val="20"/>
          <w:szCs w:val="20"/>
        </w:rPr>
        <w:t>Wykonawcy</w:t>
      </w:r>
      <w:r w:rsidRPr="004961DE">
        <w:rPr>
          <w:rFonts w:ascii="Arial" w:hAnsi="Arial" w:cs="Arial"/>
          <w:sz w:val="20"/>
          <w:szCs w:val="20"/>
        </w:rPr>
        <w:t xml:space="preserve"> karę umowną:</w:t>
      </w:r>
    </w:p>
    <w:p w14:paraId="23CFAB32" w14:textId="77777777" w:rsidR="004961DE" w:rsidRPr="004961DE" w:rsidRDefault="004961DE" w:rsidP="004961DE">
      <w:pPr>
        <w:widowControl w:val="0"/>
        <w:spacing w:line="360" w:lineRule="auto"/>
        <w:ind w:left="567" w:hanging="283"/>
        <w:jc w:val="both"/>
        <w:rPr>
          <w:rFonts w:ascii="Arial" w:hAnsi="Arial" w:cs="Arial"/>
          <w:sz w:val="20"/>
          <w:szCs w:val="20"/>
        </w:rPr>
      </w:pPr>
      <w:r w:rsidRPr="004961DE">
        <w:rPr>
          <w:rFonts w:ascii="Arial" w:hAnsi="Arial" w:cs="Arial"/>
          <w:sz w:val="20"/>
          <w:szCs w:val="20"/>
        </w:rPr>
        <w:t xml:space="preserve">a) za zwłokę w przekazaniu placu budowy w wysokości 0,1 % wynagrodzenia brutto określonego </w:t>
      </w:r>
      <w:r w:rsidRPr="004961DE">
        <w:rPr>
          <w:rFonts w:ascii="Arial" w:hAnsi="Arial" w:cs="Arial"/>
          <w:sz w:val="20"/>
          <w:szCs w:val="20"/>
        </w:rPr>
        <w:br/>
        <w:t>w § 6 ust. 1 umowy, za każdy rozpoczęty dzień zwłoki</w:t>
      </w:r>
    </w:p>
    <w:p w14:paraId="70E76611" w14:textId="77777777" w:rsidR="004961DE" w:rsidRPr="004961DE" w:rsidRDefault="004961DE" w:rsidP="004961DE">
      <w:pPr>
        <w:widowControl w:val="0"/>
        <w:spacing w:line="360" w:lineRule="auto"/>
        <w:ind w:left="567" w:hanging="283"/>
        <w:jc w:val="both"/>
        <w:rPr>
          <w:rFonts w:ascii="Arial" w:hAnsi="Arial" w:cs="Arial"/>
          <w:sz w:val="20"/>
          <w:szCs w:val="20"/>
        </w:rPr>
      </w:pPr>
      <w:r w:rsidRPr="004961DE">
        <w:rPr>
          <w:rFonts w:ascii="Arial" w:hAnsi="Arial" w:cs="Arial"/>
          <w:sz w:val="20"/>
          <w:szCs w:val="20"/>
        </w:rPr>
        <w:t xml:space="preserve">b) za zwłokę w przeprowadzeniu odbioru końcowego w wysokości 0,1 % wynagrodzenia brutto </w:t>
      </w:r>
      <w:proofErr w:type="gramStart"/>
      <w:r w:rsidRPr="004961DE">
        <w:rPr>
          <w:rFonts w:ascii="Arial" w:hAnsi="Arial" w:cs="Arial"/>
          <w:sz w:val="20"/>
          <w:szCs w:val="20"/>
        </w:rPr>
        <w:t>określonego  w</w:t>
      </w:r>
      <w:proofErr w:type="gramEnd"/>
      <w:r w:rsidRPr="004961DE">
        <w:rPr>
          <w:rFonts w:ascii="Arial" w:hAnsi="Arial" w:cs="Arial"/>
          <w:sz w:val="20"/>
          <w:szCs w:val="20"/>
        </w:rPr>
        <w:t xml:space="preserve"> § 6 ust. 1 umowy, za każdy dzień zwłoki licząc od następnego dnia po terminie, w którym odbiór miał być zakończony.</w:t>
      </w:r>
    </w:p>
    <w:p w14:paraId="78439BC3" w14:textId="77777777" w:rsidR="004961DE" w:rsidRPr="004961DE" w:rsidRDefault="004961DE" w:rsidP="004961DE">
      <w:pPr>
        <w:widowControl w:val="0"/>
        <w:numPr>
          <w:ilvl w:val="0"/>
          <w:numId w:val="101"/>
        </w:numPr>
        <w:tabs>
          <w:tab w:val="clear" w:pos="0"/>
          <w:tab w:val="left" w:pos="426"/>
        </w:tabs>
        <w:suppressAutoHyphens/>
        <w:overflowPunct w:val="0"/>
        <w:spacing w:after="0" w:line="360" w:lineRule="auto"/>
        <w:ind w:left="284" w:hanging="284"/>
        <w:jc w:val="both"/>
        <w:rPr>
          <w:rFonts w:ascii="Arial" w:hAnsi="Arial" w:cs="Arial"/>
          <w:sz w:val="20"/>
          <w:szCs w:val="20"/>
        </w:rPr>
      </w:pPr>
      <w:r w:rsidRPr="004961DE">
        <w:rPr>
          <w:rFonts w:ascii="Arial" w:hAnsi="Arial" w:cs="Arial"/>
          <w:sz w:val="20"/>
          <w:szCs w:val="20"/>
        </w:rPr>
        <w:t>Zamawiający zastrzega sobie prawo do żądania odszkodowania uzupełniającego, gdyby wysokość poniesionej szkody przewyższała wysokość kar umownych.</w:t>
      </w:r>
    </w:p>
    <w:p w14:paraId="54BB7A8E" w14:textId="77777777" w:rsidR="004961DE" w:rsidRPr="004961DE" w:rsidRDefault="004961DE" w:rsidP="004961DE">
      <w:pPr>
        <w:widowControl w:val="0"/>
        <w:numPr>
          <w:ilvl w:val="0"/>
          <w:numId w:val="101"/>
        </w:numPr>
        <w:tabs>
          <w:tab w:val="clear" w:pos="0"/>
        </w:tabs>
        <w:suppressAutoHyphens/>
        <w:overflowPunct w:val="0"/>
        <w:spacing w:after="0" w:line="360" w:lineRule="auto"/>
        <w:ind w:left="284" w:hanging="284"/>
        <w:jc w:val="both"/>
        <w:rPr>
          <w:rFonts w:ascii="Arial" w:hAnsi="Arial" w:cs="Arial"/>
          <w:sz w:val="20"/>
          <w:szCs w:val="20"/>
        </w:rPr>
      </w:pPr>
      <w:r w:rsidRPr="004961DE">
        <w:rPr>
          <w:rFonts w:ascii="Arial" w:hAnsi="Arial" w:cs="Arial"/>
          <w:sz w:val="20"/>
          <w:szCs w:val="20"/>
        </w:rPr>
        <w:t>W razie naliczenia kar umownych Zamawiający będzie upoważniony do potrącenia ich kwoty z dowolnej faktury Wykonawcy.</w:t>
      </w:r>
    </w:p>
    <w:p w14:paraId="37597706" w14:textId="77777777" w:rsidR="004961DE" w:rsidRPr="004961DE" w:rsidRDefault="004961DE" w:rsidP="004961DE">
      <w:pPr>
        <w:widowControl w:val="0"/>
        <w:numPr>
          <w:ilvl w:val="0"/>
          <w:numId w:val="101"/>
        </w:numPr>
        <w:tabs>
          <w:tab w:val="clear" w:pos="0"/>
          <w:tab w:val="left" w:pos="426"/>
        </w:tabs>
        <w:suppressAutoHyphens/>
        <w:overflowPunct w:val="0"/>
        <w:spacing w:after="0" w:line="360" w:lineRule="auto"/>
        <w:ind w:left="284" w:hanging="284"/>
        <w:jc w:val="both"/>
        <w:rPr>
          <w:rFonts w:ascii="Arial" w:hAnsi="Arial" w:cs="Arial"/>
          <w:sz w:val="20"/>
          <w:szCs w:val="20"/>
        </w:rPr>
      </w:pPr>
      <w:r w:rsidRPr="004961DE">
        <w:rPr>
          <w:rFonts w:ascii="Arial" w:hAnsi="Arial" w:cs="Arial"/>
          <w:sz w:val="20"/>
          <w:szCs w:val="20"/>
        </w:rPr>
        <w:t xml:space="preserve">Łączna maksymalna wysokość kar umownych, których mogą dochodzić strony wynosi 20% wynagrodzenia umownego brutto określonego w § 6 ust. 1. </w:t>
      </w:r>
    </w:p>
    <w:p w14:paraId="7E37E80F" w14:textId="77777777" w:rsidR="004961DE" w:rsidRPr="004961DE" w:rsidRDefault="004961DE" w:rsidP="004961DE">
      <w:pPr>
        <w:spacing w:before="240" w:line="360" w:lineRule="auto"/>
        <w:ind w:left="75"/>
        <w:jc w:val="center"/>
        <w:rPr>
          <w:rFonts w:ascii="Arial" w:hAnsi="Arial" w:cs="Arial"/>
          <w:b/>
          <w:bCs/>
          <w:sz w:val="20"/>
          <w:szCs w:val="20"/>
        </w:rPr>
      </w:pPr>
      <w:r w:rsidRPr="004961DE">
        <w:rPr>
          <w:rFonts w:ascii="Arial" w:hAnsi="Arial" w:cs="Arial"/>
          <w:b/>
          <w:bCs/>
          <w:sz w:val="20"/>
          <w:szCs w:val="20"/>
        </w:rPr>
        <w:br/>
        <w:t>§ 9</w:t>
      </w:r>
    </w:p>
    <w:p w14:paraId="41CE8135" w14:textId="77777777" w:rsidR="004961DE" w:rsidRPr="004961DE" w:rsidRDefault="004961DE" w:rsidP="004961DE">
      <w:pPr>
        <w:spacing w:line="360" w:lineRule="auto"/>
        <w:ind w:left="75"/>
        <w:jc w:val="center"/>
        <w:rPr>
          <w:rFonts w:ascii="Arial" w:hAnsi="Arial" w:cs="Arial"/>
          <w:b/>
          <w:bCs/>
          <w:sz w:val="20"/>
          <w:szCs w:val="20"/>
        </w:rPr>
      </w:pPr>
      <w:r w:rsidRPr="004961DE">
        <w:rPr>
          <w:rFonts w:ascii="Arial" w:hAnsi="Arial" w:cs="Arial"/>
          <w:b/>
          <w:bCs/>
          <w:sz w:val="20"/>
          <w:szCs w:val="20"/>
        </w:rPr>
        <w:t xml:space="preserve">Zabezpieczenie należytego wykonania umowy </w:t>
      </w:r>
    </w:p>
    <w:p w14:paraId="2A3FAE8A" w14:textId="77777777" w:rsidR="004961DE" w:rsidRPr="004961DE" w:rsidRDefault="004961DE" w:rsidP="004961DE">
      <w:pPr>
        <w:widowControl w:val="0"/>
        <w:numPr>
          <w:ilvl w:val="0"/>
          <w:numId w:val="91"/>
        </w:numPr>
        <w:tabs>
          <w:tab w:val="clear" w:pos="283"/>
        </w:tabs>
        <w:suppressAutoHyphens/>
        <w:overflowPunct w:val="0"/>
        <w:spacing w:before="240" w:after="0" w:line="360" w:lineRule="auto"/>
        <w:ind w:left="284" w:hanging="284"/>
        <w:jc w:val="both"/>
        <w:rPr>
          <w:rFonts w:ascii="Arial" w:hAnsi="Arial" w:cs="Arial"/>
          <w:sz w:val="20"/>
          <w:szCs w:val="20"/>
        </w:rPr>
      </w:pPr>
      <w:r w:rsidRPr="004961DE">
        <w:rPr>
          <w:rFonts w:ascii="Arial" w:hAnsi="Arial" w:cs="Arial"/>
          <w:sz w:val="20"/>
          <w:szCs w:val="20"/>
        </w:rPr>
        <w:t xml:space="preserve">Wykonawca wnosi zabezpieczenie należytego wykonania umowy w wysokości 5 % ceny całkowitej podanej w ofercie, co stanowi kwotę ...................................... PLN, słownie: ........................................................................... złotych, w formie </w:t>
      </w:r>
      <w:proofErr w:type="gramStart"/>
      <w:r w:rsidRPr="004961DE">
        <w:rPr>
          <w:rFonts w:ascii="Arial" w:hAnsi="Arial" w:cs="Arial"/>
          <w:sz w:val="20"/>
          <w:szCs w:val="20"/>
        </w:rPr>
        <w:t>............................................. .</w:t>
      </w:r>
      <w:proofErr w:type="gramEnd"/>
    </w:p>
    <w:p w14:paraId="6817A744" w14:textId="77777777" w:rsidR="004961DE" w:rsidRPr="004961DE" w:rsidRDefault="004961DE" w:rsidP="004961DE">
      <w:pPr>
        <w:widowControl w:val="0"/>
        <w:numPr>
          <w:ilvl w:val="0"/>
          <w:numId w:val="91"/>
        </w:numPr>
        <w:tabs>
          <w:tab w:val="clear" w:pos="283"/>
        </w:tabs>
        <w:suppressAutoHyphens/>
        <w:overflowPunct w:val="0"/>
        <w:spacing w:before="240" w:after="0" w:line="360" w:lineRule="auto"/>
        <w:ind w:left="284" w:hanging="284"/>
        <w:jc w:val="both"/>
        <w:rPr>
          <w:rFonts w:ascii="Arial" w:hAnsi="Arial" w:cs="Arial"/>
          <w:sz w:val="20"/>
          <w:szCs w:val="20"/>
        </w:rPr>
      </w:pPr>
      <w:r w:rsidRPr="004961DE">
        <w:rPr>
          <w:rFonts w:ascii="Arial" w:hAnsi="Arial" w:cs="Arial"/>
          <w:sz w:val="20"/>
          <w:szCs w:val="20"/>
        </w:rPr>
        <w:t xml:space="preserve">Wysokość wnoszonego zabezpieczenia pozostaje niezmienna przez cały okres realizacji umowy. </w:t>
      </w:r>
    </w:p>
    <w:p w14:paraId="6E78D250" w14:textId="77777777" w:rsidR="004961DE" w:rsidRPr="004961DE" w:rsidRDefault="004961DE" w:rsidP="004961DE">
      <w:pPr>
        <w:widowControl w:val="0"/>
        <w:numPr>
          <w:ilvl w:val="0"/>
          <w:numId w:val="91"/>
        </w:numPr>
        <w:tabs>
          <w:tab w:val="clear" w:pos="283"/>
        </w:tabs>
        <w:suppressAutoHyphens/>
        <w:overflowPunct w:val="0"/>
        <w:spacing w:after="0" w:line="360" w:lineRule="auto"/>
        <w:ind w:left="284" w:hanging="284"/>
        <w:jc w:val="both"/>
        <w:rPr>
          <w:rFonts w:ascii="Arial" w:hAnsi="Arial" w:cs="Arial"/>
          <w:sz w:val="20"/>
          <w:szCs w:val="20"/>
        </w:rPr>
      </w:pPr>
      <w:r w:rsidRPr="004961DE">
        <w:rPr>
          <w:rFonts w:ascii="Arial" w:hAnsi="Arial" w:cs="Arial"/>
          <w:sz w:val="20"/>
          <w:szCs w:val="20"/>
        </w:rPr>
        <w:t xml:space="preserve">Zabezpieczenie gwarantujące zgodnie z umową wykonanie przedmiotu zamówienia zostanie zwrócone w ciągu 30 dni od dnia wykonania zamówienia i uznania przez Zamawiającego za należycie wykonane. </w:t>
      </w:r>
    </w:p>
    <w:p w14:paraId="2C293582" w14:textId="77777777" w:rsidR="004961DE" w:rsidRPr="004961DE" w:rsidRDefault="004961DE" w:rsidP="004961DE">
      <w:pPr>
        <w:widowControl w:val="0"/>
        <w:numPr>
          <w:ilvl w:val="0"/>
          <w:numId w:val="91"/>
        </w:numPr>
        <w:tabs>
          <w:tab w:val="clear" w:pos="283"/>
        </w:tabs>
        <w:suppressAutoHyphens/>
        <w:overflowPunct w:val="0"/>
        <w:spacing w:after="0" w:line="360" w:lineRule="auto"/>
        <w:ind w:left="284" w:hanging="284"/>
        <w:jc w:val="both"/>
        <w:rPr>
          <w:rFonts w:ascii="Arial" w:hAnsi="Arial" w:cs="Arial"/>
          <w:sz w:val="20"/>
          <w:szCs w:val="20"/>
        </w:rPr>
      </w:pPr>
      <w:r w:rsidRPr="004961DE">
        <w:rPr>
          <w:rFonts w:ascii="Arial" w:hAnsi="Arial" w:cs="Arial"/>
          <w:sz w:val="20"/>
          <w:szCs w:val="20"/>
        </w:rPr>
        <w:t xml:space="preserve">Zamawiający pozostawia na zabezpieczenie roszczeń z tytułu rękojmi za wady lub gwarancji kwotę ...................................... (nie przekraczającą 30% zabezpieczenia). Kwota ta jest zwracana nie później niż w 15 - tym dniu po upływie okresu rękojmi za wady lub gwarancji. </w:t>
      </w:r>
    </w:p>
    <w:p w14:paraId="43F68C06" w14:textId="77777777" w:rsidR="004961DE" w:rsidRPr="004961DE" w:rsidRDefault="004961DE" w:rsidP="004961DE">
      <w:pPr>
        <w:widowControl w:val="0"/>
        <w:numPr>
          <w:ilvl w:val="0"/>
          <w:numId w:val="91"/>
        </w:numPr>
        <w:tabs>
          <w:tab w:val="clear" w:pos="283"/>
        </w:tabs>
        <w:suppressAutoHyphens/>
        <w:overflowPunct w:val="0"/>
        <w:spacing w:after="0" w:line="360" w:lineRule="auto"/>
        <w:ind w:left="284" w:hanging="284"/>
        <w:jc w:val="both"/>
        <w:rPr>
          <w:rFonts w:ascii="Arial" w:hAnsi="Arial" w:cs="Arial"/>
          <w:sz w:val="20"/>
          <w:szCs w:val="20"/>
        </w:rPr>
      </w:pPr>
      <w:r w:rsidRPr="004961DE">
        <w:rPr>
          <w:rFonts w:ascii="Arial" w:hAnsi="Arial" w:cs="Arial"/>
          <w:sz w:val="20"/>
          <w:szCs w:val="20"/>
        </w:rPr>
        <w:t xml:space="preserve">Jeżeli okres, na jaki ma zostać wniesione zabezpieczenie, przekracza 5 lat, zabezpieczenie w pieniądzu wnosi się na cały ten okres, a zabezpieczenie w innej formie wnosi się na okres nie krótszy niż 5 lat, </w:t>
      </w:r>
      <w:r w:rsidRPr="004961DE">
        <w:rPr>
          <w:rFonts w:ascii="Arial" w:hAnsi="Arial" w:cs="Arial"/>
          <w:sz w:val="20"/>
          <w:szCs w:val="20"/>
        </w:rPr>
        <w:br/>
        <w:t xml:space="preserve">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poprzednim zdaniu następuje nie później niż w ostatnim dniu ważności dotychczasowego zabezpieczenia. </w:t>
      </w:r>
    </w:p>
    <w:p w14:paraId="6466AD2D" w14:textId="77777777" w:rsidR="004961DE" w:rsidRPr="004961DE" w:rsidRDefault="004961DE" w:rsidP="004961DE">
      <w:pPr>
        <w:tabs>
          <w:tab w:val="left" w:pos="284"/>
        </w:tabs>
        <w:spacing w:before="240" w:line="360" w:lineRule="auto"/>
        <w:jc w:val="center"/>
        <w:rPr>
          <w:rFonts w:ascii="Arial" w:hAnsi="Arial" w:cs="Arial"/>
          <w:b/>
          <w:bCs/>
          <w:sz w:val="20"/>
          <w:szCs w:val="20"/>
        </w:rPr>
      </w:pPr>
      <w:r w:rsidRPr="004961DE">
        <w:rPr>
          <w:rFonts w:ascii="Arial" w:hAnsi="Arial" w:cs="Arial"/>
          <w:b/>
          <w:bCs/>
          <w:sz w:val="20"/>
          <w:szCs w:val="20"/>
        </w:rPr>
        <w:t>§ 10</w:t>
      </w:r>
    </w:p>
    <w:p w14:paraId="520E7FDF" w14:textId="77777777" w:rsidR="004961DE" w:rsidRPr="004961DE" w:rsidRDefault="004961DE" w:rsidP="004961DE">
      <w:pPr>
        <w:spacing w:line="360" w:lineRule="auto"/>
        <w:jc w:val="center"/>
        <w:rPr>
          <w:rFonts w:ascii="Arial" w:hAnsi="Arial" w:cs="Arial"/>
          <w:b/>
          <w:bCs/>
          <w:sz w:val="20"/>
          <w:szCs w:val="20"/>
        </w:rPr>
      </w:pPr>
      <w:r w:rsidRPr="004961DE">
        <w:rPr>
          <w:rFonts w:ascii="Arial" w:hAnsi="Arial" w:cs="Arial"/>
          <w:b/>
          <w:bCs/>
          <w:sz w:val="20"/>
          <w:szCs w:val="20"/>
        </w:rPr>
        <w:t xml:space="preserve">Zmiany umowy </w:t>
      </w:r>
      <w:commentRangeStart w:id="7"/>
      <w:r w:rsidRPr="004961DE">
        <w:rPr>
          <w:rFonts w:ascii="Arial" w:hAnsi="Arial" w:cs="Arial"/>
          <w:b/>
          <w:bCs/>
          <w:sz w:val="20"/>
          <w:szCs w:val="20"/>
        </w:rPr>
        <w:t>i waloryzacja</w:t>
      </w:r>
      <w:commentRangeEnd w:id="7"/>
      <w:r w:rsidRPr="004961DE">
        <w:rPr>
          <w:rStyle w:val="Odwoaniedokomentarza"/>
          <w:rFonts w:ascii="Arial" w:hAnsi="Arial" w:cs="Arial"/>
          <w:sz w:val="20"/>
          <w:szCs w:val="20"/>
        </w:rPr>
        <w:commentReference w:id="7"/>
      </w:r>
    </w:p>
    <w:p w14:paraId="114C76C4" w14:textId="77777777" w:rsidR="004961DE" w:rsidRPr="004961DE" w:rsidRDefault="004961DE" w:rsidP="004961DE">
      <w:pPr>
        <w:widowControl w:val="0"/>
        <w:numPr>
          <w:ilvl w:val="0"/>
          <w:numId w:val="103"/>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Zmiana niniejszej umowy jest możliwa: </w:t>
      </w:r>
    </w:p>
    <w:p w14:paraId="3D74EE22" w14:textId="77777777" w:rsidR="004961DE" w:rsidRPr="004961DE" w:rsidRDefault="004961DE" w:rsidP="004961DE">
      <w:pPr>
        <w:pStyle w:val="Akapitzlist"/>
        <w:numPr>
          <w:ilvl w:val="1"/>
          <w:numId w:val="118"/>
        </w:numPr>
        <w:suppressAutoHyphens/>
        <w:overflowPunct w:val="0"/>
        <w:spacing w:before="120" w:after="0" w:line="360" w:lineRule="auto"/>
        <w:ind w:left="567" w:hanging="283"/>
        <w:contextualSpacing w:val="0"/>
        <w:rPr>
          <w:rFonts w:ascii="Arial" w:hAnsi="Arial" w:cs="Arial"/>
          <w:sz w:val="20"/>
          <w:szCs w:val="20"/>
        </w:rPr>
      </w:pPr>
      <w:r w:rsidRPr="004961DE">
        <w:rPr>
          <w:rFonts w:ascii="Arial" w:hAnsi="Arial" w:cs="Arial"/>
          <w:sz w:val="20"/>
          <w:szCs w:val="20"/>
        </w:rPr>
        <w:t>W zakresie prac projektowych:</w:t>
      </w:r>
    </w:p>
    <w:p w14:paraId="49E05948" w14:textId="77777777" w:rsidR="004961DE" w:rsidRPr="004961DE" w:rsidRDefault="004961DE" w:rsidP="004961DE">
      <w:pPr>
        <w:pStyle w:val="Akapitzlist"/>
        <w:numPr>
          <w:ilvl w:val="0"/>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w przypadku przedłużającego się uzyskiwania niezbędnych do projektowania opinii, uzgodnień, warunków technicznych i innych materiałów, a także decyzji administracyjnych, wraz z terminami niezbędnymi do uzyskania klauzuli ostateczności, konieczność uzyskania dodatkowych decyzji administracyjnych (np. decyzji o lokalizacji inwestycji celu publicznego), których uzyskanie nie było możliwe do przewidzenia na etapie przygotowania SWZ,</w:t>
      </w:r>
    </w:p>
    <w:p w14:paraId="3ECDEB35" w14:textId="77777777" w:rsidR="004961DE" w:rsidRPr="004961DE" w:rsidRDefault="004961DE" w:rsidP="004961DE">
      <w:pPr>
        <w:pStyle w:val="Akapitzlist"/>
        <w:numPr>
          <w:ilvl w:val="0"/>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spełnienie innych nieprzewidzianych pierwotnie wymogów dla pozyskania i wydatkowania środków zewnętrznych,</w:t>
      </w:r>
    </w:p>
    <w:p w14:paraId="7CC5381A" w14:textId="77777777" w:rsidR="004961DE" w:rsidRPr="004961DE" w:rsidRDefault="004961DE" w:rsidP="004961DE">
      <w:pPr>
        <w:pStyle w:val="Akapitzlist"/>
        <w:numPr>
          <w:ilvl w:val="0"/>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konieczność przeprowadzenia innych postępowań administracyjnych i sądowych </w:t>
      </w:r>
      <w:r w:rsidRPr="004961DE">
        <w:rPr>
          <w:rFonts w:ascii="Arial" w:hAnsi="Arial" w:cs="Arial"/>
          <w:sz w:val="20"/>
          <w:szCs w:val="20"/>
        </w:rPr>
        <w:br/>
        <w:t>(np.  postępowania spadkowego z udziałem spadkobierców),</w:t>
      </w:r>
    </w:p>
    <w:p w14:paraId="35063435" w14:textId="77777777" w:rsidR="004961DE" w:rsidRPr="004961DE" w:rsidRDefault="004961DE" w:rsidP="004961DE">
      <w:pPr>
        <w:pStyle w:val="Akapitzlist"/>
        <w:numPr>
          <w:ilvl w:val="0"/>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przedłużającym się opiniowaniem lub uzgadnianiem dokumentacji (np. przez Oddział Uzgadniania Dokumentacji Projektowej),</w:t>
      </w:r>
    </w:p>
    <w:p w14:paraId="4A0DAB59" w14:textId="77777777" w:rsidR="004961DE" w:rsidRPr="004961DE" w:rsidRDefault="004961DE" w:rsidP="004961DE">
      <w:pPr>
        <w:pStyle w:val="Akapitzlist"/>
        <w:numPr>
          <w:ilvl w:val="0"/>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zmiana przepisów prawa mającą wpływ na wykonanie dokumentacji,</w:t>
      </w:r>
    </w:p>
    <w:p w14:paraId="097343DC" w14:textId="77777777" w:rsidR="004961DE" w:rsidRPr="004961DE" w:rsidRDefault="004961DE" w:rsidP="004961DE">
      <w:pPr>
        <w:pStyle w:val="Akapitzlist"/>
        <w:numPr>
          <w:ilvl w:val="0"/>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zmiana zakresu spowodowana sytuacją nieprzewidzianą lub zmiana przebiegu inwestycji </w:t>
      </w:r>
      <w:r w:rsidRPr="004961DE">
        <w:rPr>
          <w:rFonts w:ascii="Arial" w:hAnsi="Arial" w:cs="Arial"/>
          <w:sz w:val="20"/>
          <w:szCs w:val="20"/>
        </w:rPr>
        <w:br/>
        <w:t xml:space="preserve">i spowodowana tym konieczność zmian w dokumentacji i uzyskania nowych lub zmiany posiadanych opinii, uzgodnień, projektów podziałów i decyzji administracyjnych,  </w:t>
      </w:r>
    </w:p>
    <w:p w14:paraId="25FF1030" w14:textId="77777777" w:rsidR="004961DE" w:rsidRPr="004961DE" w:rsidRDefault="004961DE" w:rsidP="004961DE">
      <w:pPr>
        <w:pStyle w:val="Akapitzlist"/>
        <w:numPr>
          <w:ilvl w:val="0"/>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wstrzymanie prac projektowych w związku z orzeczeniem organu administracji lub sądu,</w:t>
      </w:r>
    </w:p>
    <w:p w14:paraId="451CBCEE" w14:textId="77777777" w:rsidR="004961DE" w:rsidRPr="004961DE" w:rsidRDefault="004961DE" w:rsidP="004961DE">
      <w:pPr>
        <w:numPr>
          <w:ilvl w:val="0"/>
          <w:numId w:val="120"/>
        </w:numPr>
        <w:suppressAutoHyphens/>
        <w:overflowPunct w:val="0"/>
        <w:spacing w:before="120" w:after="0" w:line="360" w:lineRule="auto"/>
        <w:ind w:left="851" w:hanging="284"/>
        <w:jc w:val="both"/>
        <w:rPr>
          <w:rFonts w:ascii="Arial" w:hAnsi="Arial" w:cs="Arial"/>
          <w:sz w:val="20"/>
          <w:szCs w:val="20"/>
        </w:rPr>
      </w:pPr>
      <w:r w:rsidRPr="004961DE">
        <w:rPr>
          <w:rFonts w:ascii="Arial" w:hAnsi="Arial" w:cs="Arial"/>
          <w:sz w:val="20"/>
          <w:szCs w:val="20"/>
        </w:rPr>
        <w:t>wstrzymanie prac projektowych w przypadku, gdy wykonanie niektórych materiałów, opracowań, złożenie wniosków o uzyskanie decyzji administracyjnych będzie uzależnione od wykonanych opracowań, uzyskanych decyzji administracyjnych dla innych zadań.</w:t>
      </w:r>
    </w:p>
    <w:p w14:paraId="7A88D8D7" w14:textId="77777777" w:rsidR="004961DE" w:rsidRPr="004961DE" w:rsidRDefault="004961DE" w:rsidP="004961DE">
      <w:pPr>
        <w:numPr>
          <w:ilvl w:val="0"/>
          <w:numId w:val="120"/>
        </w:numPr>
        <w:suppressAutoHyphens/>
        <w:overflowPunct w:val="0"/>
        <w:spacing w:before="120" w:after="0" w:line="360" w:lineRule="auto"/>
        <w:ind w:left="851" w:hanging="284"/>
        <w:jc w:val="both"/>
        <w:rPr>
          <w:rFonts w:ascii="Arial" w:hAnsi="Arial" w:cs="Arial"/>
          <w:sz w:val="20"/>
          <w:szCs w:val="20"/>
        </w:rPr>
      </w:pPr>
      <w:r w:rsidRPr="004961DE">
        <w:rPr>
          <w:rFonts w:ascii="Arial" w:hAnsi="Arial" w:cs="Arial"/>
          <w:sz w:val="20"/>
          <w:szCs w:val="20"/>
        </w:rPr>
        <w:t xml:space="preserve">rozszerzenie prac projektowych w przypadku konieczności wymiany lub rozbudowy sieci uzbrojenia terenu. </w:t>
      </w:r>
    </w:p>
    <w:p w14:paraId="6EF39CE6" w14:textId="77777777" w:rsidR="004961DE" w:rsidRPr="004961DE" w:rsidRDefault="004961DE" w:rsidP="004961DE">
      <w:pPr>
        <w:pStyle w:val="Akapitzlist"/>
        <w:numPr>
          <w:ilvl w:val="1"/>
          <w:numId w:val="118"/>
        </w:numPr>
        <w:suppressAutoHyphens/>
        <w:overflowPunct w:val="0"/>
        <w:spacing w:before="120" w:after="0" w:line="360" w:lineRule="auto"/>
        <w:ind w:left="567" w:hanging="283"/>
        <w:contextualSpacing w:val="0"/>
        <w:rPr>
          <w:rFonts w:ascii="Arial" w:hAnsi="Arial" w:cs="Arial"/>
          <w:sz w:val="20"/>
          <w:szCs w:val="20"/>
        </w:rPr>
      </w:pPr>
      <w:r w:rsidRPr="004961DE">
        <w:rPr>
          <w:rFonts w:ascii="Arial" w:hAnsi="Arial" w:cs="Arial"/>
          <w:sz w:val="20"/>
          <w:szCs w:val="20"/>
        </w:rPr>
        <w:t>w zakresie robót budowlanych:</w:t>
      </w:r>
    </w:p>
    <w:p w14:paraId="12D719DF" w14:textId="77777777" w:rsidR="004961DE" w:rsidRPr="004961DE" w:rsidRDefault="004961DE" w:rsidP="004961DE">
      <w:pPr>
        <w:pStyle w:val="Akapitzlist"/>
        <w:widowControl w:val="0"/>
        <w:numPr>
          <w:ilvl w:val="0"/>
          <w:numId w:val="121"/>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na wniosek Wykonawcy, za zgodą Zamawiającego, w trakcie prowadzenia robót, mogą być dokonywane zmiany technologii wykonania elementów robót. Dopuszcza się je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61082C4B" w14:textId="77777777" w:rsidR="004961DE" w:rsidRPr="004961DE" w:rsidRDefault="004961DE" w:rsidP="004961DE">
      <w:pPr>
        <w:pStyle w:val="Akapitzlist"/>
        <w:widowControl w:val="0"/>
        <w:numPr>
          <w:ilvl w:val="0"/>
          <w:numId w:val="121"/>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w przypadku konieczności wykonania robót zamiennych i dodatkowych w stosunku do </w:t>
      </w:r>
      <w:proofErr w:type="gramStart"/>
      <w:r w:rsidRPr="004961DE">
        <w:rPr>
          <w:rFonts w:ascii="Arial" w:hAnsi="Arial" w:cs="Arial"/>
          <w:sz w:val="20"/>
          <w:szCs w:val="20"/>
        </w:rPr>
        <w:t>przewidzianych  w</w:t>
      </w:r>
      <w:proofErr w:type="gramEnd"/>
      <w:r w:rsidRPr="004961DE">
        <w:rPr>
          <w:rFonts w:ascii="Arial" w:hAnsi="Arial" w:cs="Arial"/>
          <w:sz w:val="20"/>
          <w:szCs w:val="20"/>
        </w:rPr>
        <w:t xml:space="preserve"> dokumentacji w sytuacji gdy wykonanie tych robót będzie niezbędne do prawidłowego i zgodnego z zasadami wiedzy technicznej i obowiązującymi przepisami wykonania przedmiotu umowy; </w:t>
      </w:r>
    </w:p>
    <w:p w14:paraId="11982080" w14:textId="77777777" w:rsidR="004961DE" w:rsidRPr="004961DE" w:rsidRDefault="004961DE" w:rsidP="004961DE">
      <w:pPr>
        <w:pStyle w:val="Akapitzlist"/>
        <w:widowControl w:val="0"/>
        <w:numPr>
          <w:ilvl w:val="0"/>
          <w:numId w:val="121"/>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w przypadku konieczności wymiany lub rozbudowy sieci uzbrojenia terenu </w:t>
      </w:r>
    </w:p>
    <w:p w14:paraId="14238D85" w14:textId="77777777" w:rsidR="004961DE" w:rsidRPr="004961DE" w:rsidRDefault="004961DE" w:rsidP="004961DE">
      <w:pPr>
        <w:pStyle w:val="Akapitzlist"/>
        <w:widowControl w:val="0"/>
        <w:numPr>
          <w:ilvl w:val="0"/>
          <w:numId w:val="121"/>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gdy zajdzie konieczność zrealizowania projektu przy zastosowaniu innych rozwiązań technicznych lub materiałowych ze względu na zmiany obowiązującego prawa;</w:t>
      </w:r>
    </w:p>
    <w:p w14:paraId="32F8D194" w14:textId="77777777" w:rsidR="004961DE" w:rsidRPr="004961DE" w:rsidRDefault="004961DE" w:rsidP="004961DE">
      <w:pPr>
        <w:pStyle w:val="Akapitzlist"/>
        <w:numPr>
          <w:ilvl w:val="1"/>
          <w:numId w:val="118"/>
        </w:numPr>
        <w:suppressAutoHyphens/>
        <w:overflowPunct w:val="0"/>
        <w:spacing w:before="120" w:after="0" w:line="360" w:lineRule="auto"/>
        <w:ind w:left="567" w:hanging="283"/>
        <w:contextualSpacing w:val="0"/>
        <w:rPr>
          <w:rFonts w:ascii="Arial" w:hAnsi="Arial" w:cs="Arial"/>
          <w:sz w:val="20"/>
          <w:szCs w:val="20"/>
        </w:rPr>
      </w:pPr>
      <w:r w:rsidRPr="004961DE">
        <w:rPr>
          <w:rFonts w:ascii="Arial" w:hAnsi="Arial" w:cs="Arial"/>
          <w:sz w:val="20"/>
          <w:szCs w:val="20"/>
        </w:rPr>
        <w:t>w przypadku zmiany terminu wykonania zamówienia z przyczyn niezależnych od Wykonawcy, tj.:</w:t>
      </w:r>
    </w:p>
    <w:p w14:paraId="0E8CDF54" w14:textId="77777777" w:rsidR="004961DE" w:rsidRPr="004961DE" w:rsidRDefault="004961DE" w:rsidP="004961DE">
      <w:pPr>
        <w:pStyle w:val="Akapitzlist"/>
        <w:widowControl w:val="0"/>
        <w:numPr>
          <w:ilvl w:val="2"/>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zmiany spowodowane warunkami atmosferycznymi i innymi w szczególności:</w:t>
      </w:r>
    </w:p>
    <w:p w14:paraId="4D6054B5" w14:textId="77777777" w:rsidR="004961DE" w:rsidRPr="004961DE" w:rsidRDefault="004961DE" w:rsidP="004961DE">
      <w:pPr>
        <w:spacing w:before="120" w:line="360" w:lineRule="auto"/>
        <w:ind w:left="851" w:hanging="284"/>
        <w:jc w:val="both"/>
        <w:rPr>
          <w:rFonts w:ascii="Arial" w:hAnsi="Arial" w:cs="Arial"/>
          <w:sz w:val="20"/>
          <w:szCs w:val="20"/>
        </w:rPr>
      </w:pPr>
      <w:r w:rsidRPr="004961DE">
        <w:rPr>
          <w:rFonts w:ascii="Arial" w:hAnsi="Arial" w:cs="Arial"/>
          <w:sz w:val="20"/>
          <w:szCs w:val="20"/>
        </w:rPr>
        <w:t>-</w:t>
      </w:r>
      <w:r w:rsidRPr="004961DE">
        <w:rPr>
          <w:rFonts w:ascii="Arial" w:hAnsi="Arial" w:cs="Arial"/>
          <w:sz w:val="20"/>
          <w:szCs w:val="20"/>
        </w:rPr>
        <w:tab/>
        <w:t xml:space="preserve">działania siły wyższej (np. klęski żywiołowe, strajki generalne lub lokalne, sytuacje kryzysowe wywołane COVID – 19, bądź inne choroby zakaźne), mającej bezpośredni wpływ </w:t>
      </w:r>
      <w:r w:rsidRPr="004961DE">
        <w:rPr>
          <w:rFonts w:ascii="Arial" w:hAnsi="Arial" w:cs="Arial"/>
          <w:sz w:val="20"/>
          <w:szCs w:val="20"/>
        </w:rPr>
        <w:br/>
        <w:t>na terminowość wykonania robót;</w:t>
      </w:r>
    </w:p>
    <w:p w14:paraId="039E90A1" w14:textId="77777777" w:rsidR="004961DE" w:rsidRPr="004961DE" w:rsidRDefault="004961DE" w:rsidP="004961DE">
      <w:pPr>
        <w:spacing w:before="120" w:line="360" w:lineRule="auto"/>
        <w:ind w:left="851" w:hanging="284"/>
        <w:jc w:val="both"/>
        <w:rPr>
          <w:rFonts w:ascii="Arial" w:hAnsi="Arial" w:cs="Arial"/>
          <w:sz w:val="20"/>
          <w:szCs w:val="20"/>
        </w:rPr>
      </w:pPr>
      <w:r w:rsidRPr="004961DE">
        <w:rPr>
          <w:rFonts w:ascii="Arial" w:hAnsi="Arial" w:cs="Arial"/>
          <w:sz w:val="20"/>
          <w:szCs w:val="20"/>
        </w:rPr>
        <w:t>-</w:t>
      </w:r>
      <w:r w:rsidRPr="004961DE">
        <w:rPr>
          <w:rFonts w:ascii="Arial" w:hAnsi="Arial" w:cs="Arial"/>
          <w:sz w:val="20"/>
          <w:szCs w:val="20"/>
        </w:rPr>
        <w:tab/>
        <w:t>warunki atmosferyczne, uniemożliwiające prowadzenie robót budowlanych</w:t>
      </w:r>
    </w:p>
    <w:p w14:paraId="751F210A" w14:textId="77777777" w:rsidR="004961DE" w:rsidRPr="004961DE" w:rsidRDefault="004961DE" w:rsidP="004961DE">
      <w:pPr>
        <w:pStyle w:val="Akapitzlist"/>
        <w:numPr>
          <w:ilvl w:val="0"/>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rozszerzenia prac projektowych lub robót budowlanych przez Zamawiającego w związku z koniecznością wymiany lub rozbudowy sieci uzbrojenia terenu, które wstrzymują </w:t>
      </w:r>
      <w:r w:rsidRPr="004961DE">
        <w:rPr>
          <w:rFonts w:ascii="Arial" w:hAnsi="Arial" w:cs="Arial"/>
          <w:sz w:val="20"/>
          <w:szCs w:val="20"/>
        </w:rPr>
        <w:br/>
        <w:t>lub opóźniają realizację przedmiotu umowy</w:t>
      </w:r>
    </w:p>
    <w:p w14:paraId="46437172" w14:textId="77777777" w:rsidR="004961DE" w:rsidRPr="004961DE" w:rsidRDefault="004961DE" w:rsidP="004961DE">
      <w:pPr>
        <w:widowControl w:val="0"/>
        <w:numPr>
          <w:ilvl w:val="0"/>
          <w:numId w:val="118"/>
        </w:numPr>
        <w:suppressAutoHyphens/>
        <w:overflowPunct w:val="0"/>
        <w:spacing w:before="120" w:after="0" w:line="360" w:lineRule="auto"/>
        <w:ind w:left="851" w:hanging="284"/>
        <w:jc w:val="both"/>
        <w:rPr>
          <w:rFonts w:ascii="Arial" w:hAnsi="Arial" w:cs="Arial"/>
          <w:sz w:val="20"/>
          <w:szCs w:val="20"/>
        </w:rPr>
      </w:pPr>
      <w:r w:rsidRPr="004961DE">
        <w:rPr>
          <w:rFonts w:ascii="Arial" w:hAnsi="Arial" w:cs="Arial"/>
          <w:sz w:val="20"/>
          <w:szCs w:val="20"/>
        </w:rPr>
        <w:t xml:space="preserve">innych przestojów i opóźnień zawinionych przez Zamawiającego, </w:t>
      </w:r>
    </w:p>
    <w:p w14:paraId="24640326" w14:textId="77777777" w:rsidR="004961DE" w:rsidRPr="004961DE" w:rsidRDefault="004961DE" w:rsidP="004961DE">
      <w:pPr>
        <w:widowControl w:val="0"/>
        <w:numPr>
          <w:ilvl w:val="0"/>
          <w:numId w:val="118"/>
        </w:numPr>
        <w:suppressAutoHyphens/>
        <w:overflowPunct w:val="0"/>
        <w:spacing w:before="120" w:after="0" w:line="360" w:lineRule="auto"/>
        <w:ind w:left="851" w:hanging="284"/>
        <w:jc w:val="both"/>
        <w:rPr>
          <w:rFonts w:ascii="Arial" w:hAnsi="Arial" w:cs="Arial"/>
          <w:sz w:val="20"/>
          <w:szCs w:val="20"/>
        </w:rPr>
      </w:pPr>
      <w:r w:rsidRPr="004961DE">
        <w:rPr>
          <w:rFonts w:ascii="Arial" w:hAnsi="Arial" w:cs="Arial"/>
          <w:sz w:val="20"/>
          <w:szCs w:val="20"/>
        </w:rPr>
        <w:t xml:space="preserve">wystąpienia okoliczności, których strony umowy nie były w stanie przewidzieć, </w:t>
      </w:r>
      <w:proofErr w:type="gramStart"/>
      <w:r w:rsidRPr="004961DE">
        <w:rPr>
          <w:rFonts w:ascii="Arial" w:hAnsi="Arial" w:cs="Arial"/>
          <w:sz w:val="20"/>
          <w:szCs w:val="20"/>
        </w:rPr>
        <w:t>pomimo  zachowania</w:t>
      </w:r>
      <w:proofErr w:type="gramEnd"/>
      <w:r w:rsidRPr="004961DE">
        <w:rPr>
          <w:rFonts w:ascii="Arial" w:hAnsi="Arial" w:cs="Arial"/>
          <w:sz w:val="20"/>
          <w:szCs w:val="20"/>
        </w:rPr>
        <w:t xml:space="preserve"> należytej staranności. </w:t>
      </w:r>
    </w:p>
    <w:p w14:paraId="2BD98F64" w14:textId="77777777" w:rsidR="004961DE" w:rsidRPr="004961DE" w:rsidRDefault="004961DE" w:rsidP="004961DE">
      <w:pPr>
        <w:pStyle w:val="Akapitzlist"/>
        <w:numPr>
          <w:ilvl w:val="0"/>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ab/>
        <w:t>wystąpienia niewypałów, niewybuchów, innych przedmiotów stanowiących zagrożenie</w:t>
      </w:r>
    </w:p>
    <w:p w14:paraId="545EA6D9" w14:textId="77777777" w:rsidR="004961DE" w:rsidRPr="004961DE" w:rsidRDefault="004961DE" w:rsidP="004961DE">
      <w:pPr>
        <w:pStyle w:val="Akapitzlist"/>
        <w:numPr>
          <w:ilvl w:val="0"/>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wystąpienia wykopalisk archeologicznych</w:t>
      </w:r>
    </w:p>
    <w:p w14:paraId="4E33C386" w14:textId="77777777" w:rsidR="004961DE" w:rsidRPr="004961DE" w:rsidRDefault="004961DE" w:rsidP="004961DE">
      <w:pPr>
        <w:pStyle w:val="Akapitzlist"/>
        <w:numPr>
          <w:ilvl w:val="0"/>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32E0CCB7" w14:textId="77777777" w:rsidR="004961DE" w:rsidRPr="004961DE" w:rsidRDefault="004961DE" w:rsidP="004961DE">
      <w:pPr>
        <w:pStyle w:val="Akapitzlist"/>
        <w:numPr>
          <w:ilvl w:val="0"/>
          <w:numId w:val="122"/>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 xml:space="preserve">W przypadku konieczności wprowadzenia zmian materiałowych, w sytuacji, gdy: </w:t>
      </w:r>
    </w:p>
    <w:p w14:paraId="751A4492" w14:textId="77777777" w:rsidR="004961DE" w:rsidRPr="004961DE" w:rsidRDefault="004961DE" w:rsidP="004961DE">
      <w:pPr>
        <w:spacing w:before="120" w:line="360" w:lineRule="auto"/>
        <w:ind w:left="851" w:hanging="284"/>
        <w:jc w:val="both"/>
        <w:rPr>
          <w:rFonts w:ascii="Arial" w:hAnsi="Arial" w:cs="Arial"/>
          <w:sz w:val="20"/>
          <w:szCs w:val="20"/>
        </w:rPr>
      </w:pPr>
      <w:r w:rsidRPr="004961DE">
        <w:rPr>
          <w:rFonts w:ascii="Arial" w:hAnsi="Arial" w:cs="Arial"/>
          <w:sz w:val="20"/>
          <w:szCs w:val="20"/>
        </w:rPr>
        <w:t xml:space="preserve">a)  </w:t>
      </w:r>
      <w:r w:rsidRPr="004961DE">
        <w:rPr>
          <w:rFonts w:ascii="Arial" w:hAnsi="Arial" w:cs="Arial"/>
          <w:sz w:val="20"/>
          <w:szCs w:val="20"/>
        </w:rPr>
        <w:tab/>
        <w:t xml:space="preserve">spowodują obniżenie </w:t>
      </w:r>
      <w:proofErr w:type="gramStart"/>
      <w:r w:rsidRPr="004961DE">
        <w:rPr>
          <w:rFonts w:ascii="Arial" w:hAnsi="Arial" w:cs="Arial"/>
          <w:sz w:val="20"/>
          <w:szCs w:val="20"/>
        </w:rPr>
        <w:t>kosztów  ponoszonych</w:t>
      </w:r>
      <w:proofErr w:type="gramEnd"/>
      <w:r w:rsidRPr="004961DE">
        <w:rPr>
          <w:rFonts w:ascii="Arial" w:hAnsi="Arial" w:cs="Arial"/>
          <w:sz w:val="20"/>
          <w:szCs w:val="20"/>
        </w:rPr>
        <w:t xml:space="preserve"> przez Zamawiającego na eksploatację i konserwację  wykonanego przedmiotu umowy; </w:t>
      </w:r>
    </w:p>
    <w:p w14:paraId="0BC588CF" w14:textId="77777777" w:rsidR="004961DE" w:rsidRPr="004961DE" w:rsidRDefault="004961DE" w:rsidP="004961DE">
      <w:pPr>
        <w:spacing w:before="120" w:line="360" w:lineRule="auto"/>
        <w:ind w:left="851" w:hanging="284"/>
        <w:jc w:val="both"/>
        <w:rPr>
          <w:rFonts w:ascii="Arial" w:hAnsi="Arial" w:cs="Arial"/>
          <w:sz w:val="20"/>
          <w:szCs w:val="20"/>
        </w:rPr>
      </w:pPr>
      <w:r w:rsidRPr="004961DE">
        <w:rPr>
          <w:rFonts w:ascii="Arial" w:hAnsi="Arial" w:cs="Arial"/>
          <w:sz w:val="20"/>
          <w:szCs w:val="20"/>
        </w:rPr>
        <w:t xml:space="preserve">b) </w:t>
      </w:r>
      <w:r w:rsidRPr="004961DE">
        <w:rPr>
          <w:rFonts w:ascii="Arial" w:hAnsi="Arial" w:cs="Arial"/>
          <w:sz w:val="20"/>
          <w:szCs w:val="20"/>
        </w:rPr>
        <w:tab/>
        <w:t xml:space="preserve">wynikają z aktualizacji rozwiązań z uwagi na postęp technologiczny lub zmiany obowiązujących przepisów (następca zmienianego materiału lub urządzenia). </w:t>
      </w:r>
    </w:p>
    <w:p w14:paraId="341E12BD" w14:textId="77777777" w:rsidR="004961DE" w:rsidRPr="004961DE" w:rsidRDefault="004961DE" w:rsidP="004961DE">
      <w:pPr>
        <w:spacing w:before="120" w:line="360" w:lineRule="auto"/>
        <w:ind w:left="851" w:hanging="284"/>
        <w:jc w:val="both"/>
        <w:rPr>
          <w:rFonts w:ascii="Arial" w:hAnsi="Arial" w:cs="Arial"/>
          <w:sz w:val="20"/>
          <w:szCs w:val="20"/>
        </w:rPr>
      </w:pPr>
      <w:r w:rsidRPr="004961DE">
        <w:rPr>
          <w:rFonts w:ascii="Arial" w:hAnsi="Arial" w:cs="Arial"/>
          <w:sz w:val="20"/>
          <w:szCs w:val="20"/>
        </w:rPr>
        <w:t>c)</w:t>
      </w:r>
      <w:r w:rsidRPr="004961DE">
        <w:rPr>
          <w:rFonts w:ascii="Arial" w:hAnsi="Arial" w:cs="Arial"/>
          <w:sz w:val="20"/>
          <w:szCs w:val="20"/>
        </w:rPr>
        <w:tab/>
        <w:t>Zmiana materiałów lub urządzeń o parametrach tożsamych lub lepszych od przyjętych w ofercie w przypadku wycofania lub niedostępność na rynku materiału lub urządzenia oferowanego.</w:t>
      </w:r>
    </w:p>
    <w:p w14:paraId="00C1B694" w14:textId="77777777" w:rsidR="004961DE" w:rsidRPr="004961DE" w:rsidRDefault="004961DE" w:rsidP="004961DE">
      <w:pPr>
        <w:pStyle w:val="Akapitzlist"/>
        <w:numPr>
          <w:ilvl w:val="0"/>
          <w:numId w:val="122"/>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W przypadku konieczności wprowadzenia zmian wynagrodzenia – na podstawie art. 436 pkt </w:t>
      </w:r>
      <w:proofErr w:type="gramStart"/>
      <w:r w:rsidRPr="004961DE">
        <w:rPr>
          <w:rFonts w:ascii="Arial" w:hAnsi="Arial" w:cs="Arial"/>
          <w:sz w:val="20"/>
          <w:szCs w:val="20"/>
        </w:rPr>
        <w:t>4  lit</w:t>
      </w:r>
      <w:proofErr w:type="gramEnd"/>
      <w:r w:rsidRPr="004961DE">
        <w:rPr>
          <w:rFonts w:ascii="Arial" w:hAnsi="Arial" w:cs="Arial"/>
          <w:sz w:val="20"/>
          <w:szCs w:val="20"/>
        </w:rPr>
        <w:t xml:space="preserve"> b i art. 439 ustawy prawo zamówień publicznych -  z uwagi na to że umowa zostaje zawarta na czas dłuższy niż </w:t>
      </w:r>
      <w:r w:rsidRPr="004961DE">
        <w:rPr>
          <w:rFonts w:ascii="Arial" w:hAnsi="Arial" w:cs="Arial"/>
          <w:color w:val="FF0000"/>
          <w:sz w:val="20"/>
          <w:szCs w:val="20"/>
        </w:rPr>
        <w:t>6</w:t>
      </w:r>
      <w:r w:rsidRPr="004961DE">
        <w:rPr>
          <w:rFonts w:ascii="Arial" w:hAnsi="Arial" w:cs="Arial"/>
          <w:sz w:val="20"/>
          <w:szCs w:val="20"/>
        </w:rPr>
        <w:t xml:space="preserve"> miesięcy  przewiduje się możliwość zmiany wynagrodzenia (jeżeli zmiany te będą miały wpływ na koszty wykonania zamówienia przez Wykonawcę), w przypadku zmiany:</w:t>
      </w:r>
    </w:p>
    <w:p w14:paraId="2285FE0B" w14:textId="77777777" w:rsidR="004961DE" w:rsidRPr="004961DE" w:rsidRDefault="004961DE" w:rsidP="004961DE">
      <w:pPr>
        <w:pStyle w:val="Akapitzlist"/>
        <w:numPr>
          <w:ilvl w:val="2"/>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stawki podatku od towaru i usług</w:t>
      </w:r>
    </w:p>
    <w:p w14:paraId="096FC145" w14:textId="77777777" w:rsidR="004961DE" w:rsidRPr="004961DE" w:rsidRDefault="004961DE" w:rsidP="004961DE">
      <w:pPr>
        <w:pStyle w:val="Akapitzlist"/>
        <w:numPr>
          <w:ilvl w:val="2"/>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wysokości minimalnego wynagrodzenia za pracę albo wysokości minimalnej stawki godzinowej, ustalonych na podstawie ustawy z dnia 10 października 2021 r.  o minimalnym wynagrodzeniu za pracę; </w:t>
      </w:r>
    </w:p>
    <w:p w14:paraId="1F5627CF" w14:textId="77777777" w:rsidR="004961DE" w:rsidRPr="004961DE" w:rsidRDefault="004961DE" w:rsidP="004961DE">
      <w:pPr>
        <w:pStyle w:val="Akapitzlist"/>
        <w:numPr>
          <w:ilvl w:val="2"/>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zasad podlegania ubezpieczeniom społecznym lub ubezpieczeniu zdrowotnemu lub wysokości stawki składki na ubezpieczenie społeczne lub ubezpieczenie zdrowotne;</w:t>
      </w:r>
    </w:p>
    <w:p w14:paraId="4741E0B7" w14:textId="77777777" w:rsidR="004961DE" w:rsidRPr="004961DE" w:rsidRDefault="004961DE" w:rsidP="004961DE">
      <w:pPr>
        <w:pStyle w:val="Akapitzlist"/>
        <w:numPr>
          <w:ilvl w:val="2"/>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zasad gromadzenia i wysokości wpłat do pracowniczych planów kapitałowych, o których mowa w ustawie z dnia 4 października 2018 r.  </w:t>
      </w:r>
      <w:proofErr w:type="gramStart"/>
      <w:r w:rsidRPr="004961DE">
        <w:rPr>
          <w:rFonts w:ascii="Arial" w:hAnsi="Arial" w:cs="Arial"/>
          <w:sz w:val="20"/>
          <w:szCs w:val="20"/>
        </w:rPr>
        <w:t>o  pracowniczych</w:t>
      </w:r>
      <w:proofErr w:type="gramEnd"/>
      <w:r w:rsidRPr="004961DE">
        <w:rPr>
          <w:rFonts w:ascii="Arial" w:hAnsi="Arial" w:cs="Arial"/>
          <w:sz w:val="20"/>
          <w:szCs w:val="20"/>
        </w:rPr>
        <w:t xml:space="preserve"> planach kapitałowych</w:t>
      </w:r>
    </w:p>
    <w:p w14:paraId="4556AAA1" w14:textId="77777777" w:rsidR="004961DE" w:rsidRPr="004961DE" w:rsidRDefault="004961DE" w:rsidP="004961DE">
      <w:pPr>
        <w:pStyle w:val="Akapitzlist"/>
        <w:numPr>
          <w:ilvl w:val="2"/>
          <w:numId w:val="118"/>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innych kosztów wykonania przedmiotu umowy ponoszonych przez Wykonawcę, w szczególności cen materiałów lub kosztów związanych z realizacją zamówienia, przy czym pod pojęciem zmiany należy rozumieć zarówno zwiększenie tych kosztów jak i ich zmniejszenie. </w:t>
      </w:r>
    </w:p>
    <w:p w14:paraId="28DCB210" w14:textId="77777777" w:rsidR="004961DE" w:rsidRPr="004961DE" w:rsidRDefault="004961DE" w:rsidP="004961DE">
      <w:pPr>
        <w:pStyle w:val="Akapitzlist"/>
        <w:numPr>
          <w:ilvl w:val="0"/>
          <w:numId w:val="122"/>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Zmiany określone w podpunkcie 5 lit </w:t>
      </w:r>
      <w:proofErr w:type="gramStart"/>
      <w:r w:rsidRPr="004961DE">
        <w:rPr>
          <w:rFonts w:ascii="Arial" w:hAnsi="Arial" w:cs="Arial"/>
          <w:sz w:val="20"/>
          <w:szCs w:val="20"/>
        </w:rPr>
        <w:t>a)-</w:t>
      </w:r>
      <w:proofErr w:type="gramEnd"/>
      <w:r w:rsidRPr="004961DE">
        <w:rPr>
          <w:rFonts w:ascii="Arial" w:hAnsi="Arial" w:cs="Arial"/>
          <w:sz w:val="20"/>
          <w:szCs w:val="20"/>
        </w:rPr>
        <w:t>d) będą wprowadzane z zachowaniem poniższych zasad:</w:t>
      </w:r>
    </w:p>
    <w:p w14:paraId="35A7E5E8" w14:textId="3638D1A5" w:rsidR="004961DE" w:rsidRPr="004961DE" w:rsidRDefault="004961DE" w:rsidP="004961DE">
      <w:pPr>
        <w:pStyle w:val="Akapitzlist"/>
        <w:numPr>
          <w:ilvl w:val="2"/>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zmiana wysokości wynagrodzenia należnego Wykonawcy w przypadku zaistnienia przesłanki, o której mowa w podpunkcie 5 lit a) będzie odnosić się wyłącznie do części przedmiotu umowy zrealizowanego po dniu wejścia w życie nowej stawki podatku od towarów i usług oraz wyłącznie do części przedmiotu umowy, do której zastosowanie znajdzie zmiana stawki podatku od towarów i usług, w taki sposób, że wartość wynagrodzenia netto nie zmieni się, a wartość wynagrodzenia brutto zostanie wyliczona na podstawie nowych przepisów, z uwzględnieniem przepisów wprowadzających nowe stawki podatku VAT, </w:t>
      </w:r>
    </w:p>
    <w:p w14:paraId="052BC3CF" w14:textId="77777777" w:rsidR="004961DE" w:rsidRPr="004961DE" w:rsidRDefault="004961DE" w:rsidP="004961DE">
      <w:pPr>
        <w:pStyle w:val="Akapitzlist"/>
        <w:numPr>
          <w:ilvl w:val="2"/>
          <w:numId w:val="120"/>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zmiana wysokości wynagrodzenia w przypadku zaistnienia przesłanki, o której mowa </w:t>
      </w:r>
      <w:bookmarkStart w:id="8" w:name="_Hlk89978842"/>
      <w:r w:rsidRPr="004961DE">
        <w:rPr>
          <w:rFonts w:ascii="Arial" w:hAnsi="Arial" w:cs="Arial"/>
          <w:sz w:val="20"/>
          <w:szCs w:val="20"/>
        </w:rPr>
        <w:t>podpunkcie 5  lit b)</w:t>
      </w:r>
      <w:bookmarkEnd w:id="8"/>
      <w:r w:rsidRPr="004961DE">
        <w:rPr>
          <w:rFonts w:ascii="Arial" w:hAnsi="Arial" w:cs="Arial"/>
          <w:sz w:val="20"/>
          <w:szCs w:val="20"/>
        </w:rPr>
        <w:t xml:space="preserve">-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z uwzględnieniem poniższych zasad: </w:t>
      </w:r>
    </w:p>
    <w:p w14:paraId="7B039D75" w14:textId="77777777" w:rsidR="004961DE" w:rsidRPr="004961DE" w:rsidRDefault="004961DE" w:rsidP="004961DE">
      <w:pPr>
        <w:spacing w:before="120" w:line="360" w:lineRule="auto"/>
        <w:ind w:left="912" w:firstLine="57"/>
        <w:jc w:val="both"/>
        <w:rPr>
          <w:rFonts w:ascii="Arial" w:hAnsi="Arial" w:cs="Arial"/>
          <w:sz w:val="20"/>
          <w:szCs w:val="20"/>
        </w:rPr>
      </w:pPr>
      <w:r w:rsidRPr="004961DE">
        <w:rPr>
          <w:rFonts w:ascii="Arial" w:hAnsi="Arial" w:cs="Arial"/>
          <w:sz w:val="20"/>
          <w:szCs w:val="20"/>
        </w:rPr>
        <w:t>-  w przypadku zmiany, o której mowa w podpunkcie 5  lit b), wynagrodzenie Wykonawcy może ulec zmianie o kwotę odpowiadającą zwiększeniu kosztu Wykonawcy, w związku ze zwiększeniem wysokości wynagrodzeń pracowników bezpośrednio wykonujących zamówienie, do wysokości aktualnie obowiązującego minimalnego wynagrodzenia za pracę lub minimalnej stawki godzinowej, z uwzględnieniem wszystkich obciążeń publicznoprawnych od kwoty tego wzrostu czyli zmiana ta będzie odpowiadała kosztom, jakie Wykonawca będzie zobowiązany ponieść w wyniku wzrostu minimalnego wynagrodzenia za pracę lub minimalnej stawki godzinowej,</w:t>
      </w:r>
    </w:p>
    <w:p w14:paraId="54BC99B9" w14:textId="77777777" w:rsidR="004961DE" w:rsidRPr="004961DE" w:rsidRDefault="004961DE" w:rsidP="004961DE">
      <w:pPr>
        <w:spacing w:before="120" w:line="360" w:lineRule="auto"/>
        <w:ind w:left="912" w:firstLine="57"/>
        <w:jc w:val="both"/>
        <w:rPr>
          <w:rFonts w:ascii="Arial" w:hAnsi="Arial" w:cs="Arial"/>
          <w:sz w:val="20"/>
          <w:szCs w:val="20"/>
        </w:rPr>
      </w:pPr>
      <w:r w:rsidRPr="004961DE">
        <w:rPr>
          <w:rFonts w:ascii="Arial" w:hAnsi="Arial" w:cs="Arial"/>
          <w:sz w:val="20"/>
          <w:szCs w:val="20"/>
        </w:rPr>
        <w:t xml:space="preserve">- w przypadku zmiany, o której mowa w podpunkcie </w:t>
      </w:r>
      <w:proofErr w:type="gramStart"/>
      <w:r w:rsidRPr="004961DE">
        <w:rPr>
          <w:rFonts w:ascii="Arial" w:hAnsi="Arial" w:cs="Arial"/>
          <w:sz w:val="20"/>
          <w:szCs w:val="20"/>
        </w:rPr>
        <w:t>5  lit</w:t>
      </w:r>
      <w:proofErr w:type="gramEnd"/>
      <w:r w:rsidRPr="004961DE">
        <w:rPr>
          <w:rFonts w:ascii="Arial" w:hAnsi="Arial" w:cs="Arial"/>
          <w:sz w:val="20"/>
          <w:szCs w:val="20"/>
        </w:rPr>
        <w:t xml:space="preserve"> c), wynagrodzenie Wykonawcy ulegnie zmianie o kwotę odpowiadającą zwiększeniu kosztu Wykonawcy ponoszonego w związku ze wynagrodzenia pracownikom bezpośrednio wykonujących zamówienie, przy zachowaniu dotychczasowej kwoty netto tego wynagrodzenia, </w:t>
      </w:r>
    </w:p>
    <w:p w14:paraId="62623096" w14:textId="77777777" w:rsidR="004961DE" w:rsidRPr="004961DE" w:rsidRDefault="004961DE" w:rsidP="004961DE">
      <w:pPr>
        <w:spacing w:before="120" w:line="360" w:lineRule="auto"/>
        <w:ind w:left="912" w:firstLine="57"/>
        <w:jc w:val="both"/>
        <w:rPr>
          <w:rFonts w:ascii="Arial" w:hAnsi="Arial" w:cs="Arial"/>
          <w:sz w:val="20"/>
          <w:szCs w:val="20"/>
        </w:rPr>
      </w:pPr>
      <w:r w:rsidRPr="004961DE">
        <w:rPr>
          <w:rFonts w:ascii="Arial" w:hAnsi="Arial" w:cs="Arial"/>
          <w:sz w:val="20"/>
          <w:szCs w:val="20"/>
        </w:rPr>
        <w:t xml:space="preserve">- w przypadku zmiany, o której mowa w podpunkcie </w:t>
      </w:r>
      <w:proofErr w:type="gramStart"/>
      <w:r w:rsidRPr="004961DE">
        <w:rPr>
          <w:rFonts w:ascii="Arial" w:hAnsi="Arial" w:cs="Arial"/>
          <w:sz w:val="20"/>
          <w:szCs w:val="20"/>
        </w:rPr>
        <w:t>5  lit</w:t>
      </w:r>
      <w:proofErr w:type="gramEnd"/>
      <w:r w:rsidRPr="004961DE">
        <w:rPr>
          <w:rFonts w:ascii="Arial" w:hAnsi="Arial" w:cs="Arial"/>
          <w:sz w:val="20"/>
          <w:szCs w:val="20"/>
        </w:rPr>
        <w:t xml:space="preserve"> d) wynagrodzenie Wykonawcy ulegnie zmianie o kwotę odpowiadającą zwiększeniu kosztu Wykonawcy, ponoszonego w związku z wpłatami do pracowniczych planów kapitałowych na rzecz pracowników bezpośrednio wykonujących zamówienie, przy zachowaniu dotychczasowej kwoty netto wynagrodzenia.</w:t>
      </w:r>
    </w:p>
    <w:p w14:paraId="6BEED749" w14:textId="77777777" w:rsidR="004961DE" w:rsidRPr="004961DE" w:rsidRDefault="004961DE" w:rsidP="004961DE">
      <w:pPr>
        <w:pStyle w:val="Akapitzlist"/>
        <w:numPr>
          <w:ilvl w:val="0"/>
          <w:numId w:val="122"/>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W przypadku, o którym mowa w podpunkcie </w:t>
      </w:r>
      <w:proofErr w:type="gramStart"/>
      <w:r w:rsidRPr="004961DE">
        <w:rPr>
          <w:rFonts w:ascii="Arial" w:hAnsi="Arial" w:cs="Arial"/>
          <w:sz w:val="20"/>
          <w:szCs w:val="20"/>
        </w:rPr>
        <w:t>5  lit</w:t>
      </w:r>
      <w:proofErr w:type="gramEnd"/>
      <w:r w:rsidRPr="004961DE">
        <w:rPr>
          <w:rFonts w:ascii="Arial" w:hAnsi="Arial" w:cs="Arial"/>
          <w:sz w:val="20"/>
          <w:szCs w:val="20"/>
        </w:rPr>
        <w:t xml:space="preserve"> a), Wykonawca może wystąpić do Zamawiającego z wnioskiem o dokonanie zmiany wysokości wynagrodzenia należnego Wykonawcy. Do wniosku należy dołączyć szczegółowe wyliczenie kwoty, o jaką ulegnie zmianie wynagrodzenie Wykonawcy oraz wskazać datę, od której nastąpiła bądź nastąpi zmiana wysokości wynagrodzenia.</w:t>
      </w:r>
    </w:p>
    <w:p w14:paraId="44C601D5" w14:textId="77777777" w:rsidR="004961DE" w:rsidRPr="004961DE" w:rsidRDefault="004961DE" w:rsidP="004961DE">
      <w:pPr>
        <w:pStyle w:val="Akapitzlist"/>
        <w:numPr>
          <w:ilvl w:val="0"/>
          <w:numId w:val="122"/>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W przypadkach zmian, o których mowa w podpunkcie </w:t>
      </w:r>
      <w:proofErr w:type="gramStart"/>
      <w:r w:rsidRPr="004961DE">
        <w:rPr>
          <w:rFonts w:ascii="Arial" w:hAnsi="Arial" w:cs="Arial"/>
          <w:sz w:val="20"/>
          <w:szCs w:val="20"/>
        </w:rPr>
        <w:t>5  lit</w:t>
      </w:r>
      <w:proofErr w:type="gramEnd"/>
      <w:r w:rsidRPr="004961DE">
        <w:rPr>
          <w:rFonts w:ascii="Arial" w:hAnsi="Arial" w:cs="Arial"/>
          <w:sz w:val="20"/>
          <w:szCs w:val="20"/>
        </w:rPr>
        <w:t xml:space="preserve"> b) - d) Wykonawca jest zobowiązany dołączyć do wniosku dokumenty, z których będzie wynikać, w jakim zakresie zmiany te mają wpływ na koszty wykonania umowy, w szczególności pisemne zestawienia wynagrodzeń (zarówno przed jak i po zmianie) pracowników bezpośrednio wykonujących zamówienie wraz z określeniem zakresu (części etatu), </w:t>
      </w:r>
    </w:p>
    <w:p w14:paraId="7B411B06" w14:textId="77777777" w:rsidR="004961DE" w:rsidRPr="004961DE" w:rsidRDefault="004961DE" w:rsidP="004961DE">
      <w:pPr>
        <w:pStyle w:val="Akapitzlist"/>
        <w:numPr>
          <w:ilvl w:val="0"/>
          <w:numId w:val="123"/>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 xml:space="preserve"> ewentualne przeliczenie wynagrodzenia oraz cen nastąpi na wniosek Wykonawcy, </w:t>
      </w:r>
    </w:p>
    <w:p w14:paraId="0BB69C6F" w14:textId="77777777" w:rsidR="004961DE" w:rsidRPr="004961DE" w:rsidRDefault="004961DE" w:rsidP="004961DE">
      <w:pPr>
        <w:pStyle w:val="Akapitzlist"/>
        <w:numPr>
          <w:ilvl w:val="0"/>
          <w:numId w:val="123"/>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 xml:space="preserve">zmiana wynagrodzenia Wykonawcy w sytuacjach, o których mowa w podpunkcie 5 lit c) i d) wymaga pisemnej zgody Zamawiającego, </w:t>
      </w:r>
    </w:p>
    <w:p w14:paraId="779C0D56" w14:textId="77777777" w:rsidR="004961DE" w:rsidRPr="004961DE" w:rsidRDefault="004961DE" w:rsidP="004961DE">
      <w:pPr>
        <w:pStyle w:val="Akapitzlist"/>
        <w:numPr>
          <w:ilvl w:val="0"/>
          <w:numId w:val="123"/>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po wyrażeniu ewentualnej zgody przez Zamawiającego oraz przeliczeniu cen, Wykonawca zaktualizuje „kosztorysy ofertowe” załącznik nr 1 do umowy i przekaże go Zamawiającemu. Kosztorysy po aktualizacji stają się obowiązujące po ich podpisaniu przez strony umowy,</w:t>
      </w:r>
    </w:p>
    <w:p w14:paraId="38B8933B" w14:textId="77777777" w:rsidR="004961DE" w:rsidRPr="004961DE" w:rsidRDefault="004961DE" w:rsidP="004961DE">
      <w:pPr>
        <w:pStyle w:val="Akapitzlist"/>
        <w:numPr>
          <w:ilvl w:val="0"/>
          <w:numId w:val="123"/>
        </w:numPr>
        <w:suppressAutoHyphens/>
        <w:overflowPunct w:val="0"/>
        <w:spacing w:before="120" w:after="0" w:line="360" w:lineRule="auto"/>
        <w:contextualSpacing w:val="0"/>
        <w:jc w:val="both"/>
        <w:rPr>
          <w:rFonts w:ascii="Arial" w:hAnsi="Arial" w:cs="Arial"/>
          <w:sz w:val="20"/>
          <w:szCs w:val="20"/>
        </w:rPr>
      </w:pPr>
      <w:r w:rsidRPr="004961DE">
        <w:rPr>
          <w:rFonts w:ascii="Arial" w:hAnsi="Arial" w:cs="Arial"/>
          <w:sz w:val="20"/>
          <w:szCs w:val="20"/>
        </w:rPr>
        <w:t>nowe, zmienione ceny będą obowiązywały od okresu rozliczeniowego następującego po okresie rozliczeniowym, w którym Zamawiający wyraził zgodę na zmianę wynagrodzenia Wykonawcy lub zmianę cen.</w:t>
      </w:r>
    </w:p>
    <w:p w14:paraId="1BF502FF" w14:textId="77777777" w:rsidR="004961DE" w:rsidRPr="004961DE" w:rsidRDefault="004961DE" w:rsidP="004961DE">
      <w:pPr>
        <w:pStyle w:val="Akapitzlist"/>
        <w:numPr>
          <w:ilvl w:val="0"/>
          <w:numId w:val="122"/>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Zmiany wynagrodzenia wprowadzane na podstawie postanowień podpunktu 5) lit </w:t>
      </w:r>
      <w:proofErr w:type="gramStart"/>
      <w:r w:rsidRPr="004961DE">
        <w:rPr>
          <w:rFonts w:ascii="Arial" w:hAnsi="Arial" w:cs="Arial"/>
          <w:sz w:val="20"/>
          <w:szCs w:val="20"/>
        </w:rPr>
        <w:t>a)-</w:t>
      </w:r>
      <w:proofErr w:type="gramEnd"/>
      <w:r w:rsidRPr="004961DE">
        <w:rPr>
          <w:rFonts w:ascii="Arial" w:hAnsi="Arial" w:cs="Arial"/>
          <w:sz w:val="20"/>
          <w:szCs w:val="20"/>
        </w:rPr>
        <w:t>d), wchodzą w życie na zasadach określonych w przepisach wprowadzających te zmiany.</w:t>
      </w:r>
    </w:p>
    <w:p w14:paraId="2180ABD5" w14:textId="77777777" w:rsidR="004961DE" w:rsidRPr="004961DE" w:rsidRDefault="004961DE" w:rsidP="004961DE">
      <w:pPr>
        <w:pStyle w:val="Akapitzlist"/>
        <w:numPr>
          <w:ilvl w:val="0"/>
          <w:numId w:val="122"/>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 xml:space="preserve">Zmiany, o których mowa w podpunkcie 5) lit </w:t>
      </w:r>
      <w:proofErr w:type="gramStart"/>
      <w:r w:rsidRPr="004961DE">
        <w:rPr>
          <w:rFonts w:ascii="Arial" w:hAnsi="Arial" w:cs="Arial"/>
          <w:sz w:val="20"/>
          <w:szCs w:val="20"/>
        </w:rPr>
        <w:t>e)  będą</w:t>
      </w:r>
      <w:proofErr w:type="gramEnd"/>
      <w:r w:rsidRPr="004961DE">
        <w:rPr>
          <w:rFonts w:ascii="Arial" w:hAnsi="Arial" w:cs="Arial"/>
          <w:sz w:val="20"/>
          <w:szCs w:val="20"/>
        </w:rPr>
        <w:t xml:space="preserve"> wprowadzane z zachowaniem poniższych zasad: </w:t>
      </w:r>
    </w:p>
    <w:p w14:paraId="604CD0E3" w14:textId="77777777" w:rsidR="004961DE" w:rsidRPr="004961DE" w:rsidRDefault="004961DE" w:rsidP="004961DE">
      <w:pPr>
        <w:pStyle w:val="Akapitzlist"/>
        <w:numPr>
          <w:ilvl w:val="0"/>
          <w:numId w:val="125"/>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z zakresu zmian na podstawie niniejszego ustępu wyłączone są koszty, o których mowa w podpunkcie 5) lit </w:t>
      </w:r>
      <w:proofErr w:type="gramStart"/>
      <w:r w:rsidRPr="004961DE">
        <w:rPr>
          <w:rFonts w:ascii="Arial" w:hAnsi="Arial" w:cs="Arial"/>
          <w:sz w:val="20"/>
          <w:szCs w:val="20"/>
        </w:rPr>
        <w:t>a)-</w:t>
      </w:r>
      <w:proofErr w:type="gramEnd"/>
      <w:r w:rsidRPr="004961DE">
        <w:rPr>
          <w:rFonts w:ascii="Arial" w:hAnsi="Arial" w:cs="Arial"/>
          <w:sz w:val="20"/>
          <w:szCs w:val="20"/>
        </w:rPr>
        <w:t>d)</w:t>
      </w:r>
    </w:p>
    <w:p w14:paraId="7DF66B61" w14:textId="77777777" w:rsidR="004961DE" w:rsidRPr="004961DE" w:rsidRDefault="004961DE" w:rsidP="004961DE">
      <w:pPr>
        <w:pStyle w:val="Akapitzlist"/>
        <w:numPr>
          <w:ilvl w:val="0"/>
          <w:numId w:val="125"/>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zmiany dotyczą wyłącznie tych zakresów prac składających się na wykonanie przedmiotu umowy, które nie zostały odebrane przez Zamawiającego lub nie zostały zgłoszone przez Wykonawcę do odbioru, zgodnie z postanowieniami § 2 częścią „Odbiory”</w:t>
      </w:r>
    </w:p>
    <w:p w14:paraId="71825D0C" w14:textId="77777777" w:rsidR="004961DE" w:rsidRPr="004961DE" w:rsidRDefault="004961DE" w:rsidP="004961DE">
      <w:pPr>
        <w:pStyle w:val="Akapitzlist"/>
        <w:numPr>
          <w:ilvl w:val="0"/>
          <w:numId w:val="125"/>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wykazana przez Stronę zmiana kosztów uprawniająca do złożenia wniosku, nie może być mniejsza niż 5% tych kosztów wynikających z kosztorysu ofertowego – w przypadku pierwszej zmiany oraz nie mniejsza niż 5% kosztów wynikających z kosztorysu obowiązującego po poprzedniej zmianie,</w:t>
      </w:r>
    </w:p>
    <w:p w14:paraId="31389C75" w14:textId="77777777" w:rsidR="004961DE" w:rsidRPr="004961DE" w:rsidRDefault="004961DE" w:rsidP="004961DE">
      <w:pPr>
        <w:pStyle w:val="Akapitzlist"/>
        <w:numPr>
          <w:ilvl w:val="0"/>
          <w:numId w:val="125"/>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maksymalna wartość zmian wynagrodzenia Wykonawcy na podstawie niniejszego ustępu nie może być wyższa niż 10% wartości tych kosztów wynikających z kosztorysu ofertowego, </w:t>
      </w:r>
    </w:p>
    <w:p w14:paraId="63D6FB29" w14:textId="77777777" w:rsidR="004961DE" w:rsidRPr="004961DE" w:rsidRDefault="004961DE" w:rsidP="004961DE">
      <w:pPr>
        <w:pStyle w:val="Akapitzlist"/>
        <w:numPr>
          <w:ilvl w:val="0"/>
          <w:numId w:val="125"/>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 xml:space="preserve">wynagrodzenie Wykonawcy na podstawie niniejszego ustępu będzie zmienione w trybie waloryzacji średniorocznym wskaźnikiem wzrostu cen i towarów konsumpcyjnych, ogłoszonym przez Prezesa Głównego Urzędu Statystycznego na podstawie art. 94 ust. 1 pkt 1 lit. a) ustawy z dnia 17 grudnia 1998 r. o emeryturach i rentach z Funduszu Ubezpieczeń Społecznych (Dz. U. z 2020 r. poz. 53, z </w:t>
      </w:r>
      <w:proofErr w:type="spellStart"/>
      <w:r w:rsidRPr="004961DE">
        <w:rPr>
          <w:rFonts w:ascii="Arial" w:hAnsi="Arial" w:cs="Arial"/>
          <w:sz w:val="20"/>
          <w:szCs w:val="20"/>
        </w:rPr>
        <w:t>późn</w:t>
      </w:r>
      <w:proofErr w:type="spellEnd"/>
      <w:r w:rsidRPr="004961DE">
        <w:rPr>
          <w:rFonts w:ascii="Arial" w:hAnsi="Arial" w:cs="Arial"/>
          <w:sz w:val="20"/>
          <w:szCs w:val="20"/>
        </w:rPr>
        <w:t xml:space="preserve">. zm.), za rok kalendarzowy, poprzedzający rok, w którym wprowadzane są zmiany, z zastrzeżeniem postanowień podpunktu 7) i 8) </w:t>
      </w:r>
    </w:p>
    <w:p w14:paraId="496E38BF" w14:textId="77777777" w:rsidR="004961DE" w:rsidRPr="004961DE" w:rsidRDefault="004961DE" w:rsidP="004961DE">
      <w:pPr>
        <w:pStyle w:val="Akapitzlist"/>
        <w:numPr>
          <w:ilvl w:val="0"/>
          <w:numId w:val="125"/>
        </w:numPr>
        <w:suppressAutoHyphens/>
        <w:overflowPunct w:val="0"/>
        <w:spacing w:before="120" w:after="0" w:line="360" w:lineRule="auto"/>
        <w:ind w:left="851" w:hanging="284"/>
        <w:contextualSpacing w:val="0"/>
        <w:jc w:val="both"/>
        <w:rPr>
          <w:rFonts w:ascii="Arial" w:hAnsi="Arial" w:cs="Arial"/>
          <w:sz w:val="20"/>
          <w:szCs w:val="20"/>
        </w:rPr>
      </w:pPr>
      <w:r w:rsidRPr="004961DE">
        <w:rPr>
          <w:rFonts w:ascii="Arial" w:hAnsi="Arial" w:cs="Arial"/>
          <w:sz w:val="20"/>
          <w:szCs w:val="20"/>
        </w:rPr>
        <w:t>zmiana będzie wprowadzona w trybie aneksu do umowy, na pisemny wniosek zainteresowanej Strony, złożony z zachowaniem poniższych warunków:</w:t>
      </w:r>
    </w:p>
    <w:p w14:paraId="2483E3F6" w14:textId="77777777" w:rsidR="004961DE" w:rsidRPr="004961DE" w:rsidRDefault="004961DE" w:rsidP="004961DE">
      <w:pPr>
        <w:pStyle w:val="Akapitzlist"/>
        <w:spacing w:before="120" w:line="360" w:lineRule="auto"/>
        <w:ind w:left="851"/>
        <w:jc w:val="both"/>
        <w:rPr>
          <w:rFonts w:ascii="Arial" w:hAnsi="Arial" w:cs="Arial"/>
          <w:sz w:val="20"/>
          <w:szCs w:val="20"/>
        </w:rPr>
      </w:pPr>
      <w:r w:rsidRPr="004961DE">
        <w:rPr>
          <w:rFonts w:ascii="Arial" w:hAnsi="Arial" w:cs="Arial"/>
          <w:sz w:val="20"/>
          <w:szCs w:val="20"/>
        </w:rPr>
        <w:t>-  pierwszy wniosek może być złożony nie wcześniej, niż po upływie 12 miesięcy od dnia zawarcia umowy, a każdy kolejny nie wcześniej, niż po upływie 6 miesięcy od dnia złożenia poprzedniego wniosku,</w:t>
      </w:r>
    </w:p>
    <w:p w14:paraId="72CD0F68" w14:textId="77777777" w:rsidR="004961DE" w:rsidRPr="004961DE" w:rsidRDefault="004961DE" w:rsidP="004961DE">
      <w:pPr>
        <w:pStyle w:val="Akapitzlist"/>
        <w:spacing w:before="120" w:line="360" w:lineRule="auto"/>
        <w:ind w:left="851"/>
        <w:jc w:val="both"/>
        <w:rPr>
          <w:rFonts w:ascii="Arial" w:hAnsi="Arial" w:cs="Arial"/>
          <w:sz w:val="20"/>
          <w:szCs w:val="20"/>
        </w:rPr>
      </w:pPr>
      <w:r w:rsidRPr="004961DE">
        <w:rPr>
          <w:rFonts w:ascii="Arial" w:hAnsi="Arial" w:cs="Arial"/>
          <w:sz w:val="20"/>
          <w:szCs w:val="20"/>
        </w:rPr>
        <w:t>- do złożonego wniosku powinna być dołączona szczegółowa kalkulacja wskazująca wartość zmian (kwotową i procentową) oraz czynniki, które je spowodowały oraz dokumenty potwierdzające zaistnienie przesłanek, uprawniających Stronę do złożenia wniosku, jeżeli Strona takowe posiada</w:t>
      </w:r>
    </w:p>
    <w:p w14:paraId="3FD50E14" w14:textId="77777777" w:rsidR="004961DE" w:rsidRPr="004961DE" w:rsidRDefault="004961DE" w:rsidP="004961DE">
      <w:pPr>
        <w:pStyle w:val="Akapitzlist"/>
        <w:spacing w:before="120" w:line="360" w:lineRule="auto"/>
        <w:ind w:left="851"/>
        <w:jc w:val="both"/>
        <w:rPr>
          <w:rFonts w:ascii="Arial" w:hAnsi="Arial" w:cs="Arial"/>
          <w:sz w:val="20"/>
          <w:szCs w:val="20"/>
        </w:rPr>
      </w:pPr>
      <w:r w:rsidRPr="004961DE">
        <w:rPr>
          <w:rFonts w:ascii="Arial" w:hAnsi="Arial" w:cs="Arial"/>
          <w:sz w:val="20"/>
          <w:szCs w:val="20"/>
        </w:rPr>
        <w:t>- jeżeli wykonawca wykonuje przedmiot umowy z udziałem podwykonawców, powinien do wniosku dołączyć kalkulację oraz projekt zmian, jakie zostaną wprowadzone w umowie z podwykonawcą bądź wspólne oświadczenie wykonawcy i podwykonawcy, że zmiany, o które wnioskuje Wykonawca, nie mają wpływu na treść umowy z podwykonawcą. W przypadku zmian umowy z podwykonawcą, Wykonawca jest zobowiązany w terminie do 7 dni, od dnia zawarcia aneksu do niniejszej umowy, doręczyć Zamawiającemu poświadczony za zgodność z oryginałem aneks do umowy z podwykonawcą oraz kopię tej umowy, z zastrzeżeniem postanowień § 12</w:t>
      </w:r>
    </w:p>
    <w:p w14:paraId="6B89F47F" w14:textId="77777777" w:rsidR="004961DE" w:rsidRPr="004961DE" w:rsidRDefault="004961DE" w:rsidP="004961DE">
      <w:pPr>
        <w:widowControl w:val="0"/>
        <w:numPr>
          <w:ilvl w:val="0"/>
          <w:numId w:val="10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Rozliczenie robót zamiennych lub dodatkowych o których mowa w ust. 1 pkt 1 - 3) następuje w oparciu o czynniki cenotwórcze przedstawione w kosztorysie ofertowym Wykonawcy. W przypadku </w:t>
      </w:r>
      <w:proofErr w:type="gramStart"/>
      <w:r w:rsidRPr="004961DE">
        <w:rPr>
          <w:rFonts w:ascii="Arial" w:hAnsi="Arial" w:cs="Arial"/>
          <w:sz w:val="20"/>
          <w:szCs w:val="20"/>
        </w:rPr>
        <w:t>braku  w</w:t>
      </w:r>
      <w:proofErr w:type="gramEnd"/>
      <w:r w:rsidRPr="004961DE">
        <w:rPr>
          <w:rFonts w:ascii="Arial" w:hAnsi="Arial" w:cs="Arial"/>
          <w:sz w:val="20"/>
          <w:szCs w:val="20"/>
        </w:rPr>
        <w:t xml:space="preserve"> kosztorysie ofertowym cen materiałów lub urządzeń przyjmuje się za prawidłowe średnie ceny z ostatniego opublikowanego cennika </w:t>
      </w:r>
      <w:proofErr w:type="spellStart"/>
      <w:r w:rsidRPr="004961DE">
        <w:rPr>
          <w:rFonts w:ascii="Arial" w:hAnsi="Arial" w:cs="Arial"/>
          <w:sz w:val="20"/>
          <w:szCs w:val="20"/>
        </w:rPr>
        <w:t>sekocenbud</w:t>
      </w:r>
      <w:proofErr w:type="spellEnd"/>
      <w:r w:rsidRPr="004961DE">
        <w:rPr>
          <w:rFonts w:ascii="Arial" w:hAnsi="Arial" w:cs="Arial"/>
          <w:sz w:val="20"/>
          <w:szCs w:val="20"/>
        </w:rPr>
        <w:t xml:space="preserve"> dla woj. opolskiego lub udokumentowaną najniższą cenę z trzech porównywanych cen  z hurtowni z tymi materiałami.</w:t>
      </w:r>
    </w:p>
    <w:p w14:paraId="2675A72C" w14:textId="77777777" w:rsidR="004961DE" w:rsidRPr="004961DE" w:rsidRDefault="004961DE" w:rsidP="004961DE">
      <w:pPr>
        <w:widowControl w:val="0"/>
        <w:numPr>
          <w:ilvl w:val="0"/>
          <w:numId w:val="103"/>
        </w:numPr>
        <w:suppressAutoHyphens/>
        <w:overflowPunct w:val="0"/>
        <w:spacing w:before="120" w:after="0" w:line="360" w:lineRule="auto"/>
        <w:ind w:left="284" w:hanging="284"/>
        <w:jc w:val="both"/>
        <w:rPr>
          <w:rFonts w:ascii="Arial" w:hAnsi="Arial" w:cs="Arial"/>
          <w:sz w:val="20"/>
          <w:szCs w:val="20"/>
        </w:rPr>
      </w:pPr>
      <w:r w:rsidRPr="004961DE">
        <w:rPr>
          <w:rFonts w:ascii="Arial" w:eastAsia="Times New Roman" w:hAnsi="Arial" w:cs="Arial"/>
          <w:sz w:val="20"/>
          <w:szCs w:val="20"/>
          <w:lang w:eastAsia="de-DE"/>
        </w:rPr>
        <w:t>Strony przewidują także możliwość wprowadzenia zmian wynagrodzenia Wykonawcy z tytułu realizacji zamówienia w sytuacji znaczącej zmiany cen materiałów lub kosztów związanych z realizacją zamówienia. Strony ustalają, iż wskaźnikiem, wykorzystywanym do ustalenia zmiany wysokości kosztów wykonania zamówienia jest wskaźnik cen towarów i usług konsumpcyjnych publikowany przez Prezesa Głównego Urzędu Statystycznego.</w:t>
      </w:r>
    </w:p>
    <w:p w14:paraId="0A9B0034" w14:textId="77777777" w:rsidR="004961DE" w:rsidRPr="004961DE" w:rsidRDefault="004961DE" w:rsidP="004961DE">
      <w:pPr>
        <w:widowControl w:val="0"/>
        <w:numPr>
          <w:ilvl w:val="0"/>
          <w:numId w:val="103"/>
        </w:numPr>
        <w:suppressAutoHyphens/>
        <w:overflowPunct w:val="0"/>
        <w:spacing w:before="120" w:after="0" w:line="360" w:lineRule="auto"/>
        <w:ind w:left="284" w:hanging="284"/>
        <w:jc w:val="both"/>
        <w:rPr>
          <w:rFonts w:ascii="Arial" w:hAnsi="Arial" w:cs="Arial"/>
          <w:sz w:val="20"/>
          <w:szCs w:val="20"/>
        </w:rPr>
      </w:pPr>
      <w:r w:rsidRPr="004961DE">
        <w:rPr>
          <w:rFonts w:ascii="Arial" w:eastAsia="Times New Roman" w:hAnsi="Arial" w:cs="Arial"/>
          <w:sz w:val="20"/>
          <w:szCs w:val="20"/>
          <w:lang w:eastAsia="de-DE"/>
        </w:rPr>
        <w:t xml:space="preserve">Waloryzacja wynagrodzenia Wykonawcy w oparciu o wskaźnik, wskazany w ust. </w:t>
      </w:r>
      <w:r w:rsidRPr="004961DE">
        <w:rPr>
          <w:rFonts w:ascii="Arial" w:hAnsi="Arial" w:cs="Arial"/>
          <w:sz w:val="20"/>
          <w:szCs w:val="20"/>
          <w:lang w:eastAsia="de-DE"/>
        </w:rPr>
        <w:t>3</w:t>
      </w:r>
      <w:r w:rsidRPr="004961DE">
        <w:rPr>
          <w:rFonts w:ascii="Arial" w:eastAsia="Times New Roman" w:hAnsi="Arial" w:cs="Arial"/>
          <w:sz w:val="20"/>
          <w:szCs w:val="20"/>
          <w:lang w:eastAsia="de-DE"/>
        </w:rPr>
        <w:t xml:space="preserve"> może nastąpić nie wcześniej niż 6 miesięcy od dnia zawarcia umowy. Jeżeli po tym terminie wskaźnik, o którym mowa w ust. </w:t>
      </w:r>
      <w:r w:rsidRPr="004961DE">
        <w:rPr>
          <w:rFonts w:ascii="Arial" w:hAnsi="Arial" w:cs="Arial"/>
          <w:sz w:val="20"/>
          <w:szCs w:val="20"/>
          <w:lang w:eastAsia="de-DE"/>
        </w:rPr>
        <w:t>3</w:t>
      </w:r>
      <w:r w:rsidRPr="004961DE">
        <w:rPr>
          <w:rFonts w:ascii="Arial" w:eastAsia="Times New Roman" w:hAnsi="Arial" w:cs="Arial"/>
          <w:sz w:val="20"/>
          <w:szCs w:val="20"/>
          <w:lang w:eastAsia="de-DE"/>
        </w:rPr>
        <w:t xml:space="preserve">, wzrośnie o co najmniej 10 % w stosunku do wskaźnika bazowego, rozumianego jako wskaźnik ogłoszonego na koniec </w:t>
      </w:r>
      <w:proofErr w:type="gramStart"/>
      <w:r w:rsidRPr="004961DE">
        <w:rPr>
          <w:rFonts w:ascii="Arial" w:eastAsia="Times New Roman" w:hAnsi="Arial" w:cs="Arial"/>
          <w:sz w:val="20"/>
          <w:szCs w:val="20"/>
          <w:lang w:eastAsia="de-DE"/>
        </w:rPr>
        <w:t>miesiąca grudnia</w:t>
      </w:r>
      <w:proofErr w:type="gramEnd"/>
      <w:r w:rsidRPr="004961DE">
        <w:rPr>
          <w:rFonts w:ascii="Arial" w:eastAsia="Times New Roman" w:hAnsi="Arial" w:cs="Arial"/>
          <w:sz w:val="20"/>
          <w:szCs w:val="20"/>
          <w:lang w:eastAsia="de-DE"/>
        </w:rPr>
        <w:t xml:space="preserve"> 2023 r., to zmiana ta będzie podstawą do ewentualnej zmiany wynagrodzenia Wykonawcy z tytułu realizacji przedmiotu umowy. </w:t>
      </w:r>
    </w:p>
    <w:p w14:paraId="77638DB9" w14:textId="77777777" w:rsidR="004961DE" w:rsidRPr="004961DE" w:rsidRDefault="004961DE" w:rsidP="004961DE">
      <w:pPr>
        <w:widowControl w:val="0"/>
        <w:numPr>
          <w:ilvl w:val="0"/>
          <w:numId w:val="103"/>
        </w:numPr>
        <w:suppressAutoHyphens/>
        <w:overflowPunct w:val="0"/>
        <w:spacing w:before="120" w:after="0" w:line="360" w:lineRule="auto"/>
        <w:ind w:left="284" w:hanging="284"/>
        <w:jc w:val="both"/>
        <w:rPr>
          <w:rFonts w:ascii="Arial" w:hAnsi="Arial" w:cs="Arial"/>
          <w:sz w:val="20"/>
          <w:szCs w:val="20"/>
        </w:rPr>
      </w:pPr>
      <w:r w:rsidRPr="004961DE">
        <w:rPr>
          <w:rFonts w:ascii="Arial" w:eastAsia="Times New Roman" w:hAnsi="Arial" w:cs="Arial"/>
          <w:sz w:val="20"/>
          <w:szCs w:val="20"/>
          <w:lang w:eastAsia="de-DE"/>
        </w:rPr>
        <w:t xml:space="preserve">W przypadku zaistnienia przesłanek wskazanych w ust. </w:t>
      </w:r>
      <w:r w:rsidRPr="004961DE">
        <w:rPr>
          <w:rFonts w:ascii="Arial" w:hAnsi="Arial" w:cs="Arial"/>
          <w:sz w:val="20"/>
          <w:szCs w:val="20"/>
          <w:lang w:eastAsia="de-DE"/>
        </w:rPr>
        <w:t>4</w:t>
      </w:r>
      <w:r w:rsidRPr="004961DE">
        <w:rPr>
          <w:rFonts w:ascii="Arial" w:eastAsia="Times New Roman" w:hAnsi="Arial" w:cs="Arial"/>
          <w:sz w:val="20"/>
          <w:szCs w:val="20"/>
          <w:lang w:eastAsia="de-DE"/>
        </w:rPr>
        <w:t xml:space="preserve">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4140F34F" w14:textId="77777777" w:rsidR="004961DE" w:rsidRPr="004961DE" w:rsidRDefault="004961DE" w:rsidP="004961DE">
      <w:pPr>
        <w:widowControl w:val="0"/>
        <w:numPr>
          <w:ilvl w:val="0"/>
          <w:numId w:val="103"/>
        </w:numPr>
        <w:suppressAutoHyphens/>
        <w:overflowPunct w:val="0"/>
        <w:spacing w:before="120" w:after="0" w:line="360" w:lineRule="auto"/>
        <w:ind w:left="284" w:hanging="284"/>
        <w:jc w:val="both"/>
        <w:rPr>
          <w:rFonts w:ascii="Arial" w:eastAsia="Times New Roman" w:hAnsi="Arial" w:cs="Arial"/>
          <w:sz w:val="20"/>
          <w:szCs w:val="20"/>
        </w:rPr>
      </w:pPr>
      <w:r w:rsidRPr="004961DE">
        <w:rPr>
          <w:rFonts w:ascii="Arial" w:eastAsia="Times New Roman" w:hAnsi="Arial" w:cs="Arial"/>
          <w:sz w:val="20"/>
          <w:szCs w:val="20"/>
          <w:lang w:eastAsia="de-DE"/>
        </w:rPr>
        <w:t xml:space="preserve">Maksymalna wartość wynagrodzenia, należnego z tytułu wykonania przedmiotu umowy, nie może wzrosnąć w wyniku zmian, wskazanych w </w:t>
      </w:r>
      <w:r w:rsidRPr="004961DE">
        <w:rPr>
          <w:rFonts w:ascii="Arial" w:hAnsi="Arial" w:cs="Arial"/>
          <w:sz w:val="20"/>
          <w:szCs w:val="20"/>
          <w:lang w:eastAsia="de-DE"/>
        </w:rPr>
        <w:t xml:space="preserve">niniejszym paragrafie </w:t>
      </w:r>
      <w:r w:rsidRPr="004961DE">
        <w:rPr>
          <w:rFonts w:ascii="Arial" w:eastAsia="Times New Roman" w:hAnsi="Arial" w:cs="Arial"/>
          <w:sz w:val="20"/>
          <w:szCs w:val="20"/>
          <w:lang w:eastAsia="de-DE"/>
        </w:rPr>
        <w:t xml:space="preserve">o więcej niż 30 % w stosunku do pierwotnego wynagrodzenia wykonawcy. </w:t>
      </w:r>
    </w:p>
    <w:p w14:paraId="73C2F656" w14:textId="77777777" w:rsidR="004961DE" w:rsidRPr="004961DE" w:rsidRDefault="004961DE" w:rsidP="004961DE">
      <w:pPr>
        <w:widowControl w:val="0"/>
        <w:numPr>
          <w:ilvl w:val="0"/>
          <w:numId w:val="10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Strony dopuszczają wprowadzanie do umowy także innych zmian nienoszących znamion zmiany istotnej w rozumieniu art. 454 ustawy </w:t>
      </w:r>
      <w:proofErr w:type="spellStart"/>
      <w:r w:rsidRPr="004961DE">
        <w:rPr>
          <w:rFonts w:ascii="Arial" w:hAnsi="Arial" w:cs="Arial"/>
          <w:sz w:val="20"/>
          <w:szCs w:val="20"/>
        </w:rPr>
        <w:t>p.z.p</w:t>
      </w:r>
      <w:proofErr w:type="spellEnd"/>
      <w:r w:rsidRPr="004961DE">
        <w:rPr>
          <w:rFonts w:ascii="Arial" w:hAnsi="Arial" w:cs="Arial"/>
          <w:sz w:val="20"/>
          <w:szCs w:val="20"/>
        </w:rPr>
        <w:t xml:space="preserve">. </w:t>
      </w:r>
    </w:p>
    <w:p w14:paraId="19713CE0" w14:textId="77777777" w:rsidR="004961DE" w:rsidRPr="004961DE" w:rsidRDefault="004961DE" w:rsidP="004961DE">
      <w:pPr>
        <w:widowControl w:val="0"/>
        <w:numPr>
          <w:ilvl w:val="0"/>
          <w:numId w:val="103"/>
        </w:numPr>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Zmiana niniejszej umowy wymaga formy pisemnej pod rygorem nieważności.</w:t>
      </w:r>
    </w:p>
    <w:p w14:paraId="28392BFA" w14:textId="77777777" w:rsidR="004961DE" w:rsidRPr="004961DE" w:rsidRDefault="004961DE" w:rsidP="004961DE">
      <w:pPr>
        <w:spacing w:before="240" w:line="360" w:lineRule="auto"/>
        <w:ind w:left="75"/>
        <w:jc w:val="center"/>
        <w:rPr>
          <w:rFonts w:ascii="Arial" w:hAnsi="Arial" w:cs="Arial"/>
          <w:b/>
          <w:bCs/>
          <w:sz w:val="20"/>
          <w:szCs w:val="20"/>
        </w:rPr>
      </w:pPr>
      <w:r w:rsidRPr="004961DE">
        <w:rPr>
          <w:rFonts w:ascii="Arial" w:hAnsi="Arial" w:cs="Arial"/>
          <w:b/>
          <w:bCs/>
          <w:sz w:val="20"/>
          <w:szCs w:val="20"/>
        </w:rPr>
        <w:t>§ 11</w:t>
      </w:r>
    </w:p>
    <w:p w14:paraId="3458DE0D" w14:textId="77777777" w:rsidR="004961DE" w:rsidRPr="004961DE" w:rsidRDefault="004961DE" w:rsidP="004961DE">
      <w:pPr>
        <w:spacing w:line="360" w:lineRule="auto"/>
        <w:ind w:left="75"/>
        <w:jc w:val="center"/>
        <w:rPr>
          <w:rFonts w:ascii="Arial" w:hAnsi="Arial" w:cs="Arial"/>
          <w:b/>
          <w:bCs/>
          <w:sz w:val="20"/>
          <w:szCs w:val="20"/>
        </w:rPr>
      </w:pPr>
      <w:r w:rsidRPr="004961DE">
        <w:rPr>
          <w:rFonts w:ascii="Arial" w:hAnsi="Arial" w:cs="Arial"/>
          <w:b/>
          <w:bCs/>
          <w:sz w:val="20"/>
          <w:szCs w:val="20"/>
        </w:rPr>
        <w:t>Zatrudnienie na podstawie umowy o pracę</w:t>
      </w:r>
    </w:p>
    <w:p w14:paraId="504B7675" w14:textId="77777777" w:rsidR="004961DE" w:rsidRPr="004961DE" w:rsidRDefault="004961DE" w:rsidP="004961DE">
      <w:pPr>
        <w:widowControl w:val="0"/>
        <w:numPr>
          <w:ilvl w:val="0"/>
          <w:numId w:val="104"/>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Zamawiający wymaga zatrudnienia na podstawie umowy o pracę przez Wykonawcę lub Podwykonawcę osoby wskazane w SWZ</w:t>
      </w:r>
      <w:bookmarkStart w:id="9" w:name="_Hlk66105370"/>
      <w:bookmarkEnd w:id="9"/>
      <w:r w:rsidRPr="004961DE">
        <w:rPr>
          <w:rFonts w:ascii="Arial" w:hAnsi="Arial" w:cs="Arial"/>
          <w:sz w:val="20"/>
          <w:szCs w:val="20"/>
        </w:rPr>
        <w:t>.</w:t>
      </w:r>
    </w:p>
    <w:p w14:paraId="7A0C4942" w14:textId="77777777" w:rsidR="004961DE" w:rsidRPr="004961DE" w:rsidRDefault="004961DE" w:rsidP="004961DE">
      <w:pPr>
        <w:widowControl w:val="0"/>
        <w:numPr>
          <w:ilvl w:val="0"/>
          <w:numId w:val="104"/>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 trakcie realizacji zamówienia Zamawiający uprawniony jest do wykonywania czynności kontrolnych wobec Wykonawcy </w:t>
      </w:r>
      <w:proofErr w:type="gramStart"/>
      <w:r w:rsidRPr="004961DE">
        <w:rPr>
          <w:rFonts w:ascii="Arial" w:hAnsi="Arial" w:cs="Arial"/>
          <w:sz w:val="20"/>
          <w:szCs w:val="20"/>
        </w:rPr>
        <w:t>odnośnie</w:t>
      </w:r>
      <w:proofErr w:type="gramEnd"/>
      <w:r w:rsidRPr="004961DE">
        <w:rPr>
          <w:rFonts w:ascii="Arial" w:hAnsi="Arial" w:cs="Arial"/>
          <w:sz w:val="20"/>
          <w:szCs w:val="20"/>
        </w:rPr>
        <w:t xml:space="preserve"> spełniania przez wykonawcę lub podwykonawcę wymogu zatrudnienia na podstawie umowy o pracę osób wykonujących wskazane w ustępie 1 czynności. Zamawiający uprawniony jest w szczególności do żądania:</w:t>
      </w:r>
    </w:p>
    <w:p w14:paraId="44635240" w14:textId="77777777" w:rsidR="004961DE" w:rsidRPr="004961DE" w:rsidRDefault="004961DE" w:rsidP="004961DE">
      <w:pPr>
        <w:spacing w:before="120" w:line="360" w:lineRule="auto"/>
        <w:ind w:left="567" w:hanging="283"/>
        <w:jc w:val="both"/>
        <w:rPr>
          <w:rFonts w:ascii="Arial" w:hAnsi="Arial" w:cs="Arial"/>
          <w:sz w:val="20"/>
          <w:szCs w:val="20"/>
        </w:rPr>
      </w:pPr>
      <w:r w:rsidRPr="004961DE">
        <w:rPr>
          <w:rFonts w:ascii="Arial" w:hAnsi="Arial" w:cs="Arial"/>
          <w:sz w:val="20"/>
          <w:szCs w:val="20"/>
        </w:rPr>
        <w:t>1)</w:t>
      </w:r>
      <w:r w:rsidRPr="004961DE">
        <w:rPr>
          <w:rFonts w:ascii="Arial" w:hAnsi="Arial" w:cs="Arial"/>
          <w:sz w:val="20"/>
          <w:szCs w:val="20"/>
        </w:rPr>
        <w:tab/>
        <w:t xml:space="preserve">oświadczenia zatrudnionego pracownika, </w:t>
      </w:r>
    </w:p>
    <w:p w14:paraId="31574308" w14:textId="77777777" w:rsidR="004961DE" w:rsidRPr="004961DE" w:rsidRDefault="004961DE" w:rsidP="004961DE">
      <w:pPr>
        <w:spacing w:before="120" w:line="360" w:lineRule="auto"/>
        <w:ind w:left="567" w:hanging="283"/>
        <w:jc w:val="both"/>
        <w:rPr>
          <w:rFonts w:ascii="Arial" w:hAnsi="Arial" w:cs="Arial"/>
          <w:sz w:val="20"/>
          <w:szCs w:val="20"/>
        </w:rPr>
      </w:pPr>
      <w:r w:rsidRPr="004961DE">
        <w:rPr>
          <w:rFonts w:ascii="Arial" w:hAnsi="Arial" w:cs="Arial"/>
          <w:sz w:val="20"/>
          <w:szCs w:val="20"/>
        </w:rPr>
        <w:t>2)</w:t>
      </w:r>
      <w:r w:rsidRPr="004961DE">
        <w:rPr>
          <w:rFonts w:ascii="Arial" w:hAnsi="Arial" w:cs="Arial"/>
          <w:sz w:val="20"/>
          <w:szCs w:val="20"/>
        </w:rPr>
        <w:tab/>
        <w:t xml:space="preserve">oświadczenia Wykonawcy lub podwykonawcy o zatrudnieniu pracownika na podstawie umowy o pracę, </w:t>
      </w:r>
    </w:p>
    <w:p w14:paraId="7BB36551" w14:textId="77777777" w:rsidR="004961DE" w:rsidRPr="004961DE" w:rsidRDefault="004961DE" w:rsidP="004961DE">
      <w:pPr>
        <w:spacing w:before="120" w:line="360" w:lineRule="auto"/>
        <w:ind w:left="567" w:hanging="283"/>
        <w:jc w:val="both"/>
        <w:rPr>
          <w:rFonts w:ascii="Arial" w:hAnsi="Arial" w:cs="Arial"/>
          <w:sz w:val="20"/>
          <w:szCs w:val="20"/>
        </w:rPr>
      </w:pPr>
      <w:r w:rsidRPr="004961DE">
        <w:rPr>
          <w:rFonts w:ascii="Arial" w:hAnsi="Arial" w:cs="Arial"/>
          <w:sz w:val="20"/>
          <w:szCs w:val="20"/>
        </w:rPr>
        <w:t>3)</w:t>
      </w:r>
      <w:r w:rsidRPr="004961DE">
        <w:rPr>
          <w:rFonts w:ascii="Arial" w:hAnsi="Arial" w:cs="Arial"/>
          <w:sz w:val="20"/>
          <w:szCs w:val="20"/>
        </w:rPr>
        <w:tab/>
        <w:t xml:space="preserve">poświadczonej za zgodność z oryginałem kopii umowy o pracę zatrudnionego pracownika, </w:t>
      </w:r>
    </w:p>
    <w:p w14:paraId="2C42C558" w14:textId="77777777" w:rsidR="004961DE" w:rsidRPr="004961DE" w:rsidRDefault="004961DE" w:rsidP="004961DE">
      <w:pPr>
        <w:spacing w:before="120" w:line="360" w:lineRule="auto"/>
        <w:ind w:left="567" w:hanging="283"/>
        <w:jc w:val="both"/>
        <w:rPr>
          <w:rFonts w:ascii="Arial" w:hAnsi="Arial" w:cs="Arial"/>
          <w:sz w:val="20"/>
          <w:szCs w:val="20"/>
        </w:rPr>
      </w:pPr>
      <w:r w:rsidRPr="004961DE">
        <w:rPr>
          <w:rFonts w:ascii="Arial" w:hAnsi="Arial" w:cs="Arial"/>
          <w:sz w:val="20"/>
          <w:szCs w:val="20"/>
        </w:rPr>
        <w:t>4)</w:t>
      </w:r>
      <w:r w:rsidRPr="004961DE">
        <w:rPr>
          <w:rFonts w:ascii="Arial" w:hAnsi="Arial" w:cs="Arial"/>
          <w:sz w:val="20"/>
          <w:szCs w:val="20"/>
        </w:rPr>
        <w:tab/>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99909F" w14:textId="77777777" w:rsidR="004961DE" w:rsidRPr="004961DE" w:rsidRDefault="004961DE" w:rsidP="004961DE">
      <w:pPr>
        <w:spacing w:before="240" w:line="360" w:lineRule="auto"/>
        <w:ind w:left="75"/>
        <w:jc w:val="center"/>
        <w:rPr>
          <w:rFonts w:ascii="Arial" w:hAnsi="Arial" w:cs="Arial"/>
          <w:b/>
          <w:bCs/>
          <w:sz w:val="20"/>
          <w:szCs w:val="20"/>
        </w:rPr>
      </w:pPr>
      <w:r w:rsidRPr="004961DE">
        <w:rPr>
          <w:rFonts w:ascii="Arial" w:hAnsi="Arial" w:cs="Arial"/>
          <w:b/>
          <w:bCs/>
          <w:sz w:val="20"/>
          <w:szCs w:val="20"/>
        </w:rPr>
        <w:t>§ 12</w:t>
      </w:r>
    </w:p>
    <w:p w14:paraId="564DDA75" w14:textId="77777777" w:rsidR="004961DE" w:rsidRPr="004961DE" w:rsidRDefault="004961DE" w:rsidP="004961DE">
      <w:pPr>
        <w:tabs>
          <w:tab w:val="left" w:pos="359"/>
        </w:tabs>
        <w:spacing w:line="360" w:lineRule="auto"/>
        <w:ind w:left="75"/>
        <w:jc w:val="center"/>
        <w:rPr>
          <w:rFonts w:ascii="Arial" w:hAnsi="Arial" w:cs="Arial"/>
          <w:b/>
          <w:bCs/>
          <w:sz w:val="20"/>
          <w:szCs w:val="20"/>
        </w:rPr>
      </w:pPr>
      <w:r w:rsidRPr="004961DE">
        <w:rPr>
          <w:rFonts w:ascii="Arial" w:hAnsi="Arial" w:cs="Arial"/>
          <w:b/>
          <w:bCs/>
          <w:sz w:val="20"/>
          <w:szCs w:val="20"/>
        </w:rPr>
        <w:t>Regulacje związane z podwykonawstwem</w:t>
      </w:r>
    </w:p>
    <w:p w14:paraId="03C2AB46" w14:textId="77777777" w:rsidR="004961DE" w:rsidRPr="004961DE" w:rsidRDefault="004961DE" w:rsidP="004961DE">
      <w:pPr>
        <w:spacing w:before="120" w:line="360" w:lineRule="auto"/>
        <w:ind w:left="284" w:hanging="284"/>
        <w:jc w:val="both"/>
        <w:rPr>
          <w:rFonts w:ascii="Arial" w:hAnsi="Arial" w:cs="Arial"/>
          <w:sz w:val="20"/>
          <w:szCs w:val="20"/>
        </w:rPr>
      </w:pPr>
      <w:r w:rsidRPr="004961DE">
        <w:rPr>
          <w:rFonts w:ascii="Arial" w:hAnsi="Arial" w:cs="Arial"/>
          <w:sz w:val="20"/>
          <w:szCs w:val="20"/>
        </w:rPr>
        <w:t>1.</w:t>
      </w:r>
      <w:r w:rsidRPr="004961DE">
        <w:rPr>
          <w:rFonts w:ascii="Arial" w:hAnsi="Arial" w:cs="Arial"/>
          <w:sz w:val="20"/>
          <w:szCs w:val="20"/>
        </w:rPr>
        <w:tab/>
        <w:t>W związku z podwykonawstwem Wykonawca ma obowiązek:</w:t>
      </w:r>
    </w:p>
    <w:p w14:paraId="5E315E11" w14:textId="77777777" w:rsidR="004961DE" w:rsidRPr="004961DE" w:rsidRDefault="004961DE" w:rsidP="004961DE">
      <w:pPr>
        <w:spacing w:before="120" w:line="360" w:lineRule="auto"/>
        <w:ind w:left="567" w:hanging="283"/>
        <w:jc w:val="both"/>
        <w:rPr>
          <w:rFonts w:ascii="Arial" w:hAnsi="Arial" w:cs="Arial"/>
          <w:sz w:val="20"/>
          <w:szCs w:val="20"/>
        </w:rPr>
      </w:pPr>
      <w:r w:rsidRPr="004961DE">
        <w:rPr>
          <w:rFonts w:ascii="Arial" w:hAnsi="Arial" w:cs="Arial"/>
          <w:sz w:val="20"/>
          <w:szCs w:val="20"/>
        </w:rPr>
        <w:t>1)</w:t>
      </w:r>
      <w:r w:rsidRPr="004961DE">
        <w:rPr>
          <w:rFonts w:ascii="Arial" w:hAnsi="Arial" w:cs="Arial"/>
          <w:sz w:val="20"/>
          <w:szCs w:val="20"/>
        </w:rPr>
        <w:tab/>
        <w:t xml:space="preserve">przedkładania Zamawiającemu projektu umowy o podwykonawstwo, a także projektu jej </w:t>
      </w:r>
      <w:proofErr w:type="gramStart"/>
      <w:r w:rsidRPr="004961DE">
        <w:rPr>
          <w:rFonts w:ascii="Arial" w:hAnsi="Arial" w:cs="Arial"/>
          <w:sz w:val="20"/>
          <w:szCs w:val="20"/>
        </w:rPr>
        <w:t>zmiany,</w:t>
      </w:r>
      <w:proofErr w:type="gramEnd"/>
      <w:r w:rsidRPr="004961DE">
        <w:rPr>
          <w:rFonts w:ascii="Arial" w:hAnsi="Arial" w:cs="Arial"/>
          <w:sz w:val="20"/>
          <w:szCs w:val="20"/>
        </w:rPr>
        <w:t xml:space="preserve"> oraz poświadczonej za zgodność z oryginałem kopii zawartej umowy o podwykonawstwo, i jej zmian; </w:t>
      </w:r>
    </w:p>
    <w:p w14:paraId="26F29083" w14:textId="77777777" w:rsidR="004961DE" w:rsidRPr="004961DE" w:rsidRDefault="004961DE" w:rsidP="004961DE">
      <w:pPr>
        <w:spacing w:before="120" w:line="360" w:lineRule="auto"/>
        <w:ind w:left="567" w:hanging="283"/>
        <w:jc w:val="both"/>
        <w:rPr>
          <w:rFonts w:ascii="Arial" w:hAnsi="Arial" w:cs="Arial"/>
          <w:sz w:val="20"/>
          <w:szCs w:val="20"/>
        </w:rPr>
      </w:pPr>
      <w:r w:rsidRPr="004961DE">
        <w:rPr>
          <w:rFonts w:ascii="Arial" w:hAnsi="Arial" w:cs="Arial"/>
          <w:sz w:val="20"/>
          <w:szCs w:val="20"/>
        </w:rPr>
        <w:t>2)</w:t>
      </w:r>
      <w:r w:rsidRPr="004961DE">
        <w:rPr>
          <w:rFonts w:ascii="Arial" w:hAnsi="Arial" w:cs="Arial"/>
          <w:sz w:val="20"/>
          <w:szCs w:val="20"/>
        </w:rPr>
        <w:tab/>
        <w:t>wskazania terminu na zgłoszenie przez Zamawiającego zastrzeżeń do projektu umowy o </w:t>
      </w:r>
      <w:proofErr w:type="gramStart"/>
      <w:r w:rsidRPr="004961DE">
        <w:rPr>
          <w:rFonts w:ascii="Arial" w:hAnsi="Arial" w:cs="Arial"/>
          <w:sz w:val="20"/>
          <w:szCs w:val="20"/>
        </w:rPr>
        <w:t>podwykonawstwo,</w:t>
      </w:r>
      <w:proofErr w:type="gramEnd"/>
      <w:r w:rsidRPr="004961DE">
        <w:rPr>
          <w:rFonts w:ascii="Arial" w:hAnsi="Arial" w:cs="Arial"/>
          <w:sz w:val="20"/>
          <w:szCs w:val="20"/>
        </w:rPr>
        <w:t xml:space="preserve"> i do projektu jej zmiany lub sprzeciwu do umowy o podwykonawstwo, i do jej zmian; </w:t>
      </w:r>
    </w:p>
    <w:p w14:paraId="429EBF5E" w14:textId="77777777" w:rsidR="004961DE" w:rsidRPr="004961DE" w:rsidRDefault="004961DE" w:rsidP="004961DE">
      <w:pPr>
        <w:spacing w:before="120" w:line="360" w:lineRule="auto"/>
        <w:ind w:left="567" w:hanging="283"/>
        <w:jc w:val="both"/>
        <w:rPr>
          <w:rFonts w:ascii="Arial" w:hAnsi="Arial" w:cs="Arial"/>
          <w:sz w:val="20"/>
          <w:szCs w:val="20"/>
        </w:rPr>
      </w:pPr>
      <w:r w:rsidRPr="004961DE">
        <w:rPr>
          <w:rFonts w:ascii="Arial" w:hAnsi="Arial" w:cs="Arial"/>
          <w:sz w:val="20"/>
          <w:szCs w:val="20"/>
        </w:rPr>
        <w:t>3)</w:t>
      </w:r>
      <w:r w:rsidRPr="004961DE">
        <w:rPr>
          <w:rFonts w:ascii="Arial" w:hAnsi="Arial" w:cs="Arial"/>
          <w:sz w:val="20"/>
          <w:szCs w:val="20"/>
        </w:rPr>
        <w:tab/>
        <w:t xml:space="preserve">przedkładania Zamawiającemu poświadczonej za zgodność z oryginałem kopii zawartych umów o podwykonawstwo, których przedmiotem są dostawy lub usługi, oraz ich zmian; </w:t>
      </w:r>
    </w:p>
    <w:p w14:paraId="5F204174" w14:textId="77777777" w:rsidR="004961DE" w:rsidRPr="004961DE" w:rsidRDefault="004961DE" w:rsidP="004961DE">
      <w:pPr>
        <w:widowControl w:val="0"/>
        <w:numPr>
          <w:ilvl w:val="0"/>
          <w:numId w:val="106"/>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W przypadku, gdy realizacja przedmiotu umowy wymaga zawarcia umów o podwykonawstwo, których przedmiotem są roboty budowlane, zawieranych przez Wykonawców, podwykonawców i dalszych podwykonawców, Zamawiający stawia następujące wymogi:</w:t>
      </w:r>
    </w:p>
    <w:p w14:paraId="737BE3D7" w14:textId="77777777" w:rsidR="004961DE" w:rsidRPr="004961DE" w:rsidRDefault="004961DE" w:rsidP="004961DE">
      <w:pPr>
        <w:pStyle w:val="Akapitzlist"/>
        <w:widowControl w:val="0"/>
        <w:numPr>
          <w:ilvl w:val="0"/>
          <w:numId w:val="105"/>
        </w:numPr>
        <w:tabs>
          <w:tab w:val="left" w:pos="851"/>
        </w:tabs>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72E0B41A" w14:textId="77777777" w:rsidR="004961DE" w:rsidRPr="004961DE" w:rsidRDefault="004961DE" w:rsidP="004961DE">
      <w:pPr>
        <w:widowControl w:val="0"/>
        <w:numPr>
          <w:ilvl w:val="0"/>
          <w:numId w:val="105"/>
        </w:numPr>
        <w:tabs>
          <w:tab w:val="left" w:pos="851"/>
        </w:tabs>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16A332C" w14:textId="77777777" w:rsidR="004961DE" w:rsidRPr="004961DE" w:rsidRDefault="004961DE" w:rsidP="004961DE">
      <w:pPr>
        <w:widowControl w:val="0"/>
        <w:numPr>
          <w:ilvl w:val="0"/>
          <w:numId w:val="105"/>
        </w:numPr>
        <w:tabs>
          <w:tab w:val="left" w:pos="851"/>
        </w:tabs>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Zamawiający w terminie 14 dni od otrzymania projektu umowy o podwykonawstwo, zgłasza pisemnie zastrzeżenia do tego projektu;</w:t>
      </w:r>
    </w:p>
    <w:p w14:paraId="5239DDD9" w14:textId="77777777" w:rsidR="004961DE" w:rsidRPr="004961DE" w:rsidRDefault="004961DE" w:rsidP="004961DE">
      <w:pPr>
        <w:widowControl w:val="0"/>
        <w:numPr>
          <w:ilvl w:val="0"/>
          <w:numId w:val="105"/>
        </w:numPr>
        <w:tabs>
          <w:tab w:val="left" w:pos="851"/>
        </w:tabs>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Niezgłoszenie w formie pisemnej zastrzeżenia do otrzymanego projektu umowy o podwykonawstwo, uważa się za akceptację projektu umowy przez Zamawiającego;</w:t>
      </w:r>
    </w:p>
    <w:p w14:paraId="1100B6E2" w14:textId="77777777" w:rsidR="004961DE" w:rsidRPr="004961DE" w:rsidRDefault="004961DE" w:rsidP="004961DE">
      <w:pPr>
        <w:widowControl w:val="0"/>
        <w:numPr>
          <w:ilvl w:val="0"/>
          <w:numId w:val="105"/>
        </w:numPr>
        <w:tabs>
          <w:tab w:val="left" w:pos="851"/>
        </w:tabs>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Wykonawca, podwykonawca lub dalszy podwykonawca robót budowlanych przedkłada Zamawiającemu poświadczoną za zgodność z oryginałem kopię zawartej umowy o podwykonawstwo, której przedmiotem są roboty budowlane – w terminie 7 dni od dnia jej zawarcia;</w:t>
      </w:r>
    </w:p>
    <w:p w14:paraId="6374C8E7" w14:textId="77777777" w:rsidR="004961DE" w:rsidRPr="004961DE" w:rsidRDefault="004961DE" w:rsidP="004961DE">
      <w:pPr>
        <w:widowControl w:val="0"/>
        <w:numPr>
          <w:ilvl w:val="0"/>
          <w:numId w:val="105"/>
        </w:numPr>
        <w:tabs>
          <w:tab w:val="left" w:pos="851"/>
        </w:tabs>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Zamawiający w terminie 14 dni od otrzymania kopii umowy o podwykonawstwo, zgłasza w formie pisemnej sprzeciw do umowy o podwykonawstwo, której przedmiotem są roboty budowlane;</w:t>
      </w:r>
    </w:p>
    <w:p w14:paraId="124C26BA" w14:textId="77777777" w:rsidR="004961DE" w:rsidRPr="004961DE" w:rsidRDefault="004961DE" w:rsidP="004961DE">
      <w:pPr>
        <w:widowControl w:val="0"/>
        <w:numPr>
          <w:ilvl w:val="0"/>
          <w:numId w:val="105"/>
        </w:numPr>
        <w:tabs>
          <w:tab w:val="left" w:pos="851"/>
        </w:tabs>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Niezgłoszenie w formie pisemnej sprzeciwu do przedłożonej umowy o podwykonawstwo, której przedmiotem są roboty budowlane, w terminie 14 dni, uważa się za akceptację umowy.</w:t>
      </w:r>
    </w:p>
    <w:p w14:paraId="0E767B20" w14:textId="77777777" w:rsidR="004961DE" w:rsidRPr="004961DE" w:rsidRDefault="004961DE" w:rsidP="004961DE">
      <w:pPr>
        <w:widowControl w:val="0"/>
        <w:numPr>
          <w:ilvl w:val="0"/>
          <w:numId w:val="105"/>
        </w:numPr>
        <w:tabs>
          <w:tab w:val="left" w:pos="851"/>
        </w:tabs>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Wykonawca do każdej umowy zawartej z podwykonawcą zobowiązany jest wpisać zastrzeżenie, że do zawarcia przez podwykonawcę umowy z dalszym podwykonawcą, wymagana jest zgoda Zamawiającego i Wykonawcy.</w:t>
      </w:r>
    </w:p>
    <w:p w14:paraId="725E2E06" w14:textId="77777777" w:rsidR="004961DE" w:rsidRPr="004961DE" w:rsidRDefault="004961DE" w:rsidP="004961DE">
      <w:pPr>
        <w:widowControl w:val="0"/>
        <w:numPr>
          <w:ilvl w:val="0"/>
          <w:numId w:val="105"/>
        </w:numPr>
        <w:tabs>
          <w:tab w:val="left" w:pos="851"/>
        </w:tabs>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Postanowienia pkt 1-8 stosuje się odpowiednio do zmian tej umowy o podwykonawstwo.</w:t>
      </w:r>
    </w:p>
    <w:p w14:paraId="22188D40"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Jeżeli Wykonawca będzie korzystał z podwykonawców, to warunkiem zapłaty należnego wynagrodzenia za odebrane roboty budowlane jest przedstawienie dowodów zapłaty (kopii przelewów potwierdzonych za zgodność z </w:t>
      </w:r>
      <w:proofErr w:type="gramStart"/>
      <w:r w:rsidRPr="004961DE">
        <w:rPr>
          <w:rFonts w:ascii="Arial" w:hAnsi="Arial" w:cs="Arial"/>
          <w:sz w:val="20"/>
          <w:szCs w:val="20"/>
        </w:rPr>
        <w:t>oryginałem)  wymagalnego</w:t>
      </w:r>
      <w:proofErr w:type="gramEnd"/>
      <w:r w:rsidRPr="004961DE">
        <w:rPr>
          <w:rFonts w:ascii="Arial" w:hAnsi="Arial" w:cs="Arial"/>
          <w:sz w:val="20"/>
          <w:szCs w:val="20"/>
        </w:rPr>
        <w:t xml:space="preserve"> wynagrodzenia podwykonawcom i dalszym podwykonawcom.</w:t>
      </w:r>
    </w:p>
    <w:p w14:paraId="22EF8779"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W przypadku nieprzedstawienia przez wykonawcę dowodu zapłaty o których mowa w ust. 3 wstrzymuje się wypłatę należnego wynagrodzenia w części równej sumie kwot wynikających z nieprzedstawionych dowodów zapłaty.</w:t>
      </w:r>
    </w:p>
    <w:p w14:paraId="5A2D01C6"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proofErr w:type="gramStart"/>
      <w:r w:rsidRPr="004961DE">
        <w:rPr>
          <w:rFonts w:ascii="Arial" w:hAnsi="Arial" w:cs="Arial"/>
          <w:sz w:val="20"/>
          <w:szCs w:val="20"/>
        </w:rPr>
        <w:t>podwykonawcę  lub</w:t>
      </w:r>
      <w:proofErr w:type="gramEnd"/>
      <w:r w:rsidRPr="004961DE">
        <w:rPr>
          <w:rFonts w:ascii="Arial" w:hAnsi="Arial" w:cs="Arial"/>
          <w:sz w:val="20"/>
          <w:szCs w:val="20"/>
        </w:rPr>
        <w:t xml:space="preserve"> dalszego podwykonawcę zamówienia na roboty budowlane.</w:t>
      </w:r>
    </w:p>
    <w:p w14:paraId="0BA9FA73"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2F9C860"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Bezpośrednia zapłata obejmuje wyłącznie należne wynagrodzenia, bez odsetek, należnych podwykonawcy lub dalszemu podwykonawcy.</w:t>
      </w:r>
    </w:p>
    <w:p w14:paraId="1388C001"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Przed dokonaniem bezpośredniej zapłaty Zamawiający jest zobowiązany umożliwić </w:t>
      </w:r>
      <w:proofErr w:type="gramStart"/>
      <w:r w:rsidRPr="004961DE">
        <w:rPr>
          <w:rFonts w:ascii="Arial" w:hAnsi="Arial" w:cs="Arial"/>
          <w:sz w:val="20"/>
          <w:szCs w:val="20"/>
        </w:rPr>
        <w:t>Wykonawcy  zgłoszenie</w:t>
      </w:r>
      <w:proofErr w:type="gramEnd"/>
      <w:r w:rsidRPr="004961DE">
        <w:rPr>
          <w:rFonts w:ascii="Arial" w:hAnsi="Arial" w:cs="Arial"/>
          <w:sz w:val="20"/>
          <w:szCs w:val="20"/>
        </w:rPr>
        <w:t xml:space="preserve"> w formie pisemnej uwag dotyczących zasadności bezpośredniej zapłaty wynagrodzenia podwykonawcy lub dalszemu podwykonawcy, o których mowa w ust. 5. Zamawiający informuje o terminie zgłaszania uwag, nie krótszym niż 7 dni od dnia doręczenia tej informacji.</w:t>
      </w:r>
    </w:p>
    <w:p w14:paraId="003A9187"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284" w:hanging="284"/>
        <w:jc w:val="both"/>
        <w:rPr>
          <w:rFonts w:ascii="Arial" w:hAnsi="Arial" w:cs="Arial"/>
          <w:sz w:val="20"/>
          <w:szCs w:val="20"/>
        </w:rPr>
      </w:pPr>
      <w:r w:rsidRPr="004961DE">
        <w:rPr>
          <w:rFonts w:ascii="Arial" w:hAnsi="Arial" w:cs="Arial"/>
          <w:sz w:val="20"/>
          <w:szCs w:val="20"/>
        </w:rPr>
        <w:t xml:space="preserve">W przypadku </w:t>
      </w:r>
      <w:proofErr w:type="gramStart"/>
      <w:r w:rsidRPr="004961DE">
        <w:rPr>
          <w:rFonts w:ascii="Arial" w:hAnsi="Arial" w:cs="Arial"/>
          <w:sz w:val="20"/>
          <w:szCs w:val="20"/>
        </w:rPr>
        <w:t>nie zgłoszenia</w:t>
      </w:r>
      <w:proofErr w:type="gramEnd"/>
      <w:r w:rsidRPr="004961DE">
        <w:rPr>
          <w:rFonts w:ascii="Arial" w:hAnsi="Arial" w:cs="Arial"/>
          <w:sz w:val="20"/>
          <w:szCs w:val="20"/>
        </w:rPr>
        <w:t xml:space="preserve"> uwag, o których mowa w ust. 8 w terminie wskazanym przez Zamawiającego, Zamawiający może:</w:t>
      </w:r>
    </w:p>
    <w:p w14:paraId="61ED8D21" w14:textId="77777777" w:rsidR="004961DE" w:rsidRPr="004961DE" w:rsidRDefault="004961DE" w:rsidP="004961DE">
      <w:pPr>
        <w:pStyle w:val="Akapitzlist"/>
        <w:widowControl w:val="0"/>
        <w:numPr>
          <w:ilvl w:val="0"/>
          <w:numId w:val="100"/>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nie dokonać bezpośredniej zapłaty wynagrodzenia podwykonawcy lub dalszemu podwykonawcy, jeżeli wykonawca wykaże niezasadność takiej zapłaty albo</w:t>
      </w:r>
    </w:p>
    <w:p w14:paraId="714C27D1" w14:textId="77777777" w:rsidR="004961DE" w:rsidRPr="004961DE" w:rsidRDefault="004961DE" w:rsidP="004961DE">
      <w:pPr>
        <w:widowControl w:val="0"/>
        <w:numPr>
          <w:ilvl w:val="0"/>
          <w:numId w:val="100"/>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A07CAF" w14:textId="77777777" w:rsidR="004961DE" w:rsidRPr="004961DE" w:rsidRDefault="004961DE" w:rsidP="004961DE">
      <w:pPr>
        <w:widowControl w:val="0"/>
        <w:numPr>
          <w:ilvl w:val="0"/>
          <w:numId w:val="100"/>
        </w:numPr>
        <w:suppressAutoHyphens/>
        <w:overflowPunct w:val="0"/>
        <w:spacing w:before="120" w:after="0" w:line="360" w:lineRule="auto"/>
        <w:ind w:left="567" w:hanging="283"/>
        <w:jc w:val="both"/>
        <w:rPr>
          <w:rFonts w:ascii="Arial" w:hAnsi="Arial" w:cs="Arial"/>
          <w:sz w:val="20"/>
          <w:szCs w:val="20"/>
        </w:rPr>
      </w:pPr>
      <w:r w:rsidRPr="004961DE">
        <w:rPr>
          <w:rFonts w:ascii="Arial" w:hAnsi="Arial" w:cs="Arial"/>
          <w:sz w:val="20"/>
          <w:szCs w:val="20"/>
        </w:rPr>
        <w:t xml:space="preserve">dokonać bezpośredniej zapłaty wynagrodzenia podwykonawcy lub </w:t>
      </w:r>
      <w:proofErr w:type="gramStart"/>
      <w:r w:rsidRPr="004961DE">
        <w:rPr>
          <w:rFonts w:ascii="Arial" w:hAnsi="Arial" w:cs="Arial"/>
          <w:sz w:val="20"/>
          <w:szCs w:val="20"/>
        </w:rPr>
        <w:t>dalszemu  podwykonawcy</w:t>
      </w:r>
      <w:proofErr w:type="gramEnd"/>
      <w:r w:rsidRPr="004961DE">
        <w:rPr>
          <w:rFonts w:ascii="Arial" w:hAnsi="Arial" w:cs="Arial"/>
          <w:sz w:val="20"/>
          <w:szCs w:val="20"/>
        </w:rPr>
        <w:t>, jeżeli podwykonawca lub dalszy podwykonawca wykaże zasadność takiej zapłaty.</w:t>
      </w:r>
    </w:p>
    <w:p w14:paraId="54DBED83"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426" w:hanging="426"/>
        <w:jc w:val="both"/>
        <w:rPr>
          <w:rFonts w:ascii="Arial" w:hAnsi="Arial" w:cs="Arial"/>
          <w:sz w:val="20"/>
          <w:szCs w:val="20"/>
        </w:rPr>
      </w:pPr>
      <w:r w:rsidRPr="004961DE">
        <w:rPr>
          <w:rFonts w:ascii="Arial" w:hAnsi="Arial" w:cs="Arial"/>
          <w:sz w:val="20"/>
          <w:szCs w:val="20"/>
        </w:rPr>
        <w:t>W przypadku dokonania bezpośredniej zapłaty podwykonawcy lub dalszemu podwykonawcy, o których mowa w ust.4 Zamawiający potrąca kwotę wypłaconego wynagrodzenia z wynagrodzenia należnego Wykonawcy.</w:t>
      </w:r>
    </w:p>
    <w:p w14:paraId="14338D50" w14:textId="77777777" w:rsidR="004961DE" w:rsidRPr="004961DE" w:rsidRDefault="004961DE" w:rsidP="004961DE">
      <w:pPr>
        <w:widowControl w:val="0"/>
        <w:numPr>
          <w:ilvl w:val="0"/>
          <w:numId w:val="107"/>
        </w:numPr>
        <w:tabs>
          <w:tab w:val="clear" w:pos="0"/>
        </w:tabs>
        <w:suppressAutoHyphens/>
        <w:overflowPunct w:val="0"/>
        <w:spacing w:before="120" w:after="0" w:line="360" w:lineRule="auto"/>
        <w:ind w:left="426" w:hanging="426"/>
        <w:jc w:val="both"/>
        <w:rPr>
          <w:rFonts w:ascii="Arial" w:hAnsi="Arial" w:cs="Arial"/>
          <w:sz w:val="20"/>
          <w:szCs w:val="20"/>
        </w:rPr>
      </w:pPr>
      <w:r w:rsidRPr="004961DE">
        <w:rPr>
          <w:rFonts w:ascii="Arial" w:hAnsi="Arial" w:cs="Arial"/>
          <w:sz w:val="20"/>
          <w:szCs w:val="20"/>
        </w:rPr>
        <w:t xml:space="preserve">W przypadku gdy wynagrodzenie wykonawcy zostało zmienione na zgodnie z § 10 ust 1 </w:t>
      </w:r>
      <w:proofErr w:type="spellStart"/>
      <w:r w:rsidRPr="004961DE">
        <w:rPr>
          <w:rFonts w:ascii="Arial" w:hAnsi="Arial" w:cs="Arial"/>
          <w:sz w:val="20"/>
          <w:szCs w:val="20"/>
        </w:rPr>
        <w:t>ppkt</w:t>
      </w:r>
      <w:proofErr w:type="spellEnd"/>
      <w:r w:rsidRPr="004961DE">
        <w:rPr>
          <w:rFonts w:ascii="Arial" w:hAnsi="Arial" w:cs="Arial"/>
          <w:sz w:val="20"/>
          <w:szCs w:val="20"/>
        </w:rPr>
        <w:t xml:space="preserve"> 5)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8C0FDEC" w14:textId="77777777" w:rsidR="004961DE" w:rsidRPr="004961DE" w:rsidRDefault="004961DE" w:rsidP="004961DE">
      <w:pPr>
        <w:pStyle w:val="Akapitzlist"/>
        <w:numPr>
          <w:ilvl w:val="2"/>
          <w:numId w:val="121"/>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przedmiotem umowy są roboty budowlane lub usługi</w:t>
      </w:r>
    </w:p>
    <w:p w14:paraId="3EDA01A1" w14:textId="77777777" w:rsidR="004961DE" w:rsidRPr="004961DE" w:rsidRDefault="004961DE" w:rsidP="004961DE">
      <w:pPr>
        <w:pStyle w:val="Akapitzlist"/>
        <w:numPr>
          <w:ilvl w:val="2"/>
          <w:numId w:val="121"/>
        </w:numPr>
        <w:suppressAutoHyphens/>
        <w:overflowPunct w:val="0"/>
        <w:spacing w:before="120" w:after="0" w:line="360" w:lineRule="auto"/>
        <w:ind w:left="567" w:hanging="283"/>
        <w:contextualSpacing w:val="0"/>
        <w:jc w:val="both"/>
        <w:rPr>
          <w:rFonts w:ascii="Arial" w:hAnsi="Arial" w:cs="Arial"/>
          <w:sz w:val="20"/>
          <w:szCs w:val="20"/>
        </w:rPr>
      </w:pPr>
      <w:r w:rsidRPr="004961DE">
        <w:rPr>
          <w:rFonts w:ascii="Arial" w:hAnsi="Arial" w:cs="Arial"/>
          <w:sz w:val="20"/>
          <w:szCs w:val="20"/>
        </w:rPr>
        <w:t>okres obowiązywania umowy przekracza 12 miesięcy</w:t>
      </w:r>
    </w:p>
    <w:p w14:paraId="4C7D4E7C" w14:textId="77777777" w:rsidR="004961DE" w:rsidRPr="004961DE" w:rsidRDefault="004961DE" w:rsidP="004961DE">
      <w:pPr>
        <w:tabs>
          <w:tab w:val="left" w:pos="359"/>
        </w:tabs>
        <w:spacing w:before="240" w:line="360" w:lineRule="auto"/>
        <w:ind w:left="75"/>
        <w:jc w:val="center"/>
        <w:rPr>
          <w:rFonts w:ascii="Arial" w:hAnsi="Arial" w:cs="Arial"/>
          <w:b/>
          <w:bCs/>
          <w:sz w:val="20"/>
          <w:szCs w:val="20"/>
        </w:rPr>
      </w:pPr>
      <w:r w:rsidRPr="004961DE">
        <w:rPr>
          <w:rFonts w:ascii="Arial" w:hAnsi="Arial" w:cs="Arial"/>
          <w:b/>
          <w:bCs/>
          <w:sz w:val="20"/>
          <w:szCs w:val="20"/>
        </w:rPr>
        <w:t>§ 13</w:t>
      </w:r>
    </w:p>
    <w:p w14:paraId="7E38D272" w14:textId="77777777" w:rsidR="004961DE" w:rsidRPr="004961DE" w:rsidRDefault="004961DE" w:rsidP="004961DE">
      <w:pPr>
        <w:spacing w:line="360" w:lineRule="auto"/>
        <w:ind w:left="75"/>
        <w:jc w:val="center"/>
        <w:rPr>
          <w:rFonts w:ascii="Arial" w:hAnsi="Arial" w:cs="Arial"/>
          <w:b/>
          <w:bCs/>
          <w:sz w:val="20"/>
          <w:szCs w:val="20"/>
        </w:rPr>
      </w:pPr>
      <w:r w:rsidRPr="004961DE">
        <w:rPr>
          <w:rFonts w:ascii="Arial" w:hAnsi="Arial" w:cs="Arial"/>
          <w:b/>
          <w:bCs/>
          <w:sz w:val="20"/>
          <w:szCs w:val="20"/>
        </w:rPr>
        <w:t xml:space="preserve">Odstąpienie od umowy </w:t>
      </w:r>
    </w:p>
    <w:p w14:paraId="64EE52BA" w14:textId="77777777" w:rsidR="004961DE" w:rsidRPr="004961DE" w:rsidRDefault="004961DE" w:rsidP="004961DE">
      <w:pPr>
        <w:spacing w:before="120" w:line="360" w:lineRule="auto"/>
        <w:ind w:left="284" w:hanging="284"/>
        <w:jc w:val="both"/>
        <w:rPr>
          <w:rFonts w:ascii="Arial" w:hAnsi="Arial" w:cs="Arial"/>
          <w:sz w:val="20"/>
          <w:szCs w:val="20"/>
        </w:rPr>
      </w:pPr>
      <w:r w:rsidRPr="004961DE">
        <w:rPr>
          <w:rFonts w:ascii="Arial" w:hAnsi="Arial" w:cs="Arial"/>
          <w:sz w:val="20"/>
          <w:szCs w:val="20"/>
        </w:rPr>
        <w:t>1.</w:t>
      </w:r>
      <w:r w:rsidRPr="004961DE">
        <w:rPr>
          <w:rFonts w:ascii="Arial" w:hAnsi="Arial" w:cs="Arial"/>
          <w:sz w:val="20"/>
          <w:szCs w:val="20"/>
        </w:rPr>
        <w:tab/>
        <w:t xml:space="preserve">Zamawiający może odstąpić od umowy: </w:t>
      </w:r>
    </w:p>
    <w:p w14:paraId="25E89864" w14:textId="77777777" w:rsidR="004961DE" w:rsidRPr="004961DE" w:rsidRDefault="004961DE" w:rsidP="004961DE">
      <w:pPr>
        <w:spacing w:before="120" w:line="360" w:lineRule="auto"/>
        <w:ind w:left="567" w:hanging="283"/>
        <w:jc w:val="both"/>
        <w:rPr>
          <w:rFonts w:ascii="Arial" w:hAnsi="Arial" w:cs="Arial"/>
          <w:sz w:val="20"/>
          <w:szCs w:val="20"/>
        </w:rPr>
      </w:pPr>
      <w:r w:rsidRPr="004961DE">
        <w:rPr>
          <w:rFonts w:ascii="Arial" w:hAnsi="Arial" w:cs="Arial"/>
          <w:sz w:val="20"/>
          <w:szCs w:val="20"/>
        </w:rPr>
        <w:t>1)</w:t>
      </w:r>
      <w:r w:rsidRPr="004961DE">
        <w:rPr>
          <w:rFonts w:ascii="Arial" w:hAnsi="Arial" w:cs="Arial"/>
          <w:sz w:val="20"/>
          <w:szCs w:val="20"/>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72B009A" w14:textId="77777777" w:rsidR="004961DE" w:rsidRPr="004961DE" w:rsidRDefault="004961DE" w:rsidP="004961DE">
      <w:pPr>
        <w:spacing w:before="120" w:line="360" w:lineRule="auto"/>
        <w:ind w:left="567" w:hanging="283"/>
        <w:jc w:val="both"/>
        <w:rPr>
          <w:rFonts w:ascii="Arial" w:hAnsi="Arial" w:cs="Arial"/>
          <w:sz w:val="20"/>
          <w:szCs w:val="20"/>
        </w:rPr>
      </w:pPr>
      <w:proofErr w:type="gramStart"/>
      <w:r w:rsidRPr="004961DE">
        <w:rPr>
          <w:rFonts w:ascii="Arial" w:hAnsi="Arial" w:cs="Arial"/>
          <w:sz w:val="20"/>
          <w:szCs w:val="20"/>
        </w:rPr>
        <w:t>2)</w:t>
      </w:r>
      <w:proofErr w:type="gramEnd"/>
      <w:r w:rsidRPr="004961DE">
        <w:rPr>
          <w:rFonts w:ascii="Arial" w:hAnsi="Arial" w:cs="Arial"/>
          <w:sz w:val="20"/>
          <w:szCs w:val="20"/>
        </w:rPr>
        <w:tab/>
        <w:t xml:space="preserve">jeżeli zachodzi co najmniej jedna z następujących okoliczności: </w:t>
      </w:r>
    </w:p>
    <w:p w14:paraId="77C310B3" w14:textId="77777777" w:rsidR="004961DE" w:rsidRPr="004961DE" w:rsidRDefault="004961DE" w:rsidP="004961DE">
      <w:pPr>
        <w:spacing w:before="120" w:line="360" w:lineRule="auto"/>
        <w:ind w:left="851" w:hanging="284"/>
        <w:jc w:val="both"/>
        <w:rPr>
          <w:rFonts w:ascii="Arial" w:hAnsi="Arial" w:cs="Arial"/>
          <w:sz w:val="20"/>
          <w:szCs w:val="20"/>
        </w:rPr>
      </w:pPr>
      <w:r w:rsidRPr="004961DE">
        <w:rPr>
          <w:rFonts w:ascii="Arial" w:hAnsi="Arial" w:cs="Arial"/>
          <w:sz w:val="20"/>
          <w:szCs w:val="20"/>
        </w:rPr>
        <w:t>a)</w:t>
      </w:r>
      <w:r w:rsidRPr="004961DE">
        <w:rPr>
          <w:rFonts w:ascii="Arial" w:hAnsi="Arial" w:cs="Arial"/>
          <w:sz w:val="20"/>
          <w:szCs w:val="20"/>
        </w:rPr>
        <w:tab/>
        <w:t xml:space="preserve">dokonano zmiany umowy z naruszeniem art. 454 </w:t>
      </w:r>
      <w:proofErr w:type="spellStart"/>
      <w:r w:rsidRPr="004961DE">
        <w:rPr>
          <w:rFonts w:ascii="Arial" w:hAnsi="Arial" w:cs="Arial"/>
          <w:sz w:val="20"/>
          <w:szCs w:val="20"/>
        </w:rPr>
        <w:t>p.z.p</w:t>
      </w:r>
      <w:proofErr w:type="spellEnd"/>
      <w:r w:rsidRPr="004961DE">
        <w:rPr>
          <w:rFonts w:ascii="Arial" w:hAnsi="Arial" w:cs="Arial"/>
          <w:sz w:val="20"/>
          <w:szCs w:val="20"/>
        </w:rPr>
        <w:t xml:space="preserve">. i art. 455 </w:t>
      </w:r>
      <w:proofErr w:type="spellStart"/>
      <w:r w:rsidRPr="004961DE">
        <w:rPr>
          <w:rFonts w:ascii="Arial" w:hAnsi="Arial" w:cs="Arial"/>
          <w:sz w:val="20"/>
          <w:szCs w:val="20"/>
        </w:rPr>
        <w:t>p.z.p</w:t>
      </w:r>
      <w:proofErr w:type="spellEnd"/>
      <w:r w:rsidRPr="004961DE">
        <w:rPr>
          <w:rFonts w:ascii="Arial" w:hAnsi="Arial" w:cs="Arial"/>
          <w:sz w:val="20"/>
          <w:szCs w:val="20"/>
        </w:rPr>
        <w:t xml:space="preserve">., </w:t>
      </w:r>
    </w:p>
    <w:p w14:paraId="11648D6E" w14:textId="77777777" w:rsidR="004961DE" w:rsidRPr="004961DE" w:rsidRDefault="004961DE" w:rsidP="004961DE">
      <w:pPr>
        <w:spacing w:before="120" w:line="360" w:lineRule="auto"/>
        <w:ind w:left="851" w:hanging="284"/>
        <w:jc w:val="both"/>
        <w:rPr>
          <w:rFonts w:ascii="Arial" w:hAnsi="Arial" w:cs="Arial"/>
          <w:sz w:val="20"/>
          <w:szCs w:val="20"/>
        </w:rPr>
      </w:pPr>
      <w:r w:rsidRPr="004961DE">
        <w:rPr>
          <w:rFonts w:ascii="Arial" w:hAnsi="Arial" w:cs="Arial"/>
          <w:sz w:val="20"/>
          <w:szCs w:val="20"/>
        </w:rPr>
        <w:t>b)</w:t>
      </w:r>
      <w:r w:rsidRPr="004961DE">
        <w:rPr>
          <w:rFonts w:ascii="Arial" w:hAnsi="Arial" w:cs="Arial"/>
          <w:sz w:val="20"/>
          <w:szCs w:val="20"/>
        </w:rPr>
        <w:tab/>
        <w:t xml:space="preserve">Wykonawca w chwili zawarcia umowy podlegał wykluczeniu na podstawie art. 108 </w:t>
      </w:r>
      <w:proofErr w:type="spellStart"/>
      <w:r w:rsidRPr="004961DE">
        <w:rPr>
          <w:rFonts w:ascii="Arial" w:hAnsi="Arial" w:cs="Arial"/>
          <w:sz w:val="20"/>
          <w:szCs w:val="20"/>
        </w:rPr>
        <w:t>p.z.p</w:t>
      </w:r>
      <w:proofErr w:type="spellEnd"/>
      <w:r w:rsidRPr="004961DE">
        <w:rPr>
          <w:rFonts w:ascii="Arial" w:hAnsi="Arial" w:cs="Arial"/>
          <w:sz w:val="20"/>
          <w:szCs w:val="20"/>
        </w:rPr>
        <w:t xml:space="preserve">., </w:t>
      </w:r>
    </w:p>
    <w:p w14:paraId="599265BD" w14:textId="77777777" w:rsidR="004961DE" w:rsidRPr="004961DE" w:rsidRDefault="004961DE" w:rsidP="004961DE">
      <w:pPr>
        <w:spacing w:before="120" w:line="360" w:lineRule="auto"/>
        <w:ind w:left="851" w:hanging="284"/>
        <w:jc w:val="both"/>
        <w:rPr>
          <w:rFonts w:ascii="Arial" w:hAnsi="Arial" w:cs="Arial"/>
          <w:sz w:val="20"/>
          <w:szCs w:val="20"/>
        </w:rPr>
      </w:pPr>
      <w:r w:rsidRPr="004961DE">
        <w:rPr>
          <w:rFonts w:ascii="Arial" w:hAnsi="Arial" w:cs="Arial"/>
          <w:sz w:val="20"/>
          <w:szCs w:val="20"/>
        </w:rPr>
        <w:t>c)</w:t>
      </w:r>
      <w:r w:rsidRPr="004961DE">
        <w:rPr>
          <w:rFonts w:ascii="Arial" w:hAnsi="Arial" w:cs="Arial"/>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055E703" w14:textId="77777777" w:rsidR="004961DE" w:rsidRPr="004961DE" w:rsidRDefault="004961DE" w:rsidP="004961DE">
      <w:pPr>
        <w:spacing w:before="120" w:line="360" w:lineRule="auto"/>
        <w:ind w:left="284" w:firstLine="57"/>
        <w:jc w:val="both"/>
        <w:rPr>
          <w:rFonts w:ascii="Arial" w:hAnsi="Arial" w:cs="Arial"/>
          <w:sz w:val="20"/>
          <w:szCs w:val="20"/>
        </w:rPr>
      </w:pPr>
      <w:r w:rsidRPr="004961DE">
        <w:rPr>
          <w:rFonts w:ascii="Arial" w:hAnsi="Arial" w:cs="Arial"/>
          <w:sz w:val="20"/>
          <w:szCs w:val="20"/>
        </w:rPr>
        <w:t>3) w przypadku wielokrotnego dokonywania bezpośredniej zapłaty podwykonawcy lub dalszemu podwykonawcy lub konieczność bezpośrednich zapłat na sumę większą niż 5% wartości umowy brutto.</w:t>
      </w:r>
    </w:p>
    <w:p w14:paraId="5A8C58BF" w14:textId="77777777" w:rsidR="004961DE" w:rsidRPr="004961DE" w:rsidRDefault="004961DE" w:rsidP="004961DE">
      <w:pPr>
        <w:spacing w:before="120" w:line="360" w:lineRule="auto"/>
        <w:ind w:left="284" w:firstLine="57"/>
        <w:jc w:val="both"/>
        <w:rPr>
          <w:rFonts w:ascii="Arial" w:hAnsi="Arial" w:cs="Arial"/>
          <w:sz w:val="20"/>
          <w:szCs w:val="20"/>
        </w:rPr>
      </w:pPr>
      <w:r w:rsidRPr="004961DE">
        <w:rPr>
          <w:rFonts w:ascii="Arial" w:hAnsi="Arial" w:cs="Arial"/>
          <w:sz w:val="20"/>
          <w:szCs w:val="20"/>
        </w:rPr>
        <w:t xml:space="preserve">4) w </w:t>
      </w:r>
      <w:proofErr w:type="gramStart"/>
      <w:r w:rsidRPr="004961DE">
        <w:rPr>
          <w:rFonts w:ascii="Arial" w:hAnsi="Arial" w:cs="Arial"/>
          <w:sz w:val="20"/>
          <w:szCs w:val="20"/>
        </w:rPr>
        <w:t>przypadku</w:t>
      </w:r>
      <w:proofErr w:type="gramEnd"/>
      <w:r w:rsidRPr="004961DE">
        <w:rPr>
          <w:rFonts w:ascii="Arial" w:hAnsi="Arial" w:cs="Arial"/>
          <w:sz w:val="20"/>
          <w:szCs w:val="20"/>
        </w:rPr>
        <w:t xml:space="preserve"> gdy suma naliczonych kart umownych wyniesie 20% wartości umowy brutto. </w:t>
      </w:r>
    </w:p>
    <w:p w14:paraId="55357E7D" w14:textId="77777777" w:rsidR="004961DE" w:rsidRPr="004961DE" w:rsidRDefault="004961DE" w:rsidP="004961DE">
      <w:pPr>
        <w:spacing w:before="120" w:line="360" w:lineRule="auto"/>
        <w:ind w:left="284" w:hanging="284"/>
        <w:jc w:val="both"/>
        <w:rPr>
          <w:rFonts w:ascii="Arial" w:hAnsi="Arial" w:cs="Arial"/>
          <w:sz w:val="20"/>
          <w:szCs w:val="20"/>
        </w:rPr>
      </w:pPr>
      <w:r w:rsidRPr="004961DE">
        <w:rPr>
          <w:rFonts w:ascii="Arial" w:hAnsi="Arial" w:cs="Arial"/>
          <w:sz w:val="20"/>
          <w:szCs w:val="20"/>
        </w:rPr>
        <w:t>2.</w:t>
      </w:r>
      <w:r w:rsidRPr="004961DE">
        <w:rPr>
          <w:rFonts w:ascii="Arial" w:hAnsi="Arial" w:cs="Arial"/>
          <w:sz w:val="20"/>
          <w:szCs w:val="20"/>
        </w:rPr>
        <w:tab/>
        <w:t xml:space="preserve">W przypadku odstąpienia z powodu dokonania zmiany umowy z naruszeniem art. 454 </w:t>
      </w:r>
      <w:proofErr w:type="spellStart"/>
      <w:r w:rsidRPr="004961DE">
        <w:rPr>
          <w:rFonts w:ascii="Arial" w:hAnsi="Arial" w:cs="Arial"/>
          <w:sz w:val="20"/>
          <w:szCs w:val="20"/>
        </w:rPr>
        <w:t>p.z.p</w:t>
      </w:r>
      <w:proofErr w:type="spellEnd"/>
      <w:r w:rsidRPr="004961DE">
        <w:rPr>
          <w:rFonts w:ascii="Arial" w:hAnsi="Arial" w:cs="Arial"/>
          <w:sz w:val="20"/>
          <w:szCs w:val="20"/>
        </w:rPr>
        <w:t xml:space="preserve">. i art. 455 </w:t>
      </w:r>
      <w:proofErr w:type="spellStart"/>
      <w:r w:rsidRPr="004961DE">
        <w:rPr>
          <w:rFonts w:ascii="Arial" w:hAnsi="Arial" w:cs="Arial"/>
          <w:sz w:val="20"/>
          <w:szCs w:val="20"/>
        </w:rPr>
        <w:t>p.z.p</w:t>
      </w:r>
      <w:proofErr w:type="spellEnd"/>
      <w:r w:rsidRPr="004961DE">
        <w:rPr>
          <w:rFonts w:ascii="Arial" w:hAnsi="Arial" w:cs="Arial"/>
          <w:sz w:val="20"/>
          <w:szCs w:val="20"/>
        </w:rPr>
        <w:t xml:space="preserve">., Zamawiający odstępuje od umowy w części, której zmiana dotyczy. </w:t>
      </w:r>
    </w:p>
    <w:p w14:paraId="004258DB" w14:textId="77777777" w:rsidR="004961DE" w:rsidRPr="004961DE" w:rsidRDefault="004961DE" w:rsidP="004961DE">
      <w:pPr>
        <w:spacing w:before="120" w:line="360" w:lineRule="auto"/>
        <w:ind w:left="284" w:hanging="284"/>
        <w:jc w:val="both"/>
        <w:rPr>
          <w:rFonts w:ascii="Arial" w:hAnsi="Arial" w:cs="Arial"/>
          <w:sz w:val="20"/>
          <w:szCs w:val="20"/>
        </w:rPr>
      </w:pPr>
      <w:r w:rsidRPr="004961DE">
        <w:rPr>
          <w:rFonts w:ascii="Arial" w:hAnsi="Arial" w:cs="Arial"/>
          <w:sz w:val="20"/>
          <w:szCs w:val="20"/>
        </w:rPr>
        <w:t>3.</w:t>
      </w:r>
      <w:r w:rsidRPr="004961DE">
        <w:rPr>
          <w:rFonts w:ascii="Arial" w:hAnsi="Arial" w:cs="Arial"/>
          <w:sz w:val="20"/>
          <w:szCs w:val="20"/>
        </w:rPr>
        <w:tab/>
        <w:t xml:space="preserve">W przypadku odstąpienia przez Zamawiającego od umowy Wykonawca może żądać wyłącznie wynagrodzenia należnego z tytułu wykonania części umowy. </w:t>
      </w:r>
    </w:p>
    <w:p w14:paraId="0C577C10" w14:textId="77777777" w:rsidR="004961DE" w:rsidRPr="004961DE" w:rsidRDefault="004961DE" w:rsidP="004961DE">
      <w:pPr>
        <w:spacing w:before="240" w:line="360" w:lineRule="auto"/>
        <w:jc w:val="center"/>
        <w:rPr>
          <w:rFonts w:ascii="Arial" w:hAnsi="Arial" w:cs="Arial"/>
          <w:b/>
          <w:bCs/>
          <w:sz w:val="20"/>
          <w:szCs w:val="20"/>
        </w:rPr>
      </w:pPr>
      <w:r w:rsidRPr="004961DE">
        <w:rPr>
          <w:rFonts w:ascii="Arial" w:hAnsi="Arial" w:cs="Arial"/>
          <w:b/>
          <w:bCs/>
          <w:sz w:val="20"/>
          <w:szCs w:val="20"/>
        </w:rPr>
        <w:t>§ 14</w:t>
      </w:r>
    </w:p>
    <w:p w14:paraId="133F35A1" w14:textId="77777777" w:rsidR="004961DE" w:rsidRPr="004961DE" w:rsidRDefault="004961DE" w:rsidP="004961DE">
      <w:pPr>
        <w:spacing w:line="360" w:lineRule="auto"/>
        <w:jc w:val="center"/>
        <w:rPr>
          <w:rFonts w:ascii="Arial" w:hAnsi="Arial" w:cs="Arial"/>
          <w:b/>
          <w:bCs/>
          <w:sz w:val="20"/>
          <w:szCs w:val="20"/>
        </w:rPr>
      </w:pPr>
      <w:r w:rsidRPr="004961DE">
        <w:rPr>
          <w:rFonts w:ascii="Arial" w:hAnsi="Arial" w:cs="Arial"/>
          <w:b/>
          <w:bCs/>
          <w:sz w:val="20"/>
          <w:szCs w:val="20"/>
        </w:rPr>
        <w:t xml:space="preserve">Postanowienia końcowe </w:t>
      </w:r>
    </w:p>
    <w:p w14:paraId="7AF90BBC" w14:textId="77777777" w:rsidR="004961DE" w:rsidRPr="004961DE" w:rsidRDefault="004961DE" w:rsidP="004961DE">
      <w:pPr>
        <w:spacing w:before="120" w:line="360" w:lineRule="auto"/>
        <w:ind w:left="284" w:hanging="284"/>
        <w:jc w:val="both"/>
        <w:rPr>
          <w:rFonts w:ascii="Arial" w:hAnsi="Arial" w:cs="Arial"/>
          <w:sz w:val="20"/>
          <w:szCs w:val="20"/>
        </w:rPr>
      </w:pPr>
      <w:r w:rsidRPr="004961DE">
        <w:rPr>
          <w:rFonts w:ascii="Arial" w:hAnsi="Arial" w:cs="Arial"/>
          <w:sz w:val="20"/>
          <w:szCs w:val="20"/>
        </w:rPr>
        <w:t>1.</w:t>
      </w:r>
      <w:r w:rsidRPr="004961DE">
        <w:rPr>
          <w:rFonts w:ascii="Arial" w:hAnsi="Arial" w:cs="Arial"/>
          <w:sz w:val="20"/>
          <w:szCs w:val="20"/>
        </w:rPr>
        <w:tab/>
        <w:t xml:space="preserve">Wszelkie spory wynikające z niniejszej umowy będzie rozstrzygał sąd właściwy rzeczowo dla siedziby Zamawiającego. </w:t>
      </w:r>
    </w:p>
    <w:p w14:paraId="3F442D56" w14:textId="77777777" w:rsidR="004961DE" w:rsidRPr="004961DE" w:rsidRDefault="004961DE" w:rsidP="004961DE">
      <w:pPr>
        <w:spacing w:before="120" w:line="360" w:lineRule="auto"/>
        <w:ind w:left="284" w:hanging="284"/>
        <w:jc w:val="both"/>
        <w:rPr>
          <w:rFonts w:ascii="Arial" w:hAnsi="Arial" w:cs="Arial"/>
          <w:sz w:val="20"/>
          <w:szCs w:val="20"/>
        </w:rPr>
      </w:pPr>
      <w:r w:rsidRPr="004961DE">
        <w:rPr>
          <w:rFonts w:ascii="Arial" w:hAnsi="Arial" w:cs="Arial"/>
          <w:sz w:val="20"/>
          <w:szCs w:val="20"/>
        </w:rPr>
        <w:t>2.</w:t>
      </w:r>
      <w:r w:rsidRPr="004961DE">
        <w:rPr>
          <w:rFonts w:ascii="Arial" w:hAnsi="Arial" w:cs="Arial"/>
          <w:sz w:val="20"/>
          <w:szCs w:val="20"/>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58C0C0B" w14:textId="77777777" w:rsidR="004961DE" w:rsidRPr="004961DE" w:rsidRDefault="004961DE" w:rsidP="004961DE">
      <w:pPr>
        <w:spacing w:before="120" w:line="360" w:lineRule="auto"/>
        <w:ind w:left="284" w:hanging="284"/>
        <w:jc w:val="both"/>
        <w:rPr>
          <w:rFonts w:ascii="Arial" w:hAnsi="Arial" w:cs="Arial"/>
          <w:sz w:val="20"/>
          <w:szCs w:val="20"/>
        </w:rPr>
      </w:pPr>
      <w:r w:rsidRPr="004961DE">
        <w:rPr>
          <w:rFonts w:ascii="Arial" w:hAnsi="Arial" w:cs="Arial"/>
          <w:sz w:val="20"/>
          <w:szCs w:val="20"/>
        </w:rPr>
        <w:t>3.</w:t>
      </w:r>
      <w:r w:rsidRPr="004961DE">
        <w:rPr>
          <w:rFonts w:ascii="Arial" w:hAnsi="Arial" w:cs="Arial"/>
          <w:sz w:val="20"/>
          <w:szCs w:val="20"/>
        </w:rPr>
        <w:tab/>
        <w:t>W sprawach nieuregulowanych postanowieniami niniejszej umowy mają zastosowanie przepisy Ustawy z dnia 23 kwietnia 1964 r. - Kodeks cywilny (</w:t>
      </w:r>
      <w:proofErr w:type="spellStart"/>
      <w:r w:rsidRPr="004961DE">
        <w:rPr>
          <w:rFonts w:ascii="Arial" w:hAnsi="Arial" w:cs="Arial"/>
          <w:sz w:val="20"/>
          <w:szCs w:val="20"/>
        </w:rPr>
        <w:t>t.j</w:t>
      </w:r>
      <w:proofErr w:type="spellEnd"/>
      <w:r w:rsidRPr="004961DE">
        <w:rPr>
          <w:rFonts w:ascii="Arial" w:hAnsi="Arial" w:cs="Arial"/>
          <w:sz w:val="20"/>
          <w:szCs w:val="20"/>
        </w:rPr>
        <w:t xml:space="preserve">. Dz. U. z 2023 r. poz. 1610), ustawy z dnia 11 września 2019 r. - Prawo Zamówień Publicznych (Dz. U. z 2023 r. poz. 1605 z późn.zm.). </w:t>
      </w:r>
    </w:p>
    <w:p w14:paraId="58B6C6A1" w14:textId="77777777" w:rsidR="004961DE" w:rsidRPr="004961DE" w:rsidRDefault="004961DE" w:rsidP="004961DE">
      <w:pPr>
        <w:tabs>
          <w:tab w:val="left" w:pos="568"/>
        </w:tabs>
        <w:spacing w:before="120" w:line="360" w:lineRule="auto"/>
        <w:ind w:left="284" w:hanging="284"/>
        <w:jc w:val="both"/>
        <w:rPr>
          <w:rFonts w:ascii="Arial" w:hAnsi="Arial" w:cs="Arial"/>
          <w:sz w:val="20"/>
          <w:szCs w:val="20"/>
        </w:rPr>
      </w:pPr>
      <w:r w:rsidRPr="004961DE">
        <w:rPr>
          <w:rFonts w:ascii="Arial" w:hAnsi="Arial" w:cs="Arial"/>
          <w:sz w:val="20"/>
          <w:szCs w:val="20"/>
        </w:rPr>
        <w:t>4.</w:t>
      </w:r>
      <w:r w:rsidRPr="004961DE">
        <w:rPr>
          <w:rFonts w:ascii="Arial" w:hAnsi="Arial" w:cs="Arial"/>
          <w:sz w:val="20"/>
          <w:szCs w:val="20"/>
        </w:rPr>
        <w:tab/>
        <w:t xml:space="preserve">Niniejszą umowę sporządzono w trzech jednobrzmiących egzemplarzach dwa dla Zamawiającego i jeden dla Wykonawcy. </w:t>
      </w:r>
    </w:p>
    <w:p w14:paraId="76EEF703" w14:textId="77777777" w:rsidR="004961DE" w:rsidRPr="004961DE" w:rsidRDefault="004961DE" w:rsidP="004961DE">
      <w:pPr>
        <w:tabs>
          <w:tab w:val="left" w:pos="568"/>
        </w:tabs>
        <w:spacing w:line="360" w:lineRule="auto"/>
        <w:ind w:left="426" w:hanging="426"/>
        <w:jc w:val="both"/>
        <w:rPr>
          <w:rFonts w:ascii="Arial" w:hAnsi="Arial" w:cs="Arial"/>
          <w:sz w:val="20"/>
          <w:szCs w:val="20"/>
        </w:rPr>
      </w:pPr>
    </w:p>
    <w:p w14:paraId="488716D7" w14:textId="219AC0B2" w:rsidR="004961DE" w:rsidRPr="004961DE" w:rsidRDefault="004961DE" w:rsidP="004961DE">
      <w:pPr>
        <w:tabs>
          <w:tab w:val="right" w:pos="9072"/>
        </w:tabs>
        <w:spacing w:before="720" w:line="360" w:lineRule="auto"/>
        <w:ind w:left="567"/>
        <w:jc w:val="both"/>
        <w:rPr>
          <w:rFonts w:ascii="Arial" w:hAnsi="Arial" w:cs="Arial"/>
          <w:sz w:val="20"/>
          <w:szCs w:val="20"/>
        </w:rPr>
      </w:pPr>
      <w:r w:rsidRPr="004961DE">
        <w:rPr>
          <w:rFonts w:ascii="Arial" w:hAnsi="Arial" w:cs="Arial"/>
          <w:sz w:val="20"/>
          <w:szCs w:val="20"/>
        </w:rPr>
        <w:tab/>
        <w:t>..........................................                                                                         .........................................</w:t>
      </w:r>
    </w:p>
    <w:p w14:paraId="01840D67" w14:textId="48DF29CE" w:rsidR="004961DE" w:rsidRPr="004961DE" w:rsidRDefault="004961DE" w:rsidP="004961DE">
      <w:pPr>
        <w:tabs>
          <w:tab w:val="left" w:pos="7230"/>
        </w:tabs>
        <w:spacing w:line="360" w:lineRule="auto"/>
        <w:ind w:left="1246"/>
        <w:jc w:val="both"/>
        <w:rPr>
          <w:rFonts w:ascii="Arial" w:hAnsi="Arial" w:cs="Arial"/>
          <w:sz w:val="20"/>
          <w:szCs w:val="20"/>
        </w:rPr>
      </w:pPr>
      <w:r w:rsidRPr="004961DE">
        <w:rPr>
          <w:rFonts w:ascii="Arial" w:hAnsi="Arial" w:cs="Arial"/>
          <w:sz w:val="20"/>
          <w:szCs w:val="20"/>
        </w:rPr>
        <w:t>(Wykonawca)</w:t>
      </w:r>
      <w:r w:rsidRPr="004961DE">
        <w:rPr>
          <w:rFonts w:ascii="Arial" w:hAnsi="Arial" w:cs="Arial"/>
          <w:sz w:val="20"/>
          <w:szCs w:val="20"/>
        </w:rPr>
        <w:tab/>
        <w:t>(Zamawiający)</w:t>
      </w:r>
    </w:p>
    <w:p w14:paraId="09BC33C3" w14:textId="141A6575" w:rsidR="0048544A" w:rsidRPr="00BA62A9" w:rsidRDefault="0048544A" w:rsidP="00BA62A9">
      <w:pPr>
        <w:spacing w:after="160" w:line="259" w:lineRule="auto"/>
        <w:jc w:val="both"/>
        <w:rPr>
          <w:rFonts w:ascii="Arial" w:hAnsi="Arial" w:cs="Arial"/>
          <w:sz w:val="20"/>
          <w:szCs w:val="20"/>
        </w:rPr>
      </w:pPr>
    </w:p>
    <w:p w14:paraId="53B2F406" w14:textId="0EB66791" w:rsidR="0048544A" w:rsidRDefault="0048544A">
      <w:pPr>
        <w:rPr>
          <w:rFonts w:ascii="Arial" w:hAnsi="Arial" w:cs="Times New Roman"/>
          <w:b/>
          <w:bCs/>
          <w:sz w:val="20"/>
          <w:szCs w:val="20"/>
        </w:rPr>
      </w:pPr>
      <w:r>
        <w:rPr>
          <w:rFonts w:ascii="Arial" w:hAnsi="Arial" w:cs="Times New Roman"/>
          <w:b/>
          <w:bCs/>
          <w:sz w:val="20"/>
          <w:szCs w:val="20"/>
        </w:rPr>
        <w:br w:type="page"/>
      </w:r>
    </w:p>
    <w:p w14:paraId="23303E95"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KARTA GWARANCYJNA</w:t>
      </w:r>
    </w:p>
    <w:p w14:paraId="0CDDAB48"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2F0091C5" w14:textId="77777777" w:rsidR="0048544A" w:rsidRPr="00162233" w:rsidRDefault="0048544A" w:rsidP="0048544A">
      <w:pPr>
        <w:spacing w:before="60" w:after="60" w:line="300" w:lineRule="exact"/>
        <w:jc w:val="both"/>
        <w:rPr>
          <w:rFonts w:ascii="Arial" w:hAnsi="Arial" w:cs="Arial"/>
          <w:sz w:val="20"/>
          <w:szCs w:val="20"/>
        </w:rPr>
      </w:pPr>
    </w:p>
    <w:p w14:paraId="43E4F747" w14:textId="4DA18DD3"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sidR="00157D20">
        <w:rPr>
          <w:rFonts w:ascii="Arial" w:hAnsi="Arial" w:cs="Arial"/>
          <w:sz w:val="20"/>
          <w:szCs w:val="20"/>
        </w:rPr>
        <w:t>Baborów</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p>
    <w:p w14:paraId="41EF27E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roofErr w:type="gramStart"/>
      <w:r w:rsidRPr="00162233">
        <w:rPr>
          <w:rFonts w:ascii="Arial" w:hAnsi="Arial" w:cs="Arial"/>
          <w:sz w:val="20"/>
          <w:szCs w:val="20"/>
        </w:rPr>
        <w:t>…….</w:t>
      </w:r>
      <w:proofErr w:type="gramEnd"/>
      <w:r w:rsidRPr="00162233">
        <w:rPr>
          <w:rFonts w:ascii="Arial" w:hAnsi="Arial" w:cs="Arial"/>
          <w:sz w:val="20"/>
          <w:szCs w:val="20"/>
        </w:rPr>
        <w:t>.</w:t>
      </w:r>
    </w:p>
    <w:p w14:paraId="0EDB6D5E"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Umowa: UMOWA Nr ……………………………………………………</w:t>
      </w:r>
      <w:proofErr w:type="gramStart"/>
      <w:r w:rsidRPr="00162233">
        <w:rPr>
          <w:rFonts w:ascii="Arial" w:hAnsi="Arial" w:cs="Arial"/>
          <w:sz w:val="20"/>
          <w:szCs w:val="20"/>
        </w:rPr>
        <w:t>…….</w:t>
      </w:r>
      <w:proofErr w:type="gramEnd"/>
      <w:r w:rsidRPr="00162233">
        <w:rPr>
          <w:rFonts w:ascii="Arial" w:hAnsi="Arial" w:cs="Arial"/>
          <w:sz w:val="20"/>
          <w:szCs w:val="20"/>
        </w:rPr>
        <w:t xml:space="preserve">” </w:t>
      </w:r>
    </w:p>
    <w:p w14:paraId="12FF607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w:t>
      </w:r>
      <w:proofErr w:type="gramStart"/>
      <w:r w:rsidRPr="00162233">
        <w:rPr>
          <w:rFonts w:ascii="Arial" w:hAnsi="Arial" w:cs="Arial"/>
          <w:sz w:val="20"/>
          <w:szCs w:val="20"/>
        </w:rPr>
        <w:t>…….</w:t>
      </w:r>
      <w:proofErr w:type="gramEnd"/>
      <w:r w:rsidRPr="00162233">
        <w:rPr>
          <w:rFonts w:ascii="Arial" w:hAnsi="Arial" w:cs="Arial"/>
          <w:sz w:val="20"/>
          <w:szCs w:val="20"/>
        </w:rPr>
        <w:t>………….. r.</w:t>
      </w:r>
    </w:p>
    <w:p w14:paraId="6A24098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038F1DAC" w14:textId="77777777" w:rsidR="0048544A" w:rsidRPr="00162233" w:rsidRDefault="0048544A" w:rsidP="0048544A">
      <w:pPr>
        <w:spacing w:before="60" w:after="60" w:line="300" w:lineRule="exact"/>
        <w:jc w:val="both"/>
        <w:rPr>
          <w:rFonts w:ascii="Arial" w:hAnsi="Arial" w:cs="Arial"/>
          <w:sz w:val="20"/>
          <w:szCs w:val="20"/>
        </w:rPr>
      </w:pPr>
    </w:p>
    <w:p w14:paraId="247212D9"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4749CD9F" w14:textId="6688B171"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sidR="00F6403C">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75622ED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52ABE56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w:t>
      </w:r>
      <w:proofErr w:type="gramStart"/>
      <w:r w:rsidRPr="00162233">
        <w:rPr>
          <w:rFonts w:ascii="Arial" w:hAnsi="Arial" w:cs="Arial"/>
          <w:sz w:val="20"/>
          <w:szCs w:val="20"/>
        </w:rPr>
        <w:t xml:space="preserve"> ….</w:t>
      </w:r>
      <w:proofErr w:type="gramEnd"/>
      <w:r w:rsidRPr="00162233">
        <w:rPr>
          <w:rFonts w:ascii="Arial" w:hAnsi="Arial" w:cs="Arial"/>
          <w:sz w:val="20"/>
          <w:szCs w:val="20"/>
        </w:rPr>
        <w:t>.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78C0DC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2F8C2E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C5A530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102F8949" w14:textId="77777777" w:rsidR="0048544A" w:rsidRPr="00162233" w:rsidRDefault="0048544A" w:rsidP="0048544A">
      <w:pPr>
        <w:spacing w:before="60" w:after="60" w:line="300" w:lineRule="exact"/>
        <w:ind w:left="426"/>
        <w:jc w:val="both"/>
        <w:rPr>
          <w:rFonts w:ascii="Arial" w:hAnsi="Arial" w:cs="Arial"/>
          <w:sz w:val="20"/>
          <w:szCs w:val="20"/>
        </w:rPr>
      </w:pPr>
      <w:proofErr w:type="gramStart"/>
      <w:r w:rsidRPr="00162233">
        <w:rPr>
          <w:rFonts w:ascii="Arial" w:hAnsi="Arial" w:cs="Arial"/>
          <w:sz w:val="20"/>
          <w:szCs w:val="20"/>
        </w:rPr>
        <w:t>a)</w:t>
      </w:r>
      <w:proofErr w:type="gramEnd"/>
      <w:r w:rsidRPr="00162233">
        <w:rPr>
          <w:rFonts w:ascii="Arial" w:hAnsi="Arial" w:cs="Arial"/>
          <w:sz w:val="20"/>
          <w:szCs w:val="20"/>
        </w:rPr>
        <w:t xml:space="preserve"> jeśli wada uniemożliwia użytkowanie przedmiotu gwarancji zgodnie z obowiązującymi przepisami – niezwłocznie,</w:t>
      </w:r>
    </w:p>
    <w:p w14:paraId="0AB27E47"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 xml:space="preserve">b) w pozostałych przypadkach w ciągu 14 dni od daty otrzymania </w:t>
      </w:r>
      <w:proofErr w:type="gramStart"/>
      <w:r w:rsidRPr="00162233">
        <w:rPr>
          <w:rFonts w:ascii="Arial" w:hAnsi="Arial" w:cs="Arial"/>
          <w:sz w:val="20"/>
          <w:szCs w:val="20"/>
        </w:rPr>
        <w:t>zgłoszenia chyba,</w:t>
      </w:r>
      <w:proofErr w:type="gramEnd"/>
      <w:r w:rsidRPr="00162233">
        <w:rPr>
          <w:rFonts w:ascii="Arial" w:hAnsi="Arial" w:cs="Arial"/>
          <w:sz w:val="20"/>
          <w:szCs w:val="20"/>
        </w:rPr>
        <w:t xml:space="preserve"> że na piśmie zostanie ustalona przez Zamawiającego wspólnie z Wykonawcą inna data usunięcia takich wad.</w:t>
      </w:r>
    </w:p>
    <w:p w14:paraId="7CA32B9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1ACBB90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14867A3F"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60C6C8D"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25AD106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7B5AF53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6B7E28D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61F2265C" w14:textId="77777777" w:rsidR="0048544A" w:rsidRPr="00162233" w:rsidRDefault="0048544A" w:rsidP="0048544A">
      <w:pPr>
        <w:spacing w:before="60" w:after="60" w:line="300" w:lineRule="exact"/>
        <w:jc w:val="both"/>
        <w:rPr>
          <w:rFonts w:ascii="Arial" w:hAnsi="Arial" w:cs="Arial"/>
          <w:sz w:val="20"/>
          <w:szCs w:val="20"/>
        </w:rPr>
      </w:pPr>
    </w:p>
    <w:p w14:paraId="21B6784E"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0321CDA" w14:textId="77777777" w:rsidR="0048544A" w:rsidRPr="00162233" w:rsidRDefault="0048544A" w:rsidP="0048544A">
      <w:pPr>
        <w:spacing w:before="60" w:after="60" w:line="300" w:lineRule="exact"/>
        <w:jc w:val="both"/>
        <w:rPr>
          <w:rFonts w:ascii="Arial" w:hAnsi="Arial" w:cs="Arial"/>
          <w:sz w:val="20"/>
          <w:szCs w:val="20"/>
        </w:rPr>
      </w:pPr>
    </w:p>
    <w:p w14:paraId="4D89D33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3B783D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0ECAAFF5" w14:textId="77777777" w:rsidR="0048544A" w:rsidRPr="00162233" w:rsidRDefault="0048544A" w:rsidP="0048544A">
      <w:pPr>
        <w:spacing w:before="60" w:after="60" w:line="300" w:lineRule="exact"/>
        <w:jc w:val="both"/>
        <w:rPr>
          <w:rFonts w:ascii="Arial" w:hAnsi="Arial" w:cs="Arial"/>
          <w:sz w:val="20"/>
          <w:szCs w:val="20"/>
        </w:rPr>
      </w:pPr>
    </w:p>
    <w:p w14:paraId="10CCFF22" w14:textId="77777777" w:rsidR="0048544A" w:rsidRPr="00162233" w:rsidRDefault="0048544A" w:rsidP="0048544A">
      <w:pPr>
        <w:spacing w:before="60" w:after="60" w:line="300" w:lineRule="exact"/>
        <w:jc w:val="both"/>
        <w:rPr>
          <w:rFonts w:ascii="Arial" w:hAnsi="Arial" w:cs="Arial"/>
          <w:sz w:val="20"/>
          <w:szCs w:val="20"/>
        </w:rPr>
      </w:pPr>
    </w:p>
    <w:p w14:paraId="2364668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5DBD7B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proofErr w:type="gramStart"/>
      <w:r w:rsidRPr="00EC160C">
        <w:rPr>
          <w:rFonts w:ascii="Arial" w:hAnsi="Arial" w:cs="Arial"/>
          <w:sz w:val="20"/>
          <w:szCs w:val="20"/>
        </w:rPr>
        <w:t>( pełna</w:t>
      </w:r>
      <w:proofErr w:type="gramEnd"/>
      <w:r w:rsidRPr="00EC160C">
        <w:rPr>
          <w:rFonts w:ascii="Arial" w:hAnsi="Arial" w:cs="Arial"/>
          <w:sz w:val="20"/>
          <w:szCs w:val="20"/>
        </w:rPr>
        <w:t xml:space="preserve">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1431DD">
      <w:pPr>
        <w:spacing w:after="60"/>
        <w:jc w:val="center"/>
        <w:rPr>
          <w:rFonts w:ascii="Arial" w:hAnsi="Arial" w:cs="Arial"/>
          <w:b/>
          <w:sz w:val="20"/>
          <w:szCs w:val="20"/>
          <w:lang w:eastAsia="ar-SA"/>
        </w:rPr>
      </w:pPr>
    </w:p>
    <w:p w14:paraId="5BF71DC3" w14:textId="44E2FF2C" w:rsidR="001431DD" w:rsidRPr="001431DD" w:rsidRDefault="00BA62A9" w:rsidP="001431DD">
      <w:pPr>
        <w:spacing w:after="60"/>
        <w:jc w:val="center"/>
        <w:rPr>
          <w:rFonts w:ascii="Arial" w:hAnsi="Arial" w:cs="Arial"/>
          <w:b/>
          <w:sz w:val="20"/>
          <w:szCs w:val="20"/>
          <w:lang w:eastAsia="ar-SA"/>
        </w:rPr>
      </w:pPr>
      <w:r w:rsidRPr="00BA62A9">
        <w:rPr>
          <w:rFonts w:ascii="Arial" w:hAnsi="Arial" w:cs="Arial"/>
          <w:b/>
          <w:sz w:val="20"/>
          <w:szCs w:val="20"/>
          <w:lang w:eastAsia="ar-SA"/>
        </w:rPr>
        <w:t>„Przebudowa wodociągu wraz z budową kanalizacji sanitarnej w Rakowie”</w:t>
      </w: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 xml:space="preserve">wykonawca </w:t>
      </w:r>
      <w:proofErr w:type="gramStart"/>
      <w:r w:rsidRPr="00EC160C">
        <w:rPr>
          <w:rFonts w:ascii="Arial" w:hAnsi="Arial" w:cs="Arial"/>
          <w:sz w:val="20"/>
          <w:szCs w:val="20"/>
          <w:lang w:eastAsia="ar-SA"/>
        </w:rPr>
        <w:t>( nazwa</w:t>
      </w:r>
      <w:proofErr w:type="gramEnd"/>
      <w:r w:rsidRPr="00EC160C">
        <w:rPr>
          <w:rFonts w:ascii="Arial" w:hAnsi="Arial" w:cs="Arial"/>
          <w:sz w:val="20"/>
          <w:szCs w:val="20"/>
          <w:lang w:eastAsia="ar-SA"/>
        </w:rPr>
        <w:t>)</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 xml:space="preserve">wykonawca </w:t>
      </w:r>
      <w:proofErr w:type="gramStart"/>
      <w:r w:rsidRPr="00EC160C">
        <w:rPr>
          <w:rFonts w:ascii="Arial" w:hAnsi="Arial" w:cs="Arial"/>
          <w:sz w:val="20"/>
          <w:szCs w:val="20"/>
          <w:lang w:eastAsia="ar-SA"/>
        </w:rPr>
        <w:t>( nazwa</w:t>
      </w:r>
      <w:proofErr w:type="gramEnd"/>
      <w:r w:rsidRPr="00EC160C">
        <w:rPr>
          <w:rFonts w:ascii="Arial" w:hAnsi="Arial" w:cs="Arial"/>
          <w:sz w:val="20"/>
          <w:szCs w:val="20"/>
          <w:lang w:eastAsia="ar-SA"/>
        </w:rPr>
        <w:t>)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artłomiej Kardas [2]" w:date="2023-10-07T09:33:00Z" w:initials="BK">
    <w:p w14:paraId="4202CCFC" w14:textId="77777777" w:rsidR="004961DE" w:rsidRDefault="004961DE" w:rsidP="004961DE">
      <w:pPr>
        <w:pStyle w:val="Tekstkomentarza"/>
      </w:pPr>
      <w:r>
        <w:rPr>
          <w:rStyle w:val="Odwoaniedokomentarza"/>
        </w:rPr>
        <w:annotationRef/>
      </w:r>
      <w:r>
        <w:t xml:space="preserve">Usunąłem cały paragraf o waloryzacji i w tym wprowadziłem zapisy jej poświęcone i odnoszące się tylko do wskaźnika inflacyjnego. Zapisu są skonstruowane w taki sposób, że prawdopodobnie waloryzacja na ich podstawie nigdy nie będzie wprowadzana.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02CC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EE24FE" w16cex:dateUtc="2023-10-07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02CCFC" w16cid:durableId="52EE24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0961" w14:textId="77777777" w:rsidR="00506F4C" w:rsidRDefault="00506F4C" w:rsidP="00D71B9E">
      <w:pPr>
        <w:spacing w:after="0" w:line="240" w:lineRule="auto"/>
      </w:pPr>
      <w:r>
        <w:separator/>
      </w:r>
    </w:p>
  </w:endnote>
  <w:endnote w:type="continuationSeparator" w:id="0">
    <w:p w14:paraId="4E2AA93B" w14:textId="77777777" w:rsidR="00506F4C" w:rsidRDefault="00506F4C"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20B0604020202020204"/>
    <w:charset w:val="80"/>
    <w:family w:val="auto"/>
    <w:notTrueType/>
    <w:pitch w:val="default"/>
    <w:sig w:usb0="00000000" w:usb1="08070000" w:usb2="00000010" w:usb3="00000000" w:csb0="0002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horndale, 'Times New Roman'">
    <w:altName w:val="Times New Roman"/>
    <w:panose1 w:val="020B0604020202020204"/>
    <w:charset w:val="00"/>
    <w:family w:val="roman"/>
    <w:pitch w:val="variable"/>
  </w:font>
  <w:font w:name="Andale Sans UI">
    <w:altName w:val="Times New Roman"/>
    <w:panose1 w:val="020B0604020202020204"/>
    <w:charset w:val="00"/>
    <w:family w:val="auto"/>
    <w:pitch w:val="variable"/>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Bold">
    <w:panose1 w:val="020B0604020202020204"/>
    <w:charset w:val="00"/>
    <w:family w:val="roman"/>
    <w:pitch w:val="default"/>
  </w:font>
  <w:font w:name="ヒラギノ角ゴ Pro W3">
    <w:panose1 w:val="020B0300000000000000"/>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AB2A" w14:textId="77777777" w:rsidR="00506F4C" w:rsidRDefault="00506F4C" w:rsidP="00D71B9E">
      <w:pPr>
        <w:spacing w:after="0" w:line="240" w:lineRule="auto"/>
      </w:pPr>
      <w:r>
        <w:separator/>
      </w:r>
    </w:p>
  </w:footnote>
  <w:footnote w:type="continuationSeparator" w:id="0">
    <w:p w14:paraId="2FA9CB5E" w14:textId="77777777" w:rsidR="00506F4C" w:rsidRDefault="00506F4C" w:rsidP="00D71B9E">
      <w:pPr>
        <w:spacing w:after="0" w:line="240" w:lineRule="auto"/>
      </w:pPr>
      <w:r>
        <w:continuationSeparator/>
      </w:r>
    </w:p>
  </w:footnote>
  <w:footnote w:id="1">
    <w:p w14:paraId="27266F5D" w14:textId="11C45534" w:rsidR="00BA62A9" w:rsidRPr="008179B6" w:rsidRDefault="00BA62A9"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w:t>
      </w:r>
      <w:proofErr w:type="gramStart"/>
      <w:r w:rsidRPr="008179B6">
        <w:rPr>
          <w:rFonts w:ascii="Arial" w:hAnsi="Arial" w:cs="Arial"/>
          <w:sz w:val="16"/>
          <w:szCs w:val="16"/>
        </w:rPr>
        <w:t>Nie złożenie</w:t>
      </w:r>
      <w:proofErr w:type="gramEnd"/>
      <w:r w:rsidRPr="008179B6">
        <w:rPr>
          <w:rFonts w:ascii="Arial" w:hAnsi="Arial" w:cs="Arial"/>
          <w:sz w:val="16"/>
          <w:szCs w:val="16"/>
        </w:rPr>
        <w:t xml:space="preserv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BA62A9" w:rsidRPr="0090511A" w:rsidRDefault="00BA62A9">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7685ACC4" w:rsidR="00BA62A9" w:rsidRPr="00F8542E" w:rsidRDefault="00BA62A9"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w:t>
      </w:r>
      <w:proofErr w:type="gramStart"/>
      <w:r w:rsidRPr="0090511A">
        <w:rPr>
          <w:rFonts w:ascii="Arial" w:hAnsi="Arial" w:cs="Arial"/>
          <w:sz w:val="16"/>
          <w:szCs w:val="16"/>
        </w:rPr>
        <w:t>tylko i wyłącznie</w:t>
      </w:r>
      <w:proofErr w:type="gramEnd"/>
      <w:r w:rsidRPr="0090511A">
        <w:rPr>
          <w:rFonts w:ascii="Arial" w:hAnsi="Arial" w:cs="Arial"/>
          <w:sz w:val="16"/>
          <w:szCs w:val="16"/>
        </w:rPr>
        <w:t xml:space="preserv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D82302">
        <w:rPr>
          <w:rFonts w:ascii="Arial" w:hAnsi="Arial" w:cs="Arial"/>
          <w:sz w:val="16"/>
          <w:szCs w:val="16"/>
        </w:rPr>
        <w:t xml:space="preserve">Stopień szczegółowości opisu doświadczenia osób winien być taki, by umożliwić Zamawiającemu jednoznaczną weryfikację, czy przedstawione doświadczenie odpowiada wymaganiom z SWZ. Brak precyzji w tym zakresie po stronie wykonawcy może skutkować </w:t>
      </w:r>
      <w:proofErr w:type="gramStart"/>
      <w:r w:rsidRPr="00D82302">
        <w:rPr>
          <w:rFonts w:ascii="Arial" w:hAnsi="Arial" w:cs="Arial"/>
          <w:sz w:val="16"/>
          <w:szCs w:val="16"/>
        </w:rPr>
        <w:t>nie uwzględnieniem</w:t>
      </w:r>
      <w:proofErr w:type="gramEnd"/>
      <w:r w:rsidRPr="00D82302">
        <w:rPr>
          <w:rFonts w:ascii="Arial" w:hAnsi="Arial" w:cs="Arial"/>
          <w:sz w:val="16"/>
          <w:szCs w:val="16"/>
        </w:rPr>
        <w:t xml:space="preserve"> w punktacji wszystkich wskazanych robót</w:t>
      </w:r>
      <w:r>
        <w:rPr>
          <w:rFonts w:ascii="Arial" w:hAnsi="Arial" w:cs="Arial"/>
          <w:sz w:val="16"/>
          <w:szCs w:val="16"/>
        </w:rPr>
        <w:t xml:space="preserve">. </w:t>
      </w:r>
      <w:r w:rsidRPr="007033B6">
        <w:rPr>
          <w:rFonts w:ascii="Arial" w:hAnsi="Arial" w:cs="Arial"/>
          <w:sz w:val="16"/>
          <w:szCs w:val="16"/>
        </w:rPr>
        <w:t>Niewskazanie osoby w formularzu</w:t>
      </w:r>
      <w:r w:rsidR="00EE2403">
        <w:rPr>
          <w:rFonts w:ascii="Arial" w:hAnsi="Arial" w:cs="Arial"/>
          <w:sz w:val="16"/>
          <w:szCs w:val="16"/>
        </w:rPr>
        <w:t xml:space="preserve"> posiadającej wymagane uprawnienia i doświadczenie</w:t>
      </w:r>
      <w:r w:rsidRPr="007033B6">
        <w:rPr>
          <w:rFonts w:ascii="Arial" w:hAnsi="Arial" w:cs="Arial"/>
          <w:sz w:val="16"/>
          <w:szCs w:val="16"/>
        </w:rPr>
        <w:t>, niewskazanie (nieopisanie) doświadczenia (robót) wykazywanej osoby będzie skutkować odrzuceniem oferty na podstawie art. 226 ust. 1 pkt 5 pzp.</w:t>
      </w:r>
      <w:r>
        <w:rPr>
          <w:rFonts w:ascii="Arial" w:hAnsi="Arial" w:cs="Arial"/>
          <w:sz w:val="16"/>
          <w:szCs w:val="16"/>
        </w:rPr>
        <w:t xml:space="preserve"> </w:t>
      </w:r>
      <w:r w:rsidRPr="00F8542E">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nieuwzględnieniem w punktacji wszystkich wskazanych robót</w:t>
      </w:r>
    </w:p>
  </w:footnote>
  <w:footnote w:id="4">
    <w:p w14:paraId="2D5B13CE" w14:textId="77777777" w:rsidR="00BA62A9" w:rsidRPr="004D01A9" w:rsidRDefault="00BA62A9"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BA62A9" w:rsidRDefault="00BA62A9"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 xml:space="preserve">W </w:t>
      </w:r>
      <w:proofErr w:type="gramStart"/>
      <w:r w:rsidRPr="00CD39AC">
        <w:rPr>
          <w:rFonts w:ascii="Arial" w:hAnsi="Arial" w:cs="Arial"/>
          <w:sz w:val="16"/>
          <w:szCs w:val="16"/>
        </w:rPr>
        <w:t>przypadku</w:t>
      </w:r>
      <w:proofErr w:type="gramEnd"/>
      <w:r w:rsidRPr="00CD39AC">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BA62A9" w:rsidRDefault="00BA62A9"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BA62A9" w:rsidRPr="00711142" w:rsidRDefault="00BA62A9"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BA62A9" w:rsidRPr="006F6CB8" w:rsidRDefault="00BA62A9"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BA62A9" w:rsidRPr="00087DE9" w:rsidRDefault="00BA62A9"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5070A7B1" w:rsidR="00BA62A9" w:rsidRPr="00A56805" w:rsidRDefault="00BA62A9">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r w:rsidR="00876028">
        <w:rPr>
          <w:rFonts w:ascii="Arial" w:hAnsi="Arial" w:cs="Arial"/>
          <w:sz w:val="16"/>
          <w:szCs w:val="16"/>
        </w:rPr>
        <w:t xml:space="preserve"> Tu wskazuję się tą samą osobę, która była wskazana w formularzu ofertowym. </w:t>
      </w:r>
    </w:p>
  </w:footnote>
  <w:footnote w:id="11">
    <w:p w14:paraId="380D2CDF" w14:textId="77777777" w:rsidR="00BA62A9" w:rsidRPr="00A56805" w:rsidRDefault="00BA62A9" w:rsidP="00630A17">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83"/>
    <w:multiLevelType w:val="multilevel"/>
    <w:tmpl w:val="EE9A4368"/>
    <w:lvl w:ilvl="0">
      <w:start w:val="1"/>
      <w:numFmt w:val="bullet"/>
      <w:pStyle w:val="Tiret1"/>
      <w:lvlText w:val=""/>
      <w:lvlJc w:val="left"/>
      <w:pPr>
        <w:tabs>
          <w:tab w:val="num" w:pos="1199"/>
        </w:tabs>
        <w:ind w:left="1199" w:hanging="567"/>
      </w:pPr>
      <w:rPr>
        <w:rFonts w:ascii="Symbol" w:hAnsi="Symbol" w:cs="Symbol"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2F17A94"/>
    <w:multiLevelType w:val="multilevel"/>
    <w:tmpl w:val="6FC2FA38"/>
    <w:lvl w:ilvl="0">
      <w:start w:val="1"/>
      <w:numFmt w:val="decimal"/>
      <w:lvlText w:val="%1)"/>
      <w:lvlJc w:val="left"/>
      <w:pPr>
        <w:tabs>
          <w:tab w:val="num" w:pos="-360"/>
        </w:tabs>
        <w:ind w:left="360" w:hanging="360"/>
      </w:pPr>
      <w:rPr>
        <w:rFonts w:ascii="Cambria" w:eastAsia="Times New Roman" w:hAnsi="Cambria" w:cs="Arial"/>
      </w:rPr>
    </w:lvl>
    <w:lvl w:ilvl="1">
      <w:start w:val="1"/>
      <w:numFmt w:val="lowerLetter"/>
      <w:lvlText w:val="%1.%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3.%4"/>
      <w:lvlJc w:val="left"/>
      <w:pPr>
        <w:tabs>
          <w:tab w:val="num" w:pos="-360"/>
        </w:tabs>
        <w:ind w:left="2520" w:hanging="360"/>
      </w:pPr>
      <w:rPr>
        <w:rFonts w:cs="Times New Roman"/>
      </w:rPr>
    </w:lvl>
    <w:lvl w:ilvl="4">
      <w:start w:val="1"/>
      <w:numFmt w:val="lowerLetter"/>
      <w:lvlText w:val="%4.%5"/>
      <w:lvlJc w:val="left"/>
      <w:pPr>
        <w:tabs>
          <w:tab w:val="num" w:pos="-360"/>
        </w:tabs>
        <w:ind w:left="3240" w:hanging="360"/>
      </w:pPr>
      <w:rPr>
        <w:rFonts w:cs="Times New Roman"/>
      </w:rPr>
    </w:lvl>
    <w:lvl w:ilvl="5">
      <w:start w:val="1"/>
      <w:numFmt w:val="lowerRoman"/>
      <w:lvlText w:val="%5.%6"/>
      <w:lvlJc w:val="right"/>
      <w:pPr>
        <w:tabs>
          <w:tab w:val="num" w:pos="-360"/>
        </w:tabs>
        <w:ind w:left="3960" w:hanging="180"/>
      </w:pPr>
      <w:rPr>
        <w:rFonts w:cs="Times New Roman"/>
      </w:rPr>
    </w:lvl>
    <w:lvl w:ilvl="6">
      <w:start w:val="1"/>
      <w:numFmt w:val="decimal"/>
      <w:lvlText w:val="%6.%7"/>
      <w:lvlJc w:val="left"/>
      <w:pPr>
        <w:tabs>
          <w:tab w:val="num" w:pos="-360"/>
        </w:tabs>
        <w:ind w:left="4680" w:hanging="360"/>
      </w:pPr>
      <w:rPr>
        <w:rFonts w:cs="Times New Roman"/>
      </w:rPr>
    </w:lvl>
    <w:lvl w:ilvl="7">
      <w:start w:val="1"/>
      <w:numFmt w:val="lowerLetter"/>
      <w:lvlText w:val="%7.%8"/>
      <w:lvlJc w:val="left"/>
      <w:pPr>
        <w:tabs>
          <w:tab w:val="num" w:pos="-360"/>
        </w:tabs>
        <w:ind w:left="5400" w:hanging="360"/>
      </w:pPr>
      <w:rPr>
        <w:rFonts w:cs="Times New Roman"/>
      </w:rPr>
    </w:lvl>
    <w:lvl w:ilvl="8">
      <w:start w:val="1"/>
      <w:numFmt w:val="lowerRoman"/>
      <w:lvlText w:val="%8.%9"/>
      <w:lvlJc w:val="right"/>
      <w:pPr>
        <w:tabs>
          <w:tab w:val="num" w:pos="-360"/>
        </w:tabs>
        <w:ind w:left="6120" w:hanging="180"/>
      </w:pPr>
      <w:rPr>
        <w:rFonts w:cs="Times New Roman"/>
      </w:rPr>
    </w:lvl>
  </w:abstractNum>
  <w:abstractNum w:abstractNumId="2" w15:restartNumberingAfterBreak="0">
    <w:nsid w:val="03644CBB"/>
    <w:multiLevelType w:val="hybridMultilevel"/>
    <w:tmpl w:val="B6767202"/>
    <w:lvl w:ilvl="0" w:tplc="04150001">
      <w:start w:val="1"/>
      <w:numFmt w:val="decimal"/>
      <w:lvlText w:val="%1)"/>
      <w:lvlJc w:val="left"/>
      <w:pPr>
        <w:tabs>
          <w:tab w:val="num" w:pos="644"/>
        </w:tabs>
        <w:ind w:left="644" w:hanging="360"/>
      </w:pPr>
      <w:rPr>
        <w:rFonts w:cs="Times New Roman"/>
      </w:rPr>
    </w:lvl>
    <w:lvl w:ilvl="1" w:tplc="04150011">
      <w:start w:val="1"/>
      <w:numFmt w:val="decimal"/>
      <w:lvlText w:val="%2)"/>
      <w:lvlJc w:val="left"/>
      <w:pPr>
        <w:ind w:left="136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B51AD"/>
    <w:multiLevelType w:val="multilevel"/>
    <w:tmpl w:val="A412B06C"/>
    <w:lvl w:ilvl="0">
      <w:start w:val="1"/>
      <w:numFmt w:val="decimal"/>
      <w:lvlText w:val="%1"/>
      <w:lvlJc w:val="left"/>
      <w:pPr>
        <w:tabs>
          <w:tab w:val="num" w:pos="0"/>
        </w:tabs>
        <w:ind w:left="720" w:hanging="360"/>
      </w:pPr>
      <w:rPr>
        <w:rFonts w:ascii="Cambria" w:hAnsi="Cambria" w:cs="Times New Roman" w:hint="default"/>
        <w:sz w:val="20"/>
        <w:szCs w:val="20"/>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5" w15:restartNumberingAfterBreak="0">
    <w:nsid w:val="058D2551"/>
    <w:multiLevelType w:val="multilevel"/>
    <w:tmpl w:val="F096549A"/>
    <w:lvl w:ilvl="0">
      <w:start w:val="1"/>
      <w:numFmt w:val="decimal"/>
      <w:lvlText w:val="%1)"/>
      <w:lvlJc w:val="left"/>
      <w:pPr>
        <w:tabs>
          <w:tab w:val="num" w:pos="-360"/>
        </w:tabs>
        <w:ind w:left="786" w:hanging="360"/>
      </w:pPr>
      <w:rPr>
        <w:rFonts w:ascii="Cambria" w:eastAsia="Times New Roman" w:hAnsi="Cambria" w:cs="Times New Roman"/>
      </w:rPr>
    </w:lvl>
    <w:lvl w:ilvl="1">
      <w:start w:val="1"/>
      <w:numFmt w:val="lowerLetter"/>
      <w:lvlText w:val="%1.%2"/>
      <w:lvlJc w:val="left"/>
      <w:pPr>
        <w:tabs>
          <w:tab w:val="num" w:pos="-360"/>
        </w:tabs>
        <w:ind w:left="1506" w:hanging="360"/>
      </w:pPr>
      <w:rPr>
        <w:rFonts w:cs="Times New Roman"/>
      </w:rPr>
    </w:lvl>
    <w:lvl w:ilvl="2">
      <w:start w:val="1"/>
      <w:numFmt w:val="lowerRoman"/>
      <w:lvlText w:val="%2.%3"/>
      <w:lvlJc w:val="right"/>
      <w:pPr>
        <w:tabs>
          <w:tab w:val="num" w:pos="-360"/>
        </w:tabs>
        <w:ind w:left="2226" w:hanging="180"/>
      </w:pPr>
      <w:rPr>
        <w:rFonts w:cs="Times New Roman"/>
      </w:rPr>
    </w:lvl>
    <w:lvl w:ilvl="3">
      <w:start w:val="1"/>
      <w:numFmt w:val="decimal"/>
      <w:lvlText w:val="%3.%4"/>
      <w:lvlJc w:val="left"/>
      <w:pPr>
        <w:tabs>
          <w:tab w:val="num" w:pos="-360"/>
        </w:tabs>
        <w:ind w:left="2946" w:hanging="360"/>
      </w:pPr>
      <w:rPr>
        <w:rFonts w:cs="Times New Roman"/>
      </w:rPr>
    </w:lvl>
    <w:lvl w:ilvl="4">
      <w:start w:val="1"/>
      <w:numFmt w:val="lowerLetter"/>
      <w:lvlText w:val="%4.%5"/>
      <w:lvlJc w:val="left"/>
      <w:pPr>
        <w:tabs>
          <w:tab w:val="num" w:pos="-360"/>
        </w:tabs>
        <w:ind w:left="3666" w:hanging="360"/>
      </w:pPr>
      <w:rPr>
        <w:rFonts w:cs="Times New Roman"/>
      </w:rPr>
    </w:lvl>
    <w:lvl w:ilvl="5">
      <w:start w:val="1"/>
      <w:numFmt w:val="lowerRoman"/>
      <w:lvlText w:val="%5.%6"/>
      <w:lvlJc w:val="right"/>
      <w:pPr>
        <w:tabs>
          <w:tab w:val="num" w:pos="-360"/>
        </w:tabs>
        <w:ind w:left="4386" w:hanging="180"/>
      </w:pPr>
      <w:rPr>
        <w:rFonts w:cs="Times New Roman"/>
      </w:rPr>
    </w:lvl>
    <w:lvl w:ilvl="6">
      <w:start w:val="1"/>
      <w:numFmt w:val="decimal"/>
      <w:lvlText w:val="%6.%7"/>
      <w:lvlJc w:val="left"/>
      <w:pPr>
        <w:tabs>
          <w:tab w:val="num" w:pos="-360"/>
        </w:tabs>
        <w:ind w:left="5106" w:hanging="360"/>
      </w:pPr>
      <w:rPr>
        <w:rFonts w:cs="Times New Roman"/>
      </w:rPr>
    </w:lvl>
    <w:lvl w:ilvl="7">
      <w:start w:val="1"/>
      <w:numFmt w:val="lowerLetter"/>
      <w:lvlText w:val="%7.%8"/>
      <w:lvlJc w:val="left"/>
      <w:pPr>
        <w:tabs>
          <w:tab w:val="num" w:pos="-360"/>
        </w:tabs>
        <w:ind w:left="5826" w:hanging="360"/>
      </w:pPr>
      <w:rPr>
        <w:rFonts w:cs="Times New Roman"/>
      </w:rPr>
    </w:lvl>
    <w:lvl w:ilvl="8">
      <w:start w:val="1"/>
      <w:numFmt w:val="lowerRoman"/>
      <w:lvlText w:val="%8.%9"/>
      <w:lvlJc w:val="right"/>
      <w:pPr>
        <w:tabs>
          <w:tab w:val="num" w:pos="-360"/>
        </w:tabs>
        <w:ind w:left="6546" w:hanging="180"/>
      </w:pPr>
      <w:rPr>
        <w:rFonts w:cs="Times New Roman"/>
      </w:rPr>
    </w:lvl>
  </w:abstractNum>
  <w:abstractNum w:abstractNumId="6" w15:restartNumberingAfterBreak="0">
    <w:nsid w:val="07AA4167"/>
    <w:multiLevelType w:val="multilevel"/>
    <w:tmpl w:val="C0F40C1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A7452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BC52A08"/>
    <w:multiLevelType w:val="hybridMultilevel"/>
    <w:tmpl w:val="EE92E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939BE"/>
    <w:multiLevelType w:val="multilevel"/>
    <w:tmpl w:val="F8825882"/>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i w:val="0"/>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C5C6A39"/>
    <w:multiLevelType w:val="multilevel"/>
    <w:tmpl w:val="C60AF11A"/>
    <w:lvl w:ilvl="0">
      <w:start w:val="1"/>
      <w:numFmt w:val="decimal"/>
      <w:lvlText w:val="%1)"/>
      <w:lvlJc w:val="left"/>
      <w:pPr>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1"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 w15:restartNumberingAfterBreak="0">
    <w:nsid w:val="0CC7520B"/>
    <w:multiLevelType w:val="hybridMultilevel"/>
    <w:tmpl w:val="339C3856"/>
    <w:lvl w:ilvl="0" w:tplc="A22015C0">
      <w:start w:val="1"/>
      <w:numFmt w:val="lowerLetter"/>
      <w:lvlText w:val="%1)"/>
      <w:lvlJc w:val="left"/>
      <w:pPr>
        <w:ind w:left="927" w:hanging="360"/>
      </w:pPr>
      <w:rPr>
        <w:rFonts w:ascii="Cambria" w:hAnsi="Cambria" w:hint="default"/>
        <w:b w:val="0"/>
        <w:bCs w:val="0"/>
        <w:color w:val="auto"/>
        <w:sz w:val="20"/>
        <w:szCs w:val="16"/>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DD66B63"/>
    <w:multiLevelType w:val="multilevel"/>
    <w:tmpl w:val="65B652EE"/>
    <w:lvl w:ilvl="0">
      <w:start w:val="1"/>
      <w:numFmt w:val="decimal"/>
      <w:lvlText w:val="%1)"/>
      <w:lvlJc w:val="left"/>
      <w:pPr>
        <w:tabs>
          <w:tab w:val="num" w:pos="0"/>
        </w:tabs>
        <w:ind w:left="1080" w:hanging="360"/>
      </w:pPr>
      <w:rPr>
        <w:rFonts w:ascii="Cambria" w:eastAsia="Calibri" w:hAnsi="Cambria" w:cs="Times New Roman"/>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14" w15:restartNumberingAfterBreak="0">
    <w:nsid w:val="0DD966D8"/>
    <w:multiLevelType w:val="hybridMultilevel"/>
    <w:tmpl w:val="4C9A1CAC"/>
    <w:lvl w:ilvl="0" w:tplc="CF240D9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0E3B2F72"/>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F1D76BE"/>
    <w:multiLevelType w:val="singleLevel"/>
    <w:tmpl w:val="57FE013C"/>
    <w:lvl w:ilvl="0">
      <w:start w:val="1"/>
      <w:numFmt w:val="decimal"/>
      <w:lvlText w:val="%1."/>
      <w:lvlJc w:val="left"/>
      <w:pPr>
        <w:tabs>
          <w:tab w:val="num" w:pos="435"/>
        </w:tabs>
        <w:ind w:left="435" w:hanging="435"/>
      </w:pPr>
      <w:rPr>
        <w:rFonts w:hint="default"/>
      </w:rPr>
    </w:lvl>
  </w:abstractNum>
  <w:abstractNum w:abstractNumId="17" w15:restartNumberingAfterBreak="0">
    <w:nsid w:val="0F44573A"/>
    <w:multiLevelType w:val="hybridMultilevel"/>
    <w:tmpl w:val="31C6E9D4"/>
    <w:lvl w:ilvl="0" w:tplc="92A688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17047E"/>
    <w:multiLevelType w:val="hybridMultilevel"/>
    <w:tmpl w:val="561CD014"/>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359656A"/>
    <w:multiLevelType w:val="hybridMultilevel"/>
    <w:tmpl w:val="63BC8546"/>
    <w:lvl w:ilvl="0" w:tplc="E83CF3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1" w15:restartNumberingAfterBreak="0">
    <w:nsid w:val="1425060E"/>
    <w:multiLevelType w:val="multilevel"/>
    <w:tmpl w:val="CEB22C40"/>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4721D42"/>
    <w:multiLevelType w:val="multilevel"/>
    <w:tmpl w:val="D2A8F44C"/>
    <w:lvl w:ilvl="0">
      <w:start w:val="1"/>
      <w:numFmt w:val="decimal"/>
      <w:lvlText w:val="%1)"/>
      <w:lvlJc w:val="left"/>
      <w:pPr>
        <w:tabs>
          <w:tab w:val="num" w:pos="-76"/>
        </w:tabs>
        <w:ind w:left="644" w:hanging="360"/>
      </w:pPr>
      <w:rPr>
        <w:rFonts w:ascii="Cambria" w:eastAsia="Times New Roman" w:hAnsi="Cambria"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23" w15:restartNumberingAfterBreak="0">
    <w:nsid w:val="14FB21B1"/>
    <w:multiLevelType w:val="hybridMultilevel"/>
    <w:tmpl w:val="97B6AD4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151C0F74"/>
    <w:multiLevelType w:val="multilevel"/>
    <w:tmpl w:val="F54AC8C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7E325CB"/>
    <w:multiLevelType w:val="hybridMultilevel"/>
    <w:tmpl w:val="62FE1580"/>
    <w:lvl w:ilvl="0" w:tplc="587637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18B2247C"/>
    <w:multiLevelType w:val="multilevel"/>
    <w:tmpl w:val="E7EE4B50"/>
    <w:lvl w:ilvl="0">
      <w:start w:val="2"/>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29" w15:restartNumberingAfterBreak="0">
    <w:nsid w:val="193256C6"/>
    <w:multiLevelType w:val="multilevel"/>
    <w:tmpl w:val="4C748936"/>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1A0B424C"/>
    <w:multiLevelType w:val="hybridMultilevel"/>
    <w:tmpl w:val="39A6EDE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C1A4ABA"/>
    <w:multiLevelType w:val="hybridMultilevel"/>
    <w:tmpl w:val="F288F26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7266F0"/>
    <w:multiLevelType w:val="multilevel"/>
    <w:tmpl w:val="85EE73D6"/>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i w:val="0"/>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7" w15:restartNumberingAfterBreak="0">
    <w:nsid w:val="203A0061"/>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0A51BCA"/>
    <w:multiLevelType w:val="hybridMultilevel"/>
    <w:tmpl w:val="A97C7ADA"/>
    <w:lvl w:ilvl="0" w:tplc="04150011">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1643D07"/>
    <w:multiLevelType w:val="multilevel"/>
    <w:tmpl w:val="DD20AF02"/>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1905802"/>
    <w:multiLevelType w:val="hybridMultilevel"/>
    <w:tmpl w:val="4CA8523A"/>
    <w:lvl w:ilvl="0" w:tplc="D6BEC016">
      <w:start w:val="1"/>
      <w:numFmt w:val="decimal"/>
      <w:lvlText w:val="%1."/>
      <w:lvlJc w:val="left"/>
      <w:pPr>
        <w:tabs>
          <w:tab w:val="num" w:pos="360"/>
        </w:tabs>
        <w:ind w:left="360" w:hanging="360"/>
      </w:pPr>
      <w:rPr>
        <w:rFonts w:hint="default"/>
        <w:b w:val="0"/>
        <w:i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224A244A"/>
    <w:multiLevelType w:val="multilevel"/>
    <w:tmpl w:val="6AF0FCE6"/>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42" w15:restartNumberingAfterBreak="0">
    <w:nsid w:val="23035E59"/>
    <w:multiLevelType w:val="multilevel"/>
    <w:tmpl w:val="FABC9548"/>
    <w:lvl w:ilvl="0">
      <w:start w:val="1"/>
      <w:numFmt w:val="decimal"/>
      <w:lvlText w:val="%1)"/>
      <w:lvlJc w:val="left"/>
      <w:pPr>
        <w:tabs>
          <w:tab w:val="num" w:pos="0"/>
        </w:tabs>
        <w:ind w:left="720" w:hanging="360"/>
      </w:pPr>
      <w:rPr>
        <w:rFonts w:ascii="Cambria" w:eastAsia="Times New Roman" w:hAnsi="Cambria" w:cstheme="minorHAnsi"/>
        <w:color w:val="auto"/>
        <w:sz w:val="20"/>
        <w:szCs w:val="20"/>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43" w15:restartNumberingAfterBreak="0">
    <w:nsid w:val="2406453A"/>
    <w:multiLevelType w:val="hybridMultilevel"/>
    <w:tmpl w:val="468E4A06"/>
    <w:lvl w:ilvl="0" w:tplc="4330D51C">
      <w:start w:val="1"/>
      <w:numFmt w:val="decimal"/>
      <w:lvlText w:val="%1)"/>
      <w:lvlJc w:val="left"/>
      <w:pPr>
        <w:ind w:left="786" w:hanging="360"/>
      </w:pPr>
      <w:rPr>
        <w:rFonts w:cs="Times New Roman"/>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4837950"/>
    <w:multiLevelType w:val="hybridMultilevel"/>
    <w:tmpl w:val="BC5CBF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234974"/>
    <w:multiLevelType w:val="multilevel"/>
    <w:tmpl w:val="20A6F57C"/>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46" w15:restartNumberingAfterBreak="0">
    <w:nsid w:val="263E62BA"/>
    <w:multiLevelType w:val="multilevel"/>
    <w:tmpl w:val="8E388E8E"/>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5.%6"/>
      <w:lvlJc w:val="left"/>
      <w:pPr>
        <w:tabs>
          <w:tab w:val="num" w:pos="0"/>
        </w:tabs>
        <w:ind w:left="2160" w:hanging="360"/>
      </w:pPr>
      <w:rPr>
        <w:rFonts w:cs="Times New Roman"/>
      </w:rPr>
    </w:lvl>
    <w:lvl w:ilvl="6">
      <w:start w:val="1"/>
      <w:numFmt w:val="decimal"/>
      <w:lvlText w:val="%6.%7"/>
      <w:lvlJc w:val="left"/>
      <w:pPr>
        <w:tabs>
          <w:tab w:val="num" w:pos="0"/>
        </w:tabs>
        <w:ind w:left="2520" w:hanging="360"/>
      </w:pPr>
      <w:rPr>
        <w:rFonts w:cs="Times New Roman"/>
      </w:rPr>
    </w:lvl>
    <w:lvl w:ilvl="7">
      <w:start w:val="1"/>
      <w:numFmt w:val="lowerLetter"/>
      <w:lvlText w:val="%7.%8"/>
      <w:lvlJc w:val="left"/>
      <w:pPr>
        <w:tabs>
          <w:tab w:val="num" w:pos="0"/>
        </w:tabs>
        <w:ind w:left="2880" w:hanging="360"/>
      </w:pPr>
      <w:rPr>
        <w:rFonts w:cs="Times New Roman"/>
      </w:rPr>
    </w:lvl>
    <w:lvl w:ilvl="8">
      <w:start w:val="1"/>
      <w:numFmt w:val="lowerRoman"/>
      <w:lvlText w:val="%8.%9"/>
      <w:lvlJc w:val="left"/>
      <w:pPr>
        <w:tabs>
          <w:tab w:val="num" w:pos="0"/>
        </w:tabs>
        <w:ind w:left="3240" w:hanging="360"/>
      </w:pPr>
      <w:rPr>
        <w:rFonts w:cs="Times New Roman"/>
      </w:rPr>
    </w:lvl>
  </w:abstractNum>
  <w:abstractNum w:abstractNumId="47" w15:restartNumberingAfterBreak="0">
    <w:nsid w:val="265C540A"/>
    <w:multiLevelType w:val="hybridMultilevel"/>
    <w:tmpl w:val="8FE26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6931DF5"/>
    <w:multiLevelType w:val="hybridMultilevel"/>
    <w:tmpl w:val="6EF42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243B13"/>
    <w:multiLevelType w:val="hybridMultilevel"/>
    <w:tmpl w:val="BBD6B8EE"/>
    <w:lvl w:ilvl="0" w:tplc="2270A84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8B44CBB"/>
    <w:multiLevelType w:val="hybridMultilevel"/>
    <w:tmpl w:val="8BE66928"/>
    <w:lvl w:ilvl="0" w:tplc="672465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29056B8C"/>
    <w:multiLevelType w:val="multilevel"/>
    <w:tmpl w:val="3A3EF0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986394B"/>
    <w:multiLevelType w:val="multilevel"/>
    <w:tmpl w:val="4C560FB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3" w15:restartNumberingAfterBreak="0">
    <w:nsid w:val="2A2638AB"/>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AA2553B"/>
    <w:multiLevelType w:val="hybridMultilevel"/>
    <w:tmpl w:val="F9F6F624"/>
    <w:lvl w:ilvl="0" w:tplc="04150011">
      <w:start w:val="1"/>
      <w:numFmt w:val="decimal"/>
      <w:lvlText w:val="%1)"/>
      <w:lvlJc w:val="left"/>
      <w:pPr>
        <w:ind w:left="1418" w:hanging="360"/>
      </w:pPr>
    </w:lvl>
    <w:lvl w:ilvl="1" w:tplc="04150011">
      <w:start w:val="1"/>
      <w:numFmt w:val="decimal"/>
      <w:lvlText w:val="%2)"/>
      <w:lvlJc w:val="left"/>
      <w:pPr>
        <w:ind w:left="720" w:hanging="360"/>
      </w:pPr>
    </w:lvl>
    <w:lvl w:ilvl="2" w:tplc="2E9C798A">
      <w:start w:val="1"/>
      <w:numFmt w:val="upperLetter"/>
      <w:lvlText w:val="%3)"/>
      <w:lvlJc w:val="left"/>
      <w:pPr>
        <w:ind w:left="3038" w:hanging="360"/>
      </w:pPr>
      <w:rPr>
        <w:rFonts w:hint="default"/>
      </w:r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55" w15:restartNumberingAfterBreak="0">
    <w:nsid w:val="2B2C6307"/>
    <w:multiLevelType w:val="hybridMultilevel"/>
    <w:tmpl w:val="4468AA8E"/>
    <w:lvl w:ilvl="0" w:tplc="CD362B7E">
      <w:start w:val="1"/>
      <w:numFmt w:val="decimal"/>
      <w:lvlText w:val="%1)"/>
      <w:lvlJc w:val="left"/>
      <w:pPr>
        <w:ind w:left="720" w:hanging="360"/>
      </w:pPr>
      <w:rPr>
        <w:rFonts w:ascii="Arial" w:hAnsi="Arial" w:cs="Arial"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895B39"/>
    <w:multiLevelType w:val="multilevel"/>
    <w:tmpl w:val="DAD6E678"/>
    <w:lvl w:ilvl="0">
      <w:start w:val="1"/>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57" w15:restartNumberingAfterBreak="0">
    <w:nsid w:val="2BA16B91"/>
    <w:multiLevelType w:val="multilevel"/>
    <w:tmpl w:val="084EE3D4"/>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BEA7087"/>
    <w:multiLevelType w:val="hybridMultilevel"/>
    <w:tmpl w:val="715E8046"/>
    <w:lvl w:ilvl="0" w:tplc="6E7E6926">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D778A3"/>
    <w:multiLevelType w:val="hybridMultilevel"/>
    <w:tmpl w:val="C0FC4034"/>
    <w:lvl w:ilvl="0" w:tplc="04150011">
      <w:start w:val="1"/>
      <w:numFmt w:val="decimal"/>
      <w:lvlText w:val="%1)"/>
      <w:lvlJc w:val="left"/>
      <w:pPr>
        <w:tabs>
          <w:tab w:val="num" w:pos="720"/>
        </w:tabs>
        <w:ind w:left="720" w:hanging="360"/>
      </w:pPr>
      <w:rPr>
        <w:rFonts w:hint="default"/>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47325B"/>
    <w:multiLevelType w:val="multilevel"/>
    <w:tmpl w:val="109A3D48"/>
    <w:lvl w:ilvl="0">
      <w:start w:val="1"/>
      <w:numFmt w:val="decimal"/>
      <w:pStyle w:val="wypunkt"/>
      <w:lvlText w:val="%1"/>
      <w:lvlJc w:val="left"/>
      <w:pPr>
        <w:tabs>
          <w:tab w:val="num" w:pos="2340"/>
        </w:tabs>
        <w:ind w:left="2340" w:hanging="360"/>
      </w:pPr>
      <w:rPr>
        <w:rFonts w:cs="Times New Roman"/>
        <w:b/>
        <w:sz w:val="23"/>
      </w:rPr>
    </w:lvl>
    <w:lvl w:ilvl="1">
      <w:start w:val="1"/>
      <w:numFmt w:val="upp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61" w15:restartNumberingAfterBreak="0">
    <w:nsid w:val="2D497D1A"/>
    <w:multiLevelType w:val="multilevel"/>
    <w:tmpl w:val="481CD1AE"/>
    <w:lvl w:ilvl="0">
      <w:start w:val="1"/>
      <w:numFmt w:val="lowerLetter"/>
      <w:pStyle w:val="paragraf"/>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62" w15:restartNumberingAfterBreak="0">
    <w:nsid w:val="2DD3258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30612CBE"/>
    <w:multiLevelType w:val="multilevel"/>
    <w:tmpl w:val="55F627FE"/>
    <w:lvl w:ilvl="0">
      <w:start w:val="1"/>
      <w:numFmt w:val="lowerLetter"/>
      <w:lvlText w:val="%1)"/>
      <w:lvlJc w:val="left"/>
      <w:pPr>
        <w:tabs>
          <w:tab w:val="num" w:pos="0"/>
        </w:tabs>
        <w:ind w:left="1146" w:hanging="360"/>
      </w:p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64" w15:restartNumberingAfterBreak="0">
    <w:nsid w:val="31716F7D"/>
    <w:multiLevelType w:val="hybridMultilevel"/>
    <w:tmpl w:val="D1E02706"/>
    <w:lvl w:ilvl="0" w:tplc="04150011">
      <w:start w:val="1"/>
      <w:numFmt w:val="decimal"/>
      <w:lvlText w:val="%1)"/>
      <w:lvlJc w:val="left"/>
      <w:pPr>
        <w:tabs>
          <w:tab w:val="num" w:pos="720"/>
        </w:tabs>
        <w:ind w:left="720" w:hanging="360"/>
      </w:pPr>
      <w:rPr>
        <w:rFonts w:hint="default"/>
        <w:b w:val="0"/>
      </w:r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19D1AD5"/>
    <w:multiLevelType w:val="multilevel"/>
    <w:tmpl w:val="01EC1816"/>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66" w15:restartNumberingAfterBreak="0">
    <w:nsid w:val="32BC08BA"/>
    <w:multiLevelType w:val="multilevel"/>
    <w:tmpl w:val="F0628D68"/>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i w:val="0"/>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7" w15:restartNumberingAfterBreak="0">
    <w:nsid w:val="33201DB7"/>
    <w:multiLevelType w:val="multilevel"/>
    <w:tmpl w:val="650CF04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68" w15:restartNumberingAfterBreak="0">
    <w:nsid w:val="33E105CC"/>
    <w:multiLevelType w:val="multilevel"/>
    <w:tmpl w:val="16063ED0"/>
    <w:lvl w:ilvl="0">
      <w:start w:val="1"/>
      <w:numFmt w:val="decimal"/>
      <w:lvlText w:val="%1."/>
      <w:lvlJc w:val="left"/>
      <w:pPr>
        <w:ind w:left="360" w:hanging="36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5676CFD"/>
    <w:multiLevelType w:val="multilevel"/>
    <w:tmpl w:val="D9E018A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36662990"/>
    <w:multiLevelType w:val="hybridMultilevel"/>
    <w:tmpl w:val="5322A5CC"/>
    <w:lvl w:ilvl="0" w:tplc="83E2165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37D81F34"/>
    <w:multiLevelType w:val="hybridMultilevel"/>
    <w:tmpl w:val="7C2877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3B2A00D1"/>
    <w:multiLevelType w:val="multilevel"/>
    <w:tmpl w:val="1A208E44"/>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3.%4.%5"/>
      <w:lvlJc w:val="left"/>
      <w:pPr>
        <w:tabs>
          <w:tab w:val="num" w:pos="0"/>
        </w:tabs>
        <w:ind w:left="3600" w:hanging="360"/>
      </w:pPr>
      <w:rPr>
        <w:rFonts w:cs="Times New Roman"/>
      </w:rPr>
    </w:lvl>
    <w:lvl w:ilvl="5">
      <w:start w:val="1"/>
      <w:numFmt w:val="lowerRoman"/>
      <w:lvlText w:val="%4.%5.%6"/>
      <w:lvlJc w:val="right"/>
      <w:pPr>
        <w:tabs>
          <w:tab w:val="num" w:pos="0"/>
        </w:tabs>
        <w:ind w:left="4320" w:hanging="180"/>
      </w:pPr>
      <w:rPr>
        <w:rFonts w:cs="Times New Roman"/>
      </w:rPr>
    </w:lvl>
    <w:lvl w:ilvl="6">
      <w:start w:val="1"/>
      <w:numFmt w:val="decimal"/>
      <w:lvlText w:val="%5.%6.%7"/>
      <w:lvlJc w:val="left"/>
      <w:pPr>
        <w:tabs>
          <w:tab w:val="num" w:pos="0"/>
        </w:tabs>
        <w:ind w:left="5040" w:hanging="360"/>
      </w:pPr>
      <w:rPr>
        <w:rFonts w:cs="Times New Roman"/>
      </w:rPr>
    </w:lvl>
    <w:lvl w:ilvl="7">
      <w:start w:val="1"/>
      <w:numFmt w:val="lowerLetter"/>
      <w:lvlText w:val="%6.%7.%8"/>
      <w:lvlJc w:val="left"/>
      <w:pPr>
        <w:tabs>
          <w:tab w:val="num" w:pos="0"/>
        </w:tabs>
        <w:ind w:left="5760" w:hanging="360"/>
      </w:pPr>
      <w:rPr>
        <w:rFonts w:cs="Times New Roman"/>
      </w:rPr>
    </w:lvl>
    <w:lvl w:ilvl="8">
      <w:start w:val="1"/>
      <w:numFmt w:val="lowerRoman"/>
      <w:lvlText w:val="%7.%8.%9"/>
      <w:lvlJc w:val="right"/>
      <w:pPr>
        <w:tabs>
          <w:tab w:val="num" w:pos="0"/>
        </w:tabs>
        <w:ind w:left="6480" w:hanging="180"/>
      </w:pPr>
      <w:rPr>
        <w:rFonts w:cs="Times New Roman"/>
      </w:rPr>
    </w:lvl>
  </w:abstractNum>
  <w:abstractNum w:abstractNumId="73" w15:restartNumberingAfterBreak="0">
    <w:nsid w:val="3C1D5538"/>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4" w15:restartNumberingAfterBreak="0">
    <w:nsid w:val="3C584C47"/>
    <w:multiLevelType w:val="hybridMultilevel"/>
    <w:tmpl w:val="1A604D10"/>
    <w:lvl w:ilvl="0" w:tplc="CE0642E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5" w15:restartNumberingAfterBreak="0">
    <w:nsid w:val="3CB22AA2"/>
    <w:multiLevelType w:val="hybridMultilevel"/>
    <w:tmpl w:val="85EC35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3D680FFE"/>
    <w:multiLevelType w:val="multilevel"/>
    <w:tmpl w:val="5136E8C2"/>
    <w:lvl w:ilvl="0">
      <w:start w:val="1"/>
      <w:numFmt w:val="decimal"/>
      <w:lvlText w:val="%1"/>
      <w:lvlJc w:val="left"/>
      <w:pPr>
        <w:tabs>
          <w:tab w:val="num" w:pos="283"/>
        </w:tabs>
        <w:ind w:left="283" w:hanging="283"/>
      </w:pPr>
      <w:rPr>
        <w:rFonts w:ascii="Cambria" w:hAnsi="Cambria" w:cs="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3D801B97"/>
    <w:multiLevelType w:val="hybridMultilevel"/>
    <w:tmpl w:val="576AE01E"/>
    <w:lvl w:ilvl="0" w:tplc="370E625A">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E726DC1"/>
    <w:multiLevelType w:val="hybridMultilevel"/>
    <w:tmpl w:val="81844E28"/>
    <w:lvl w:ilvl="0" w:tplc="ABB60D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F457164"/>
    <w:multiLevelType w:val="hybridMultilevel"/>
    <w:tmpl w:val="AE6CDA5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0" w15:restartNumberingAfterBreak="0">
    <w:nsid w:val="40067A90"/>
    <w:multiLevelType w:val="hybridMultilevel"/>
    <w:tmpl w:val="E2AC911C"/>
    <w:lvl w:ilvl="0" w:tplc="594086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0E12659"/>
    <w:multiLevelType w:val="hybridMultilevel"/>
    <w:tmpl w:val="A31031D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415C18EB"/>
    <w:multiLevelType w:val="multilevel"/>
    <w:tmpl w:val="4A749F4A"/>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439F6473"/>
    <w:multiLevelType w:val="multilevel"/>
    <w:tmpl w:val="E266FAF4"/>
    <w:lvl w:ilvl="0">
      <w:start w:val="1"/>
      <w:numFmt w:val="decimal"/>
      <w:lvlText w:val="%1."/>
      <w:lvlJc w:val="right"/>
      <w:pPr>
        <w:tabs>
          <w:tab w:val="num" w:pos="435"/>
        </w:tabs>
        <w:ind w:left="435" w:hanging="360"/>
      </w:pPr>
      <w:rPr>
        <w:rFonts w:hint="default"/>
        <w:b w:val="0"/>
        <w:bCs w:val="0"/>
        <w:i w:val="0"/>
        <w:iCs w:val="0"/>
        <w:sz w:val="20"/>
        <w:szCs w:val="20"/>
      </w:rPr>
    </w:lvl>
    <w:lvl w:ilvl="1">
      <w:start w:val="1"/>
      <w:numFmt w:val="lowerLetter"/>
      <w:lvlText w:val="%1.%2"/>
      <w:lvlJc w:val="left"/>
      <w:pPr>
        <w:tabs>
          <w:tab w:val="num" w:pos="1155"/>
        </w:tabs>
        <w:ind w:left="1155" w:hanging="360"/>
      </w:pPr>
      <w:rPr>
        <w:rFonts w:cs="Times New Roman"/>
      </w:rPr>
    </w:lvl>
    <w:lvl w:ilvl="2">
      <w:start w:val="1"/>
      <w:numFmt w:val="lowerRoman"/>
      <w:lvlText w:val="%1.%2.%3"/>
      <w:lvlJc w:val="right"/>
      <w:pPr>
        <w:tabs>
          <w:tab w:val="num" w:pos="1875"/>
        </w:tabs>
        <w:ind w:left="1875" w:hanging="180"/>
      </w:pPr>
      <w:rPr>
        <w:rFonts w:cs="Times New Roman"/>
      </w:rPr>
    </w:lvl>
    <w:lvl w:ilvl="3">
      <w:start w:val="1"/>
      <w:numFmt w:val="decimal"/>
      <w:lvlText w:val="%1.%2.%3.%4"/>
      <w:lvlJc w:val="left"/>
      <w:pPr>
        <w:tabs>
          <w:tab w:val="num" w:pos="2595"/>
        </w:tabs>
        <w:ind w:left="2595" w:hanging="360"/>
      </w:pPr>
      <w:rPr>
        <w:rFonts w:cs="Times New Roman"/>
      </w:rPr>
    </w:lvl>
    <w:lvl w:ilvl="4">
      <w:start w:val="1"/>
      <w:numFmt w:val="lowerLetter"/>
      <w:lvlText w:val="%1.%2.%3.%4.%5"/>
      <w:lvlJc w:val="left"/>
      <w:pPr>
        <w:tabs>
          <w:tab w:val="num" w:pos="3315"/>
        </w:tabs>
        <w:ind w:left="3315" w:hanging="360"/>
      </w:pPr>
      <w:rPr>
        <w:rFonts w:cs="Times New Roman"/>
      </w:rPr>
    </w:lvl>
    <w:lvl w:ilvl="5">
      <w:start w:val="1"/>
      <w:numFmt w:val="lowerRoman"/>
      <w:lvlText w:val="%1.%2.%3.%4.%5.%6"/>
      <w:lvlJc w:val="right"/>
      <w:pPr>
        <w:tabs>
          <w:tab w:val="num" w:pos="4035"/>
        </w:tabs>
        <w:ind w:left="4035" w:hanging="180"/>
      </w:pPr>
      <w:rPr>
        <w:rFonts w:cs="Times New Roman"/>
      </w:rPr>
    </w:lvl>
    <w:lvl w:ilvl="6">
      <w:start w:val="1"/>
      <w:numFmt w:val="decimal"/>
      <w:lvlText w:val="%1.%2.%3.%4.%5.%6.%7"/>
      <w:lvlJc w:val="left"/>
      <w:pPr>
        <w:tabs>
          <w:tab w:val="num" w:pos="4755"/>
        </w:tabs>
        <w:ind w:left="4755" w:hanging="360"/>
      </w:pPr>
      <w:rPr>
        <w:rFonts w:cs="Times New Roman"/>
      </w:rPr>
    </w:lvl>
    <w:lvl w:ilvl="7">
      <w:start w:val="1"/>
      <w:numFmt w:val="lowerLetter"/>
      <w:lvlText w:val="%1.%2.%3.%4.%5.%6.%7.%8"/>
      <w:lvlJc w:val="left"/>
      <w:pPr>
        <w:tabs>
          <w:tab w:val="num" w:pos="5475"/>
        </w:tabs>
        <w:ind w:left="5475" w:hanging="360"/>
      </w:pPr>
      <w:rPr>
        <w:rFonts w:cs="Times New Roman"/>
      </w:rPr>
    </w:lvl>
    <w:lvl w:ilvl="8">
      <w:start w:val="1"/>
      <w:numFmt w:val="lowerRoman"/>
      <w:lvlText w:val="%1.%2.%3.%4.%5.%6.%7.%8.%9"/>
      <w:lvlJc w:val="right"/>
      <w:pPr>
        <w:tabs>
          <w:tab w:val="num" w:pos="6195"/>
        </w:tabs>
        <w:ind w:left="6195" w:hanging="180"/>
      </w:pPr>
      <w:rPr>
        <w:rFonts w:cs="Times New Roman"/>
      </w:rPr>
    </w:lvl>
  </w:abstractNum>
  <w:abstractNum w:abstractNumId="85" w15:restartNumberingAfterBreak="0">
    <w:nsid w:val="45A0561D"/>
    <w:multiLevelType w:val="hybridMultilevel"/>
    <w:tmpl w:val="E1B80FF0"/>
    <w:lvl w:ilvl="0" w:tplc="FFFFFFFF">
      <w:start w:val="1"/>
      <w:numFmt w:val="lowerLetter"/>
      <w:lvlText w:val="%1)"/>
      <w:lvlJc w:val="left"/>
      <w:pPr>
        <w:ind w:left="720" w:hanging="360"/>
      </w:pPr>
      <w:rPr>
        <w:rFonts w:ascii="Cambria" w:eastAsia="Times New Roman" w:hAnsi="Cambria" w:cs="Times New Roman"/>
      </w:rPr>
    </w:lvl>
    <w:lvl w:ilvl="1" w:tplc="FFFFFFFF">
      <w:start w:val="1"/>
      <w:numFmt w:val="decimal"/>
      <w:lvlText w:val="%2)"/>
      <w:lvlJc w:val="left"/>
      <w:pPr>
        <w:ind w:left="1440" w:hanging="360"/>
      </w:pPr>
    </w:lvl>
    <w:lvl w:ilvl="2" w:tplc="B2A4EC24">
      <w:start w:val="1"/>
      <w:numFmt w:val="decimal"/>
      <w:lvlText w:val="%3)"/>
      <w:lvlJc w:val="left"/>
      <w:pPr>
        <w:ind w:left="2340" w:hanging="360"/>
      </w:pPr>
      <w:rPr>
        <w:rFonts w:ascii="Cambria" w:eastAsia="Times New Roman" w:hAnsi="Cambria"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7DD2870"/>
    <w:multiLevelType w:val="multilevel"/>
    <w:tmpl w:val="0BB6B7C0"/>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491A3026"/>
    <w:multiLevelType w:val="multilevel"/>
    <w:tmpl w:val="27A8D8C0"/>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89" w15:restartNumberingAfterBreak="0">
    <w:nsid w:val="4B234E4A"/>
    <w:multiLevelType w:val="hybridMultilevel"/>
    <w:tmpl w:val="53AC79D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C5B1754"/>
    <w:multiLevelType w:val="hybridMultilevel"/>
    <w:tmpl w:val="62969C2C"/>
    <w:lvl w:ilvl="0" w:tplc="B38A52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041210B"/>
    <w:multiLevelType w:val="hybridMultilevel"/>
    <w:tmpl w:val="561CD014"/>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52A2542B"/>
    <w:multiLevelType w:val="multilevel"/>
    <w:tmpl w:val="764CC5BA"/>
    <w:lvl w:ilvl="0">
      <w:start w:val="1"/>
      <w:numFmt w:val="decimal"/>
      <w:lvlText w:val="%1."/>
      <w:lvlJc w:val="left"/>
      <w:pPr>
        <w:tabs>
          <w:tab w:val="num" w:pos="360"/>
        </w:tabs>
        <w:ind w:left="360" w:hanging="360"/>
      </w:pPr>
      <w:rPr>
        <w:i w:val="0"/>
      </w:rPr>
    </w:lvl>
    <w:lvl w:ilvl="1">
      <w:start w:val="1"/>
      <w:numFmt w:val="decimal"/>
      <w:lvlText w:val="%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94" w15:restartNumberingAfterBreak="0">
    <w:nsid w:val="54CD7C1E"/>
    <w:multiLevelType w:val="hybridMultilevel"/>
    <w:tmpl w:val="CF1877C2"/>
    <w:lvl w:ilvl="0" w:tplc="491AF6B2">
      <w:start w:val="6"/>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5724CA1"/>
    <w:multiLevelType w:val="hybridMultilevel"/>
    <w:tmpl w:val="0CE87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100879"/>
    <w:multiLevelType w:val="multilevel"/>
    <w:tmpl w:val="0DD868E0"/>
    <w:lvl w:ilvl="0">
      <w:start w:val="1"/>
      <w:numFmt w:val="decimal"/>
      <w:lvlText w:val="%1"/>
      <w:lvlJc w:val="left"/>
      <w:pPr>
        <w:tabs>
          <w:tab w:val="num" w:pos="0"/>
        </w:tabs>
        <w:ind w:left="720" w:hanging="360"/>
      </w:pPr>
      <w:rPr>
        <w:rFonts w:cs="Times New Roman"/>
        <w:color w:val="auto"/>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98" w15:restartNumberingAfterBreak="0">
    <w:nsid w:val="59A55946"/>
    <w:multiLevelType w:val="multilevel"/>
    <w:tmpl w:val="3E5A6CF0"/>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A874564"/>
    <w:multiLevelType w:val="hybridMultilevel"/>
    <w:tmpl w:val="67EADEB4"/>
    <w:lvl w:ilvl="0" w:tplc="52586F3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D86617"/>
    <w:multiLevelType w:val="hybridMultilevel"/>
    <w:tmpl w:val="B8AC2A6E"/>
    <w:lvl w:ilvl="0" w:tplc="7456A5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C94598B"/>
    <w:multiLevelType w:val="hybridMultilevel"/>
    <w:tmpl w:val="FB7C58A0"/>
    <w:lvl w:ilvl="0" w:tplc="7FC4F312">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F10727"/>
    <w:multiLevelType w:val="multilevel"/>
    <w:tmpl w:val="ABE86A72"/>
    <w:lvl w:ilvl="0">
      <w:start w:val="1"/>
      <w:numFmt w:val="decimal"/>
      <w:lvlText w:val="%1."/>
      <w:lvlJc w:val="right"/>
      <w:pPr>
        <w:tabs>
          <w:tab w:val="num" w:pos="0"/>
        </w:tabs>
        <w:ind w:left="720" w:hanging="360"/>
      </w:pPr>
      <w:rPr>
        <w:rFonts w:hint="default"/>
        <w:color w:val="auto"/>
        <w:sz w:val="20"/>
        <w:szCs w:val="20"/>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04" w15:restartNumberingAfterBreak="0">
    <w:nsid w:val="5F15765E"/>
    <w:multiLevelType w:val="hybridMultilevel"/>
    <w:tmpl w:val="68F85C88"/>
    <w:lvl w:ilvl="0" w:tplc="0415000F">
      <w:start w:val="1"/>
      <w:numFmt w:val="decimal"/>
      <w:lvlText w:val="%1."/>
      <w:lvlJc w:val="left"/>
      <w:pPr>
        <w:ind w:left="720" w:hanging="360"/>
      </w:pPr>
      <w:rPr>
        <w:rFonts w:hint="default"/>
      </w:rPr>
    </w:lvl>
    <w:lvl w:ilvl="1" w:tplc="206E5D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AB5F70"/>
    <w:multiLevelType w:val="multilevel"/>
    <w:tmpl w:val="11FC6492"/>
    <w:lvl w:ilvl="0">
      <w:start w:val="4"/>
      <w:numFmt w:val="decimal"/>
      <w:lvlText w:val="%1."/>
      <w:lvlJc w:val="left"/>
      <w:pPr>
        <w:ind w:left="360" w:hanging="36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01B3247"/>
    <w:multiLevelType w:val="multilevel"/>
    <w:tmpl w:val="2EFCF89C"/>
    <w:lvl w:ilvl="0">
      <w:start w:val="3"/>
      <w:numFmt w:val="decimal"/>
      <w:lvlText w:val="%1"/>
      <w:lvlJc w:val="left"/>
      <w:pPr>
        <w:tabs>
          <w:tab w:val="num" w:pos="0"/>
        </w:tabs>
        <w:ind w:left="1146"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07" w15:restartNumberingAfterBreak="0">
    <w:nsid w:val="60306A00"/>
    <w:multiLevelType w:val="hybridMultilevel"/>
    <w:tmpl w:val="470025D6"/>
    <w:lvl w:ilvl="0" w:tplc="EDA692BE">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04325DE"/>
    <w:multiLevelType w:val="hybridMultilevel"/>
    <w:tmpl w:val="8FA40ADE"/>
    <w:lvl w:ilvl="0" w:tplc="5ECC3A3A">
      <w:start w:val="1"/>
      <w:numFmt w:val="decimal"/>
      <w:lvlText w:val="%1."/>
      <w:lvlJc w:val="left"/>
      <w:pPr>
        <w:tabs>
          <w:tab w:val="num" w:pos="1440"/>
        </w:tabs>
        <w:ind w:left="1440" w:hanging="360"/>
      </w:pPr>
      <w:rPr>
        <w:rFonts w:hint="default"/>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09A3F5C"/>
    <w:multiLevelType w:val="hybridMultilevel"/>
    <w:tmpl w:val="2F8216B4"/>
    <w:lvl w:ilvl="0" w:tplc="7A4E5E0C">
      <w:start w:val="1"/>
      <w:numFmt w:val="decimal"/>
      <w:lvlText w:val="%1)"/>
      <w:lvlJc w:val="left"/>
      <w:pPr>
        <w:ind w:left="1068" w:hanging="360"/>
      </w:pPr>
      <w:rPr>
        <w:rFonts w:ascii="Arial" w:eastAsia="Times New Roman" w:hAnsi="Arial" w:cs="Arial"/>
      </w:rPr>
    </w:lvl>
    <w:lvl w:ilvl="1" w:tplc="29540A5C">
      <w:start w:val="1"/>
      <w:numFmt w:val="decimal"/>
      <w:lvlText w:val="%2)"/>
      <w:lvlJc w:val="left"/>
      <w:pPr>
        <w:ind w:left="4293" w:hanging="286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61827487"/>
    <w:multiLevelType w:val="multilevel"/>
    <w:tmpl w:val="8FCE473E"/>
    <w:lvl w:ilvl="0">
      <w:start w:val="1"/>
      <w:numFmt w:val="lowerLetter"/>
      <w:lvlText w:val="%1)"/>
      <w:lvlJc w:val="left"/>
      <w:pPr>
        <w:tabs>
          <w:tab w:val="num" w:pos="2"/>
        </w:tabs>
        <w:ind w:left="1802" w:hanging="360"/>
      </w:pPr>
      <w:rPr>
        <w:rFonts w:ascii="Cambria" w:eastAsia="Times New Roman" w:hAnsi="Cambria" w:cs="Times New Roman"/>
        <w:color w:val="auto"/>
      </w:rPr>
    </w:lvl>
    <w:lvl w:ilvl="1">
      <w:start w:val="1"/>
      <w:numFmt w:val="lowerLetter"/>
      <w:lvlText w:val="%1.%2"/>
      <w:lvlJc w:val="left"/>
      <w:pPr>
        <w:tabs>
          <w:tab w:val="num" w:pos="2"/>
        </w:tabs>
        <w:ind w:left="1442" w:hanging="360"/>
      </w:pPr>
      <w:rPr>
        <w:rFonts w:cs="Times New Roman"/>
      </w:rPr>
    </w:lvl>
    <w:lvl w:ilvl="2">
      <w:start w:val="1"/>
      <w:numFmt w:val="lowerRoman"/>
      <w:lvlText w:val="%2.%3"/>
      <w:lvlJc w:val="right"/>
      <w:pPr>
        <w:tabs>
          <w:tab w:val="num" w:pos="2"/>
        </w:tabs>
        <w:ind w:left="2162" w:hanging="180"/>
      </w:pPr>
      <w:rPr>
        <w:rFonts w:cs="Times New Roman"/>
      </w:rPr>
    </w:lvl>
    <w:lvl w:ilvl="3">
      <w:start w:val="1"/>
      <w:numFmt w:val="decimal"/>
      <w:lvlText w:val="%3.%4"/>
      <w:lvlJc w:val="left"/>
      <w:pPr>
        <w:tabs>
          <w:tab w:val="num" w:pos="2"/>
        </w:tabs>
        <w:ind w:left="2882" w:hanging="360"/>
      </w:pPr>
      <w:rPr>
        <w:rFonts w:cs="Times New Roman"/>
      </w:rPr>
    </w:lvl>
    <w:lvl w:ilvl="4">
      <w:start w:val="1"/>
      <w:numFmt w:val="lowerLetter"/>
      <w:lvlText w:val="%4.%5"/>
      <w:lvlJc w:val="left"/>
      <w:pPr>
        <w:tabs>
          <w:tab w:val="num" w:pos="2"/>
        </w:tabs>
        <w:ind w:left="3602" w:hanging="360"/>
      </w:pPr>
      <w:rPr>
        <w:rFonts w:cs="Times New Roman"/>
      </w:rPr>
    </w:lvl>
    <w:lvl w:ilvl="5">
      <w:start w:val="1"/>
      <w:numFmt w:val="lowerRoman"/>
      <w:lvlText w:val="%5.%6"/>
      <w:lvlJc w:val="right"/>
      <w:pPr>
        <w:tabs>
          <w:tab w:val="num" w:pos="2"/>
        </w:tabs>
        <w:ind w:left="4322" w:hanging="180"/>
      </w:pPr>
      <w:rPr>
        <w:rFonts w:cs="Times New Roman"/>
      </w:rPr>
    </w:lvl>
    <w:lvl w:ilvl="6">
      <w:start w:val="1"/>
      <w:numFmt w:val="decimal"/>
      <w:lvlText w:val="%6.%7"/>
      <w:lvlJc w:val="left"/>
      <w:pPr>
        <w:tabs>
          <w:tab w:val="num" w:pos="2"/>
        </w:tabs>
        <w:ind w:left="5042" w:hanging="360"/>
      </w:pPr>
      <w:rPr>
        <w:rFonts w:cs="Times New Roman"/>
      </w:rPr>
    </w:lvl>
    <w:lvl w:ilvl="7">
      <w:start w:val="1"/>
      <w:numFmt w:val="lowerLetter"/>
      <w:lvlText w:val="%7.%8"/>
      <w:lvlJc w:val="left"/>
      <w:pPr>
        <w:tabs>
          <w:tab w:val="num" w:pos="2"/>
        </w:tabs>
        <w:ind w:left="5762" w:hanging="360"/>
      </w:pPr>
      <w:rPr>
        <w:rFonts w:cs="Times New Roman"/>
      </w:rPr>
    </w:lvl>
    <w:lvl w:ilvl="8">
      <w:start w:val="1"/>
      <w:numFmt w:val="lowerRoman"/>
      <w:lvlText w:val="%8.%9"/>
      <w:lvlJc w:val="right"/>
      <w:pPr>
        <w:tabs>
          <w:tab w:val="num" w:pos="2"/>
        </w:tabs>
        <w:ind w:left="6482" w:hanging="180"/>
      </w:pPr>
      <w:rPr>
        <w:rFonts w:cs="Times New Roman"/>
      </w:rPr>
    </w:lvl>
  </w:abstractNum>
  <w:abstractNum w:abstractNumId="111" w15:restartNumberingAfterBreak="0">
    <w:nsid w:val="682D4C17"/>
    <w:multiLevelType w:val="multilevel"/>
    <w:tmpl w:val="87A8BC7A"/>
    <w:lvl w:ilvl="0">
      <w:start w:val="1"/>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12" w15:restartNumberingAfterBreak="0">
    <w:nsid w:val="68B6582D"/>
    <w:multiLevelType w:val="hybridMultilevel"/>
    <w:tmpl w:val="58425838"/>
    <w:lvl w:ilvl="0" w:tplc="FFFFFFFF">
      <w:start w:val="1"/>
      <w:numFmt w:val="lowerLetter"/>
      <w:lvlText w:val="%1)"/>
      <w:lvlJc w:val="left"/>
      <w:pPr>
        <w:ind w:left="720" w:hanging="360"/>
      </w:pPr>
      <w:rPr>
        <w:rFonts w:ascii="Cambria" w:eastAsia="Times New Roman" w:hAnsi="Cambria" w:cs="Times New Roman"/>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90544F7"/>
    <w:multiLevelType w:val="hybridMultilevel"/>
    <w:tmpl w:val="C5E09DA6"/>
    <w:lvl w:ilvl="0" w:tplc="60DE8EB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A3E2A26"/>
    <w:multiLevelType w:val="hybridMultilevel"/>
    <w:tmpl w:val="6720AC42"/>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15:restartNumberingAfterBreak="0">
    <w:nsid w:val="6A784884"/>
    <w:multiLevelType w:val="hybridMultilevel"/>
    <w:tmpl w:val="CC42B376"/>
    <w:lvl w:ilvl="0" w:tplc="AE521FA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6" w15:restartNumberingAfterBreak="0">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6A8D5EB4"/>
    <w:multiLevelType w:val="hybridMultilevel"/>
    <w:tmpl w:val="8054ADF8"/>
    <w:lvl w:ilvl="0" w:tplc="7CBCA550">
      <w:start w:val="1"/>
      <w:numFmt w:val="decimal"/>
      <w:lvlText w:val="%1)"/>
      <w:lvlJc w:val="left"/>
      <w:pPr>
        <w:ind w:left="360" w:hanging="360"/>
      </w:pPr>
      <w:rPr>
        <w:rFonts w:ascii="Arial" w:hAnsi="Arial" w:cs="Arial"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8" w15:restartNumberingAfterBreak="0">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19" w15:restartNumberingAfterBreak="0">
    <w:nsid w:val="6B573C9F"/>
    <w:multiLevelType w:val="hybridMultilevel"/>
    <w:tmpl w:val="6F6639B0"/>
    <w:lvl w:ilvl="0" w:tplc="3506761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6D134974"/>
    <w:multiLevelType w:val="multilevel"/>
    <w:tmpl w:val="5D2482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DD602FE"/>
    <w:multiLevelType w:val="multilevel"/>
    <w:tmpl w:val="0C06A874"/>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0541095"/>
    <w:multiLevelType w:val="hybridMultilevel"/>
    <w:tmpl w:val="4AD2E064"/>
    <w:lvl w:ilvl="0" w:tplc="BA3AD9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729922FC"/>
    <w:multiLevelType w:val="hybridMultilevel"/>
    <w:tmpl w:val="B97C7C3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2AD2F90"/>
    <w:multiLevelType w:val="hybridMultilevel"/>
    <w:tmpl w:val="BA2A6D3A"/>
    <w:lvl w:ilvl="0" w:tplc="B56229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3B82C95"/>
    <w:multiLevelType w:val="hybridMultilevel"/>
    <w:tmpl w:val="B1F0D4A8"/>
    <w:lvl w:ilvl="0" w:tplc="EDCAFD98">
      <w:start w:val="1"/>
      <w:numFmt w:val="decimal"/>
      <w:lvlText w:val="%1."/>
      <w:lvlJc w:val="left"/>
      <w:pPr>
        <w:ind w:left="456" w:hanging="353"/>
      </w:pPr>
      <w:rPr>
        <w:rFonts w:ascii="Arial" w:eastAsia="Arial" w:hAnsi="Arial" w:cs="Arial" w:hint="default"/>
        <w:sz w:val="20"/>
        <w:szCs w:val="20"/>
      </w:rPr>
    </w:lvl>
    <w:lvl w:ilvl="1" w:tplc="46F23CD6">
      <w:start w:val="1"/>
      <w:numFmt w:val="decimal"/>
      <w:lvlText w:val="%2)"/>
      <w:lvlJc w:val="left"/>
      <w:pPr>
        <w:ind w:left="658" w:hanging="353"/>
      </w:pPr>
      <w:rPr>
        <w:rFonts w:ascii="Arial" w:eastAsia="Arial" w:hAnsi="Arial" w:cs="Arial" w:hint="default"/>
        <w:w w:val="91"/>
        <w:sz w:val="20"/>
        <w:szCs w:val="20"/>
      </w:rPr>
    </w:lvl>
    <w:lvl w:ilvl="2" w:tplc="BFA83BC8">
      <w:start w:val="1"/>
      <w:numFmt w:val="lowerLetter"/>
      <w:lvlText w:val="%3)"/>
      <w:lvlJc w:val="left"/>
      <w:pPr>
        <w:ind w:left="1176" w:hanging="368"/>
      </w:pPr>
      <w:rPr>
        <w:rFonts w:ascii="Arial" w:eastAsia="Arial" w:hAnsi="Arial" w:cs="Arial" w:hint="default"/>
        <w:w w:val="101"/>
        <w:sz w:val="20"/>
        <w:szCs w:val="20"/>
      </w:rPr>
    </w:lvl>
    <w:lvl w:ilvl="3" w:tplc="A066103E">
      <w:start w:val="1"/>
      <w:numFmt w:val="bullet"/>
      <w:lvlText w:val="•"/>
      <w:lvlJc w:val="left"/>
      <w:pPr>
        <w:ind w:left="1176" w:hanging="368"/>
      </w:pPr>
      <w:rPr>
        <w:rFonts w:hint="default"/>
      </w:rPr>
    </w:lvl>
    <w:lvl w:ilvl="4" w:tplc="6E2AB40C">
      <w:start w:val="1"/>
      <w:numFmt w:val="bullet"/>
      <w:lvlText w:val="•"/>
      <w:lvlJc w:val="left"/>
      <w:pPr>
        <w:ind w:left="1184" w:hanging="368"/>
      </w:pPr>
      <w:rPr>
        <w:rFonts w:hint="default"/>
      </w:rPr>
    </w:lvl>
    <w:lvl w:ilvl="5" w:tplc="B3E49EBA">
      <w:start w:val="1"/>
      <w:numFmt w:val="bullet"/>
      <w:lvlText w:val="•"/>
      <w:lvlJc w:val="left"/>
      <w:pPr>
        <w:ind w:left="1184" w:hanging="368"/>
      </w:pPr>
      <w:rPr>
        <w:rFonts w:hint="default"/>
      </w:rPr>
    </w:lvl>
    <w:lvl w:ilvl="6" w:tplc="F1DAB708">
      <w:start w:val="1"/>
      <w:numFmt w:val="bullet"/>
      <w:lvlText w:val="•"/>
      <w:lvlJc w:val="left"/>
      <w:pPr>
        <w:ind w:left="2839" w:hanging="368"/>
      </w:pPr>
      <w:rPr>
        <w:rFonts w:hint="default"/>
      </w:rPr>
    </w:lvl>
    <w:lvl w:ilvl="7" w:tplc="380C8706">
      <w:start w:val="1"/>
      <w:numFmt w:val="bullet"/>
      <w:lvlText w:val="•"/>
      <w:lvlJc w:val="left"/>
      <w:pPr>
        <w:ind w:left="4495" w:hanging="368"/>
      </w:pPr>
      <w:rPr>
        <w:rFonts w:hint="default"/>
      </w:rPr>
    </w:lvl>
    <w:lvl w:ilvl="8" w:tplc="7A081EAA">
      <w:start w:val="1"/>
      <w:numFmt w:val="bullet"/>
      <w:lvlText w:val="•"/>
      <w:lvlJc w:val="left"/>
      <w:pPr>
        <w:ind w:left="6150" w:hanging="368"/>
      </w:pPr>
      <w:rPr>
        <w:rFonts w:hint="default"/>
      </w:rPr>
    </w:lvl>
  </w:abstractNum>
  <w:abstractNum w:abstractNumId="126" w15:restartNumberingAfterBreak="0">
    <w:nsid w:val="74065A28"/>
    <w:multiLevelType w:val="hybridMultilevel"/>
    <w:tmpl w:val="58425838"/>
    <w:lvl w:ilvl="0" w:tplc="E820AF54">
      <w:start w:val="1"/>
      <w:numFmt w:val="lowerLetter"/>
      <w:lvlText w:val="%1)"/>
      <w:lvlJc w:val="left"/>
      <w:pPr>
        <w:ind w:left="720" w:hanging="360"/>
      </w:pPr>
      <w:rPr>
        <w:rFonts w:ascii="Cambria" w:eastAsia="Times New Roman" w:hAnsi="Cambria" w:cs="Times New Roman"/>
      </w:rPr>
    </w:lvl>
    <w:lvl w:ilvl="1" w:tplc="04150011">
      <w:start w:val="1"/>
      <w:numFmt w:val="decimal"/>
      <w:lvlText w:val="%2)"/>
      <w:lvlJc w:val="left"/>
      <w:pPr>
        <w:ind w:left="1440" w:hanging="360"/>
      </w:pPr>
    </w:lvl>
    <w:lvl w:ilvl="2" w:tplc="AF9A44E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55877DE"/>
    <w:multiLevelType w:val="multilevel"/>
    <w:tmpl w:val="CC125194"/>
    <w:lvl w:ilvl="0">
      <w:start w:val="1"/>
      <w:numFmt w:val="decimal"/>
      <w:lvlText w:val="%1"/>
      <w:lvlJc w:val="left"/>
      <w:pPr>
        <w:tabs>
          <w:tab w:val="num" w:pos="0"/>
        </w:tabs>
        <w:ind w:left="720" w:hanging="360"/>
      </w:pPr>
      <w:rPr>
        <w:rFonts w:cs="Times New Roman" w:hint="default"/>
        <w:color w:val="auto"/>
      </w:rPr>
    </w:lvl>
    <w:lvl w:ilvl="1">
      <w:start w:val="1"/>
      <w:numFmt w:val="lowerLetter"/>
      <w:lvlText w:val="%1.%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3.%4"/>
      <w:lvlJc w:val="left"/>
      <w:pPr>
        <w:tabs>
          <w:tab w:val="num" w:pos="0"/>
        </w:tabs>
        <w:ind w:left="2880" w:hanging="360"/>
      </w:pPr>
      <w:rPr>
        <w:rFonts w:cs="Times New Roman" w:hint="default"/>
      </w:rPr>
    </w:lvl>
    <w:lvl w:ilvl="4">
      <w:start w:val="1"/>
      <w:numFmt w:val="lowerLetter"/>
      <w:lvlText w:val="%4.%5"/>
      <w:lvlJc w:val="left"/>
      <w:pPr>
        <w:tabs>
          <w:tab w:val="num" w:pos="0"/>
        </w:tabs>
        <w:ind w:left="3600" w:hanging="360"/>
      </w:pPr>
      <w:rPr>
        <w:rFonts w:cs="Times New Roman" w:hint="default"/>
      </w:rPr>
    </w:lvl>
    <w:lvl w:ilvl="5">
      <w:start w:val="1"/>
      <w:numFmt w:val="lowerRoman"/>
      <w:lvlText w:val="%5.%6"/>
      <w:lvlJc w:val="right"/>
      <w:pPr>
        <w:tabs>
          <w:tab w:val="num" w:pos="0"/>
        </w:tabs>
        <w:ind w:left="4320" w:hanging="180"/>
      </w:pPr>
      <w:rPr>
        <w:rFonts w:cs="Times New Roman" w:hint="default"/>
      </w:rPr>
    </w:lvl>
    <w:lvl w:ilvl="6">
      <w:start w:val="1"/>
      <w:numFmt w:val="decimal"/>
      <w:lvlText w:val="%6.%7"/>
      <w:lvlJc w:val="left"/>
      <w:pPr>
        <w:tabs>
          <w:tab w:val="num" w:pos="0"/>
        </w:tabs>
        <w:ind w:left="5040" w:hanging="360"/>
      </w:pPr>
      <w:rPr>
        <w:rFonts w:cs="Times New Roman" w:hint="default"/>
      </w:rPr>
    </w:lvl>
    <w:lvl w:ilvl="7">
      <w:start w:val="1"/>
      <w:numFmt w:val="lowerLetter"/>
      <w:lvlText w:val="%7.%8"/>
      <w:lvlJc w:val="left"/>
      <w:pPr>
        <w:tabs>
          <w:tab w:val="num" w:pos="0"/>
        </w:tabs>
        <w:ind w:left="5760" w:hanging="360"/>
      </w:pPr>
      <w:rPr>
        <w:rFonts w:cs="Times New Roman" w:hint="default"/>
      </w:rPr>
    </w:lvl>
    <w:lvl w:ilvl="8">
      <w:start w:val="1"/>
      <w:numFmt w:val="lowerRoman"/>
      <w:lvlText w:val="%8.%9"/>
      <w:lvlJc w:val="right"/>
      <w:pPr>
        <w:tabs>
          <w:tab w:val="num" w:pos="0"/>
        </w:tabs>
        <w:ind w:left="6480" w:hanging="180"/>
      </w:pPr>
      <w:rPr>
        <w:rFonts w:cs="Times New Roman" w:hint="default"/>
      </w:rPr>
    </w:lvl>
  </w:abstractNum>
  <w:abstractNum w:abstractNumId="128" w15:restartNumberingAfterBreak="0">
    <w:nsid w:val="75EA6650"/>
    <w:multiLevelType w:val="hybridMultilevel"/>
    <w:tmpl w:val="9D52CC0C"/>
    <w:styleLink w:val="Zaimportowanystyl3"/>
    <w:lvl w:ilvl="0" w:tplc="A64C3672">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1" w:tplc="466C1204">
      <w:start w:val="1"/>
      <w:numFmt w:val="bullet"/>
      <w:lvlText w:val="-"/>
      <w:lvlJc w:val="left"/>
      <w:pPr>
        <w:tabs>
          <w:tab w:val="left" w:pos="720"/>
        </w:tabs>
        <w:ind w:left="10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2" w:tplc="8CAE92CE">
      <w:start w:val="1"/>
      <w:numFmt w:val="bullet"/>
      <w:lvlText w:val="-"/>
      <w:lvlJc w:val="left"/>
      <w:pPr>
        <w:tabs>
          <w:tab w:val="left" w:pos="720"/>
        </w:tabs>
        <w:ind w:left="14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3" w:tplc="6A9C3C28">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4" w:tplc="19AACFBE">
      <w:start w:val="1"/>
      <w:numFmt w:val="bullet"/>
      <w:lvlText w:val="-"/>
      <w:lvlJc w:val="left"/>
      <w:pPr>
        <w:tabs>
          <w:tab w:val="left" w:pos="720"/>
        </w:tabs>
        <w:ind w:left="213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5" w:tplc="576C2996">
      <w:start w:val="1"/>
      <w:numFmt w:val="bullet"/>
      <w:lvlText w:val="-"/>
      <w:lvlJc w:val="left"/>
      <w:pPr>
        <w:tabs>
          <w:tab w:val="left" w:pos="720"/>
        </w:tabs>
        <w:ind w:left="24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6" w:tplc="C2F23DD8">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7" w:tplc="D4848D5C">
      <w:start w:val="1"/>
      <w:numFmt w:val="bullet"/>
      <w:lvlText w:val="-"/>
      <w:lvlJc w:val="left"/>
      <w:pPr>
        <w:tabs>
          <w:tab w:val="left" w:pos="720"/>
        </w:tabs>
        <w:ind w:left="32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8" w:tplc="7096C0CE">
      <w:start w:val="1"/>
      <w:numFmt w:val="bullet"/>
      <w:lvlText w:val="-"/>
      <w:lvlJc w:val="left"/>
      <w:pPr>
        <w:tabs>
          <w:tab w:val="left" w:pos="720"/>
        </w:tabs>
        <w:ind w:left="35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abstractNum>
  <w:abstractNum w:abstractNumId="129" w15:restartNumberingAfterBreak="0">
    <w:nsid w:val="761E306D"/>
    <w:multiLevelType w:val="multilevel"/>
    <w:tmpl w:val="C166D8E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6D17259"/>
    <w:multiLevelType w:val="multilevel"/>
    <w:tmpl w:val="185270B4"/>
    <w:lvl w:ilvl="0">
      <w:start w:val="1"/>
      <w:numFmt w:val="decimal"/>
      <w:lvlText w:val="%1."/>
      <w:lvlJc w:val="left"/>
      <w:pPr>
        <w:tabs>
          <w:tab w:val="num" w:pos="360"/>
        </w:tabs>
        <w:ind w:left="360" w:hanging="360"/>
      </w:pPr>
      <w:rPr>
        <w:i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31" w15:restartNumberingAfterBreak="0">
    <w:nsid w:val="77C34A4B"/>
    <w:multiLevelType w:val="hybridMultilevel"/>
    <w:tmpl w:val="EC1A516C"/>
    <w:lvl w:ilvl="0" w:tplc="04150011">
      <w:start w:val="1"/>
      <w:numFmt w:val="decimal"/>
      <w:lvlText w:val="%1)"/>
      <w:lvlJc w:val="left"/>
      <w:pPr>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8651C89"/>
    <w:multiLevelType w:val="hybridMultilevel"/>
    <w:tmpl w:val="C91A5D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9AA3A64"/>
    <w:multiLevelType w:val="multilevel"/>
    <w:tmpl w:val="4634BD98"/>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B52426E"/>
    <w:multiLevelType w:val="hybridMultilevel"/>
    <w:tmpl w:val="55368B60"/>
    <w:lvl w:ilvl="0" w:tplc="8C204C9E">
      <w:start w:val="1"/>
      <w:numFmt w:val="decimal"/>
      <w:lvlText w:val="%1)"/>
      <w:lvlJc w:val="left"/>
      <w:pPr>
        <w:ind w:left="588" w:hanging="360"/>
      </w:pPr>
      <w:rPr>
        <w:rFonts w:ascii="Arial" w:hAnsi="Arial" w:cs="Arial"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35" w15:restartNumberingAfterBreak="0">
    <w:nsid w:val="7C1327B3"/>
    <w:multiLevelType w:val="hybridMultilevel"/>
    <w:tmpl w:val="81425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37" w15:restartNumberingAfterBreak="0">
    <w:nsid w:val="7FB22E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2589543">
    <w:abstractNumId w:val="30"/>
  </w:num>
  <w:num w:numId="2" w16cid:durableId="2061438346">
    <w:abstractNumId w:val="36"/>
  </w:num>
  <w:num w:numId="3" w16cid:durableId="1096248763">
    <w:abstractNumId w:val="33"/>
  </w:num>
  <w:num w:numId="4" w16cid:durableId="1796945653">
    <w:abstractNumId w:val="3"/>
  </w:num>
  <w:num w:numId="5" w16cid:durableId="2084720843">
    <w:abstractNumId w:val="102"/>
  </w:num>
  <w:num w:numId="6" w16cid:durableId="970600670">
    <w:abstractNumId w:val="11"/>
  </w:num>
  <w:num w:numId="7" w16cid:durableId="1379358522">
    <w:abstractNumId w:val="136"/>
  </w:num>
  <w:num w:numId="8" w16cid:durableId="532504142">
    <w:abstractNumId w:val="19"/>
  </w:num>
  <w:num w:numId="9" w16cid:durableId="638728557">
    <w:abstractNumId w:val="128"/>
  </w:num>
  <w:num w:numId="10" w16cid:durableId="1764062784">
    <w:abstractNumId w:val="27"/>
  </w:num>
  <w:num w:numId="11" w16cid:durableId="632717012">
    <w:abstractNumId w:val="121"/>
  </w:num>
  <w:num w:numId="12" w16cid:durableId="1683312032">
    <w:abstractNumId w:val="118"/>
  </w:num>
  <w:num w:numId="13" w16cid:durableId="215243739">
    <w:abstractNumId w:val="73"/>
  </w:num>
  <w:num w:numId="14" w16cid:durableId="1044066471">
    <w:abstractNumId w:val="130"/>
  </w:num>
  <w:num w:numId="15" w16cid:durableId="1005669820">
    <w:abstractNumId w:val="16"/>
    <w:lvlOverride w:ilvl="0">
      <w:startOverride w:val="1"/>
    </w:lvlOverride>
  </w:num>
  <w:num w:numId="16" w16cid:durableId="1868785251">
    <w:abstractNumId w:val="108"/>
  </w:num>
  <w:num w:numId="17" w16cid:durableId="1959608314">
    <w:abstractNumId w:val="18"/>
  </w:num>
  <w:num w:numId="18" w16cid:durableId="1604534359">
    <w:abstractNumId w:val="15"/>
  </w:num>
  <w:num w:numId="19" w16cid:durableId="216820910">
    <w:abstractNumId w:val="92"/>
  </w:num>
  <w:num w:numId="20" w16cid:durableId="542638625">
    <w:abstractNumId w:val="68"/>
  </w:num>
  <w:num w:numId="21" w16cid:durableId="1529561578">
    <w:abstractNumId w:val="87"/>
  </w:num>
  <w:num w:numId="22" w16cid:durableId="1984431616">
    <w:abstractNumId w:val="129"/>
  </w:num>
  <w:num w:numId="23" w16cid:durableId="1947690247">
    <w:abstractNumId w:val="40"/>
  </w:num>
  <w:num w:numId="24" w16cid:durableId="1419716203">
    <w:abstractNumId w:val="62"/>
  </w:num>
  <w:num w:numId="25" w16cid:durableId="1950119936">
    <w:abstractNumId w:val="7"/>
  </w:num>
  <w:num w:numId="26" w16cid:durableId="2086805698">
    <w:abstractNumId w:val="137"/>
  </w:num>
  <w:num w:numId="27" w16cid:durableId="291785941">
    <w:abstractNumId w:val="107"/>
  </w:num>
  <w:num w:numId="28" w16cid:durableId="458845371">
    <w:abstractNumId w:val="55"/>
  </w:num>
  <w:num w:numId="29" w16cid:durableId="628903804">
    <w:abstractNumId w:val="94"/>
  </w:num>
  <w:num w:numId="30" w16cid:durableId="525412587">
    <w:abstractNumId w:val="64"/>
  </w:num>
  <w:num w:numId="31" w16cid:durableId="515735536">
    <w:abstractNumId w:val="95"/>
  </w:num>
  <w:num w:numId="32" w16cid:durableId="15347291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10327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7518392">
    <w:abstractNumId w:val="2"/>
  </w:num>
  <w:num w:numId="35" w16cid:durableId="1670017259">
    <w:abstractNumId w:val="78"/>
  </w:num>
  <w:num w:numId="36" w16cid:durableId="1112095627">
    <w:abstractNumId w:val="135"/>
  </w:num>
  <w:num w:numId="37" w16cid:durableId="2097825202">
    <w:abstractNumId w:val="37"/>
  </w:num>
  <w:num w:numId="38" w16cid:durableId="15951647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232924">
    <w:abstractNumId w:val="54"/>
  </w:num>
  <w:num w:numId="40" w16cid:durableId="498083887">
    <w:abstractNumId w:val="51"/>
  </w:num>
  <w:num w:numId="41" w16cid:durableId="376703711">
    <w:abstractNumId w:val="69"/>
  </w:num>
  <w:num w:numId="42" w16cid:durableId="1602686282">
    <w:abstractNumId w:val="90"/>
  </w:num>
  <w:num w:numId="43" w16cid:durableId="1895893590">
    <w:abstractNumId w:val="98"/>
  </w:num>
  <w:num w:numId="44" w16cid:durableId="343941506">
    <w:abstractNumId w:val="86"/>
  </w:num>
  <w:num w:numId="45" w16cid:durableId="1528250663">
    <w:abstractNumId w:val="131"/>
  </w:num>
  <w:num w:numId="46" w16cid:durableId="75327686">
    <w:abstractNumId w:val="117"/>
  </w:num>
  <w:num w:numId="47" w16cid:durableId="2038575752">
    <w:abstractNumId w:val="134"/>
  </w:num>
  <w:num w:numId="48" w16cid:durableId="651830212">
    <w:abstractNumId w:val="29"/>
  </w:num>
  <w:num w:numId="49" w16cid:durableId="719206168">
    <w:abstractNumId w:val="26"/>
  </w:num>
  <w:num w:numId="50" w16cid:durableId="1758478297">
    <w:abstractNumId w:val="93"/>
  </w:num>
  <w:num w:numId="51" w16cid:durableId="1195456801">
    <w:abstractNumId w:val="10"/>
  </w:num>
  <w:num w:numId="52" w16cid:durableId="763188133">
    <w:abstractNumId w:val="120"/>
  </w:num>
  <w:num w:numId="53" w16cid:durableId="204754981">
    <w:abstractNumId w:val="35"/>
  </w:num>
  <w:num w:numId="54" w16cid:durableId="1208492755">
    <w:abstractNumId w:val="113"/>
  </w:num>
  <w:num w:numId="55" w16cid:durableId="2017726882">
    <w:abstractNumId w:val="48"/>
  </w:num>
  <w:num w:numId="56" w16cid:durableId="1358117821">
    <w:abstractNumId w:val="105"/>
  </w:num>
  <w:num w:numId="57" w16cid:durableId="550193495">
    <w:abstractNumId w:val="114"/>
  </w:num>
  <w:num w:numId="58" w16cid:durableId="1075469238">
    <w:abstractNumId w:val="125"/>
  </w:num>
  <w:num w:numId="59" w16cid:durableId="1820799865">
    <w:abstractNumId w:val="122"/>
  </w:num>
  <w:num w:numId="60" w16cid:durableId="2055689566">
    <w:abstractNumId w:val="53"/>
  </w:num>
  <w:num w:numId="61" w16cid:durableId="1876967660">
    <w:abstractNumId w:val="133"/>
  </w:num>
  <w:num w:numId="62" w16cid:durableId="2088921196">
    <w:abstractNumId w:val="52"/>
  </w:num>
  <w:num w:numId="63" w16cid:durableId="1324090433">
    <w:abstractNumId w:val="59"/>
  </w:num>
  <w:num w:numId="64" w16cid:durableId="1450854481">
    <w:abstractNumId w:val="109"/>
  </w:num>
  <w:num w:numId="65" w16cid:durableId="622268640">
    <w:abstractNumId w:val="38"/>
  </w:num>
  <w:num w:numId="66" w16cid:durableId="1793551537">
    <w:abstractNumId w:val="32"/>
  </w:num>
  <w:num w:numId="67" w16cid:durableId="431164265">
    <w:abstractNumId w:val="116"/>
  </w:num>
  <w:num w:numId="68" w16cid:durableId="52974700">
    <w:abstractNumId w:val="91"/>
  </w:num>
  <w:num w:numId="69" w16cid:durableId="929965657">
    <w:abstractNumId w:val="80"/>
  </w:num>
  <w:num w:numId="70" w16cid:durableId="190618448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058954">
    <w:abstractNumId w:val="70"/>
  </w:num>
  <w:num w:numId="72" w16cid:durableId="1873420351">
    <w:abstractNumId w:val="47"/>
  </w:num>
  <w:num w:numId="73" w16cid:durableId="17164195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33037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275675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6483422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6542451">
    <w:abstractNumId w:val="99"/>
  </w:num>
  <w:num w:numId="78" w16cid:durableId="1235043505">
    <w:abstractNumId w:val="57"/>
  </w:num>
  <w:num w:numId="79" w16cid:durableId="992836604">
    <w:abstractNumId w:val="44"/>
  </w:num>
  <w:num w:numId="80" w16cid:durableId="926421621">
    <w:abstractNumId w:val="21"/>
  </w:num>
  <w:num w:numId="81" w16cid:durableId="863372240">
    <w:abstractNumId w:val="6"/>
  </w:num>
  <w:num w:numId="82" w16cid:durableId="808936979">
    <w:abstractNumId w:val="39"/>
  </w:num>
  <w:num w:numId="83" w16cid:durableId="1304390968">
    <w:abstractNumId w:val="60"/>
  </w:num>
  <w:num w:numId="84" w16cid:durableId="486702353">
    <w:abstractNumId w:val="61"/>
  </w:num>
  <w:num w:numId="85" w16cid:durableId="754592057">
    <w:abstractNumId w:val="82"/>
  </w:num>
  <w:num w:numId="86" w16cid:durableId="842355077">
    <w:abstractNumId w:val="67"/>
  </w:num>
  <w:num w:numId="87" w16cid:durableId="1019770916">
    <w:abstractNumId w:val="24"/>
  </w:num>
  <w:num w:numId="88" w16cid:durableId="1370641894">
    <w:abstractNumId w:val="0"/>
  </w:num>
  <w:num w:numId="89" w16cid:durableId="95834869">
    <w:abstractNumId w:val="46"/>
  </w:num>
  <w:num w:numId="90" w16cid:durableId="351760506">
    <w:abstractNumId w:val="84"/>
  </w:num>
  <w:num w:numId="91" w16cid:durableId="1402563587">
    <w:abstractNumId w:val="76"/>
  </w:num>
  <w:num w:numId="92" w16cid:durableId="480117744">
    <w:abstractNumId w:val="110"/>
  </w:num>
  <w:num w:numId="93" w16cid:durableId="1036274329">
    <w:abstractNumId w:val="103"/>
  </w:num>
  <w:num w:numId="94" w16cid:durableId="1384013816">
    <w:abstractNumId w:val="88"/>
  </w:num>
  <w:num w:numId="95" w16cid:durableId="994264062">
    <w:abstractNumId w:val="65"/>
  </w:num>
  <w:num w:numId="96" w16cid:durableId="1789426827">
    <w:abstractNumId w:val="45"/>
  </w:num>
  <w:num w:numId="97" w16cid:durableId="559902821">
    <w:abstractNumId w:val="22"/>
  </w:num>
  <w:num w:numId="98" w16cid:durableId="1258057816">
    <w:abstractNumId w:val="97"/>
  </w:num>
  <w:num w:numId="99" w16cid:durableId="119347460">
    <w:abstractNumId w:val="56"/>
  </w:num>
  <w:num w:numId="100" w16cid:durableId="942884332">
    <w:abstractNumId w:val="41"/>
  </w:num>
  <w:num w:numId="101" w16cid:durableId="2015524753">
    <w:abstractNumId w:val="4"/>
  </w:num>
  <w:num w:numId="102" w16cid:durableId="1902668022">
    <w:abstractNumId w:val="63"/>
  </w:num>
  <w:num w:numId="103" w16cid:durableId="2067414008">
    <w:abstractNumId w:val="127"/>
  </w:num>
  <w:num w:numId="104" w16cid:durableId="1521315437">
    <w:abstractNumId w:val="111"/>
  </w:num>
  <w:num w:numId="105" w16cid:durableId="461844244">
    <w:abstractNumId w:val="5"/>
  </w:num>
  <w:num w:numId="106" w16cid:durableId="1392267425">
    <w:abstractNumId w:val="28"/>
  </w:num>
  <w:num w:numId="107" w16cid:durableId="882209538">
    <w:abstractNumId w:val="106"/>
  </w:num>
  <w:num w:numId="108" w16cid:durableId="638612388">
    <w:abstractNumId w:val="1"/>
  </w:num>
  <w:num w:numId="109" w16cid:durableId="1527408566">
    <w:abstractNumId w:val="13"/>
  </w:num>
  <w:num w:numId="110" w16cid:durableId="1757555240">
    <w:abstractNumId w:val="115"/>
  </w:num>
  <w:num w:numId="111" w16cid:durableId="2123844048">
    <w:abstractNumId w:val="74"/>
  </w:num>
  <w:num w:numId="112" w16cid:durableId="67654832">
    <w:abstractNumId w:val="42"/>
  </w:num>
  <w:num w:numId="113" w16cid:durableId="673998732">
    <w:abstractNumId w:val="96"/>
  </w:num>
  <w:num w:numId="114" w16cid:durableId="1213810873">
    <w:abstractNumId w:val="17"/>
  </w:num>
  <w:num w:numId="115" w16cid:durableId="1847862171">
    <w:abstractNumId w:val="20"/>
  </w:num>
  <w:num w:numId="116" w16cid:durableId="1656645440">
    <w:abstractNumId w:val="8"/>
  </w:num>
  <w:num w:numId="117" w16cid:durableId="1009402968">
    <w:abstractNumId w:val="104"/>
  </w:num>
  <w:num w:numId="118" w16cid:durableId="510988986">
    <w:abstractNumId w:val="126"/>
  </w:num>
  <w:num w:numId="119" w16cid:durableId="567308876">
    <w:abstractNumId w:val="124"/>
  </w:num>
  <w:num w:numId="120" w16cid:durableId="85461235">
    <w:abstractNumId w:val="112"/>
  </w:num>
  <w:num w:numId="121" w16cid:durableId="611131361">
    <w:abstractNumId w:val="85"/>
  </w:num>
  <w:num w:numId="122" w16cid:durableId="729884273">
    <w:abstractNumId w:val="58"/>
  </w:num>
  <w:num w:numId="123" w16cid:durableId="22443372">
    <w:abstractNumId w:val="12"/>
  </w:num>
  <w:num w:numId="124" w16cid:durableId="224339443">
    <w:abstractNumId w:val="50"/>
  </w:num>
  <w:num w:numId="125" w16cid:durableId="84352288">
    <w:abstractNumId w:val="119"/>
  </w:num>
  <w:num w:numId="126" w16cid:durableId="1945964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797881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88497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4552485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643586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614024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4738403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8568933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672670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576750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15438190">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0025276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96489042">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673238">
    <w:abstractNumId w:val="72"/>
  </w:num>
  <w:num w:numId="140" w16cid:durableId="1859469601">
    <w:abstractNumId w:val="3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łomiej Kardas [2]">
    <w15:presenceInfo w15:providerId="Windows Live" w15:userId="5aab0c3948058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523D"/>
    <w:rsid w:val="000B5EA4"/>
    <w:rsid w:val="000C267C"/>
    <w:rsid w:val="000C40F4"/>
    <w:rsid w:val="000D0ED7"/>
    <w:rsid w:val="000D2E6B"/>
    <w:rsid w:val="000D45C4"/>
    <w:rsid w:val="000D483B"/>
    <w:rsid w:val="000D4861"/>
    <w:rsid w:val="000D4B54"/>
    <w:rsid w:val="000D4F39"/>
    <w:rsid w:val="000D5138"/>
    <w:rsid w:val="000F13A8"/>
    <w:rsid w:val="000F2C6E"/>
    <w:rsid w:val="000F4139"/>
    <w:rsid w:val="000F4836"/>
    <w:rsid w:val="000F6AAD"/>
    <w:rsid w:val="000F6D9C"/>
    <w:rsid w:val="00102066"/>
    <w:rsid w:val="00102144"/>
    <w:rsid w:val="00106955"/>
    <w:rsid w:val="00110304"/>
    <w:rsid w:val="001103E3"/>
    <w:rsid w:val="001115CA"/>
    <w:rsid w:val="001148EA"/>
    <w:rsid w:val="001170C3"/>
    <w:rsid w:val="001179B2"/>
    <w:rsid w:val="00125498"/>
    <w:rsid w:val="001266A9"/>
    <w:rsid w:val="00127945"/>
    <w:rsid w:val="001304AD"/>
    <w:rsid w:val="00136A0D"/>
    <w:rsid w:val="00136D36"/>
    <w:rsid w:val="001431DD"/>
    <w:rsid w:val="00143CEC"/>
    <w:rsid w:val="00145A5A"/>
    <w:rsid w:val="00150CFF"/>
    <w:rsid w:val="00156672"/>
    <w:rsid w:val="00157D20"/>
    <w:rsid w:val="00162CBB"/>
    <w:rsid w:val="00165F77"/>
    <w:rsid w:val="00166EBD"/>
    <w:rsid w:val="00167827"/>
    <w:rsid w:val="001738BE"/>
    <w:rsid w:val="00174B43"/>
    <w:rsid w:val="00176B96"/>
    <w:rsid w:val="001802AB"/>
    <w:rsid w:val="00190C80"/>
    <w:rsid w:val="001B1D46"/>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17867"/>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3EA3"/>
    <w:rsid w:val="00274B20"/>
    <w:rsid w:val="00277B72"/>
    <w:rsid w:val="00281CF7"/>
    <w:rsid w:val="0028656A"/>
    <w:rsid w:val="002A0F95"/>
    <w:rsid w:val="002A1C81"/>
    <w:rsid w:val="002A228B"/>
    <w:rsid w:val="002A2A33"/>
    <w:rsid w:val="002A58BD"/>
    <w:rsid w:val="002C6FE7"/>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44FB"/>
    <w:rsid w:val="00351A8F"/>
    <w:rsid w:val="00353036"/>
    <w:rsid w:val="00355BA5"/>
    <w:rsid w:val="00355C02"/>
    <w:rsid w:val="00356FDB"/>
    <w:rsid w:val="003659A4"/>
    <w:rsid w:val="00366125"/>
    <w:rsid w:val="00366440"/>
    <w:rsid w:val="003734D4"/>
    <w:rsid w:val="00374B7F"/>
    <w:rsid w:val="00375FF5"/>
    <w:rsid w:val="0037689A"/>
    <w:rsid w:val="0037780E"/>
    <w:rsid w:val="00382028"/>
    <w:rsid w:val="003905E5"/>
    <w:rsid w:val="0039386B"/>
    <w:rsid w:val="0039550C"/>
    <w:rsid w:val="003957F1"/>
    <w:rsid w:val="003A0167"/>
    <w:rsid w:val="003B35B9"/>
    <w:rsid w:val="003C2819"/>
    <w:rsid w:val="003C3A32"/>
    <w:rsid w:val="003C5CBC"/>
    <w:rsid w:val="003C7915"/>
    <w:rsid w:val="003D5741"/>
    <w:rsid w:val="003E155C"/>
    <w:rsid w:val="003E1D21"/>
    <w:rsid w:val="003E226E"/>
    <w:rsid w:val="003E35E6"/>
    <w:rsid w:val="003E6784"/>
    <w:rsid w:val="003F10A0"/>
    <w:rsid w:val="003F161B"/>
    <w:rsid w:val="003F281F"/>
    <w:rsid w:val="003F3AFF"/>
    <w:rsid w:val="003F3F60"/>
    <w:rsid w:val="003F7125"/>
    <w:rsid w:val="00400509"/>
    <w:rsid w:val="00401B31"/>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56E5"/>
    <w:rsid w:val="00446147"/>
    <w:rsid w:val="004565E8"/>
    <w:rsid w:val="00462D30"/>
    <w:rsid w:val="0046390C"/>
    <w:rsid w:val="00464715"/>
    <w:rsid w:val="004709FA"/>
    <w:rsid w:val="00471D32"/>
    <w:rsid w:val="00476107"/>
    <w:rsid w:val="00476D1C"/>
    <w:rsid w:val="00482A19"/>
    <w:rsid w:val="0048544A"/>
    <w:rsid w:val="00492DD7"/>
    <w:rsid w:val="00493EDA"/>
    <w:rsid w:val="004961DE"/>
    <w:rsid w:val="004A6B19"/>
    <w:rsid w:val="004A78D1"/>
    <w:rsid w:val="004B1898"/>
    <w:rsid w:val="004B1D1A"/>
    <w:rsid w:val="004B2DA4"/>
    <w:rsid w:val="004C4FA9"/>
    <w:rsid w:val="004C5B04"/>
    <w:rsid w:val="004C602D"/>
    <w:rsid w:val="004D01A9"/>
    <w:rsid w:val="004D1C58"/>
    <w:rsid w:val="004D3AE8"/>
    <w:rsid w:val="004D7B14"/>
    <w:rsid w:val="004E09F3"/>
    <w:rsid w:val="004E18DB"/>
    <w:rsid w:val="004E3FCB"/>
    <w:rsid w:val="004E589F"/>
    <w:rsid w:val="004F2857"/>
    <w:rsid w:val="004F4BA4"/>
    <w:rsid w:val="004F6C59"/>
    <w:rsid w:val="00500550"/>
    <w:rsid w:val="00506F4C"/>
    <w:rsid w:val="00510A90"/>
    <w:rsid w:val="00513794"/>
    <w:rsid w:val="00521A4B"/>
    <w:rsid w:val="00522359"/>
    <w:rsid w:val="00524F9B"/>
    <w:rsid w:val="00527F1C"/>
    <w:rsid w:val="00536AF8"/>
    <w:rsid w:val="0054277F"/>
    <w:rsid w:val="00544786"/>
    <w:rsid w:val="0054526D"/>
    <w:rsid w:val="00545A2E"/>
    <w:rsid w:val="005460F3"/>
    <w:rsid w:val="00550B70"/>
    <w:rsid w:val="005510C3"/>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181C"/>
    <w:rsid w:val="005B32B7"/>
    <w:rsid w:val="005B6832"/>
    <w:rsid w:val="005B77EE"/>
    <w:rsid w:val="005C2DCE"/>
    <w:rsid w:val="005C5A2B"/>
    <w:rsid w:val="005C618E"/>
    <w:rsid w:val="005D665B"/>
    <w:rsid w:val="005E1C3E"/>
    <w:rsid w:val="005E3CAA"/>
    <w:rsid w:val="005E5CEB"/>
    <w:rsid w:val="005F0751"/>
    <w:rsid w:val="005F4C51"/>
    <w:rsid w:val="005F602B"/>
    <w:rsid w:val="00600292"/>
    <w:rsid w:val="006003D0"/>
    <w:rsid w:val="00600CD3"/>
    <w:rsid w:val="00602408"/>
    <w:rsid w:val="00603F71"/>
    <w:rsid w:val="006125AB"/>
    <w:rsid w:val="00621640"/>
    <w:rsid w:val="00621D41"/>
    <w:rsid w:val="00622717"/>
    <w:rsid w:val="00622D1E"/>
    <w:rsid w:val="006252AD"/>
    <w:rsid w:val="00625A37"/>
    <w:rsid w:val="006271D5"/>
    <w:rsid w:val="00630A17"/>
    <w:rsid w:val="00641F6F"/>
    <w:rsid w:val="00642429"/>
    <w:rsid w:val="0064391F"/>
    <w:rsid w:val="0064411F"/>
    <w:rsid w:val="00646893"/>
    <w:rsid w:val="006634C4"/>
    <w:rsid w:val="00671567"/>
    <w:rsid w:val="006772FF"/>
    <w:rsid w:val="00682043"/>
    <w:rsid w:val="00682E1F"/>
    <w:rsid w:val="0069260E"/>
    <w:rsid w:val="006A3D41"/>
    <w:rsid w:val="006A5736"/>
    <w:rsid w:val="006B362E"/>
    <w:rsid w:val="006B6B4C"/>
    <w:rsid w:val="006C66E1"/>
    <w:rsid w:val="006C71E4"/>
    <w:rsid w:val="006D56EF"/>
    <w:rsid w:val="006E035E"/>
    <w:rsid w:val="006E71FE"/>
    <w:rsid w:val="006F796B"/>
    <w:rsid w:val="006F7FDD"/>
    <w:rsid w:val="0070154D"/>
    <w:rsid w:val="0070281F"/>
    <w:rsid w:val="007033B6"/>
    <w:rsid w:val="00704DAE"/>
    <w:rsid w:val="00711142"/>
    <w:rsid w:val="00716A22"/>
    <w:rsid w:val="00717754"/>
    <w:rsid w:val="00717E11"/>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628AD"/>
    <w:rsid w:val="007630B8"/>
    <w:rsid w:val="00766509"/>
    <w:rsid w:val="00775ECD"/>
    <w:rsid w:val="00776AF8"/>
    <w:rsid w:val="00791CEC"/>
    <w:rsid w:val="00792CEE"/>
    <w:rsid w:val="007950B1"/>
    <w:rsid w:val="007A0040"/>
    <w:rsid w:val="007A0840"/>
    <w:rsid w:val="007B098C"/>
    <w:rsid w:val="007B6B01"/>
    <w:rsid w:val="007C173C"/>
    <w:rsid w:val="007C1B52"/>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76DE"/>
    <w:rsid w:val="008179B6"/>
    <w:rsid w:val="008217E4"/>
    <w:rsid w:val="00824EDD"/>
    <w:rsid w:val="00831994"/>
    <w:rsid w:val="0083296B"/>
    <w:rsid w:val="00837BFF"/>
    <w:rsid w:val="00840632"/>
    <w:rsid w:val="00844A0E"/>
    <w:rsid w:val="00847FBF"/>
    <w:rsid w:val="00850FFA"/>
    <w:rsid w:val="00852243"/>
    <w:rsid w:val="00854981"/>
    <w:rsid w:val="00855A27"/>
    <w:rsid w:val="00855BD9"/>
    <w:rsid w:val="00873B4E"/>
    <w:rsid w:val="00876028"/>
    <w:rsid w:val="0087692A"/>
    <w:rsid w:val="00882733"/>
    <w:rsid w:val="0088609C"/>
    <w:rsid w:val="00886CBB"/>
    <w:rsid w:val="00896854"/>
    <w:rsid w:val="008A171B"/>
    <w:rsid w:val="008A3CD7"/>
    <w:rsid w:val="008B3310"/>
    <w:rsid w:val="008B6615"/>
    <w:rsid w:val="008B728F"/>
    <w:rsid w:val="008C38DB"/>
    <w:rsid w:val="008C50A2"/>
    <w:rsid w:val="008C6708"/>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38B4"/>
    <w:rsid w:val="00941123"/>
    <w:rsid w:val="00941BDE"/>
    <w:rsid w:val="00941C68"/>
    <w:rsid w:val="00947147"/>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2CD1"/>
    <w:rsid w:val="009A3B1C"/>
    <w:rsid w:val="009B002D"/>
    <w:rsid w:val="009B39FB"/>
    <w:rsid w:val="009C1BF8"/>
    <w:rsid w:val="009C7C5A"/>
    <w:rsid w:val="009D3C9B"/>
    <w:rsid w:val="009D4E7F"/>
    <w:rsid w:val="009D5E5D"/>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57EE6"/>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01D"/>
    <w:rsid w:val="00AE3CF3"/>
    <w:rsid w:val="00B007BC"/>
    <w:rsid w:val="00B021BC"/>
    <w:rsid w:val="00B02E83"/>
    <w:rsid w:val="00B05B4B"/>
    <w:rsid w:val="00B061F2"/>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E71"/>
    <w:rsid w:val="00BA59EF"/>
    <w:rsid w:val="00BA62A9"/>
    <w:rsid w:val="00BB08A6"/>
    <w:rsid w:val="00BB35D9"/>
    <w:rsid w:val="00BC080A"/>
    <w:rsid w:val="00BC499B"/>
    <w:rsid w:val="00BC5CB7"/>
    <w:rsid w:val="00BC7C1A"/>
    <w:rsid w:val="00BD0901"/>
    <w:rsid w:val="00BD1732"/>
    <w:rsid w:val="00BD276C"/>
    <w:rsid w:val="00BD2FAB"/>
    <w:rsid w:val="00BD3995"/>
    <w:rsid w:val="00BD5385"/>
    <w:rsid w:val="00BE1949"/>
    <w:rsid w:val="00BE5B9F"/>
    <w:rsid w:val="00BE5F61"/>
    <w:rsid w:val="00BE7391"/>
    <w:rsid w:val="00BF0256"/>
    <w:rsid w:val="00BF0283"/>
    <w:rsid w:val="00BF0445"/>
    <w:rsid w:val="00BF053D"/>
    <w:rsid w:val="00BF19B4"/>
    <w:rsid w:val="00BF2FB1"/>
    <w:rsid w:val="00BF70A1"/>
    <w:rsid w:val="00C04577"/>
    <w:rsid w:val="00C04C57"/>
    <w:rsid w:val="00C10E4D"/>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1287"/>
    <w:rsid w:val="00C946BB"/>
    <w:rsid w:val="00C9695C"/>
    <w:rsid w:val="00CA1469"/>
    <w:rsid w:val="00CA5E8A"/>
    <w:rsid w:val="00CB2907"/>
    <w:rsid w:val="00CB57C9"/>
    <w:rsid w:val="00CB6CDC"/>
    <w:rsid w:val="00CC0BBD"/>
    <w:rsid w:val="00CC1B40"/>
    <w:rsid w:val="00CC2688"/>
    <w:rsid w:val="00CC2E62"/>
    <w:rsid w:val="00CC33E6"/>
    <w:rsid w:val="00CC5569"/>
    <w:rsid w:val="00CC57E0"/>
    <w:rsid w:val="00CC7654"/>
    <w:rsid w:val="00CD052E"/>
    <w:rsid w:val="00CD2526"/>
    <w:rsid w:val="00CD278D"/>
    <w:rsid w:val="00CD2F23"/>
    <w:rsid w:val="00CD39AC"/>
    <w:rsid w:val="00CD42C2"/>
    <w:rsid w:val="00CD565F"/>
    <w:rsid w:val="00CD7647"/>
    <w:rsid w:val="00CE4508"/>
    <w:rsid w:val="00CE5993"/>
    <w:rsid w:val="00CE6BB5"/>
    <w:rsid w:val="00CE7256"/>
    <w:rsid w:val="00CF36D1"/>
    <w:rsid w:val="00CF45C8"/>
    <w:rsid w:val="00CF531A"/>
    <w:rsid w:val="00D01096"/>
    <w:rsid w:val="00D03220"/>
    <w:rsid w:val="00D03B36"/>
    <w:rsid w:val="00D1510F"/>
    <w:rsid w:val="00D17F3E"/>
    <w:rsid w:val="00D2057D"/>
    <w:rsid w:val="00D2097C"/>
    <w:rsid w:val="00D20D2B"/>
    <w:rsid w:val="00D35384"/>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6AC8"/>
    <w:rsid w:val="00DA45F1"/>
    <w:rsid w:val="00DA652D"/>
    <w:rsid w:val="00DB394A"/>
    <w:rsid w:val="00DB43DB"/>
    <w:rsid w:val="00DB5835"/>
    <w:rsid w:val="00DB5A22"/>
    <w:rsid w:val="00DB5DDB"/>
    <w:rsid w:val="00DC56FA"/>
    <w:rsid w:val="00DC65DD"/>
    <w:rsid w:val="00DD0BC7"/>
    <w:rsid w:val="00DD2C02"/>
    <w:rsid w:val="00DD4895"/>
    <w:rsid w:val="00DD4FB1"/>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0F28"/>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6828"/>
    <w:rsid w:val="00E868EF"/>
    <w:rsid w:val="00E949B0"/>
    <w:rsid w:val="00E962DA"/>
    <w:rsid w:val="00EA07DF"/>
    <w:rsid w:val="00EA0AF6"/>
    <w:rsid w:val="00EA240E"/>
    <w:rsid w:val="00EA33EE"/>
    <w:rsid w:val="00EB14E2"/>
    <w:rsid w:val="00EB2320"/>
    <w:rsid w:val="00EB3FCD"/>
    <w:rsid w:val="00EC160C"/>
    <w:rsid w:val="00EC7B43"/>
    <w:rsid w:val="00ED26F3"/>
    <w:rsid w:val="00ED653F"/>
    <w:rsid w:val="00ED761E"/>
    <w:rsid w:val="00EE1D13"/>
    <w:rsid w:val="00EE2403"/>
    <w:rsid w:val="00EE2C7A"/>
    <w:rsid w:val="00EE7C63"/>
    <w:rsid w:val="00EF3A40"/>
    <w:rsid w:val="00EF466B"/>
    <w:rsid w:val="00EF6B4D"/>
    <w:rsid w:val="00F0071A"/>
    <w:rsid w:val="00F012C4"/>
    <w:rsid w:val="00F06FE8"/>
    <w:rsid w:val="00F108BB"/>
    <w:rsid w:val="00F112C6"/>
    <w:rsid w:val="00F1294A"/>
    <w:rsid w:val="00F14D22"/>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536F"/>
    <w:rsid w:val="00FD7B6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paragraph" w:styleId="Nagwek6">
    <w:name w:val="heading 6"/>
    <w:basedOn w:val="Normalny"/>
    <w:next w:val="Normalny"/>
    <w:link w:val="Nagwek6Znak"/>
    <w:qFormat/>
    <w:rsid w:val="00BA62A9"/>
    <w:pPr>
      <w:keepNext/>
      <w:spacing w:after="240" w:line="240" w:lineRule="auto"/>
      <w:ind w:left="1429"/>
      <w:jc w:val="center"/>
      <w:outlineLvl w:val="5"/>
    </w:pPr>
    <w:rPr>
      <w:rFonts w:ascii="Tahoma" w:eastAsia="Times New Roman" w:hAnsi="Tahoma" w:cs="Tahoma"/>
      <w:b/>
      <w:bCs/>
      <w:sz w:val="20"/>
      <w:szCs w:val="20"/>
      <w:lang w:val="de-AT" w:eastAsia="de-DE"/>
    </w:rPr>
  </w:style>
  <w:style w:type="paragraph" w:styleId="Nagwek7">
    <w:name w:val="heading 7"/>
    <w:basedOn w:val="Normalny"/>
    <w:next w:val="Normalny"/>
    <w:link w:val="Nagwek7Znak"/>
    <w:qFormat/>
    <w:rsid w:val="00BA62A9"/>
    <w:pPr>
      <w:suppressAutoHyphens/>
      <w:spacing w:before="240" w:after="60" w:line="259" w:lineRule="auto"/>
      <w:ind w:left="1429"/>
      <w:jc w:val="both"/>
      <w:outlineLvl w:val="6"/>
    </w:pPr>
    <w:rPr>
      <w:rFonts w:ascii="Calibri" w:eastAsia="Calibri" w:hAnsi="Calibri" w:cs="Calibri"/>
      <w:sz w:val="24"/>
      <w:szCs w:val="24"/>
      <w:lang w:eastAsia="ar-SA"/>
    </w:rPr>
  </w:style>
  <w:style w:type="paragraph" w:styleId="Nagwek8">
    <w:name w:val="heading 8"/>
    <w:basedOn w:val="Normalny"/>
    <w:next w:val="Normalny"/>
    <w:link w:val="Nagwek8Znak"/>
    <w:qFormat/>
    <w:rsid w:val="00BA62A9"/>
    <w:pPr>
      <w:keepNext/>
      <w:keepLines/>
      <w:suppressAutoHyphens/>
      <w:spacing w:before="40" w:after="0" w:line="240" w:lineRule="auto"/>
      <w:ind w:left="1429"/>
      <w:jc w:val="both"/>
      <w:outlineLvl w:val="7"/>
    </w:pPr>
    <w:rPr>
      <w:rFonts w:ascii="Cambria" w:eastAsia="Times New Roman" w:hAnsi="Cambria" w:cs="Times New Roman"/>
      <w:color w:val="272727"/>
      <w:sz w:val="21"/>
      <w:szCs w:val="21"/>
      <w:lang w:eastAsia="ar-SA"/>
    </w:rPr>
  </w:style>
  <w:style w:type="paragraph" w:styleId="Nagwek9">
    <w:name w:val="heading 9"/>
    <w:basedOn w:val="Normalny"/>
    <w:next w:val="Normalny"/>
    <w:link w:val="Nagwek9Znak"/>
    <w:qFormat/>
    <w:rsid w:val="00BA62A9"/>
    <w:pPr>
      <w:keepNext/>
      <w:spacing w:before="60" w:after="0" w:line="240" w:lineRule="exact"/>
      <w:ind w:left="-284"/>
      <w:jc w:val="both"/>
      <w:outlineLvl w:val="8"/>
    </w:pPr>
    <w:rPr>
      <w:rFonts w:ascii="Tahoma" w:eastAsia="Times New Roman" w:hAnsi="Tahoma" w:cs="Times New Roman"/>
      <w:b/>
      <w:bCs/>
      <w:sz w:val="20"/>
      <w:szCs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ormalny tekst,Obiekt,BulletC,Akapit z listą31,NOWY,CW_Lista"/>
    <w:basedOn w:val="Normalny"/>
    <w:link w:val="AkapitzlistZnak"/>
    <w:uiPriority w:val="34"/>
    <w:qFormat/>
    <w:rsid w:val="00482A19"/>
    <w:pPr>
      <w:ind w:left="720"/>
      <w:contextualSpacing/>
    </w:pPr>
  </w:style>
  <w:style w:type="paragraph" w:styleId="Zwykytekst">
    <w:name w:val="Plain Text"/>
    <w:basedOn w:val="Normalny"/>
    <w:link w:val="ZwykytekstZnak"/>
    <w:unhideWhenUsed/>
    <w:qFormat/>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qFormat/>
    <w:rsid w:val="00482A19"/>
    <w:rPr>
      <w:rFonts w:ascii="Consolas" w:hAnsi="Consolas" w:cs="Consolas"/>
      <w:sz w:val="21"/>
      <w:szCs w:val="21"/>
    </w:rPr>
  </w:style>
  <w:style w:type="character" w:styleId="Odwoaniedokomentarza">
    <w:name w:val="annotation reference"/>
    <w:basedOn w:val="Domylnaczcionkaakapitu"/>
    <w:unhideWhenUsed/>
    <w:qFormat/>
    <w:rsid w:val="00BC5CB7"/>
    <w:rPr>
      <w:sz w:val="16"/>
      <w:szCs w:val="16"/>
    </w:rPr>
  </w:style>
  <w:style w:type="paragraph" w:styleId="Tekstkomentarza">
    <w:name w:val="annotation text"/>
    <w:basedOn w:val="Normalny"/>
    <w:link w:val="TekstkomentarzaZnak"/>
    <w:unhideWhenUsed/>
    <w:qFormat/>
    <w:rsid w:val="00BC5CB7"/>
    <w:pPr>
      <w:spacing w:line="240" w:lineRule="auto"/>
    </w:pPr>
    <w:rPr>
      <w:sz w:val="20"/>
      <w:szCs w:val="20"/>
    </w:rPr>
  </w:style>
  <w:style w:type="character" w:customStyle="1" w:styleId="TekstkomentarzaZnak">
    <w:name w:val="Tekst komentarza Znak"/>
    <w:basedOn w:val="Domylnaczcionkaakapitu"/>
    <w:link w:val="Tekstkomentarza"/>
    <w:qFormat/>
    <w:rsid w:val="00BC5CB7"/>
    <w:rPr>
      <w:sz w:val="20"/>
      <w:szCs w:val="20"/>
    </w:rPr>
  </w:style>
  <w:style w:type="paragraph" w:styleId="Tematkomentarza">
    <w:name w:val="annotation subject"/>
    <w:basedOn w:val="Tekstkomentarza"/>
    <w:next w:val="Tekstkomentarza"/>
    <w:link w:val="TematkomentarzaZnak"/>
    <w:unhideWhenUsed/>
    <w:qFormat/>
    <w:rsid w:val="00BC5CB7"/>
    <w:rPr>
      <w:b/>
      <w:bCs/>
    </w:rPr>
  </w:style>
  <w:style w:type="character" w:customStyle="1" w:styleId="TematkomentarzaZnak">
    <w:name w:val="Temat komentarza Znak"/>
    <w:basedOn w:val="TekstkomentarzaZnak"/>
    <w:link w:val="Tematkomentarza"/>
    <w:qFormat/>
    <w:rsid w:val="00BC5CB7"/>
    <w:rPr>
      <w:b/>
      <w:bCs/>
      <w:sz w:val="20"/>
      <w:szCs w:val="20"/>
    </w:rPr>
  </w:style>
  <w:style w:type="paragraph" w:styleId="Tekstdymka">
    <w:name w:val="Balloon Text"/>
    <w:basedOn w:val="Normalny"/>
    <w:link w:val="TekstdymkaZnak"/>
    <w:unhideWhenUsed/>
    <w:qFormat/>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BC5CB7"/>
    <w:rPr>
      <w:rFonts w:ascii="Tahoma" w:hAnsi="Tahoma" w:cs="Tahoma"/>
      <w:sz w:val="16"/>
      <w:szCs w:val="16"/>
    </w:rPr>
  </w:style>
  <w:style w:type="paragraph" w:styleId="Nagwek">
    <w:name w:val="header"/>
    <w:basedOn w:val="Normalny"/>
    <w:link w:val="NagwekZnak"/>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qFormat/>
    <w:rsid w:val="003A0167"/>
  </w:style>
  <w:style w:type="paragraph" w:styleId="Stopka">
    <w:name w:val="footer"/>
    <w:basedOn w:val="Normalny"/>
    <w:link w:val="StopkaZnak"/>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qFormat/>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qFormat/>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locked/>
    <w:rsid w:val="0083296B"/>
    <w:rPr>
      <w:rFonts w:ascii="Calibri" w:eastAsia="Calibri" w:hAnsi="Calibri" w:cs="Calibri"/>
      <w:sz w:val="20"/>
      <w:szCs w:val="20"/>
      <w:lang w:eastAsia="ar-SA"/>
    </w:rPr>
  </w:style>
  <w:style w:type="character" w:customStyle="1" w:styleId="Nagwek30">
    <w:name w:val="Nagłówek #3_"/>
    <w:link w:val="Nagwek31"/>
    <w:qFormat/>
    <w:locked/>
    <w:rsid w:val="0072447A"/>
    <w:rPr>
      <w:rFonts w:ascii="Verdana" w:hAnsi="Verdana" w:cs="Verdana"/>
      <w:sz w:val="19"/>
      <w:szCs w:val="19"/>
      <w:shd w:val="clear" w:color="auto" w:fill="FFFFFF"/>
    </w:rPr>
  </w:style>
  <w:style w:type="paragraph" w:customStyle="1" w:styleId="Nagwek31">
    <w:name w:val="Nagłówek #3"/>
    <w:basedOn w:val="Normalny"/>
    <w:link w:val="Nagwek30"/>
    <w:qFormat/>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qFormat/>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qFormat/>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qFormat/>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qFormat/>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qFormat/>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aliases w:val="a2, Znak, Znak Znak"/>
    <w:basedOn w:val="Normalny"/>
    <w:link w:val="TekstpodstawowyZnak"/>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aliases w:val="a2 Znak, Znak Znak1, Znak Znak Znak"/>
    <w:basedOn w:val="Domylnaczcionkaakapitu"/>
    <w:link w:val="Tekstpodstawowy"/>
    <w:qFormat/>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qFormat/>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link w:val="StandardZnak"/>
    <w:qFormat/>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qForma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qFormat/>
    <w:rsid w:val="00143CEC"/>
    <w:pPr>
      <w:spacing w:after="0" w:line="240" w:lineRule="auto"/>
    </w:pPr>
  </w:style>
  <w:style w:type="character" w:customStyle="1" w:styleId="Teksttreci">
    <w:name w:val="Tekst treści_"/>
    <w:link w:val="Teksttreci0"/>
    <w:qFormat/>
    <w:locked/>
    <w:rsid w:val="003B35B9"/>
    <w:rPr>
      <w:rFonts w:ascii="Verdana" w:eastAsia="Times New Roman" w:hAnsi="Verdana" w:cs="Verdana"/>
      <w:sz w:val="19"/>
      <w:szCs w:val="19"/>
      <w:shd w:val="clear" w:color="auto" w:fill="FFFFFF"/>
    </w:rPr>
  </w:style>
  <w:style w:type="paragraph" w:customStyle="1" w:styleId="Teksttreci0">
    <w:name w:val="Tekst treści"/>
    <w:basedOn w:val="Normalny"/>
    <w:link w:val="Teksttreci"/>
    <w:qFormat/>
    <w:rsid w:val="003B35B9"/>
    <w:pPr>
      <w:shd w:val="clear" w:color="auto" w:fill="FFFFFF"/>
      <w:spacing w:after="0" w:line="240" w:lineRule="atLeast"/>
      <w:ind w:hanging="1700"/>
    </w:pPr>
    <w:rPr>
      <w:rFonts w:ascii="Verdana" w:eastAsia="Times New Roman" w:hAnsi="Verdana" w:cs="Verdana"/>
      <w:sz w:val="19"/>
      <w:szCs w:val="19"/>
    </w:rPr>
  </w:style>
  <w:style w:type="character" w:customStyle="1" w:styleId="Nagwek6Znak">
    <w:name w:val="Nagłówek 6 Znak"/>
    <w:basedOn w:val="Domylnaczcionkaakapitu"/>
    <w:link w:val="Nagwek6"/>
    <w:rsid w:val="00BA62A9"/>
    <w:rPr>
      <w:rFonts w:ascii="Tahoma" w:eastAsia="Times New Roman" w:hAnsi="Tahoma" w:cs="Tahoma"/>
      <w:b/>
      <w:bCs/>
      <w:sz w:val="20"/>
      <w:szCs w:val="20"/>
      <w:lang w:val="de-AT" w:eastAsia="de-DE"/>
    </w:rPr>
  </w:style>
  <w:style w:type="character" w:customStyle="1" w:styleId="Nagwek7Znak">
    <w:name w:val="Nagłówek 7 Znak"/>
    <w:basedOn w:val="Domylnaczcionkaakapitu"/>
    <w:link w:val="Nagwek7"/>
    <w:qFormat/>
    <w:rsid w:val="00BA62A9"/>
    <w:rPr>
      <w:rFonts w:ascii="Calibri" w:eastAsia="Calibri" w:hAnsi="Calibri" w:cs="Calibri"/>
      <w:sz w:val="24"/>
      <w:szCs w:val="24"/>
      <w:lang w:eastAsia="ar-SA"/>
    </w:rPr>
  </w:style>
  <w:style w:type="character" w:customStyle="1" w:styleId="Nagwek8Znak">
    <w:name w:val="Nagłówek 8 Znak"/>
    <w:basedOn w:val="Domylnaczcionkaakapitu"/>
    <w:link w:val="Nagwek8"/>
    <w:qFormat/>
    <w:rsid w:val="00BA62A9"/>
    <w:rPr>
      <w:rFonts w:ascii="Cambria" w:eastAsia="Times New Roman" w:hAnsi="Cambria" w:cs="Times New Roman"/>
      <w:color w:val="272727"/>
      <w:sz w:val="21"/>
      <w:szCs w:val="21"/>
      <w:lang w:eastAsia="ar-SA"/>
    </w:rPr>
  </w:style>
  <w:style w:type="character" w:customStyle="1" w:styleId="Nagwek9Znak">
    <w:name w:val="Nagłówek 9 Znak"/>
    <w:basedOn w:val="Domylnaczcionkaakapitu"/>
    <w:link w:val="Nagwek9"/>
    <w:rsid w:val="00BA62A9"/>
    <w:rPr>
      <w:rFonts w:ascii="Tahoma" w:eastAsia="Times New Roman" w:hAnsi="Tahoma" w:cs="Times New Roman"/>
      <w:b/>
      <w:bCs/>
      <w:sz w:val="20"/>
      <w:szCs w:val="20"/>
      <w:lang w:eastAsia="de-DE"/>
    </w:rPr>
  </w:style>
  <w:style w:type="character" w:customStyle="1" w:styleId="WW8Num4z1">
    <w:name w:val="WW8Num4z1"/>
    <w:uiPriority w:val="3"/>
    <w:rsid w:val="00BA62A9"/>
  </w:style>
  <w:style w:type="character" w:customStyle="1" w:styleId="WW8Num9z6">
    <w:name w:val="WW8Num9z6"/>
    <w:uiPriority w:val="3"/>
    <w:rsid w:val="00BA62A9"/>
  </w:style>
  <w:style w:type="character" w:customStyle="1" w:styleId="WW8Num5z0">
    <w:name w:val="WW8Num5z0"/>
    <w:uiPriority w:val="3"/>
    <w:rsid w:val="00BA62A9"/>
    <w:rPr>
      <w:rFonts w:hint="default"/>
    </w:rPr>
  </w:style>
  <w:style w:type="character" w:customStyle="1" w:styleId="WW8Num9z0">
    <w:name w:val="WW8Num9z0"/>
    <w:uiPriority w:val="3"/>
    <w:rsid w:val="00BA62A9"/>
    <w:rPr>
      <w:rFonts w:ascii="Times New Roman" w:eastAsia="Arial" w:hAnsi="Times New Roman" w:cs="Times New Roman"/>
      <w:b/>
      <w:spacing w:val="4"/>
      <w:sz w:val="20"/>
      <w:szCs w:val="20"/>
      <w:lang w:eastAsia="pl-PL"/>
    </w:rPr>
  </w:style>
  <w:style w:type="character" w:customStyle="1" w:styleId="WW8Num8z1">
    <w:name w:val="WW8Num8z1"/>
    <w:uiPriority w:val="3"/>
    <w:rsid w:val="00BA62A9"/>
  </w:style>
  <w:style w:type="character" w:customStyle="1" w:styleId="WW8Num7z8">
    <w:name w:val="WW8Num7z8"/>
    <w:uiPriority w:val="3"/>
    <w:rsid w:val="00BA62A9"/>
  </w:style>
  <w:style w:type="character" w:customStyle="1" w:styleId="WW8Num5z8">
    <w:name w:val="WW8Num5z8"/>
    <w:uiPriority w:val="3"/>
    <w:rsid w:val="00BA62A9"/>
  </w:style>
  <w:style w:type="character" w:customStyle="1" w:styleId="WW8Num5z5">
    <w:name w:val="WW8Num5z5"/>
    <w:uiPriority w:val="3"/>
    <w:rsid w:val="00BA62A9"/>
  </w:style>
  <w:style w:type="character" w:customStyle="1" w:styleId="WW8Num3z5">
    <w:name w:val="WW8Num3z5"/>
    <w:uiPriority w:val="3"/>
    <w:rsid w:val="00BA62A9"/>
  </w:style>
  <w:style w:type="character" w:customStyle="1" w:styleId="WW8Num9z1">
    <w:name w:val="WW8Num9z1"/>
    <w:uiPriority w:val="3"/>
    <w:rsid w:val="00BA62A9"/>
  </w:style>
  <w:style w:type="character" w:customStyle="1" w:styleId="WW8Num8z5">
    <w:name w:val="WW8Num8z5"/>
    <w:uiPriority w:val="3"/>
    <w:rsid w:val="00BA62A9"/>
  </w:style>
  <w:style w:type="character" w:customStyle="1" w:styleId="WW8Num7z7">
    <w:name w:val="WW8Num7z7"/>
    <w:uiPriority w:val="3"/>
    <w:rsid w:val="00BA62A9"/>
  </w:style>
  <w:style w:type="character" w:styleId="Hipercze">
    <w:name w:val="Hyperlink"/>
    <w:uiPriority w:val="99"/>
    <w:rsid w:val="00BA62A9"/>
    <w:rPr>
      <w:color w:val="auto"/>
      <w:u w:val="none"/>
    </w:rPr>
  </w:style>
  <w:style w:type="character" w:customStyle="1" w:styleId="WW8Num4z8">
    <w:name w:val="WW8Num4z8"/>
    <w:uiPriority w:val="3"/>
    <w:rsid w:val="00BA62A9"/>
  </w:style>
  <w:style w:type="character" w:customStyle="1" w:styleId="WW8Num4z4">
    <w:name w:val="WW8Num4z4"/>
    <w:uiPriority w:val="3"/>
    <w:rsid w:val="00BA62A9"/>
  </w:style>
  <w:style w:type="character" w:customStyle="1" w:styleId="WW8Num3z6">
    <w:name w:val="WW8Num3z6"/>
    <w:uiPriority w:val="3"/>
    <w:rsid w:val="00BA62A9"/>
  </w:style>
  <w:style w:type="character" w:customStyle="1" w:styleId="WW8Num10z1">
    <w:name w:val="WW8Num10z1"/>
    <w:uiPriority w:val="3"/>
    <w:rsid w:val="00BA62A9"/>
  </w:style>
  <w:style w:type="character" w:customStyle="1" w:styleId="WW8Num10z0">
    <w:name w:val="WW8Num10z0"/>
    <w:uiPriority w:val="3"/>
    <w:rsid w:val="00BA62A9"/>
    <w:rPr>
      <w:rFonts w:hint="default"/>
    </w:rPr>
  </w:style>
  <w:style w:type="character" w:customStyle="1" w:styleId="WW8Num1z7">
    <w:name w:val="WW8Num1z7"/>
    <w:uiPriority w:val="3"/>
    <w:rsid w:val="00BA62A9"/>
  </w:style>
  <w:style w:type="character" w:customStyle="1" w:styleId="WW8Num8z4">
    <w:name w:val="WW8Num8z4"/>
    <w:uiPriority w:val="3"/>
    <w:rsid w:val="00BA62A9"/>
  </w:style>
  <w:style w:type="character" w:customStyle="1" w:styleId="WW8Num7z4">
    <w:name w:val="WW8Num7z4"/>
    <w:uiPriority w:val="3"/>
    <w:rsid w:val="00BA62A9"/>
  </w:style>
  <w:style w:type="character" w:customStyle="1" w:styleId="WW8Num3z1">
    <w:name w:val="WW8Num3z1"/>
    <w:uiPriority w:val="3"/>
    <w:rsid w:val="00BA62A9"/>
  </w:style>
  <w:style w:type="character" w:customStyle="1" w:styleId="WW8Num4z6">
    <w:name w:val="WW8Num4z6"/>
    <w:uiPriority w:val="3"/>
    <w:rsid w:val="00BA62A9"/>
  </w:style>
  <w:style w:type="character" w:customStyle="1" w:styleId="WW8Num4z7">
    <w:name w:val="WW8Num4z7"/>
    <w:uiPriority w:val="3"/>
    <w:rsid w:val="00BA62A9"/>
  </w:style>
  <w:style w:type="character" w:customStyle="1" w:styleId="WW8Num1z0">
    <w:name w:val="WW8Num1z0"/>
    <w:uiPriority w:val="3"/>
    <w:rsid w:val="00BA62A9"/>
  </w:style>
  <w:style w:type="character" w:customStyle="1" w:styleId="WW8Num7z5">
    <w:name w:val="WW8Num7z5"/>
    <w:uiPriority w:val="3"/>
    <w:rsid w:val="00BA62A9"/>
  </w:style>
  <w:style w:type="character" w:customStyle="1" w:styleId="WW8Num5z4">
    <w:name w:val="WW8Num5z4"/>
    <w:uiPriority w:val="3"/>
    <w:rsid w:val="00BA62A9"/>
  </w:style>
  <w:style w:type="character" w:customStyle="1" w:styleId="WW8Num1z2">
    <w:name w:val="WW8Num1z2"/>
    <w:uiPriority w:val="3"/>
    <w:rsid w:val="00BA62A9"/>
  </w:style>
  <w:style w:type="character" w:customStyle="1" w:styleId="WW8Num4z0">
    <w:name w:val="WW8Num4z0"/>
    <w:uiPriority w:val="3"/>
    <w:rsid w:val="00BA62A9"/>
    <w:rPr>
      <w:b w:val="0"/>
      <w:bCs w:val="0"/>
    </w:rPr>
  </w:style>
  <w:style w:type="character" w:customStyle="1" w:styleId="WW8Num4z5">
    <w:name w:val="WW8Num4z5"/>
    <w:uiPriority w:val="3"/>
    <w:rsid w:val="00BA62A9"/>
  </w:style>
  <w:style w:type="character" w:customStyle="1" w:styleId="WW8Num3z0">
    <w:name w:val="WW8Num3z0"/>
    <w:uiPriority w:val="3"/>
    <w:rsid w:val="00BA62A9"/>
  </w:style>
  <w:style w:type="character" w:customStyle="1" w:styleId="WW8Num8z3">
    <w:name w:val="WW8Num8z3"/>
    <w:uiPriority w:val="3"/>
    <w:rsid w:val="00BA62A9"/>
  </w:style>
  <w:style w:type="character" w:customStyle="1" w:styleId="WW8Num1z4">
    <w:name w:val="WW8Num1z4"/>
    <w:uiPriority w:val="3"/>
    <w:rsid w:val="00BA62A9"/>
  </w:style>
  <w:style w:type="character" w:customStyle="1" w:styleId="WW8Num7z6">
    <w:name w:val="WW8Num7z6"/>
    <w:uiPriority w:val="3"/>
    <w:rsid w:val="00BA62A9"/>
  </w:style>
  <w:style w:type="character" w:customStyle="1" w:styleId="WW8Num5z7">
    <w:name w:val="WW8Num5z7"/>
    <w:uiPriority w:val="3"/>
    <w:rsid w:val="00BA62A9"/>
  </w:style>
  <w:style w:type="character" w:customStyle="1" w:styleId="WW8Num5z3">
    <w:name w:val="WW8Num5z3"/>
    <w:uiPriority w:val="3"/>
    <w:rsid w:val="00BA62A9"/>
  </w:style>
  <w:style w:type="character" w:customStyle="1" w:styleId="WW8Num3z7">
    <w:name w:val="WW8Num3z7"/>
    <w:uiPriority w:val="3"/>
    <w:rsid w:val="00BA62A9"/>
  </w:style>
  <w:style w:type="character" w:customStyle="1" w:styleId="WW8Num3z2">
    <w:name w:val="WW8Num3z2"/>
    <w:uiPriority w:val="3"/>
    <w:rsid w:val="00BA62A9"/>
  </w:style>
  <w:style w:type="character" w:customStyle="1" w:styleId="WW8Num4z3">
    <w:name w:val="WW8Num4z3"/>
    <w:uiPriority w:val="3"/>
    <w:rsid w:val="00BA62A9"/>
  </w:style>
  <w:style w:type="character" w:customStyle="1" w:styleId="WW8Num4z2">
    <w:name w:val="WW8Num4z2"/>
    <w:uiPriority w:val="3"/>
    <w:rsid w:val="00BA62A9"/>
  </w:style>
  <w:style w:type="character" w:customStyle="1" w:styleId="WW8Num9z8">
    <w:name w:val="WW8Num9z8"/>
    <w:uiPriority w:val="3"/>
    <w:rsid w:val="00BA62A9"/>
  </w:style>
  <w:style w:type="character" w:customStyle="1" w:styleId="WW8Num1z6">
    <w:name w:val="WW8Num1z6"/>
    <w:uiPriority w:val="3"/>
    <w:rsid w:val="00BA62A9"/>
  </w:style>
  <w:style w:type="character" w:customStyle="1" w:styleId="WW8Num8z6">
    <w:name w:val="WW8Num8z6"/>
    <w:uiPriority w:val="3"/>
    <w:rsid w:val="00BA62A9"/>
  </w:style>
  <w:style w:type="character" w:customStyle="1" w:styleId="WW8Num8z2">
    <w:name w:val="WW8Num8z2"/>
    <w:uiPriority w:val="3"/>
    <w:rsid w:val="00BA62A9"/>
  </w:style>
  <w:style w:type="character" w:customStyle="1" w:styleId="WW8Num7z2">
    <w:name w:val="WW8Num7z2"/>
    <w:uiPriority w:val="3"/>
    <w:rsid w:val="00BA62A9"/>
  </w:style>
  <w:style w:type="character" w:customStyle="1" w:styleId="WW8Num1z5">
    <w:name w:val="WW8Num1z5"/>
    <w:uiPriority w:val="3"/>
    <w:rsid w:val="00BA62A9"/>
  </w:style>
  <w:style w:type="character" w:customStyle="1" w:styleId="WW8Num6z0">
    <w:name w:val="WW8Num6z0"/>
    <w:uiPriority w:val="3"/>
    <w:rsid w:val="00BA62A9"/>
    <w:rPr>
      <w:rFonts w:hint="default"/>
    </w:rPr>
  </w:style>
  <w:style w:type="character" w:customStyle="1" w:styleId="WW8Num5z6">
    <w:name w:val="WW8Num5z6"/>
    <w:uiPriority w:val="3"/>
    <w:rsid w:val="00BA62A9"/>
  </w:style>
  <w:style w:type="character" w:customStyle="1" w:styleId="WW8Num3z8">
    <w:name w:val="WW8Num3z8"/>
    <w:uiPriority w:val="3"/>
    <w:rsid w:val="00BA62A9"/>
  </w:style>
  <w:style w:type="character" w:customStyle="1" w:styleId="WW8Num9z4">
    <w:name w:val="WW8Num9z4"/>
    <w:uiPriority w:val="3"/>
    <w:rsid w:val="00BA62A9"/>
  </w:style>
  <w:style w:type="character" w:customStyle="1" w:styleId="WW8Num3z3">
    <w:name w:val="WW8Num3z3"/>
    <w:uiPriority w:val="3"/>
    <w:rsid w:val="00BA62A9"/>
    <w:rPr>
      <w:rFonts w:ascii="Times New Roman" w:eastAsia="Times New Roman" w:hAnsi="Times New Roman" w:cs="Times New Roman"/>
    </w:rPr>
  </w:style>
  <w:style w:type="character" w:customStyle="1" w:styleId="WW8Num8z8">
    <w:name w:val="WW8Num8z8"/>
    <w:uiPriority w:val="3"/>
    <w:rsid w:val="00BA62A9"/>
  </w:style>
  <w:style w:type="character" w:customStyle="1" w:styleId="WW8Num7z1">
    <w:name w:val="WW8Num7z1"/>
    <w:uiPriority w:val="3"/>
    <w:rsid w:val="00BA62A9"/>
  </w:style>
  <w:style w:type="character" w:customStyle="1" w:styleId="WW8Num5z2">
    <w:name w:val="WW8Num5z2"/>
    <w:uiPriority w:val="3"/>
    <w:rsid w:val="00BA62A9"/>
  </w:style>
  <w:style w:type="character" w:customStyle="1" w:styleId="WW8Num1z1">
    <w:name w:val="WW8Num1z1"/>
    <w:uiPriority w:val="3"/>
    <w:rsid w:val="00BA62A9"/>
  </w:style>
  <w:style w:type="character" w:customStyle="1" w:styleId="WW8Num3z4">
    <w:name w:val="WW8Num3z4"/>
    <w:uiPriority w:val="3"/>
    <w:rsid w:val="00BA62A9"/>
  </w:style>
  <w:style w:type="character" w:customStyle="1" w:styleId="WW8Num9z7">
    <w:name w:val="WW8Num9z7"/>
    <w:uiPriority w:val="3"/>
    <w:rsid w:val="00BA62A9"/>
  </w:style>
  <w:style w:type="character" w:customStyle="1" w:styleId="WW8Num9z2">
    <w:name w:val="WW8Num9z2"/>
    <w:uiPriority w:val="3"/>
    <w:rsid w:val="00BA62A9"/>
  </w:style>
  <w:style w:type="character" w:customStyle="1" w:styleId="WW8Num1z8">
    <w:name w:val="WW8Num1z8"/>
    <w:uiPriority w:val="3"/>
    <w:rsid w:val="00BA62A9"/>
  </w:style>
  <w:style w:type="character" w:customStyle="1" w:styleId="WW8Num8z7">
    <w:name w:val="WW8Num8z7"/>
    <w:uiPriority w:val="3"/>
    <w:rsid w:val="00BA62A9"/>
  </w:style>
  <w:style w:type="character" w:customStyle="1" w:styleId="WW8Num2z0">
    <w:name w:val="WW8Num2z0"/>
    <w:qFormat/>
    <w:rsid w:val="00BA62A9"/>
    <w:rPr>
      <w:b w:val="0"/>
      <w:bCs w:val="0"/>
      <w:i w:val="0"/>
      <w:iCs w:val="0"/>
    </w:rPr>
  </w:style>
  <w:style w:type="character" w:customStyle="1" w:styleId="WW8Num8z0">
    <w:name w:val="WW8Num8z0"/>
    <w:uiPriority w:val="3"/>
    <w:rsid w:val="00BA62A9"/>
  </w:style>
  <w:style w:type="character" w:customStyle="1" w:styleId="WW8Num1z3">
    <w:name w:val="WW8Num1z3"/>
    <w:uiPriority w:val="3"/>
    <w:rsid w:val="00BA62A9"/>
  </w:style>
  <w:style w:type="character" w:customStyle="1" w:styleId="WW8Num7z3">
    <w:name w:val="WW8Num7z3"/>
    <w:uiPriority w:val="3"/>
    <w:rsid w:val="00BA62A9"/>
  </w:style>
  <w:style w:type="character" w:customStyle="1" w:styleId="WW8Num7z0">
    <w:name w:val="WW8Num7z0"/>
    <w:uiPriority w:val="3"/>
    <w:rsid w:val="00BA62A9"/>
    <w:rPr>
      <w:rFonts w:hint="default"/>
    </w:rPr>
  </w:style>
  <w:style w:type="character" w:customStyle="1" w:styleId="WW8Num10z4">
    <w:name w:val="WW8Num10z4"/>
    <w:uiPriority w:val="3"/>
    <w:rsid w:val="00BA62A9"/>
  </w:style>
  <w:style w:type="character" w:customStyle="1" w:styleId="WW8Num16z4">
    <w:name w:val="WW8Num16z4"/>
    <w:uiPriority w:val="3"/>
    <w:rsid w:val="00BA62A9"/>
  </w:style>
  <w:style w:type="character" w:customStyle="1" w:styleId="WW8Num27z4">
    <w:name w:val="WW8Num27z4"/>
    <w:uiPriority w:val="3"/>
    <w:rsid w:val="00BA62A9"/>
  </w:style>
  <w:style w:type="character" w:customStyle="1" w:styleId="WW8Num15z0">
    <w:name w:val="WW8Num15z0"/>
    <w:uiPriority w:val="3"/>
    <w:rsid w:val="00BA62A9"/>
    <w:rPr>
      <w:rFonts w:ascii="Times New Roman" w:eastAsia="Arial" w:hAnsi="Times New Roman" w:cs="Times New Roman"/>
      <w:sz w:val="20"/>
      <w:szCs w:val="20"/>
      <w:lang w:eastAsia="pl-PL"/>
    </w:rPr>
  </w:style>
  <w:style w:type="character" w:customStyle="1" w:styleId="WW8Num27z2">
    <w:name w:val="WW8Num27z2"/>
    <w:uiPriority w:val="3"/>
    <w:rsid w:val="00BA62A9"/>
  </w:style>
  <w:style w:type="character" w:customStyle="1" w:styleId="WW8Num9z3">
    <w:name w:val="WW8Num9z3"/>
    <w:uiPriority w:val="3"/>
    <w:rsid w:val="00BA62A9"/>
  </w:style>
  <w:style w:type="character" w:customStyle="1" w:styleId="WW8Num15z1">
    <w:name w:val="WW8Num15z1"/>
    <w:uiPriority w:val="3"/>
    <w:rsid w:val="00BA62A9"/>
  </w:style>
  <w:style w:type="character" w:customStyle="1" w:styleId="WW8Num24z4">
    <w:name w:val="WW8Num24z4"/>
    <w:uiPriority w:val="3"/>
    <w:rsid w:val="00BA62A9"/>
  </w:style>
  <w:style w:type="character" w:customStyle="1" w:styleId="WW8Num23z1">
    <w:name w:val="WW8Num23z1"/>
    <w:uiPriority w:val="3"/>
    <w:rsid w:val="00BA62A9"/>
  </w:style>
  <w:style w:type="character" w:customStyle="1" w:styleId="WW8Num13z2">
    <w:name w:val="WW8Num13z2"/>
    <w:uiPriority w:val="3"/>
    <w:rsid w:val="00BA62A9"/>
  </w:style>
  <w:style w:type="character" w:customStyle="1" w:styleId="WW8Num22z3">
    <w:name w:val="WW8Num22z3"/>
    <w:uiPriority w:val="3"/>
    <w:rsid w:val="00BA62A9"/>
  </w:style>
  <w:style w:type="character" w:customStyle="1" w:styleId="WW8Num11z5">
    <w:name w:val="WW8Num11z5"/>
    <w:uiPriority w:val="3"/>
    <w:rsid w:val="00BA62A9"/>
  </w:style>
  <w:style w:type="character" w:customStyle="1" w:styleId="WW8Num20z5">
    <w:name w:val="WW8Num20z5"/>
    <w:uiPriority w:val="3"/>
    <w:rsid w:val="00BA62A9"/>
  </w:style>
  <w:style w:type="character" w:customStyle="1" w:styleId="WW8Num11z4">
    <w:name w:val="WW8Num11z4"/>
    <w:uiPriority w:val="3"/>
    <w:rsid w:val="00BA62A9"/>
  </w:style>
  <w:style w:type="character" w:customStyle="1" w:styleId="WW8Num20z1">
    <w:name w:val="WW8Num20z1"/>
    <w:uiPriority w:val="3"/>
    <w:rsid w:val="00BA62A9"/>
  </w:style>
  <w:style w:type="character" w:customStyle="1" w:styleId="WW8Num15z8">
    <w:name w:val="WW8Num15z8"/>
    <w:uiPriority w:val="3"/>
    <w:rsid w:val="00BA62A9"/>
  </w:style>
  <w:style w:type="character" w:customStyle="1" w:styleId="WW8Num11z1">
    <w:name w:val="WW8Num11z1"/>
    <w:uiPriority w:val="3"/>
    <w:rsid w:val="00BA62A9"/>
  </w:style>
  <w:style w:type="character" w:customStyle="1" w:styleId="WW8Num16z6">
    <w:name w:val="WW8Num16z6"/>
    <w:uiPriority w:val="3"/>
    <w:rsid w:val="00BA62A9"/>
  </w:style>
  <w:style w:type="character" w:customStyle="1" w:styleId="WW8Num27z6">
    <w:name w:val="WW8Num27z6"/>
    <w:uiPriority w:val="3"/>
    <w:rsid w:val="00BA62A9"/>
  </w:style>
  <w:style w:type="character" w:customStyle="1" w:styleId="WW8Num9z5">
    <w:name w:val="WW8Num9z5"/>
    <w:uiPriority w:val="3"/>
    <w:rsid w:val="00BA62A9"/>
  </w:style>
  <w:style w:type="character" w:customStyle="1" w:styleId="WW8Num24z8">
    <w:name w:val="WW8Num24z8"/>
    <w:uiPriority w:val="3"/>
    <w:rsid w:val="00BA62A9"/>
  </w:style>
  <w:style w:type="character" w:customStyle="1" w:styleId="WW8Num24z7">
    <w:name w:val="WW8Num24z7"/>
    <w:uiPriority w:val="3"/>
    <w:rsid w:val="00BA62A9"/>
  </w:style>
  <w:style w:type="character" w:customStyle="1" w:styleId="WW8Num13z0">
    <w:name w:val="WW8Num13z0"/>
    <w:uiPriority w:val="3"/>
    <w:rsid w:val="00BA62A9"/>
    <w:rPr>
      <w:rFonts w:eastAsia="Arial"/>
      <w:lang w:eastAsia="pl-PL"/>
    </w:rPr>
  </w:style>
  <w:style w:type="character" w:customStyle="1" w:styleId="WW8Num23z2">
    <w:name w:val="WW8Num23z2"/>
    <w:uiPriority w:val="3"/>
    <w:rsid w:val="00BA62A9"/>
  </w:style>
  <w:style w:type="character" w:customStyle="1" w:styleId="WW8Num13z4">
    <w:name w:val="WW8Num13z4"/>
    <w:uiPriority w:val="3"/>
    <w:rsid w:val="00BA62A9"/>
  </w:style>
  <w:style w:type="character" w:customStyle="1" w:styleId="WW8Num22z1">
    <w:name w:val="WW8Num22z1"/>
    <w:uiPriority w:val="3"/>
    <w:rsid w:val="00BA62A9"/>
  </w:style>
  <w:style w:type="character" w:customStyle="1" w:styleId="WW8Num20z0">
    <w:name w:val="WW8Num20z0"/>
    <w:uiPriority w:val="3"/>
    <w:rsid w:val="00BA62A9"/>
    <w:rPr>
      <w:rFonts w:ascii="Times New Roman" w:eastAsia="Arial" w:hAnsi="Times New Roman" w:cs="Times New Roman"/>
      <w:sz w:val="20"/>
      <w:szCs w:val="20"/>
      <w:lang w:eastAsia="pl-PL"/>
    </w:rPr>
  </w:style>
  <w:style w:type="character" w:customStyle="1" w:styleId="WW8Num12z0">
    <w:name w:val="WW8Num12z0"/>
    <w:uiPriority w:val="3"/>
    <w:rsid w:val="00BA62A9"/>
    <w:rPr>
      <w:rFonts w:hint="default"/>
    </w:rPr>
  </w:style>
  <w:style w:type="character" w:customStyle="1" w:styleId="WW8Num16z7">
    <w:name w:val="WW8Num16z7"/>
    <w:uiPriority w:val="3"/>
    <w:rsid w:val="00BA62A9"/>
  </w:style>
  <w:style w:type="character" w:customStyle="1" w:styleId="WW8Num10z5">
    <w:name w:val="WW8Num10z5"/>
    <w:uiPriority w:val="3"/>
    <w:rsid w:val="00BA62A9"/>
  </w:style>
  <w:style w:type="character" w:customStyle="1" w:styleId="WW8Num10z2">
    <w:name w:val="WW8Num10z2"/>
    <w:uiPriority w:val="3"/>
    <w:rsid w:val="00BA62A9"/>
  </w:style>
  <w:style w:type="character" w:customStyle="1" w:styleId="WW8Num16z0">
    <w:name w:val="WW8Num16z0"/>
    <w:uiPriority w:val="3"/>
    <w:rsid w:val="00BA62A9"/>
    <w:rPr>
      <w:rFonts w:ascii="Times New Roman" w:eastAsia="Arial" w:hAnsi="Times New Roman" w:cs="Times New Roman"/>
      <w:sz w:val="20"/>
      <w:szCs w:val="20"/>
      <w:lang w:eastAsia="pl-PL"/>
    </w:rPr>
  </w:style>
  <w:style w:type="character" w:customStyle="1" w:styleId="WW8Num28z2">
    <w:name w:val="WW8Num28z2"/>
    <w:uiPriority w:val="3"/>
    <w:rsid w:val="00BA62A9"/>
  </w:style>
  <w:style w:type="character" w:customStyle="1" w:styleId="WW8Num10z3">
    <w:name w:val="WW8Num10z3"/>
    <w:uiPriority w:val="3"/>
    <w:rsid w:val="00BA62A9"/>
  </w:style>
  <w:style w:type="character" w:customStyle="1" w:styleId="WW8Num16z5">
    <w:name w:val="WW8Num16z5"/>
    <w:uiPriority w:val="3"/>
    <w:rsid w:val="00BA62A9"/>
  </w:style>
  <w:style w:type="character" w:customStyle="1" w:styleId="WW8Num28z1">
    <w:name w:val="WW8Num28z1"/>
    <w:uiPriority w:val="3"/>
    <w:rsid w:val="00BA62A9"/>
  </w:style>
  <w:style w:type="character" w:customStyle="1" w:styleId="WW8Num14z0">
    <w:name w:val="WW8Num14z0"/>
    <w:uiPriority w:val="3"/>
    <w:rsid w:val="00BA62A9"/>
    <w:rPr>
      <w:rFonts w:ascii="Times New Roman" w:eastAsia="Arial" w:hAnsi="Times New Roman" w:cs="Times New Roman" w:hint="default"/>
      <w:color w:val="000000"/>
      <w:sz w:val="20"/>
      <w:szCs w:val="20"/>
      <w:lang w:eastAsia="pl-PL"/>
    </w:rPr>
  </w:style>
  <w:style w:type="character" w:customStyle="1" w:styleId="WW8Num24z6">
    <w:name w:val="WW8Num24z6"/>
    <w:uiPriority w:val="3"/>
    <w:rsid w:val="00BA62A9"/>
  </w:style>
  <w:style w:type="character" w:customStyle="1" w:styleId="WW8Num15z6">
    <w:name w:val="WW8Num15z6"/>
    <w:uiPriority w:val="3"/>
    <w:rsid w:val="00BA62A9"/>
  </w:style>
  <w:style w:type="character" w:customStyle="1" w:styleId="WW8Num24z1">
    <w:name w:val="WW8Num24z1"/>
    <w:uiPriority w:val="3"/>
    <w:rsid w:val="00BA62A9"/>
  </w:style>
  <w:style w:type="character" w:customStyle="1" w:styleId="WW8Num13z1">
    <w:name w:val="WW8Num13z1"/>
    <w:uiPriority w:val="3"/>
    <w:rsid w:val="00BA62A9"/>
  </w:style>
  <w:style w:type="character" w:customStyle="1" w:styleId="WW8Num22z7">
    <w:name w:val="WW8Num22z7"/>
    <w:uiPriority w:val="3"/>
    <w:rsid w:val="00BA62A9"/>
  </w:style>
  <w:style w:type="character" w:customStyle="1" w:styleId="WW8Num12z6">
    <w:name w:val="WW8Num12z6"/>
    <w:uiPriority w:val="3"/>
    <w:rsid w:val="00BA62A9"/>
  </w:style>
  <w:style w:type="character" w:customStyle="1" w:styleId="WW8Num22z5">
    <w:name w:val="WW8Num22z5"/>
    <w:uiPriority w:val="3"/>
    <w:rsid w:val="00BA62A9"/>
  </w:style>
  <w:style w:type="character" w:customStyle="1" w:styleId="WW8Num20z2">
    <w:name w:val="WW8Num20z2"/>
    <w:uiPriority w:val="3"/>
    <w:rsid w:val="00BA62A9"/>
  </w:style>
  <w:style w:type="character" w:customStyle="1" w:styleId="WW8Num11z6">
    <w:name w:val="WW8Num11z6"/>
    <w:uiPriority w:val="3"/>
    <w:rsid w:val="00BA62A9"/>
  </w:style>
  <w:style w:type="character" w:customStyle="1" w:styleId="WW8Num16z8">
    <w:name w:val="WW8Num16z8"/>
    <w:uiPriority w:val="3"/>
    <w:rsid w:val="00BA62A9"/>
  </w:style>
  <w:style w:type="character" w:customStyle="1" w:styleId="WW8Num10z6">
    <w:name w:val="WW8Num10z6"/>
    <w:uiPriority w:val="3"/>
    <w:rsid w:val="00BA62A9"/>
  </w:style>
  <w:style w:type="character" w:customStyle="1" w:styleId="WW8Num28z3">
    <w:name w:val="WW8Num28z3"/>
    <w:uiPriority w:val="3"/>
    <w:rsid w:val="00BA62A9"/>
  </w:style>
  <w:style w:type="character" w:customStyle="1" w:styleId="WW8Num15z7">
    <w:name w:val="WW8Num15z7"/>
    <w:uiPriority w:val="3"/>
    <w:rsid w:val="00BA62A9"/>
  </w:style>
  <w:style w:type="character" w:customStyle="1" w:styleId="WW8Num27z8">
    <w:name w:val="WW8Num27z8"/>
    <w:uiPriority w:val="3"/>
    <w:rsid w:val="00BA62A9"/>
  </w:style>
  <w:style w:type="character" w:customStyle="1" w:styleId="WW8Num15z5">
    <w:name w:val="WW8Num15z5"/>
    <w:uiPriority w:val="3"/>
    <w:rsid w:val="00BA62A9"/>
  </w:style>
  <w:style w:type="character" w:customStyle="1" w:styleId="WW8Num27z0">
    <w:name w:val="WW8Num27z0"/>
    <w:uiPriority w:val="3"/>
    <w:rsid w:val="00BA62A9"/>
    <w:rPr>
      <w:rFonts w:ascii="Times New Roman" w:eastAsia="Arial" w:hAnsi="Times New Roman" w:cs="Times New Roman"/>
      <w:sz w:val="20"/>
      <w:szCs w:val="20"/>
      <w:lang w:eastAsia="pl-PL"/>
    </w:rPr>
  </w:style>
  <w:style w:type="character" w:customStyle="1" w:styleId="WW8Num15z3">
    <w:name w:val="WW8Num15z3"/>
    <w:uiPriority w:val="3"/>
    <w:rsid w:val="00BA62A9"/>
  </w:style>
  <w:style w:type="character" w:customStyle="1" w:styleId="WW8Num24z3">
    <w:name w:val="WW8Num24z3"/>
    <w:uiPriority w:val="3"/>
    <w:rsid w:val="00BA62A9"/>
  </w:style>
  <w:style w:type="character" w:customStyle="1" w:styleId="WW8Num13z6">
    <w:name w:val="WW8Num13z6"/>
    <w:uiPriority w:val="3"/>
    <w:rsid w:val="00BA62A9"/>
  </w:style>
  <w:style w:type="character" w:customStyle="1" w:styleId="WW8Num23z7">
    <w:name w:val="WW8Num23z7"/>
    <w:uiPriority w:val="3"/>
    <w:rsid w:val="00BA62A9"/>
  </w:style>
  <w:style w:type="character" w:customStyle="1" w:styleId="WW8Num22z4">
    <w:name w:val="WW8Num22z4"/>
    <w:uiPriority w:val="3"/>
    <w:rsid w:val="00BA62A9"/>
  </w:style>
  <w:style w:type="character" w:customStyle="1" w:styleId="WW8Num21z0">
    <w:name w:val="WW8Num21z0"/>
    <w:uiPriority w:val="3"/>
    <w:rsid w:val="00BA62A9"/>
    <w:rPr>
      <w:rFonts w:ascii="Times New Roman" w:eastAsia="Arial" w:hAnsi="Times New Roman" w:cs="Times New Roman" w:hint="default"/>
      <w:sz w:val="20"/>
      <w:szCs w:val="20"/>
      <w:lang w:eastAsia="pl-PL"/>
    </w:rPr>
  </w:style>
  <w:style w:type="character" w:customStyle="1" w:styleId="WW8Num11z7">
    <w:name w:val="WW8Num11z7"/>
    <w:uiPriority w:val="3"/>
    <w:rsid w:val="00BA62A9"/>
  </w:style>
  <w:style w:type="character" w:customStyle="1" w:styleId="WW8Num20z8">
    <w:name w:val="WW8Num20z8"/>
    <w:uiPriority w:val="3"/>
    <w:rsid w:val="00BA62A9"/>
  </w:style>
  <w:style w:type="character" w:customStyle="1" w:styleId="WW8Num10z7">
    <w:name w:val="WW8Num10z7"/>
    <w:uiPriority w:val="3"/>
    <w:rsid w:val="00BA62A9"/>
  </w:style>
  <w:style w:type="character" w:customStyle="1" w:styleId="WW8Num28z0">
    <w:name w:val="WW8Num28z0"/>
    <w:uiPriority w:val="3"/>
    <w:rsid w:val="00BA62A9"/>
    <w:rPr>
      <w:rFonts w:ascii="Times New Roman" w:eastAsia="Yu Mincho" w:hAnsi="Times New Roman" w:cs="Times New Roman"/>
      <w:sz w:val="20"/>
      <w:szCs w:val="20"/>
      <w:lang w:eastAsia="pl-PL"/>
    </w:rPr>
  </w:style>
  <w:style w:type="character" w:customStyle="1" w:styleId="WW8Num25z0">
    <w:name w:val="WW8Num25z0"/>
    <w:uiPriority w:val="3"/>
    <w:rsid w:val="00BA62A9"/>
    <w:rPr>
      <w:rFonts w:ascii="Times New Roman" w:eastAsia="Arial" w:hAnsi="Times New Roman" w:cs="Times New Roman" w:hint="default"/>
      <w:sz w:val="20"/>
      <w:szCs w:val="20"/>
      <w:lang w:eastAsia="pl-PL"/>
    </w:rPr>
  </w:style>
  <w:style w:type="character" w:customStyle="1" w:styleId="WW8Num15z4">
    <w:name w:val="WW8Num15z4"/>
    <w:uiPriority w:val="3"/>
    <w:rsid w:val="00BA62A9"/>
  </w:style>
  <w:style w:type="character" w:customStyle="1" w:styleId="WW8Num24z5">
    <w:name w:val="WW8Num24z5"/>
    <w:uiPriority w:val="3"/>
    <w:rsid w:val="00BA62A9"/>
  </w:style>
  <w:style w:type="character" w:customStyle="1" w:styleId="WW8Num23z4">
    <w:name w:val="WW8Num23z4"/>
    <w:uiPriority w:val="3"/>
    <w:rsid w:val="00BA62A9"/>
  </w:style>
  <w:style w:type="character" w:customStyle="1" w:styleId="WW8Num22z6">
    <w:name w:val="WW8Num22z6"/>
    <w:uiPriority w:val="3"/>
    <w:rsid w:val="00BA62A9"/>
  </w:style>
  <w:style w:type="character" w:customStyle="1" w:styleId="WW8Num19z0">
    <w:name w:val="WW8Num19z0"/>
    <w:uiPriority w:val="3"/>
    <w:rsid w:val="00BA62A9"/>
    <w:rPr>
      <w:rFonts w:ascii="Times New Roman" w:eastAsia="Arial" w:hAnsi="Times New Roman" w:cs="Times New Roman" w:hint="default"/>
      <w:sz w:val="20"/>
      <w:szCs w:val="20"/>
      <w:lang w:eastAsia="pl-PL"/>
    </w:rPr>
  </w:style>
  <w:style w:type="character" w:customStyle="1" w:styleId="WW8Num11z8">
    <w:name w:val="WW8Num11z8"/>
    <w:uiPriority w:val="3"/>
    <w:rsid w:val="00BA62A9"/>
  </w:style>
  <w:style w:type="character" w:customStyle="1" w:styleId="WW8Num17z0">
    <w:name w:val="WW8Num17z0"/>
    <w:uiPriority w:val="3"/>
    <w:rsid w:val="00BA62A9"/>
    <w:rPr>
      <w:rFonts w:hint="default"/>
    </w:rPr>
  </w:style>
  <w:style w:type="character" w:customStyle="1" w:styleId="WW8Num16z3">
    <w:name w:val="WW8Num16z3"/>
    <w:uiPriority w:val="3"/>
    <w:rsid w:val="00BA62A9"/>
  </w:style>
  <w:style w:type="character" w:customStyle="1" w:styleId="WW8Num10z8">
    <w:name w:val="WW8Num10z8"/>
    <w:uiPriority w:val="3"/>
    <w:rsid w:val="00BA62A9"/>
  </w:style>
  <w:style w:type="character" w:customStyle="1" w:styleId="WW8Num27z3">
    <w:name w:val="WW8Num27z3"/>
    <w:uiPriority w:val="3"/>
    <w:rsid w:val="00BA62A9"/>
  </w:style>
  <w:style w:type="character" w:customStyle="1" w:styleId="WW8Num26z0">
    <w:name w:val="WW8Num26z0"/>
    <w:uiPriority w:val="3"/>
    <w:rsid w:val="00BA62A9"/>
    <w:rPr>
      <w:rFonts w:ascii="Times New Roman" w:eastAsia="Arial" w:hAnsi="Times New Roman" w:cs="Times New Roman" w:hint="default"/>
      <w:sz w:val="20"/>
      <w:szCs w:val="20"/>
      <w:lang w:eastAsia="pl-PL"/>
    </w:rPr>
  </w:style>
  <w:style w:type="character" w:customStyle="1" w:styleId="WW8Num13z8">
    <w:name w:val="WW8Num13z8"/>
    <w:uiPriority w:val="3"/>
    <w:rsid w:val="00BA62A9"/>
  </w:style>
  <w:style w:type="character" w:customStyle="1" w:styleId="WW8Num24z0">
    <w:name w:val="WW8Num24z0"/>
    <w:uiPriority w:val="3"/>
    <w:rsid w:val="00BA62A9"/>
    <w:rPr>
      <w:rFonts w:hint="default"/>
      <w:b w:val="0"/>
      <w:bCs w:val="0"/>
      <w:i w:val="0"/>
      <w:iCs w:val="0"/>
    </w:rPr>
  </w:style>
  <w:style w:type="character" w:customStyle="1" w:styleId="WW8Num12z8">
    <w:name w:val="WW8Num12z8"/>
    <w:uiPriority w:val="3"/>
    <w:rsid w:val="00BA62A9"/>
  </w:style>
  <w:style w:type="character" w:customStyle="1" w:styleId="WW8Num23z5">
    <w:name w:val="WW8Num23z5"/>
    <w:uiPriority w:val="3"/>
    <w:rsid w:val="00BA62A9"/>
  </w:style>
  <w:style w:type="character" w:customStyle="1" w:styleId="WW8Num12z7">
    <w:name w:val="WW8Num12z7"/>
    <w:uiPriority w:val="3"/>
    <w:rsid w:val="00BA62A9"/>
  </w:style>
  <w:style w:type="character" w:customStyle="1" w:styleId="WW8Num23z3">
    <w:name w:val="WW8Num23z3"/>
    <w:uiPriority w:val="3"/>
    <w:rsid w:val="00BA62A9"/>
  </w:style>
  <w:style w:type="character" w:customStyle="1" w:styleId="WW8Num12z3">
    <w:name w:val="WW8Num12z3"/>
    <w:uiPriority w:val="3"/>
    <w:rsid w:val="00BA62A9"/>
  </w:style>
  <w:style w:type="character" w:customStyle="1" w:styleId="WW8Num22z0">
    <w:name w:val="WW8Num22z0"/>
    <w:uiPriority w:val="3"/>
    <w:rsid w:val="00BA62A9"/>
    <w:rPr>
      <w:b w:val="0"/>
      <w:bCs w:val="0"/>
    </w:rPr>
  </w:style>
  <w:style w:type="character" w:customStyle="1" w:styleId="WW8Num11z3">
    <w:name w:val="WW8Num11z3"/>
    <w:uiPriority w:val="3"/>
    <w:rsid w:val="00BA62A9"/>
  </w:style>
  <w:style w:type="character" w:customStyle="1" w:styleId="WW8Num20z3">
    <w:name w:val="WW8Num20z3"/>
    <w:uiPriority w:val="3"/>
    <w:rsid w:val="00BA62A9"/>
  </w:style>
  <w:style w:type="character" w:customStyle="1" w:styleId="WW8Num16z1">
    <w:name w:val="WW8Num16z1"/>
    <w:uiPriority w:val="3"/>
    <w:rsid w:val="00BA62A9"/>
  </w:style>
  <w:style w:type="character" w:customStyle="1" w:styleId="WW8Num11z0">
    <w:name w:val="WW8Num11z0"/>
    <w:uiPriority w:val="3"/>
    <w:rsid w:val="00BA62A9"/>
    <w:rPr>
      <w:rFonts w:ascii="Times New Roman" w:hAnsi="Times New Roman" w:cs="Times New Roman" w:hint="default"/>
      <w:color w:val="auto"/>
      <w:sz w:val="20"/>
      <w:szCs w:val="20"/>
    </w:rPr>
  </w:style>
  <w:style w:type="character" w:customStyle="1" w:styleId="WW8Num27z5">
    <w:name w:val="WW8Num27z5"/>
    <w:uiPriority w:val="3"/>
    <w:rsid w:val="00BA62A9"/>
  </w:style>
  <w:style w:type="character" w:customStyle="1" w:styleId="WW8Num13z7">
    <w:name w:val="WW8Num13z7"/>
    <w:uiPriority w:val="3"/>
    <w:rsid w:val="00BA62A9"/>
  </w:style>
  <w:style w:type="character" w:customStyle="1" w:styleId="WW8Num27z1">
    <w:name w:val="WW8Num27z1"/>
    <w:uiPriority w:val="3"/>
    <w:rsid w:val="00BA62A9"/>
  </w:style>
  <w:style w:type="character" w:customStyle="1" w:styleId="WW8Num23z8">
    <w:name w:val="WW8Num23z8"/>
    <w:uiPriority w:val="3"/>
    <w:rsid w:val="00BA62A9"/>
  </w:style>
  <w:style w:type="character" w:customStyle="1" w:styleId="WW8Num13z3">
    <w:name w:val="WW8Num13z3"/>
    <w:uiPriority w:val="3"/>
    <w:rsid w:val="00BA62A9"/>
  </w:style>
  <w:style w:type="character" w:customStyle="1" w:styleId="WW8Num23z6">
    <w:name w:val="WW8Num23z6"/>
    <w:uiPriority w:val="3"/>
    <w:rsid w:val="00BA62A9"/>
  </w:style>
  <w:style w:type="character" w:customStyle="1" w:styleId="WW8Num22z2">
    <w:name w:val="WW8Num22z2"/>
    <w:uiPriority w:val="3"/>
    <w:rsid w:val="00BA62A9"/>
  </w:style>
  <w:style w:type="character" w:customStyle="1" w:styleId="WW8Num12z2">
    <w:name w:val="WW8Num12z2"/>
    <w:uiPriority w:val="3"/>
    <w:rsid w:val="00BA62A9"/>
  </w:style>
  <w:style w:type="character" w:customStyle="1" w:styleId="WW8Num20z4">
    <w:name w:val="WW8Num20z4"/>
    <w:uiPriority w:val="3"/>
    <w:rsid w:val="00BA62A9"/>
  </w:style>
  <w:style w:type="character" w:customStyle="1" w:styleId="WW8Num12z5">
    <w:name w:val="WW8Num12z5"/>
    <w:uiPriority w:val="3"/>
    <w:rsid w:val="00BA62A9"/>
  </w:style>
  <w:style w:type="character" w:customStyle="1" w:styleId="WW8Num18z0">
    <w:name w:val="WW8Num18z0"/>
    <w:uiPriority w:val="3"/>
    <w:rsid w:val="00BA62A9"/>
    <w:rPr>
      <w:rFonts w:hint="default"/>
    </w:rPr>
  </w:style>
  <w:style w:type="character" w:customStyle="1" w:styleId="WW8Num16z2">
    <w:name w:val="WW8Num16z2"/>
    <w:uiPriority w:val="3"/>
    <w:rsid w:val="00BA62A9"/>
  </w:style>
  <w:style w:type="character" w:customStyle="1" w:styleId="WW8Num11z2">
    <w:name w:val="WW8Num11z2"/>
    <w:uiPriority w:val="3"/>
    <w:rsid w:val="00BA62A9"/>
  </w:style>
  <w:style w:type="character" w:customStyle="1" w:styleId="WW8Num27z7">
    <w:name w:val="WW8Num27z7"/>
    <w:uiPriority w:val="3"/>
    <w:rsid w:val="00BA62A9"/>
  </w:style>
  <w:style w:type="character" w:customStyle="1" w:styleId="WW8Num15z2">
    <w:name w:val="WW8Num15z2"/>
    <w:uiPriority w:val="3"/>
    <w:rsid w:val="00BA62A9"/>
  </w:style>
  <w:style w:type="character" w:customStyle="1" w:styleId="WW8Num24z2">
    <w:name w:val="WW8Num24z2"/>
    <w:uiPriority w:val="3"/>
    <w:rsid w:val="00BA62A9"/>
  </w:style>
  <w:style w:type="character" w:customStyle="1" w:styleId="WW8Num13z5">
    <w:name w:val="WW8Num13z5"/>
    <w:uiPriority w:val="3"/>
    <w:rsid w:val="00BA62A9"/>
  </w:style>
  <w:style w:type="character" w:customStyle="1" w:styleId="WW8Num23z0">
    <w:name w:val="WW8Num23z0"/>
    <w:uiPriority w:val="3"/>
    <w:rsid w:val="00BA62A9"/>
    <w:rPr>
      <w:rFonts w:hint="default"/>
      <w:b w:val="0"/>
      <w:bCs w:val="0"/>
    </w:rPr>
  </w:style>
  <w:style w:type="character" w:customStyle="1" w:styleId="WW8Num22z8">
    <w:name w:val="WW8Num22z8"/>
    <w:uiPriority w:val="3"/>
    <w:rsid w:val="00BA62A9"/>
  </w:style>
  <w:style w:type="character" w:customStyle="1" w:styleId="WW8Num20z7">
    <w:name w:val="WW8Num20z7"/>
    <w:uiPriority w:val="3"/>
    <w:rsid w:val="00BA62A9"/>
  </w:style>
  <w:style w:type="character" w:customStyle="1" w:styleId="WW8Num12z4">
    <w:name w:val="WW8Num12z4"/>
    <w:uiPriority w:val="3"/>
    <w:rsid w:val="00BA62A9"/>
  </w:style>
  <w:style w:type="character" w:customStyle="1" w:styleId="WW8Num20z6">
    <w:name w:val="WW8Num20z6"/>
    <w:uiPriority w:val="3"/>
    <w:rsid w:val="00BA62A9"/>
  </w:style>
  <w:style w:type="character" w:customStyle="1" w:styleId="WW8Num34z1">
    <w:name w:val="WW8Num34z1"/>
    <w:uiPriority w:val="3"/>
    <w:rsid w:val="00BA62A9"/>
  </w:style>
  <w:style w:type="character" w:customStyle="1" w:styleId="WW8Num41z5">
    <w:name w:val="WW8Num41z5"/>
    <w:uiPriority w:val="3"/>
    <w:rsid w:val="00BA62A9"/>
  </w:style>
  <w:style w:type="character" w:customStyle="1" w:styleId="WW8Num48z8">
    <w:name w:val="WW8Num48z8"/>
    <w:uiPriority w:val="3"/>
    <w:rsid w:val="00BA62A9"/>
  </w:style>
  <w:style w:type="character" w:customStyle="1" w:styleId="WW8Num57z0">
    <w:name w:val="WW8Num57z0"/>
    <w:uiPriority w:val="3"/>
    <w:rsid w:val="00BA62A9"/>
  </w:style>
  <w:style w:type="character" w:customStyle="1" w:styleId="WW8Num66z2">
    <w:name w:val="WW8Num66z2"/>
    <w:uiPriority w:val="3"/>
    <w:rsid w:val="00BA62A9"/>
  </w:style>
  <w:style w:type="character" w:customStyle="1" w:styleId="WW8Num34z0">
    <w:name w:val="WW8Num34z0"/>
    <w:uiPriority w:val="3"/>
    <w:rsid w:val="00BA62A9"/>
  </w:style>
  <w:style w:type="character" w:customStyle="1" w:styleId="WW8Num41z4">
    <w:name w:val="WW8Num41z4"/>
    <w:uiPriority w:val="3"/>
    <w:rsid w:val="00BA62A9"/>
  </w:style>
  <w:style w:type="character" w:customStyle="1" w:styleId="WW8Num49z4">
    <w:name w:val="WW8Num49z4"/>
    <w:uiPriority w:val="3"/>
    <w:rsid w:val="00BA62A9"/>
  </w:style>
  <w:style w:type="character" w:customStyle="1" w:styleId="WW8Num56z7">
    <w:name w:val="WW8Num56z7"/>
    <w:uiPriority w:val="3"/>
    <w:rsid w:val="00BA62A9"/>
  </w:style>
  <w:style w:type="character" w:customStyle="1" w:styleId="WW8Num65z6">
    <w:name w:val="WW8Num65z6"/>
    <w:uiPriority w:val="3"/>
    <w:rsid w:val="00BA62A9"/>
  </w:style>
  <w:style w:type="character" w:customStyle="1" w:styleId="WW8Num30z3">
    <w:name w:val="WW8Num30z3"/>
    <w:uiPriority w:val="3"/>
    <w:rsid w:val="00BA62A9"/>
  </w:style>
  <w:style w:type="character" w:customStyle="1" w:styleId="WW8Num40z0">
    <w:name w:val="WW8Num40z0"/>
    <w:uiPriority w:val="3"/>
    <w:rsid w:val="00BA62A9"/>
    <w:rPr>
      <w:rFonts w:hint="default"/>
    </w:rPr>
  </w:style>
  <w:style w:type="character" w:customStyle="1" w:styleId="WW8Num47z4">
    <w:name w:val="WW8Num47z4"/>
    <w:uiPriority w:val="3"/>
    <w:rsid w:val="00BA62A9"/>
  </w:style>
  <w:style w:type="character" w:customStyle="1" w:styleId="WW8Num56z2">
    <w:name w:val="WW8Num56z2"/>
    <w:uiPriority w:val="3"/>
    <w:rsid w:val="00BA62A9"/>
  </w:style>
  <w:style w:type="character" w:customStyle="1" w:styleId="WW8Num64z5">
    <w:name w:val="WW8Num64z5"/>
    <w:uiPriority w:val="3"/>
    <w:rsid w:val="00BA62A9"/>
  </w:style>
  <w:style w:type="character" w:customStyle="1" w:styleId="TekstpodstawowywcityZnak">
    <w:name w:val="Tekst podstawowy wcięty Znak"/>
    <w:qFormat/>
    <w:rsid w:val="00BA62A9"/>
  </w:style>
  <w:style w:type="character" w:customStyle="1" w:styleId="WW8Num30z5">
    <w:name w:val="WW8Num30z5"/>
    <w:uiPriority w:val="3"/>
    <w:rsid w:val="00BA62A9"/>
  </w:style>
  <w:style w:type="character" w:customStyle="1" w:styleId="WW8Num39z3">
    <w:name w:val="WW8Num39z3"/>
    <w:uiPriority w:val="3"/>
    <w:rsid w:val="00BA62A9"/>
  </w:style>
  <w:style w:type="character" w:customStyle="1" w:styleId="WW8Num47z2">
    <w:name w:val="WW8Num47z2"/>
    <w:uiPriority w:val="3"/>
    <w:rsid w:val="00BA62A9"/>
  </w:style>
  <w:style w:type="character" w:customStyle="1" w:styleId="WW8Num55z5">
    <w:name w:val="WW8Num55z5"/>
    <w:uiPriority w:val="3"/>
    <w:rsid w:val="00BA62A9"/>
  </w:style>
  <w:style w:type="character" w:customStyle="1" w:styleId="WW8Num63z0">
    <w:name w:val="WW8Num63z0"/>
    <w:uiPriority w:val="3"/>
    <w:rsid w:val="00BA62A9"/>
    <w:rPr>
      <w:rFonts w:hint="default"/>
      <w:color w:val="000000"/>
    </w:rPr>
  </w:style>
  <w:style w:type="character" w:customStyle="1" w:styleId="WW8Num28z4">
    <w:name w:val="WW8Num28z4"/>
    <w:uiPriority w:val="3"/>
    <w:rsid w:val="00BA62A9"/>
  </w:style>
  <w:style w:type="character" w:customStyle="1" w:styleId="WW8Num38z7">
    <w:name w:val="WW8Num38z7"/>
    <w:uiPriority w:val="3"/>
    <w:rsid w:val="00BA62A9"/>
  </w:style>
  <w:style w:type="character" w:customStyle="1" w:styleId="WW8Num45z1">
    <w:name w:val="WW8Num45z1"/>
    <w:uiPriority w:val="3"/>
    <w:rsid w:val="00BA62A9"/>
  </w:style>
  <w:style w:type="character" w:customStyle="1" w:styleId="WW8Num54z2">
    <w:name w:val="WW8Num54z2"/>
    <w:uiPriority w:val="3"/>
    <w:rsid w:val="00BA62A9"/>
  </w:style>
  <w:style w:type="character" w:customStyle="1" w:styleId="WW8Num62z3">
    <w:name w:val="WW8Num62z3"/>
    <w:uiPriority w:val="3"/>
    <w:rsid w:val="00BA62A9"/>
  </w:style>
  <w:style w:type="character" w:customStyle="1" w:styleId="WW8Num28z5">
    <w:name w:val="WW8Num28z5"/>
    <w:uiPriority w:val="3"/>
    <w:rsid w:val="00BA62A9"/>
  </w:style>
  <w:style w:type="character" w:customStyle="1" w:styleId="WW8Num37z5">
    <w:name w:val="WW8Num37z5"/>
    <w:uiPriority w:val="3"/>
    <w:rsid w:val="00BA62A9"/>
  </w:style>
  <w:style w:type="character" w:customStyle="1" w:styleId="WW8Num45z6">
    <w:name w:val="WW8Num45z6"/>
    <w:uiPriority w:val="3"/>
    <w:rsid w:val="00BA62A9"/>
  </w:style>
  <w:style w:type="character" w:customStyle="1" w:styleId="WW8Num53z0">
    <w:name w:val="WW8Num53z0"/>
    <w:uiPriority w:val="3"/>
    <w:rsid w:val="00BA62A9"/>
    <w:rPr>
      <w:rFonts w:ascii="Symbol" w:hAnsi="Symbol" w:cs="Symbol" w:hint="default"/>
    </w:rPr>
  </w:style>
  <w:style w:type="character" w:customStyle="1" w:styleId="WW8Num61z7">
    <w:name w:val="WW8Num61z7"/>
    <w:uiPriority w:val="3"/>
    <w:rsid w:val="00BA62A9"/>
  </w:style>
  <w:style w:type="character" w:customStyle="1" w:styleId="WW8Num68z6">
    <w:name w:val="WW8Num68z6"/>
    <w:uiPriority w:val="3"/>
    <w:rsid w:val="00BA62A9"/>
  </w:style>
  <w:style w:type="character" w:customStyle="1" w:styleId="WW8Num35z3">
    <w:name w:val="WW8Num35z3"/>
    <w:uiPriority w:val="3"/>
    <w:rsid w:val="00BA62A9"/>
  </w:style>
  <w:style w:type="character" w:customStyle="1" w:styleId="WW8Num44z1">
    <w:name w:val="WW8Num44z1"/>
    <w:uiPriority w:val="3"/>
    <w:rsid w:val="00BA62A9"/>
  </w:style>
  <w:style w:type="character" w:customStyle="1" w:styleId="WW8Num50z3">
    <w:name w:val="WW8Num50z3"/>
    <w:uiPriority w:val="3"/>
    <w:rsid w:val="00BA62A9"/>
  </w:style>
  <w:style w:type="character" w:customStyle="1" w:styleId="WW8Num58z6">
    <w:name w:val="WW8Num58z6"/>
    <w:uiPriority w:val="3"/>
    <w:rsid w:val="00BA62A9"/>
  </w:style>
  <w:style w:type="character" w:customStyle="1" w:styleId="WW8Num68z4">
    <w:name w:val="WW8Num68z4"/>
    <w:uiPriority w:val="3"/>
    <w:rsid w:val="00BA62A9"/>
  </w:style>
  <w:style w:type="character" w:customStyle="1" w:styleId="WW8Num37z2">
    <w:name w:val="WW8Num37z2"/>
    <w:uiPriority w:val="3"/>
    <w:rsid w:val="00BA62A9"/>
  </w:style>
  <w:style w:type="character" w:customStyle="1" w:styleId="WW8Num43z5">
    <w:name w:val="WW8Num43z5"/>
    <w:uiPriority w:val="3"/>
    <w:rsid w:val="00BA62A9"/>
  </w:style>
  <w:style w:type="character" w:customStyle="1" w:styleId="WW8Num50z5">
    <w:name w:val="WW8Num50z5"/>
    <w:uiPriority w:val="3"/>
    <w:rsid w:val="00BA62A9"/>
  </w:style>
  <w:style w:type="character" w:customStyle="1" w:styleId="WW8Num58z4">
    <w:name w:val="WW8Num58z4"/>
    <w:uiPriority w:val="3"/>
    <w:rsid w:val="00BA62A9"/>
  </w:style>
  <w:style w:type="character" w:customStyle="1" w:styleId="WW8Num34z6">
    <w:name w:val="WW8Num34z6"/>
    <w:uiPriority w:val="3"/>
    <w:rsid w:val="00BA62A9"/>
  </w:style>
  <w:style w:type="character" w:customStyle="1" w:styleId="WW8Num43z6">
    <w:name w:val="WW8Num43z6"/>
    <w:uiPriority w:val="3"/>
    <w:rsid w:val="00BA62A9"/>
  </w:style>
  <w:style w:type="character" w:customStyle="1" w:styleId="WW8Num51z6">
    <w:name w:val="WW8Num51z6"/>
    <w:uiPriority w:val="3"/>
    <w:rsid w:val="00BA62A9"/>
  </w:style>
  <w:style w:type="character" w:customStyle="1" w:styleId="WW8Num60z0">
    <w:name w:val="WW8Num60z0"/>
    <w:uiPriority w:val="3"/>
    <w:rsid w:val="00BA62A9"/>
  </w:style>
  <w:style w:type="character" w:customStyle="1" w:styleId="WW8Num67z0">
    <w:name w:val="WW8Num67z0"/>
    <w:uiPriority w:val="3"/>
    <w:rsid w:val="00BA62A9"/>
    <w:rPr>
      <w:rFonts w:ascii="Times New Roman" w:eastAsia="Arial" w:hAnsi="Times New Roman" w:cs="Times New Roman" w:hint="default"/>
      <w:sz w:val="20"/>
      <w:szCs w:val="20"/>
      <w:shd w:val="clear" w:color="auto" w:fill="00FFFF"/>
      <w:lang w:eastAsia="pl-PL"/>
    </w:rPr>
  </w:style>
  <w:style w:type="character" w:customStyle="1" w:styleId="WW8Num37z1">
    <w:name w:val="WW8Num37z1"/>
    <w:uiPriority w:val="3"/>
    <w:rsid w:val="00BA62A9"/>
  </w:style>
  <w:style w:type="character" w:customStyle="1" w:styleId="WW8Num43z1">
    <w:name w:val="WW8Num43z1"/>
    <w:uiPriority w:val="3"/>
    <w:rsid w:val="00BA62A9"/>
    <w:rPr>
      <w:rFonts w:ascii="Times New Roman" w:eastAsia="Arial" w:hAnsi="Times New Roman" w:cs="Times New Roman" w:hint="default"/>
      <w:sz w:val="20"/>
      <w:szCs w:val="20"/>
      <w:lang w:eastAsia="pl-PL"/>
    </w:rPr>
  </w:style>
  <w:style w:type="character" w:customStyle="1" w:styleId="WW8Num51z3">
    <w:name w:val="WW8Num51z3"/>
    <w:uiPriority w:val="3"/>
    <w:rsid w:val="00BA62A9"/>
  </w:style>
  <w:style w:type="character" w:customStyle="1" w:styleId="WW8Num60z7">
    <w:name w:val="WW8Num60z7"/>
    <w:uiPriority w:val="3"/>
    <w:rsid w:val="00BA62A9"/>
  </w:style>
  <w:style w:type="character" w:customStyle="1" w:styleId="WW8Num66z4">
    <w:name w:val="WW8Num66z4"/>
    <w:uiPriority w:val="3"/>
    <w:rsid w:val="00BA62A9"/>
  </w:style>
  <w:style w:type="character" w:customStyle="1" w:styleId="WW8Num33z6">
    <w:name w:val="WW8Num33z6"/>
    <w:uiPriority w:val="3"/>
    <w:rsid w:val="00BA62A9"/>
  </w:style>
  <w:style w:type="character" w:customStyle="1" w:styleId="WW8Num41z1">
    <w:name w:val="WW8Num41z1"/>
    <w:uiPriority w:val="3"/>
    <w:rsid w:val="00BA62A9"/>
  </w:style>
  <w:style w:type="character" w:customStyle="1" w:styleId="WW8Num57z8">
    <w:name w:val="WW8Num57z8"/>
    <w:uiPriority w:val="3"/>
    <w:rsid w:val="00BA62A9"/>
  </w:style>
  <w:style w:type="character" w:customStyle="1" w:styleId="WW8Num65z5">
    <w:name w:val="WW8Num65z5"/>
    <w:uiPriority w:val="3"/>
    <w:rsid w:val="00BA62A9"/>
  </w:style>
  <w:style w:type="character" w:customStyle="1" w:styleId="WW8Num34z2">
    <w:name w:val="WW8Num34z2"/>
    <w:uiPriority w:val="3"/>
    <w:rsid w:val="00BA62A9"/>
  </w:style>
  <w:style w:type="character" w:customStyle="1" w:styleId="WW8Num41z7">
    <w:name w:val="WW8Num41z7"/>
    <w:uiPriority w:val="3"/>
    <w:rsid w:val="00BA62A9"/>
  </w:style>
  <w:style w:type="character" w:customStyle="1" w:styleId="WW8Num49z8">
    <w:name w:val="WW8Num49z8"/>
    <w:uiPriority w:val="3"/>
    <w:rsid w:val="00BA62A9"/>
  </w:style>
  <w:style w:type="character" w:customStyle="1" w:styleId="WW8Num57z3">
    <w:name w:val="WW8Num57z3"/>
    <w:uiPriority w:val="3"/>
    <w:rsid w:val="00BA62A9"/>
  </w:style>
  <w:style w:type="character" w:customStyle="1" w:styleId="WW8Num64z6">
    <w:name w:val="WW8Num64z6"/>
    <w:uiPriority w:val="3"/>
    <w:rsid w:val="00BA62A9"/>
  </w:style>
  <w:style w:type="character" w:customStyle="1" w:styleId="Tekstpodstawowywcity3Znak">
    <w:name w:val="Tekst podstawowy wcięty 3 Znak"/>
    <w:link w:val="Tekstpodstawowywcity3"/>
    <w:qFormat/>
    <w:rsid w:val="00BA62A9"/>
    <w:rPr>
      <w:sz w:val="16"/>
      <w:szCs w:val="16"/>
    </w:rPr>
  </w:style>
  <w:style w:type="character" w:customStyle="1" w:styleId="WW8Num30z8">
    <w:name w:val="WW8Num30z8"/>
    <w:uiPriority w:val="3"/>
    <w:rsid w:val="00BA62A9"/>
  </w:style>
  <w:style w:type="character" w:customStyle="1" w:styleId="WW8Num40z4">
    <w:name w:val="WW8Num40z4"/>
    <w:uiPriority w:val="3"/>
    <w:rsid w:val="00BA62A9"/>
  </w:style>
  <w:style w:type="character" w:customStyle="1" w:styleId="WW8Num47z0">
    <w:name w:val="WW8Num47z0"/>
    <w:uiPriority w:val="3"/>
    <w:rsid w:val="00BA62A9"/>
  </w:style>
  <w:style w:type="character" w:customStyle="1" w:styleId="WW8Num56z4">
    <w:name w:val="WW8Num56z4"/>
    <w:uiPriority w:val="3"/>
    <w:rsid w:val="00BA62A9"/>
  </w:style>
  <w:style w:type="character" w:customStyle="1" w:styleId="WW8Num64z2">
    <w:name w:val="WW8Num64z2"/>
    <w:uiPriority w:val="3"/>
    <w:rsid w:val="00BA62A9"/>
  </w:style>
  <w:style w:type="character" w:customStyle="1" w:styleId="WW8Num31z5">
    <w:name w:val="WW8Num31z5"/>
    <w:uiPriority w:val="3"/>
    <w:rsid w:val="00BA62A9"/>
  </w:style>
  <w:style w:type="character" w:customStyle="1" w:styleId="WW8Num39z2">
    <w:name w:val="WW8Num39z2"/>
    <w:uiPriority w:val="3"/>
    <w:rsid w:val="00BA62A9"/>
  </w:style>
  <w:style w:type="character" w:customStyle="1" w:styleId="WW8Num48z3">
    <w:name w:val="WW8Num48z3"/>
    <w:uiPriority w:val="3"/>
    <w:rsid w:val="00BA62A9"/>
  </w:style>
  <w:style w:type="character" w:customStyle="1" w:styleId="WW8Num55z4">
    <w:name w:val="WW8Num55z4"/>
    <w:uiPriority w:val="3"/>
    <w:rsid w:val="00BA62A9"/>
  </w:style>
  <w:style w:type="character" w:customStyle="1" w:styleId="WW8Num63z4">
    <w:name w:val="WW8Num63z4"/>
    <w:uiPriority w:val="3"/>
    <w:rsid w:val="00BA62A9"/>
  </w:style>
  <w:style w:type="character" w:customStyle="1" w:styleId="WW8Num29z1">
    <w:name w:val="WW8Num29z1"/>
    <w:uiPriority w:val="3"/>
    <w:rsid w:val="00BA62A9"/>
  </w:style>
  <w:style w:type="character" w:customStyle="1" w:styleId="WW8Num38z5">
    <w:name w:val="WW8Num38z5"/>
    <w:uiPriority w:val="3"/>
    <w:rsid w:val="00BA62A9"/>
  </w:style>
  <w:style w:type="character" w:customStyle="1" w:styleId="WW8Num44z3">
    <w:name w:val="WW8Num44z3"/>
    <w:uiPriority w:val="3"/>
    <w:rsid w:val="00BA62A9"/>
  </w:style>
  <w:style w:type="character" w:customStyle="1" w:styleId="WW8Num54z0">
    <w:name w:val="WW8Num54z0"/>
    <w:uiPriority w:val="3"/>
    <w:rsid w:val="00BA62A9"/>
    <w:rPr>
      <w:rFonts w:hint="default"/>
      <w:b/>
      <w:bCs/>
    </w:rPr>
  </w:style>
  <w:style w:type="character" w:customStyle="1" w:styleId="WW8Num62z0">
    <w:name w:val="WW8Num62z0"/>
    <w:uiPriority w:val="3"/>
    <w:rsid w:val="00BA62A9"/>
    <w:rPr>
      <w:rFonts w:hint="default"/>
    </w:rPr>
  </w:style>
  <w:style w:type="character" w:customStyle="1" w:styleId="WW8Num28z6">
    <w:name w:val="WW8Num28z6"/>
    <w:uiPriority w:val="3"/>
    <w:rsid w:val="00BA62A9"/>
  </w:style>
  <w:style w:type="character" w:customStyle="1" w:styleId="WW8Num37z6">
    <w:name w:val="WW8Num37z6"/>
    <w:uiPriority w:val="3"/>
    <w:rsid w:val="00BA62A9"/>
  </w:style>
  <w:style w:type="character" w:customStyle="1" w:styleId="WW8Num44z7">
    <w:name w:val="WW8Num44z7"/>
    <w:uiPriority w:val="3"/>
    <w:rsid w:val="00BA62A9"/>
  </w:style>
  <w:style w:type="character" w:customStyle="1" w:styleId="WW8Num51z7">
    <w:name w:val="WW8Num51z7"/>
    <w:uiPriority w:val="3"/>
    <w:rsid w:val="00BA62A9"/>
  </w:style>
  <w:style w:type="character" w:customStyle="1" w:styleId="WW8Num61z1">
    <w:name w:val="WW8Num61z1"/>
    <w:uiPriority w:val="3"/>
    <w:rsid w:val="00BA62A9"/>
  </w:style>
  <w:style w:type="character" w:customStyle="1" w:styleId="WW8Num35z0">
    <w:name w:val="WW8Num35z0"/>
    <w:uiPriority w:val="3"/>
    <w:rsid w:val="00BA62A9"/>
    <w:rPr>
      <w:rFonts w:ascii="Times New Roman" w:eastAsia="Arial" w:hAnsi="Times New Roman" w:cs="Times New Roman"/>
      <w:color w:val="auto"/>
      <w:sz w:val="20"/>
      <w:szCs w:val="20"/>
      <w:lang w:eastAsia="pl-PL"/>
    </w:rPr>
  </w:style>
  <w:style w:type="character" w:customStyle="1" w:styleId="WW8Num43z3">
    <w:name w:val="WW8Num43z3"/>
    <w:uiPriority w:val="3"/>
    <w:rsid w:val="00BA62A9"/>
  </w:style>
  <w:style w:type="character" w:customStyle="1" w:styleId="WW8Num51z0">
    <w:name w:val="WW8Num51z0"/>
    <w:uiPriority w:val="3"/>
    <w:rsid w:val="00BA62A9"/>
    <w:rPr>
      <w:rFonts w:ascii="Times New Roman" w:eastAsia="Arial" w:hAnsi="Times New Roman" w:cs="Times New Roman"/>
      <w:sz w:val="20"/>
      <w:szCs w:val="20"/>
      <w:lang w:eastAsia="pl-PL"/>
    </w:rPr>
  </w:style>
  <w:style w:type="character" w:customStyle="1" w:styleId="WW8Num60z5">
    <w:name w:val="WW8Num60z5"/>
    <w:uiPriority w:val="3"/>
    <w:rsid w:val="00BA62A9"/>
  </w:style>
  <w:style w:type="character" w:customStyle="1" w:styleId="WW8Num66z5">
    <w:name w:val="WW8Num66z5"/>
    <w:uiPriority w:val="3"/>
    <w:rsid w:val="00BA62A9"/>
  </w:style>
  <w:style w:type="character" w:customStyle="1" w:styleId="WW8Num33z0">
    <w:name w:val="WW8Num33z0"/>
    <w:uiPriority w:val="3"/>
    <w:rsid w:val="00BA62A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eastAsia="pl-PL"/>
    </w:rPr>
  </w:style>
  <w:style w:type="character" w:customStyle="1" w:styleId="WW8Num48z6">
    <w:name w:val="WW8Num48z6"/>
    <w:uiPriority w:val="3"/>
    <w:rsid w:val="00BA62A9"/>
  </w:style>
  <w:style w:type="character" w:customStyle="1" w:styleId="WW8Num57z2">
    <w:name w:val="WW8Num57z2"/>
    <w:uiPriority w:val="3"/>
    <w:rsid w:val="00BA62A9"/>
  </w:style>
  <w:style w:type="character" w:customStyle="1" w:styleId="WW8Num65z8">
    <w:name w:val="WW8Num65z8"/>
    <w:uiPriority w:val="3"/>
    <w:rsid w:val="00BA62A9"/>
  </w:style>
  <w:style w:type="character" w:customStyle="1" w:styleId="WW8Num33z1">
    <w:name w:val="WW8Num33z1"/>
    <w:uiPriority w:val="3"/>
    <w:rsid w:val="00BA62A9"/>
  </w:style>
  <w:style w:type="character" w:customStyle="1" w:styleId="WW8Num41z2">
    <w:name w:val="WW8Num41z2"/>
    <w:uiPriority w:val="3"/>
    <w:rsid w:val="00BA62A9"/>
  </w:style>
  <w:style w:type="character" w:customStyle="1" w:styleId="WW8Num50z0">
    <w:name w:val="WW8Num50z0"/>
    <w:uiPriority w:val="3"/>
    <w:rsid w:val="00BA62A9"/>
    <w:rPr>
      <w:rFonts w:ascii="Times New Roman" w:eastAsia="Arial" w:hAnsi="Times New Roman" w:cs="Times New Roman" w:hint="default"/>
      <w:sz w:val="20"/>
      <w:szCs w:val="20"/>
      <w:lang w:eastAsia="pl-PL"/>
    </w:rPr>
  </w:style>
  <w:style w:type="character" w:customStyle="1" w:styleId="WW8Num57z5">
    <w:name w:val="WW8Num57z5"/>
    <w:uiPriority w:val="3"/>
    <w:rsid w:val="00BA62A9"/>
  </w:style>
  <w:style w:type="character" w:customStyle="1" w:styleId="WW8Num65z7">
    <w:name w:val="WW8Num65z7"/>
    <w:uiPriority w:val="3"/>
    <w:rsid w:val="00BA62A9"/>
  </w:style>
  <w:style w:type="character" w:customStyle="1" w:styleId="Odwoaniedokomentarza1">
    <w:name w:val="Odwołanie do komentarza1"/>
    <w:uiPriority w:val="7"/>
    <w:rsid w:val="00BA62A9"/>
    <w:rPr>
      <w:sz w:val="16"/>
      <w:szCs w:val="16"/>
    </w:rPr>
  </w:style>
  <w:style w:type="character" w:customStyle="1" w:styleId="WW8Num30z7">
    <w:name w:val="WW8Num30z7"/>
    <w:uiPriority w:val="3"/>
    <w:rsid w:val="00BA62A9"/>
  </w:style>
  <w:style w:type="character" w:customStyle="1" w:styleId="WW8Num39z1">
    <w:name w:val="WW8Num39z1"/>
    <w:uiPriority w:val="3"/>
    <w:rsid w:val="00BA62A9"/>
  </w:style>
  <w:style w:type="character" w:customStyle="1" w:styleId="WW8Num48z0">
    <w:name w:val="WW8Num48z0"/>
    <w:uiPriority w:val="3"/>
    <w:rsid w:val="00BA62A9"/>
    <w:rPr>
      <w:rFonts w:ascii="Times New Roman" w:eastAsia="Arial" w:hAnsi="Times New Roman" w:cs="Times New Roman"/>
      <w:sz w:val="20"/>
      <w:szCs w:val="20"/>
      <w:lang w:eastAsia="pl-PL"/>
    </w:rPr>
  </w:style>
  <w:style w:type="character" w:customStyle="1" w:styleId="WW8Num55z3">
    <w:name w:val="WW8Num55z3"/>
    <w:uiPriority w:val="3"/>
    <w:rsid w:val="00BA62A9"/>
  </w:style>
  <w:style w:type="character" w:customStyle="1" w:styleId="WW8Num64z3">
    <w:name w:val="WW8Num64z3"/>
    <w:uiPriority w:val="3"/>
    <w:rsid w:val="00BA62A9"/>
  </w:style>
  <w:style w:type="character" w:customStyle="1" w:styleId="Znakiprzypiswdolnych">
    <w:name w:val="Znaki przypisów dolnych"/>
    <w:qFormat/>
    <w:rsid w:val="00BA62A9"/>
    <w:rPr>
      <w:vertAlign w:val="superscript"/>
    </w:rPr>
  </w:style>
  <w:style w:type="character" w:customStyle="1" w:styleId="WW8Num31z8">
    <w:name w:val="WW8Num31z8"/>
    <w:uiPriority w:val="3"/>
    <w:rsid w:val="00BA62A9"/>
  </w:style>
  <w:style w:type="character" w:customStyle="1" w:styleId="WW8Num40z3">
    <w:name w:val="WW8Num40z3"/>
    <w:uiPriority w:val="3"/>
    <w:rsid w:val="00BA62A9"/>
  </w:style>
  <w:style w:type="character" w:customStyle="1" w:styleId="WW8Num47z1">
    <w:name w:val="WW8Num47z1"/>
    <w:uiPriority w:val="3"/>
    <w:rsid w:val="00BA62A9"/>
  </w:style>
  <w:style w:type="character" w:customStyle="1" w:styleId="WW8Num56z6">
    <w:name w:val="WW8Num56z6"/>
    <w:uiPriority w:val="3"/>
    <w:rsid w:val="00BA62A9"/>
  </w:style>
  <w:style w:type="character" w:customStyle="1" w:styleId="WW8Num63z7">
    <w:name w:val="WW8Num63z7"/>
    <w:uiPriority w:val="3"/>
    <w:rsid w:val="00BA62A9"/>
  </w:style>
  <w:style w:type="character" w:customStyle="1" w:styleId="WW8Num69z8">
    <w:name w:val="WW8Num69z8"/>
    <w:uiPriority w:val="3"/>
    <w:rsid w:val="00BA62A9"/>
  </w:style>
  <w:style w:type="character" w:customStyle="1" w:styleId="WW8Num28z7">
    <w:name w:val="WW8Num28z7"/>
    <w:uiPriority w:val="3"/>
    <w:rsid w:val="00BA62A9"/>
  </w:style>
  <w:style w:type="character" w:customStyle="1" w:styleId="WW8Num38z2">
    <w:name w:val="WW8Num38z2"/>
    <w:uiPriority w:val="3"/>
    <w:rsid w:val="00BA62A9"/>
  </w:style>
  <w:style w:type="character" w:customStyle="1" w:styleId="WW8Num44z5">
    <w:name w:val="WW8Num44z5"/>
    <w:uiPriority w:val="3"/>
    <w:rsid w:val="00BA62A9"/>
  </w:style>
  <w:style w:type="character" w:customStyle="1" w:styleId="WW8Num51z8">
    <w:name w:val="WW8Num51z8"/>
    <w:uiPriority w:val="3"/>
    <w:rsid w:val="00BA62A9"/>
  </w:style>
  <w:style w:type="character" w:customStyle="1" w:styleId="WW8Num62z6">
    <w:name w:val="WW8Num62z6"/>
    <w:uiPriority w:val="3"/>
    <w:rsid w:val="00BA62A9"/>
  </w:style>
  <w:style w:type="character" w:customStyle="1" w:styleId="WW8Num69z3">
    <w:name w:val="WW8Num69z3"/>
    <w:uiPriority w:val="3"/>
    <w:rsid w:val="00BA62A9"/>
  </w:style>
  <w:style w:type="character" w:customStyle="1" w:styleId="WW8Num29z7">
    <w:name w:val="WW8Num29z7"/>
    <w:uiPriority w:val="3"/>
    <w:rsid w:val="00BA62A9"/>
  </w:style>
  <w:style w:type="character" w:customStyle="1" w:styleId="WW8Num38z0">
    <w:name w:val="WW8Num38z0"/>
    <w:uiPriority w:val="3"/>
    <w:rsid w:val="00BA62A9"/>
    <w:rPr>
      <w:rFonts w:ascii="Times New Roman" w:eastAsia="Times New Roman" w:hAnsi="Times New Roman" w:cs="Times New Roman" w:hint="default"/>
      <w:sz w:val="20"/>
      <w:szCs w:val="20"/>
    </w:rPr>
  </w:style>
  <w:style w:type="character" w:customStyle="1" w:styleId="WW8Num45z5">
    <w:name w:val="WW8Num45z5"/>
    <w:uiPriority w:val="3"/>
    <w:rsid w:val="00BA62A9"/>
  </w:style>
  <w:style w:type="character" w:customStyle="1" w:styleId="WW8Num54z3">
    <w:name w:val="WW8Num54z3"/>
    <w:uiPriority w:val="3"/>
    <w:rsid w:val="00BA62A9"/>
  </w:style>
  <w:style w:type="character" w:customStyle="1" w:styleId="WW8Num62z5">
    <w:name w:val="WW8Num62z5"/>
    <w:uiPriority w:val="3"/>
    <w:rsid w:val="00BA62A9"/>
  </w:style>
  <w:style w:type="character" w:customStyle="1" w:styleId="WW8Num35z4">
    <w:name w:val="WW8Num35z4"/>
    <w:uiPriority w:val="3"/>
    <w:rsid w:val="00BA62A9"/>
  </w:style>
  <w:style w:type="character" w:customStyle="1" w:styleId="WW8Num42z8">
    <w:name w:val="WW8Num42z8"/>
    <w:uiPriority w:val="3"/>
    <w:rsid w:val="00BA62A9"/>
  </w:style>
  <w:style w:type="character" w:customStyle="1" w:styleId="WW8Num51z4">
    <w:name w:val="WW8Num51z4"/>
    <w:uiPriority w:val="3"/>
    <w:rsid w:val="00BA62A9"/>
  </w:style>
  <w:style w:type="character" w:customStyle="1" w:styleId="WW8Num58z7">
    <w:name w:val="WW8Num58z7"/>
    <w:uiPriority w:val="3"/>
    <w:rsid w:val="00BA62A9"/>
  </w:style>
  <w:style w:type="character" w:customStyle="1" w:styleId="WW8Num34z5">
    <w:name w:val="WW8Num34z5"/>
    <w:uiPriority w:val="3"/>
    <w:rsid w:val="00BA62A9"/>
  </w:style>
  <w:style w:type="character" w:customStyle="1" w:styleId="WW8Num41z6">
    <w:name w:val="WW8Num41z6"/>
    <w:uiPriority w:val="3"/>
    <w:rsid w:val="00BA62A9"/>
  </w:style>
  <w:style w:type="character" w:customStyle="1" w:styleId="WW8Num49z0">
    <w:name w:val="WW8Num49z0"/>
    <w:uiPriority w:val="3"/>
    <w:rsid w:val="00BA62A9"/>
  </w:style>
  <w:style w:type="character" w:customStyle="1" w:styleId="WW8Num58z3">
    <w:name w:val="WW8Num58z3"/>
    <w:uiPriority w:val="3"/>
    <w:rsid w:val="00BA62A9"/>
  </w:style>
  <w:style w:type="character" w:customStyle="1" w:styleId="WW8Num66z0">
    <w:name w:val="WW8Num66z0"/>
    <w:uiPriority w:val="3"/>
    <w:rsid w:val="00BA62A9"/>
    <w:rPr>
      <w:rFonts w:ascii="Times New Roman" w:eastAsia="Arial" w:hAnsi="Times New Roman" w:cs="Times New Roman"/>
      <w:sz w:val="20"/>
      <w:szCs w:val="20"/>
      <w:lang w:eastAsia="pl-PL"/>
    </w:rPr>
  </w:style>
  <w:style w:type="character" w:customStyle="1" w:styleId="WW8Num33z3">
    <w:name w:val="WW8Num33z3"/>
    <w:uiPriority w:val="3"/>
    <w:rsid w:val="00BA62A9"/>
  </w:style>
  <w:style w:type="character" w:customStyle="1" w:styleId="WW8Num41z3">
    <w:name w:val="WW8Num41z3"/>
    <w:uiPriority w:val="3"/>
    <w:rsid w:val="00BA62A9"/>
  </w:style>
  <w:style w:type="character" w:customStyle="1" w:styleId="WW8Num48z5">
    <w:name w:val="WW8Num48z5"/>
    <w:uiPriority w:val="3"/>
    <w:rsid w:val="00BA62A9"/>
  </w:style>
  <w:style w:type="character" w:customStyle="1" w:styleId="WW8Num57z6">
    <w:name w:val="WW8Num57z6"/>
    <w:uiPriority w:val="3"/>
    <w:rsid w:val="00BA62A9"/>
  </w:style>
  <w:style w:type="character" w:customStyle="1" w:styleId="WW8Num64z7">
    <w:name w:val="WW8Num64z7"/>
    <w:uiPriority w:val="3"/>
    <w:rsid w:val="00BA62A9"/>
  </w:style>
  <w:style w:type="character" w:customStyle="1" w:styleId="WW8Num31z3">
    <w:name w:val="WW8Num31z3"/>
    <w:uiPriority w:val="3"/>
    <w:rsid w:val="00BA62A9"/>
  </w:style>
  <w:style w:type="character" w:customStyle="1" w:styleId="WW8Num39z4">
    <w:name w:val="WW8Num39z4"/>
    <w:uiPriority w:val="3"/>
    <w:rsid w:val="00BA62A9"/>
  </w:style>
  <w:style w:type="character" w:customStyle="1" w:styleId="WW8Num47z5">
    <w:name w:val="WW8Num47z5"/>
    <w:uiPriority w:val="3"/>
    <w:rsid w:val="00BA62A9"/>
  </w:style>
  <w:style w:type="character" w:customStyle="1" w:styleId="WW8Num55z6">
    <w:name w:val="WW8Num55z6"/>
    <w:uiPriority w:val="3"/>
    <w:rsid w:val="00BA62A9"/>
  </w:style>
  <w:style w:type="character" w:customStyle="1" w:styleId="WW8Num63z8">
    <w:name w:val="WW8Num63z8"/>
    <w:uiPriority w:val="3"/>
    <w:rsid w:val="00BA62A9"/>
  </w:style>
  <w:style w:type="character" w:customStyle="1" w:styleId="MapadokumentuZnak">
    <w:name w:val="Mapa dokumentu Znak"/>
    <w:qFormat/>
    <w:rsid w:val="00BA62A9"/>
    <w:rPr>
      <w:rFonts w:ascii="Times New Roman" w:hAnsi="Times New Roman" w:cs="Times New Roman"/>
      <w:sz w:val="2"/>
      <w:szCs w:val="2"/>
    </w:rPr>
  </w:style>
  <w:style w:type="character" w:customStyle="1" w:styleId="WW8Num31z0">
    <w:name w:val="WW8Num31z0"/>
    <w:uiPriority w:val="3"/>
    <w:rsid w:val="00BA62A9"/>
    <w:rPr>
      <w:rFonts w:ascii="Times New Roman" w:eastAsia="Arial" w:hAnsi="Times New Roman" w:cs="Times New Roman"/>
      <w:sz w:val="20"/>
      <w:szCs w:val="20"/>
      <w:lang w:eastAsia="pl-PL"/>
    </w:rPr>
  </w:style>
  <w:style w:type="character" w:customStyle="1" w:styleId="WW8Num40z7">
    <w:name w:val="WW8Num40z7"/>
    <w:uiPriority w:val="3"/>
    <w:rsid w:val="00BA62A9"/>
  </w:style>
  <w:style w:type="character" w:customStyle="1" w:styleId="WW8Num47z7">
    <w:name w:val="WW8Num47z7"/>
    <w:uiPriority w:val="3"/>
    <w:rsid w:val="00BA62A9"/>
  </w:style>
  <w:style w:type="character" w:customStyle="1" w:styleId="WW8Num55z2">
    <w:name w:val="WW8Num55z2"/>
    <w:uiPriority w:val="3"/>
    <w:rsid w:val="00BA62A9"/>
  </w:style>
  <w:style w:type="character" w:customStyle="1" w:styleId="WW8Num63z3">
    <w:name w:val="WW8Num63z3"/>
    <w:uiPriority w:val="3"/>
    <w:rsid w:val="00BA62A9"/>
  </w:style>
  <w:style w:type="character" w:customStyle="1" w:styleId="WW8Num29z6">
    <w:name w:val="WW8Num29z6"/>
    <w:uiPriority w:val="3"/>
    <w:rsid w:val="00BA62A9"/>
  </w:style>
  <w:style w:type="character" w:customStyle="1" w:styleId="WW8Num38z4">
    <w:name w:val="WW8Num38z4"/>
    <w:uiPriority w:val="3"/>
    <w:rsid w:val="00BA62A9"/>
  </w:style>
  <w:style w:type="character" w:customStyle="1" w:styleId="WW8Num45z7">
    <w:name w:val="WW8Num45z7"/>
    <w:uiPriority w:val="3"/>
    <w:rsid w:val="00BA62A9"/>
  </w:style>
  <w:style w:type="character" w:customStyle="1" w:styleId="WW8Num53z2">
    <w:name w:val="WW8Num53z2"/>
    <w:uiPriority w:val="3"/>
    <w:rsid w:val="00BA62A9"/>
    <w:rPr>
      <w:rFonts w:ascii="Wingdings" w:hAnsi="Wingdings" w:cs="Wingdings" w:hint="default"/>
    </w:rPr>
  </w:style>
  <w:style w:type="character" w:customStyle="1" w:styleId="WW8Num62z2">
    <w:name w:val="WW8Num62z2"/>
    <w:uiPriority w:val="3"/>
    <w:rsid w:val="00BA62A9"/>
  </w:style>
  <w:style w:type="character" w:customStyle="1" w:styleId="WW8Num69z1">
    <w:name w:val="WW8Num69z1"/>
    <w:uiPriority w:val="3"/>
    <w:rsid w:val="00BA62A9"/>
  </w:style>
  <w:style w:type="character" w:customStyle="1" w:styleId="WW8Num28z8">
    <w:name w:val="WW8Num28z8"/>
    <w:uiPriority w:val="3"/>
    <w:rsid w:val="00BA62A9"/>
  </w:style>
  <w:style w:type="character" w:customStyle="1" w:styleId="WW8Num37z8">
    <w:name w:val="WW8Num37z8"/>
    <w:uiPriority w:val="3"/>
    <w:rsid w:val="00BA62A9"/>
  </w:style>
  <w:style w:type="character" w:customStyle="1" w:styleId="WW8Num45z2">
    <w:name w:val="WW8Num45z2"/>
    <w:uiPriority w:val="3"/>
    <w:rsid w:val="00BA62A9"/>
  </w:style>
  <w:style w:type="character" w:customStyle="1" w:styleId="WW8Num54z4">
    <w:name w:val="WW8Num54z4"/>
    <w:uiPriority w:val="3"/>
    <w:rsid w:val="00BA62A9"/>
  </w:style>
  <w:style w:type="character" w:customStyle="1" w:styleId="WW8Num61z6">
    <w:name w:val="WW8Num61z6"/>
    <w:uiPriority w:val="3"/>
    <w:rsid w:val="00BA62A9"/>
  </w:style>
  <w:style w:type="character" w:customStyle="1" w:styleId="WW8Num68z3">
    <w:name w:val="WW8Num68z3"/>
    <w:uiPriority w:val="3"/>
    <w:rsid w:val="00BA62A9"/>
  </w:style>
  <w:style w:type="character" w:customStyle="1" w:styleId="WW8Num35z2">
    <w:name w:val="WW8Num35z2"/>
    <w:uiPriority w:val="3"/>
    <w:rsid w:val="00BA62A9"/>
  </w:style>
  <w:style w:type="character" w:customStyle="1" w:styleId="WW8Num43z8">
    <w:name w:val="WW8Num43z8"/>
    <w:uiPriority w:val="3"/>
    <w:rsid w:val="00BA62A9"/>
  </w:style>
  <w:style w:type="character" w:customStyle="1" w:styleId="WW8Num51z5">
    <w:name w:val="WW8Num51z5"/>
    <w:uiPriority w:val="3"/>
    <w:rsid w:val="00BA62A9"/>
  </w:style>
  <w:style w:type="character" w:customStyle="1" w:styleId="WW8Num61z0">
    <w:name w:val="WW8Num61z0"/>
    <w:uiPriority w:val="3"/>
    <w:rsid w:val="00BA62A9"/>
    <w:rPr>
      <w:rFonts w:ascii="Times New Roman" w:eastAsia="Yu Mincho" w:hAnsi="Times New Roman" w:cs="Times New Roman"/>
      <w:sz w:val="20"/>
      <w:szCs w:val="20"/>
      <w:lang w:eastAsia="pl-PL"/>
    </w:rPr>
  </w:style>
  <w:style w:type="character" w:customStyle="1" w:styleId="WW8Num68z7">
    <w:name w:val="WW8Num68z7"/>
    <w:uiPriority w:val="3"/>
    <w:rsid w:val="00BA62A9"/>
  </w:style>
  <w:style w:type="character" w:customStyle="1" w:styleId="WW8Num35z5">
    <w:name w:val="WW8Num35z5"/>
    <w:uiPriority w:val="3"/>
    <w:rsid w:val="00BA62A9"/>
  </w:style>
  <w:style w:type="character" w:customStyle="1" w:styleId="WW8Num44z2">
    <w:name w:val="WW8Num44z2"/>
    <w:uiPriority w:val="3"/>
    <w:rsid w:val="00BA62A9"/>
  </w:style>
  <w:style w:type="character" w:customStyle="1" w:styleId="WW8Num60z1">
    <w:name w:val="WW8Num60z1"/>
    <w:uiPriority w:val="3"/>
    <w:rsid w:val="00BA62A9"/>
  </w:style>
  <w:style w:type="character" w:customStyle="1" w:styleId="WW8Num36z0">
    <w:name w:val="WW8Num36z0"/>
    <w:uiPriority w:val="3"/>
    <w:rsid w:val="00BA62A9"/>
    <w:rPr>
      <w:rFonts w:ascii="Times New Roman" w:eastAsia="Arial" w:hAnsi="Times New Roman" w:cs="Times New Roman" w:hint="default"/>
      <w:b/>
      <w:sz w:val="20"/>
      <w:szCs w:val="20"/>
      <w:lang w:eastAsia="pl-PL"/>
    </w:rPr>
  </w:style>
  <w:style w:type="character" w:customStyle="1" w:styleId="WW8Num42z7">
    <w:name w:val="WW8Num42z7"/>
    <w:uiPriority w:val="3"/>
    <w:rsid w:val="00BA62A9"/>
  </w:style>
  <w:style w:type="character" w:customStyle="1" w:styleId="WW8Num51z1">
    <w:name w:val="WW8Num51z1"/>
    <w:uiPriority w:val="3"/>
    <w:rsid w:val="00BA62A9"/>
  </w:style>
  <w:style w:type="character" w:customStyle="1" w:styleId="WW8Num60z6">
    <w:name w:val="WW8Num60z6"/>
    <w:uiPriority w:val="3"/>
    <w:rsid w:val="00BA62A9"/>
  </w:style>
  <w:style w:type="character" w:customStyle="1" w:styleId="WW8Num66z6">
    <w:name w:val="WW8Num66z6"/>
    <w:uiPriority w:val="3"/>
    <w:rsid w:val="00BA62A9"/>
  </w:style>
  <w:style w:type="character" w:customStyle="1" w:styleId="WW8Num33z5">
    <w:name w:val="WW8Num33z5"/>
    <w:uiPriority w:val="3"/>
    <w:rsid w:val="00BA62A9"/>
  </w:style>
  <w:style w:type="character" w:customStyle="1" w:styleId="WW8Num40z8">
    <w:name w:val="WW8Num40z8"/>
    <w:uiPriority w:val="3"/>
    <w:rsid w:val="00BA62A9"/>
  </w:style>
  <w:style w:type="character" w:customStyle="1" w:styleId="WW8Num49z3">
    <w:name w:val="WW8Num49z3"/>
    <w:uiPriority w:val="3"/>
    <w:rsid w:val="00BA62A9"/>
  </w:style>
  <w:style w:type="character" w:customStyle="1" w:styleId="WW8Num57z4">
    <w:name w:val="WW8Num57z4"/>
    <w:uiPriority w:val="3"/>
    <w:rsid w:val="00BA62A9"/>
  </w:style>
  <w:style w:type="character" w:customStyle="1" w:styleId="WW8Num66z1">
    <w:name w:val="WW8Num66z1"/>
    <w:uiPriority w:val="3"/>
    <w:rsid w:val="00BA62A9"/>
  </w:style>
  <w:style w:type="character" w:customStyle="1" w:styleId="WW8Num33z7">
    <w:name w:val="WW8Num33z7"/>
    <w:uiPriority w:val="3"/>
    <w:rsid w:val="00BA62A9"/>
  </w:style>
  <w:style w:type="character" w:customStyle="1" w:styleId="WW8Num41z0">
    <w:name w:val="WW8Num41z0"/>
    <w:uiPriority w:val="3"/>
    <w:rsid w:val="00BA62A9"/>
    <w:rPr>
      <w:rFonts w:ascii="Times New Roman" w:eastAsia="Arial" w:hAnsi="Times New Roman" w:cs="Times New Roman"/>
      <w:sz w:val="20"/>
      <w:szCs w:val="20"/>
      <w:lang w:eastAsia="pl-PL"/>
    </w:rPr>
  </w:style>
  <w:style w:type="character" w:customStyle="1" w:styleId="WW8Num49z2">
    <w:name w:val="WW8Num49z2"/>
    <w:uiPriority w:val="3"/>
    <w:rsid w:val="00BA62A9"/>
  </w:style>
  <w:style w:type="character" w:customStyle="1" w:styleId="WW8Num65z0">
    <w:name w:val="WW8Num65z0"/>
    <w:uiPriority w:val="3"/>
    <w:rsid w:val="00BA62A9"/>
    <w:rPr>
      <w:rFonts w:cs="Times New Roman" w:hint="default"/>
    </w:rPr>
  </w:style>
  <w:style w:type="character" w:customStyle="1" w:styleId="WW8Num30z2">
    <w:name w:val="WW8Num30z2"/>
    <w:uiPriority w:val="3"/>
    <w:rsid w:val="00BA62A9"/>
  </w:style>
  <w:style w:type="character" w:customStyle="1" w:styleId="WW8Num39z6">
    <w:name w:val="WW8Num39z6"/>
    <w:uiPriority w:val="3"/>
    <w:rsid w:val="00BA62A9"/>
  </w:style>
  <w:style w:type="character" w:customStyle="1" w:styleId="WW8Num47z3">
    <w:name w:val="WW8Num47z3"/>
    <w:uiPriority w:val="3"/>
    <w:rsid w:val="00BA62A9"/>
  </w:style>
  <w:style w:type="character" w:customStyle="1" w:styleId="WW8Num55z8">
    <w:name w:val="WW8Num55z8"/>
    <w:uiPriority w:val="3"/>
    <w:rsid w:val="00BA62A9"/>
  </w:style>
  <w:style w:type="character" w:customStyle="1" w:styleId="WW8Num64z1">
    <w:name w:val="WW8Num64z1"/>
    <w:uiPriority w:val="3"/>
    <w:rsid w:val="00BA62A9"/>
  </w:style>
  <w:style w:type="character" w:customStyle="1" w:styleId="PodtytuZnak">
    <w:name w:val="Podtytuł Znak"/>
    <w:qFormat/>
    <w:rsid w:val="00BA62A9"/>
    <w:rPr>
      <w:rFonts w:ascii="Cambria" w:hAnsi="Cambria" w:cs="Cambria"/>
      <w:sz w:val="24"/>
      <w:szCs w:val="24"/>
    </w:rPr>
  </w:style>
  <w:style w:type="character" w:customStyle="1" w:styleId="WW8Num31z4">
    <w:name w:val="WW8Num31z4"/>
    <w:uiPriority w:val="3"/>
    <w:rsid w:val="00BA62A9"/>
  </w:style>
  <w:style w:type="character" w:customStyle="1" w:styleId="WW8Num39z7">
    <w:name w:val="WW8Num39z7"/>
    <w:uiPriority w:val="3"/>
    <w:rsid w:val="00BA62A9"/>
  </w:style>
  <w:style w:type="character" w:customStyle="1" w:styleId="WW8Num48z1">
    <w:name w:val="WW8Num48z1"/>
    <w:uiPriority w:val="3"/>
    <w:rsid w:val="00BA62A9"/>
  </w:style>
  <w:style w:type="character" w:customStyle="1" w:styleId="WW8Num56z5">
    <w:name w:val="WW8Num56z5"/>
    <w:uiPriority w:val="3"/>
    <w:rsid w:val="00BA62A9"/>
  </w:style>
  <w:style w:type="character" w:customStyle="1" w:styleId="WW8Num62z8">
    <w:name w:val="WW8Num62z8"/>
    <w:uiPriority w:val="3"/>
    <w:rsid w:val="00BA62A9"/>
  </w:style>
  <w:style w:type="character" w:customStyle="1" w:styleId="WW8Num69z4">
    <w:name w:val="WW8Num69z4"/>
    <w:uiPriority w:val="3"/>
    <w:rsid w:val="00BA62A9"/>
  </w:style>
  <w:style w:type="character" w:customStyle="1" w:styleId="WW8Num29z4">
    <w:name w:val="WW8Num29z4"/>
    <w:uiPriority w:val="3"/>
    <w:rsid w:val="00BA62A9"/>
  </w:style>
  <w:style w:type="character" w:customStyle="1" w:styleId="WW8Num37z7">
    <w:name w:val="WW8Num37z7"/>
    <w:uiPriority w:val="3"/>
    <w:rsid w:val="00BA62A9"/>
  </w:style>
  <w:style w:type="character" w:customStyle="1" w:styleId="WW8Num62z7">
    <w:name w:val="WW8Num62z7"/>
    <w:uiPriority w:val="3"/>
    <w:rsid w:val="00BA62A9"/>
  </w:style>
  <w:style w:type="character" w:customStyle="1" w:styleId="WW8Num69z7">
    <w:name w:val="WW8Num69z7"/>
    <w:uiPriority w:val="3"/>
    <w:rsid w:val="00BA62A9"/>
  </w:style>
  <w:style w:type="character" w:customStyle="1" w:styleId="WW8Num29z0">
    <w:name w:val="WW8Num29z0"/>
    <w:uiPriority w:val="3"/>
    <w:rsid w:val="00BA62A9"/>
    <w:rPr>
      <w:rFonts w:hint="default"/>
    </w:rPr>
  </w:style>
  <w:style w:type="character" w:customStyle="1" w:styleId="WW8Num38z1">
    <w:name w:val="WW8Num38z1"/>
    <w:uiPriority w:val="3"/>
    <w:rsid w:val="00BA62A9"/>
  </w:style>
  <w:style w:type="character" w:customStyle="1" w:styleId="WW8Num44z6">
    <w:name w:val="WW8Num44z6"/>
    <w:uiPriority w:val="3"/>
    <w:rsid w:val="00BA62A9"/>
  </w:style>
  <w:style w:type="character" w:customStyle="1" w:styleId="WW8Num54z5">
    <w:name w:val="WW8Num54z5"/>
    <w:uiPriority w:val="3"/>
    <w:rsid w:val="00BA62A9"/>
  </w:style>
  <w:style w:type="character" w:customStyle="1" w:styleId="WW8Num61z4">
    <w:name w:val="WW8Num61z4"/>
    <w:uiPriority w:val="3"/>
    <w:rsid w:val="00BA62A9"/>
  </w:style>
  <w:style w:type="character" w:customStyle="1" w:styleId="WW8Num68z1">
    <w:name w:val="WW8Num68z1"/>
    <w:uiPriority w:val="3"/>
    <w:rsid w:val="00BA62A9"/>
  </w:style>
  <w:style w:type="character" w:customStyle="1" w:styleId="WW8Num35z6">
    <w:name w:val="WW8Num35z6"/>
    <w:uiPriority w:val="3"/>
    <w:rsid w:val="00BA62A9"/>
  </w:style>
  <w:style w:type="character" w:customStyle="1" w:styleId="WW8Num43z0">
    <w:name w:val="WW8Num43z0"/>
    <w:uiPriority w:val="3"/>
    <w:rsid w:val="00BA62A9"/>
    <w:rPr>
      <w:rFonts w:ascii="Times New Roman" w:eastAsia="Arial" w:hAnsi="Times New Roman" w:cs="Times New Roman"/>
      <w:sz w:val="20"/>
      <w:szCs w:val="20"/>
      <w:lang w:eastAsia="pl-PL"/>
    </w:rPr>
  </w:style>
  <w:style w:type="character" w:customStyle="1" w:styleId="WW8Num51z2">
    <w:name w:val="WW8Num51z2"/>
    <w:uiPriority w:val="3"/>
    <w:rsid w:val="00BA62A9"/>
  </w:style>
  <w:style w:type="character" w:customStyle="1" w:styleId="WW8Num58z8">
    <w:name w:val="WW8Num58z8"/>
    <w:uiPriority w:val="3"/>
    <w:rsid w:val="00BA62A9"/>
  </w:style>
  <w:style w:type="character" w:customStyle="1" w:styleId="WW8Num35z8">
    <w:name w:val="WW8Num35z8"/>
    <w:uiPriority w:val="3"/>
    <w:rsid w:val="00BA62A9"/>
  </w:style>
  <w:style w:type="character" w:customStyle="1" w:styleId="WW8Num42z6">
    <w:name w:val="WW8Num42z6"/>
    <w:uiPriority w:val="3"/>
    <w:rsid w:val="00BA62A9"/>
  </w:style>
  <w:style w:type="character" w:customStyle="1" w:styleId="WW8Num50z8">
    <w:name w:val="WW8Num50z8"/>
    <w:uiPriority w:val="3"/>
    <w:rsid w:val="00BA62A9"/>
  </w:style>
  <w:style w:type="character" w:customStyle="1" w:styleId="WW8Num58z5">
    <w:name w:val="WW8Num58z5"/>
    <w:uiPriority w:val="3"/>
    <w:rsid w:val="00BA62A9"/>
  </w:style>
  <w:style w:type="character" w:customStyle="1" w:styleId="WW8Num66z7">
    <w:name w:val="WW8Num66z7"/>
    <w:uiPriority w:val="3"/>
    <w:rsid w:val="00BA62A9"/>
  </w:style>
  <w:style w:type="character" w:customStyle="1" w:styleId="WW8Num32z0">
    <w:name w:val="WW8Num32z0"/>
    <w:uiPriority w:val="3"/>
    <w:rsid w:val="00BA62A9"/>
    <w:rPr>
      <w:rFonts w:ascii="Times New Roman" w:eastAsia="Arial" w:hAnsi="Times New Roman" w:cs="Times New Roman" w:hint="default"/>
      <w:color w:val="000000"/>
      <w:sz w:val="20"/>
      <w:szCs w:val="20"/>
      <w:lang w:eastAsia="pl-PL"/>
    </w:rPr>
  </w:style>
  <w:style w:type="character" w:customStyle="1" w:styleId="WW8Num42z1">
    <w:name w:val="WW8Num42z1"/>
    <w:uiPriority w:val="3"/>
    <w:rsid w:val="00BA62A9"/>
  </w:style>
  <w:style w:type="character" w:customStyle="1" w:styleId="WW8Num49z6">
    <w:name w:val="WW8Num49z6"/>
    <w:uiPriority w:val="3"/>
    <w:rsid w:val="00BA62A9"/>
  </w:style>
  <w:style w:type="character" w:customStyle="1" w:styleId="WW8Num56z8">
    <w:name w:val="WW8Num56z8"/>
    <w:uiPriority w:val="3"/>
    <w:rsid w:val="00BA62A9"/>
  </w:style>
  <w:style w:type="character" w:customStyle="1" w:styleId="WW8Num66z3">
    <w:name w:val="WW8Num66z3"/>
    <w:uiPriority w:val="3"/>
    <w:rsid w:val="00BA62A9"/>
  </w:style>
  <w:style w:type="character" w:customStyle="1" w:styleId="WW8Num33z8">
    <w:name w:val="WW8Num33z8"/>
    <w:uiPriority w:val="3"/>
    <w:rsid w:val="00BA62A9"/>
  </w:style>
  <w:style w:type="character" w:customStyle="1" w:styleId="WW8Num41z8">
    <w:name w:val="WW8Num41z8"/>
    <w:uiPriority w:val="3"/>
    <w:rsid w:val="00BA62A9"/>
  </w:style>
  <w:style w:type="character" w:customStyle="1" w:styleId="WW8Num49z5">
    <w:name w:val="WW8Num49z5"/>
    <w:uiPriority w:val="3"/>
    <w:rsid w:val="00BA62A9"/>
  </w:style>
  <w:style w:type="character" w:customStyle="1" w:styleId="WW8Num58z1">
    <w:name w:val="WW8Num58z1"/>
    <w:uiPriority w:val="3"/>
    <w:rsid w:val="00BA62A9"/>
  </w:style>
  <w:style w:type="character" w:customStyle="1" w:styleId="WW8Num65z2">
    <w:name w:val="WW8Num65z2"/>
    <w:uiPriority w:val="3"/>
    <w:rsid w:val="00BA62A9"/>
  </w:style>
  <w:style w:type="character" w:customStyle="1" w:styleId="WW8Num30z4">
    <w:name w:val="WW8Num30z4"/>
    <w:uiPriority w:val="3"/>
    <w:rsid w:val="00BA62A9"/>
  </w:style>
  <w:style w:type="character" w:customStyle="1" w:styleId="WW8Num40z1">
    <w:name w:val="WW8Num40z1"/>
    <w:uiPriority w:val="3"/>
    <w:rsid w:val="00BA62A9"/>
  </w:style>
  <w:style w:type="character" w:customStyle="1" w:styleId="WW8Num47z8">
    <w:name w:val="WW8Num47z8"/>
    <w:uiPriority w:val="3"/>
    <w:rsid w:val="00BA62A9"/>
  </w:style>
  <w:style w:type="character" w:customStyle="1" w:styleId="WW8Num56z3">
    <w:name w:val="WW8Num56z3"/>
    <w:uiPriority w:val="3"/>
    <w:rsid w:val="00BA62A9"/>
  </w:style>
  <w:style w:type="character" w:customStyle="1" w:styleId="WW8Num64z0">
    <w:name w:val="WW8Num64z0"/>
    <w:uiPriority w:val="3"/>
    <w:rsid w:val="00BA62A9"/>
    <w:rPr>
      <w:rFonts w:hint="default"/>
    </w:rPr>
  </w:style>
  <w:style w:type="character" w:customStyle="1" w:styleId="WW8Num31z7">
    <w:name w:val="WW8Num31z7"/>
    <w:uiPriority w:val="3"/>
    <w:rsid w:val="00BA62A9"/>
  </w:style>
  <w:style w:type="character" w:customStyle="1" w:styleId="WW8Num40z2">
    <w:name w:val="WW8Num40z2"/>
    <w:uiPriority w:val="3"/>
    <w:rsid w:val="00BA62A9"/>
  </w:style>
  <w:style w:type="character" w:customStyle="1" w:styleId="WW8Num47z6">
    <w:name w:val="WW8Num47z6"/>
    <w:uiPriority w:val="3"/>
    <w:rsid w:val="00BA62A9"/>
  </w:style>
  <w:style w:type="character" w:customStyle="1" w:styleId="WW8Num55z0">
    <w:name w:val="WW8Num55z0"/>
    <w:uiPriority w:val="3"/>
    <w:rsid w:val="00BA62A9"/>
    <w:rPr>
      <w:rFonts w:hint="default"/>
    </w:rPr>
  </w:style>
  <w:style w:type="character" w:customStyle="1" w:styleId="WW8Num63z6">
    <w:name w:val="WW8Num63z6"/>
    <w:uiPriority w:val="3"/>
    <w:rsid w:val="00BA62A9"/>
  </w:style>
  <w:style w:type="character" w:customStyle="1" w:styleId="WW8Num69z5">
    <w:name w:val="WW8Num69z5"/>
    <w:uiPriority w:val="3"/>
    <w:rsid w:val="00BA62A9"/>
  </w:style>
  <w:style w:type="character" w:customStyle="1" w:styleId="WW8Num29z2">
    <w:name w:val="WW8Num29z2"/>
    <w:uiPriority w:val="3"/>
    <w:rsid w:val="00BA62A9"/>
  </w:style>
  <w:style w:type="character" w:customStyle="1" w:styleId="WW8Num37z3">
    <w:name w:val="WW8Num37z3"/>
    <w:uiPriority w:val="3"/>
    <w:rsid w:val="00BA62A9"/>
  </w:style>
  <w:style w:type="character" w:customStyle="1" w:styleId="WW8Num44z4">
    <w:name w:val="WW8Num44z4"/>
    <w:uiPriority w:val="3"/>
    <w:rsid w:val="00BA62A9"/>
  </w:style>
  <w:style w:type="character" w:customStyle="1" w:styleId="WW8Num54z6">
    <w:name w:val="WW8Num54z6"/>
    <w:uiPriority w:val="3"/>
    <w:rsid w:val="00BA62A9"/>
    <w:rPr>
      <w:b/>
      <w:bCs/>
    </w:rPr>
  </w:style>
  <w:style w:type="character" w:customStyle="1" w:styleId="WW8Num62z4">
    <w:name w:val="WW8Num62z4"/>
    <w:uiPriority w:val="3"/>
    <w:rsid w:val="00BA62A9"/>
  </w:style>
  <w:style w:type="character" w:customStyle="1" w:styleId="WW8Num29z3">
    <w:name w:val="WW8Num29z3"/>
    <w:uiPriority w:val="3"/>
    <w:rsid w:val="00BA62A9"/>
  </w:style>
  <w:style w:type="character" w:customStyle="1" w:styleId="WW8Num39z0">
    <w:name w:val="WW8Num39z0"/>
    <w:uiPriority w:val="3"/>
    <w:rsid w:val="00BA62A9"/>
    <w:rPr>
      <w:rFonts w:ascii="Times New Roman" w:eastAsia="Arial" w:hAnsi="Times New Roman" w:cs="Times New Roman"/>
      <w:sz w:val="20"/>
      <w:szCs w:val="20"/>
      <w:lang w:eastAsia="pl-PL"/>
    </w:rPr>
  </w:style>
  <w:style w:type="character" w:customStyle="1" w:styleId="WW8Num45z8">
    <w:name w:val="WW8Num45z8"/>
    <w:uiPriority w:val="3"/>
    <w:rsid w:val="00BA62A9"/>
  </w:style>
  <w:style w:type="character" w:customStyle="1" w:styleId="WW8Num54z8">
    <w:name w:val="WW8Num54z8"/>
    <w:uiPriority w:val="3"/>
    <w:rsid w:val="00BA62A9"/>
  </w:style>
  <w:style w:type="character" w:customStyle="1" w:styleId="WW8Num62z1">
    <w:name w:val="WW8Num62z1"/>
    <w:uiPriority w:val="3"/>
    <w:rsid w:val="00BA62A9"/>
  </w:style>
  <w:style w:type="character" w:customStyle="1" w:styleId="WW8Num68z8">
    <w:name w:val="WW8Num68z8"/>
    <w:uiPriority w:val="3"/>
    <w:rsid w:val="00BA62A9"/>
  </w:style>
  <w:style w:type="character" w:customStyle="1" w:styleId="WW8Num34z7">
    <w:name w:val="WW8Num34z7"/>
    <w:uiPriority w:val="3"/>
    <w:rsid w:val="00BA62A9"/>
  </w:style>
  <w:style w:type="character" w:customStyle="1" w:styleId="WW8Num42z5">
    <w:name w:val="WW8Num42z5"/>
    <w:uiPriority w:val="3"/>
    <w:rsid w:val="00BA62A9"/>
  </w:style>
  <w:style w:type="character" w:customStyle="1" w:styleId="WW8Num50z2">
    <w:name w:val="WW8Num50z2"/>
    <w:uiPriority w:val="3"/>
    <w:rsid w:val="00BA62A9"/>
  </w:style>
  <w:style w:type="character" w:customStyle="1" w:styleId="WW8Num60z2">
    <w:name w:val="WW8Num60z2"/>
    <w:uiPriority w:val="3"/>
    <w:rsid w:val="00BA62A9"/>
  </w:style>
  <w:style w:type="character" w:customStyle="1" w:styleId="WW8Num35z7">
    <w:name w:val="WW8Num35z7"/>
    <w:uiPriority w:val="3"/>
    <w:rsid w:val="00BA62A9"/>
  </w:style>
  <w:style w:type="character" w:customStyle="1" w:styleId="WW8Num43z2">
    <w:name w:val="WW8Num43z2"/>
    <w:uiPriority w:val="3"/>
    <w:rsid w:val="00BA62A9"/>
  </w:style>
  <w:style w:type="character" w:customStyle="1" w:styleId="WW8Num50z4">
    <w:name w:val="WW8Num50z4"/>
    <w:uiPriority w:val="3"/>
    <w:rsid w:val="00BA62A9"/>
  </w:style>
  <w:style w:type="character" w:customStyle="1" w:styleId="WW8Num60z4">
    <w:name w:val="WW8Num60z4"/>
    <w:uiPriority w:val="3"/>
    <w:rsid w:val="00BA62A9"/>
  </w:style>
  <w:style w:type="character" w:customStyle="1" w:styleId="WW8Num66z8">
    <w:name w:val="WW8Num66z8"/>
    <w:uiPriority w:val="3"/>
    <w:rsid w:val="00BA62A9"/>
  </w:style>
  <w:style w:type="character" w:customStyle="1" w:styleId="WW8Num33z4">
    <w:name w:val="WW8Num33z4"/>
    <w:uiPriority w:val="3"/>
    <w:rsid w:val="00BA62A9"/>
  </w:style>
  <w:style w:type="character" w:customStyle="1" w:styleId="WW8Num42z0">
    <w:name w:val="WW8Num42z0"/>
    <w:uiPriority w:val="3"/>
    <w:rsid w:val="00BA62A9"/>
    <w:rPr>
      <w:rFonts w:ascii="Times New Roman" w:eastAsia="Arial" w:hAnsi="Times New Roman" w:cs="Times New Roman" w:hint="default"/>
      <w:sz w:val="20"/>
      <w:szCs w:val="20"/>
      <w:lang w:eastAsia="pl-PL"/>
    </w:rPr>
  </w:style>
  <w:style w:type="character" w:customStyle="1" w:styleId="WW8Num48z7">
    <w:name w:val="WW8Num48z7"/>
    <w:uiPriority w:val="3"/>
    <w:rsid w:val="00BA62A9"/>
  </w:style>
  <w:style w:type="character" w:customStyle="1" w:styleId="WW8Num58z2">
    <w:name w:val="WW8Num58z2"/>
    <w:uiPriority w:val="3"/>
    <w:rsid w:val="00BA62A9"/>
  </w:style>
  <w:style w:type="character" w:customStyle="1" w:styleId="WW8Num65z1">
    <w:name w:val="WW8Num65z1"/>
    <w:uiPriority w:val="3"/>
    <w:rsid w:val="00BA62A9"/>
  </w:style>
  <w:style w:type="character" w:customStyle="1" w:styleId="WW8Num33z2">
    <w:name w:val="WW8Num33z2"/>
    <w:uiPriority w:val="3"/>
    <w:rsid w:val="00BA62A9"/>
  </w:style>
  <w:style w:type="character" w:customStyle="1" w:styleId="WW8Num42z3">
    <w:name w:val="WW8Num42z3"/>
    <w:uiPriority w:val="3"/>
    <w:rsid w:val="00BA62A9"/>
  </w:style>
  <w:style w:type="character" w:customStyle="1" w:styleId="WW8Num57z1">
    <w:name w:val="WW8Num57z1"/>
    <w:uiPriority w:val="3"/>
    <w:rsid w:val="00BA62A9"/>
  </w:style>
  <w:style w:type="character" w:customStyle="1" w:styleId="WW8Num64z8">
    <w:name w:val="WW8Num64z8"/>
    <w:uiPriority w:val="3"/>
    <w:rsid w:val="00BA62A9"/>
  </w:style>
  <w:style w:type="character" w:customStyle="1" w:styleId="WW8Num30z6">
    <w:name w:val="WW8Num30z6"/>
    <w:uiPriority w:val="3"/>
    <w:rsid w:val="00BA62A9"/>
  </w:style>
  <w:style w:type="character" w:customStyle="1" w:styleId="WW8Num39z8">
    <w:name w:val="WW8Num39z8"/>
    <w:uiPriority w:val="3"/>
    <w:rsid w:val="00BA62A9"/>
  </w:style>
  <w:style w:type="character" w:customStyle="1" w:styleId="WW8Num46z0">
    <w:name w:val="WW8Num46z0"/>
    <w:uiPriority w:val="3"/>
    <w:rsid w:val="00BA62A9"/>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55z1">
    <w:name w:val="WW8Num55z1"/>
    <w:uiPriority w:val="3"/>
    <w:rsid w:val="00BA62A9"/>
  </w:style>
  <w:style w:type="character" w:customStyle="1" w:styleId="WW8Num64z4">
    <w:name w:val="WW8Num64z4"/>
    <w:uiPriority w:val="3"/>
    <w:rsid w:val="00BA62A9"/>
  </w:style>
  <w:style w:type="character" w:customStyle="1" w:styleId="FontStyle22">
    <w:name w:val="Font Style22"/>
    <w:uiPriority w:val="99"/>
    <w:rsid w:val="00BA62A9"/>
    <w:rPr>
      <w:rFonts w:ascii="Times New Roman" w:hAnsi="Times New Roman" w:cs="Times New Roman"/>
      <w:sz w:val="22"/>
      <w:szCs w:val="22"/>
    </w:rPr>
  </w:style>
  <w:style w:type="character" w:customStyle="1" w:styleId="WW8Num31z2">
    <w:name w:val="WW8Num31z2"/>
    <w:uiPriority w:val="3"/>
    <w:rsid w:val="00BA62A9"/>
  </w:style>
  <w:style w:type="character" w:customStyle="1" w:styleId="WW8Num40z5">
    <w:name w:val="WW8Num40z5"/>
    <w:uiPriority w:val="3"/>
    <w:rsid w:val="00BA62A9"/>
  </w:style>
  <w:style w:type="character" w:customStyle="1" w:styleId="WW8Num48z4">
    <w:name w:val="WW8Num48z4"/>
    <w:uiPriority w:val="3"/>
    <w:rsid w:val="00BA62A9"/>
  </w:style>
  <w:style w:type="character" w:customStyle="1" w:styleId="WW8Num56z0">
    <w:name w:val="WW8Num56z0"/>
    <w:uiPriority w:val="3"/>
    <w:rsid w:val="00BA62A9"/>
    <w:rPr>
      <w:rFonts w:ascii="Times New Roman" w:hAnsi="Times New Roman" w:cs="Times New Roman"/>
      <w:sz w:val="20"/>
      <w:szCs w:val="20"/>
    </w:rPr>
  </w:style>
  <w:style w:type="character" w:customStyle="1" w:styleId="WW8Num63z2">
    <w:name w:val="WW8Num63z2"/>
    <w:uiPriority w:val="3"/>
    <w:rsid w:val="00BA62A9"/>
  </w:style>
  <w:style w:type="character" w:customStyle="1" w:styleId="WW8Num69z2">
    <w:name w:val="WW8Num69z2"/>
    <w:uiPriority w:val="3"/>
    <w:rsid w:val="00BA62A9"/>
  </w:style>
  <w:style w:type="character" w:customStyle="1" w:styleId="WW8Num29z5">
    <w:name w:val="WW8Num29z5"/>
    <w:uiPriority w:val="3"/>
    <w:rsid w:val="00BA62A9"/>
  </w:style>
  <w:style w:type="character" w:customStyle="1" w:styleId="WW8Num38z3">
    <w:name w:val="WW8Num38z3"/>
    <w:uiPriority w:val="3"/>
    <w:rsid w:val="00BA62A9"/>
  </w:style>
  <w:style w:type="character" w:customStyle="1" w:styleId="WW8Num44z8">
    <w:name w:val="WW8Num44z8"/>
    <w:uiPriority w:val="3"/>
    <w:rsid w:val="00BA62A9"/>
  </w:style>
  <w:style w:type="character" w:customStyle="1" w:styleId="WW8Num54z1">
    <w:name w:val="WW8Num54z1"/>
    <w:uiPriority w:val="3"/>
    <w:rsid w:val="00BA62A9"/>
    <w:rPr>
      <w:rFonts w:ascii="Times New Roman" w:eastAsia="Times New Roman" w:hAnsi="Times New Roman" w:cs="Times New Roman" w:hint="default"/>
      <w:b w:val="0"/>
      <w:bCs w:val="0"/>
      <w:i w:val="0"/>
      <w:iCs w:val="0"/>
    </w:rPr>
  </w:style>
  <w:style w:type="character" w:customStyle="1" w:styleId="WW8Num61z5">
    <w:name w:val="WW8Num61z5"/>
    <w:uiPriority w:val="3"/>
    <w:rsid w:val="00BA62A9"/>
  </w:style>
  <w:style w:type="character" w:customStyle="1" w:styleId="WW8Num69z0">
    <w:name w:val="WW8Num69z0"/>
    <w:uiPriority w:val="3"/>
    <w:rsid w:val="00BA62A9"/>
    <w:rPr>
      <w:rFonts w:ascii="Times New Roman" w:eastAsia="Arial" w:hAnsi="Times New Roman" w:cs="Times New Roman"/>
      <w:sz w:val="20"/>
      <w:szCs w:val="20"/>
      <w:lang w:eastAsia="pl-PL"/>
    </w:rPr>
  </w:style>
  <w:style w:type="character" w:customStyle="1" w:styleId="WW8Num29z8">
    <w:name w:val="WW8Num29z8"/>
    <w:uiPriority w:val="3"/>
    <w:rsid w:val="00BA62A9"/>
  </w:style>
  <w:style w:type="character" w:customStyle="1" w:styleId="WW8Num38z8">
    <w:name w:val="WW8Num38z8"/>
    <w:uiPriority w:val="3"/>
    <w:rsid w:val="00BA62A9"/>
  </w:style>
  <w:style w:type="character" w:customStyle="1" w:styleId="WW8Num45z4">
    <w:name w:val="WW8Num45z4"/>
    <w:uiPriority w:val="3"/>
    <w:rsid w:val="00BA62A9"/>
  </w:style>
  <w:style w:type="character" w:customStyle="1" w:styleId="WW8Num54z7">
    <w:name w:val="WW8Num54z7"/>
    <w:uiPriority w:val="3"/>
    <w:rsid w:val="00BA62A9"/>
  </w:style>
  <w:style w:type="character" w:customStyle="1" w:styleId="WW8Num61z2">
    <w:name w:val="WW8Num61z2"/>
    <w:uiPriority w:val="3"/>
    <w:rsid w:val="00BA62A9"/>
  </w:style>
  <w:style w:type="character" w:customStyle="1" w:styleId="WW8Num68z2">
    <w:name w:val="WW8Num68z2"/>
    <w:uiPriority w:val="3"/>
    <w:rsid w:val="00BA62A9"/>
  </w:style>
  <w:style w:type="character" w:customStyle="1" w:styleId="WW8Num34z8">
    <w:name w:val="WW8Num34z8"/>
    <w:uiPriority w:val="3"/>
    <w:rsid w:val="00BA62A9"/>
  </w:style>
  <w:style w:type="character" w:customStyle="1" w:styleId="WW8Num43z7">
    <w:name w:val="WW8Num43z7"/>
    <w:uiPriority w:val="3"/>
    <w:rsid w:val="00BA62A9"/>
  </w:style>
  <w:style w:type="character" w:customStyle="1" w:styleId="WW8Num50z7">
    <w:name w:val="WW8Num50z7"/>
    <w:uiPriority w:val="3"/>
    <w:rsid w:val="00BA62A9"/>
  </w:style>
  <w:style w:type="character" w:customStyle="1" w:styleId="WW8Num60z3">
    <w:name w:val="WW8Num60z3"/>
    <w:uiPriority w:val="3"/>
    <w:rsid w:val="00BA62A9"/>
  </w:style>
  <w:style w:type="character" w:customStyle="1" w:styleId="WW8Num37z0">
    <w:name w:val="WW8Num37z0"/>
    <w:uiPriority w:val="3"/>
    <w:rsid w:val="00BA62A9"/>
  </w:style>
  <w:style w:type="character" w:customStyle="1" w:styleId="WW8Num43z4">
    <w:name w:val="WW8Num43z4"/>
    <w:uiPriority w:val="3"/>
    <w:rsid w:val="00BA62A9"/>
  </w:style>
  <w:style w:type="character" w:customStyle="1" w:styleId="WW8Num50z1">
    <w:name w:val="WW8Num50z1"/>
    <w:uiPriority w:val="3"/>
    <w:rsid w:val="00BA62A9"/>
  </w:style>
  <w:style w:type="character" w:customStyle="1" w:styleId="WW8Num60z8">
    <w:name w:val="WW8Num60z8"/>
    <w:uiPriority w:val="3"/>
    <w:rsid w:val="00BA62A9"/>
  </w:style>
  <w:style w:type="character" w:customStyle="1" w:styleId="WW8Num68z0">
    <w:name w:val="WW8Num68z0"/>
    <w:uiPriority w:val="3"/>
    <w:rsid w:val="00BA62A9"/>
    <w:rPr>
      <w:b/>
    </w:rPr>
  </w:style>
  <w:style w:type="character" w:customStyle="1" w:styleId="WW8Num34z3">
    <w:name w:val="WW8Num34z3"/>
    <w:uiPriority w:val="3"/>
    <w:rsid w:val="00BA62A9"/>
  </w:style>
  <w:style w:type="character" w:customStyle="1" w:styleId="WW8Num42z2">
    <w:name w:val="WW8Num42z2"/>
    <w:uiPriority w:val="3"/>
    <w:rsid w:val="00BA62A9"/>
  </w:style>
  <w:style w:type="character" w:customStyle="1" w:styleId="WW8Num49z1">
    <w:name w:val="WW8Num49z1"/>
    <w:uiPriority w:val="3"/>
    <w:rsid w:val="00BA62A9"/>
  </w:style>
  <w:style w:type="character" w:customStyle="1" w:styleId="WW8Num57z7">
    <w:name w:val="WW8Num57z7"/>
    <w:uiPriority w:val="3"/>
    <w:rsid w:val="00BA62A9"/>
  </w:style>
  <w:style w:type="character" w:customStyle="1" w:styleId="WW8Num65z4">
    <w:name w:val="WW8Num65z4"/>
    <w:uiPriority w:val="3"/>
    <w:rsid w:val="00BA62A9"/>
  </w:style>
  <w:style w:type="character" w:customStyle="1" w:styleId="WW8Num34z4">
    <w:name w:val="WW8Num34z4"/>
    <w:uiPriority w:val="3"/>
    <w:rsid w:val="00BA62A9"/>
  </w:style>
  <w:style w:type="character" w:customStyle="1" w:styleId="WW8Num42z4">
    <w:name w:val="WW8Num42z4"/>
    <w:uiPriority w:val="3"/>
    <w:rsid w:val="00BA62A9"/>
  </w:style>
  <w:style w:type="character" w:customStyle="1" w:styleId="WW8Num49z7">
    <w:name w:val="WW8Num49z7"/>
    <w:uiPriority w:val="3"/>
    <w:rsid w:val="00BA62A9"/>
  </w:style>
  <w:style w:type="character" w:customStyle="1" w:styleId="WW8Num58z0">
    <w:name w:val="WW8Num58z0"/>
    <w:uiPriority w:val="3"/>
    <w:rsid w:val="00BA62A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5z3">
    <w:name w:val="WW8Num65z3"/>
    <w:uiPriority w:val="3"/>
    <w:rsid w:val="00BA62A9"/>
  </w:style>
  <w:style w:type="character" w:customStyle="1" w:styleId="Teksttreci2">
    <w:name w:val="Tekst treści (2)_"/>
    <w:uiPriority w:val="6"/>
    <w:rsid w:val="00BA62A9"/>
    <w:rPr>
      <w:rFonts w:ascii="Calibri" w:hAnsi="Calibri" w:cs="Calibri"/>
      <w:shd w:val="clear" w:color="auto" w:fill="FFFFFF"/>
    </w:rPr>
  </w:style>
  <w:style w:type="character" w:customStyle="1" w:styleId="WW8Num31z6">
    <w:name w:val="WW8Num31z6"/>
    <w:uiPriority w:val="3"/>
    <w:rsid w:val="00BA62A9"/>
  </w:style>
  <w:style w:type="character" w:customStyle="1" w:styleId="WW8Num40z6">
    <w:name w:val="WW8Num40z6"/>
    <w:uiPriority w:val="3"/>
    <w:rsid w:val="00BA62A9"/>
  </w:style>
  <w:style w:type="character" w:customStyle="1" w:styleId="WW8Num48z2">
    <w:name w:val="WW8Num48z2"/>
    <w:uiPriority w:val="3"/>
    <w:rsid w:val="00BA62A9"/>
  </w:style>
  <w:style w:type="character" w:customStyle="1" w:styleId="WW8Num56z1">
    <w:name w:val="WW8Num56z1"/>
    <w:uiPriority w:val="3"/>
    <w:rsid w:val="00BA62A9"/>
  </w:style>
  <w:style w:type="character" w:customStyle="1" w:styleId="WW8Num63z5">
    <w:name w:val="WW8Num63z5"/>
    <w:uiPriority w:val="3"/>
    <w:rsid w:val="00BA62A9"/>
  </w:style>
  <w:style w:type="character" w:customStyle="1" w:styleId="WW8Num31z1">
    <w:name w:val="WW8Num31z1"/>
    <w:uiPriority w:val="3"/>
    <w:rsid w:val="00BA62A9"/>
  </w:style>
  <w:style w:type="character" w:customStyle="1" w:styleId="WW8Num39z5">
    <w:name w:val="WW8Num39z5"/>
    <w:uiPriority w:val="3"/>
    <w:rsid w:val="00BA62A9"/>
  </w:style>
  <w:style w:type="character" w:customStyle="1" w:styleId="WW8Num46z1">
    <w:name w:val="WW8Num46z1"/>
    <w:uiPriority w:val="3"/>
    <w:rsid w:val="00BA62A9"/>
    <w:rPr>
      <w:rFonts w:hint="default"/>
    </w:rPr>
  </w:style>
  <w:style w:type="character" w:customStyle="1" w:styleId="WW8Num55z7">
    <w:name w:val="WW8Num55z7"/>
    <w:uiPriority w:val="3"/>
    <w:rsid w:val="00BA62A9"/>
  </w:style>
  <w:style w:type="character" w:customStyle="1" w:styleId="WW8Num63z1">
    <w:name w:val="WW8Num63z1"/>
    <w:uiPriority w:val="3"/>
    <w:rsid w:val="00BA62A9"/>
  </w:style>
  <w:style w:type="character" w:customStyle="1" w:styleId="Domylnaczcionkaakapitu1">
    <w:name w:val="Domyślna czcionka akapitu1"/>
    <w:uiPriority w:val="6"/>
    <w:rsid w:val="00BA62A9"/>
  </w:style>
  <w:style w:type="character" w:customStyle="1" w:styleId="WW8Num30z1">
    <w:name w:val="WW8Num30z1"/>
    <w:uiPriority w:val="3"/>
    <w:rsid w:val="00BA62A9"/>
  </w:style>
  <w:style w:type="character" w:customStyle="1" w:styleId="WW8Num38z6">
    <w:name w:val="WW8Num38z6"/>
    <w:uiPriority w:val="3"/>
    <w:rsid w:val="00BA62A9"/>
  </w:style>
  <w:style w:type="character" w:customStyle="1" w:styleId="WW8Num45z0">
    <w:name w:val="WW8Num45z0"/>
    <w:uiPriority w:val="3"/>
    <w:rsid w:val="00BA62A9"/>
    <w:rPr>
      <w:rFonts w:hint="default"/>
    </w:rPr>
  </w:style>
  <w:style w:type="character" w:customStyle="1" w:styleId="WW8Num52z0">
    <w:name w:val="WW8Num52z0"/>
    <w:uiPriority w:val="3"/>
    <w:rsid w:val="00BA62A9"/>
    <w:rPr>
      <w:rFonts w:ascii="Times New Roman" w:eastAsia="Arial" w:hAnsi="Times New Roman" w:cs="Times New Roman" w:hint="default"/>
      <w:sz w:val="20"/>
      <w:szCs w:val="20"/>
      <w:lang w:eastAsia="pl-PL"/>
    </w:rPr>
  </w:style>
  <w:style w:type="character" w:customStyle="1" w:styleId="WW8Num61z8">
    <w:name w:val="WW8Num61z8"/>
    <w:uiPriority w:val="3"/>
    <w:rsid w:val="00BA62A9"/>
  </w:style>
  <w:style w:type="character" w:customStyle="1" w:styleId="WW8Num69z6">
    <w:name w:val="WW8Num69z6"/>
    <w:uiPriority w:val="3"/>
    <w:rsid w:val="00BA62A9"/>
  </w:style>
  <w:style w:type="character" w:customStyle="1" w:styleId="WW8Num30z0">
    <w:name w:val="WW8Num30z0"/>
    <w:uiPriority w:val="3"/>
    <w:rsid w:val="00BA62A9"/>
    <w:rPr>
      <w:rFonts w:hint="default"/>
      <w:color w:val="auto"/>
    </w:rPr>
  </w:style>
  <w:style w:type="character" w:customStyle="1" w:styleId="WW8Num37z4">
    <w:name w:val="WW8Num37z4"/>
    <w:uiPriority w:val="3"/>
    <w:rsid w:val="00BA62A9"/>
  </w:style>
  <w:style w:type="character" w:customStyle="1" w:styleId="WW8Num45z3">
    <w:name w:val="WW8Num45z3"/>
    <w:uiPriority w:val="3"/>
    <w:rsid w:val="00BA62A9"/>
  </w:style>
  <w:style w:type="character" w:customStyle="1" w:styleId="WW8Num53z1">
    <w:name w:val="WW8Num53z1"/>
    <w:uiPriority w:val="3"/>
    <w:rsid w:val="00BA62A9"/>
    <w:rPr>
      <w:rFonts w:ascii="Courier New" w:hAnsi="Courier New" w:cs="Courier New" w:hint="default"/>
    </w:rPr>
  </w:style>
  <w:style w:type="character" w:customStyle="1" w:styleId="WW8Num61z3">
    <w:name w:val="WW8Num61z3"/>
    <w:uiPriority w:val="3"/>
    <w:rsid w:val="00BA62A9"/>
  </w:style>
  <w:style w:type="character" w:customStyle="1" w:styleId="WW8Num68z5">
    <w:name w:val="WW8Num68z5"/>
    <w:uiPriority w:val="3"/>
    <w:rsid w:val="00BA62A9"/>
  </w:style>
  <w:style w:type="character" w:customStyle="1" w:styleId="WW8Num35z1">
    <w:name w:val="WW8Num35z1"/>
    <w:uiPriority w:val="3"/>
    <w:rsid w:val="00BA62A9"/>
  </w:style>
  <w:style w:type="character" w:customStyle="1" w:styleId="WW8Num44z0">
    <w:name w:val="WW8Num44z0"/>
    <w:uiPriority w:val="3"/>
    <w:rsid w:val="00BA62A9"/>
    <w:rPr>
      <w:rFonts w:ascii="Times New Roman" w:hAnsi="Times New Roman" w:cs="Times New Roman" w:hint="default"/>
      <w:sz w:val="20"/>
      <w:szCs w:val="20"/>
    </w:rPr>
  </w:style>
  <w:style w:type="character" w:customStyle="1" w:styleId="WW8Num50z6">
    <w:name w:val="WW8Num50z6"/>
    <w:uiPriority w:val="3"/>
    <w:rsid w:val="00BA62A9"/>
  </w:style>
  <w:style w:type="character" w:customStyle="1" w:styleId="WW8Num59z0">
    <w:name w:val="WW8Num59z0"/>
    <w:uiPriority w:val="3"/>
    <w:rsid w:val="00BA62A9"/>
    <w:rPr>
      <w:rFonts w:ascii="Times New Roman" w:eastAsia="Arial" w:hAnsi="Times New Roman" w:cs="Times New Roman" w:hint="default"/>
      <w:color w:val="000000"/>
      <w:sz w:val="20"/>
      <w:szCs w:val="20"/>
      <w:lang w:eastAsia="pl-PL"/>
    </w:rPr>
  </w:style>
  <w:style w:type="paragraph" w:customStyle="1" w:styleId="Zawartotabeli">
    <w:name w:val="Zawartość tabeli"/>
    <w:basedOn w:val="Normalny"/>
    <w:qFormat/>
    <w:rsid w:val="00BA62A9"/>
    <w:pPr>
      <w:suppressLineNumbers/>
      <w:suppressAutoHyphens/>
      <w:spacing w:after="0" w:line="240" w:lineRule="auto"/>
      <w:ind w:left="1429"/>
      <w:jc w:val="both"/>
    </w:pPr>
    <w:rPr>
      <w:rFonts w:ascii="Calibri" w:eastAsia="Calibri" w:hAnsi="Calibri" w:cs="Calibri"/>
      <w:lang w:eastAsia="ar-SA"/>
    </w:rPr>
  </w:style>
  <w:style w:type="paragraph" w:customStyle="1" w:styleId="Indeks">
    <w:name w:val="Indeks"/>
    <w:basedOn w:val="Normalny"/>
    <w:qFormat/>
    <w:rsid w:val="00BA62A9"/>
    <w:pPr>
      <w:suppressLineNumbers/>
      <w:suppressAutoHyphens/>
      <w:spacing w:after="0" w:line="240" w:lineRule="auto"/>
      <w:ind w:left="1429"/>
      <w:jc w:val="both"/>
    </w:pPr>
    <w:rPr>
      <w:rFonts w:ascii="Calibri" w:eastAsia="Calibri" w:hAnsi="Calibri" w:cs="Mangal"/>
      <w:lang w:eastAsia="ar-SA"/>
    </w:rPr>
  </w:style>
  <w:style w:type="paragraph" w:customStyle="1" w:styleId="Tekstpodstawowywcity31">
    <w:name w:val="Tekst podstawowy wcięty 31"/>
    <w:basedOn w:val="Normalny"/>
    <w:qFormat/>
    <w:rsid w:val="00BA62A9"/>
    <w:pPr>
      <w:suppressAutoHyphens/>
      <w:spacing w:after="120" w:line="259" w:lineRule="auto"/>
      <w:ind w:left="283"/>
      <w:jc w:val="both"/>
    </w:pPr>
    <w:rPr>
      <w:rFonts w:ascii="Calibri" w:eastAsia="Calibri" w:hAnsi="Calibri" w:cs="Calibri"/>
      <w:sz w:val="16"/>
      <w:szCs w:val="16"/>
      <w:lang w:eastAsia="ar-SA"/>
    </w:rPr>
  </w:style>
  <w:style w:type="character" w:customStyle="1" w:styleId="TekstpodstawowyZnak1">
    <w:name w:val="Tekst podstawowy Znak1"/>
    <w:aliases w:val="a2 Znak1, Znak Znak2, Znak Znak Znak1"/>
    <w:basedOn w:val="Domylnaczcionkaakapitu"/>
    <w:uiPriority w:val="6"/>
    <w:rsid w:val="00BA62A9"/>
    <w:rPr>
      <w:rFonts w:ascii="Calibri" w:eastAsia="Calibri" w:hAnsi="Calibri" w:cs="Calibri"/>
      <w:sz w:val="20"/>
      <w:szCs w:val="20"/>
      <w:lang w:eastAsia="ar-SA"/>
    </w:rPr>
  </w:style>
  <w:style w:type="paragraph" w:customStyle="1" w:styleId="Mapadokumentu1">
    <w:name w:val="Mapa dokumentu1"/>
    <w:basedOn w:val="Normalny"/>
    <w:uiPriority w:val="7"/>
    <w:rsid w:val="00BA62A9"/>
    <w:pPr>
      <w:shd w:val="clear" w:color="auto" w:fill="000080"/>
      <w:suppressAutoHyphens/>
      <w:spacing w:after="0" w:line="240" w:lineRule="auto"/>
      <w:ind w:left="1429"/>
      <w:jc w:val="both"/>
    </w:pPr>
    <w:rPr>
      <w:rFonts w:ascii="Calibri" w:eastAsia="Calibri" w:hAnsi="Calibri" w:cs="Calibri"/>
      <w:sz w:val="2"/>
      <w:szCs w:val="2"/>
      <w:lang w:eastAsia="ar-SA"/>
    </w:rPr>
  </w:style>
  <w:style w:type="paragraph" w:customStyle="1" w:styleId="Teksttreci20">
    <w:name w:val="Tekst treści (2)"/>
    <w:basedOn w:val="Normalny"/>
    <w:uiPriority w:val="6"/>
    <w:rsid w:val="00BA62A9"/>
    <w:pPr>
      <w:widowControl w:val="0"/>
      <w:shd w:val="clear" w:color="auto" w:fill="FFFFFF"/>
      <w:suppressAutoHyphens/>
      <w:spacing w:after="0" w:line="269" w:lineRule="exact"/>
      <w:ind w:left="1429" w:hanging="600"/>
      <w:jc w:val="both"/>
    </w:pPr>
    <w:rPr>
      <w:rFonts w:ascii="Calibri" w:eastAsia="Calibri" w:hAnsi="Calibri" w:cs="Calibri"/>
      <w:sz w:val="20"/>
      <w:szCs w:val="20"/>
      <w:lang w:eastAsia="ar-SA"/>
    </w:rPr>
  </w:style>
  <w:style w:type="paragraph" w:customStyle="1" w:styleId="Podpis1">
    <w:name w:val="Podpis1"/>
    <w:basedOn w:val="Normalny"/>
    <w:uiPriority w:val="6"/>
    <w:rsid w:val="00BA62A9"/>
    <w:pPr>
      <w:suppressLineNumbers/>
      <w:suppressAutoHyphens/>
      <w:spacing w:before="120" w:after="120" w:line="240" w:lineRule="auto"/>
      <w:ind w:left="1429"/>
      <w:jc w:val="both"/>
    </w:pPr>
    <w:rPr>
      <w:rFonts w:ascii="Calibri" w:eastAsia="Calibri" w:hAnsi="Calibri" w:cs="Mangal"/>
      <w:i/>
      <w:iCs/>
      <w:sz w:val="24"/>
      <w:szCs w:val="24"/>
      <w:lang w:eastAsia="ar-SA"/>
    </w:rPr>
  </w:style>
  <w:style w:type="paragraph" w:customStyle="1" w:styleId="Tekstpodstawowy21">
    <w:name w:val="Tekst podstawowy 21"/>
    <w:qFormat/>
    <w:rsid w:val="00BA62A9"/>
    <w:pPr>
      <w:suppressAutoHyphens/>
      <w:spacing w:after="0" w:line="240" w:lineRule="auto"/>
      <w:ind w:left="1429"/>
      <w:jc w:val="both"/>
    </w:pPr>
    <w:rPr>
      <w:rFonts w:ascii="Times New Roman Bold" w:eastAsia="ヒラギノ角ゴ Pro W3" w:hAnsi="Times New Roman Bold" w:cs="Times New Roman Bold"/>
      <w:color w:val="000000"/>
      <w:sz w:val="24"/>
      <w:szCs w:val="20"/>
      <w:lang w:eastAsia="ar-SA"/>
    </w:rPr>
  </w:style>
  <w:style w:type="paragraph" w:styleId="Podtytu">
    <w:name w:val="Subtitle"/>
    <w:basedOn w:val="Normalny"/>
    <w:next w:val="Tekstpodstawowy"/>
    <w:link w:val="PodtytuZnak1"/>
    <w:uiPriority w:val="11"/>
    <w:qFormat/>
    <w:rsid w:val="00BA62A9"/>
    <w:pPr>
      <w:suppressAutoHyphens/>
      <w:spacing w:after="60" w:line="240" w:lineRule="auto"/>
      <w:ind w:left="1429"/>
      <w:jc w:val="center"/>
    </w:pPr>
    <w:rPr>
      <w:rFonts w:ascii="Cambria" w:eastAsia="Calibri" w:hAnsi="Cambria" w:cs="Cambria"/>
      <w:sz w:val="24"/>
      <w:szCs w:val="24"/>
      <w:lang w:eastAsia="ar-SA"/>
    </w:rPr>
  </w:style>
  <w:style w:type="character" w:customStyle="1" w:styleId="PodtytuZnak1">
    <w:name w:val="Podtytuł Znak1"/>
    <w:basedOn w:val="Domylnaczcionkaakapitu"/>
    <w:link w:val="Podtytu"/>
    <w:rsid w:val="00BA62A9"/>
    <w:rPr>
      <w:rFonts w:ascii="Cambria" w:eastAsia="Calibri" w:hAnsi="Cambria" w:cs="Cambria"/>
      <w:sz w:val="24"/>
      <w:szCs w:val="24"/>
      <w:lang w:eastAsia="ar-SA"/>
    </w:rPr>
  </w:style>
  <w:style w:type="character" w:customStyle="1" w:styleId="StopkaZnak1">
    <w:name w:val="Stopka Znak1"/>
    <w:basedOn w:val="Domylnaczcionkaakapitu"/>
    <w:uiPriority w:val="6"/>
    <w:rsid w:val="00BA62A9"/>
    <w:rPr>
      <w:rFonts w:ascii="Calibri" w:eastAsia="Calibri" w:hAnsi="Calibri" w:cs="Calibri"/>
      <w:sz w:val="22"/>
      <w:szCs w:val="22"/>
      <w:lang w:eastAsia="ar-SA"/>
    </w:rPr>
  </w:style>
  <w:style w:type="paragraph" w:customStyle="1" w:styleId="Normalny1">
    <w:name w:val="Normalny1"/>
    <w:uiPriority w:val="7"/>
    <w:rsid w:val="00BA62A9"/>
    <w:pPr>
      <w:suppressAutoHyphens/>
      <w:spacing w:after="0" w:line="240" w:lineRule="auto"/>
      <w:ind w:left="1429"/>
      <w:jc w:val="both"/>
    </w:pPr>
    <w:rPr>
      <w:rFonts w:ascii="Times New Roman" w:eastAsia="ヒラギノ角ゴ Pro W3" w:hAnsi="Times New Roman" w:cs="Times New Roman"/>
      <w:color w:val="000000"/>
      <w:sz w:val="20"/>
      <w:szCs w:val="20"/>
      <w:lang w:eastAsia="ar-SA"/>
    </w:rPr>
  </w:style>
  <w:style w:type="paragraph" w:customStyle="1" w:styleId="Style10">
    <w:name w:val="Style10"/>
    <w:basedOn w:val="Normalny"/>
    <w:uiPriority w:val="7"/>
    <w:rsid w:val="00BA62A9"/>
    <w:pPr>
      <w:widowControl w:val="0"/>
      <w:suppressAutoHyphens/>
      <w:autoSpaceDE w:val="0"/>
      <w:spacing w:after="0" w:line="277" w:lineRule="exact"/>
      <w:ind w:left="1429" w:firstLine="710"/>
      <w:jc w:val="both"/>
    </w:pPr>
    <w:rPr>
      <w:rFonts w:ascii="Calibri" w:eastAsia="Calibri" w:hAnsi="Calibri" w:cs="Calibri"/>
      <w:sz w:val="24"/>
      <w:szCs w:val="24"/>
      <w:lang w:eastAsia="ar-SA"/>
    </w:rPr>
  </w:style>
  <w:style w:type="paragraph" w:customStyle="1" w:styleId="Nagwektabeli">
    <w:name w:val="Nagłówek tabeli"/>
    <w:basedOn w:val="Zawartotabeli"/>
    <w:uiPriority w:val="6"/>
    <w:rsid w:val="00BA62A9"/>
    <w:pPr>
      <w:jc w:val="center"/>
    </w:pPr>
    <w:rPr>
      <w:b/>
      <w:bCs/>
    </w:rPr>
  </w:style>
  <w:style w:type="paragraph" w:customStyle="1" w:styleId="Nagwek10">
    <w:name w:val="Nagłówek1"/>
    <w:basedOn w:val="Normalny"/>
    <w:next w:val="Tekstpodstawowy"/>
    <w:uiPriority w:val="6"/>
    <w:rsid w:val="00BA62A9"/>
    <w:pPr>
      <w:keepNext/>
      <w:suppressAutoHyphens/>
      <w:spacing w:before="240" w:after="120" w:line="240" w:lineRule="auto"/>
      <w:ind w:left="1429"/>
      <w:jc w:val="both"/>
    </w:pPr>
    <w:rPr>
      <w:rFonts w:ascii="Arial" w:eastAsia="Microsoft YaHei" w:hAnsi="Arial" w:cs="Mangal"/>
      <w:sz w:val="28"/>
      <w:szCs w:val="28"/>
      <w:lang w:eastAsia="ar-SA"/>
    </w:rPr>
  </w:style>
  <w:style w:type="paragraph" w:customStyle="1" w:styleId="Akapitzlist2">
    <w:name w:val="Akapit z listą2"/>
    <w:basedOn w:val="Normalny"/>
    <w:uiPriority w:val="6"/>
    <w:rsid w:val="00BA62A9"/>
    <w:pPr>
      <w:suppressAutoHyphens/>
      <w:spacing w:after="160" w:line="259" w:lineRule="auto"/>
      <w:ind w:left="720"/>
      <w:jc w:val="both"/>
    </w:pPr>
    <w:rPr>
      <w:rFonts w:ascii="Calibri" w:eastAsia="Calibri" w:hAnsi="Calibri" w:cs="Calibri"/>
      <w:lang w:eastAsia="ar-SA"/>
    </w:rPr>
  </w:style>
  <w:style w:type="paragraph" w:styleId="Tekstpodstawowywcity">
    <w:name w:val="Body Text Indent"/>
    <w:basedOn w:val="Normalny"/>
    <w:link w:val="TekstpodstawowywcityZnak1"/>
    <w:rsid w:val="00BA62A9"/>
    <w:pPr>
      <w:suppressAutoHyphens/>
      <w:spacing w:after="120" w:line="240" w:lineRule="auto"/>
      <w:ind w:left="283"/>
      <w:jc w:val="both"/>
    </w:pPr>
    <w:rPr>
      <w:rFonts w:ascii="Calibri" w:eastAsia="Calibri" w:hAnsi="Calibri" w:cs="Calibri"/>
      <w:sz w:val="20"/>
      <w:szCs w:val="20"/>
      <w:lang w:eastAsia="ar-SA"/>
    </w:rPr>
  </w:style>
  <w:style w:type="character" w:customStyle="1" w:styleId="TekstpodstawowywcityZnak1">
    <w:name w:val="Tekst podstawowy wcięty Znak1"/>
    <w:basedOn w:val="Domylnaczcionkaakapitu"/>
    <w:link w:val="Tekstpodstawowywcity"/>
    <w:rsid w:val="00BA62A9"/>
    <w:rPr>
      <w:rFonts w:ascii="Calibri" w:eastAsia="Calibri" w:hAnsi="Calibri" w:cs="Calibri"/>
      <w:sz w:val="20"/>
      <w:szCs w:val="20"/>
      <w:lang w:eastAsia="ar-SA"/>
    </w:rPr>
  </w:style>
  <w:style w:type="paragraph" w:customStyle="1" w:styleId="Akapitzlist3">
    <w:name w:val="Akapit z listą3"/>
    <w:basedOn w:val="Normalny"/>
    <w:uiPriority w:val="6"/>
    <w:rsid w:val="00BA62A9"/>
    <w:pPr>
      <w:suppressAutoHyphens/>
      <w:spacing w:after="0" w:line="240" w:lineRule="auto"/>
      <w:ind w:left="720"/>
      <w:jc w:val="both"/>
    </w:pPr>
    <w:rPr>
      <w:rFonts w:ascii="Calibri" w:eastAsia="Calibri" w:hAnsi="Calibri" w:cs="Calibri"/>
      <w:lang w:eastAsia="ar-SA"/>
    </w:rPr>
  </w:style>
  <w:style w:type="paragraph" w:customStyle="1" w:styleId="Tematkomentarza1">
    <w:name w:val="Temat komentarza1"/>
    <w:basedOn w:val="Tekstkomentarza1"/>
    <w:next w:val="Tekstkomentarza1"/>
    <w:uiPriority w:val="6"/>
    <w:rsid w:val="00BA62A9"/>
    <w:rPr>
      <w:b/>
      <w:bCs/>
    </w:rPr>
  </w:style>
  <w:style w:type="character" w:customStyle="1" w:styleId="TytuZnak1">
    <w:name w:val="Tytuł Znak1"/>
    <w:basedOn w:val="Domylnaczcionkaakapitu"/>
    <w:uiPriority w:val="7"/>
    <w:rsid w:val="00BA62A9"/>
    <w:rPr>
      <w:rFonts w:ascii="Cambria" w:eastAsia="Calibri" w:hAnsi="Cambria" w:cs="Cambria"/>
      <w:b/>
      <w:bCs/>
      <w:kern w:val="1"/>
      <w:sz w:val="32"/>
      <w:szCs w:val="32"/>
      <w:lang w:eastAsia="ar-SA"/>
    </w:rPr>
  </w:style>
  <w:style w:type="paragraph" w:customStyle="1" w:styleId="Tekstkomentarza1">
    <w:name w:val="Tekst komentarza1"/>
    <w:basedOn w:val="Normalny"/>
    <w:uiPriority w:val="6"/>
    <w:rsid w:val="00BA62A9"/>
    <w:pPr>
      <w:suppressAutoHyphens/>
      <w:spacing w:after="0" w:line="240" w:lineRule="auto"/>
      <w:ind w:left="1429"/>
      <w:jc w:val="both"/>
    </w:pPr>
    <w:rPr>
      <w:rFonts w:ascii="Calibri" w:eastAsia="Calibri" w:hAnsi="Calibri" w:cs="Calibri"/>
      <w:sz w:val="20"/>
      <w:szCs w:val="20"/>
      <w:lang w:eastAsia="ar-SA"/>
    </w:rPr>
  </w:style>
  <w:style w:type="paragraph" w:styleId="Lista">
    <w:name w:val="List"/>
    <w:basedOn w:val="Normalny"/>
    <w:rsid w:val="00BA62A9"/>
    <w:pPr>
      <w:suppressAutoHyphens/>
      <w:spacing w:after="0" w:line="240" w:lineRule="auto"/>
      <w:ind w:left="283" w:hanging="283"/>
      <w:jc w:val="both"/>
    </w:pPr>
    <w:rPr>
      <w:rFonts w:ascii="Arial" w:eastAsia="Times New Roman" w:hAnsi="Arial" w:cs="Arial"/>
      <w:sz w:val="24"/>
      <w:szCs w:val="24"/>
      <w:lang w:eastAsia="ar-SA"/>
    </w:rPr>
  </w:style>
  <w:style w:type="paragraph" w:customStyle="1" w:styleId="Tekstdymka1">
    <w:name w:val="Tekst dymka1"/>
    <w:basedOn w:val="Normalny"/>
    <w:uiPriority w:val="6"/>
    <w:rsid w:val="00BA62A9"/>
    <w:pPr>
      <w:suppressAutoHyphens/>
      <w:spacing w:after="0" w:line="240" w:lineRule="auto"/>
      <w:ind w:left="1429"/>
      <w:jc w:val="both"/>
    </w:pPr>
    <w:rPr>
      <w:rFonts w:ascii="Tahoma" w:eastAsia="Calibri" w:hAnsi="Tahoma" w:cs="Tahoma"/>
      <w:sz w:val="16"/>
      <w:szCs w:val="16"/>
      <w:lang w:eastAsia="ar-SA"/>
    </w:rPr>
  </w:style>
  <w:style w:type="character" w:customStyle="1" w:styleId="NagwekZnak1">
    <w:name w:val="Nagłówek Znak1"/>
    <w:basedOn w:val="Domylnaczcionkaakapitu"/>
    <w:uiPriority w:val="6"/>
    <w:rsid w:val="00BA62A9"/>
    <w:rPr>
      <w:rFonts w:ascii="Calibri" w:eastAsia="Calibri" w:hAnsi="Calibri" w:cs="Calibri"/>
      <w:sz w:val="22"/>
      <w:szCs w:val="22"/>
      <w:lang w:eastAsia="ar-SA"/>
    </w:rPr>
  </w:style>
  <w:style w:type="character" w:customStyle="1" w:styleId="TekstkomentarzaZnak1">
    <w:name w:val="Tekst komentarza Znak1"/>
    <w:basedOn w:val="Domylnaczcionkaakapitu"/>
    <w:uiPriority w:val="99"/>
    <w:rsid w:val="00BA62A9"/>
    <w:rPr>
      <w:rFonts w:ascii="Calibri" w:eastAsia="Calibri" w:hAnsi="Calibri" w:cs="Calibri"/>
      <w:sz w:val="22"/>
      <w:szCs w:val="22"/>
      <w:lang w:eastAsia="ar-SA"/>
    </w:rPr>
  </w:style>
  <w:style w:type="character" w:customStyle="1" w:styleId="TekstdymkaZnak1">
    <w:name w:val="Tekst dymka Znak1"/>
    <w:basedOn w:val="Domylnaczcionkaakapitu"/>
    <w:rsid w:val="00BA62A9"/>
    <w:rPr>
      <w:rFonts w:ascii="Segoe UI" w:eastAsia="Calibri" w:hAnsi="Segoe UI" w:cs="Segoe UI"/>
      <w:sz w:val="18"/>
      <w:szCs w:val="18"/>
      <w:lang w:eastAsia="ar-SA"/>
    </w:rPr>
  </w:style>
  <w:style w:type="character" w:customStyle="1" w:styleId="TematkomentarzaZnak1">
    <w:name w:val="Temat komentarza Znak1"/>
    <w:basedOn w:val="TekstkomentarzaZnak1"/>
    <w:rsid w:val="00BA62A9"/>
    <w:rPr>
      <w:rFonts w:ascii="Calibri" w:eastAsia="Calibri" w:hAnsi="Calibri" w:cs="Calibri"/>
      <w:b/>
      <w:bCs/>
      <w:sz w:val="22"/>
      <w:szCs w:val="22"/>
      <w:lang w:eastAsia="ar-SA"/>
    </w:rPr>
  </w:style>
  <w:style w:type="character" w:customStyle="1" w:styleId="albalb-wt">
    <w:name w:val="a_lb a_lb-wt"/>
    <w:basedOn w:val="Domylnaczcionkaakapitu"/>
    <w:rsid w:val="00BA62A9"/>
  </w:style>
  <w:style w:type="character" w:customStyle="1" w:styleId="alb-s">
    <w:name w:val="a_lb-s"/>
    <w:basedOn w:val="Domylnaczcionkaakapitu"/>
    <w:rsid w:val="00BA62A9"/>
  </w:style>
  <w:style w:type="character" w:customStyle="1" w:styleId="alb">
    <w:name w:val="a_lb"/>
    <w:basedOn w:val="Domylnaczcionkaakapitu"/>
    <w:rsid w:val="00BA62A9"/>
  </w:style>
  <w:style w:type="paragraph" w:customStyle="1" w:styleId="pkt">
    <w:name w:val="pkt"/>
    <w:basedOn w:val="Normalny"/>
    <w:link w:val="pktZnak"/>
    <w:qFormat/>
    <w:rsid w:val="00BA62A9"/>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qFormat/>
    <w:locked/>
    <w:rsid w:val="00BA62A9"/>
    <w:rPr>
      <w:rFonts w:ascii="Times New Roman" w:eastAsia="Times New Roman" w:hAnsi="Times New Roman" w:cs="Times New Roman"/>
      <w:sz w:val="24"/>
      <w:szCs w:val="20"/>
    </w:rPr>
  </w:style>
  <w:style w:type="numbering" w:customStyle="1" w:styleId="Zaimportowanystyl3">
    <w:name w:val="Zaimportowany styl 3"/>
    <w:rsid w:val="00BA62A9"/>
    <w:pPr>
      <w:numPr>
        <w:numId w:val="9"/>
      </w:numPr>
    </w:pPr>
  </w:style>
  <w:style w:type="numbering" w:customStyle="1" w:styleId="Bezlisty1">
    <w:name w:val="Bez listy1"/>
    <w:next w:val="Bezlisty"/>
    <w:uiPriority w:val="99"/>
    <w:semiHidden/>
    <w:unhideWhenUsed/>
    <w:rsid w:val="00BA62A9"/>
  </w:style>
  <w:style w:type="paragraph" w:styleId="Zwrotgrzecznociowy">
    <w:name w:val="Salutation"/>
    <w:basedOn w:val="Normalny"/>
    <w:next w:val="Normalny"/>
    <w:link w:val="ZwrotgrzecznociowyZnak"/>
    <w:rsid w:val="00BA62A9"/>
    <w:pPr>
      <w:spacing w:after="0" w:line="240" w:lineRule="auto"/>
      <w:ind w:left="1429"/>
      <w:jc w:val="both"/>
    </w:pPr>
    <w:rPr>
      <w:rFonts w:ascii="Times New Roman" w:eastAsia="Times New Roman" w:hAnsi="Times New Roman" w:cs="Times New Roman"/>
      <w:sz w:val="20"/>
      <w:szCs w:val="20"/>
      <w:lang w:eastAsia="de-DE"/>
    </w:rPr>
  </w:style>
  <w:style w:type="character" w:customStyle="1" w:styleId="ZwrotgrzecznociowyZnak">
    <w:name w:val="Zwrot grzecznościowy Znak"/>
    <w:basedOn w:val="Domylnaczcionkaakapitu"/>
    <w:link w:val="Zwrotgrzecznociowy"/>
    <w:rsid w:val="00BA62A9"/>
    <w:rPr>
      <w:rFonts w:ascii="Times New Roman" w:eastAsia="Times New Roman" w:hAnsi="Times New Roman" w:cs="Times New Roman"/>
      <w:sz w:val="20"/>
      <w:szCs w:val="20"/>
      <w:lang w:eastAsia="de-DE"/>
    </w:rPr>
  </w:style>
  <w:style w:type="character" w:styleId="Numerstrony">
    <w:name w:val="page number"/>
    <w:basedOn w:val="Domylnaczcionkaakapitu"/>
    <w:qFormat/>
    <w:rsid w:val="00BA62A9"/>
  </w:style>
  <w:style w:type="paragraph" w:styleId="Lista2">
    <w:name w:val="List 2"/>
    <w:basedOn w:val="Normalny"/>
    <w:uiPriority w:val="99"/>
    <w:rsid w:val="00BA62A9"/>
    <w:pPr>
      <w:spacing w:after="0" w:line="240" w:lineRule="auto"/>
      <w:ind w:left="566" w:hanging="283"/>
      <w:jc w:val="both"/>
    </w:pPr>
    <w:rPr>
      <w:rFonts w:ascii="Times New Roman" w:eastAsia="Times New Roman" w:hAnsi="Times New Roman" w:cs="Times New Roman"/>
      <w:sz w:val="20"/>
      <w:szCs w:val="20"/>
      <w:lang w:eastAsia="de-DE"/>
    </w:rPr>
  </w:style>
  <w:style w:type="paragraph" w:styleId="Lista-kontynuacja2">
    <w:name w:val="List Continue 2"/>
    <w:basedOn w:val="Normalny"/>
    <w:qFormat/>
    <w:rsid w:val="00BA62A9"/>
    <w:pPr>
      <w:spacing w:after="120" w:line="240" w:lineRule="auto"/>
      <w:ind w:left="566"/>
      <w:jc w:val="both"/>
    </w:pPr>
    <w:rPr>
      <w:rFonts w:ascii="Times New Roman" w:eastAsia="Times New Roman" w:hAnsi="Times New Roman" w:cs="Times New Roman"/>
      <w:sz w:val="20"/>
      <w:szCs w:val="20"/>
      <w:lang w:eastAsia="de-DE"/>
    </w:rPr>
  </w:style>
  <w:style w:type="paragraph" w:styleId="Tekstpodstawowy3">
    <w:name w:val="Body Text 3"/>
    <w:basedOn w:val="Normalny"/>
    <w:link w:val="Tekstpodstawowy3Znak"/>
    <w:qFormat/>
    <w:rsid w:val="00BA62A9"/>
    <w:pPr>
      <w:spacing w:after="0" w:line="240" w:lineRule="auto"/>
      <w:ind w:left="1429"/>
      <w:jc w:val="both"/>
    </w:pPr>
    <w:rPr>
      <w:rFonts w:ascii="Tahoma" w:eastAsia="Times New Roman" w:hAnsi="Tahoma" w:cs="Times New Roman"/>
      <w:sz w:val="20"/>
      <w:szCs w:val="20"/>
      <w:lang w:eastAsia="de-DE"/>
    </w:rPr>
  </w:style>
  <w:style w:type="character" w:customStyle="1" w:styleId="Tekstpodstawowy3Znak">
    <w:name w:val="Tekst podstawowy 3 Znak"/>
    <w:basedOn w:val="Domylnaczcionkaakapitu"/>
    <w:link w:val="Tekstpodstawowy3"/>
    <w:qFormat/>
    <w:rsid w:val="00BA62A9"/>
    <w:rPr>
      <w:rFonts w:ascii="Tahoma" w:eastAsia="Times New Roman" w:hAnsi="Tahoma" w:cs="Times New Roman"/>
      <w:sz w:val="20"/>
      <w:szCs w:val="20"/>
      <w:lang w:eastAsia="de-DE"/>
    </w:rPr>
  </w:style>
  <w:style w:type="character" w:styleId="UyteHipercze">
    <w:name w:val="FollowedHyperlink"/>
    <w:rsid w:val="00BA62A9"/>
    <w:rPr>
      <w:color w:val="800080"/>
      <w:u w:val="single"/>
    </w:rPr>
  </w:style>
  <w:style w:type="paragraph" w:styleId="Tekstpodstawowy2">
    <w:name w:val="Body Text 2"/>
    <w:basedOn w:val="Normalny"/>
    <w:link w:val="Tekstpodstawowy2Znak"/>
    <w:qFormat/>
    <w:rsid w:val="00BA62A9"/>
    <w:pPr>
      <w:spacing w:after="120" w:line="240" w:lineRule="auto"/>
      <w:ind w:left="1429"/>
      <w:jc w:val="both"/>
    </w:pPr>
    <w:rPr>
      <w:rFonts w:ascii="Tahoma" w:eastAsia="Times New Roman" w:hAnsi="Tahoma" w:cs="Times New Roman"/>
      <w:b/>
      <w:sz w:val="20"/>
      <w:szCs w:val="20"/>
      <w:lang w:eastAsia="de-DE"/>
    </w:rPr>
  </w:style>
  <w:style w:type="character" w:customStyle="1" w:styleId="Tekstpodstawowy2Znak">
    <w:name w:val="Tekst podstawowy 2 Znak"/>
    <w:basedOn w:val="Domylnaczcionkaakapitu"/>
    <w:link w:val="Tekstpodstawowy2"/>
    <w:qFormat/>
    <w:rsid w:val="00BA62A9"/>
    <w:rPr>
      <w:rFonts w:ascii="Tahoma" w:eastAsia="Times New Roman" w:hAnsi="Tahoma" w:cs="Times New Roman"/>
      <w:b/>
      <w:sz w:val="20"/>
      <w:szCs w:val="20"/>
      <w:lang w:eastAsia="de-DE"/>
    </w:rPr>
  </w:style>
  <w:style w:type="paragraph" w:styleId="Tekstpodstawowywcity2">
    <w:name w:val="Body Text Indent 2"/>
    <w:basedOn w:val="Normalny"/>
    <w:link w:val="Tekstpodstawowywcity2Znak"/>
    <w:qFormat/>
    <w:rsid w:val="00BA62A9"/>
    <w:pPr>
      <w:spacing w:after="0" w:line="240" w:lineRule="auto"/>
      <w:ind w:left="360"/>
      <w:jc w:val="both"/>
    </w:pPr>
    <w:rPr>
      <w:rFonts w:ascii="Arial" w:eastAsia="Times New Roman" w:hAnsi="Arial" w:cs="Times New Roman"/>
      <w:bCs/>
      <w:i/>
      <w:iCs/>
      <w:sz w:val="20"/>
      <w:szCs w:val="20"/>
      <w:lang w:val="en-GB" w:eastAsia="de-DE"/>
    </w:rPr>
  </w:style>
  <w:style w:type="character" w:customStyle="1" w:styleId="Tekstpodstawowywcity2Znak">
    <w:name w:val="Tekst podstawowy wcięty 2 Znak"/>
    <w:basedOn w:val="Domylnaczcionkaakapitu"/>
    <w:link w:val="Tekstpodstawowywcity2"/>
    <w:qFormat/>
    <w:rsid w:val="00BA62A9"/>
    <w:rPr>
      <w:rFonts w:ascii="Arial" w:eastAsia="Times New Roman" w:hAnsi="Arial" w:cs="Times New Roman"/>
      <w:bCs/>
      <w:i/>
      <w:iCs/>
      <w:sz w:val="20"/>
      <w:szCs w:val="20"/>
      <w:lang w:val="en-GB" w:eastAsia="de-DE"/>
    </w:rPr>
  </w:style>
  <w:style w:type="paragraph" w:styleId="Tekstpodstawowywcity3">
    <w:name w:val="Body Text Indent 3"/>
    <w:basedOn w:val="Normalny"/>
    <w:link w:val="Tekstpodstawowywcity3Znak"/>
    <w:qFormat/>
    <w:rsid w:val="00BA62A9"/>
    <w:pPr>
      <w:spacing w:after="0" w:line="240" w:lineRule="auto"/>
      <w:ind w:left="360"/>
      <w:jc w:val="both"/>
    </w:pPr>
    <w:rPr>
      <w:sz w:val="16"/>
      <w:szCs w:val="16"/>
    </w:rPr>
  </w:style>
  <w:style w:type="character" w:customStyle="1" w:styleId="Tekstpodstawowywcity3Znak1">
    <w:name w:val="Tekst podstawowy wcięty 3 Znak1"/>
    <w:basedOn w:val="Domylnaczcionkaakapitu"/>
    <w:uiPriority w:val="99"/>
    <w:semiHidden/>
    <w:rsid w:val="00BA62A9"/>
    <w:rPr>
      <w:sz w:val="16"/>
      <w:szCs w:val="16"/>
    </w:rPr>
  </w:style>
  <w:style w:type="paragraph" w:customStyle="1" w:styleId="UmowaTytul">
    <w:name w:val="Umowa Tytul"/>
    <w:basedOn w:val="Normalny"/>
    <w:rsid w:val="00BA62A9"/>
    <w:pPr>
      <w:spacing w:before="120" w:after="240" w:line="240" w:lineRule="auto"/>
      <w:ind w:left="1429"/>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BA62A9"/>
    <w:pPr>
      <w:numPr>
        <w:ilvl w:val="1"/>
        <w:numId w:val="10"/>
      </w:numPr>
      <w:spacing w:after="120" w:line="240" w:lineRule="auto"/>
      <w:jc w:val="both"/>
    </w:pPr>
    <w:rPr>
      <w:rFonts w:ascii="Arial" w:eastAsia="Times New Roman" w:hAnsi="Arial" w:cs="Times New Roman"/>
      <w:sz w:val="18"/>
      <w:szCs w:val="20"/>
      <w:lang w:eastAsia="de-DE"/>
    </w:rPr>
  </w:style>
  <w:style w:type="paragraph" w:customStyle="1" w:styleId="UmowaStandardowyNaglowek">
    <w:name w:val="Umowa Standardowy Naglowek"/>
    <w:basedOn w:val="Normalny"/>
    <w:next w:val="Normalny"/>
    <w:autoRedefine/>
    <w:rsid w:val="00BA62A9"/>
    <w:pPr>
      <w:keepNext/>
      <w:spacing w:before="240" w:after="120" w:line="240" w:lineRule="auto"/>
      <w:ind w:left="1429"/>
      <w:jc w:val="center"/>
    </w:pPr>
    <w:rPr>
      <w:rFonts w:ascii="Arial" w:eastAsia="Times New Roman" w:hAnsi="Arial" w:cs="Times New Roman"/>
      <w:b/>
      <w:bCs/>
      <w:sz w:val="18"/>
      <w:szCs w:val="20"/>
      <w:lang w:eastAsia="de-DE"/>
    </w:rPr>
  </w:style>
  <w:style w:type="paragraph" w:customStyle="1" w:styleId="UmowaNaglowek1">
    <w:name w:val="Umowa Naglowek 1"/>
    <w:basedOn w:val="Normalny"/>
    <w:rsid w:val="00BA62A9"/>
    <w:pPr>
      <w:keepNext/>
      <w:numPr>
        <w:numId w:val="10"/>
      </w:numPr>
      <w:spacing w:before="240" w:after="120" w:line="300" w:lineRule="exact"/>
      <w:jc w:val="center"/>
    </w:pPr>
    <w:rPr>
      <w:rFonts w:ascii="Arial" w:eastAsia="Times New Roman" w:hAnsi="Arial" w:cs="Tahoma"/>
      <w:b/>
      <w:caps/>
      <w:sz w:val="18"/>
      <w:szCs w:val="20"/>
      <w:lang w:eastAsia="de-DE"/>
    </w:rPr>
  </w:style>
  <w:style w:type="paragraph" w:customStyle="1" w:styleId="UmowaPodtytu">
    <w:name w:val="Umowa Podtytuł"/>
    <w:basedOn w:val="UmowaTytul"/>
    <w:rsid w:val="00BA62A9"/>
    <w:rPr>
      <w:i w:val="0"/>
      <w:sz w:val="20"/>
    </w:rPr>
  </w:style>
  <w:style w:type="paragraph" w:customStyle="1" w:styleId="UmowaSpisTresci">
    <w:name w:val="Umowa Spis Tresci"/>
    <w:basedOn w:val="Normalny"/>
    <w:next w:val="Normalny"/>
    <w:rsid w:val="00BA62A9"/>
    <w:pPr>
      <w:spacing w:after="0" w:line="240" w:lineRule="auto"/>
      <w:ind w:left="1429"/>
      <w:jc w:val="both"/>
    </w:pPr>
    <w:rPr>
      <w:rFonts w:ascii="Arial" w:eastAsia="Times New Roman" w:hAnsi="Arial" w:cs="Times New Roman"/>
      <w:sz w:val="20"/>
      <w:szCs w:val="20"/>
      <w:lang w:eastAsia="de-DE"/>
    </w:rPr>
  </w:style>
  <w:style w:type="paragraph" w:customStyle="1" w:styleId="ZnakZnak2ZnakZnakZnakZnakZnakZnakZnak">
    <w:name w:val="Znak Znak2 Znak Znak Znak Znak Znak Znak Znak"/>
    <w:basedOn w:val="Normalny"/>
    <w:rsid w:val="00BA62A9"/>
    <w:pPr>
      <w:spacing w:after="0" w:line="240" w:lineRule="auto"/>
      <w:ind w:left="1429"/>
      <w:jc w:val="both"/>
    </w:pPr>
    <w:rPr>
      <w:rFonts w:ascii="Times New Roman" w:eastAsia="Times New Roman" w:hAnsi="Times New Roman" w:cs="Times New Roman"/>
      <w:sz w:val="24"/>
      <w:szCs w:val="24"/>
    </w:rPr>
  </w:style>
  <w:style w:type="paragraph" w:styleId="Tekstblokowy">
    <w:name w:val="Block Text"/>
    <w:basedOn w:val="Normalny"/>
    <w:rsid w:val="00BA62A9"/>
    <w:pPr>
      <w:spacing w:after="0" w:line="240" w:lineRule="auto"/>
      <w:ind w:left="360" w:right="-108"/>
      <w:jc w:val="both"/>
    </w:pPr>
    <w:rPr>
      <w:rFonts w:ascii="Times New Roman" w:eastAsia="Times New Roman" w:hAnsi="Times New Roman" w:cs="Times New Roman"/>
      <w:b/>
      <w:sz w:val="24"/>
      <w:szCs w:val="24"/>
    </w:rPr>
  </w:style>
  <w:style w:type="paragraph" w:customStyle="1" w:styleId="Style3">
    <w:name w:val="Style3"/>
    <w:basedOn w:val="Normalny"/>
    <w:uiPriority w:val="99"/>
    <w:rsid w:val="00BA62A9"/>
    <w:pPr>
      <w:widowControl w:val="0"/>
      <w:autoSpaceDE w:val="0"/>
      <w:autoSpaceDN w:val="0"/>
      <w:adjustRightInd w:val="0"/>
      <w:spacing w:after="0" w:line="245" w:lineRule="exact"/>
      <w:ind w:left="1429"/>
      <w:jc w:val="both"/>
    </w:pPr>
    <w:rPr>
      <w:rFonts w:ascii="Candara" w:eastAsia="Times New Roman" w:hAnsi="Candara" w:cs="Times New Roman"/>
      <w:sz w:val="24"/>
      <w:szCs w:val="24"/>
    </w:rPr>
  </w:style>
  <w:style w:type="paragraph" w:customStyle="1" w:styleId="Style8">
    <w:name w:val="Style8"/>
    <w:basedOn w:val="Normalny"/>
    <w:uiPriority w:val="99"/>
    <w:rsid w:val="00BA62A9"/>
    <w:pPr>
      <w:widowControl w:val="0"/>
      <w:autoSpaceDE w:val="0"/>
      <w:autoSpaceDN w:val="0"/>
      <w:adjustRightInd w:val="0"/>
      <w:spacing w:after="0" w:line="245" w:lineRule="exact"/>
      <w:ind w:left="1429" w:hanging="518"/>
      <w:jc w:val="both"/>
    </w:pPr>
    <w:rPr>
      <w:rFonts w:ascii="Candara" w:eastAsia="Times New Roman" w:hAnsi="Candara" w:cs="Times New Roman"/>
      <w:sz w:val="24"/>
      <w:szCs w:val="24"/>
    </w:rPr>
  </w:style>
  <w:style w:type="character" w:customStyle="1" w:styleId="FontStyle135">
    <w:name w:val="Font Style135"/>
    <w:uiPriority w:val="99"/>
    <w:rsid w:val="00BA62A9"/>
    <w:rPr>
      <w:rFonts w:ascii="Arial Narrow" w:hAnsi="Arial Narrow" w:cs="Arial Narrow"/>
      <w:i/>
      <w:iCs/>
      <w:color w:val="000000"/>
      <w:sz w:val="18"/>
      <w:szCs w:val="18"/>
    </w:rPr>
  </w:style>
  <w:style w:type="character" w:customStyle="1" w:styleId="FontStyle137">
    <w:name w:val="Font Style137"/>
    <w:uiPriority w:val="99"/>
    <w:rsid w:val="00BA62A9"/>
    <w:rPr>
      <w:rFonts w:ascii="Arial Narrow" w:hAnsi="Arial Narrow" w:cs="Arial Narrow"/>
      <w:color w:val="000000"/>
      <w:sz w:val="18"/>
      <w:szCs w:val="18"/>
    </w:rPr>
  </w:style>
  <w:style w:type="paragraph" w:customStyle="1" w:styleId="Style4">
    <w:name w:val="Style4"/>
    <w:basedOn w:val="Normalny"/>
    <w:uiPriority w:val="99"/>
    <w:rsid w:val="00BA62A9"/>
    <w:pPr>
      <w:widowControl w:val="0"/>
      <w:autoSpaceDE w:val="0"/>
      <w:autoSpaceDN w:val="0"/>
      <w:adjustRightInd w:val="0"/>
      <w:spacing w:after="0" w:line="242" w:lineRule="exact"/>
      <w:ind w:left="1429"/>
      <w:jc w:val="both"/>
    </w:pPr>
    <w:rPr>
      <w:rFonts w:ascii="Candara" w:eastAsia="Times New Roman" w:hAnsi="Candara" w:cs="Times New Roman"/>
      <w:sz w:val="24"/>
      <w:szCs w:val="24"/>
    </w:rPr>
  </w:style>
  <w:style w:type="paragraph" w:styleId="Tekstprzypisukocowego">
    <w:name w:val="endnote text"/>
    <w:basedOn w:val="Normalny"/>
    <w:link w:val="TekstprzypisukocowegoZnak"/>
    <w:rsid w:val="00BA62A9"/>
    <w:pPr>
      <w:spacing w:after="0" w:line="240" w:lineRule="auto"/>
      <w:ind w:left="1429"/>
      <w:jc w:val="both"/>
    </w:pPr>
    <w:rPr>
      <w:rFonts w:ascii="Times New Roman" w:eastAsia="Times New Roman" w:hAnsi="Times New Roman" w:cs="Times New Roman"/>
      <w:sz w:val="20"/>
      <w:szCs w:val="20"/>
      <w:lang w:val="x-none" w:eastAsia="de-DE"/>
    </w:rPr>
  </w:style>
  <w:style w:type="character" w:customStyle="1" w:styleId="TekstprzypisukocowegoZnak">
    <w:name w:val="Tekst przypisu końcowego Znak"/>
    <w:basedOn w:val="Domylnaczcionkaakapitu"/>
    <w:link w:val="Tekstprzypisukocowego"/>
    <w:qFormat/>
    <w:rsid w:val="00BA62A9"/>
    <w:rPr>
      <w:rFonts w:ascii="Times New Roman" w:eastAsia="Times New Roman" w:hAnsi="Times New Roman" w:cs="Times New Roman"/>
      <w:sz w:val="20"/>
      <w:szCs w:val="20"/>
      <w:lang w:val="x-none" w:eastAsia="de-DE"/>
    </w:rPr>
  </w:style>
  <w:style w:type="character" w:styleId="Odwoanieprzypisukocowego">
    <w:name w:val="endnote reference"/>
    <w:rsid w:val="00BA62A9"/>
    <w:rPr>
      <w:vertAlign w:val="superscript"/>
    </w:rPr>
  </w:style>
  <w:style w:type="character" w:customStyle="1" w:styleId="StandardZnak">
    <w:name w:val="Standard Znak"/>
    <w:link w:val="Standard"/>
    <w:rsid w:val="00BA62A9"/>
    <w:rPr>
      <w:rFonts w:ascii="Times New Roman" w:eastAsia="Times New Roman" w:hAnsi="Times New Roman" w:cs="Tahoma"/>
      <w:kern w:val="3"/>
      <w:sz w:val="24"/>
      <w:szCs w:val="24"/>
    </w:rPr>
  </w:style>
  <w:style w:type="paragraph" w:customStyle="1" w:styleId="redniasiatka1akcent21">
    <w:name w:val="Średnia siatka 1 — akcent 21"/>
    <w:basedOn w:val="Normalny"/>
    <w:uiPriority w:val="1"/>
    <w:qFormat/>
    <w:rsid w:val="00BA62A9"/>
    <w:pPr>
      <w:spacing w:after="0" w:line="240" w:lineRule="auto"/>
      <w:ind w:left="720"/>
      <w:contextualSpacing/>
      <w:jc w:val="both"/>
    </w:pPr>
    <w:rPr>
      <w:rFonts w:ascii="Arial Unicode MS" w:eastAsia="Arial Unicode MS" w:hAnsi="Arial Unicode MS" w:cs="Arial Unicode MS"/>
      <w:color w:val="000000"/>
      <w:sz w:val="24"/>
      <w:szCs w:val="24"/>
    </w:rPr>
  </w:style>
  <w:style w:type="paragraph" w:styleId="NormalnyWeb">
    <w:name w:val="Normal (Web)"/>
    <w:basedOn w:val="Normalny"/>
    <w:unhideWhenUsed/>
    <w:qFormat/>
    <w:rsid w:val="00BA62A9"/>
    <w:pPr>
      <w:spacing w:before="100" w:beforeAutospacing="1" w:after="100" w:afterAutospacing="1" w:line="240" w:lineRule="auto"/>
      <w:ind w:left="1429"/>
      <w:jc w:val="both"/>
    </w:pPr>
    <w:rPr>
      <w:rFonts w:ascii="Times New Roman" w:eastAsia="Times New Roman" w:hAnsi="Times New Roman" w:cs="Times New Roman"/>
      <w:sz w:val="24"/>
      <w:szCs w:val="24"/>
    </w:rPr>
  </w:style>
  <w:style w:type="paragraph" w:styleId="Bezodstpw">
    <w:name w:val="No Spacing"/>
    <w:qFormat/>
    <w:rsid w:val="00BA62A9"/>
    <w:pPr>
      <w:spacing w:after="0" w:line="240" w:lineRule="auto"/>
      <w:ind w:left="1429"/>
      <w:jc w:val="both"/>
    </w:pPr>
    <w:rPr>
      <w:rFonts w:ascii="Arial Unicode MS" w:eastAsia="Arial Unicode MS" w:hAnsi="Arial Unicode MS" w:cs="Arial Unicode MS"/>
      <w:color w:val="000000"/>
      <w:sz w:val="24"/>
      <w:szCs w:val="24"/>
      <w:lang w:val="pl"/>
    </w:rPr>
  </w:style>
  <w:style w:type="character" w:customStyle="1" w:styleId="apple-converted-space">
    <w:name w:val="apple-converted-space"/>
    <w:rsid w:val="00BA62A9"/>
  </w:style>
  <w:style w:type="character" w:customStyle="1" w:styleId="czeinternetowe">
    <w:name w:val="Łącze internetowe"/>
    <w:basedOn w:val="Domylnaczcionkaakapitu"/>
    <w:rsid w:val="004961DE"/>
    <w:rPr>
      <w:rFonts w:cs="Times New Roman"/>
      <w:color w:val="FF0000"/>
      <w:u w:val="single" w:color="FF0000"/>
    </w:rPr>
  </w:style>
  <w:style w:type="character" w:customStyle="1" w:styleId="Zakotwiczenieprzypisudolnego">
    <w:name w:val="Zakotwiczenie przypisu dolnego"/>
    <w:rsid w:val="004961DE"/>
    <w:rPr>
      <w:rFonts w:cs="Times New Roman"/>
      <w:sz w:val="20"/>
      <w:vertAlign w:val="superscript"/>
    </w:rPr>
  </w:style>
  <w:style w:type="character" w:customStyle="1" w:styleId="FootnoteCharacters">
    <w:name w:val="Footnote Characters"/>
    <w:basedOn w:val="Domylnaczcionkaakapitu"/>
    <w:qFormat/>
    <w:rsid w:val="004961DE"/>
    <w:rPr>
      <w:rFonts w:cs="Times New Roman"/>
      <w:sz w:val="20"/>
      <w:vertAlign w:val="superscript"/>
    </w:rPr>
  </w:style>
  <w:style w:type="character" w:customStyle="1" w:styleId="PodpisZnak">
    <w:name w:val="Podpis Znak"/>
    <w:basedOn w:val="Domylnaczcionkaakapitu"/>
    <w:qFormat/>
    <w:rsid w:val="004961DE"/>
    <w:rPr>
      <w:rFonts w:ascii="Times New Roman" w:hAnsi="Times New Roman" w:cs="Times New Roman"/>
      <w:b/>
      <w:i/>
      <w:lang w:val="pl-PL" w:eastAsia="x-none"/>
    </w:rPr>
  </w:style>
  <w:style w:type="character" w:customStyle="1" w:styleId="apple-style-span">
    <w:name w:val="apple-style-span"/>
    <w:basedOn w:val="Domylnaczcionkaakapitu"/>
    <w:qFormat/>
    <w:rsid w:val="004961DE"/>
    <w:rPr>
      <w:rFonts w:cs="Times New Roman"/>
    </w:rPr>
  </w:style>
  <w:style w:type="character" w:customStyle="1" w:styleId="ZnakZnak13">
    <w:name w:val="Znak Znak13"/>
    <w:qFormat/>
    <w:rsid w:val="004961DE"/>
    <w:rPr>
      <w:rFonts w:ascii="Arial" w:hAnsi="Arial"/>
      <w:b/>
      <w:sz w:val="22"/>
      <w:lang w:val="pl-PL" w:eastAsia="pl-PL"/>
    </w:rPr>
  </w:style>
  <w:style w:type="character" w:customStyle="1" w:styleId="ZnakZnak8">
    <w:name w:val="Znak Znak8"/>
    <w:qFormat/>
    <w:rsid w:val="004961DE"/>
    <w:rPr>
      <w:sz w:val="24"/>
      <w:lang w:val="pl-PL" w:eastAsia="pl-PL"/>
    </w:rPr>
  </w:style>
  <w:style w:type="character" w:customStyle="1" w:styleId="FontStyle17">
    <w:name w:val="Font Style17"/>
    <w:qFormat/>
    <w:rsid w:val="004961DE"/>
    <w:rPr>
      <w:rFonts w:ascii="Arial Unicode MS" w:eastAsia="Times New Roman" w:hAnsi="Arial Unicode MS"/>
      <w:sz w:val="18"/>
    </w:rPr>
  </w:style>
  <w:style w:type="character" w:customStyle="1" w:styleId="Odwiedzoneczeinternetowe">
    <w:name w:val="Odwiedzone łącze internetowe"/>
    <w:basedOn w:val="Domylnaczcionkaakapitu"/>
    <w:rsid w:val="004961DE"/>
    <w:rPr>
      <w:rFonts w:cs="Times New Roman"/>
      <w:color w:val="800080"/>
      <w:u w:val="single"/>
    </w:rPr>
  </w:style>
  <w:style w:type="character" w:customStyle="1" w:styleId="NormalBoldChar">
    <w:name w:val="NormalBold Char"/>
    <w:qFormat/>
    <w:rsid w:val="004961DE"/>
    <w:rPr>
      <w:rFonts w:ascii="Times New Roman" w:hAnsi="Times New Roman"/>
      <w:b/>
      <w:sz w:val="22"/>
      <w:lang w:val="pl-PL" w:eastAsia="en-GB"/>
    </w:rPr>
  </w:style>
  <w:style w:type="character" w:customStyle="1" w:styleId="DeltaViewInsertion">
    <w:name w:val="DeltaView Insertion"/>
    <w:qFormat/>
    <w:rsid w:val="004961DE"/>
    <w:rPr>
      <w:b/>
      <w:i/>
      <w:spacing w:val="0"/>
    </w:rPr>
  </w:style>
  <w:style w:type="character" w:customStyle="1" w:styleId="Wyrnienie">
    <w:name w:val="Wyróżnienie"/>
    <w:basedOn w:val="Domylnaczcionkaakapitu"/>
    <w:qFormat/>
    <w:rsid w:val="004961DE"/>
    <w:rPr>
      <w:rFonts w:cs="Times New Roman"/>
      <w:i/>
    </w:rPr>
  </w:style>
  <w:style w:type="character" w:customStyle="1" w:styleId="TeksttreciPogrubienie">
    <w:name w:val="Tekst treści + Pogrubienie"/>
    <w:qFormat/>
    <w:rsid w:val="004961DE"/>
    <w:rPr>
      <w:rFonts w:ascii="Verdana" w:hAnsi="Verdana"/>
      <w:b/>
      <w:spacing w:val="0"/>
      <w:sz w:val="19"/>
      <w:shd w:val="clear" w:color="auto" w:fill="FFFFFF"/>
    </w:rPr>
  </w:style>
  <w:style w:type="character" w:customStyle="1" w:styleId="Nagwek3Arial">
    <w:name w:val="Nagłówek #3 + Arial"/>
    <w:qFormat/>
    <w:rsid w:val="004961DE"/>
    <w:rPr>
      <w:rFonts w:ascii="Arial" w:hAnsi="Arial"/>
      <w:b/>
      <w:i/>
      <w:sz w:val="19"/>
      <w:shd w:val="clear" w:color="auto" w:fill="FFFFFF"/>
    </w:rPr>
  </w:style>
  <w:style w:type="character" w:customStyle="1" w:styleId="Teksttreci4">
    <w:name w:val="Tekst treści (4)_"/>
    <w:qFormat/>
    <w:rsid w:val="004961DE"/>
    <w:rPr>
      <w:rFonts w:ascii="Verdana" w:hAnsi="Verdana"/>
      <w:sz w:val="19"/>
      <w:shd w:val="clear" w:color="auto" w:fill="FFFFFF"/>
    </w:rPr>
  </w:style>
  <w:style w:type="character" w:customStyle="1" w:styleId="Teksttreci8">
    <w:name w:val="Tekst treści (8)_"/>
    <w:qFormat/>
    <w:rsid w:val="004961DE"/>
    <w:rPr>
      <w:rFonts w:ascii="Verdana" w:hAnsi="Verdana"/>
      <w:sz w:val="28"/>
      <w:shd w:val="clear" w:color="auto" w:fill="FFFFFF"/>
    </w:rPr>
  </w:style>
  <w:style w:type="character" w:customStyle="1" w:styleId="Zakotwiczenieprzypisukocowego">
    <w:name w:val="Zakotwiczenie przypisu końcowego"/>
    <w:rsid w:val="004961DE"/>
    <w:rPr>
      <w:rFonts w:cs="Times New Roman"/>
      <w:vertAlign w:val="superscript"/>
    </w:rPr>
  </w:style>
  <w:style w:type="character" w:customStyle="1" w:styleId="EndnoteCharacters">
    <w:name w:val="Endnote Characters"/>
    <w:basedOn w:val="Domylnaczcionkaakapitu"/>
    <w:qFormat/>
    <w:rsid w:val="004961DE"/>
    <w:rPr>
      <w:rFonts w:cs="Times New Roman"/>
      <w:vertAlign w:val="superscript"/>
    </w:rPr>
  </w:style>
  <w:style w:type="character" w:customStyle="1" w:styleId="Nierozpoznanawzmianka1">
    <w:name w:val="Nierozpoznana wzmianka1"/>
    <w:qFormat/>
    <w:rsid w:val="004961DE"/>
    <w:rPr>
      <w:color w:val="605E5C"/>
      <w:shd w:val="clear" w:color="auto" w:fill="E1DFDD"/>
    </w:rPr>
  </w:style>
  <w:style w:type="character" w:customStyle="1" w:styleId="Heading3">
    <w:name w:val="Heading #3"/>
    <w:qFormat/>
    <w:rsid w:val="004961DE"/>
    <w:rPr>
      <w:rFonts w:ascii="Arial" w:hAnsi="Arial"/>
      <w:sz w:val="22"/>
      <w:u w:val="single"/>
      <w:shd w:val="clear" w:color="auto" w:fill="FFFFFF"/>
    </w:rPr>
  </w:style>
  <w:style w:type="character" w:customStyle="1" w:styleId="BezodstpwZnak">
    <w:name w:val="Bez odstępów Znak"/>
    <w:qFormat/>
    <w:rsid w:val="004961DE"/>
    <w:rPr>
      <w:rFonts w:ascii="Times New Roman" w:eastAsia="SimSun" w:hAnsi="Times New Roman"/>
      <w:sz w:val="24"/>
      <w:lang w:val="x-none" w:eastAsia="zh-CN"/>
    </w:rPr>
  </w:style>
  <w:style w:type="character" w:customStyle="1" w:styleId="Znakinumeracji">
    <w:name w:val="Znaki numeracji"/>
    <w:qFormat/>
    <w:rsid w:val="004961DE"/>
  </w:style>
  <w:style w:type="paragraph" w:styleId="Legenda">
    <w:name w:val="caption"/>
    <w:basedOn w:val="Normalny"/>
    <w:qFormat/>
    <w:rsid w:val="004961DE"/>
    <w:pPr>
      <w:suppressLineNumbers/>
      <w:suppressAutoHyphens/>
      <w:overflowPunct w:val="0"/>
      <w:spacing w:before="120" w:after="120" w:line="240" w:lineRule="auto"/>
    </w:pPr>
    <w:rPr>
      <w:rFonts w:ascii="Times New Roman" w:eastAsia="Times New Roman" w:hAnsi="Times New Roman" w:cs="Arial"/>
      <w:i/>
      <w:iCs/>
      <w:sz w:val="24"/>
      <w:szCs w:val="24"/>
    </w:rPr>
  </w:style>
  <w:style w:type="paragraph" w:customStyle="1" w:styleId="pkt1">
    <w:name w:val="pkt1"/>
    <w:basedOn w:val="pkt"/>
    <w:qFormat/>
    <w:rsid w:val="004961DE"/>
    <w:pPr>
      <w:suppressAutoHyphens/>
      <w:overflowPunct w:val="0"/>
      <w:ind w:left="850" w:hanging="425"/>
    </w:pPr>
  </w:style>
  <w:style w:type="paragraph" w:customStyle="1" w:styleId="Gwkaistopka">
    <w:name w:val="Główka i stopka"/>
    <w:basedOn w:val="Normalny"/>
    <w:qFormat/>
    <w:rsid w:val="004961DE"/>
    <w:pPr>
      <w:suppressAutoHyphens/>
      <w:overflowPunct w:val="0"/>
      <w:spacing w:after="0" w:line="240" w:lineRule="auto"/>
    </w:pPr>
    <w:rPr>
      <w:rFonts w:ascii="Times New Roman" w:eastAsia="Times New Roman" w:hAnsi="Times New Roman" w:cs="Times New Roman"/>
      <w:sz w:val="24"/>
      <w:szCs w:val="24"/>
    </w:rPr>
  </w:style>
  <w:style w:type="paragraph" w:customStyle="1" w:styleId="wypunkt">
    <w:name w:val="wypunkt"/>
    <w:basedOn w:val="Normalny"/>
    <w:qFormat/>
    <w:rsid w:val="004961DE"/>
    <w:pPr>
      <w:numPr>
        <w:numId w:val="83"/>
      </w:numPr>
      <w:tabs>
        <w:tab w:val="left" w:pos="0"/>
      </w:tabs>
      <w:suppressAutoHyphens/>
      <w:overflowPunct w:val="0"/>
      <w:spacing w:after="0" w:line="360" w:lineRule="auto"/>
      <w:jc w:val="both"/>
    </w:pPr>
    <w:rPr>
      <w:rFonts w:ascii="Times New Roman" w:eastAsia="Times New Roman" w:hAnsi="Times New Roman" w:cs="Times New Roman"/>
      <w:sz w:val="24"/>
      <w:szCs w:val="20"/>
    </w:rPr>
  </w:style>
  <w:style w:type="paragraph" w:customStyle="1" w:styleId="ust">
    <w:name w:val="ust"/>
    <w:qFormat/>
    <w:rsid w:val="004961DE"/>
    <w:pPr>
      <w:suppressAutoHyphens/>
      <w:overflowPunct w:val="0"/>
      <w:spacing w:before="60" w:after="60" w:line="240" w:lineRule="auto"/>
      <w:ind w:left="426" w:hanging="284"/>
      <w:jc w:val="both"/>
    </w:pPr>
    <w:rPr>
      <w:rFonts w:ascii="Times New Roman" w:eastAsia="Times New Roman" w:hAnsi="Times New Roman" w:cs="Times New Roman"/>
      <w:sz w:val="24"/>
      <w:szCs w:val="20"/>
    </w:rPr>
  </w:style>
  <w:style w:type="paragraph" w:customStyle="1" w:styleId="ustp">
    <w:name w:val="ustęp"/>
    <w:basedOn w:val="Normalny"/>
    <w:qFormat/>
    <w:rsid w:val="004961DE"/>
    <w:pPr>
      <w:tabs>
        <w:tab w:val="left" w:pos="1080"/>
      </w:tabs>
      <w:suppressAutoHyphens/>
      <w:overflowPunct w:val="0"/>
      <w:spacing w:after="120" w:line="312" w:lineRule="auto"/>
      <w:jc w:val="both"/>
    </w:pPr>
    <w:rPr>
      <w:rFonts w:ascii="Times New Roman" w:eastAsia="Times New Roman" w:hAnsi="Times New Roman" w:cs="Times New Roman"/>
      <w:sz w:val="26"/>
      <w:szCs w:val="20"/>
    </w:rPr>
  </w:style>
  <w:style w:type="paragraph" w:customStyle="1" w:styleId="tx">
    <w:name w:val="tx"/>
    <w:basedOn w:val="Normalny"/>
    <w:qFormat/>
    <w:rsid w:val="004961DE"/>
    <w:pPr>
      <w:suppressAutoHyphens/>
      <w:overflowPunct w:val="0"/>
      <w:spacing w:before="280" w:after="280"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1"/>
    <w:rsid w:val="004961DE"/>
    <w:pPr>
      <w:suppressAutoHyphens/>
      <w:overflowPunct w:val="0"/>
      <w:spacing w:after="0" w:line="240" w:lineRule="auto"/>
      <w:jc w:val="right"/>
    </w:pPr>
    <w:rPr>
      <w:rFonts w:ascii="Times New Roman" w:eastAsia="Times New Roman" w:hAnsi="Times New Roman" w:cs="Times New Roman"/>
      <w:b/>
      <w:bCs/>
      <w:i/>
      <w:iCs/>
      <w:sz w:val="24"/>
      <w:szCs w:val="24"/>
    </w:rPr>
  </w:style>
  <w:style w:type="character" w:customStyle="1" w:styleId="PodpisZnak1">
    <w:name w:val="Podpis Znak1"/>
    <w:basedOn w:val="Domylnaczcionkaakapitu"/>
    <w:link w:val="Podpis"/>
    <w:rsid w:val="004961DE"/>
    <w:rPr>
      <w:rFonts w:ascii="Times New Roman" w:eastAsia="Times New Roman" w:hAnsi="Times New Roman" w:cs="Times New Roman"/>
      <w:b/>
      <w:bCs/>
      <w:i/>
      <w:iCs/>
      <w:sz w:val="24"/>
      <w:szCs w:val="24"/>
    </w:rPr>
  </w:style>
  <w:style w:type="paragraph" w:customStyle="1" w:styleId="ust1art">
    <w:name w:val="ust1 art"/>
    <w:qFormat/>
    <w:rsid w:val="004961DE"/>
    <w:pPr>
      <w:suppressAutoHyphens/>
      <w:overflowPunct w:val="0"/>
      <w:spacing w:before="60" w:after="60" w:line="240" w:lineRule="auto"/>
      <w:ind w:left="1843" w:hanging="255"/>
      <w:jc w:val="both"/>
      <w:textAlignment w:val="baseline"/>
    </w:pPr>
    <w:rPr>
      <w:rFonts w:ascii="Times New Roman" w:eastAsia="Times New Roman" w:hAnsi="Times New Roman" w:cs="Times New Roman"/>
      <w:sz w:val="24"/>
      <w:szCs w:val="20"/>
    </w:rPr>
  </w:style>
  <w:style w:type="paragraph" w:customStyle="1" w:styleId="CharZnakCharZnakCharZnakCharZnakZnakZnakZnak">
    <w:name w:val="Char Znak Char Znak Char Znak Char Znak Znak Znak Znak"/>
    <w:basedOn w:val="Normalny"/>
    <w:qFormat/>
    <w:rsid w:val="004961DE"/>
    <w:pPr>
      <w:suppressAutoHyphens/>
      <w:overflowPunct w:val="0"/>
      <w:spacing w:after="0" w:line="240" w:lineRule="auto"/>
    </w:pPr>
    <w:rPr>
      <w:rFonts w:ascii="Times New Roman" w:eastAsia="Times New Roman" w:hAnsi="Times New Roman" w:cs="Times New Roman"/>
      <w:sz w:val="24"/>
      <w:szCs w:val="24"/>
    </w:rPr>
  </w:style>
  <w:style w:type="paragraph" w:styleId="Listapunktowana3">
    <w:name w:val="List Bullet 3"/>
    <w:basedOn w:val="Normalny"/>
    <w:autoRedefine/>
    <w:qFormat/>
    <w:rsid w:val="004961DE"/>
    <w:pPr>
      <w:numPr>
        <w:numId w:val="82"/>
      </w:numPr>
      <w:tabs>
        <w:tab w:val="left" w:pos="643"/>
        <w:tab w:val="left" w:pos="720"/>
      </w:tabs>
      <w:suppressAutoHyphens/>
      <w:overflowPunct w:val="0"/>
      <w:spacing w:after="0" w:line="240" w:lineRule="auto"/>
    </w:pPr>
    <w:rPr>
      <w:rFonts w:ascii="Times New Roman" w:eastAsia="Times New Roman" w:hAnsi="Times New Roman" w:cs="Times New Roman"/>
      <w:sz w:val="24"/>
      <w:szCs w:val="24"/>
    </w:rPr>
  </w:style>
  <w:style w:type="paragraph" w:styleId="Listapunktowana">
    <w:name w:val="List Bullet"/>
    <w:basedOn w:val="Normalny"/>
    <w:autoRedefine/>
    <w:qFormat/>
    <w:rsid w:val="004961DE"/>
    <w:pPr>
      <w:numPr>
        <w:numId w:val="80"/>
      </w:numPr>
      <w:tabs>
        <w:tab w:val="left" w:pos="926"/>
      </w:tabs>
      <w:suppressAutoHyphens/>
      <w:overflowPunct w:val="0"/>
      <w:spacing w:after="0" w:line="240" w:lineRule="auto"/>
    </w:pPr>
    <w:rPr>
      <w:rFonts w:ascii="Times New Roman" w:eastAsia="Times New Roman" w:hAnsi="Times New Roman" w:cs="Times New Roman"/>
      <w:sz w:val="24"/>
      <w:szCs w:val="24"/>
    </w:rPr>
  </w:style>
  <w:style w:type="paragraph" w:styleId="Listapunktowana2">
    <w:name w:val="List Bullet 2"/>
    <w:basedOn w:val="Normalny"/>
    <w:autoRedefine/>
    <w:qFormat/>
    <w:rsid w:val="004961DE"/>
    <w:pPr>
      <w:numPr>
        <w:numId w:val="81"/>
      </w:numPr>
      <w:tabs>
        <w:tab w:val="left" w:pos="2340"/>
      </w:tabs>
      <w:suppressAutoHyphens/>
      <w:overflowPunct w:val="0"/>
      <w:spacing w:after="0" w:line="240" w:lineRule="auto"/>
    </w:pPr>
    <w:rPr>
      <w:rFonts w:ascii="Times New Roman" w:eastAsia="Times New Roman" w:hAnsi="Times New Roman" w:cs="Times New Roman"/>
      <w:sz w:val="24"/>
      <w:szCs w:val="24"/>
    </w:rPr>
  </w:style>
  <w:style w:type="paragraph" w:styleId="Lista-kontynuacja">
    <w:name w:val="List Continue"/>
    <w:basedOn w:val="Normalny"/>
    <w:qFormat/>
    <w:rsid w:val="004961DE"/>
    <w:pPr>
      <w:suppressAutoHyphens/>
      <w:overflowPunct w:val="0"/>
      <w:spacing w:after="120" w:line="240" w:lineRule="auto"/>
      <w:ind w:left="283"/>
    </w:pPr>
    <w:rPr>
      <w:rFonts w:ascii="Times New Roman" w:eastAsia="Times New Roman" w:hAnsi="Times New Roman" w:cs="Times New Roman"/>
      <w:sz w:val="24"/>
      <w:szCs w:val="24"/>
    </w:rPr>
  </w:style>
  <w:style w:type="paragraph" w:customStyle="1" w:styleId="CharZnakCharZnakCharZnakCharZnak">
    <w:name w:val="Char Znak Char Znak Char Znak Char Znak"/>
    <w:basedOn w:val="Normalny"/>
    <w:qFormat/>
    <w:rsid w:val="004961DE"/>
    <w:pPr>
      <w:suppressAutoHyphens/>
      <w:overflowPunct w:val="0"/>
      <w:spacing w:after="0" w:line="240" w:lineRule="auto"/>
    </w:pPr>
    <w:rPr>
      <w:rFonts w:ascii="Times New Roman" w:eastAsia="Times New Roman" w:hAnsi="Times New Roman" w:cs="Times New Roman"/>
      <w:sz w:val="24"/>
      <w:szCs w:val="24"/>
    </w:rPr>
  </w:style>
  <w:style w:type="paragraph" w:customStyle="1" w:styleId="CharZnakCharZnakCharZnakCharZnak1">
    <w:name w:val="Char Znak Char Znak Char Znak Char Znak1"/>
    <w:basedOn w:val="Normalny"/>
    <w:qFormat/>
    <w:rsid w:val="004961DE"/>
    <w:pPr>
      <w:suppressAutoHyphens/>
      <w:overflowPunct w:val="0"/>
      <w:spacing w:after="0" w:line="240" w:lineRule="auto"/>
    </w:pPr>
    <w:rPr>
      <w:rFonts w:ascii="Times New Roman" w:eastAsia="Times New Roman" w:hAnsi="Times New Roman" w:cs="Times New Roman"/>
      <w:sz w:val="24"/>
      <w:szCs w:val="24"/>
    </w:rPr>
  </w:style>
  <w:style w:type="paragraph" w:customStyle="1" w:styleId="CharZnakCharZnakCharZnakCharZnakZnakZnakZnakZnakZnakZnak">
    <w:name w:val="Char Znak Char Znak Char Znak Char Znak Znak Znak Znak Znak Znak Znak"/>
    <w:basedOn w:val="Normalny"/>
    <w:qFormat/>
    <w:rsid w:val="004961DE"/>
    <w:pPr>
      <w:suppressAutoHyphens/>
      <w:overflowPunct w:val="0"/>
      <w:spacing w:after="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qFormat/>
    <w:rsid w:val="004961DE"/>
    <w:pPr>
      <w:suppressAutoHyphens/>
      <w:overflowPunct w:val="0"/>
      <w:spacing w:after="0" w:line="240" w:lineRule="auto"/>
      <w:ind w:left="360"/>
    </w:pPr>
    <w:rPr>
      <w:rFonts w:ascii="Arial" w:eastAsia="Times New Roman" w:hAnsi="Arial" w:cs="Arial"/>
      <w:szCs w:val="20"/>
      <w:lang w:eastAsia="ar-SA"/>
    </w:rPr>
  </w:style>
  <w:style w:type="paragraph" w:customStyle="1" w:styleId="Tekstpodstawowywcity32">
    <w:name w:val="Tekst podstawowy wcięty 32"/>
    <w:basedOn w:val="Normalny"/>
    <w:qFormat/>
    <w:rsid w:val="004961DE"/>
    <w:pPr>
      <w:suppressAutoHyphens/>
      <w:overflowPunct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qFormat/>
    <w:rsid w:val="004961DE"/>
    <w:pPr>
      <w:suppressAutoHyphens/>
      <w:overflowPunct w:val="0"/>
      <w:autoSpaceDE/>
      <w:autoSpaceDN/>
      <w:adjustRightInd/>
    </w:pPr>
    <w:rPr>
      <w:rFonts w:ascii="Arial" w:eastAsia="Times New Roman" w:hAnsi="Arial" w:cs="Times New Roman"/>
      <w:color w:val="auto"/>
      <w:lang w:eastAsia="pl-PL"/>
    </w:rPr>
  </w:style>
  <w:style w:type="paragraph" w:customStyle="1" w:styleId="Tekstpodstawowy23">
    <w:name w:val="Tekst podstawowy 2+3"/>
    <w:basedOn w:val="Default"/>
    <w:next w:val="Default"/>
    <w:qFormat/>
    <w:rsid w:val="004961DE"/>
    <w:pPr>
      <w:suppressAutoHyphens/>
      <w:overflowPunct w:val="0"/>
      <w:autoSpaceDE/>
      <w:autoSpaceDN/>
      <w:adjustRightInd/>
    </w:pPr>
    <w:rPr>
      <w:rFonts w:ascii="Arial" w:eastAsia="Times New Roman" w:hAnsi="Arial" w:cs="Times New Roman"/>
      <w:color w:val="auto"/>
      <w:lang w:eastAsia="pl-PL"/>
    </w:rPr>
  </w:style>
  <w:style w:type="paragraph" w:customStyle="1" w:styleId="arimr">
    <w:name w:val="arimr"/>
    <w:basedOn w:val="Normalny"/>
    <w:qFormat/>
    <w:rsid w:val="004961DE"/>
    <w:pPr>
      <w:widowControl w:val="0"/>
      <w:suppressAutoHyphens/>
      <w:overflowPunct w:val="0"/>
      <w:snapToGrid w:val="0"/>
      <w:spacing w:after="0" w:line="360" w:lineRule="auto"/>
    </w:pPr>
    <w:rPr>
      <w:rFonts w:ascii="Times New Roman" w:eastAsia="Times New Roman" w:hAnsi="Times New Roman" w:cs="Times New Roman"/>
      <w:sz w:val="24"/>
      <w:szCs w:val="20"/>
      <w:lang w:val="en-US"/>
    </w:rPr>
  </w:style>
  <w:style w:type="paragraph" w:customStyle="1" w:styleId="Tytu0">
    <w:name w:val="Tytu?"/>
    <w:basedOn w:val="Normalny"/>
    <w:qFormat/>
    <w:rsid w:val="004961DE"/>
    <w:pPr>
      <w:suppressAutoHyphens/>
      <w:overflowPunct w:val="0"/>
      <w:spacing w:after="0" w:line="240" w:lineRule="auto"/>
      <w:jc w:val="center"/>
    </w:pPr>
    <w:rPr>
      <w:rFonts w:ascii="Times New Roman" w:eastAsia="Times New Roman" w:hAnsi="Times New Roman" w:cs="Times New Roman"/>
      <w:b/>
      <w:sz w:val="24"/>
      <w:szCs w:val="20"/>
    </w:rPr>
  </w:style>
  <w:style w:type="paragraph" w:customStyle="1" w:styleId="paragraf">
    <w:name w:val="paragraf"/>
    <w:basedOn w:val="Normalny"/>
    <w:qFormat/>
    <w:rsid w:val="004961DE"/>
    <w:pPr>
      <w:keepNext/>
      <w:numPr>
        <w:numId w:val="84"/>
      </w:numPr>
      <w:suppressAutoHyphens/>
      <w:overflowPunct w:val="0"/>
      <w:spacing w:before="240" w:after="120" w:line="312" w:lineRule="auto"/>
      <w:jc w:val="center"/>
    </w:pPr>
    <w:rPr>
      <w:rFonts w:ascii="Times New Roman" w:eastAsia="Times New Roman" w:hAnsi="Times New Roman" w:cs="Times New Roman"/>
      <w:b/>
      <w:sz w:val="26"/>
      <w:szCs w:val="20"/>
    </w:rPr>
  </w:style>
  <w:style w:type="paragraph" w:customStyle="1" w:styleId="litera">
    <w:name w:val="litera"/>
    <w:basedOn w:val="Normalny"/>
    <w:qFormat/>
    <w:rsid w:val="004961DE"/>
    <w:pPr>
      <w:tabs>
        <w:tab w:val="left" w:pos="720"/>
      </w:tabs>
      <w:suppressAutoHyphens/>
      <w:overflowPunct w:val="0"/>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qFormat/>
    <w:rsid w:val="004961DE"/>
    <w:pPr>
      <w:keepNext/>
      <w:keepLines/>
      <w:tabs>
        <w:tab w:val="center" w:pos="2268"/>
        <w:tab w:val="center" w:pos="7371"/>
      </w:tabs>
      <w:suppressAutoHyphens/>
      <w:overflowPunct w:val="0"/>
      <w:spacing w:before="600" w:after="0" w:line="288" w:lineRule="auto"/>
      <w:jc w:val="both"/>
    </w:pPr>
    <w:rPr>
      <w:rFonts w:ascii="Times New Roman" w:eastAsia="Times New Roman" w:hAnsi="Times New Roman" w:cs="Times New Roman"/>
      <w:sz w:val="26"/>
      <w:szCs w:val="20"/>
    </w:rPr>
  </w:style>
  <w:style w:type="paragraph" w:customStyle="1" w:styleId="Tekstpodstawowy230">
    <w:name w:val="Tekst podstawowy 23"/>
    <w:basedOn w:val="Normalny"/>
    <w:qFormat/>
    <w:rsid w:val="004961DE"/>
    <w:pPr>
      <w:suppressAutoHyphens/>
      <w:overflowPunct w:val="0"/>
      <w:spacing w:after="120" w:line="480" w:lineRule="auto"/>
    </w:pPr>
    <w:rPr>
      <w:rFonts w:ascii="Times New Roman" w:eastAsia="Times New Roman" w:hAnsi="Times New Roman" w:cs="Times New Roman"/>
      <w:sz w:val="20"/>
      <w:szCs w:val="20"/>
      <w:lang w:eastAsia="ar-SA"/>
    </w:rPr>
  </w:style>
  <w:style w:type="paragraph" w:styleId="Mapadokumentu">
    <w:name w:val="Document Map"/>
    <w:basedOn w:val="Normalny"/>
    <w:link w:val="MapadokumentuZnak1"/>
    <w:qFormat/>
    <w:rsid w:val="004961DE"/>
    <w:pPr>
      <w:suppressAutoHyphens/>
      <w:overflowPunct w:val="0"/>
      <w:spacing w:after="0" w:line="240" w:lineRule="auto"/>
    </w:pPr>
    <w:rPr>
      <w:rFonts w:ascii="Tahoma" w:eastAsia="Times New Roman" w:hAnsi="Tahoma" w:cs="Tahoma"/>
      <w:sz w:val="16"/>
      <w:szCs w:val="16"/>
    </w:rPr>
  </w:style>
  <w:style w:type="character" w:customStyle="1" w:styleId="MapadokumentuZnak1">
    <w:name w:val="Mapa dokumentu Znak1"/>
    <w:basedOn w:val="Domylnaczcionkaakapitu"/>
    <w:link w:val="Mapadokumentu"/>
    <w:rsid w:val="004961DE"/>
    <w:rPr>
      <w:rFonts w:ascii="Tahoma" w:eastAsia="Times New Roman" w:hAnsi="Tahoma" w:cs="Tahoma"/>
      <w:sz w:val="16"/>
      <w:szCs w:val="16"/>
    </w:rPr>
  </w:style>
  <w:style w:type="paragraph" w:customStyle="1" w:styleId="ZnakZnak1">
    <w:name w:val="Znak Znak1"/>
    <w:basedOn w:val="Normalny"/>
    <w:qFormat/>
    <w:rsid w:val="004961DE"/>
    <w:pPr>
      <w:suppressAutoHyphens/>
      <w:overflowPunct w:val="0"/>
      <w:spacing w:after="0" w:line="240" w:lineRule="auto"/>
    </w:pPr>
    <w:rPr>
      <w:rFonts w:ascii="Arial" w:eastAsia="Times New Roman" w:hAnsi="Arial" w:cs="Arial"/>
      <w:sz w:val="24"/>
      <w:szCs w:val="24"/>
    </w:rPr>
  </w:style>
  <w:style w:type="paragraph" w:customStyle="1" w:styleId="xl53">
    <w:name w:val="xl53"/>
    <w:basedOn w:val="Normalny"/>
    <w:qFormat/>
    <w:rsid w:val="004961DE"/>
    <w:pPr>
      <w:suppressAutoHyphens/>
      <w:overflowPunct w:val="0"/>
      <w:spacing w:before="280" w:after="280" w:line="240" w:lineRule="auto"/>
      <w:jc w:val="center"/>
      <w:textAlignment w:val="center"/>
    </w:pPr>
    <w:rPr>
      <w:rFonts w:ascii="Times New Roman" w:eastAsia="Times New Roman" w:hAnsi="Times New Roman" w:cs="Times New Roman"/>
      <w:b/>
      <w:bCs/>
      <w:sz w:val="24"/>
      <w:szCs w:val="24"/>
    </w:rPr>
  </w:style>
  <w:style w:type="paragraph" w:customStyle="1" w:styleId="Tekstpodstawowy211">
    <w:name w:val="Tekst podstawowy 211"/>
    <w:basedOn w:val="Normalny"/>
    <w:qFormat/>
    <w:rsid w:val="004961DE"/>
    <w:pPr>
      <w:suppressAutoHyphens/>
      <w:overflowPunct w:val="0"/>
      <w:spacing w:after="0" w:line="240" w:lineRule="auto"/>
      <w:jc w:val="center"/>
      <w:textAlignment w:val="baseline"/>
    </w:pPr>
    <w:rPr>
      <w:rFonts w:ascii="Tahoma" w:eastAsia="Times New Roman" w:hAnsi="Tahoma" w:cs="Times New Roman"/>
      <w:smallCaps/>
      <w:kern w:val="2"/>
      <w:sz w:val="20"/>
      <w:szCs w:val="20"/>
    </w:rPr>
  </w:style>
  <w:style w:type="paragraph" w:customStyle="1" w:styleId="wt-listawielopoziomowa">
    <w:name w:val="wt-lista_wielopoziomowa"/>
    <w:basedOn w:val="Normalny"/>
    <w:qFormat/>
    <w:rsid w:val="004961DE"/>
    <w:pPr>
      <w:numPr>
        <w:numId w:val="86"/>
      </w:numPr>
      <w:suppressAutoHyphens/>
      <w:overflowPunct w:val="0"/>
      <w:spacing w:before="120" w:after="120" w:line="240" w:lineRule="auto"/>
    </w:pPr>
    <w:rPr>
      <w:rFonts w:ascii="Arial" w:eastAsia="Times New Roman" w:hAnsi="Arial" w:cs="Arial"/>
      <w:szCs w:val="24"/>
    </w:rPr>
  </w:style>
  <w:style w:type="paragraph" w:customStyle="1" w:styleId="wylicz">
    <w:name w:val="wylicz"/>
    <w:basedOn w:val="Normalny"/>
    <w:qFormat/>
    <w:rsid w:val="004961DE"/>
    <w:pPr>
      <w:suppressAutoHyphens/>
      <w:overflowPunct w:val="0"/>
      <w:spacing w:after="0" w:line="240" w:lineRule="auto"/>
      <w:ind w:left="993" w:hanging="426"/>
    </w:pPr>
    <w:rPr>
      <w:rFonts w:ascii="Arial" w:eastAsia="Times New Roman" w:hAnsi="Arial" w:cs="Times New Roman"/>
      <w:szCs w:val="20"/>
      <w:lang w:val="de-DE"/>
    </w:rPr>
  </w:style>
  <w:style w:type="paragraph" w:customStyle="1" w:styleId="podpunkt">
    <w:name w:val="podpunkt"/>
    <w:basedOn w:val="Normalny"/>
    <w:qFormat/>
    <w:rsid w:val="004961DE"/>
    <w:pPr>
      <w:suppressAutoHyphens/>
      <w:overflowPunct w:val="0"/>
      <w:spacing w:after="0" w:line="240" w:lineRule="auto"/>
      <w:ind w:left="567"/>
    </w:pPr>
    <w:rPr>
      <w:rFonts w:ascii="Arial" w:eastAsia="Times New Roman" w:hAnsi="Arial" w:cs="Times New Roman"/>
      <w:b/>
      <w:szCs w:val="20"/>
      <w:lang w:val="de-DE"/>
    </w:rPr>
  </w:style>
  <w:style w:type="paragraph" w:customStyle="1" w:styleId="AbsatzTableFormat">
    <w:name w:val="AbsatzTableFormat"/>
    <w:basedOn w:val="Normalny"/>
    <w:qFormat/>
    <w:rsid w:val="004961DE"/>
    <w:pPr>
      <w:suppressAutoHyphens/>
      <w:overflowPunct w:val="0"/>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qFormat/>
    <w:rsid w:val="004961DE"/>
    <w:pPr>
      <w:widowControl w:val="0"/>
      <w:suppressAutoHyphens/>
      <w:overflowPunct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961DE"/>
    <w:pPr>
      <w:suppressAutoHyphens/>
      <w:overflowPunct w:val="0"/>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qFormat/>
    <w:rsid w:val="004961DE"/>
    <w:pPr>
      <w:suppressAutoHyphens/>
      <w:overflowPunct w:val="0"/>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qFormat/>
    <w:rsid w:val="004961DE"/>
    <w:pPr>
      <w:numPr>
        <w:numId w:val="87"/>
      </w:numPr>
      <w:suppressAutoHyphens/>
      <w:overflowPunct w:val="0"/>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qFormat/>
    <w:rsid w:val="004961DE"/>
    <w:pPr>
      <w:numPr>
        <w:numId w:val="88"/>
      </w:numPr>
      <w:suppressAutoHyphens/>
      <w:overflowPunct w:val="0"/>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qFormat/>
    <w:rsid w:val="004961DE"/>
    <w:pPr>
      <w:numPr>
        <w:numId w:val="89"/>
      </w:numPr>
      <w:suppressAutoHyphens/>
      <w:overflowPunct w:val="0"/>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qFormat/>
    <w:rsid w:val="004961DE"/>
    <w:pPr>
      <w:tabs>
        <w:tab w:val="num" w:pos="850"/>
      </w:tabs>
      <w:suppressAutoHyphens/>
      <w:overflowPunct w:val="0"/>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3">
    <w:name w:val="NumPar 3"/>
    <w:basedOn w:val="Normalny"/>
    <w:next w:val="Text1"/>
    <w:qFormat/>
    <w:rsid w:val="004961DE"/>
    <w:pPr>
      <w:tabs>
        <w:tab w:val="num" w:pos="850"/>
      </w:tabs>
      <w:suppressAutoHyphens/>
      <w:overflowPunct w:val="0"/>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4">
    <w:name w:val="NumPar 4"/>
    <w:basedOn w:val="Normalny"/>
    <w:next w:val="Text1"/>
    <w:qFormat/>
    <w:rsid w:val="004961DE"/>
    <w:pPr>
      <w:tabs>
        <w:tab w:val="num" w:pos="850"/>
      </w:tabs>
      <w:suppressAutoHyphens/>
      <w:overflowPunct w:val="0"/>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qFormat/>
    <w:rsid w:val="004961DE"/>
    <w:pPr>
      <w:keepNext/>
      <w:suppressAutoHyphens/>
      <w:overflowPunct w:val="0"/>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qFormat/>
    <w:rsid w:val="004961DE"/>
    <w:pPr>
      <w:keepNext/>
      <w:suppressAutoHyphens/>
      <w:overflowPunct w:val="0"/>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qFormat/>
    <w:rsid w:val="004961DE"/>
    <w:pPr>
      <w:suppressAutoHyphens/>
      <w:overflowPunct w:val="0"/>
      <w:spacing w:before="120" w:after="120" w:line="240" w:lineRule="auto"/>
      <w:jc w:val="center"/>
    </w:pPr>
    <w:rPr>
      <w:rFonts w:ascii="Times New Roman" w:eastAsia="Times New Roman" w:hAnsi="Times New Roman" w:cs="Times New Roman"/>
      <w:b/>
      <w:sz w:val="24"/>
      <w:u w:val="single"/>
      <w:lang w:eastAsia="en-GB"/>
    </w:rPr>
  </w:style>
  <w:style w:type="paragraph" w:customStyle="1" w:styleId="Teksttreci40">
    <w:name w:val="Tekst treści (4)"/>
    <w:basedOn w:val="Normalny"/>
    <w:qFormat/>
    <w:rsid w:val="004961DE"/>
    <w:pPr>
      <w:shd w:val="clear" w:color="auto" w:fill="FFFFFF"/>
      <w:suppressAutoHyphens/>
      <w:overflowPunct w:val="0"/>
      <w:spacing w:before="240" w:after="240" w:line="240" w:lineRule="atLeast"/>
      <w:ind w:hanging="1420"/>
      <w:jc w:val="both"/>
    </w:pPr>
    <w:rPr>
      <w:rFonts w:ascii="Verdana" w:eastAsia="Times New Roman" w:hAnsi="Verdana" w:cs="Verdana"/>
      <w:sz w:val="19"/>
      <w:szCs w:val="19"/>
      <w:lang w:val="cs-CZ"/>
    </w:rPr>
  </w:style>
  <w:style w:type="paragraph" w:customStyle="1" w:styleId="Teksttreci80">
    <w:name w:val="Tekst treści (8)"/>
    <w:basedOn w:val="Normalny"/>
    <w:qFormat/>
    <w:rsid w:val="004961DE"/>
    <w:pPr>
      <w:shd w:val="clear" w:color="auto" w:fill="FFFFFF"/>
      <w:suppressAutoHyphens/>
      <w:overflowPunct w:val="0"/>
      <w:spacing w:after="1080" w:line="240" w:lineRule="atLeast"/>
    </w:pPr>
    <w:rPr>
      <w:rFonts w:ascii="Verdana" w:eastAsia="Times New Roman" w:hAnsi="Verdana" w:cs="Verdana"/>
      <w:sz w:val="28"/>
      <w:szCs w:val="28"/>
      <w:lang w:val="cs-CZ"/>
    </w:rPr>
  </w:style>
  <w:style w:type="paragraph" w:customStyle="1" w:styleId="Tekstpodstawowy31">
    <w:name w:val="Tekst podstawowy 31"/>
    <w:basedOn w:val="Normalny"/>
    <w:qFormat/>
    <w:rsid w:val="004961DE"/>
    <w:pPr>
      <w:suppressAutoHyphens/>
      <w:overflowPunct w:val="0"/>
      <w:spacing w:after="0" w:line="240" w:lineRule="auto"/>
      <w:jc w:val="both"/>
    </w:pPr>
    <w:rPr>
      <w:rFonts w:ascii="Times New Roman" w:eastAsia="Times New Roman" w:hAnsi="Times New Roman" w:cs="Times New Roman"/>
      <w:b/>
      <w:sz w:val="28"/>
      <w:szCs w:val="20"/>
      <w:lang w:eastAsia="ar-SA"/>
    </w:rPr>
  </w:style>
  <w:style w:type="paragraph" w:customStyle="1" w:styleId="Zawartoramki">
    <w:name w:val="Zawartość ramki"/>
    <w:basedOn w:val="Normalny"/>
    <w:qFormat/>
    <w:rsid w:val="004961DE"/>
    <w:pPr>
      <w:suppressAutoHyphens/>
      <w:overflowPunct w:val="0"/>
      <w:spacing w:after="0" w:line="240" w:lineRule="auto"/>
    </w:pPr>
    <w:rPr>
      <w:rFonts w:ascii="Times New Roman" w:eastAsia="Times New Roman" w:hAnsi="Times New Roman" w:cs="Times New Roman"/>
      <w:sz w:val="24"/>
      <w:szCs w:val="24"/>
    </w:rPr>
  </w:style>
  <w:style w:type="paragraph" w:customStyle="1" w:styleId="Standardowy1">
    <w:name w:val="Standardowy1"/>
    <w:qFormat/>
    <w:rsid w:val="004961DE"/>
    <w:pPr>
      <w:suppressAutoHyphens/>
      <w:overflowPunct w:val="0"/>
      <w:spacing w:after="160" w:line="254" w:lineRule="auto"/>
    </w:pPr>
    <w:rPr>
      <w:rFonts w:ascii="Calibri" w:eastAsia="Times New Roman" w:hAnsi="Calibri" w:cs="Times New Roman"/>
    </w:rPr>
  </w:style>
  <w:style w:type="character" w:styleId="Wyrnieniedelikatne">
    <w:name w:val="Subtle Emphasis"/>
    <w:basedOn w:val="Domylnaczcionkaakapitu"/>
    <w:uiPriority w:val="19"/>
    <w:qFormat/>
    <w:rsid w:val="004961DE"/>
    <w:rPr>
      <w:i/>
      <w:iCs/>
      <w:color w:val="808080" w:themeColor="text1" w:themeTint="7F"/>
    </w:rPr>
  </w:style>
  <w:style w:type="paragraph" w:styleId="Lista3">
    <w:name w:val="List 3"/>
    <w:basedOn w:val="Normalny"/>
    <w:uiPriority w:val="99"/>
    <w:unhideWhenUsed/>
    <w:rsid w:val="004961DE"/>
    <w:pPr>
      <w:suppressAutoHyphens/>
      <w:overflowPunct w:val="0"/>
      <w:spacing w:after="0" w:line="240" w:lineRule="auto"/>
      <w:ind w:left="849" w:hanging="283"/>
      <w:contextualSpacing/>
    </w:pPr>
    <w:rPr>
      <w:rFonts w:ascii="Times New Roman" w:eastAsia="Times New Roman" w:hAnsi="Times New Roman" w:cs="Times New Roman"/>
      <w:sz w:val="24"/>
      <w:szCs w:val="24"/>
    </w:rPr>
  </w:style>
  <w:style w:type="paragraph" w:styleId="Lista4">
    <w:name w:val="List 4"/>
    <w:basedOn w:val="Normalny"/>
    <w:uiPriority w:val="99"/>
    <w:unhideWhenUsed/>
    <w:rsid w:val="004961DE"/>
    <w:pPr>
      <w:suppressAutoHyphens/>
      <w:overflowPunct w:val="0"/>
      <w:spacing w:after="0" w:line="240" w:lineRule="auto"/>
      <w:ind w:left="1132" w:hanging="283"/>
      <w:contextualSpacing/>
    </w:pPr>
    <w:rPr>
      <w:rFonts w:ascii="Times New Roman" w:eastAsia="Times New Roman" w:hAnsi="Times New Roman" w:cs="Times New Roman"/>
      <w:sz w:val="24"/>
      <w:szCs w:val="24"/>
    </w:rPr>
  </w:style>
  <w:style w:type="paragraph" w:styleId="Lista5">
    <w:name w:val="List 5"/>
    <w:basedOn w:val="Normalny"/>
    <w:uiPriority w:val="99"/>
    <w:unhideWhenUsed/>
    <w:rsid w:val="004961DE"/>
    <w:pPr>
      <w:suppressAutoHyphens/>
      <w:overflowPunct w:val="0"/>
      <w:spacing w:after="0" w:line="240" w:lineRule="auto"/>
      <w:ind w:left="1415" w:hanging="283"/>
      <w:contextualSpacing/>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unhideWhenUsed/>
    <w:rsid w:val="004961DE"/>
    <w:pPr>
      <w:overflowPunct w:val="0"/>
      <w:spacing w:after="0"/>
      <w:ind w:left="360" w:firstLine="360"/>
      <w:jc w:val="left"/>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1"/>
    <w:link w:val="Tekstpodstawowyzwciciem2"/>
    <w:uiPriority w:val="99"/>
    <w:rsid w:val="004961DE"/>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49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ojnarska@babor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kolowska@baborow.pl"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2FFA-332B-44CA-AD1A-4EE09668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42</Pages>
  <Words>12181</Words>
  <Characters>73087</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85098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97</cp:revision>
  <cp:lastPrinted>2020-09-21T12:19:00Z</cp:lastPrinted>
  <dcterms:created xsi:type="dcterms:W3CDTF">2020-09-23T07:58:00Z</dcterms:created>
  <dcterms:modified xsi:type="dcterms:W3CDTF">2023-10-07T07:56:00Z</dcterms:modified>
  <cp:category/>
</cp:coreProperties>
</file>