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4554BC" w14:textId="01AD9318" w:rsidR="00391B83" w:rsidRPr="00391B83" w:rsidRDefault="006C2A09" w:rsidP="00391B83">
      <w:pPr>
        <w:pStyle w:val="Nagwek1"/>
        <w:shd w:val="clear" w:color="auto" w:fill="E6E6E6"/>
        <w:tabs>
          <w:tab w:val="num" w:pos="2694"/>
        </w:tabs>
        <w:rPr>
          <w:sz w:val="24"/>
          <w:szCs w:val="24"/>
        </w:rPr>
      </w:pPr>
      <w:r>
        <w:rPr>
          <w:sz w:val="24"/>
          <w:szCs w:val="24"/>
        </w:rPr>
        <w:t>UMOWA nr</w:t>
      </w:r>
      <w:r w:rsidR="002962C4">
        <w:rPr>
          <w:sz w:val="24"/>
          <w:szCs w:val="24"/>
        </w:rPr>
        <w:t xml:space="preserve"> </w:t>
      </w:r>
      <w:r w:rsidR="00E50624">
        <w:rPr>
          <w:sz w:val="24"/>
          <w:szCs w:val="24"/>
        </w:rPr>
        <w:t xml:space="preserve"> </w:t>
      </w:r>
    </w:p>
    <w:p w14:paraId="12D0747C" w14:textId="77777777" w:rsidR="00391B83" w:rsidRPr="00391B83" w:rsidRDefault="00391B83" w:rsidP="00391B83">
      <w:pPr>
        <w:spacing w:after="0" w:line="240" w:lineRule="auto"/>
        <w:jc w:val="both"/>
        <w:rPr>
          <w:rFonts w:ascii="Times New Roman" w:hAnsi="Times New Roman" w:cs="Times New Roman"/>
          <w:sz w:val="24"/>
          <w:szCs w:val="24"/>
        </w:rPr>
      </w:pPr>
    </w:p>
    <w:p w14:paraId="621177C3" w14:textId="1DCEE54B" w:rsidR="00391B83" w:rsidRPr="00391B83" w:rsidRDefault="00391B83" w:rsidP="00391B83">
      <w:pPr>
        <w:spacing w:after="0" w:line="240" w:lineRule="auto"/>
        <w:jc w:val="both"/>
        <w:rPr>
          <w:rFonts w:ascii="Times New Roman" w:hAnsi="Times New Roman" w:cs="Times New Roman"/>
          <w:sz w:val="24"/>
          <w:szCs w:val="24"/>
        </w:rPr>
      </w:pPr>
      <w:r w:rsidRPr="00391B83">
        <w:rPr>
          <w:rFonts w:ascii="Times New Roman" w:hAnsi="Times New Roman" w:cs="Times New Roman"/>
          <w:sz w:val="24"/>
          <w:szCs w:val="24"/>
        </w:rPr>
        <w:t>Zawarta w dniu</w:t>
      </w:r>
      <w:r w:rsidR="002962C4">
        <w:rPr>
          <w:rFonts w:ascii="Times New Roman" w:hAnsi="Times New Roman" w:cs="Times New Roman"/>
          <w:sz w:val="24"/>
          <w:szCs w:val="24"/>
        </w:rPr>
        <w:t xml:space="preserve"> </w:t>
      </w:r>
      <w:r w:rsidR="00E50624">
        <w:rPr>
          <w:rFonts w:ascii="Times New Roman" w:hAnsi="Times New Roman" w:cs="Times New Roman"/>
          <w:sz w:val="24"/>
          <w:szCs w:val="24"/>
        </w:rPr>
        <w:t>………………………………….</w:t>
      </w:r>
      <w:r w:rsidRPr="00391B83">
        <w:rPr>
          <w:rFonts w:ascii="Times New Roman" w:hAnsi="Times New Roman" w:cs="Times New Roman"/>
          <w:sz w:val="24"/>
          <w:szCs w:val="24"/>
        </w:rPr>
        <w:t xml:space="preserve"> w Pelplinie, pomiędzy:</w:t>
      </w:r>
    </w:p>
    <w:p w14:paraId="532C4EF4" w14:textId="77777777" w:rsidR="00391B83" w:rsidRPr="00391B83" w:rsidRDefault="00391B83" w:rsidP="00391B83">
      <w:pPr>
        <w:spacing w:after="0" w:line="240" w:lineRule="auto"/>
        <w:jc w:val="both"/>
        <w:rPr>
          <w:rFonts w:ascii="Times New Roman" w:hAnsi="Times New Roman" w:cs="Times New Roman"/>
          <w:sz w:val="24"/>
          <w:szCs w:val="24"/>
        </w:rPr>
      </w:pPr>
    </w:p>
    <w:p w14:paraId="65DDBBAF" w14:textId="77777777" w:rsidR="00391B83" w:rsidRPr="00391B83" w:rsidRDefault="00391B83" w:rsidP="00391B83">
      <w:pPr>
        <w:spacing w:after="0" w:line="240" w:lineRule="auto"/>
        <w:jc w:val="both"/>
        <w:rPr>
          <w:rFonts w:ascii="Times New Roman" w:hAnsi="Times New Roman" w:cs="Times New Roman"/>
          <w:sz w:val="24"/>
          <w:szCs w:val="24"/>
        </w:rPr>
      </w:pPr>
      <w:r w:rsidRPr="006C2A09">
        <w:rPr>
          <w:rFonts w:ascii="Times New Roman" w:hAnsi="Times New Roman" w:cs="Times New Roman"/>
          <w:b/>
          <w:sz w:val="24"/>
          <w:szCs w:val="24"/>
        </w:rPr>
        <w:t>Gminą Pelplin, z siedzibą w Pelplinie, przy Placu Grunwaldzkim 4, 83-130 Pelplin, NIP 593-10-05-137</w:t>
      </w:r>
      <w:r w:rsidRPr="00391B83">
        <w:rPr>
          <w:rFonts w:ascii="Times New Roman" w:hAnsi="Times New Roman" w:cs="Times New Roman"/>
          <w:sz w:val="24"/>
          <w:szCs w:val="24"/>
        </w:rPr>
        <w:t>,</w:t>
      </w:r>
    </w:p>
    <w:p w14:paraId="067608A3" w14:textId="77777777" w:rsidR="00391B83" w:rsidRPr="00391B83" w:rsidRDefault="00391B83" w:rsidP="00391B83">
      <w:pPr>
        <w:spacing w:after="0" w:line="240" w:lineRule="auto"/>
        <w:jc w:val="both"/>
        <w:rPr>
          <w:rFonts w:ascii="Times New Roman" w:hAnsi="Times New Roman" w:cs="Times New Roman"/>
          <w:sz w:val="24"/>
          <w:szCs w:val="24"/>
        </w:rPr>
      </w:pPr>
      <w:r w:rsidRPr="00391B83">
        <w:rPr>
          <w:rFonts w:ascii="Times New Roman" w:hAnsi="Times New Roman" w:cs="Times New Roman"/>
          <w:sz w:val="24"/>
          <w:szCs w:val="24"/>
        </w:rPr>
        <w:t>zwaną dalej Zamawiającym, reprezentowaną przez:</w:t>
      </w:r>
    </w:p>
    <w:p w14:paraId="79360371" w14:textId="77777777" w:rsidR="00391B83" w:rsidRPr="006C2A09" w:rsidRDefault="00391B83" w:rsidP="00391B83">
      <w:pPr>
        <w:spacing w:after="0" w:line="240" w:lineRule="auto"/>
        <w:jc w:val="both"/>
        <w:rPr>
          <w:rFonts w:ascii="Times New Roman" w:hAnsi="Times New Roman" w:cs="Times New Roman"/>
          <w:sz w:val="24"/>
          <w:szCs w:val="24"/>
        </w:rPr>
      </w:pPr>
      <w:r w:rsidRPr="006C2A09">
        <w:rPr>
          <w:rFonts w:ascii="Times New Roman" w:hAnsi="Times New Roman" w:cs="Times New Roman"/>
          <w:sz w:val="24"/>
          <w:szCs w:val="24"/>
        </w:rPr>
        <w:t>Mirosława Chyłę – Burmistrza Miasta i Gminy Pelplin,</w:t>
      </w:r>
    </w:p>
    <w:p w14:paraId="282F0907" w14:textId="295F2DEF" w:rsidR="00391B83" w:rsidRPr="006C2A09" w:rsidRDefault="006C2A09" w:rsidP="00391B83">
      <w:pPr>
        <w:spacing w:after="0" w:line="240" w:lineRule="auto"/>
        <w:jc w:val="both"/>
        <w:rPr>
          <w:rFonts w:ascii="Times New Roman" w:hAnsi="Times New Roman" w:cs="Times New Roman"/>
          <w:sz w:val="24"/>
          <w:szCs w:val="24"/>
        </w:rPr>
      </w:pPr>
      <w:r w:rsidRPr="006C2A09">
        <w:rPr>
          <w:rFonts w:ascii="Times New Roman" w:hAnsi="Times New Roman" w:cs="Times New Roman"/>
          <w:sz w:val="24"/>
          <w:szCs w:val="24"/>
        </w:rPr>
        <w:t xml:space="preserve">przy kontrasygnacie </w:t>
      </w:r>
      <w:r w:rsidR="003E699A">
        <w:rPr>
          <w:rFonts w:ascii="Times New Roman" w:hAnsi="Times New Roman" w:cs="Times New Roman"/>
          <w:sz w:val="24"/>
          <w:szCs w:val="24"/>
        </w:rPr>
        <w:t>Skarbnika Gminy Pelplin</w:t>
      </w:r>
      <w:r w:rsidRPr="006C2A09">
        <w:rPr>
          <w:rFonts w:ascii="Times New Roman" w:hAnsi="Times New Roman" w:cs="Times New Roman"/>
          <w:sz w:val="24"/>
          <w:szCs w:val="24"/>
        </w:rPr>
        <w:t xml:space="preserve"> – </w:t>
      </w:r>
      <w:r w:rsidR="003E699A">
        <w:rPr>
          <w:rFonts w:ascii="Times New Roman" w:hAnsi="Times New Roman" w:cs="Times New Roman"/>
          <w:sz w:val="24"/>
          <w:szCs w:val="24"/>
        </w:rPr>
        <w:t>Justyny Lewandowskiej</w:t>
      </w:r>
    </w:p>
    <w:p w14:paraId="2F7A1880" w14:textId="77777777" w:rsidR="00391B83" w:rsidRDefault="00391B83" w:rsidP="00391B83">
      <w:pPr>
        <w:spacing w:after="0" w:line="240" w:lineRule="auto"/>
        <w:jc w:val="both"/>
        <w:rPr>
          <w:rFonts w:ascii="Times New Roman" w:hAnsi="Times New Roman" w:cs="Times New Roman"/>
          <w:sz w:val="24"/>
          <w:szCs w:val="24"/>
        </w:rPr>
      </w:pPr>
      <w:r w:rsidRPr="00391B83">
        <w:rPr>
          <w:rFonts w:ascii="Times New Roman" w:hAnsi="Times New Roman" w:cs="Times New Roman"/>
          <w:sz w:val="24"/>
          <w:szCs w:val="24"/>
        </w:rPr>
        <w:t>a</w:t>
      </w:r>
    </w:p>
    <w:p w14:paraId="51A12B68" w14:textId="3FC80E67" w:rsidR="00391B83" w:rsidRDefault="00E50624" w:rsidP="00391B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78DD610D" w14:textId="56C4F5CE" w:rsidR="00E50624" w:rsidRPr="006C2A09" w:rsidRDefault="00E50624" w:rsidP="00391B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47F4C152" w14:textId="7086D540" w:rsidR="002962C4" w:rsidRDefault="00391B83" w:rsidP="00391B83">
      <w:pPr>
        <w:spacing w:after="0" w:line="240" w:lineRule="auto"/>
        <w:jc w:val="both"/>
        <w:rPr>
          <w:rFonts w:ascii="Times New Roman" w:hAnsi="Times New Roman" w:cs="Times New Roman"/>
          <w:sz w:val="24"/>
          <w:szCs w:val="24"/>
        </w:rPr>
      </w:pPr>
      <w:r w:rsidRPr="00391B83">
        <w:rPr>
          <w:rFonts w:ascii="Times New Roman" w:hAnsi="Times New Roman" w:cs="Times New Roman"/>
          <w:sz w:val="24"/>
          <w:szCs w:val="24"/>
        </w:rPr>
        <w:t>zwanym dalej W</w:t>
      </w:r>
      <w:r w:rsidR="006C2A09">
        <w:rPr>
          <w:rFonts w:ascii="Times New Roman" w:hAnsi="Times New Roman" w:cs="Times New Roman"/>
          <w:sz w:val="24"/>
          <w:szCs w:val="24"/>
        </w:rPr>
        <w:t>ykonawcą, reprezentowanym przez:</w:t>
      </w:r>
    </w:p>
    <w:p w14:paraId="412F0428" w14:textId="05DFA0E9" w:rsidR="00B15204" w:rsidRDefault="00E50624" w:rsidP="006C2A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1B4514E6" w14:textId="77777777" w:rsidR="006C2A09" w:rsidRPr="006C2A09" w:rsidRDefault="006C2A09" w:rsidP="006C2A09">
      <w:pPr>
        <w:spacing w:after="0" w:line="240" w:lineRule="auto"/>
        <w:jc w:val="both"/>
        <w:rPr>
          <w:rFonts w:ascii="Times New Roman" w:hAnsi="Times New Roman" w:cs="Times New Roman"/>
          <w:sz w:val="24"/>
          <w:szCs w:val="24"/>
        </w:rPr>
      </w:pPr>
    </w:p>
    <w:p w14:paraId="49FF007D" w14:textId="77777777" w:rsidR="00231F97" w:rsidRDefault="00E50624" w:rsidP="00231F97">
      <w:pPr>
        <w:pStyle w:val="Default"/>
      </w:pPr>
      <w:r w:rsidRPr="00E50624">
        <w:rPr>
          <w:rFonts w:ascii="Times New Roman" w:hAnsi="Times New Roman" w:cs="Times New Roman"/>
        </w:rPr>
        <w:t xml:space="preserve">W rezultacie dokonania przez Zamawiającego wyboru Wykonawcy </w:t>
      </w:r>
    </w:p>
    <w:p w14:paraId="7E76FC1F" w14:textId="21A1A0BC" w:rsidR="00E50624" w:rsidRPr="00E50624" w:rsidRDefault="00231F97" w:rsidP="00231F97">
      <w:pPr>
        <w:spacing w:after="0" w:line="240" w:lineRule="auto"/>
        <w:jc w:val="both"/>
        <w:rPr>
          <w:rFonts w:ascii="Times New Roman" w:hAnsi="Times New Roman" w:cs="Times New Roman"/>
          <w:sz w:val="24"/>
          <w:szCs w:val="24"/>
        </w:rPr>
      </w:pPr>
      <w:r w:rsidRPr="00231F97">
        <w:rPr>
          <w:rFonts w:ascii="Times New Roman" w:hAnsi="Times New Roman" w:cs="Times New Roman"/>
          <w:sz w:val="24"/>
          <w:szCs w:val="24"/>
        </w:rPr>
        <w:t xml:space="preserve">w postępowaniu o udzielenie zamówienia publicznego prowadzonego w trybie art. 132 (przetarg nieograniczony) o wartości zamówienia przekraczającej progi unijne o jakich stanowi art. 3 ustawy z 11 września 2019 r. - Prawo zamówień publicznych (Dz. U. z 2023 r. poz. 1605 ze zm.) – dalej PZP </w:t>
      </w:r>
      <w:r w:rsidR="00E50624" w:rsidRPr="00E50624">
        <w:rPr>
          <w:rFonts w:ascii="Times New Roman" w:hAnsi="Times New Roman" w:cs="Times New Roman"/>
          <w:sz w:val="24"/>
          <w:szCs w:val="24"/>
        </w:rPr>
        <w:t>została zawarta umowa o następującej treści:</w:t>
      </w:r>
    </w:p>
    <w:p w14:paraId="23B3FED9" w14:textId="77777777" w:rsidR="00B15204" w:rsidRPr="00391B83" w:rsidRDefault="00B15204" w:rsidP="00391B83">
      <w:pPr>
        <w:pStyle w:val="Domylnie"/>
        <w:ind w:left="348"/>
        <w:jc w:val="center"/>
      </w:pPr>
      <w:r w:rsidRPr="00391B83">
        <w:rPr>
          <w:b/>
          <w:bCs/>
        </w:rPr>
        <w:t>Przedmiot zamówienia</w:t>
      </w:r>
    </w:p>
    <w:p w14:paraId="2F65E0BF" w14:textId="0230A5AF" w:rsidR="00B15204" w:rsidRPr="00391B83" w:rsidRDefault="00B15204" w:rsidP="00391B83">
      <w:pPr>
        <w:pStyle w:val="Domylnie"/>
        <w:jc w:val="center"/>
      </w:pPr>
      <w:r w:rsidRPr="00391B83">
        <w:rPr>
          <w:b/>
          <w:bCs/>
        </w:rPr>
        <w:t>§ 1</w:t>
      </w:r>
    </w:p>
    <w:p w14:paraId="726BCEE2" w14:textId="261B6017" w:rsidR="00B15204" w:rsidRPr="00391B83" w:rsidRDefault="00B15204" w:rsidP="00391B83">
      <w:pPr>
        <w:pStyle w:val="Domylnie"/>
        <w:numPr>
          <w:ilvl w:val="0"/>
          <w:numId w:val="1"/>
        </w:numPr>
        <w:ind w:left="284" w:hanging="218"/>
        <w:jc w:val="both"/>
      </w:pPr>
      <w:r w:rsidRPr="00391B83">
        <w:t xml:space="preserve">Przedmiotem umowy jest usługa polegająca na </w:t>
      </w:r>
      <w:r w:rsidR="00391B83" w:rsidRPr="00391B83">
        <w:rPr>
          <w:rFonts w:eastAsia="Calibri"/>
          <w:b/>
          <w:sz w:val="22"/>
          <w:szCs w:val="22"/>
          <w:lang w:eastAsia="en-US"/>
        </w:rPr>
        <w:t>„Dow</w:t>
      </w:r>
      <w:r w:rsidR="008744D5">
        <w:rPr>
          <w:rFonts w:eastAsia="Calibri"/>
          <w:b/>
          <w:sz w:val="22"/>
          <w:szCs w:val="22"/>
          <w:lang w:eastAsia="en-US"/>
        </w:rPr>
        <w:t>ozie</w:t>
      </w:r>
      <w:r w:rsidR="00391B83" w:rsidRPr="00391B83">
        <w:rPr>
          <w:rFonts w:eastAsia="Calibri"/>
          <w:b/>
          <w:sz w:val="22"/>
          <w:szCs w:val="22"/>
          <w:lang w:eastAsia="en-US"/>
        </w:rPr>
        <w:t xml:space="preserve"> i odw</w:t>
      </w:r>
      <w:r w:rsidR="008744D5">
        <w:rPr>
          <w:rFonts w:eastAsia="Calibri"/>
          <w:b/>
          <w:sz w:val="22"/>
          <w:szCs w:val="22"/>
          <w:lang w:eastAsia="en-US"/>
        </w:rPr>
        <w:t>ozie</w:t>
      </w:r>
      <w:r w:rsidR="00391B83" w:rsidRPr="00391B83">
        <w:rPr>
          <w:rFonts w:eastAsia="Calibri"/>
          <w:b/>
          <w:sz w:val="22"/>
          <w:szCs w:val="22"/>
          <w:lang w:eastAsia="en-US"/>
        </w:rPr>
        <w:t xml:space="preserve"> dzieci z terenu Gminy Pelplin do i ze szkół i placówek szkolno-wychowawczych na podstawie zakupu biletów miesięcznych w roku szkolnym 20</w:t>
      </w:r>
      <w:r w:rsidR="00E50624">
        <w:rPr>
          <w:rFonts w:eastAsia="Calibri"/>
          <w:b/>
          <w:sz w:val="22"/>
          <w:szCs w:val="22"/>
          <w:lang w:eastAsia="en-US"/>
        </w:rPr>
        <w:t>2</w:t>
      </w:r>
      <w:r w:rsidR="00BB1730">
        <w:rPr>
          <w:rFonts w:eastAsia="Calibri"/>
          <w:b/>
          <w:sz w:val="22"/>
          <w:szCs w:val="22"/>
          <w:lang w:eastAsia="en-US"/>
        </w:rPr>
        <w:t>4</w:t>
      </w:r>
      <w:r w:rsidR="00391B83" w:rsidRPr="00391B83">
        <w:rPr>
          <w:rFonts w:eastAsia="Calibri"/>
          <w:b/>
          <w:sz w:val="22"/>
          <w:szCs w:val="22"/>
          <w:lang w:eastAsia="en-US"/>
        </w:rPr>
        <w:t>/202</w:t>
      </w:r>
      <w:r w:rsidR="00BB1730">
        <w:rPr>
          <w:rFonts w:eastAsia="Calibri"/>
          <w:b/>
          <w:sz w:val="22"/>
          <w:szCs w:val="22"/>
          <w:lang w:eastAsia="en-US"/>
        </w:rPr>
        <w:t>5</w:t>
      </w:r>
      <w:r w:rsidR="00391B83" w:rsidRPr="00391B83">
        <w:rPr>
          <w:rFonts w:eastAsia="Calibri"/>
          <w:b/>
          <w:sz w:val="22"/>
          <w:szCs w:val="22"/>
          <w:lang w:eastAsia="en-US"/>
        </w:rPr>
        <w:t xml:space="preserve"> wraz z opieką nad dziećmi podczas dowozu”</w:t>
      </w:r>
      <w:r w:rsidR="00391B83">
        <w:t xml:space="preserve"> </w:t>
      </w:r>
      <w:r w:rsidRPr="00391B83">
        <w:t>zgodnie ze Specyfikacją Warunków Zamówienia i dokumentami wymaganymi przez Zamawiającego, zawartymi w ofercie Wykonawcy.</w:t>
      </w:r>
    </w:p>
    <w:p w14:paraId="2CECA997" w14:textId="77777777" w:rsidR="00B15204" w:rsidRPr="00391B83" w:rsidRDefault="00B15204" w:rsidP="00391B83">
      <w:pPr>
        <w:pStyle w:val="Domylnie"/>
        <w:numPr>
          <w:ilvl w:val="0"/>
          <w:numId w:val="1"/>
        </w:numPr>
        <w:ind w:left="284" w:hanging="218"/>
        <w:jc w:val="both"/>
      </w:pPr>
      <w:r w:rsidRPr="00391B83">
        <w:t>W celu zapewnienia bezpieczeństwa uczniów i ich opiekunów Wykonawca powinien użyć do przewozu środków transportu/autobusów spełniających w szczególności następujące warunki:</w:t>
      </w:r>
    </w:p>
    <w:p w14:paraId="0E32D881" w14:textId="527DB173" w:rsidR="00B15204" w:rsidRPr="00391B83" w:rsidRDefault="00B15204" w:rsidP="00391B83">
      <w:pPr>
        <w:pStyle w:val="Domylnie"/>
        <w:numPr>
          <w:ilvl w:val="1"/>
          <w:numId w:val="1"/>
        </w:numPr>
        <w:ind w:left="567"/>
        <w:jc w:val="both"/>
      </w:pPr>
      <w:r w:rsidRPr="00391B83">
        <w:t xml:space="preserve">sprawnych technicznie – zgodnie z wymogami ustawy z dnia 20 czerwca 1997 r., prawa o ruchu drogowym </w:t>
      </w:r>
    </w:p>
    <w:p w14:paraId="4FA88DC0" w14:textId="77777777" w:rsidR="00B15204" w:rsidRPr="00391B83" w:rsidRDefault="00B15204" w:rsidP="00391B83">
      <w:pPr>
        <w:pStyle w:val="Domylnie"/>
        <w:numPr>
          <w:ilvl w:val="1"/>
          <w:numId w:val="1"/>
        </w:numPr>
        <w:ind w:left="567"/>
        <w:jc w:val="both"/>
      </w:pPr>
      <w:r w:rsidRPr="00391B83">
        <w:t>posiadających ubezpieczone miejsca dla pasażerów,</w:t>
      </w:r>
    </w:p>
    <w:p w14:paraId="5706969C" w14:textId="77777777" w:rsidR="00B15204" w:rsidRPr="00391B83" w:rsidRDefault="00B15204" w:rsidP="00391B83">
      <w:pPr>
        <w:pStyle w:val="Domylnie"/>
        <w:numPr>
          <w:ilvl w:val="1"/>
          <w:numId w:val="1"/>
        </w:numPr>
        <w:ind w:left="567"/>
        <w:jc w:val="both"/>
      </w:pPr>
      <w:r w:rsidRPr="00391B83">
        <w:t>spełniających wymogi sanitarne,</w:t>
      </w:r>
    </w:p>
    <w:p w14:paraId="32CCC998" w14:textId="77777777" w:rsidR="00B15204" w:rsidRPr="00391B83" w:rsidRDefault="00B15204" w:rsidP="00391B83">
      <w:pPr>
        <w:pStyle w:val="Domylnie"/>
        <w:numPr>
          <w:ilvl w:val="1"/>
          <w:numId w:val="1"/>
        </w:numPr>
        <w:ind w:left="567"/>
        <w:jc w:val="both"/>
      </w:pPr>
      <w:r w:rsidRPr="00391B83">
        <w:t xml:space="preserve">ogrzewanych w okresie </w:t>
      </w:r>
      <w:proofErr w:type="spellStart"/>
      <w:r w:rsidRPr="00391B83">
        <w:t>jesienno</w:t>
      </w:r>
      <w:proofErr w:type="spellEnd"/>
      <w:r w:rsidRPr="00391B83">
        <w:t xml:space="preserve"> – zimowym.</w:t>
      </w:r>
    </w:p>
    <w:p w14:paraId="755EADC6" w14:textId="77777777" w:rsidR="00B15204" w:rsidRPr="00391B83" w:rsidRDefault="00B15204" w:rsidP="00391B83">
      <w:pPr>
        <w:pStyle w:val="Domylnie"/>
        <w:numPr>
          <w:ilvl w:val="0"/>
          <w:numId w:val="1"/>
        </w:numPr>
        <w:ind w:left="284" w:hanging="284"/>
        <w:jc w:val="both"/>
      </w:pPr>
      <w:r w:rsidRPr="00391B83">
        <w:t>Wykonawca nie może przewozić więcej uczniów i towarzyszących im opiekunów niż liczba miejsc w autobusie objęta ubezpieczeniem OC.</w:t>
      </w:r>
    </w:p>
    <w:p w14:paraId="1EF800C7" w14:textId="36907482" w:rsidR="007F5239" w:rsidRPr="00391B83" w:rsidRDefault="007F5239" w:rsidP="00391B83">
      <w:pPr>
        <w:pStyle w:val="Domylnie"/>
        <w:numPr>
          <w:ilvl w:val="0"/>
          <w:numId w:val="1"/>
        </w:numPr>
        <w:ind w:left="284" w:hanging="284"/>
        <w:jc w:val="both"/>
      </w:pPr>
      <w:r w:rsidRPr="00391B83">
        <w:t>Wykonawca zapewni opiekę nad dziećmi podczas dowozu.</w:t>
      </w:r>
    </w:p>
    <w:p w14:paraId="4C3D71CD" w14:textId="63A0BCCD" w:rsidR="00B15204" w:rsidRPr="00391B83" w:rsidRDefault="00B15204" w:rsidP="00391B83">
      <w:pPr>
        <w:pStyle w:val="Domylnie"/>
        <w:numPr>
          <w:ilvl w:val="0"/>
          <w:numId w:val="1"/>
        </w:numPr>
        <w:ind w:left="284" w:hanging="284"/>
        <w:jc w:val="both"/>
      </w:pPr>
      <w:r w:rsidRPr="00391B83">
        <w:t xml:space="preserve">Przewozów uczniów należy dokonywać zgodnie z warunkami ustalonymi </w:t>
      </w:r>
      <w:r w:rsidR="00C9043A">
        <w:br/>
      </w:r>
      <w:r w:rsidRPr="00391B83">
        <w:t>w „Harmonogramie przewozów”.</w:t>
      </w:r>
    </w:p>
    <w:p w14:paraId="1D67B9B3" w14:textId="44FDA817" w:rsidR="007F5239" w:rsidRPr="00391B83" w:rsidRDefault="007F5239" w:rsidP="00391B83">
      <w:pPr>
        <w:pStyle w:val="Domylnie"/>
        <w:numPr>
          <w:ilvl w:val="0"/>
          <w:numId w:val="1"/>
        </w:numPr>
        <w:ind w:left="284" w:hanging="284"/>
        <w:jc w:val="both"/>
      </w:pPr>
      <w:r w:rsidRPr="00391B83">
        <w:t>Zamawiający zastrzega sobie możliwość wprowadzenia innego niż ustalony harmonogram przewozów.</w:t>
      </w:r>
    </w:p>
    <w:p w14:paraId="2F4BDC8D" w14:textId="2878008E" w:rsidR="007F5239" w:rsidRPr="00391B83" w:rsidRDefault="007F5239" w:rsidP="00391B83">
      <w:pPr>
        <w:pStyle w:val="Domylnie"/>
        <w:numPr>
          <w:ilvl w:val="0"/>
          <w:numId w:val="1"/>
        </w:numPr>
        <w:ind w:left="284" w:hanging="284"/>
        <w:jc w:val="both"/>
      </w:pPr>
      <w:r w:rsidRPr="00391B83">
        <w:t xml:space="preserve">Zamawiający musi powiadomić Wykonawcę o zamierzonej zmianie „Harmonogramu przewozów” co najmniej na 7 dni wcześniej przed planowanym terminem jej wdrożenia </w:t>
      </w:r>
      <w:r w:rsidR="00C9043A">
        <w:br/>
      </w:r>
      <w:r w:rsidRPr="00391B83">
        <w:t xml:space="preserve">w życie, jeżeli zmiana ta nie rozszerza dotychczasowego zakresu przewozów. </w:t>
      </w:r>
    </w:p>
    <w:p w14:paraId="6C439C76" w14:textId="46E6D1D7" w:rsidR="00B15204" w:rsidRPr="00231F97" w:rsidRDefault="00231F97" w:rsidP="00391B83">
      <w:pPr>
        <w:pStyle w:val="Domylnie"/>
        <w:numPr>
          <w:ilvl w:val="0"/>
          <w:numId w:val="1"/>
        </w:numPr>
        <w:ind w:left="284" w:hanging="284"/>
        <w:jc w:val="both"/>
        <w:rPr>
          <w:b/>
          <w:bCs/>
        </w:rPr>
      </w:pPr>
      <w:r w:rsidRPr="00231F97">
        <w:rPr>
          <w:b/>
          <w:bCs/>
        </w:rPr>
        <w:t xml:space="preserve">„Zamawiający zastrzega sobie, że ilość kupowanych biletów miesięcznych w trakcie </w:t>
      </w:r>
      <w:r w:rsidRPr="00231F97">
        <w:rPr>
          <w:b/>
          <w:bCs/>
        </w:rPr>
        <w:lastRenderedPageBreak/>
        <w:t xml:space="preserve">roku szkolnego może ulegać zmianie, z tym ,że zmiany nie mogą przekroczyć ±10 % wartości podanych w §3 pkt 3. </w:t>
      </w:r>
    </w:p>
    <w:p w14:paraId="58924125" w14:textId="3E1203F8" w:rsidR="00C67139" w:rsidRPr="00391B83" w:rsidRDefault="00C67139" w:rsidP="00391B83">
      <w:pPr>
        <w:pStyle w:val="Domylnie"/>
        <w:numPr>
          <w:ilvl w:val="0"/>
          <w:numId w:val="1"/>
        </w:numPr>
        <w:ind w:left="284" w:hanging="284"/>
        <w:jc w:val="both"/>
      </w:pPr>
      <w:r>
        <w:t>Wykonawca musi posiadać bazę umożliwiającą naprawę autobusów , w odległości nie większej niż 50 km od miejsca realizacji zamówienia</w:t>
      </w:r>
      <w:r w:rsidR="005E6691">
        <w:t>, z wyposażeniem umożliwiającym naprawę autobusów, spełniającą wymagania budowlano - środowiskowe</w:t>
      </w:r>
    </w:p>
    <w:p w14:paraId="51C6FAD7" w14:textId="77777777" w:rsidR="00B15204" w:rsidRPr="00391B83" w:rsidRDefault="00B15204" w:rsidP="00391B83">
      <w:pPr>
        <w:pStyle w:val="Domylnie"/>
        <w:ind w:left="720"/>
        <w:jc w:val="center"/>
        <w:rPr>
          <w:b/>
          <w:bCs/>
        </w:rPr>
      </w:pPr>
    </w:p>
    <w:p w14:paraId="5991F088" w14:textId="77777777" w:rsidR="00B15204" w:rsidRPr="00391B83" w:rsidRDefault="00B15204" w:rsidP="00391B83">
      <w:pPr>
        <w:pStyle w:val="Domylnie"/>
        <w:ind w:left="720"/>
        <w:jc w:val="center"/>
        <w:rPr>
          <w:b/>
          <w:bCs/>
        </w:rPr>
      </w:pPr>
    </w:p>
    <w:p w14:paraId="4EC576DC" w14:textId="77777777" w:rsidR="00B15204" w:rsidRPr="00391B83" w:rsidRDefault="00B15204" w:rsidP="00391B83">
      <w:pPr>
        <w:pStyle w:val="Domylnie"/>
        <w:jc w:val="center"/>
      </w:pPr>
      <w:r w:rsidRPr="00391B83">
        <w:rPr>
          <w:b/>
          <w:bCs/>
        </w:rPr>
        <w:t>§ 2</w:t>
      </w:r>
    </w:p>
    <w:p w14:paraId="086DAD84" w14:textId="13CAA67B" w:rsidR="00B15204" w:rsidRPr="00391B83" w:rsidRDefault="00B15204" w:rsidP="00391B83">
      <w:pPr>
        <w:pStyle w:val="Domylnie"/>
        <w:numPr>
          <w:ilvl w:val="0"/>
          <w:numId w:val="2"/>
        </w:numPr>
        <w:ind w:left="284" w:right="70" w:hanging="284"/>
        <w:rPr>
          <w:iCs/>
        </w:rPr>
      </w:pPr>
      <w:r w:rsidRPr="00391B83">
        <w:rPr>
          <w:iCs/>
        </w:rPr>
        <w:t xml:space="preserve">Termin rozpoczęcia dowozów ustala się na </w:t>
      </w:r>
      <w:r w:rsidRPr="00391B83">
        <w:rPr>
          <w:b/>
          <w:iCs/>
        </w:rPr>
        <w:t xml:space="preserve">1 </w:t>
      </w:r>
      <w:r w:rsidR="008744D5">
        <w:rPr>
          <w:b/>
          <w:iCs/>
        </w:rPr>
        <w:t>września</w:t>
      </w:r>
      <w:r w:rsidR="0033056B" w:rsidRPr="00391B83">
        <w:rPr>
          <w:b/>
          <w:iCs/>
        </w:rPr>
        <w:t xml:space="preserve"> </w:t>
      </w:r>
      <w:r w:rsidRPr="00391B83">
        <w:rPr>
          <w:b/>
          <w:iCs/>
        </w:rPr>
        <w:t>20</w:t>
      </w:r>
      <w:r w:rsidR="00E50624">
        <w:rPr>
          <w:b/>
          <w:iCs/>
        </w:rPr>
        <w:t>2</w:t>
      </w:r>
      <w:r w:rsidR="00BB1730">
        <w:rPr>
          <w:b/>
          <w:iCs/>
        </w:rPr>
        <w:t>4</w:t>
      </w:r>
      <w:r w:rsidRPr="00391B83">
        <w:rPr>
          <w:b/>
          <w:iCs/>
        </w:rPr>
        <w:t xml:space="preserve"> r.</w:t>
      </w:r>
    </w:p>
    <w:p w14:paraId="72A66164" w14:textId="18DE7B1E" w:rsidR="00B15204" w:rsidRPr="00391B83" w:rsidRDefault="00B15204" w:rsidP="00391B83">
      <w:pPr>
        <w:pStyle w:val="Domylnie"/>
        <w:numPr>
          <w:ilvl w:val="0"/>
          <w:numId w:val="2"/>
        </w:numPr>
        <w:ind w:left="284" w:right="70" w:hanging="284"/>
        <w:rPr>
          <w:iCs/>
        </w:rPr>
      </w:pPr>
      <w:r w:rsidRPr="00391B83">
        <w:rPr>
          <w:iCs/>
        </w:rPr>
        <w:t xml:space="preserve">Termin zakończenia dowozów ustala się na </w:t>
      </w:r>
      <w:r w:rsidRPr="00391B83">
        <w:rPr>
          <w:b/>
          <w:iCs/>
        </w:rPr>
        <w:t>30 czerwca 20</w:t>
      </w:r>
      <w:r w:rsidR="000F736E">
        <w:rPr>
          <w:b/>
          <w:iCs/>
        </w:rPr>
        <w:t>2</w:t>
      </w:r>
      <w:r w:rsidR="00BB1730">
        <w:rPr>
          <w:b/>
          <w:iCs/>
        </w:rPr>
        <w:t>5</w:t>
      </w:r>
      <w:r w:rsidRPr="00391B83">
        <w:rPr>
          <w:b/>
          <w:iCs/>
        </w:rPr>
        <w:t xml:space="preserve"> r.</w:t>
      </w:r>
    </w:p>
    <w:p w14:paraId="50699C66" w14:textId="42FDAF8E" w:rsidR="00B15204" w:rsidRPr="000F736E" w:rsidRDefault="00B15204" w:rsidP="00391B83">
      <w:pPr>
        <w:pStyle w:val="Domylnie"/>
        <w:numPr>
          <w:ilvl w:val="0"/>
          <w:numId w:val="2"/>
        </w:numPr>
        <w:ind w:left="284" w:right="70" w:hanging="284"/>
        <w:jc w:val="both"/>
        <w:rPr>
          <w:iCs/>
        </w:rPr>
      </w:pPr>
      <w:r w:rsidRPr="00391B83">
        <w:rPr>
          <w:iCs/>
        </w:rPr>
        <w:t>Przewozy odbywać się będą 5 dni w tygodniu, z wyłączeniem: sobót, dni ustawowo wolnych od pracy, przerw świątecznych, ferii zimowych i wakacji.</w:t>
      </w:r>
    </w:p>
    <w:p w14:paraId="7EA1E4C5" w14:textId="77777777" w:rsidR="00B15204" w:rsidRPr="00391B83" w:rsidRDefault="00B15204" w:rsidP="00391B83">
      <w:pPr>
        <w:pStyle w:val="Domylnie"/>
        <w:jc w:val="center"/>
      </w:pPr>
      <w:r w:rsidRPr="00391B83">
        <w:rPr>
          <w:b/>
          <w:bCs/>
        </w:rPr>
        <w:t>§ 3</w:t>
      </w:r>
    </w:p>
    <w:p w14:paraId="23D2531A" w14:textId="1467779F" w:rsidR="00B15204" w:rsidRPr="00391B83" w:rsidRDefault="00B15204" w:rsidP="00391B83">
      <w:pPr>
        <w:pStyle w:val="Domylnie"/>
        <w:numPr>
          <w:ilvl w:val="0"/>
          <w:numId w:val="3"/>
        </w:numPr>
        <w:ind w:left="284" w:right="70" w:hanging="284"/>
        <w:jc w:val="both"/>
        <w:rPr>
          <w:iCs/>
        </w:rPr>
      </w:pPr>
      <w:r w:rsidRPr="00391B83">
        <w:rPr>
          <w:iCs/>
        </w:rPr>
        <w:t>Strony ustalają, że obowiązującą ich formą wynagrodzenia zgodnie ze specyfikacją warunków zamówienia oraz wybraną ofert</w:t>
      </w:r>
      <w:r w:rsidR="00E50624">
        <w:rPr>
          <w:iCs/>
        </w:rPr>
        <w:t>ą</w:t>
      </w:r>
      <w:r w:rsidRPr="00391B83">
        <w:rPr>
          <w:iCs/>
        </w:rPr>
        <w:t xml:space="preserve"> Wykonawcy będzie wynagrodzenie w formie ryczałtu niezmienne w czasie obowiązywania umowy.</w:t>
      </w:r>
    </w:p>
    <w:p w14:paraId="56CAD7E6" w14:textId="77777777" w:rsidR="00B15204" w:rsidRPr="00391B83" w:rsidRDefault="00B15204" w:rsidP="00391B83">
      <w:pPr>
        <w:pStyle w:val="Domylnie"/>
        <w:numPr>
          <w:ilvl w:val="0"/>
          <w:numId w:val="3"/>
        </w:numPr>
        <w:ind w:left="284" w:right="70" w:hanging="284"/>
        <w:jc w:val="both"/>
        <w:rPr>
          <w:iCs/>
        </w:rPr>
      </w:pPr>
      <w:r w:rsidRPr="00391B83">
        <w:rPr>
          <w:iCs/>
        </w:rPr>
        <w:t>Za wykonanie przedmiotu umowy ustala się wynagrodzenie brutto tj. z podatkiem VAT w następującej wysokości:</w:t>
      </w:r>
    </w:p>
    <w:p w14:paraId="5762C685" w14:textId="5F59CCE3" w:rsidR="002962C4" w:rsidRDefault="00B15204" w:rsidP="002001CB">
      <w:pPr>
        <w:pStyle w:val="Domylnie"/>
        <w:numPr>
          <w:ilvl w:val="0"/>
          <w:numId w:val="29"/>
        </w:numPr>
        <w:ind w:right="70"/>
        <w:jc w:val="both"/>
        <w:rPr>
          <w:iCs/>
        </w:rPr>
      </w:pPr>
      <w:r w:rsidRPr="00391B83">
        <w:rPr>
          <w:iCs/>
        </w:rPr>
        <w:t xml:space="preserve">cena jednostkowa za bilet miesięczny dla ucznia </w:t>
      </w:r>
      <w:r w:rsidR="002F6DE1" w:rsidRPr="00391B83">
        <w:rPr>
          <w:iCs/>
        </w:rPr>
        <w:t>–</w:t>
      </w:r>
      <w:r w:rsidRPr="00391B83">
        <w:rPr>
          <w:iCs/>
        </w:rPr>
        <w:t xml:space="preserve"> </w:t>
      </w:r>
      <w:r w:rsidR="00E50624">
        <w:rPr>
          <w:b/>
          <w:iCs/>
        </w:rPr>
        <w:t>…………</w:t>
      </w:r>
      <w:r w:rsidR="002F6DE1" w:rsidRPr="00391B83">
        <w:rPr>
          <w:b/>
          <w:iCs/>
        </w:rPr>
        <w:t xml:space="preserve"> </w:t>
      </w:r>
      <w:r w:rsidRPr="00391B83">
        <w:rPr>
          <w:b/>
          <w:iCs/>
        </w:rPr>
        <w:t>zł brutto</w:t>
      </w:r>
      <w:r w:rsidR="002962C4">
        <w:rPr>
          <w:iCs/>
        </w:rPr>
        <w:t xml:space="preserve"> </w:t>
      </w:r>
      <w:r w:rsidRPr="00391B83">
        <w:rPr>
          <w:iCs/>
        </w:rPr>
        <w:t xml:space="preserve"> słownie</w:t>
      </w:r>
      <w:r w:rsidR="002962C4">
        <w:rPr>
          <w:iCs/>
        </w:rPr>
        <w:t xml:space="preserve"> </w:t>
      </w:r>
      <w:r w:rsidR="00E50624">
        <w:rPr>
          <w:iCs/>
        </w:rPr>
        <w:t>…………………………………………………………..</w:t>
      </w:r>
    </w:p>
    <w:p w14:paraId="3EC96906" w14:textId="5B5C5F5B" w:rsidR="00B15204" w:rsidRPr="00391B83" w:rsidRDefault="002962C4" w:rsidP="002001CB">
      <w:pPr>
        <w:pStyle w:val="Domylnie"/>
        <w:numPr>
          <w:ilvl w:val="0"/>
          <w:numId w:val="29"/>
        </w:numPr>
        <w:ind w:right="70"/>
        <w:jc w:val="both"/>
        <w:rPr>
          <w:iCs/>
        </w:rPr>
      </w:pPr>
      <w:r w:rsidRPr="00391B83">
        <w:rPr>
          <w:iCs/>
        </w:rPr>
        <w:t xml:space="preserve">cena jednostkowa za bilet miesięczny </w:t>
      </w:r>
      <w:r w:rsidR="007F5239" w:rsidRPr="00391B83">
        <w:rPr>
          <w:iCs/>
        </w:rPr>
        <w:t xml:space="preserve">dla ucznia niepełnosprawnego </w:t>
      </w:r>
      <w:r w:rsidR="002F6DE1" w:rsidRPr="00391B83">
        <w:rPr>
          <w:iCs/>
        </w:rPr>
        <w:t>–</w:t>
      </w:r>
      <w:r w:rsidR="007F5239" w:rsidRPr="00391B83">
        <w:rPr>
          <w:iCs/>
        </w:rPr>
        <w:t xml:space="preserve"> </w:t>
      </w:r>
      <w:r w:rsidR="00E50624">
        <w:rPr>
          <w:b/>
          <w:iCs/>
        </w:rPr>
        <w:t>………</w:t>
      </w:r>
      <w:r w:rsidR="002F6DE1" w:rsidRPr="00391B83">
        <w:rPr>
          <w:b/>
          <w:iCs/>
        </w:rPr>
        <w:t xml:space="preserve"> </w:t>
      </w:r>
      <w:r w:rsidR="007F5239" w:rsidRPr="00391B83">
        <w:rPr>
          <w:b/>
          <w:iCs/>
        </w:rPr>
        <w:t>zł brutto</w:t>
      </w:r>
      <w:r>
        <w:rPr>
          <w:iCs/>
        </w:rPr>
        <w:t xml:space="preserve"> </w:t>
      </w:r>
      <w:r w:rsidR="007F5239" w:rsidRPr="00391B83">
        <w:rPr>
          <w:iCs/>
        </w:rPr>
        <w:t>słownie:</w:t>
      </w:r>
      <w:r w:rsidR="002F6DE1" w:rsidRPr="00391B83">
        <w:rPr>
          <w:iCs/>
        </w:rPr>
        <w:t xml:space="preserve"> </w:t>
      </w:r>
      <w:r w:rsidR="00E50624">
        <w:rPr>
          <w:iCs/>
        </w:rPr>
        <w:t>…………………………………………</w:t>
      </w:r>
    </w:p>
    <w:p w14:paraId="3A9644F6" w14:textId="31238248" w:rsidR="007F5239" w:rsidRPr="00391B83" w:rsidRDefault="007F5239" w:rsidP="00391B83">
      <w:pPr>
        <w:pStyle w:val="Domylnie"/>
        <w:numPr>
          <w:ilvl w:val="0"/>
          <w:numId w:val="3"/>
        </w:numPr>
        <w:ind w:left="284" w:right="70" w:hanging="284"/>
        <w:jc w:val="both"/>
        <w:rPr>
          <w:iCs/>
        </w:rPr>
      </w:pPr>
      <w:r w:rsidRPr="00391B83">
        <w:rPr>
          <w:iCs/>
        </w:rPr>
        <w:t>Szacunkowa liczba uczniów:</w:t>
      </w:r>
      <w:r w:rsidR="0033056B" w:rsidRPr="00391B83">
        <w:rPr>
          <w:iCs/>
        </w:rPr>
        <w:t xml:space="preserve"> </w:t>
      </w:r>
      <w:r w:rsidR="00BB1730">
        <w:rPr>
          <w:iCs/>
          <w:color w:val="000000" w:themeColor="text1"/>
        </w:rPr>
        <w:t>400</w:t>
      </w:r>
      <w:r w:rsidR="00B575C6" w:rsidRPr="00391B83">
        <w:t xml:space="preserve"> uczniów w tym </w:t>
      </w:r>
      <w:r w:rsidR="00BB1730">
        <w:rPr>
          <w:color w:val="000000" w:themeColor="text1"/>
        </w:rPr>
        <w:t>33</w:t>
      </w:r>
      <w:r w:rsidR="00B575C6" w:rsidRPr="00391B83">
        <w:t xml:space="preserve"> uczniów niepełnosprawnych</w:t>
      </w:r>
      <w:r w:rsidR="009F563B" w:rsidRPr="00391B83">
        <w:t>.</w:t>
      </w:r>
    </w:p>
    <w:p w14:paraId="6BA02872" w14:textId="5C3DDE8B" w:rsidR="00B15204" w:rsidRDefault="00B15204" w:rsidP="00391B83">
      <w:pPr>
        <w:pStyle w:val="Domylnie"/>
        <w:numPr>
          <w:ilvl w:val="0"/>
          <w:numId w:val="3"/>
        </w:numPr>
        <w:ind w:left="284" w:right="70" w:hanging="284"/>
        <w:jc w:val="both"/>
        <w:rPr>
          <w:iCs/>
        </w:rPr>
      </w:pPr>
      <w:r w:rsidRPr="00391B83">
        <w:rPr>
          <w:iCs/>
        </w:rPr>
        <w:t xml:space="preserve">Strony ustalają wartość całego przedmiotu zamówienia stanowiącą iloczyn wartości jednostkowej ceny biletów, ich ilości nabywanej przez zamawiającego w danym miesiącu oraz liczbę miesięcy w których będą świadczone usługi zgodnie z ofertą Wykonawcy w trybie </w:t>
      </w:r>
      <w:r w:rsidR="00A44065">
        <w:rPr>
          <w:iCs/>
        </w:rPr>
        <w:t>……….</w:t>
      </w:r>
      <w:r w:rsidRPr="00391B83">
        <w:rPr>
          <w:iCs/>
        </w:rPr>
        <w:t xml:space="preserve">przetargu, na kwotę brutto: </w:t>
      </w:r>
      <w:r w:rsidR="00E50624">
        <w:rPr>
          <w:iCs/>
          <w:u w:val="single"/>
        </w:rPr>
        <w:t>…………………………………………….</w:t>
      </w:r>
      <w:r w:rsidR="002962C4" w:rsidRPr="00A35A96">
        <w:rPr>
          <w:iCs/>
          <w:u w:val="single"/>
        </w:rPr>
        <w:t xml:space="preserve"> </w:t>
      </w:r>
      <w:r w:rsidRPr="00A35A96">
        <w:rPr>
          <w:iCs/>
          <w:u w:val="single"/>
        </w:rPr>
        <w:t>zł</w:t>
      </w:r>
      <w:r w:rsidRPr="00391B83">
        <w:rPr>
          <w:iCs/>
        </w:rPr>
        <w:t xml:space="preserve"> brutto (słownie:</w:t>
      </w:r>
      <w:r w:rsidR="002F6DE1" w:rsidRPr="00391B83">
        <w:rPr>
          <w:iCs/>
        </w:rPr>
        <w:t xml:space="preserve"> </w:t>
      </w:r>
      <w:r w:rsidR="000B3EA8">
        <w:rPr>
          <w:iCs/>
        </w:rPr>
        <w:t>……………………</w:t>
      </w:r>
      <w:r w:rsidR="002962C4">
        <w:rPr>
          <w:iCs/>
        </w:rPr>
        <w:t>złotych</w:t>
      </w:r>
      <w:r w:rsidR="00A35A96">
        <w:rPr>
          <w:iCs/>
        </w:rPr>
        <w:t>)</w:t>
      </w:r>
      <w:r w:rsidR="002962C4">
        <w:rPr>
          <w:iCs/>
        </w:rPr>
        <w:t xml:space="preserve"> </w:t>
      </w:r>
    </w:p>
    <w:p w14:paraId="04C0F76D" w14:textId="77777777" w:rsidR="002962C4" w:rsidRDefault="002962C4" w:rsidP="000F736E">
      <w:pPr>
        <w:pStyle w:val="Domylnie"/>
        <w:ind w:left="284" w:right="70"/>
        <w:jc w:val="both"/>
        <w:rPr>
          <w:b/>
          <w:iCs/>
        </w:rPr>
      </w:pPr>
      <w:r>
        <w:rPr>
          <w:b/>
          <w:iCs/>
        </w:rPr>
        <w:t>Razem:</w:t>
      </w:r>
    </w:p>
    <w:p w14:paraId="0EF82ED4" w14:textId="35A36CE9" w:rsidR="002962C4" w:rsidRDefault="000B3EA8" w:rsidP="000F736E">
      <w:pPr>
        <w:pStyle w:val="Domylnie"/>
        <w:ind w:left="284" w:right="70"/>
        <w:jc w:val="both"/>
        <w:rPr>
          <w:b/>
          <w:iCs/>
        </w:rPr>
      </w:pPr>
      <w:r>
        <w:rPr>
          <w:b/>
          <w:iCs/>
        </w:rPr>
        <w:t>……………………..</w:t>
      </w:r>
      <w:r w:rsidR="00A35A96">
        <w:rPr>
          <w:b/>
          <w:iCs/>
        </w:rPr>
        <w:t xml:space="preserve"> zł netto </w:t>
      </w:r>
      <w:r w:rsidR="00A35A96" w:rsidRPr="00A35A96">
        <w:rPr>
          <w:iCs/>
        </w:rPr>
        <w:t xml:space="preserve">(słownie: </w:t>
      </w:r>
      <w:r>
        <w:rPr>
          <w:iCs/>
        </w:rPr>
        <w:t>…………………………………………..</w:t>
      </w:r>
      <w:r w:rsidR="00A35A96" w:rsidRPr="00A35A96">
        <w:rPr>
          <w:iCs/>
        </w:rPr>
        <w:t xml:space="preserve"> złotych)</w:t>
      </w:r>
    </w:p>
    <w:p w14:paraId="36145A7A" w14:textId="1E3340E4" w:rsidR="000F736E" w:rsidRPr="00391B83" w:rsidRDefault="000B3EA8" w:rsidP="000F736E">
      <w:pPr>
        <w:pStyle w:val="Domylnie"/>
        <w:ind w:left="284" w:right="70"/>
        <w:jc w:val="both"/>
        <w:rPr>
          <w:iCs/>
        </w:rPr>
      </w:pPr>
      <w:r>
        <w:rPr>
          <w:b/>
          <w:iCs/>
        </w:rPr>
        <w:t>…………………...</w:t>
      </w:r>
      <w:r w:rsidR="002962C4">
        <w:rPr>
          <w:b/>
          <w:iCs/>
        </w:rPr>
        <w:t xml:space="preserve"> zł </w:t>
      </w:r>
      <w:r w:rsidR="000F736E" w:rsidRPr="000F736E">
        <w:rPr>
          <w:b/>
          <w:iCs/>
        </w:rPr>
        <w:t>brutto</w:t>
      </w:r>
      <w:r w:rsidR="000F736E">
        <w:rPr>
          <w:iCs/>
        </w:rPr>
        <w:t xml:space="preserve"> (</w:t>
      </w:r>
      <w:r w:rsidRPr="00A35A96">
        <w:rPr>
          <w:iCs/>
        </w:rPr>
        <w:t>słownie:</w:t>
      </w:r>
      <w:r>
        <w:rPr>
          <w:iCs/>
        </w:rPr>
        <w:t>…………………………………………..</w:t>
      </w:r>
      <w:r w:rsidR="00A35A96">
        <w:rPr>
          <w:iCs/>
        </w:rPr>
        <w:t xml:space="preserve"> </w:t>
      </w:r>
      <w:r>
        <w:rPr>
          <w:iCs/>
        </w:rPr>
        <w:t>..</w:t>
      </w:r>
      <w:r w:rsidR="00A35A96">
        <w:rPr>
          <w:iCs/>
        </w:rPr>
        <w:t>złotych</w:t>
      </w:r>
      <w:r>
        <w:rPr>
          <w:iCs/>
        </w:rPr>
        <w:t>)</w:t>
      </w:r>
    </w:p>
    <w:p w14:paraId="011BB7DF" w14:textId="222DB482" w:rsidR="00B15204" w:rsidRPr="00391B83" w:rsidRDefault="00B15204" w:rsidP="00391B83">
      <w:pPr>
        <w:pStyle w:val="Domylnie"/>
        <w:numPr>
          <w:ilvl w:val="0"/>
          <w:numId w:val="3"/>
        </w:numPr>
        <w:ind w:left="284" w:right="70" w:hanging="284"/>
        <w:jc w:val="both"/>
        <w:rPr>
          <w:iCs/>
        </w:rPr>
      </w:pPr>
      <w:r w:rsidRPr="00391B83">
        <w:rPr>
          <w:iCs/>
        </w:rPr>
        <w:t>Strony postanawiają, że rozliczenie za wykonane przewozy odbywało się będzie fakturami wystawionymi przez Wykonawcę za okresy miesięczne (kwoty ryczałtowe – wartość ceny jednostkowej za bilet pomnożona przez ilość biletów zamówionych w danym miesiącu)</w:t>
      </w:r>
    </w:p>
    <w:p w14:paraId="1E99A530" w14:textId="295107A0" w:rsidR="00B575C6" w:rsidRPr="00391B83" w:rsidRDefault="00B575C6" w:rsidP="00391B83">
      <w:pPr>
        <w:pStyle w:val="Domylnie"/>
        <w:numPr>
          <w:ilvl w:val="0"/>
          <w:numId w:val="3"/>
        </w:numPr>
        <w:ind w:left="284" w:right="70" w:hanging="284"/>
        <w:jc w:val="both"/>
        <w:rPr>
          <w:iCs/>
        </w:rPr>
      </w:pPr>
      <w:r w:rsidRPr="00391B83">
        <w:rPr>
          <w:iCs/>
        </w:rPr>
        <w:t xml:space="preserve">Należność za przewóz płatna przelewem na konto wykonawcy w ciągu </w:t>
      </w:r>
      <w:r w:rsidR="008640CD">
        <w:rPr>
          <w:iCs/>
        </w:rPr>
        <w:t>…….</w:t>
      </w:r>
      <w:r w:rsidRPr="00391B83">
        <w:rPr>
          <w:iCs/>
        </w:rPr>
        <w:t xml:space="preserve"> dni od otrzymania prawidłowo wystawionej faktury wraz z ilością faktycznie zamówionych biletów miesięcznych potwierdzonych przez osoby upoważnione przez Zamawiającego.</w:t>
      </w:r>
    </w:p>
    <w:p w14:paraId="1F69A6FA" w14:textId="77777777" w:rsidR="00B15204" w:rsidRPr="00391B83" w:rsidRDefault="00B15204" w:rsidP="00391B83">
      <w:pPr>
        <w:pStyle w:val="Domylnie"/>
        <w:numPr>
          <w:ilvl w:val="0"/>
          <w:numId w:val="3"/>
        </w:numPr>
        <w:ind w:left="284" w:right="70" w:hanging="284"/>
        <w:jc w:val="both"/>
        <w:rPr>
          <w:iCs/>
        </w:rPr>
      </w:pPr>
      <w:r w:rsidRPr="00391B83">
        <w:rPr>
          <w:iCs/>
        </w:rPr>
        <w:t>W przypadku zwłoki w zapłacie faktury Zamawiający zobowiązany jest do zapłaty odsetek ustawowych za każdy dzień zwłoki.</w:t>
      </w:r>
    </w:p>
    <w:p w14:paraId="33378ACE" w14:textId="77777777" w:rsidR="00B15204" w:rsidRPr="00391B83" w:rsidRDefault="00B15204" w:rsidP="00391B83">
      <w:pPr>
        <w:pStyle w:val="Domylnie"/>
        <w:ind w:right="70"/>
        <w:jc w:val="both"/>
        <w:rPr>
          <w:iCs/>
        </w:rPr>
      </w:pPr>
    </w:p>
    <w:p w14:paraId="74D4D8D6" w14:textId="77777777" w:rsidR="00B15204" w:rsidRPr="00391B83" w:rsidRDefault="00B15204" w:rsidP="00391B83">
      <w:pPr>
        <w:pStyle w:val="Domylnie"/>
        <w:jc w:val="center"/>
      </w:pPr>
      <w:r w:rsidRPr="00391B83">
        <w:rPr>
          <w:b/>
          <w:bCs/>
        </w:rPr>
        <w:t>§ 4</w:t>
      </w:r>
    </w:p>
    <w:p w14:paraId="248F83B1" w14:textId="3A6EC6C9" w:rsidR="00B15204" w:rsidRPr="00391B83" w:rsidRDefault="00B15204" w:rsidP="00391B83">
      <w:pPr>
        <w:pStyle w:val="Domylnie"/>
        <w:numPr>
          <w:ilvl w:val="0"/>
          <w:numId w:val="4"/>
        </w:numPr>
        <w:ind w:left="284" w:right="70" w:hanging="284"/>
        <w:jc w:val="both"/>
        <w:rPr>
          <w:iCs/>
        </w:rPr>
      </w:pPr>
      <w:r w:rsidRPr="00391B83">
        <w:rPr>
          <w:iCs/>
        </w:rPr>
        <w:t xml:space="preserve">W związku z realizacją przedmiotu umowy dyrektorzy placówek </w:t>
      </w:r>
      <w:proofErr w:type="spellStart"/>
      <w:r w:rsidRPr="00391B83">
        <w:rPr>
          <w:iCs/>
        </w:rPr>
        <w:t>dydaktyczno</w:t>
      </w:r>
      <w:proofErr w:type="spellEnd"/>
      <w:r w:rsidRPr="00391B83">
        <w:rPr>
          <w:iCs/>
        </w:rPr>
        <w:t xml:space="preserve"> – wychowawczych do których odwożeni są uczniowie ma</w:t>
      </w:r>
      <w:r w:rsidR="000F736E">
        <w:rPr>
          <w:iCs/>
        </w:rPr>
        <w:t>ją</w:t>
      </w:r>
      <w:r w:rsidRPr="00391B83">
        <w:rPr>
          <w:iCs/>
        </w:rPr>
        <w:t xml:space="preserve"> prawo odmówić wyjazdu uczniów na trasę dowozu lub odwozu bez ponoszenia z tego tytułu konsekwencji finansowych w wypadku podstawienia przez Wykonawcę autobusu nie zapewniającego wymogów bezpieczeństwa przewozu, o których mowa w §1. ust. 2 umowy.</w:t>
      </w:r>
    </w:p>
    <w:p w14:paraId="30BBD56C" w14:textId="77777777" w:rsidR="00B15204" w:rsidRPr="00391B83" w:rsidRDefault="00B15204" w:rsidP="00391B83">
      <w:pPr>
        <w:pStyle w:val="Domylnie"/>
        <w:numPr>
          <w:ilvl w:val="0"/>
          <w:numId w:val="4"/>
        </w:numPr>
        <w:ind w:left="284" w:right="70" w:hanging="284"/>
        <w:jc w:val="both"/>
        <w:rPr>
          <w:iCs/>
        </w:rPr>
      </w:pPr>
      <w:r w:rsidRPr="00391B83">
        <w:rPr>
          <w:iCs/>
        </w:rPr>
        <w:lastRenderedPageBreak/>
        <w:t xml:space="preserve">Dyrektorzy placówek </w:t>
      </w:r>
      <w:proofErr w:type="spellStart"/>
      <w:r w:rsidRPr="00391B83">
        <w:rPr>
          <w:iCs/>
        </w:rPr>
        <w:t>dydaktyczno</w:t>
      </w:r>
      <w:proofErr w:type="spellEnd"/>
      <w:r w:rsidRPr="00391B83">
        <w:rPr>
          <w:iCs/>
        </w:rPr>
        <w:t xml:space="preserve"> – wychowawczych mają prawo odwołać dowóz uczniów do szkoły w danym dniu, pod warunkiem, że odwołanie nastąpiło w wyniku:</w:t>
      </w:r>
    </w:p>
    <w:p w14:paraId="30F76BF3" w14:textId="77777777" w:rsidR="00B15204" w:rsidRPr="00391B83" w:rsidRDefault="00B15204" w:rsidP="000F736E">
      <w:pPr>
        <w:pStyle w:val="Domylnie"/>
        <w:numPr>
          <w:ilvl w:val="1"/>
          <w:numId w:val="22"/>
        </w:numPr>
        <w:ind w:right="70"/>
        <w:jc w:val="both"/>
        <w:rPr>
          <w:iCs/>
        </w:rPr>
      </w:pPr>
      <w:r w:rsidRPr="00391B83">
        <w:rPr>
          <w:iCs/>
        </w:rPr>
        <w:t>zmiany rozkładu zajęć szkolnych,</w:t>
      </w:r>
    </w:p>
    <w:p w14:paraId="1EF50958" w14:textId="77777777" w:rsidR="00B15204" w:rsidRPr="00391B83" w:rsidRDefault="00B15204" w:rsidP="000F736E">
      <w:pPr>
        <w:pStyle w:val="Domylnie"/>
        <w:numPr>
          <w:ilvl w:val="1"/>
          <w:numId w:val="22"/>
        </w:numPr>
        <w:ind w:right="70"/>
        <w:jc w:val="both"/>
        <w:rPr>
          <w:iCs/>
        </w:rPr>
      </w:pPr>
      <w:r w:rsidRPr="00391B83">
        <w:rPr>
          <w:iCs/>
        </w:rPr>
        <w:t xml:space="preserve">wprowadzenia dodatkowych dni wolnych od nauki, </w:t>
      </w:r>
    </w:p>
    <w:p w14:paraId="39FDFB0B" w14:textId="1EBA19A3" w:rsidR="00B15204" w:rsidRPr="00A35A96" w:rsidRDefault="00B15204" w:rsidP="00391B83">
      <w:pPr>
        <w:pStyle w:val="Domylnie"/>
        <w:numPr>
          <w:ilvl w:val="1"/>
          <w:numId w:val="22"/>
        </w:numPr>
        <w:ind w:right="70"/>
        <w:jc w:val="both"/>
        <w:rPr>
          <w:iCs/>
        </w:rPr>
      </w:pPr>
      <w:r w:rsidRPr="00391B83">
        <w:rPr>
          <w:iCs/>
        </w:rPr>
        <w:t xml:space="preserve">zarządzeń władz oświatowych lub instytucji upoważnionych do kontroli </w:t>
      </w:r>
      <w:r w:rsidR="00C9043A">
        <w:rPr>
          <w:iCs/>
        </w:rPr>
        <w:br/>
      </w:r>
      <w:r w:rsidRPr="00391B83">
        <w:rPr>
          <w:iCs/>
        </w:rPr>
        <w:t>i wprowadzania zmian w działalność szkoły bez ponoszenia z tego tytułu konsekwencji finansowych.</w:t>
      </w:r>
    </w:p>
    <w:p w14:paraId="5F94956F" w14:textId="77777777" w:rsidR="00B15204" w:rsidRPr="00391B83" w:rsidRDefault="00B15204" w:rsidP="00391B83">
      <w:pPr>
        <w:pStyle w:val="Domylnie"/>
        <w:tabs>
          <w:tab w:val="left" w:pos="4820"/>
        </w:tabs>
        <w:jc w:val="center"/>
      </w:pPr>
      <w:r w:rsidRPr="00391B83">
        <w:rPr>
          <w:b/>
          <w:bCs/>
        </w:rPr>
        <w:t>§ 5</w:t>
      </w:r>
    </w:p>
    <w:p w14:paraId="6235A541" w14:textId="77777777" w:rsidR="00B15204" w:rsidRPr="00391B83" w:rsidRDefault="00B15204" w:rsidP="00AD7A92">
      <w:pPr>
        <w:pStyle w:val="Domylnie"/>
        <w:ind w:left="284" w:right="70"/>
        <w:jc w:val="both"/>
        <w:rPr>
          <w:iCs/>
        </w:rPr>
      </w:pPr>
      <w:r w:rsidRPr="00391B83">
        <w:rPr>
          <w:iCs/>
        </w:rPr>
        <w:t>W związku z realizacją przedmiotu umowy Wykonawca:</w:t>
      </w:r>
    </w:p>
    <w:p w14:paraId="3F1197F6" w14:textId="3C5E3946" w:rsidR="00B15204" w:rsidRPr="00391B83" w:rsidRDefault="00B15204" w:rsidP="000F736E">
      <w:pPr>
        <w:pStyle w:val="Domylnie"/>
        <w:numPr>
          <w:ilvl w:val="0"/>
          <w:numId w:val="23"/>
        </w:numPr>
        <w:ind w:right="70"/>
        <w:jc w:val="both"/>
        <w:rPr>
          <w:iCs/>
        </w:rPr>
      </w:pPr>
      <w:r w:rsidRPr="00391B83">
        <w:rPr>
          <w:iCs/>
        </w:rPr>
        <w:t>ponosi odpowiedzialność za szkodę wyrządzoną przewożonym uczniom i ich opiekunom w zakresie określonym w zawartej umowie ubezpieczenia OC na podstawie ustawy z dnia 15 listopada 1984 r. Prawo przewozowe (</w:t>
      </w:r>
      <w:hyperlink r:id="rId8" w:history="1">
        <w:r w:rsidRPr="00391B83">
          <w:rPr>
            <w:rStyle w:val="Hipercze"/>
            <w:color w:val="auto"/>
            <w:u w:val="none"/>
            <w:bdr w:val="none" w:sz="0" w:space="0" w:color="auto" w:frame="1"/>
            <w:shd w:val="clear" w:color="auto" w:fill="FFFFFF"/>
          </w:rPr>
          <w:t>Dz.U. z 20</w:t>
        </w:r>
        <w:r w:rsidR="00E85CA6">
          <w:rPr>
            <w:rStyle w:val="Hipercze"/>
            <w:color w:val="auto"/>
            <w:u w:val="none"/>
            <w:bdr w:val="none" w:sz="0" w:space="0" w:color="auto" w:frame="1"/>
            <w:shd w:val="clear" w:color="auto" w:fill="FFFFFF"/>
          </w:rPr>
          <w:t>20</w:t>
        </w:r>
        <w:r w:rsidRPr="00391B83">
          <w:rPr>
            <w:rStyle w:val="Hipercze"/>
            <w:color w:val="auto"/>
            <w:u w:val="none"/>
            <w:bdr w:val="none" w:sz="0" w:space="0" w:color="auto" w:frame="1"/>
            <w:shd w:val="clear" w:color="auto" w:fill="FFFFFF"/>
          </w:rPr>
          <w:t xml:space="preserve"> </w:t>
        </w:r>
        <w:r w:rsidR="002C7CEA" w:rsidRPr="00391B83">
          <w:rPr>
            <w:rStyle w:val="Hipercze"/>
            <w:color w:val="auto"/>
            <w:u w:val="none"/>
            <w:bdr w:val="none" w:sz="0" w:space="0" w:color="auto" w:frame="1"/>
            <w:shd w:val="clear" w:color="auto" w:fill="FFFFFF"/>
          </w:rPr>
          <w:t>poz.</w:t>
        </w:r>
      </w:hyperlink>
      <w:r w:rsidR="002C7CEA" w:rsidRPr="00391B83">
        <w:rPr>
          <w:rStyle w:val="Hipercze"/>
          <w:color w:val="auto"/>
          <w:u w:val="none"/>
          <w:bdr w:val="none" w:sz="0" w:space="0" w:color="auto" w:frame="1"/>
          <w:shd w:val="clear" w:color="auto" w:fill="FFFFFF"/>
        </w:rPr>
        <w:t xml:space="preserve"> </w:t>
      </w:r>
      <w:r w:rsidR="00E85CA6">
        <w:rPr>
          <w:rStyle w:val="Hipercze"/>
          <w:color w:val="auto"/>
          <w:u w:val="none"/>
          <w:bdr w:val="none" w:sz="0" w:space="0" w:color="auto" w:frame="1"/>
          <w:shd w:val="clear" w:color="auto" w:fill="FFFFFF"/>
        </w:rPr>
        <w:t>8</w:t>
      </w:r>
      <w:r w:rsidR="00BB1730">
        <w:rPr>
          <w:rStyle w:val="Hipercze"/>
          <w:color w:val="auto"/>
          <w:u w:val="none"/>
          <w:bdr w:val="none" w:sz="0" w:space="0" w:color="auto" w:frame="1"/>
          <w:shd w:val="clear" w:color="auto" w:fill="FFFFFF"/>
        </w:rPr>
        <w:t xml:space="preserve"> ze zm.</w:t>
      </w:r>
      <w:r w:rsidR="002C7CEA" w:rsidRPr="00391B83">
        <w:rPr>
          <w:rStyle w:val="Hipercze"/>
          <w:color w:val="auto"/>
          <w:u w:val="none"/>
          <w:bdr w:val="none" w:sz="0" w:space="0" w:color="auto" w:frame="1"/>
          <w:shd w:val="clear" w:color="auto" w:fill="FFFFFF"/>
        </w:rPr>
        <w:t>)</w:t>
      </w:r>
      <w:r w:rsidRPr="00391B83">
        <w:rPr>
          <w:iCs/>
        </w:rPr>
        <w:t xml:space="preserve"> oraz w Kodeksie Cywilnym.</w:t>
      </w:r>
    </w:p>
    <w:p w14:paraId="20FFA10B" w14:textId="5F67BD36" w:rsidR="00B15204" w:rsidRPr="00391B83" w:rsidRDefault="00B15204" w:rsidP="000F736E">
      <w:pPr>
        <w:pStyle w:val="Domylnie"/>
        <w:numPr>
          <w:ilvl w:val="0"/>
          <w:numId w:val="23"/>
        </w:numPr>
        <w:ind w:right="70"/>
        <w:jc w:val="both"/>
        <w:rPr>
          <w:iCs/>
        </w:rPr>
      </w:pPr>
      <w:r w:rsidRPr="00391B83">
        <w:rPr>
          <w:iCs/>
        </w:rPr>
        <w:t xml:space="preserve">ma prawo </w:t>
      </w:r>
      <w:r w:rsidR="000B3EA8">
        <w:rPr>
          <w:iCs/>
        </w:rPr>
        <w:t>od</w:t>
      </w:r>
      <w:r w:rsidRPr="00391B83">
        <w:rPr>
          <w:iCs/>
        </w:rPr>
        <w:t>mówić wyjazdu na trasę dowozu w wypadku zmiany trasy dowozu lub godziny wyjazdu i powrotu z trasy bez wcześniejszego co najmniej 7 dniowego pisemnego uzgodnienia zmiany z Wykonawcą bez ponoszenia z tego tytułu konsekwencji finansowych.</w:t>
      </w:r>
    </w:p>
    <w:p w14:paraId="09D1F353" w14:textId="77777777" w:rsidR="00B15204" w:rsidRDefault="00B15204" w:rsidP="000F736E">
      <w:pPr>
        <w:pStyle w:val="Domylnie"/>
        <w:numPr>
          <w:ilvl w:val="0"/>
          <w:numId w:val="23"/>
        </w:numPr>
        <w:ind w:right="70"/>
        <w:jc w:val="both"/>
        <w:rPr>
          <w:iCs/>
        </w:rPr>
      </w:pPr>
      <w:r w:rsidRPr="00391B83">
        <w:rPr>
          <w:iCs/>
        </w:rPr>
        <w:t>w przypadku awarii pojazdu przewożącego uczniów zobowiązany jest do zapewnienia innego sprawnego technicznie pojazdu tak aby przewozy przebiegały bez zakłóceń.</w:t>
      </w:r>
    </w:p>
    <w:p w14:paraId="56705FD6" w14:textId="255E3FD4" w:rsidR="00B15204" w:rsidRPr="00A35A96" w:rsidRDefault="00AD7A92" w:rsidP="00A35A96">
      <w:pPr>
        <w:pStyle w:val="Akapitzlist"/>
        <w:numPr>
          <w:ilvl w:val="0"/>
          <w:numId w:val="23"/>
        </w:numPr>
        <w:spacing w:after="0" w:line="240" w:lineRule="auto"/>
        <w:jc w:val="both"/>
        <w:rPr>
          <w:rFonts w:ascii="Times New Roman" w:hAnsi="Times New Roman"/>
          <w:sz w:val="24"/>
          <w:szCs w:val="24"/>
        </w:rPr>
      </w:pPr>
      <w:r w:rsidRPr="00AD7A92">
        <w:rPr>
          <w:rFonts w:ascii="Times New Roman" w:hAnsi="Times New Roman"/>
          <w:sz w:val="24"/>
          <w:szCs w:val="24"/>
        </w:rPr>
        <w:t xml:space="preserve">zapewnienie realizacji robót przez odpowiednio wykwalifikowanych i posiadających odpowiednie uprawnienia pracowników, pracowników zatrudnionych na umowę </w:t>
      </w:r>
      <w:r w:rsidR="00C9043A">
        <w:rPr>
          <w:rFonts w:ascii="Times New Roman" w:hAnsi="Times New Roman"/>
          <w:sz w:val="24"/>
          <w:szCs w:val="24"/>
        </w:rPr>
        <w:br/>
      </w:r>
      <w:r w:rsidRPr="00AD7A92">
        <w:rPr>
          <w:rFonts w:ascii="Times New Roman" w:hAnsi="Times New Roman"/>
          <w:sz w:val="24"/>
          <w:szCs w:val="24"/>
        </w:rPr>
        <w:t>o pracę oraz gwarantujących poprawność i właściwą jakość wykonanych robót,</w:t>
      </w:r>
    </w:p>
    <w:p w14:paraId="301986C9" w14:textId="77777777" w:rsidR="00B15204" w:rsidRPr="00391B83" w:rsidRDefault="00B15204" w:rsidP="00391B83">
      <w:pPr>
        <w:pStyle w:val="Domylnie"/>
        <w:jc w:val="center"/>
      </w:pPr>
      <w:r w:rsidRPr="00391B83">
        <w:rPr>
          <w:b/>
          <w:bCs/>
        </w:rPr>
        <w:t>§ 6</w:t>
      </w:r>
    </w:p>
    <w:p w14:paraId="6D72FB8B" w14:textId="6E5908BC" w:rsidR="00B15204" w:rsidRPr="00391B83" w:rsidRDefault="00B15204" w:rsidP="00391B83">
      <w:pPr>
        <w:pStyle w:val="Domylnie"/>
        <w:ind w:right="70"/>
        <w:jc w:val="both"/>
        <w:rPr>
          <w:iCs/>
        </w:rPr>
      </w:pPr>
      <w:r w:rsidRPr="00391B83">
        <w:rPr>
          <w:iCs/>
        </w:rPr>
        <w:t>Zamawiający dopuszcza w miarę dostępności miejsc w pojazdach Wykonawcy do świadczenia usług przewozu na rzecz osób trzecich poza uczniami i opiekunami.</w:t>
      </w:r>
    </w:p>
    <w:p w14:paraId="6F28FE00" w14:textId="77777777" w:rsidR="00B15204" w:rsidRPr="00391B83" w:rsidRDefault="00B15204" w:rsidP="00391B83">
      <w:pPr>
        <w:pStyle w:val="Domylnie"/>
        <w:jc w:val="center"/>
      </w:pPr>
      <w:r w:rsidRPr="00391B83">
        <w:rPr>
          <w:b/>
          <w:bCs/>
        </w:rPr>
        <w:t>§ 7</w:t>
      </w:r>
    </w:p>
    <w:p w14:paraId="12A5459B" w14:textId="77777777" w:rsidR="00B15204" w:rsidRPr="00391B83" w:rsidRDefault="00B15204" w:rsidP="00391B83">
      <w:pPr>
        <w:pStyle w:val="Domylnie"/>
        <w:numPr>
          <w:ilvl w:val="0"/>
          <w:numId w:val="6"/>
        </w:numPr>
        <w:ind w:left="284" w:right="70" w:hanging="284"/>
        <w:jc w:val="both"/>
        <w:rPr>
          <w:iCs/>
        </w:rPr>
      </w:pPr>
      <w:r w:rsidRPr="00391B83">
        <w:rPr>
          <w:iCs/>
        </w:rPr>
        <w:t>Zamawiający zastrzega sobie prawo do kontroli dowozów w zakresie:</w:t>
      </w:r>
    </w:p>
    <w:p w14:paraId="696C0BAB" w14:textId="77777777" w:rsidR="00B15204" w:rsidRPr="00391B83" w:rsidRDefault="00B15204" w:rsidP="000F736E">
      <w:pPr>
        <w:pStyle w:val="Domylnie"/>
        <w:numPr>
          <w:ilvl w:val="0"/>
          <w:numId w:val="24"/>
        </w:numPr>
        <w:ind w:right="70"/>
        <w:jc w:val="both"/>
        <w:rPr>
          <w:iCs/>
        </w:rPr>
      </w:pPr>
      <w:r w:rsidRPr="00391B83">
        <w:rPr>
          <w:iCs/>
        </w:rPr>
        <w:t>punktualności dowozów ze szkoły,</w:t>
      </w:r>
    </w:p>
    <w:p w14:paraId="730022E2" w14:textId="77777777" w:rsidR="00B15204" w:rsidRPr="00391B83" w:rsidRDefault="00B15204" w:rsidP="000F736E">
      <w:pPr>
        <w:pStyle w:val="Domylnie"/>
        <w:numPr>
          <w:ilvl w:val="0"/>
          <w:numId w:val="24"/>
        </w:numPr>
        <w:ind w:right="70"/>
        <w:jc w:val="both"/>
        <w:rPr>
          <w:iCs/>
        </w:rPr>
      </w:pPr>
      <w:r w:rsidRPr="00391B83">
        <w:rPr>
          <w:iCs/>
        </w:rPr>
        <w:t>ogrzewania i warunków sanitarnych,</w:t>
      </w:r>
    </w:p>
    <w:p w14:paraId="67472079" w14:textId="77777777" w:rsidR="00B15204" w:rsidRPr="00391B83" w:rsidRDefault="00B15204" w:rsidP="000F736E">
      <w:pPr>
        <w:pStyle w:val="Domylnie"/>
        <w:numPr>
          <w:ilvl w:val="0"/>
          <w:numId w:val="24"/>
        </w:numPr>
        <w:ind w:right="70"/>
        <w:jc w:val="both"/>
        <w:rPr>
          <w:iCs/>
        </w:rPr>
      </w:pPr>
      <w:r w:rsidRPr="00391B83">
        <w:rPr>
          <w:iCs/>
        </w:rPr>
        <w:t>sprawdzenia uprawnień osób przebywających w autobusie na trasie dowozu do szkoły lub odwozu do miejsca zamieszkania uczniów lub opiekunów.</w:t>
      </w:r>
    </w:p>
    <w:p w14:paraId="0E0EAEC2" w14:textId="395A9F00" w:rsidR="00B15204" w:rsidRPr="00A35A96" w:rsidRDefault="00B15204" w:rsidP="00391B83">
      <w:pPr>
        <w:pStyle w:val="Domylnie"/>
        <w:numPr>
          <w:ilvl w:val="0"/>
          <w:numId w:val="6"/>
        </w:numPr>
        <w:ind w:left="284" w:right="70" w:hanging="284"/>
        <w:jc w:val="both"/>
        <w:rPr>
          <w:iCs/>
        </w:rPr>
      </w:pPr>
      <w:r w:rsidRPr="00391B83">
        <w:rPr>
          <w:iCs/>
        </w:rPr>
        <w:t xml:space="preserve">Osobą upoważnioną do kontroli dowozów są dyrektorzy placówek </w:t>
      </w:r>
      <w:proofErr w:type="spellStart"/>
      <w:r w:rsidRPr="00391B83">
        <w:rPr>
          <w:iCs/>
        </w:rPr>
        <w:t>dydaktyczno</w:t>
      </w:r>
      <w:proofErr w:type="spellEnd"/>
      <w:r w:rsidRPr="00391B83">
        <w:rPr>
          <w:iCs/>
        </w:rPr>
        <w:t xml:space="preserve"> – wychowawczych do których dowożeni są uczniowie lub na podstawie jego upoważnienia inne osoby oraz os</w:t>
      </w:r>
      <w:r w:rsidR="000F736E">
        <w:rPr>
          <w:iCs/>
        </w:rPr>
        <w:t>oba upoważniona przez Wykonawcę i Zamawiającego.</w:t>
      </w:r>
    </w:p>
    <w:p w14:paraId="64530E88" w14:textId="77777777" w:rsidR="00B15204" w:rsidRPr="00391B83" w:rsidRDefault="00B15204" w:rsidP="00391B83">
      <w:pPr>
        <w:pStyle w:val="Domylnie"/>
        <w:jc w:val="center"/>
      </w:pPr>
      <w:r w:rsidRPr="00391B83">
        <w:rPr>
          <w:b/>
          <w:bCs/>
        </w:rPr>
        <w:t>§ 8</w:t>
      </w:r>
    </w:p>
    <w:p w14:paraId="6161713D" w14:textId="77777777" w:rsidR="00B15204" w:rsidRPr="00391B83" w:rsidRDefault="00B15204" w:rsidP="00391B83">
      <w:pPr>
        <w:pStyle w:val="Domylnie"/>
        <w:numPr>
          <w:ilvl w:val="0"/>
          <w:numId w:val="7"/>
        </w:numPr>
        <w:ind w:left="284" w:right="70" w:hanging="284"/>
        <w:jc w:val="both"/>
        <w:rPr>
          <w:iCs/>
        </w:rPr>
      </w:pPr>
      <w:r w:rsidRPr="00391B83">
        <w:rPr>
          <w:iCs/>
        </w:rPr>
        <w:t>Strony postanawiają, że naprawienie szkody wynikłej z niewykonania lub nienależytego wykonania postanowień umowy nastąpi przez zapłatę określonej sumy – kary umownej.</w:t>
      </w:r>
    </w:p>
    <w:p w14:paraId="72421855" w14:textId="77777777" w:rsidR="00B15204" w:rsidRPr="00391B83" w:rsidRDefault="00B15204" w:rsidP="00391B83">
      <w:pPr>
        <w:pStyle w:val="Domylnie"/>
        <w:numPr>
          <w:ilvl w:val="0"/>
          <w:numId w:val="7"/>
        </w:numPr>
        <w:ind w:left="284" w:right="70" w:hanging="284"/>
        <w:jc w:val="both"/>
        <w:rPr>
          <w:iCs/>
        </w:rPr>
      </w:pPr>
      <w:r w:rsidRPr="00391B83">
        <w:rPr>
          <w:iCs/>
        </w:rPr>
        <w:t>Kary będą naliczone w następujących wypadkach i wysokościach</w:t>
      </w:r>
    </w:p>
    <w:p w14:paraId="6CAC79A6" w14:textId="77777777" w:rsidR="00B15204" w:rsidRPr="00391B83" w:rsidRDefault="00B15204" w:rsidP="000F736E">
      <w:pPr>
        <w:pStyle w:val="Domylnie"/>
        <w:ind w:left="709" w:right="70"/>
        <w:jc w:val="both"/>
        <w:rPr>
          <w:iCs/>
        </w:rPr>
      </w:pPr>
      <w:r w:rsidRPr="00391B83">
        <w:rPr>
          <w:iCs/>
        </w:rPr>
        <w:t>Wykonawca zapłaci Zamawiającemu kary umowne:</w:t>
      </w:r>
    </w:p>
    <w:p w14:paraId="2FC3D06A" w14:textId="76E6FEFA" w:rsidR="00B15204" w:rsidRPr="000F736E" w:rsidRDefault="00B15204" w:rsidP="000F736E">
      <w:pPr>
        <w:pStyle w:val="Domylnie"/>
        <w:numPr>
          <w:ilvl w:val="0"/>
          <w:numId w:val="25"/>
        </w:numPr>
        <w:ind w:right="70"/>
        <w:jc w:val="both"/>
        <w:rPr>
          <w:iCs/>
        </w:rPr>
      </w:pPr>
      <w:r w:rsidRPr="000F736E">
        <w:rPr>
          <w:iCs/>
        </w:rPr>
        <w:t>za odstąpienie od umowy z przyczyn zależnych od Wykonawcy w wysokości 5% wartości brutto</w:t>
      </w:r>
      <w:r w:rsidR="009F563B" w:rsidRPr="000F736E">
        <w:rPr>
          <w:iCs/>
        </w:rPr>
        <w:t xml:space="preserve"> całego </w:t>
      </w:r>
      <w:r w:rsidRPr="000F736E">
        <w:rPr>
          <w:iCs/>
        </w:rPr>
        <w:t>zamówienia określonego w ofercie,</w:t>
      </w:r>
    </w:p>
    <w:p w14:paraId="061F36C5" w14:textId="0A8DA1AD" w:rsidR="00B15204" w:rsidRPr="000F736E" w:rsidRDefault="00B15204" w:rsidP="000F736E">
      <w:pPr>
        <w:pStyle w:val="Domylnie"/>
        <w:numPr>
          <w:ilvl w:val="0"/>
          <w:numId w:val="25"/>
        </w:numPr>
        <w:ind w:right="70"/>
        <w:jc w:val="both"/>
        <w:rPr>
          <w:iCs/>
        </w:rPr>
      </w:pPr>
      <w:r w:rsidRPr="000F736E">
        <w:rPr>
          <w:iCs/>
        </w:rPr>
        <w:t>za niewykonanie jednego dowozu uczniów do szkoły w konkretnym dn</w:t>
      </w:r>
      <w:r w:rsidR="000F736E">
        <w:rPr>
          <w:iCs/>
        </w:rPr>
        <w:t xml:space="preserve">iu nauki szkolnej w wysokości </w:t>
      </w:r>
      <w:r w:rsidR="000B3EA8">
        <w:rPr>
          <w:iCs/>
        </w:rPr>
        <w:t>400 zł brutto</w:t>
      </w:r>
      <w:r w:rsidRPr="000F736E">
        <w:rPr>
          <w:iCs/>
        </w:rPr>
        <w:t>,</w:t>
      </w:r>
    </w:p>
    <w:p w14:paraId="7684E93F" w14:textId="7A79EE6B" w:rsidR="00B15204" w:rsidRDefault="00B15204" w:rsidP="000F736E">
      <w:pPr>
        <w:pStyle w:val="Domylnie"/>
        <w:numPr>
          <w:ilvl w:val="0"/>
          <w:numId w:val="25"/>
        </w:numPr>
        <w:ind w:right="70"/>
        <w:jc w:val="both"/>
        <w:rPr>
          <w:iCs/>
        </w:rPr>
      </w:pPr>
      <w:r w:rsidRPr="000F736E">
        <w:rPr>
          <w:iCs/>
        </w:rPr>
        <w:t xml:space="preserve"> za niewykonanie jednego odwozu uczniów ze szkoły w konkretnym dn</w:t>
      </w:r>
      <w:r w:rsidR="000F736E">
        <w:rPr>
          <w:iCs/>
        </w:rPr>
        <w:t xml:space="preserve">iu nauki szkolnej w wysokości </w:t>
      </w:r>
      <w:r w:rsidR="000B3EA8">
        <w:rPr>
          <w:iCs/>
        </w:rPr>
        <w:t xml:space="preserve">400 zł brutto </w:t>
      </w:r>
      <w:r w:rsidR="000F736E">
        <w:rPr>
          <w:iCs/>
        </w:rPr>
        <w:t>,</w:t>
      </w:r>
    </w:p>
    <w:p w14:paraId="7FABBDEE" w14:textId="05BD269B" w:rsidR="000F736E" w:rsidRPr="00AD7A92" w:rsidRDefault="00AD7A92" w:rsidP="00AD7A92">
      <w:pPr>
        <w:pStyle w:val="Akapitzlist"/>
        <w:numPr>
          <w:ilvl w:val="0"/>
          <w:numId w:val="25"/>
        </w:numPr>
        <w:tabs>
          <w:tab w:val="left" w:pos="371"/>
          <w:tab w:val="left" w:pos="731"/>
        </w:tabs>
        <w:spacing w:after="0" w:line="240" w:lineRule="auto"/>
        <w:rPr>
          <w:rFonts w:ascii="Times New Roman" w:hAnsi="Times New Roman"/>
          <w:sz w:val="24"/>
          <w:szCs w:val="24"/>
        </w:rPr>
      </w:pPr>
      <w:r w:rsidRPr="00AD7A92">
        <w:rPr>
          <w:rFonts w:ascii="Times New Roman" w:hAnsi="Times New Roman"/>
          <w:sz w:val="24"/>
          <w:szCs w:val="24"/>
        </w:rPr>
        <w:lastRenderedPageBreak/>
        <w:t>niewywiązywania się Wykonawc</w:t>
      </w:r>
      <w:r>
        <w:rPr>
          <w:rFonts w:ascii="Times New Roman" w:hAnsi="Times New Roman"/>
          <w:sz w:val="24"/>
          <w:szCs w:val="24"/>
        </w:rPr>
        <w:t>y z obowiązków określonych w § 5  pkt 4</w:t>
      </w:r>
      <w:r w:rsidRPr="00AD7A92">
        <w:rPr>
          <w:rFonts w:ascii="Times New Roman" w:hAnsi="Times New Roman"/>
          <w:sz w:val="24"/>
          <w:szCs w:val="24"/>
        </w:rPr>
        <w:t xml:space="preserve"> umowy w wysokości 500 zł za każdy dzień braku realizacji obowiązku określonego w/w przepisie.</w:t>
      </w:r>
    </w:p>
    <w:p w14:paraId="63F5133D" w14:textId="77777777" w:rsidR="00B15204" w:rsidRPr="00391B83" w:rsidRDefault="00B15204" w:rsidP="00391B83">
      <w:pPr>
        <w:pStyle w:val="Domylnie"/>
        <w:numPr>
          <w:ilvl w:val="0"/>
          <w:numId w:val="7"/>
        </w:numPr>
        <w:ind w:left="284" w:right="70" w:hanging="284"/>
        <w:jc w:val="both"/>
        <w:rPr>
          <w:iCs/>
        </w:rPr>
      </w:pPr>
      <w:r w:rsidRPr="00391B83">
        <w:rPr>
          <w:iCs/>
        </w:rPr>
        <w:t>Strony zastrzegają sobie prawo do dochodzenia odszkodowania uzupełniającego przewyższającego wysokość zastrzeżonych kar umownych do wysokości rzeczywiście poniesionej szkody przed sądami powszechnymi.</w:t>
      </w:r>
    </w:p>
    <w:p w14:paraId="524A07F5" w14:textId="2BC375A5" w:rsidR="00B15204" w:rsidRDefault="00B15204" w:rsidP="00391B83">
      <w:pPr>
        <w:pStyle w:val="Domylnie"/>
        <w:numPr>
          <w:ilvl w:val="0"/>
          <w:numId w:val="7"/>
        </w:numPr>
        <w:ind w:left="284" w:right="70" w:hanging="284"/>
        <w:jc w:val="both"/>
        <w:rPr>
          <w:iCs/>
        </w:rPr>
      </w:pPr>
      <w:r w:rsidRPr="00391B83">
        <w:rPr>
          <w:iCs/>
        </w:rPr>
        <w:t xml:space="preserve">Zamawiający ma prawo potrącić bez zgody Wykonawcy należne kary umowne wraz </w:t>
      </w:r>
      <w:r w:rsidR="00C9043A">
        <w:rPr>
          <w:iCs/>
        </w:rPr>
        <w:br/>
      </w:r>
      <w:r w:rsidRPr="00391B83">
        <w:rPr>
          <w:iCs/>
        </w:rPr>
        <w:t xml:space="preserve">z odsetkami ustawowymi za zwłokę od tych kar z wynagrodzenia ustalonego w §3 ust. </w:t>
      </w:r>
      <w:r w:rsidR="000B3EA8">
        <w:rPr>
          <w:iCs/>
        </w:rPr>
        <w:t>4</w:t>
      </w:r>
      <w:r w:rsidRPr="00391B83">
        <w:rPr>
          <w:iCs/>
        </w:rPr>
        <w:t xml:space="preserve"> umowy.</w:t>
      </w:r>
    </w:p>
    <w:p w14:paraId="17FAB60D" w14:textId="3C508C1E" w:rsidR="00231F97" w:rsidRPr="00231F97" w:rsidRDefault="00231F97" w:rsidP="00231F97">
      <w:pPr>
        <w:pStyle w:val="Domylnie"/>
        <w:numPr>
          <w:ilvl w:val="0"/>
          <w:numId w:val="7"/>
        </w:numPr>
        <w:ind w:left="284" w:right="70" w:hanging="284"/>
        <w:jc w:val="both"/>
        <w:rPr>
          <w:b/>
          <w:bCs/>
          <w:iCs/>
        </w:rPr>
      </w:pPr>
      <w:r w:rsidRPr="00231F97">
        <w:rPr>
          <w:b/>
          <w:bCs/>
        </w:rPr>
        <w:t>Łączna maksymalna dopuszczalna wartość kar umownych wynosi maksymalnie 30 % wynagrodzenia brutto Wykonawcy</w:t>
      </w:r>
      <w:r w:rsidRPr="00231F97">
        <w:rPr>
          <w:b/>
          <w:bCs/>
        </w:rPr>
        <w:t>.</w:t>
      </w:r>
    </w:p>
    <w:p w14:paraId="2DF7D6DD" w14:textId="77777777" w:rsidR="00231F97" w:rsidRPr="000F736E" w:rsidRDefault="00231F97" w:rsidP="00231F97">
      <w:pPr>
        <w:pStyle w:val="Domylnie"/>
        <w:ind w:left="284" w:right="70"/>
        <w:jc w:val="both"/>
        <w:rPr>
          <w:iCs/>
        </w:rPr>
      </w:pPr>
    </w:p>
    <w:p w14:paraId="551AF0A8" w14:textId="6A33D1AD" w:rsidR="00B15204" w:rsidRPr="00391B83" w:rsidRDefault="00B15204" w:rsidP="00391B83">
      <w:pPr>
        <w:pStyle w:val="Domylnie"/>
        <w:jc w:val="center"/>
      </w:pPr>
      <w:r w:rsidRPr="00391B83">
        <w:rPr>
          <w:b/>
          <w:bCs/>
        </w:rPr>
        <w:t>§ 9</w:t>
      </w:r>
    </w:p>
    <w:p w14:paraId="058F3560" w14:textId="1277BB09" w:rsidR="00B15204" w:rsidRPr="00DF3576" w:rsidRDefault="00B15204" w:rsidP="00391B83">
      <w:pPr>
        <w:pStyle w:val="Domylnie"/>
        <w:numPr>
          <w:ilvl w:val="0"/>
          <w:numId w:val="8"/>
        </w:numPr>
        <w:tabs>
          <w:tab w:val="left" w:pos="360"/>
        </w:tabs>
        <w:ind w:left="360"/>
        <w:jc w:val="both"/>
      </w:pPr>
      <w:r w:rsidRPr="00DF3576">
        <w:t xml:space="preserve">Wykonawca wnosi zabezpieczenie należytego wykonania umowy w wysokości </w:t>
      </w:r>
      <w:r w:rsidR="00DF3576" w:rsidRPr="00DF3576">
        <w:rPr>
          <w:b/>
        </w:rPr>
        <w:t>5</w:t>
      </w:r>
      <w:r w:rsidR="00CB4954" w:rsidRPr="00DF3576">
        <w:rPr>
          <w:b/>
        </w:rPr>
        <w:t xml:space="preserve"> </w:t>
      </w:r>
      <w:r w:rsidRPr="00DF3576">
        <w:rPr>
          <w:b/>
        </w:rPr>
        <w:t>%</w:t>
      </w:r>
      <w:r w:rsidRPr="00DF3576">
        <w:t xml:space="preserve"> wy</w:t>
      </w:r>
      <w:r w:rsidR="00B575C6" w:rsidRPr="00DF3576">
        <w:t xml:space="preserve">nagrodzenia, o którym mowa w § 3 ust. </w:t>
      </w:r>
      <w:r w:rsidR="000B3EA8">
        <w:t>4</w:t>
      </w:r>
      <w:r w:rsidRPr="00DF3576">
        <w:t>, zgodnie z formularzem oferty.</w:t>
      </w:r>
    </w:p>
    <w:p w14:paraId="61FF5D45" w14:textId="77777777" w:rsidR="00B15204" w:rsidRPr="00391B83" w:rsidRDefault="00B15204" w:rsidP="00391B83">
      <w:pPr>
        <w:pStyle w:val="Domylnie"/>
        <w:numPr>
          <w:ilvl w:val="0"/>
          <w:numId w:val="8"/>
        </w:numPr>
        <w:tabs>
          <w:tab w:val="left" w:pos="360"/>
        </w:tabs>
        <w:ind w:left="360"/>
        <w:jc w:val="both"/>
      </w:pPr>
      <w:r w:rsidRPr="00391B83">
        <w:t>Zabezpieczenie służy pokryciu roszczeń z tytułu niewykonania lub nienależytego wykonania umowy.</w:t>
      </w:r>
    </w:p>
    <w:p w14:paraId="1CA9FF27" w14:textId="77777777" w:rsidR="00B15204" w:rsidRPr="00391B83" w:rsidRDefault="00B15204" w:rsidP="00391B83">
      <w:pPr>
        <w:pStyle w:val="Akapitzlist3"/>
        <w:numPr>
          <w:ilvl w:val="0"/>
          <w:numId w:val="8"/>
        </w:numPr>
        <w:tabs>
          <w:tab w:val="clear" w:pos="1080"/>
        </w:tabs>
        <w:suppressAutoHyphens w:val="0"/>
        <w:autoSpaceDN/>
        <w:ind w:left="426" w:hanging="426"/>
        <w:jc w:val="both"/>
        <w:textAlignment w:val="auto"/>
      </w:pPr>
      <w:r w:rsidRPr="00391B83">
        <w:t xml:space="preserve">Zamawiający zwróci 100% kwoty zabezpieczenia w terminie 30 dni od dnia wykonania zamówienia i uznania przez Zamawiającego za należycie wykonane. </w:t>
      </w:r>
    </w:p>
    <w:p w14:paraId="2BA09116" w14:textId="60FFD7F3" w:rsidR="00B15204" w:rsidRPr="00391B83" w:rsidRDefault="00B15204" w:rsidP="00391B83">
      <w:pPr>
        <w:pStyle w:val="Domylnie"/>
        <w:jc w:val="center"/>
      </w:pPr>
      <w:r w:rsidRPr="00391B83">
        <w:rPr>
          <w:b/>
          <w:bCs/>
        </w:rPr>
        <w:t>§ 10</w:t>
      </w:r>
    </w:p>
    <w:p w14:paraId="49EABC0D" w14:textId="77777777" w:rsidR="00B15204" w:rsidRPr="00391B83" w:rsidRDefault="00B15204" w:rsidP="00391B83">
      <w:pPr>
        <w:pStyle w:val="Akapitzlist3"/>
        <w:numPr>
          <w:ilvl w:val="0"/>
          <w:numId w:val="9"/>
        </w:numPr>
        <w:suppressAutoHyphens w:val="0"/>
        <w:autoSpaceDN/>
        <w:ind w:left="426" w:hanging="426"/>
        <w:jc w:val="both"/>
        <w:textAlignment w:val="auto"/>
      </w:pPr>
      <w:r w:rsidRPr="00391B83">
        <w:t xml:space="preserve">Zamawiający może odstąpić w całości lub w części od umowy w przypadkach przewidzianych przez kodeks cywilny. </w:t>
      </w:r>
    </w:p>
    <w:p w14:paraId="4D3D2E5E" w14:textId="77777777" w:rsidR="00B15204" w:rsidRPr="00391B83" w:rsidRDefault="00B15204" w:rsidP="00391B83">
      <w:pPr>
        <w:pStyle w:val="Akapitzlist3"/>
        <w:numPr>
          <w:ilvl w:val="0"/>
          <w:numId w:val="9"/>
        </w:numPr>
        <w:suppressAutoHyphens w:val="0"/>
        <w:autoSpaceDN/>
        <w:ind w:left="426" w:hanging="426"/>
        <w:jc w:val="both"/>
        <w:textAlignment w:val="auto"/>
      </w:pPr>
      <w:r w:rsidRPr="00391B83">
        <w:t>Zamawiający może odstąpić od umowy, jeżeli Wykonawca narusza w sposób podstawowy i/lub powtarzający się postanowienia umowy, w szczególności w następujących  przypadkach:</w:t>
      </w:r>
    </w:p>
    <w:p w14:paraId="3F28985A" w14:textId="77777777" w:rsidR="00B15204" w:rsidRPr="00391B83" w:rsidRDefault="00B15204" w:rsidP="00391B83">
      <w:pPr>
        <w:pStyle w:val="Akapitzlist3"/>
        <w:numPr>
          <w:ilvl w:val="1"/>
          <w:numId w:val="10"/>
        </w:numPr>
        <w:suppressAutoHyphens w:val="0"/>
        <w:autoSpaceDN/>
        <w:ind w:left="851" w:hanging="284"/>
        <w:jc w:val="both"/>
        <w:textAlignment w:val="auto"/>
      </w:pPr>
      <w:r w:rsidRPr="00391B83">
        <w:t xml:space="preserve">Wykonawca nie rozpoczął usług w wyznaczonym w umowie terminie, bez uzasadnionych przyczyn, </w:t>
      </w:r>
    </w:p>
    <w:p w14:paraId="1369841F" w14:textId="77777777" w:rsidR="00B15204" w:rsidRPr="00391B83" w:rsidRDefault="00B15204" w:rsidP="00391B83">
      <w:pPr>
        <w:pStyle w:val="Akapitzlist3"/>
        <w:numPr>
          <w:ilvl w:val="1"/>
          <w:numId w:val="10"/>
        </w:numPr>
        <w:suppressAutoHyphens w:val="0"/>
        <w:autoSpaceDN/>
        <w:ind w:left="851" w:hanging="284"/>
        <w:jc w:val="both"/>
        <w:textAlignment w:val="auto"/>
      </w:pPr>
      <w:r w:rsidRPr="00391B83">
        <w:t>Wykonawca wstrzymał świadczenie usług na okres dłuższy niż 5 dni kalendarzowych,</w:t>
      </w:r>
    </w:p>
    <w:p w14:paraId="51FE616B" w14:textId="77777777" w:rsidR="00B15204" w:rsidRPr="00391B83" w:rsidRDefault="00B15204" w:rsidP="00391B83">
      <w:pPr>
        <w:pStyle w:val="Akapitzlist3"/>
        <w:numPr>
          <w:ilvl w:val="1"/>
          <w:numId w:val="10"/>
        </w:numPr>
        <w:suppressAutoHyphens w:val="0"/>
        <w:autoSpaceDN/>
        <w:ind w:left="851" w:hanging="284"/>
        <w:jc w:val="both"/>
        <w:textAlignment w:val="auto"/>
      </w:pPr>
      <w:r w:rsidRPr="00391B83">
        <w:t xml:space="preserve">Wykonawca nie przedłuża ważności  ubezpieczenia od odpowiedzialności cywilnej, </w:t>
      </w:r>
    </w:p>
    <w:p w14:paraId="26EC1CA4" w14:textId="77777777" w:rsidR="00B15204" w:rsidRPr="00391B83" w:rsidRDefault="00B15204" w:rsidP="00391B83">
      <w:pPr>
        <w:pStyle w:val="Akapitzlist3"/>
        <w:numPr>
          <w:ilvl w:val="1"/>
          <w:numId w:val="10"/>
        </w:numPr>
        <w:suppressAutoHyphens w:val="0"/>
        <w:autoSpaceDN/>
        <w:ind w:left="851" w:hanging="284"/>
        <w:jc w:val="both"/>
        <w:textAlignment w:val="auto"/>
      </w:pPr>
      <w:r w:rsidRPr="00391B83">
        <w:t xml:space="preserve">Wykonawca został postawiony w stan likwidacji lub zaprzestał spłacania swoich długów, </w:t>
      </w:r>
    </w:p>
    <w:p w14:paraId="4B138017" w14:textId="77777777" w:rsidR="00B15204" w:rsidRPr="00391B83" w:rsidRDefault="00B15204" w:rsidP="00391B83">
      <w:pPr>
        <w:pStyle w:val="Akapitzlist3"/>
        <w:numPr>
          <w:ilvl w:val="1"/>
          <w:numId w:val="10"/>
        </w:numPr>
        <w:suppressAutoHyphens w:val="0"/>
        <w:autoSpaceDN/>
        <w:ind w:left="851" w:hanging="284"/>
        <w:jc w:val="both"/>
        <w:textAlignment w:val="auto"/>
      </w:pPr>
      <w:r w:rsidRPr="00391B83">
        <w:t>Wykonawca przy realizacji umowy narusza obowiązujące przepisy lub jest zaangażowany w jakiekolwiek praktyki korupcyjne,</w:t>
      </w:r>
    </w:p>
    <w:p w14:paraId="4625DB41" w14:textId="77777777" w:rsidR="00B15204" w:rsidRPr="00391B83" w:rsidRDefault="00B15204" w:rsidP="00391B83">
      <w:pPr>
        <w:pStyle w:val="Akapitzlist3"/>
        <w:numPr>
          <w:ilvl w:val="1"/>
          <w:numId w:val="10"/>
        </w:numPr>
        <w:suppressAutoHyphens w:val="0"/>
        <w:autoSpaceDN/>
        <w:ind w:left="851" w:hanging="284"/>
        <w:jc w:val="both"/>
        <w:textAlignment w:val="auto"/>
      </w:pPr>
      <w:r w:rsidRPr="00391B83">
        <w:t xml:space="preserve">Wykonawca utracił prawo do wykonywania działalności objętej przedmiotem umowy.  </w:t>
      </w:r>
    </w:p>
    <w:p w14:paraId="355931D8" w14:textId="1B6743CC" w:rsidR="00B15204" w:rsidRPr="00391B83" w:rsidRDefault="00B15204" w:rsidP="00391B83">
      <w:pPr>
        <w:pStyle w:val="Akapitzlist3"/>
        <w:numPr>
          <w:ilvl w:val="0"/>
          <w:numId w:val="9"/>
        </w:numPr>
        <w:suppressAutoHyphens w:val="0"/>
        <w:autoSpaceDN/>
        <w:ind w:left="426" w:hanging="426"/>
        <w:jc w:val="both"/>
        <w:textAlignment w:val="auto"/>
      </w:pPr>
      <w:r w:rsidRPr="00391B83">
        <w:t xml:space="preserve">Odstąpienie od umowy powinno nastąpić w formie pisemnej pod rygorem nieważności </w:t>
      </w:r>
      <w:r w:rsidR="00C9043A">
        <w:br/>
      </w:r>
      <w:r w:rsidRPr="00391B83">
        <w:t>i powinno zawierać uzasadnienie.</w:t>
      </w:r>
    </w:p>
    <w:p w14:paraId="39D9EE28" w14:textId="411D704F" w:rsidR="00B15204" w:rsidRPr="00391B83" w:rsidRDefault="00B15204" w:rsidP="00391B83">
      <w:pPr>
        <w:pStyle w:val="Akapitzlist3"/>
        <w:numPr>
          <w:ilvl w:val="0"/>
          <w:numId w:val="9"/>
        </w:numPr>
        <w:suppressAutoHyphens w:val="0"/>
        <w:autoSpaceDN/>
        <w:ind w:left="426" w:hanging="426"/>
        <w:jc w:val="both"/>
        <w:textAlignment w:val="auto"/>
      </w:pPr>
      <w:r w:rsidRPr="00391B83">
        <w:t xml:space="preserve">W przypadku odstąpienia od umowy Wykonawca ma obowiązek zakończyć usługi </w:t>
      </w:r>
      <w:r w:rsidR="00B575C6" w:rsidRPr="00391B83">
        <w:t>dowozu uczniów</w:t>
      </w:r>
      <w:r w:rsidRPr="00391B83">
        <w:t xml:space="preserve"> – do końca danego miesiąca kalendarzowego oraz złożyć wymagane sprawozdania w terminie 7 dni od zakończenia świadczenia usługi. </w:t>
      </w:r>
    </w:p>
    <w:p w14:paraId="78924154" w14:textId="77777777" w:rsidR="00B15204" w:rsidRPr="00391B83" w:rsidRDefault="00B15204" w:rsidP="00391B83">
      <w:pPr>
        <w:pStyle w:val="Domylnie"/>
        <w:numPr>
          <w:ilvl w:val="0"/>
          <w:numId w:val="9"/>
        </w:numPr>
        <w:ind w:left="284" w:hanging="284"/>
        <w:jc w:val="both"/>
      </w:pPr>
      <w:r w:rsidRPr="00391B83">
        <w:t xml:space="preserve"> Zamawiający może odstąpić od umowy w razie wystąpienia istotnej zmiany okoliczności  </w:t>
      </w:r>
    </w:p>
    <w:p w14:paraId="1DE13AB0" w14:textId="77777777" w:rsidR="00B15204" w:rsidRPr="00391B83" w:rsidRDefault="00B15204" w:rsidP="00391B83">
      <w:pPr>
        <w:pStyle w:val="Domylnie"/>
        <w:ind w:left="360"/>
        <w:jc w:val="both"/>
      </w:pPr>
      <w:r w:rsidRPr="00391B83">
        <w:t>powodującej, że wykonanie umowy nie leży w interesie publicznym, czego nie można było przewidzieć w chwili zawarcia umowy. Odstąpienie od umowy może nastąpić w terminie 30 dni licząc od powzięcia wiadomości o powyższych okolicznościach.</w:t>
      </w:r>
    </w:p>
    <w:p w14:paraId="64953F7D" w14:textId="463373F1" w:rsidR="00B15204" w:rsidRPr="00391B83" w:rsidRDefault="00B15204" w:rsidP="00391B83">
      <w:pPr>
        <w:pStyle w:val="Domylnie"/>
        <w:numPr>
          <w:ilvl w:val="0"/>
          <w:numId w:val="9"/>
        </w:numPr>
        <w:ind w:left="360" w:hanging="284"/>
        <w:jc w:val="both"/>
      </w:pPr>
      <w:r w:rsidRPr="00391B83">
        <w:t xml:space="preserve">W przypadku odstąpienia </w:t>
      </w:r>
      <w:r w:rsidR="00DC51A5" w:rsidRPr="00391B83">
        <w:t>od umowy, o którym mowa w ust. 5</w:t>
      </w:r>
      <w:r w:rsidRPr="00391B83">
        <w:t>, Wykonawca ma prawo żądać wynagrodzenia należnego za prace wykonane do dnia odstąpienia od umowy.</w:t>
      </w:r>
    </w:p>
    <w:p w14:paraId="4CB1782C" w14:textId="77777777" w:rsidR="00B15204" w:rsidRPr="00391B83" w:rsidRDefault="00B15204" w:rsidP="00391B83">
      <w:pPr>
        <w:pStyle w:val="NormalnyWeb"/>
        <w:numPr>
          <w:ilvl w:val="0"/>
          <w:numId w:val="9"/>
        </w:numPr>
        <w:spacing w:before="0" w:beforeAutospacing="0" w:after="0" w:afterAutospacing="0"/>
        <w:ind w:left="360" w:hanging="284"/>
        <w:jc w:val="both"/>
        <w:rPr>
          <w:shd w:val="clear" w:color="auto" w:fill="FFFFFF"/>
        </w:rPr>
      </w:pPr>
      <w:r w:rsidRPr="00391B83">
        <w:rPr>
          <w:shd w:val="clear" w:color="auto" w:fill="FFFFFF"/>
        </w:rPr>
        <w:lastRenderedPageBreak/>
        <w:t xml:space="preserve"> Wykonawcy nie przysługuje odszkodowanie, w tym z tytułu utraconych korzyści na skutek odstąpienia od umowy.</w:t>
      </w:r>
    </w:p>
    <w:p w14:paraId="09EBA777" w14:textId="703DAB2E" w:rsidR="007D0870" w:rsidRDefault="007D0870" w:rsidP="007D0870">
      <w:pPr>
        <w:pStyle w:val="Domylnie"/>
        <w:ind w:left="3540" w:firstLine="708"/>
        <w:rPr>
          <w:b/>
          <w:bCs/>
        </w:rPr>
      </w:pPr>
      <w:r>
        <w:rPr>
          <w:b/>
          <w:bCs/>
        </w:rPr>
        <w:t xml:space="preserve"> </w:t>
      </w:r>
      <w:r w:rsidRPr="00391B83">
        <w:rPr>
          <w:b/>
          <w:bCs/>
        </w:rPr>
        <w:t>§</w:t>
      </w:r>
      <w:r>
        <w:rPr>
          <w:b/>
          <w:bCs/>
        </w:rPr>
        <w:t>11</w:t>
      </w:r>
    </w:p>
    <w:p w14:paraId="08DCF1A2" w14:textId="66D8F600" w:rsidR="007D0870" w:rsidRDefault="00355BF6" w:rsidP="00463354">
      <w:pPr>
        <w:pStyle w:val="Domylnie"/>
      </w:pPr>
      <w:r>
        <w:t>1.</w:t>
      </w:r>
      <w:r w:rsidR="007D0870">
        <w:t xml:space="preserve">W przypadku zamknięcia szkół </w:t>
      </w:r>
      <w:r w:rsidR="00463354">
        <w:t>(</w:t>
      </w:r>
      <w:r w:rsidR="00463354" w:rsidRPr="000A23F3">
        <w:rPr>
          <w:color w:val="000000" w:themeColor="text1"/>
        </w:rPr>
        <w:t xml:space="preserve">wprowadzenia nauki zdalnej) </w:t>
      </w:r>
      <w:r>
        <w:t>na podstawie odrębnych przepisów</w:t>
      </w:r>
      <w:r w:rsidR="007D0870">
        <w:t xml:space="preserve">, </w:t>
      </w:r>
      <w:r>
        <w:t>Zamawiający</w:t>
      </w:r>
      <w:r w:rsidR="007D0870">
        <w:t xml:space="preserve"> </w:t>
      </w:r>
      <w:r>
        <w:t xml:space="preserve">przewiduje możliwość zapłaty Wykonawcy </w:t>
      </w:r>
      <w:r w:rsidR="00463354">
        <w:t xml:space="preserve">w miejsce wynagrodzenia o którym mowa w </w:t>
      </w:r>
      <w:r w:rsidR="00463354" w:rsidRPr="00463354">
        <w:t>§ 3 niniejszej umowy</w:t>
      </w:r>
      <w:r w:rsidR="00463354">
        <w:rPr>
          <w:b/>
          <w:bCs/>
        </w:rPr>
        <w:t xml:space="preserve"> </w:t>
      </w:r>
      <w:r>
        <w:t xml:space="preserve">tzw. </w:t>
      </w:r>
      <w:r w:rsidR="00C67139">
        <w:t xml:space="preserve"> </w:t>
      </w:r>
      <w:r>
        <w:t>świadczenia postojowego, które będzie wynosiło</w:t>
      </w:r>
      <w:r w:rsidR="00C67139">
        <w:t xml:space="preserve"> miesięcznie</w:t>
      </w:r>
      <w:r>
        <w:t>:</w:t>
      </w:r>
    </w:p>
    <w:p w14:paraId="5E458255" w14:textId="24C46D4A" w:rsidR="00355BF6" w:rsidRDefault="00355BF6" w:rsidP="00355BF6">
      <w:pPr>
        <w:pStyle w:val="Domylnie"/>
        <w:numPr>
          <w:ilvl w:val="1"/>
          <w:numId w:val="7"/>
        </w:numPr>
      </w:pPr>
      <w:r>
        <w:t>35 % wysokości wynagrodzenia za sprzedane bilety miesięczne w miesiącu poprzedzającym zamknięcie szkół</w:t>
      </w:r>
    </w:p>
    <w:p w14:paraId="1EA16682" w14:textId="682FDEB8" w:rsidR="00C67139" w:rsidRDefault="00C67139" w:rsidP="00463354">
      <w:pPr>
        <w:pStyle w:val="Domylnie"/>
        <w:numPr>
          <w:ilvl w:val="0"/>
          <w:numId w:val="10"/>
        </w:numPr>
      </w:pPr>
      <w:r>
        <w:t>Wypłata świadczenia</w:t>
      </w:r>
      <w:r w:rsidR="00463354">
        <w:t xml:space="preserve">, </w:t>
      </w:r>
      <w:r w:rsidR="00463354" w:rsidRPr="000A23F3">
        <w:rPr>
          <w:color w:val="000000" w:themeColor="text1"/>
        </w:rPr>
        <w:t xml:space="preserve">o którym mowa w ust. 1 </w:t>
      </w:r>
      <w:r w:rsidRPr="000A23F3">
        <w:rPr>
          <w:color w:val="000000" w:themeColor="text1"/>
        </w:rPr>
        <w:t xml:space="preserve"> </w:t>
      </w:r>
      <w:r w:rsidR="00463354" w:rsidRPr="000A23F3">
        <w:rPr>
          <w:color w:val="000000" w:themeColor="text1"/>
        </w:rPr>
        <w:t xml:space="preserve">niniejszego paragrafu, </w:t>
      </w:r>
      <w:r>
        <w:t xml:space="preserve">odbywać się będzie na wniosek Wykonawcy za każdy miesiąc braku możliwości wykonywania usługi dowozu na rzecz </w:t>
      </w:r>
      <w:r w:rsidR="000D02E0">
        <w:t>Zamawiającego</w:t>
      </w:r>
      <w:r>
        <w:t>.</w:t>
      </w:r>
      <w:r w:rsidR="00463354">
        <w:t xml:space="preserve"> </w:t>
      </w:r>
      <w:r>
        <w:t>Celem powyższego świadczenia jest utrzymanie gotowości do świadczenia usług przewozowych przez Wykonawcę.</w:t>
      </w:r>
    </w:p>
    <w:p w14:paraId="03CF26FE" w14:textId="7C4CB9FC" w:rsidR="00522141" w:rsidRPr="001B4FBE" w:rsidRDefault="00522141" w:rsidP="00522141">
      <w:pPr>
        <w:spacing w:line="268" w:lineRule="auto"/>
        <w:jc w:val="center"/>
        <w:rPr>
          <w:rFonts w:ascii="Times New Roman" w:eastAsia="Calibri" w:hAnsi="Times New Roman" w:cs="Times New Roman"/>
          <w:b/>
          <w:sz w:val="24"/>
          <w:szCs w:val="24"/>
        </w:rPr>
      </w:pPr>
      <w:r w:rsidRPr="001B4FBE">
        <w:rPr>
          <w:rFonts w:ascii="Times New Roman" w:eastAsia="Calibri" w:hAnsi="Times New Roman" w:cs="Times New Roman"/>
          <w:b/>
          <w:sz w:val="24"/>
          <w:szCs w:val="24"/>
        </w:rPr>
        <w:t xml:space="preserve">§ </w:t>
      </w:r>
      <w:r w:rsidR="001B4FBE">
        <w:rPr>
          <w:rFonts w:ascii="Times New Roman" w:eastAsia="Calibri" w:hAnsi="Times New Roman" w:cs="Times New Roman"/>
          <w:b/>
          <w:sz w:val="24"/>
          <w:szCs w:val="24"/>
        </w:rPr>
        <w:t>12</w:t>
      </w:r>
    </w:p>
    <w:p w14:paraId="7096BA75" w14:textId="77777777" w:rsidR="001B4FBE" w:rsidRPr="001B4FBE" w:rsidRDefault="001B4FBE" w:rsidP="001B4FBE">
      <w:pPr>
        <w:spacing w:before="100" w:beforeAutospacing="1" w:after="100" w:afterAutospacing="1" w:line="240" w:lineRule="auto"/>
        <w:rPr>
          <w:rFonts w:ascii="Times New Roman" w:eastAsia="Times New Roman" w:hAnsi="Times New Roman" w:cs="Times New Roman"/>
          <w:sz w:val="24"/>
          <w:szCs w:val="24"/>
          <w:lang w:eastAsia="pl-PL"/>
        </w:rPr>
      </w:pPr>
      <w:r w:rsidRPr="001B4FBE">
        <w:rPr>
          <w:rFonts w:ascii="Times New Roman" w:eastAsia="Times New Roman" w:hAnsi="Times New Roman" w:cs="Times New Roman"/>
          <w:sz w:val="24"/>
          <w:szCs w:val="24"/>
          <w:lang w:eastAsia="pl-PL"/>
        </w:rPr>
        <w:t xml:space="preserve">1. Strony umowy przewidują możliwość waloryzacji wynagrodzenia prowadzącej do dokonywania zmian jego wysokości w przypadku zmiany ceny materiałów lub kosztów związanych z realizacją zamówienia, zgodnie z art. 439 ust. 1 </w:t>
      </w:r>
      <w:proofErr w:type="spellStart"/>
      <w:r w:rsidRPr="001B4FBE">
        <w:rPr>
          <w:rFonts w:ascii="Times New Roman" w:eastAsia="Times New Roman" w:hAnsi="Times New Roman" w:cs="Times New Roman"/>
          <w:sz w:val="24"/>
          <w:szCs w:val="24"/>
          <w:lang w:eastAsia="pl-PL"/>
        </w:rPr>
        <w:t>Pzp</w:t>
      </w:r>
      <w:proofErr w:type="spellEnd"/>
      <w:r w:rsidRPr="001B4FBE">
        <w:rPr>
          <w:rFonts w:ascii="Times New Roman" w:eastAsia="Times New Roman" w:hAnsi="Times New Roman" w:cs="Times New Roman"/>
          <w:sz w:val="24"/>
          <w:szCs w:val="24"/>
          <w:lang w:eastAsia="pl-PL"/>
        </w:rPr>
        <w:t>. Waloryzacja ta będzie dokonywana z zachowaniem poniższych zasad:</w:t>
      </w:r>
    </w:p>
    <w:p w14:paraId="617C05F3" w14:textId="2AEFCDB7" w:rsidR="001B4FBE" w:rsidRPr="001B4FBE" w:rsidRDefault="00890982" w:rsidP="00890982">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B4FBE" w:rsidRPr="001B4FBE">
        <w:rPr>
          <w:rFonts w:ascii="Times New Roman" w:eastAsia="Times New Roman" w:hAnsi="Times New Roman" w:cs="Times New Roman"/>
          <w:sz w:val="24"/>
          <w:szCs w:val="24"/>
          <w:lang w:eastAsia="pl-PL"/>
        </w:rPr>
        <w:t xml:space="preserve">jeżeli w czasie trwania umowy hurtowe ceny netto paliwa (oleju napędowego </w:t>
      </w:r>
      <w:proofErr w:type="spellStart"/>
      <w:r w:rsidR="001B4FBE" w:rsidRPr="001B4FBE">
        <w:rPr>
          <w:rFonts w:ascii="Times New Roman" w:eastAsia="Times New Roman" w:hAnsi="Times New Roman" w:cs="Times New Roman"/>
          <w:sz w:val="24"/>
          <w:szCs w:val="24"/>
          <w:lang w:eastAsia="pl-PL"/>
        </w:rPr>
        <w:t>Ekodiesel</w:t>
      </w:r>
      <w:proofErr w:type="spellEnd"/>
      <w:r w:rsidR="001B4FBE" w:rsidRPr="001B4FBE">
        <w:rPr>
          <w:rFonts w:ascii="Times New Roman" w:eastAsia="Times New Roman" w:hAnsi="Times New Roman" w:cs="Times New Roman"/>
          <w:sz w:val="24"/>
          <w:szCs w:val="24"/>
          <w:lang w:eastAsia="pl-PL"/>
        </w:rPr>
        <w:t xml:space="preserve">), publikowane przez PKN Orlen S.A. na https://www.orlen.pl/dla-biznesu/hurtowe-ceny-paliw zmienią się o co najmniej </w:t>
      </w:r>
      <w:r w:rsidR="001B4FBE">
        <w:rPr>
          <w:rFonts w:ascii="Times New Roman" w:eastAsia="Times New Roman" w:hAnsi="Times New Roman" w:cs="Times New Roman"/>
          <w:sz w:val="24"/>
          <w:szCs w:val="24"/>
          <w:lang w:eastAsia="pl-PL"/>
        </w:rPr>
        <w:t>10</w:t>
      </w:r>
      <w:r w:rsidR="001B4FBE" w:rsidRPr="001B4FBE">
        <w:rPr>
          <w:rFonts w:ascii="Times New Roman" w:eastAsia="Times New Roman" w:hAnsi="Times New Roman" w:cs="Times New Roman"/>
          <w:sz w:val="24"/>
          <w:szCs w:val="24"/>
          <w:lang w:eastAsia="pl-PL"/>
        </w:rPr>
        <w:t xml:space="preserve">% względem hurtowej ceny paliwa netto przyjętej w dniu składania oferty, każda ze Stron ma prawo wystąpić do drugiej Strony z wnioskiem o zmianę wynagrodzenia za </w:t>
      </w:r>
      <w:r w:rsidR="001B4FBE">
        <w:rPr>
          <w:rFonts w:ascii="Times New Roman" w:eastAsia="Times New Roman" w:hAnsi="Times New Roman" w:cs="Times New Roman"/>
          <w:sz w:val="24"/>
          <w:szCs w:val="24"/>
          <w:lang w:eastAsia="pl-PL"/>
        </w:rPr>
        <w:t>zakup</w:t>
      </w:r>
      <w:r w:rsidR="001B4FBE" w:rsidRPr="001B4FBE">
        <w:rPr>
          <w:rFonts w:ascii="Times New Roman" w:eastAsia="Times New Roman" w:hAnsi="Times New Roman" w:cs="Times New Roman"/>
          <w:sz w:val="24"/>
          <w:szCs w:val="24"/>
          <w:lang w:eastAsia="pl-PL"/>
        </w:rPr>
        <w:t xml:space="preserve"> bilet</w:t>
      </w:r>
      <w:r w:rsidR="001B4FBE">
        <w:rPr>
          <w:rFonts w:ascii="Times New Roman" w:eastAsia="Times New Roman" w:hAnsi="Times New Roman" w:cs="Times New Roman"/>
          <w:sz w:val="24"/>
          <w:szCs w:val="24"/>
          <w:lang w:eastAsia="pl-PL"/>
        </w:rPr>
        <w:t>ów</w:t>
      </w:r>
      <w:r w:rsidR="001B4FBE" w:rsidRPr="001B4FBE">
        <w:rPr>
          <w:rFonts w:ascii="Times New Roman" w:eastAsia="Times New Roman" w:hAnsi="Times New Roman" w:cs="Times New Roman"/>
          <w:sz w:val="24"/>
          <w:szCs w:val="24"/>
          <w:lang w:eastAsia="pl-PL"/>
        </w:rPr>
        <w:t>;</w:t>
      </w:r>
    </w:p>
    <w:p w14:paraId="6DFD2765" w14:textId="263E2448" w:rsidR="001B4FBE" w:rsidRPr="001B4FBE" w:rsidRDefault="00890982" w:rsidP="00890982">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1B4FBE" w:rsidRPr="001B4FBE">
        <w:rPr>
          <w:rFonts w:ascii="Times New Roman" w:eastAsia="Times New Roman" w:hAnsi="Times New Roman" w:cs="Times New Roman"/>
          <w:sz w:val="24"/>
          <w:szCs w:val="24"/>
          <w:lang w:eastAsia="pl-PL"/>
        </w:rPr>
        <w:t>Strona żądająca zmiany wynagrodzenia na tej podstawie przedłoży dowody na wpływ zmiany ceny paliwa na ceny biletów;</w:t>
      </w:r>
    </w:p>
    <w:p w14:paraId="23DD5204" w14:textId="3753EF14" w:rsidR="001B4FBE" w:rsidRPr="001B4FBE" w:rsidRDefault="00890982" w:rsidP="00890982">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B4FBE" w:rsidRPr="001B4FBE">
        <w:rPr>
          <w:rFonts w:ascii="Times New Roman" w:eastAsia="Times New Roman" w:hAnsi="Times New Roman" w:cs="Times New Roman"/>
          <w:sz w:val="24"/>
          <w:szCs w:val="24"/>
          <w:lang w:eastAsia="pl-PL"/>
        </w:rPr>
        <w:t>waloryzacja wynagrodzenia następuje po raz pierwszy po upływie pierwszych 6 miesięcy realizacji przedmiotu umowy, a początkowym terminem ustalenia zmiany wynagrodzenia jest pierwszy dzień kolejnego miesiąca w danym roku kalendarzowym, w którym waloryzacja przysługuje i następuje po raz pierwszy;</w:t>
      </w:r>
    </w:p>
    <w:p w14:paraId="7CA034E6" w14:textId="35F7C799" w:rsidR="001B4FBE" w:rsidRPr="001B4FBE" w:rsidRDefault="00890982" w:rsidP="00890982">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1B4FBE" w:rsidRPr="001B4FBE">
        <w:rPr>
          <w:rFonts w:ascii="Times New Roman" w:eastAsia="Times New Roman" w:hAnsi="Times New Roman" w:cs="Times New Roman"/>
          <w:sz w:val="24"/>
          <w:szCs w:val="24"/>
          <w:lang w:eastAsia="pl-PL"/>
        </w:rPr>
        <w:t>waloryzacji będzie podlegać część wynagrodzenia należnego Wykonawcy pozostała do wypłaty, tj. część wynagrodzenia należna za realizację przedmiotu umowy w okresie, w którym waloryzacja następuje;</w:t>
      </w:r>
    </w:p>
    <w:p w14:paraId="291A4667" w14:textId="0950F69F" w:rsidR="001B4FBE" w:rsidRPr="001B4FBE" w:rsidRDefault="00890982" w:rsidP="00890982">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1B4FBE" w:rsidRPr="001B4FBE">
        <w:rPr>
          <w:rFonts w:ascii="Times New Roman" w:eastAsia="Times New Roman" w:hAnsi="Times New Roman" w:cs="Times New Roman"/>
          <w:sz w:val="24"/>
          <w:szCs w:val="24"/>
          <w:lang w:eastAsia="pl-PL"/>
        </w:rPr>
        <w:t xml:space="preserve">waloryzacji podlegać będą jednostkowe ceny biletów określone w § </w:t>
      </w:r>
      <w:r w:rsidR="001B4FBE">
        <w:rPr>
          <w:rFonts w:ascii="Times New Roman" w:eastAsia="Times New Roman" w:hAnsi="Times New Roman" w:cs="Times New Roman"/>
          <w:sz w:val="24"/>
          <w:szCs w:val="24"/>
          <w:lang w:eastAsia="pl-PL"/>
        </w:rPr>
        <w:t>3 ust. 2</w:t>
      </w:r>
      <w:r w:rsidR="001B4FBE" w:rsidRPr="001B4FBE">
        <w:rPr>
          <w:rFonts w:ascii="Times New Roman" w:eastAsia="Times New Roman" w:hAnsi="Times New Roman" w:cs="Times New Roman"/>
          <w:sz w:val="24"/>
          <w:szCs w:val="24"/>
          <w:lang w:eastAsia="pl-PL"/>
        </w:rPr>
        <w:t>, w wyniku zastosowania postanowień związanych z waloryzacją wynagrodzenia;</w:t>
      </w:r>
    </w:p>
    <w:p w14:paraId="700BB827" w14:textId="0549132E" w:rsidR="001B4FBE" w:rsidRPr="001B4FBE" w:rsidRDefault="00890982" w:rsidP="00890982">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1B4FBE" w:rsidRPr="001B4FBE">
        <w:rPr>
          <w:rFonts w:ascii="Times New Roman" w:eastAsia="Times New Roman" w:hAnsi="Times New Roman" w:cs="Times New Roman"/>
          <w:sz w:val="24"/>
          <w:szCs w:val="24"/>
          <w:lang w:eastAsia="pl-PL"/>
        </w:rPr>
        <w:t xml:space="preserve">maksymalna zmiana wysokości wynagrodzenia całkowitego, jaką dopuszcza zamawiający, nie może przekroczyć wysokości 15% wynagrodzenia całkowitego określonego w § </w:t>
      </w:r>
      <w:r>
        <w:rPr>
          <w:rFonts w:ascii="Times New Roman" w:eastAsia="Times New Roman" w:hAnsi="Times New Roman" w:cs="Times New Roman"/>
          <w:sz w:val="24"/>
          <w:szCs w:val="24"/>
          <w:lang w:eastAsia="pl-PL"/>
        </w:rPr>
        <w:t>3</w:t>
      </w:r>
      <w:r w:rsidR="001B4FBE" w:rsidRPr="001B4FBE">
        <w:rPr>
          <w:rFonts w:ascii="Times New Roman" w:eastAsia="Times New Roman" w:hAnsi="Times New Roman" w:cs="Times New Roman"/>
          <w:sz w:val="24"/>
          <w:szCs w:val="24"/>
          <w:lang w:eastAsia="pl-PL"/>
        </w:rPr>
        <w:t xml:space="preserve"> ust. </w:t>
      </w:r>
      <w:r>
        <w:rPr>
          <w:rFonts w:ascii="Times New Roman" w:eastAsia="Times New Roman" w:hAnsi="Times New Roman" w:cs="Times New Roman"/>
          <w:sz w:val="24"/>
          <w:szCs w:val="24"/>
          <w:lang w:eastAsia="pl-PL"/>
        </w:rPr>
        <w:t>4</w:t>
      </w:r>
      <w:r w:rsidR="001B4FBE" w:rsidRPr="001B4FBE">
        <w:rPr>
          <w:rFonts w:ascii="Times New Roman" w:eastAsia="Times New Roman" w:hAnsi="Times New Roman" w:cs="Times New Roman"/>
          <w:sz w:val="24"/>
          <w:szCs w:val="24"/>
          <w:lang w:eastAsia="pl-PL"/>
        </w:rPr>
        <w:t xml:space="preserve"> umowy;</w:t>
      </w:r>
    </w:p>
    <w:p w14:paraId="0CA4AF1A" w14:textId="40E5889D" w:rsidR="001B4FBE" w:rsidRPr="001B4FBE" w:rsidRDefault="00890982" w:rsidP="00890982">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7)</w:t>
      </w:r>
      <w:r w:rsidR="001B4FBE" w:rsidRPr="001B4FBE">
        <w:rPr>
          <w:rFonts w:ascii="Times New Roman" w:eastAsia="Times New Roman" w:hAnsi="Times New Roman" w:cs="Times New Roman"/>
          <w:sz w:val="24"/>
          <w:szCs w:val="24"/>
          <w:lang w:eastAsia="pl-PL"/>
        </w:rPr>
        <w:t xml:space="preserve">w przypadku złożenia wniosku o zmianę wysokości wynagrodzenia z powodów, o których mowa w ust. 1, druga Strona jest zobowiązana w terminie </w:t>
      </w:r>
      <w:r>
        <w:rPr>
          <w:rFonts w:ascii="Times New Roman" w:eastAsia="Times New Roman" w:hAnsi="Times New Roman" w:cs="Times New Roman"/>
          <w:sz w:val="24"/>
          <w:szCs w:val="24"/>
          <w:lang w:eastAsia="pl-PL"/>
        </w:rPr>
        <w:t>14</w:t>
      </w:r>
      <w:r w:rsidR="001B4FBE" w:rsidRPr="001B4FBE">
        <w:rPr>
          <w:rFonts w:ascii="Times New Roman" w:eastAsia="Times New Roman" w:hAnsi="Times New Roman" w:cs="Times New Roman"/>
          <w:sz w:val="24"/>
          <w:szCs w:val="24"/>
          <w:lang w:eastAsia="pl-PL"/>
        </w:rPr>
        <w:t xml:space="preserve"> dni roboczych od dnia otrzymania wniosku do ustosunkowania się do niego, w szczególności poprzez:</w:t>
      </w:r>
    </w:p>
    <w:p w14:paraId="24DE2089" w14:textId="77777777" w:rsidR="001B4FBE" w:rsidRPr="001B4FBE" w:rsidRDefault="001B4FBE" w:rsidP="001B4FBE">
      <w:pPr>
        <w:spacing w:before="100" w:beforeAutospacing="1" w:after="100" w:afterAutospacing="1" w:line="240" w:lineRule="auto"/>
        <w:rPr>
          <w:rFonts w:ascii="Times New Roman" w:eastAsia="Times New Roman" w:hAnsi="Times New Roman" w:cs="Times New Roman"/>
          <w:sz w:val="24"/>
          <w:szCs w:val="24"/>
          <w:lang w:eastAsia="pl-PL"/>
        </w:rPr>
      </w:pPr>
      <w:r w:rsidRPr="001B4FBE">
        <w:rPr>
          <w:rFonts w:ascii="Times New Roman" w:eastAsia="Times New Roman" w:hAnsi="Times New Roman" w:cs="Times New Roman"/>
          <w:sz w:val="24"/>
          <w:szCs w:val="24"/>
          <w:lang w:eastAsia="pl-PL"/>
        </w:rPr>
        <w:t>a)     zaakceptowanie wniosku o zmianę,</w:t>
      </w:r>
    </w:p>
    <w:p w14:paraId="7892E210" w14:textId="77777777" w:rsidR="001B4FBE" w:rsidRPr="001B4FBE" w:rsidRDefault="001B4FBE" w:rsidP="001B4FBE">
      <w:pPr>
        <w:spacing w:before="100" w:beforeAutospacing="1" w:after="100" w:afterAutospacing="1" w:line="240" w:lineRule="auto"/>
        <w:rPr>
          <w:rFonts w:ascii="Times New Roman" w:eastAsia="Times New Roman" w:hAnsi="Times New Roman" w:cs="Times New Roman"/>
          <w:sz w:val="24"/>
          <w:szCs w:val="24"/>
          <w:lang w:eastAsia="pl-PL"/>
        </w:rPr>
      </w:pPr>
      <w:r w:rsidRPr="001B4FBE">
        <w:rPr>
          <w:rFonts w:ascii="Times New Roman" w:eastAsia="Times New Roman" w:hAnsi="Times New Roman" w:cs="Times New Roman"/>
          <w:sz w:val="24"/>
          <w:szCs w:val="24"/>
          <w:lang w:eastAsia="pl-PL"/>
        </w:rPr>
        <w:t>b)     wezwanie Strony wnioskującej o zmianę do uzupełnienia wniosku lub przedstawienia dodatkowych wyjaśnień wraz ze stosownym uzasadnieniem takiego wezwania,</w:t>
      </w:r>
    </w:p>
    <w:p w14:paraId="35F765CA" w14:textId="77777777" w:rsidR="001B4FBE" w:rsidRPr="001B4FBE" w:rsidRDefault="001B4FBE" w:rsidP="001B4FBE">
      <w:pPr>
        <w:spacing w:before="100" w:beforeAutospacing="1" w:after="100" w:afterAutospacing="1" w:line="240" w:lineRule="auto"/>
        <w:rPr>
          <w:rFonts w:ascii="Times New Roman" w:eastAsia="Times New Roman" w:hAnsi="Times New Roman" w:cs="Times New Roman"/>
          <w:sz w:val="24"/>
          <w:szCs w:val="24"/>
          <w:lang w:eastAsia="pl-PL"/>
        </w:rPr>
      </w:pPr>
      <w:r w:rsidRPr="001B4FBE">
        <w:rPr>
          <w:rFonts w:ascii="Times New Roman" w:eastAsia="Times New Roman" w:hAnsi="Times New Roman" w:cs="Times New Roman"/>
          <w:sz w:val="24"/>
          <w:szCs w:val="24"/>
          <w:lang w:eastAsia="pl-PL"/>
        </w:rPr>
        <w:t>c)     zaproponowanie podjęcia negocjacji treści umowy w zakresie wnioskowanej zmiany, odrzucenie wniosku o zmianę z podaniem uzasadnienia.</w:t>
      </w:r>
    </w:p>
    <w:p w14:paraId="6F08D876" w14:textId="4089DC6F" w:rsidR="001B4FBE" w:rsidRPr="001B4FBE" w:rsidRDefault="00890982" w:rsidP="001B4FB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1B4FBE" w:rsidRPr="001B4FBE">
        <w:rPr>
          <w:rFonts w:ascii="Times New Roman" w:eastAsia="Times New Roman" w:hAnsi="Times New Roman" w:cs="Times New Roman"/>
          <w:sz w:val="24"/>
          <w:szCs w:val="24"/>
          <w:lang w:eastAsia="pl-PL"/>
        </w:rPr>
        <w:t>Dokonanie zmian wysokości wynagrodzenia wymaga podpisania aneksu do umowy. Zawarcie aneksu nastąpi nie później niż w terminie 10 dni roboczych od dnia zatwierdzenia wniosku o dokonanie zmiany wysokości wynagrodzenia należnego Wykonawcy. Nowe wynagrodzenie będzie obwiązywało od pierwszego dnia miesiąca następującego po dacie zawarcia aneksu</w:t>
      </w:r>
    </w:p>
    <w:p w14:paraId="0F801AEE" w14:textId="77777777" w:rsidR="00522141" w:rsidRPr="007D0870" w:rsidRDefault="00522141" w:rsidP="00522141">
      <w:pPr>
        <w:pStyle w:val="Domylnie"/>
        <w:ind w:left="720"/>
      </w:pPr>
    </w:p>
    <w:p w14:paraId="5CF3DF14" w14:textId="77777777" w:rsidR="007D0870" w:rsidRDefault="007D0870" w:rsidP="007D0870">
      <w:pPr>
        <w:pStyle w:val="Domylnie"/>
        <w:jc w:val="center"/>
        <w:rPr>
          <w:b/>
          <w:bCs/>
        </w:rPr>
      </w:pPr>
    </w:p>
    <w:p w14:paraId="121E22C6" w14:textId="6BFD8EE3" w:rsidR="007D0870" w:rsidRPr="007D0870" w:rsidRDefault="00B15204" w:rsidP="007D0870">
      <w:pPr>
        <w:pStyle w:val="Domylnie"/>
        <w:jc w:val="center"/>
        <w:rPr>
          <w:b/>
          <w:bCs/>
        </w:rPr>
      </w:pPr>
      <w:r w:rsidRPr="00391B83">
        <w:rPr>
          <w:b/>
          <w:bCs/>
        </w:rPr>
        <w:t>§ 1</w:t>
      </w:r>
      <w:r w:rsidR="00890982">
        <w:rPr>
          <w:b/>
          <w:bCs/>
        </w:rPr>
        <w:t>3</w:t>
      </w:r>
    </w:p>
    <w:p w14:paraId="25A4DFDD" w14:textId="77777777" w:rsidR="00930325" w:rsidRPr="00930325" w:rsidRDefault="00930325" w:rsidP="00930325">
      <w:pPr>
        <w:spacing w:after="0" w:line="240" w:lineRule="auto"/>
        <w:rPr>
          <w:rFonts w:ascii="Times New Roman" w:eastAsia="Times New Roman" w:hAnsi="Times New Roman" w:cs="Times New Roman"/>
          <w:sz w:val="24"/>
          <w:szCs w:val="24"/>
        </w:rPr>
      </w:pPr>
      <w:r w:rsidRPr="00930325">
        <w:rPr>
          <w:rFonts w:ascii="Times New Roman" w:eastAsia="Times New Roman" w:hAnsi="Times New Roman" w:cs="Times New Roman"/>
          <w:sz w:val="24"/>
          <w:szCs w:val="24"/>
        </w:rPr>
        <w:t>1.   Wszelkie zmiany dotyczące postanowień niniejszej umowy wymagają formy pisemnej pod rygorem nieważności.</w:t>
      </w:r>
    </w:p>
    <w:p w14:paraId="412CE3AC" w14:textId="77777777" w:rsidR="00930325" w:rsidRPr="00930325" w:rsidRDefault="00930325" w:rsidP="00930325">
      <w:pPr>
        <w:spacing w:after="0" w:line="240" w:lineRule="auto"/>
        <w:rPr>
          <w:rFonts w:ascii="Times New Roman" w:eastAsia="Times New Roman" w:hAnsi="Times New Roman" w:cs="Times New Roman"/>
          <w:sz w:val="24"/>
          <w:szCs w:val="24"/>
        </w:rPr>
      </w:pPr>
      <w:r w:rsidRPr="00930325">
        <w:rPr>
          <w:rFonts w:ascii="Times New Roman" w:eastAsia="Times New Roman" w:hAnsi="Times New Roman" w:cs="Times New Roman"/>
          <w:sz w:val="24"/>
          <w:szCs w:val="24"/>
        </w:rPr>
        <w:t>2.   Zamawiający dopuszcza zmiany postanowień umowy w stosunku do treści oferty, na podstawie której dokonano wyboru Wykonawcy, przy czym zmiany postanowień umowy dotyczyć mogą w szczególności:</w:t>
      </w:r>
    </w:p>
    <w:p w14:paraId="722714C6" w14:textId="77777777" w:rsidR="00930325" w:rsidRPr="00930325" w:rsidRDefault="00930325" w:rsidP="00930325">
      <w:pPr>
        <w:spacing w:after="0" w:line="240" w:lineRule="auto"/>
        <w:rPr>
          <w:rFonts w:ascii="Times New Roman" w:eastAsia="Times New Roman" w:hAnsi="Times New Roman" w:cs="Times New Roman"/>
          <w:sz w:val="24"/>
          <w:szCs w:val="24"/>
        </w:rPr>
      </w:pPr>
      <w:r w:rsidRPr="00930325">
        <w:rPr>
          <w:rFonts w:ascii="Times New Roman" w:eastAsia="Times New Roman" w:hAnsi="Times New Roman" w:cs="Times New Roman"/>
          <w:sz w:val="24"/>
          <w:szCs w:val="24"/>
        </w:rPr>
        <w:t>1)    terminu realizacji zamówienia,</w:t>
      </w:r>
    </w:p>
    <w:p w14:paraId="6054E138" w14:textId="77777777" w:rsidR="00930325" w:rsidRPr="00930325" w:rsidRDefault="00930325" w:rsidP="00930325">
      <w:pPr>
        <w:spacing w:after="0" w:line="240" w:lineRule="auto"/>
        <w:rPr>
          <w:rFonts w:ascii="Times New Roman" w:eastAsia="Times New Roman" w:hAnsi="Times New Roman" w:cs="Times New Roman"/>
          <w:sz w:val="24"/>
          <w:szCs w:val="24"/>
        </w:rPr>
      </w:pPr>
      <w:r w:rsidRPr="00930325">
        <w:rPr>
          <w:rFonts w:ascii="Times New Roman" w:eastAsia="Times New Roman" w:hAnsi="Times New Roman" w:cs="Times New Roman"/>
          <w:sz w:val="24"/>
          <w:szCs w:val="24"/>
        </w:rPr>
        <w:t>2)    warunków i terminu płatności,</w:t>
      </w:r>
    </w:p>
    <w:p w14:paraId="335113C3" w14:textId="77777777" w:rsidR="00930325" w:rsidRPr="00930325" w:rsidRDefault="00930325" w:rsidP="00930325">
      <w:pPr>
        <w:spacing w:after="0" w:line="240" w:lineRule="auto"/>
        <w:rPr>
          <w:rFonts w:ascii="Times New Roman" w:eastAsia="Times New Roman" w:hAnsi="Times New Roman" w:cs="Times New Roman"/>
          <w:sz w:val="24"/>
          <w:szCs w:val="24"/>
        </w:rPr>
      </w:pPr>
      <w:r w:rsidRPr="00930325">
        <w:rPr>
          <w:rFonts w:ascii="Times New Roman" w:eastAsia="Times New Roman" w:hAnsi="Times New Roman" w:cs="Times New Roman"/>
          <w:sz w:val="24"/>
          <w:szCs w:val="24"/>
        </w:rPr>
        <w:t>3)    zmiany sposobu realizacji zamówienia.</w:t>
      </w:r>
    </w:p>
    <w:p w14:paraId="486FE154" w14:textId="0484F551" w:rsidR="00930325" w:rsidRPr="00930325" w:rsidRDefault="00930325" w:rsidP="00930325">
      <w:pPr>
        <w:spacing w:after="0" w:line="240" w:lineRule="auto"/>
        <w:rPr>
          <w:rFonts w:ascii="Times New Roman" w:eastAsia="Times New Roman" w:hAnsi="Times New Roman" w:cs="Times New Roman"/>
          <w:sz w:val="24"/>
          <w:szCs w:val="24"/>
        </w:rPr>
      </w:pPr>
      <w:r w:rsidRPr="00930325">
        <w:rPr>
          <w:rFonts w:ascii="Times New Roman" w:eastAsia="Times New Roman" w:hAnsi="Times New Roman" w:cs="Times New Roman"/>
          <w:sz w:val="24"/>
          <w:szCs w:val="24"/>
        </w:rPr>
        <w:t xml:space="preserve">3. Zmiany, o których mowa w ust. 2, mogą nastąpić jedynie w uzasadnionych przypadkach, </w:t>
      </w:r>
      <w:r w:rsidR="00C9043A">
        <w:rPr>
          <w:rFonts w:ascii="Times New Roman" w:eastAsia="Times New Roman" w:hAnsi="Times New Roman" w:cs="Times New Roman"/>
          <w:sz w:val="24"/>
          <w:szCs w:val="24"/>
        </w:rPr>
        <w:br/>
      </w:r>
      <w:r w:rsidRPr="00930325">
        <w:rPr>
          <w:rFonts w:ascii="Times New Roman" w:eastAsia="Times New Roman" w:hAnsi="Times New Roman" w:cs="Times New Roman"/>
          <w:sz w:val="24"/>
          <w:szCs w:val="24"/>
        </w:rPr>
        <w:t>w szczególności:</w:t>
      </w:r>
    </w:p>
    <w:p w14:paraId="072423EB" w14:textId="77777777" w:rsidR="00930325" w:rsidRPr="00930325" w:rsidRDefault="00930325" w:rsidP="00930325">
      <w:pPr>
        <w:spacing w:after="0" w:line="240" w:lineRule="auto"/>
        <w:rPr>
          <w:rFonts w:ascii="Times New Roman" w:eastAsia="Times New Roman" w:hAnsi="Times New Roman" w:cs="Times New Roman"/>
          <w:sz w:val="24"/>
          <w:szCs w:val="24"/>
        </w:rPr>
      </w:pPr>
      <w:r w:rsidRPr="00930325">
        <w:rPr>
          <w:rFonts w:ascii="Times New Roman" w:eastAsia="Times New Roman" w:hAnsi="Times New Roman" w:cs="Times New Roman"/>
          <w:sz w:val="24"/>
          <w:szCs w:val="24"/>
        </w:rPr>
        <w:t>1)  w zakresie pkt 1), 2), 3) w przypadku: wystąpienia „siły wyższej”, tj. między innymi katastrofy naturalnej, strajku, pożaru, eksplozji, wojny, ataku terrorystycznego;</w:t>
      </w:r>
    </w:p>
    <w:p w14:paraId="10829E07" w14:textId="7BC3C4A4" w:rsidR="00930325" w:rsidRPr="00930325" w:rsidRDefault="00930325" w:rsidP="00930325">
      <w:pPr>
        <w:spacing w:after="0" w:line="240" w:lineRule="auto"/>
        <w:rPr>
          <w:rFonts w:ascii="Times New Roman" w:eastAsia="Times New Roman" w:hAnsi="Times New Roman" w:cs="Times New Roman"/>
          <w:sz w:val="24"/>
          <w:szCs w:val="24"/>
        </w:rPr>
      </w:pPr>
      <w:r w:rsidRPr="00930325">
        <w:rPr>
          <w:rFonts w:ascii="Times New Roman" w:eastAsia="Times New Roman" w:hAnsi="Times New Roman" w:cs="Times New Roman"/>
          <w:sz w:val="24"/>
          <w:szCs w:val="24"/>
        </w:rPr>
        <w:t xml:space="preserve">2)  w zakresie pkt 2) w przypadku: zmian powszechnie obowiązujących przepisów prawa </w:t>
      </w:r>
      <w:r w:rsidR="00C9043A">
        <w:rPr>
          <w:rFonts w:ascii="Times New Roman" w:eastAsia="Times New Roman" w:hAnsi="Times New Roman" w:cs="Times New Roman"/>
          <w:sz w:val="24"/>
          <w:szCs w:val="24"/>
        </w:rPr>
        <w:br/>
      </w:r>
      <w:r w:rsidRPr="00930325">
        <w:rPr>
          <w:rFonts w:ascii="Times New Roman" w:eastAsia="Times New Roman" w:hAnsi="Times New Roman" w:cs="Times New Roman"/>
          <w:sz w:val="24"/>
          <w:szCs w:val="24"/>
        </w:rPr>
        <w:t>w trakcie realizacji umowy,</w:t>
      </w:r>
    </w:p>
    <w:p w14:paraId="7DF53A19" w14:textId="77777777" w:rsidR="00930325" w:rsidRPr="00930325" w:rsidRDefault="00930325" w:rsidP="00930325">
      <w:pPr>
        <w:spacing w:after="0" w:line="240" w:lineRule="auto"/>
        <w:rPr>
          <w:rFonts w:ascii="Times New Roman" w:eastAsia="Times New Roman" w:hAnsi="Times New Roman" w:cs="Times New Roman"/>
          <w:sz w:val="24"/>
          <w:szCs w:val="24"/>
        </w:rPr>
      </w:pPr>
      <w:r w:rsidRPr="00930325">
        <w:rPr>
          <w:rFonts w:ascii="Times New Roman" w:eastAsia="Times New Roman" w:hAnsi="Times New Roman" w:cs="Times New Roman"/>
          <w:sz w:val="24"/>
          <w:szCs w:val="24"/>
        </w:rPr>
        <w:t>3)  w zakresie pkt 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zgodę.</w:t>
      </w:r>
    </w:p>
    <w:p w14:paraId="43C2BCD4" w14:textId="77777777" w:rsidR="00930325" w:rsidRPr="00930325" w:rsidRDefault="00930325" w:rsidP="00930325">
      <w:pPr>
        <w:spacing w:after="0" w:line="240" w:lineRule="auto"/>
        <w:rPr>
          <w:rFonts w:ascii="Times New Roman" w:eastAsia="Times New Roman" w:hAnsi="Times New Roman" w:cs="Times New Roman"/>
          <w:sz w:val="24"/>
          <w:szCs w:val="24"/>
        </w:rPr>
      </w:pPr>
      <w:r w:rsidRPr="00930325">
        <w:rPr>
          <w:rFonts w:ascii="Times New Roman" w:eastAsia="Times New Roman" w:hAnsi="Times New Roman" w:cs="Times New Roman"/>
          <w:sz w:val="24"/>
          <w:szCs w:val="24"/>
        </w:rPr>
        <w:t>4. Wykonawca wnioskujący o zmianę umowy, przedkłada Zamawiającemu pisemne uzasadnienie konieczności wprowadzenia zmian do umowy.</w:t>
      </w:r>
    </w:p>
    <w:p w14:paraId="6D881058" w14:textId="5F7BF4CE" w:rsidR="00B15204" w:rsidRPr="00391B83" w:rsidRDefault="00B15204" w:rsidP="00391B83">
      <w:pPr>
        <w:pStyle w:val="Domylnie"/>
        <w:jc w:val="center"/>
      </w:pPr>
      <w:r w:rsidRPr="00391B83">
        <w:rPr>
          <w:b/>
          <w:bCs/>
        </w:rPr>
        <w:t>§ 1</w:t>
      </w:r>
      <w:r w:rsidR="00890982">
        <w:rPr>
          <w:b/>
          <w:bCs/>
        </w:rPr>
        <w:t>4</w:t>
      </w:r>
    </w:p>
    <w:p w14:paraId="17E7F83B" w14:textId="205BCBD4" w:rsidR="00B15204" w:rsidRPr="00391B83" w:rsidRDefault="00B15204" w:rsidP="00391B83">
      <w:pPr>
        <w:pStyle w:val="Domylnie"/>
        <w:widowControl/>
        <w:numPr>
          <w:ilvl w:val="0"/>
          <w:numId w:val="13"/>
        </w:numPr>
        <w:tabs>
          <w:tab w:val="left" w:pos="360"/>
        </w:tabs>
        <w:suppressAutoHyphens w:val="0"/>
        <w:ind w:left="426" w:hanging="426"/>
        <w:jc w:val="both"/>
      </w:pPr>
      <w:r w:rsidRPr="00391B83">
        <w:t xml:space="preserve">Wykonawca i Zamawiający będą się porozumiewali w sprawach związanych </w:t>
      </w:r>
      <w:r w:rsidR="00C9043A">
        <w:br/>
      </w:r>
      <w:r w:rsidRPr="00391B83">
        <w:t>z wykonywaniem umowy w sposób opisany poniżej:</w:t>
      </w:r>
    </w:p>
    <w:p w14:paraId="392AB771" w14:textId="77777777" w:rsidR="00B15204" w:rsidRPr="00391B83" w:rsidRDefault="00B15204" w:rsidP="000F736E">
      <w:pPr>
        <w:pStyle w:val="Domylnie"/>
        <w:widowControl/>
        <w:numPr>
          <w:ilvl w:val="0"/>
          <w:numId w:val="26"/>
        </w:numPr>
        <w:tabs>
          <w:tab w:val="left" w:pos="720"/>
          <w:tab w:val="left" w:pos="1418"/>
        </w:tabs>
        <w:suppressAutoHyphens w:val="0"/>
        <w:jc w:val="both"/>
      </w:pPr>
      <w:r w:rsidRPr="00391B83">
        <w:lastRenderedPageBreak/>
        <w:t>istotne dla realizacji umowy zgody i decyzje Zamawiającego wobec Wykonawcy będą dokonywane w formie pisemnej.</w:t>
      </w:r>
    </w:p>
    <w:p w14:paraId="36CC32E2" w14:textId="3EF3CEB9" w:rsidR="00B15204" w:rsidRPr="00391B83" w:rsidRDefault="00B15204" w:rsidP="000F736E">
      <w:pPr>
        <w:pStyle w:val="Domylnie"/>
        <w:widowControl/>
        <w:numPr>
          <w:ilvl w:val="0"/>
          <w:numId w:val="26"/>
        </w:numPr>
        <w:tabs>
          <w:tab w:val="left" w:pos="1135"/>
          <w:tab w:val="left" w:pos="1418"/>
        </w:tabs>
        <w:suppressAutoHyphens w:val="0"/>
        <w:jc w:val="both"/>
      </w:pPr>
      <w:r w:rsidRPr="00391B83">
        <w:t>wszelkie zawiadomienia, wezwania, korespondencja w zakresie opisanym w ust.1 dla swojej skuteczności będą wysyłane pocztą lub faksem lub dostarczane do siedziby Zamawiającego lub Wykonawcy  na następujące adresy:</w:t>
      </w:r>
    </w:p>
    <w:p w14:paraId="52C8D0DB" w14:textId="77777777" w:rsidR="00B15204" w:rsidRPr="00391B83" w:rsidRDefault="00B15204" w:rsidP="00391B83">
      <w:pPr>
        <w:pStyle w:val="Domylnie"/>
        <w:widowControl/>
        <w:tabs>
          <w:tab w:val="left" w:pos="1135"/>
          <w:tab w:val="left" w:pos="1418"/>
        </w:tabs>
        <w:suppressAutoHyphens w:val="0"/>
        <w:jc w:val="both"/>
      </w:pPr>
    </w:p>
    <w:p w14:paraId="7D0149B5" w14:textId="77777777" w:rsidR="00B15204" w:rsidRPr="00391B83" w:rsidRDefault="00B15204" w:rsidP="00391B83">
      <w:pPr>
        <w:pStyle w:val="Domylnie"/>
        <w:widowControl/>
        <w:tabs>
          <w:tab w:val="left" w:pos="1135"/>
          <w:tab w:val="left" w:pos="1418"/>
        </w:tabs>
        <w:suppressAutoHyphens w:val="0"/>
        <w:jc w:val="both"/>
      </w:pPr>
    </w:p>
    <w:p w14:paraId="35759107" w14:textId="77777777" w:rsidR="00B15204" w:rsidRPr="00391B83" w:rsidRDefault="00B15204" w:rsidP="00391B83">
      <w:pPr>
        <w:pStyle w:val="Domylnie"/>
        <w:widowControl/>
        <w:tabs>
          <w:tab w:val="left" w:pos="1135"/>
          <w:tab w:val="left" w:pos="1418"/>
        </w:tabs>
        <w:suppressAutoHyphens w:val="0"/>
        <w:ind w:left="348"/>
        <w:jc w:val="both"/>
      </w:pPr>
    </w:p>
    <w:p w14:paraId="7A497F26" w14:textId="0399140E" w:rsidR="00B15204" w:rsidRPr="00391B83" w:rsidRDefault="00B15204" w:rsidP="00A35A96">
      <w:pPr>
        <w:pStyle w:val="Domylnie"/>
        <w:tabs>
          <w:tab w:val="left" w:pos="1249"/>
        </w:tabs>
        <w:jc w:val="both"/>
      </w:pPr>
      <w:r w:rsidRPr="00391B83">
        <w:t xml:space="preserve">Dla Zamawiającego:                  </w:t>
      </w:r>
      <w:r w:rsidR="00162E76">
        <w:t xml:space="preserve">  </w:t>
      </w:r>
      <w:r w:rsidRPr="00391B83">
        <w:t xml:space="preserve"> Urząd Miasta i Gminy Pelplin</w:t>
      </w:r>
    </w:p>
    <w:p w14:paraId="709FCB30" w14:textId="1815FEBC" w:rsidR="00B15204" w:rsidRPr="00391B83" w:rsidRDefault="00B15204" w:rsidP="000F736E">
      <w:pPr>
        <w:pStyle w:val="Domylnie"/>
        <w:tabs>
          <w:tab w:val="left" w:pos="1249"/>
        </w:tabs>
        <w:ind w:left="1164" w:hanging="114"/>
        <w:jc w:val="both"/>
      </w:pPr>
      <w:r w:rsidRPr="00391B83">
        <w:t xml:space="preserve">                   </w:t>
      </w:r>
      <w:r w:rsidR="00A35A96">
        <w:t xml:space="preserve">                  </w:t>
      </w:r>
      <w:r w:rsidRPr="00391B83">
        <w:t>Plac Grunwaldzki 4</w:t>
      </w:r>
    </w:p>
    <w:p w14:paraId="3D42F057" w14:textId="122C03EE" w:rsidR="00B15204" w:rsidRPr="00391B83" w:rsidRDefault="00B15204" w:rsidP="000F736E">
      <w:pPr>
        <w:pStyle w:val="Domylnie"/>
        <w:tabs>
          <w:tab w:val="left" w:pos="1249"/>
        </w:tabs>
        <w:ind w:left="1164" w:hanging="114"/>
        <w:jc w:val="both"/>
      </w:pPr>
      <w:r w:rsidRPr="00391B83">
        <w:t xml:space="preserve">                        </w:t>
      </w:r>
      <w:r w:rsidR="00A35A96">
        <w:t xml:space="preserve">             </w:t>
      </w:r>
      <w:r w:rsidRPr="00391B83">
        <w:t>83-130 Pelplin</w:t>
      </w:r>
    </w:p>
    <w:p w14:paraId="4C0B15D7" w14:textId="580A2E5A" w:rsidR="00B15204" w:rsidRDefault="00B15204" w:rsidP="00930325">
      <w:pPr>
        <w:tabs>
          <w:tab w:val="left" w:pos="284"/>
        </w:tabs>
        <w:snapToGrid w:val="0"/>
        <w:spacing w:after="0" w:line="240" w:lineRule="auto"/>
        <w:rPr>
          <w:rFonts w:ascii="Times New Roman" w:hAnsi="Times New Roman" w:cs="Times New Roman"/>
          <w:sz w:val="24"/>
          <w:szCs w:val="24"/>
        </w:rPr>
      </w:pPr>
      <w:r w:rsidRPr="00A35A96">
        <w:rPr>
          <w:rFonts w:ascii="Times New Roman" w:hAnsi="Times New Roman" w:cs="Times New Roman"/>
          <w:sz w:val="24"/>
          <w:szCs w:val="24"/>
        </w:rPr>
        <w:t>Dla Wykonawcy:</w:t>
      </w:r>
      <w:r w:rsidRPr="00391B83">
        <w:t xml:space="preserve"> </w:t>
      </w:r>
      <w:r w:rsidR="00A35A96">
        <w:t xml:space="preserve">                               </w:t>
      </w:r>
      <w:r w:rsidR="00930325">
        <w:rPr>
          <w:rFonts w:ascii="Times New Roman" w:hAnsi="Times New Roman" w:cs="Times New Roman"/>
          <w:sz w:val="24"/>
          <w:szCs w:val="24"/>
        </w:rPr>
        <w:t>………………………………</w:t>
      </w:r>
    </w:p>
    <w:p w14:paraId="19A10CFD" w14:textId="77777777" w:rsidR="00930325" w:rsidRPr="00A35A96" w:rsidRDefault="00930325" w:rsidP="00930325">
      <w:pPr>
        <w:tabs>
          <w:tab w:val="left" w:pos="284"/>
        </w:tabs>
        <w:snapToGrid w:val="0"/>
        <w:spacing w:after="0" w:line="240" w:lineRule="auto"/>
      </w:pPr>
    </w:p>
    <w:p w14:paraId="6051C9F2" w14:textId="77777777" w:rsidR="00B15204" w:rsidRPr="00391B83" w:rsidRDefault="00B15204" w:rsidP="00391B83">
      <w:pPr>
        <w:pStyle w:val="Tretekstu"/>
        <w:tabs>
          <w:tab w:val="left" w:pos="6546"/>
        </w:tabs>
        <w:spacing w:after="0"/>
        <w:ind w:left="6120" w:hanging="720"/>
        <w:jc w:val="both"/>
      </w:pPr>
    </w:p>
    <w:p w14:paraId="3CBD37E2" w14:textId="77777777" w:rsidR="00B15204" w:rsidRPr="00391B83" w:rsidRDefault="00B15204" w:rsidP="00391B83">
      <w:pPr>
        <w:pStyle w:val="Domylnie"/>
        <w:widowControl/>
        <w:numPr>
          <w:ilvl w:val="0"/>
          <w:numId w:val="13"/>
        </w:numPr>
        <w:tabs>
          <w:tab w:val="clear" w:pos="720"/>
          <w:tab w:val="num" w:pos="360"/>
          <w:tab w:val="left" w:pos="852"/>
        </w:tabs>
        <w:suppressAutoHyphens w:val="0"/>
        <w:ind w:left="426" w:hanging="426"/>
        <w:jc w:val="both"/>
      </w:pPr>
      <w:r w:rsidRPr="00391B83">
        <w:t xml:space="preserve">Wszelkie pytania, informacje o charakterze roboczym należy przesyłać na pocztę elektroniczną: </w:t>
      </w:r>
    </w:p>
    <w:p w14:paraId="4215B351" w14:textId="77777777" w:rsidR="00B15204" w:rsidRPr="00391B83" w:rsidRDefault="00B15204" w:rsidP="00391B83">
      <w:pPr>
        <w:pStyle w:val="Domylnie"/>
        <w:tabs>
          <w:tab w:val="left" w:pos="966"/>
        </w:tabs>
        <w:ind w:left="540" w:hanging="720"/>
        <w:jc w:val="both"/>
      </w:pPr>
    </w:p>
    <w:p w14:paraId="558CF893" w14:textId="77777777" w:rsidR="00B15204" w:rsidRPr="00391B83" w:rsidRDefault="00B15204" w:rsidP="00391B83">
      <w:pPr>
        <w:pStyle w:val="Domylnie"/>
        <w:tabs>
          <w:tab w:val="left" w:pos="966"/>
        </w:tabs>
        <w:ind w:left="540" w:hanging="114"/>
        <w:jc w:val="both"/>
      </w:pPr>
      <w:r w:rsidRPr="00391B83">
        <w:t>Dla Zamawiającego:                    oswiata@pelplin.pl</w:t>
      </w:r>
    </w:p>
    <w:p w14:paraId="1C290A8D" w14:textId="62E98C4B" w:rsidR="00B15204" w:rsidRPr="00391B83" w:rsidRDefault="00B15204" w:rsidP="00391B83">
      <w:pPr>
        <w:pStyle w:val="Domylnie"/>
        <w:tabs>
          <w:tab w:val="left" w:pos="966"/>
        </w:tabs>
        <w:ind w:left="540" w:hanging="114"/>
        <w:jc w:val="both"/>
      </w:pPr>
      <w:r w:rsidRPr="00391B83">
        <w:t xml:space="preserve">Dla Wykonawcy: </w:t>
      </w:r>
      <w:r w:rsidR="00A35A96">
        <w:t xml:space="preserve">                        </w:t>
      </w:r>
      <w:r w:rsidR="00930325">
        <w:t>………………………………..</w:t>
      </w:r>
    </w:p>
    <w:p w14:paraId="6D869352" w14:textId="77777777" w:rsidR="00B15204" w:rsidRPr="00391B83" w:rsidRDefault="00B15204" w:rsidP="00391B83">
      <w:pPr>
        <w:pStyle w:val="Domylnie"/>
        <w:tabs>
          <w:tab w:val="left" w:pos="1146"/>
        </w:tabs>
        <w:ind w:left="720" w:hanging="720"/>
        <w:jc w:val="both"/>
      </w:pPr>
    </w:p>
    <w:p w14:paraId="5ECE914C" w14:textId="77777777" w:rsidR="00B15204" w:rsidRPr="00391B83" w:rsidRDefault="00B15204" w:rsidP="00391B83">
      <w:pPr>
        <w:pStyle w:val="Domylnie"/>
        <w:widowControl/>
        <w:numPr>
          <w:ilvl w:val="0"/>
          <w:numId w:val="13"/>
        </w:numPr>
        <w:tabs>
          <w:tab w:val="clear" w:pos="720"/>
          <w:tab w:val="num" w:pos="360"/>
          <w:tab w:val="left" w:pos="852"/>
        </w:tabs>
        <w:suppressAutoHyphens w:val="0"/>
        <w:ind w:left="426" w:hanging="426"/>
        <w:jc w:val="both"/>
      </w:pPr>
      <w:r w:rsidRPr="00391B83">
        <w:t>Doręczenie jest skuteczne, jeżeli zostało dokonane na adres, numery wskazane  powyżej.</w:t>
      </w:r>
    </w:p>
    <w:p w14:paraId="00BE9ACC" w14:textId="1D4E8CFA" w:rsidR="00B15204" w:rsidRPr="00A35A96" w:rsidRDefault="00B15204" w:rsidP="00A35A96">
      <w:pPr>
        <w:pStyle w:val="Domylnie"/>
        <w:widowControl/>
        <w:numPr>
          <w:ilvl w:val="0"/>
          <w:numId w:val="13"/>
        </w:numPr>
        <w:tabs>
          <w:tab w:val="clear" w:pos="720"/>
          <w:tab w:val="num" w:pos="360"/>
          <w:tab w:val="left" w:pos="852"/>
        </w:tabs>
        <w:suppressAutoHyphens w:val="0"/>
        <w:ind w:left="426" w:hanging="426"/>
        <w:jc w:val="both"/>
      </w:pPr>
      <w:r w:rsidRPr="00391B83">
        <w:t>Strony zobowiązują się do powiadamiania o zmianach adresów, numerów a nie wykonanie tego obowiązku powoduje, ze doręczenia dokonane na adresy lub numery podane w ust. 1 i 2 są skuteczne.</w:t>
      </w:r>
    </w:p>
    <w:p w14:paraId="165BCABC" w14:textId="02D9FBF7" w:rsidR="00B15204" w:rsidRPr="00391B83" w:rsidRDefault="00B15204" w:rsidP="00391B83">
      <w:pPr>
        <w:pStyle w:val="Domylnie"/>
        <w:jc w:val="center"/>
      </w:pPr>
      <w:r w:rsidRPr="00391B83">
        <w:rPr>
          <w:b/>
          <w:bCs/>
        </w:rPr>
        <w:t xml:space="preserve">      § 1</w:t>
      </w:r>
      <w:r w:rsidR="00890982">
        <w:rPr>
          <w:b/>
          <w:bCs/>
        </w:rPr>
        <w:t>5</w:t>
      </w:r>
    </w:p>
    <w:p w14:paraId="5A7D3B37" w14:textId="77777777" w:rsidR="00B15204" w:rsidRPr="00391B83" w:rsidRDefault="00B15204" w:rsidP="00391B83">
      <w:pPr>
        <w:pStyle w:val="Akapitzlist3"/>
        <w:numPr>
          <w:ilvl w:val="3"/>
          <w:numId w:val="12"/>
        </w:numPr>
        <w:tabs>
          <w:tab w:val="left" w:pos="360"/>
        </w:tabs>
        <w:suppressAutoHyphens w:val="0"/>
        <w:autoSpaceDN/>
        <w:ind w:left="425" w:hanging="425"/>
        <w:jc w:val="both"/>
        <w:textAlignment w:val="auto"/>
      </w:pPr>
      <w:r w:rsidRPr="00391B83">
        <w:t>Zamawiający  zastrzega, że  przelew  wierzytelności  z  niniejszej  umowy  nie  może  nastąpić  bez  jego  zgody.</w:t>
      </w:r>
    </w:p>
    <w:p w14:paraId="115595EC" w14:textId="34B7F675" w:rsidR="00B15204" w:rsidRPr="00391B83" w:rsidRDefault="00B15204" w:rsidP="00391B83">
      <w:pPr>
        <w:pStyle w:val="Akapitzlist3"/>
        <w:numPr>
          <w:ilvl w:val="3"/>
          <w:numId w:val="12"/>
        </w:numPr>
        <w:tabs>
          <w:tab w:val="left" w:pos="360"/>
        </w:tabs>
        <w:suppressAutoHyphens w:val="0"/>
        <w:autoSpaceDN/>
        <w:ind w:left="425" w:hanging="425"/>
        <w:jc w:val="both"/>
        <w:textAlignment w:val="auto"/>
      </w:pPr>
      <w:r w:rsidRPr="00391B83">
        <w:t>W sprawach nieuregulowanych niniejszą umową mają zastosow</w:t>
      </w:r>
      <w:r w:rsidR="008E7DFD" w:rsidRPr="00391B83">
        <w:t>anie przepisy Kodeksu cywilnego, ustawy prawo zamówień publicznych, ustawy o systemie oświaty oraz ustawy prawo o ruchu drogowym, wraz z aktami wykonawczymi oraz postanowienia SWZ.</w:t>
      </w:r>
    </w:p>
    <w:p w14:paraId="1B652DF1" w14:textId="77777777" w:rsidR="00B15204" w:rsidRPr="00391B83" w:rsidRDefault="00B15204" w:rsidP="00391B83">
      <w:pPr>
        <w:pStyle w:val="Akapitzlist3"/>
        <w:numPr>
          <w:ilvl w:val="3"/>
          <w:numId w:val="12"/>
        </w:numPr>
        <w:tabs>
          <w:tab w:val="left" w:pos="360"/>
        </w:tabs>
        <w:suppressAutoHyphens w:val="0"/>
        <w:autoSpaceDN/>
        <w:ind w:left="425" w:hanging="425"/>
        <w:jc w:val="both"/>
        <w:textAlignment w:val="auto"/>
      </w:pPr>
      <w:r w:rsidRPr="00391B83">
        <w:t>Wszelkie spory powstałe na tle wykonywania niniejszej umowy rozpatrywane będą przez Sąd właściwy rzeczowo i miejscowo dla Zamawiającego.</w:t>
      </w:r>
    </w:p>
    <w:p w14:paraId="04F74382" w14:textId="6A34E459" w:rsidR="00B15204" w:rsidRPr="00391B83" w:rsidRDefault="00B15204" w:rsidP="00391B83">
      <w:pPr>
        <w:pStyle w:val="Akapitzlist3"/>
        <w:numPr>
          <w:ilvl w:val="3"/>
          <w:numId w:val="12"/>
        </w:numPr>
        <w:tabs>
          <w:tab w:val="left" w:pos="360"/>
        </w:tabs>
        <w:suppressAutoHyphens w:val="0"/>
        <w:autoSpaceDN/>
        <w:ind w:left="425" w:hanging="425"/>
        <w:jc w:val="both"/>
        <w:textAlignment w:val="auto"/>
      </w:pPr>
      <w:r w:rsidRPr="00391B83">
        <w:t xml:space="preserve"> Umowę niniejszą sporządzono w 3 egzemplarzach,  1 egzemplarz dla Wykonawcy 2 egzemplarze dla Zamawiającego.</w:t>
      </w:r>
    </w:p>
    <w:p w14:paraId="2D1612C1" w14:textId="4F94FBFA" w:rsidR="00B15204" w:rsidRPr="00391B83" w:rsidRDefault="00B15204" w:rsidP="00391B83">
      <w:pPr>
        <w:pStyle w:val="Domylnie"/>
        <w:jc w:val="center"/>
        <w:rPr>
          <w:b/>
          <w:bCs/>
        </w:rPr>
      </w:pPr>
      <w:r w:rsidRPr="00391B83">
        <w:rPr>
          <w:b/>
          <w:bCs/>
        </w:rPr>
        <w:t>§ 1</w:t>
      </w:r>
      <w:r w:rsidR="00890982">
        <w:rPr>
          <w:b/>
          <w:bCs/>
        </w:rPr>
        <w:t>6</w:t>
      </w:r>
    </w:p>
    <w:p w14:paraId="1D40AC45" w14:textId="77777777" w:rsidR="006C2A09" w:rsidRPr="006C2A09" w:rsidRDefault="006C2A09" w:rsidP="006C2A09">
      <w:pPr>
        <w:autoSpaceDE w:val="0"/>
        <w:autoSpaceDN w:val="0"/>
        <w:adjustRightInd w:val="0"/>
        <w:spacing w:after="0"/>
        <w:jc w:val="both"/>
        <w:rPr>
          <w:rFonts w:ascii="Times New Roman" w:eastAsia="Calibri" w:hAnsi="Times New Roman" w:cs="Times New Roman"/>
          <w:bCs/>
          <w:color w:val="000000"/>
          <w:sz w:val="24"/>
          <w:szCs w:val="24"/>
        </w:rPr>
      </w:pPr>
      <w:r w:rsidRPr="006C2A09">
        <w:rPr>
          <w:rFonts w:ascii="Times New Roman" w:eastAsia="Calibri" w:hAnsi="Times New Roman" w:cs="Times New Roman"/>
          <w:bCs/>
          <w:color w:val="000000"/>
          <w:sz w:val="24"/>
          <w:szCs w:val="24"/>
        </w:rPr>
        <w:t>Załączniki do umowy:</w:t>
      </w:r>
    </w:p>
    <w:p w14:paraId="47F006B7" w14:textId="0B3A4428" w:rsidR="00B15204" w:rsidRPr="00391B83" w:rsidRDefault="00B15204" w:rsidP="006C2A09">
      <w:pPr>
        <w:pStyle w:val="Domylnie"/>
        <w:jc w:val="both"/>
      </w:pPr>
      <w:r w:rsidRPr="00391B83">
        <w:t xml:space="preserve"> 1) Specyfikacja Warunków Zamówienia</w:t>
      </w:r>
      <w:r w:rsidR="00A35A96">
        <w:t xml:space="preserve"> wraz z opisem przedmiotu zamówienia</w:t>
      </w:r>
      <w:r w:rsidRPr="00391B83">
        <w:t>,</w:t>
      </w:r>
    </w:p>
    <w:p w14:paraId="5E3E7538" w14:textId="4BB6A553" w:rsidR="00B15204" w:rsidRPr="00391B83" w:rsidRDefault="00A35A96" w:rsidP="006C2A09">
      <w:pPr>
        <w:pStyle w:val="Domylnie"/>
        <w:jc w:val="both"/>
      </w:pPr>
      <w:r>
        <w:t xml:space="preserve"> 2) oferta</w:t>
      </w:r>
      <w:r w:rsidR="00B15204" w:rsidRPr="00391B83">
        <w:t xml:space="preserve"> Wykonawcy.</w:t>
      </w:r>
    </w:p>
    <w:p w14:paraId="1D23BDE9" w14:textId="77777777" w:rsidR="00B15204" w:rsidRPr="00391B83" w:rsidRDefault="00B15204" w:rsidP="00391B83">
      <w:pPr>
        <w:pStyle w:val="Domylnie"/>
        <w:jc w:val="both"/>
      </w:pPr>
    </w:p>
    <w:p w14:paraId="7F3961F1" w14:textId="77777777" w:rsidR="00B15204" w:rsidRPr="00391B83" w:rsidRDefault="00B15204" w:rsidP="00391B83">
      <w:pPr>
        <w:pStyle w:val="Domylnie"/>
        <w:tabs>
          <w:tab w:val="left" w:pos="3460"/>
        </w:tabs>
        <w:jc w:val="both"/>
      </w:pPr>
    </w:p>
    <w:p w14:paraId="576F53A2" w14:textId="77777777" w:rsidR="00B15204" w:rsidRPr="00391B83" w:rsidRDefault="00B15204" w:rsidP="00391B83">
      <w:pPr>
        <w:pStyle w:val="Domylnie"/>
        <w:tabs>
          <w:tab w:val="left" w:pos="3460"/>
        </w:tabs>
        <w:jc w:val="both"/>
      </w:pPr>
    </w:p>
    <w:p w14:paraId="4120FFCC" w14:textId="77777777" w:rsidR="00B15204" w:rsidRPr="00391B83" w:rsidRDefault="00B15204" w:rsidP="00391B83">
      <w:pPr>
        <w:pStyle w:val="Domylnie"/>
        <w:jc w:val="both"/>
      </w:pPr>
    </w:p>
    <w:p w14:paraId="2A02061C" w14:textId="2B64A0A2" w:rsidR="00B15204" w:rsidRPr="00391B83" w:rsidRDefault="00B15204" w:rsidP="00391B83">
      <w:pPr>
        <w:pStyle w:val="Domylnie"/>
        <w:jc w:val="both"/>
        <w:rPr>
          <w:b/>
        </w:rPr>
      </w:pPr>
      <w:r w:rsidRPr="00391B83">
        <w:rPr>
          <w:b/>
        </w:rPr>
        <w:t xml:space="preserve">           </w:t>
      </w:r>
      <w:r w:rsidR="00A35A96">
        <w:rPr>
          <w:b/>
        </w:rPr>
        <w:tab/>
      </w:r>
      <w:r w:rsidRPr="00391B83">
        <w:rPr>
          <w:b/>
        </w:rPr>
        <w:t xml:space="preserve">ZAMAWIAJĄCY </w:t>
      </w:r>
      <w:r w:rsidRPr="00391B83">
        <w:rPr>
          <w:b/>
        </w:rPr>
        <w:tab/>
      </w:r>
      <w:r w:rsidRPr="00391B83">
        <w:rPr>
          <w:b/>
        </w:rPr>
        <w:tab/>
      </w:r>
      <w:r w:rsidRPr="00391B83">
        <w:rPr>
          <w:b/>
        </w:rPr>
        <w:tab/>
      </w:r>
      <w:r w:rsidRPr="00391B83">
        <w:rPr>
          <w:b/>
        </w:rPr>
        <w:tab/>
      </w:r>
      <w:r w:rsidRPr="00391B83">
        <w:rPr>
          <w:b/>
        </w:rPr>
        <w:tab/>
      </w:r>
      <w:r w:rsidRPr="00391B83">
        <w:rPr>
          <w:b/>
        </w:rPr>
        <w:tab/>
        <w:t>WYKONAWCA</w:t>
      </w:r>
    </w:p>
    <w:p w14:paraId="2AB12136" w14:textId="77777777" w:rsidR="00F95A26" w:rsidRDefault="00F95A26"/>
    <w:sectPr w:rsidR="00F95A2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95E185" w14:textId="77777777" w:rsidR="00AE63C9" w:rsidRDefault="00AE63C9" w:rsidP="00862CA7">
      <w:pPr>
        <w:spacing w:after="0" w:line="240" w:lineRule="auto"/>
      </w:pPr>
      <w:r>
        <w:separator/>
      </w:r>
    </w:p>
  </w:endnote>
  <w:endnote w:type="continuationSeparator" w:id="0">
    <w:p w14:paraId="6B514569" w14:textId="77777777" w:rsidR="00AE63C9" w:rsidRDefault="00AE63C9" w:rsidP="0086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41801" w14:textId="77777777" w:rsidR="00391B83" w:rsidRDefault="00391B83"/>
  <w:tbl>
    <w:tblPr>
      <w:tblW w:w="5000" w:type="pct"/>
      <w:jc w:val="center"/>
      <w:tblCellMar>
        <w:top w:w="144" w:type="dxa"/>
        <w:left w:w="115" w:type="dxa"/>
        <w:bottom w:w="144" w:type="dxa"/>
        <w:right w:w="115" w:type="dxa"/>
      </w:tblCellMar>
      <w:tblLook w:val="04A0" w:firstRow="1" w:lastRow="0" w:firstColumn="1" w:lastColumn="0" w:noHBand="0" w:noVBand="1"/>
    </w:tblPr>
    <w:tblGrid>
      <w:gridCol w:w="4554"/>
      <w:gridCol w:w="4518"/>
    </w:tblGrid>
    <w:tr w:rsidR="00391B83" w14:paraId="2669D15E" w14:textId="77777777" w:rsidTr="00391B83">
      <w:trPr>
        <w:trHeight w:hRule="exact" w:val="115"/>
        <w:jc w:val="center"/>
      </w:trPr>
      <w:tc>
        <w:tcPr>
          <w:tcW w:w="4554" w:type="dxa"/>
          <w:shd w:val="clear" w:color="auto" w:fill="4F81BD" w:themeFill="accent1"/>
          <w:tcMar>
            <w:top w:w="0" w:type="dxa"/>
            <w:bottom w:w="0" w:type="dxa"/>
          </w:tcMar>
        </w:tcPr>
        <w:p w14:paraId="78E2C2D2" w14:textId="77777777" w:rsidR="00391B83" w:rsidRDefault="00391B83">
          <w:pPr>
            <w:pStyle w:val="Nagwek"/>
            <w:rPr>
              <w:caps/>
              <w:sz w:val="18"/>
            </w:rPr>
          </w:pPr>
        </w:p>
      </w:tc>
      <w:tc>
        <w:tcPr>
          <w:tcW w:w="4518" w:type="dxa"/>
          <w:shd w:val="clear" w:color="auto" w:fill="4F81BD" w:themeFill="accent1"/>
          <w:tcMar>
            <w:top w:w="0" w:type="dxa"/>
            <w:bottom w:w="0" w:type="dxa"/>
          </w:tcMar>
        </w:tcPr>
        <w:p w14:paraId="2E58F989" w14:textId="77777777" w:rsidR="00391B83" w:rsidRDefault="00391B83">
          <w:pPr>
            <w:pStyle w:val="Nagwek"/>
            <w:jc w:val="right"/>
            <w:rPr>
              <w:caps/>
              <w:sz w:val="18"/>
            </w:rPr>
          </w:pPr>
        </w:p>
      </w:tc>
    </w:tr>
    <w:tr w:rsidR="00391B83" w14:paraId="119E5E75" w14:textId="77777777" w:rsidTr="00391B83">
      <w:trPr>
        <w:jc w:val="center"/>
      </w:trPr>
      <w:tc>
        <w:tcPr>
          <w:tcW w:w="4554" w:type="dxa"/>
          <w:shd w:val="clear" w:color="auto" w:fill="auto"/>
          <w:vAlign w:val="center"/>
        </w:tcPr>
        <w:p w14:paraId="4491B966" w14:textId="0B36EE8C" w:rsidR="00391B83" w:rsidRDefault="00391B83">
          <w:pPr>
            <w:pStyle w:val="Stopka"/>
            <w:rPr>
              <w:caps/>
              <w:color w:val="808080" w:themeColor="background1" w:themeShade="80"/>
              <w:sz w:val="18"/>
              <w:szCs w:val="18"/>
            </w:rPr>
          </w:pPr>
        </w:p>
      </w:tc>
      <w:tc>
        <w:tcPr>
          <w:tcW w:w="4518" w:type="dxa"/>
          <w:shd w:val="clear" w:color="auto" w:fill="auto"/>
          <w:vAlign w:val="center"/>
        </w:tcPr>
        <w:p w14:paraId="25824504" w14:textId="23CDFD55" w:rsidR="00391B83" w:rsidRDefault="00391B83" w:rsidP="00391B83">
          <w:pPr>
            <w:pStyle w:val="Stopka"/>
            <w:jc w:val="center"/>
            <w:rPr>
              <w:caps/>
              <w:color w:val="808080" w:themeColor="background1" w:themeShade="80"/>
              <w:sz w:val="18"/>
              <w:szCs w:val="18"/>
            </w:rPr>
          </w:pPr>
        </w:p>
      </w:tc>
    </w:tr>
  </w:tbl>
  <w:p w14:paraId="3BB56A53" w14:textId="0AC61B69" w:rsidR="00862CA7" w:rsidRDefault="00391B83" w:rsidP="00391B83">
    <w:pPr>
      <w:pStyle w:val="Stopka"/>
      <w:jc w:val="center"/>
    </w:pPr>
    <w:r w:rsidRPr="00AA0C69">
      <w:rPr>
        <w:rFonts w:eastAsia="Calibri"/>
        <w:i/>
      </w:rPr>
      <w:t>„Dowóz i odwóz dzieci z terenu Gminy Pelplin do i ze szkół i placówek szkolno-wychowawczych na podstawie zakupu biletów miesięcznych w roku szkolnym 20</w:t>
    </w:r>
    <w:r w:rsidR="00E50624">
      <w:rPr>
        <w:rFonts w:eastAsia="Calibri"/>
        <w:i/>
      </w:rPr>
      <w:t>2</w:t>
    </w:r>
    <w:r w:rsidR="00231F97">
      <w:rPr>
        <w:rFonts w:eastAsia="Calibri"/>
        <w:i/>
      </w:rPr>
      <w:t>4</w:t>
    </w:r>
    <w:r w:rsidRPr="00AA0C69">
      <w:rPr>
        <w:rFonts w:eastAsia="Calibri"/>
        <w:i/>
      </w:rPr>
      <w:t>/202</w:t>
    </w:r>
    <w:r w:rsidR="00231F97">
      <w:rPr>
        <w:rFonts w:eastAsia="Calibri"/>
        <w:i/>
      </w:rPr>
      <w:t>5</w:t>
    </w:r>
    <w:r w:rsidR="008744D5">
      <w:rPr>
        <w:rFonts w:eastAsia="Calibri"/>
        <w:i/>
      </w:rPr>
      <w:t xml:space="preserve"> </w:t>
    </w:r>
    <w:r w:rsidRPr="00AA0C69">
      <w:rPr>
        <w:rFonts w:eastAsia="Calibri"/>
        <w:i/>
      </w:rPr>
      <w:t>wraz z opieką nad dziećmi podczas dowozu”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76EA1" w14:textId="77777777" w:rsidR="00AE63C9" w:rsidRDefault="00AE63C9" w:rsidP="00862CA7">
      <w:pPr>
        <w:spacing w:after="0" w:line="240" w:lineRule="auto"/>
      </w:pPr>
      <w:r>
        <w:separator/>
      </w:r>
    </w:p>
  </w:footnote>
  <w:footnote w:type="continuationSeparator" w:id="0">
    <w:p w14:paraId="518F0B41" w14:textId="77777777" w:rsidR="00AE63C9" w:rsidRDefault="00AE63C9" w:rsidP="00862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631924"/>
      <w:docPartObj>
        <w:docPartGallery w:val="Page Numbers (Margins)"/>
        <w:docPartUnique/>
      </w:docPartObj>
    </w:sdtPr>
    <w:sdtContent>
      <w:p w14:paraId="62C384AE" w14:textId="7F948D94" w:rsidR="00391B83" w:rsidRDefault="00391B83">
        <w:pPr>
          <w:pStyle w:val="Nagwek"/>
        </w:pPr>
        <w:r>
          <w:rPr>
            <w:noProof/>
            <w:lang w:eastAsia="pl-PL"/>
          </w:rPr>
          <mc:AlternateContent>
            <mc:Choice Requires="wps">
              <w:drawing>
                <wp:anchor distT="0" distB="0" distL="114300" distR="114300" simplePos="0" relativeHeight="251659264" behindDoc="0" locked="0" layoutInCell="0" allowOverlap="1" wp14:anchorId="37D81389" wp14:editId="21FA21EB">
                  <wp:simplePos x="0" y="0"/>
                  <wp:positionH relativeFrom="lef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24CA7" w14:textId="77777777" w:rsidR="00391B83" w:rsidRDefault="00391B8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F6BD1" w:rsidRPr="001F6BD1">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D81389"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7724CA7" w14:textId="77777777" w:rsidR="00391B83" w:rsidRDefault="00391B8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F6BD1" w:rsidRPr="001F6BD1">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D6FCA"/>
    <w:multiLevelType w:val="hybridMultilevel"/>
    <w:tmpl w:val="FD925036"/>
    <w:lvl w:ilvl="0" w:tplc="605E8B0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1748D"/>
    <w:multiLevelType w:val="hybridMultilevel"/>
    <w:tmpl w:val="263C4AD2"/>
    <w:lvl w:ilvl="0" w:tplc="04150011">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47E4F"/>
    <w:multiLevelType w:val="hybridMultilevel"/>
    <w:tmpl w:val="BF84B006"/>
    <w:lvl w:ilvl="0" w:tplc="605E8B06">
      <w:start w:val="1"/>
      <w:numFmt w:val="decimal"/>
      <w:lvlText w:val="%1."/>
      <w:lvlJc w:val="left"/>
      <w:pPr>
        <w:ind w:left="720" w:hanging="360"/>
      </w:pPr>
      <w:rPr>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DF2213"/>
    <w:multiLevelType w:val="multilevel"/>
    <w:tmpl w:val="2BC810F0"/>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63E0A45"/>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FDD265A"/>
    <w:multiLevelType w:val="hybridMultilevel"/>
    <w:tmpl w:val="3918AD9A"/>
    <w:lvl w:ilvl="0" w:tplc="605E8B0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C65011"/>
    <w:multiLevelType w:val="multilevel"/>
    <w:tmpl w:val="603C62B2"/>
    <w:lvl w:ilvl="0">
      <w:start w:val="1"/>
      <w:numFmt w:val="decimal"/>
      <w:lvlText w:val="%1)"/>
      <w:lvlJc w:val="left"/>
      <w:pPr>
        <w:tabs>
          <w:tab w:val="num" w:pos="1068"/>
        </w:tabs>
        <w:ind w:left="1068" w:hanging="360"/>
      </w:pPr>
      <w:rPr>
        <w:rFonts w:cs="Times New Roman"/>
        <w:sz w:val="22"/>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7" w15:restartNumberingAfterBreak="0">
    <w:nsid w:val="234D03D7"/>
    <w:multiLevelType w:val="hybridMultilevel"/>
    <w:tmpl w:val="3918AD9A"/>
    <w:lvl w:ilvl="0" w:tplc="605E8B0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341A9"/>
    <w:multiLevelType w:val="multilevel"/>
    <w:tmpl w:val="41468F20"/>
    <w:lvl w:ilvl="0">
      <w:start w:val="1"/>
      <w:numFmt w:val="decimal"/>
      <w:lvlText w:val="%1)"/>
      <w:lvlJc w:val="left"/>
      <w:pPr>
        <w:tabs>
          <w:tab w:val="num" w:pos="1068"/>
        </w:tabs>
        <w:ind w:left="1068" w:hanging="360"/>
      </w:pPr>
      <w:rPr>
        <w:sz w:val="22"/>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9" w15:restartNumberingAfterBreak="0">
    <w:nsid w:val="27CF5DD0"/>
    <w:multiLevelType w:val="hybridMultilevel"/>
    <w:tmpl w:val="8A102016"/>
    <w:lvl w:ilvl="0" w:tplc="605E8B06">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0727FA"/>
    <w:multiLevelType w:val="hybridMultilevel"/>
    <w:tmpl w:val="A4E0978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2E822CC"/>
    <w:multiLevelType w:val="hybridMultilevel"/>
    <w:tmpl w:val="E25EC8B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B75C47"/>
    <w:multiLevelType w:val="hybridMultilevel"/>
    <w:tmpl w:val="A43CFCCA"/>
    <w:lvl w:ilvl="0" w:tplc="605E8B06">
      <w:start w:val="1"/>
      <w:numFmt w:val="decimal"/>
      <w:lvlText w:val="%1."/>
      <w:lvlJc w:val="left"/>
      <w:pPr>
        <w:ind w:left="720" w:hanging="360"/>
      </w:pPr>
      <w:rPr>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1921E8"/>
    <w:multiLevelType w:val="multilevel"/>
    <w:tmpl w:val="BE08B29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9512793"/>
    <w:multiLevelType w:val="hybridMultilevel"/>
    <w:tmpl w:val="FD925036"/>
    <w:lvl w:ilvl="0" w:tplc="605E8B0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C67FF5"/>
    <w:multiLevelType w:val="hybridMultilevel"/>
    <w:tmpl w:val="7BF01FB6"/>
    <w:lvl w:ilvl="0" w:tplc="605E8B06">
      <w:start w:val="1"/>
      <w:numFmt w:val="decimal"/>
      <w:lvlText w:val="%1."/>
      <w:lvlJc w:val="left"/>
      <w:pPr>
        <w:ind w:left="720" w:hanging="360"/>
      </w:pPr>
      <w:rPr>
        <w:sz w:val="22"/>
        <w:szCs w:val="22"/>
      </w:rPr>
    </w:lvl>
    <w:lvl w:ilvl="1" w:tplc="CE5C5450">
      <w:start w:val="1"/>
      <w:numFmt w:val="decimal"/>
      <w:lvlText w:val="%2)"/>
      <w:lvlJc w:val="left"/>
      <w:pPr>
        <w:ind w:left="1440" w:hanging="360"/>
      </w:pPr>
      <w:rPr>
        <w:sz w:val="22"/>
        <w:szCs w:val="22"/>
      </w:rPr>
    </w:lvl>
    <w:lvl w:ilvl="2" w:tplc="04150017">
      <w:start w:val="1"/>
      <w:numFmt w:val="lowerLetter"/>
      <w:lvlText w:val="%3)"/>
      <w:lvlJc w:val="left"/>
      <w:pPr>
        <w:ind w:left="2160" w:hanging="180"/>
      </w:pPr>
      <w:rPr>
        <w:sz w:val="22"/>
        <w:szCs w:val="22"/>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8D2828"/>
    <w:multiLevelType w:val="multilevel"/>
    <w:tmpl w:val="603C62B2"/>
    <w:lvl w:ilvl="0">
      <w:start w:val="1"/>
      <w:numFmt w:val="decimal"/>
      <w:lvlText w:val="%1)"/>
      <w:lvlJc w:val="left"/>
      <w:pPr>
        <w:tabs>
          <w:tab w:val="num" w:pos="1068"/>
        </w:tabs>
        <w:ind w:left="1068" w:hanging="360"/>
      </w:pPr>
      <w:rPr>
        <w:rFonts w:cs="Times New Roman"/>
        <w:sz w:val="22"/>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7" w15:restartNumberingAfterBreak="0">
    <w:nsid w:val="4AE750BD"/>
    <w:multiLevelType w:val="hybridMultilevel"/>
    <w:tmpl w:val="3350CFA4"/>
    <w:lvl w:ilvl="0" w:tplc="605E8B06">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4028A5"/>
    <w:multiLevelType w:val="multilevel"/>
    <w:tmpl w:val="DAF8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0609E6"/>
    <w:multiLevelType w:val="hybridMultilevel"/>
    <w:tmpl w:val="C922AF82"/>
    <w:lvl w:ilvl="0" w:tplc="04150017">
      <w:start w:val="1"/>
      <w:numFmt w:val="lowerLetter"/>
      <w:lvlText w:val="%1)"/>
      <w:lvlJc w:val="left"/>
      <w:pPr>
        <w:ind w:left="1068" w:hanging="360"/>
      </w:pPr>
      <w:rPr>
        <w:sz w:val="22"/>
        <w:szCs w:val="22"/>
      </w:rPr>
    </w:lvl>
    <w:lvl w:ilvl="1" w:tplc="CE5C5450">
      <w:start w:val="1"/>
      <w:numFmt w:val="decimal"/>
      <w:lvlText w:val="%2)"/>
      <w:lvlJc w:val="left"/>
      <w:pPr>
        <w:ind w:left="1788" w:hanging="360"/>
      </w:pPr>
      <w:rPr>
        <w:sz w:val="22"/>
        <w:szCs w:val="22"/>
      </w:rPr>
    </w:lvl>
    <w:lvl w:ilvl="2" w:tplc="04150017">
      <w:start w:val="1"/>
      <w:numFmt w:val="lowerLetter"/>
      <w:lvlText w:val="%3)"/>
      <w:lvlJc w:val="left"/>
      <w:pPr>
        <w:ind w:left="2508" w:hanging="180"/>
      </w:pPr>
      <w:rPr>
        <w:sz w:val="22"/>
        <w:szCs w:val="22"/>
      </w:r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C614378"/>
    <w:multiLevelType w:val="multilevel"/>
    <w:tmpl w:val="A4168762"/>
    <w:lvl w:ilvl="0">
      <w:start w:val="1"/>
      <w:numFmt w:val="decimal"/>
      <w:lvlText w:val="%1."/>
      <w:lvlJc w:val="left"/>
      <w:pPr>
        <w:tabs>
          <w:tab w:val="num" w:pos="1080"/>
        </w:tabs>
        <w:ind w:left="1080" w:hanging="360"/>
      </w:pPr>
      <w:rPr>
        <w:rFonts w:cs="Times New Roman"/>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5E0E0897"/>
    <w:multiLevelType w:val="hybridMultilevel"/>
    <w:tmpl w:val="6234C008"/>
    <w:lvl w:ilvl="0" w:tplc="04150017">
      <w:start w:val="1"/>
      <w:numFmt w:val="lowerLetter"/>
      <w:lvlText w:val="%1)"/>
      <w:lvlJc w:val="left"/>
      <w:pPr>
        <w:ind w:left="360" w:hanging="360"/>
      </w:pPr>
      <w:rPr>
        <w:sz w:val="22"/>
        <w:szCs w:val="22"/>
      </w:rPr>
    </w:lvl>
    <w:lvl w:ilvl="1" w:tplc="CE5C5450">
      <w:start w:val="1"/>
      <w:numFmt w:val="decimal"/>
      <w:lvlText w:val="%2)"/>
      <w:lvlJc w:val="left"/>
      <w:pPr>
        <w:ind w:left="1080" w:hanging="360"/>
      </w:pPr>
      <w:rPr>
        <w:sz w:val="22"/>
        <w:szCs w:val="22"/>
      </w:rPr>
    </w:lvl>
    <w:lvl w:ilvl="2" w:tplc="04150017">
      <w:start w:val="1"/>
      <w:numFmt w:val="lowerLetter"/>
      <w:lvlText w:val="%3)"/>
      <w:lvlJc w:val="left"/>
      <w:pPr>
        <w:ind w:left="1800" w:hanging="180"/>
      </w:pPr>
      <w:rPr>
        <w:sz w:val="22"/>
        <w:szCs w:val="22"/>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F5A4C4A"/>
    <w:multiLevelType w:val="hybridMultilevel"/>
    <w:tmpl w:val="081EBA1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613D2EB7"/>
    <w:multiLevelType w:val="hybridMultilevel"/>
    <w:tmpl w:val="59E624EA"/>
    <w:lvl w:ilvl="0" w:tplc="605E8B06">
      <w:start w:val="1"/>
      <w:numFmt w:val="decimal"/>
      <w:lvlText w:val="%1."/>
      <w:lvlJc w:val="left"/>
      <w:pPr>
        <w:ind w:left="720" w:hanging="360"/>
      </w:pPr>
      <w:rPr>
        <w:sz w:val="22"/>
        <w:szCs w:val="22"/>
      </w:rPr>
    </w:lvl>
    <w:lvl w:ilvl="1" w:tplc="CE5C5450">
      <w:start w:val="1"/>
      <w:numFmt w:val="decimal"/>
      <w:lvlText w:val="%2)"/>
      <w:lvlJc w:val="left"/>
      <w:pPr>
        <w:ind w:left="1440" w:hanging="360"/>
      </w:pPr>
      <w:rPr>
        <w:sz w:val="22"/>
        <w:szCs w:val="22"/>
      </w:rPr>
    </w:lvl>
    <w:lvl w:ilvl="2" w:tplc="939072E2">
      <w:start w:val="1"/>
      <w:numFmt w:val="lowerLetter"/>
      <w:lvlText w:val="%3."/>
      <w:lvlJc w:val="left"/>
      <w:pPr>
        <w:ind w:left="2160" w:hanging="180"/>
      </w:pPr>
      <w:rPr>
        <w:sz w:val="22"/>
        <w:szCs w:val="22"/>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477E67"/>
    <w:multiLevelType w:val="hybridMultilevel"/>
    <w:tmpl w:val="85D47B4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2A1ADD"/>
    <w:multiLevelType w:val="hybridMultilevel"/>
    <w:tmpl w:val="E836F0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5A3598A"/>
    <w:multiLevelType w:val="hybridMultilevel"/>
    <w:tmpl w:val="8A52F346"/>
    <w:lvl w:ilvl="0" w:tplc="04150011">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0D3076"/>
    <w:multiLevelType w:val="hybridMultilevel"/>
    <w:tmpl w:val="72243B42"/>
    <w:lvl w:ilvl="0" w:tplc="605E8B0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1C5BAC"/>
    <w:multiLevelType w:val="multilevel"/>
    <w:tmpl w:val="4A0068E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sz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DA05142"/>
    <w:multiLevelType w:val="hybridMultilevel"/>
    <w:tmpl w:val="11008CBE"/>
    <w:lvl w:ilvl="0" w:tplc="04150011">
      <w:start w:val="1"/>
      <w:numFmt w:val="decimal"/>
      <w:lvlText w:val="%1)"/>
      <w:lvlJc w:val="left"/>
      <w:pPr>
        <w:ind w:left="1068" w:hanging="360"/>
      </w:pPr>
      <w:rPr>
        <w:sz w:val="22"/>
        <w:szCs w:val="22"/>
      </w:rPr>
    </w:lvl>
    <w:lvl w:ilvl="1" w:tplc="CE5C5450">
      <w:start w:val="1"/>
      <w:numFmt w:val="decimal"/>
      <w:lvlText w:val="%2)"/>
      <w:lvlJc w:val="left"/>
      <w:pPr>
        <w:ind w:left="1788" w:hanging="360"/>
      </w:pPr>
      <w:rPr>
        <w:sz w:val="22"/>
        <w:szCs w:val="22"/>
      </w:rPr>
    </w:lvl>
    <w:lvl w:ilvl="2" w:tplc="04150017">
      <w:start w:val="1"/>
      <w:numFmt w:val="lowerLetter"/>
      <w:lvlText w:val="%3)"/>
      <w:lvlJc w:val="left"/>
      <w:pPr>
        <w:ind w:left="2508" w:hanging="180"/>
      </w:pPr>
      <w:rPr>
        <w:sz w:val="22"/>
        <w:szCs w:val="22"/>
      </w:r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51742C8"/>
    <w:multiLevelType w:val="multilevel"/>
    <w:tmpl w:val="E6609B74"/>
    <w:lvl w:ilvl="0">
      <w:start w:val="1"/>
      <w:numFmt w:val="decimal"/>
      <w:lvlText w:val="%1."/>
      <w:lvlJc w:val="left"/>
      <w:pPr>
        <w:tabs>
          <w:tab w:val="num" w:pos="720"/>
        </w:tabs>
        <w:ind w:left="720" w:hanging="360"/>
      </w:pPr>
      <w:rPr>
        <w:rFonts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210069263">
    <w:abstractNumId w:val="11"/>
  </w:num>
  <w:num w:numId="2" w16cid:durableId="28456494">
    <w:abstractNumId w:val="7"/>
  </w:num>
  <w:num w:numId="3" w16cid:durableId="2116052496">
    <w:abstractNumId w:val="5"/>
  </w:num>
  <w:num w:numId="4" w16cid:durableId="1580209969">
    <w:abstractNumId w:val="14"/>
  </w:num>
  <w:num w:numId="5" w16cid:durableId="1176992474">
    <w:abstractNumId w:val="27"/>
  </w:num>
  <w:num w:numId="6" w16cid:durableId="683286875">
    <w:abstractNumId w:val="0"/>
  </w:num>
  <w:num w:numId="7" w16cid:durableId="947539154">
    <w:abstractNumId w:val="23"/>
  </w:num>
  <w:num w:numId="8" w16cid:durableId="1923296160">
    <w:abstractNumId w:val="20"/>
  </w:num>
  <w:num w:numId="9" w16cid:durableId="2051224439">
    <w:abstractNumId w:val="3"/>
  </w:num>
  <w:num w:numId="10" w16cid:durableId="1989630430">
    <w:abstractNumId w:val="28"/>
  </w:num>
  <w:num w:numId="11" w16cid:durableId="1313874846">
    <w:abstractNumId w:val="4"/>
  </w:num>
  <w:num w:numId="12" w16cid:durableId="1811826248">
    <w:abstractNumId w:val="13"/>
  </w:num>
  <w:num w:numId="13" w16cid:durableId="1678386636">
    <w:abstractNumId w:val="30"/>
  </w:num>
  <w:num w:numId="14" w16cid:durableId="387152599">
    <w:abstractNumId w:val="6"/>
  </w:num>
  <w:num w:numId="15" w16cid:durableId="1702703439">
    <w:abstractNumId w:val="16"/>
  </w:num>
  <w:num w:numId="16" w16cid:durableId="1899706758">
    <w:abstractNumId w:val="15"/>
  </w:num>
  <w:num w:numId="17" w16cid:durableId="1732381997">
    <w:abstractNumId w:val="21"/>
  </w:num>
  <w:num w:numId="18" w16cid:durableId="1492872366">
    <w:abstractNumId w:val="2"/>
  </w:num>
  <w:num w:numId="19" w16cid:durableId="1291859338">
    <w:abstractNumId w:val="12"/>
  </w:num>
  <w:num w:numId="20" w16cid:durableId="772939461">
    <w:abstractNumId w:val="22"/>
  </w:num>
  <w:num w:numId="21" w16cid:durableId="1359041074">
    <w:abstractNumId w:val="19"/>
  </w:num>
  <w:num w:numId="22" w16cid:durableId="170293375">
    <w:abstractNumId w:val="9"/>
  </w:num>
  <w:num w:numId="23" w16cid:durableId="1877155698">
    <w:abstractNumId w:val="1"/>
  </w:num>
  <w:num w:numId="24" w16cid:durableId="1086850854">
    <w:abstractNumId w:val="10"/>
  </w:num>
  <w:num w:numId="25" w16cid:durableId="932469388">
    <w:abstractNumId w:val="29"/>
  </w:num>
  <w:num w:numId="26" w16cid:durableId="130514592">
    <w:abstractNumId w:val="8"/>
  </w:num>
  <w:num w:numId="27" w16cid:durableId="1082095489">
    <w:abstractNumId w:val="24"/>
  </w:num>
  <w:num w:numId="28" w16cid:durableId="1064719164">
    <w:abstractNumId w:val="17"/>
  </w:num>
  <w:num w:numId="29" w16cid:durableId="1400325579">
    <w:abstractNumId w:val="26"/>
  </w:num>
  <w:num w:numId="30" w16cid:durableId="9051492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37513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204"/>
    <w:rsid w:val="000125E6"/>
    <w:rsid w:val="000527E1"/>
    <w:rsid w:val="00064CCE"/>
    <w:rsid w:val="00094A49"/>
    <w:rsid w:val="000A23F3"/>
    <w:rsid w:val="000A670A"/>
    <w:rsid w:val="000B214B"/>
    <w:rsid w:val="000B3EA8"/>
    <w:rsid w:val="000D02E0"/>
    <w:rsid w:val="000F736E"/>
    <w:rsid w:val="00162E76"/>
    <w:rsid w:val="001B4FBE"/>
    <w:rsid w:val="001F4889"/>
    <w:rsid w:val="001F6BD1"/>
    <w:rsid w:val="002001CB"/>
    <w:rsid w:val="00231F97"/>
    <w:rsid w:val="002962C4"/>
    <w:rsid w:val="002C7CEA"/>
    <w:rsid w:val="002D50CA"/>
    <w:rsid w:val="002F6DE1"/>
    <w:rsid w:val="0033056B"/>
    <w:rsid w:val="00355BF6"/>
    <w:rsid w:val="00391B83"/>
    <w:rsid w:val="003E699A"/>
    <w:rsid w:val="00430141"/>
    <w:rsid w:val="00462BB4"/>
    <w:rsid w:val="00463354"/>
    <w:rsid w:val="004728D3"/>
    <w:rsid w:val="00480418"/>
    <w:rsid w:val="004D7212"/>
    <w:rsid w:val="004F181D"/>
    <w:rsid w:val="00522141"/>
    <w:rsid w:val="00532640"/>
    <w:rsid w:val="005A7947"/>
    <w:rsid w:val="005E1384"/>
    <w:rsid w:val="005E6691"/>
    <w:rsid w:val="0069118C"/>
    <w:rsid w:val="006C2A09"/>
    <w:rsid w:val="007C4A98"/>
    <w:rsid w:val="007D0870"/>
    <w:rsid w:val="007F5239"/>
    <w:rsid w:val="00800B7F"/>
    <w:rsid w:val="00862CA7"/>
    <w:rsid w:val="008640CD"/>
    <w:rsid w:val="0086640B"/>
    <w:rsid w:val="008744D5"/>
    <w:rsid w:val="00884291"/>
    <w:rsid w:val="00890982"/>
    <w:rsid w:val="008B1949"/>
    <w:rsid w:val="008C0F6F"/>
    <w:rsid w:val="008E7DFD"/>
    <w:rsid w:val="00930325"/>
    <w:rsid w:val="00950ADE"/>
    <w:rsid w:val="009638FD"/>
    <w:rsid w:val="009F563B"/>
    <w:rsid w:val="00A35A96"/>
    <w:rsid w:val="00A44065"/>
    <w:rsid w:val="00A65E3D"/>
    <w:rsid w:val="00AC35C9"/>
    <w:rsid w:val="00AD7A92"/>
    <w:rsid w:val="00AE63C9"/>
    <w:rsid w:val="00B15204"/>
    <w:rsid w:val="00B30D5A"/>
    <w:rsid w:val="00B5119B"/>
    <w:rsid w:val="00B575C6"/>
    <w:rsid w:val="00B61AA2"/>
    <w:rsid w:val="00B67898"/>
    <w:rsid w:val="00B84F75"/>
    <w:rsid w:val="00B91CE3"/>
    <w:rsid w:val="00BB1730"/>
    <w:rsid w:val="00BD0E8C"/>
    <w:rsid w:val="00C25AC0"/>
    <w:rsid w:val="00C332DF"/>
    <w:rsid w:val="00C67139"/>
    <w:rsid w:val="00C9043A"/>
    <w:rsid w:val="00CB4954"/>
    <w:rsid w:val="00CC51EF"/>
    <w:rsid w:val="00D13C14"/>
    <w:rsid w:val="00DA174A"/>
    <w:rsid w:val="00DB6B3B"/>
    <w:rsid w:val="00DC51A5"/>
    <w:rsid w:val="00DF3576"/>
    <w:rsid w:val="00E12291"/>
    <w:rsid w:val="00E50624"/>
    <w:rsid w:val="00E85CA6"/>
    <w:rsid w:val="00EA54D6"/>
    <w:rsid w:val="00F31B97"/>
    <w:rsid w:val="00F45DCE"/>
    <w:rsid w:val="00F64ED0"/>
    <w:rsid w:val="00F730AE"/>
    <w:rsid w:val="00F82C6E"/>
    <w:rsid w:val="00F93742"/>
    <w:rsid w:val="00F95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E678A"/>
  <w15:docId w15:val="{AC6FB9F4-F1C4-F14F-8785-448A7A07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qFormat/>
    <w:rsid w:val="00391B83"/>
    <w:pPr>
      <w:keepNext/>
      <w:spacing w:after="0" w:line="240" w:lineRule="auto"/>
      <w:jc w:val="center"/>
      <w:outlineLvl w:val="0"/>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maz_wyliczenie,opis dzialania,K-P_odwolanie,A_wyliczenie,Akapit z listą5,Akapit z listą51"/>
    <w:basedOn w:val="Normalny"/>
    <w:qFormat/>
    <w:rsid w:val="00B15204"/>
    <w:pPr>
      <w:ind w:left="720"/>
      <w:contextualSpacing/>
    </w:pPr>
    <w:rPr>
      <w:rFonts w:ascii="Calibri" w:eastAsia="Calibri" w:hAnsi="Calibri" w:cs="Times New Roman"/>
      <w:lang w:eastAsia="pl-PL"/>
    </w:rPr>
  </w:style>
  <w:style w:type="character" w:styleId="Hipercze">
    <w:name w:val="Hyperlink"/>
    <w:basedOn w:val="Domylnaczcionkaakapitu"/>
    <w:uiPriority w:val="99"/>
    <w:unhideWhenUsed/>
    <w:rsid w:val="00B15204"/>
    <w:rPr>
      <w:color w:val="0000FF"/>
      <w:u w:val="single"/>
    </w:rPr>
  </w:style>
  <w:style w:type="paragraph" w:styleId="Tekstpodstawowy3">
    <w:name w:val="Body Text 3"/>
    <w:basedOn w:val="Normalny"/>
    <w:link w:val="Tekstpodstawowy3Znak"/>
    <w:rsid w:val="00B15204"/>
    <w:pPr>
      <w:tabs>
        <w:tab w:val="left" w:pos="709"/>
        <w:tab w:val="left" w:pos="993"/>
      </w:tabs>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B15204"/>
    <w:rPr>
      <w:rFonts w:ascii="Times New Roman" w:eastAsia="Times New Roman" w:hAnsi="Times New Roman" w:cs="Times New Roman"/>
      <w:sz w:val="24"/>
      <w:szCs w:val="20"/>
      <w:lang w:eastAsia="pl-PL"/>
    </w:rPr>
  </w:style>
  <w:style w:type="paragraph" w:customStyle="1" w:styleId="Domylnie">
    <w:name w:val="Domyślnie"/>
    <w:rsid w:val="00B15204"/>
    <w:pPr>
      <w:widowControl w:val="0"/>
      <w:suppressAutoHyphens/>
      <w:spacing w:after="0" w:line="240" w:lineRule="auto"/>
    </w:pPr>
    <w:rPr>
      <w:rFonts w:ascii="Times New Roman" w:eastAsia="Times New Roman" w:hAnsi="Times New Roman" w:cs="Times New Roman"/>
      <w:sz w:val="24"/>
      <w:szCs w:val="24"/>
      <w:lang w:eastAsia="pl-PL"/>
    </w:rPr>
  </w:style>
  <w:style w:type="paragraph" w:customStyle="1" w:styleId="Tretekstu">
    <w:name w:val="Treść tekstu"/>
    <w:basedOn w:val="Domylnie"/>
    <w:rsid w:val="00B15204"/>
    <w:pPr>
      <w:spacing w:after="120"/>
    </w:pPr>
  </w:style>
  <w:style w:type="paragraph" w:styleId="NormalnyWeb">
    <w:name w:val="Normal (Web)"/>
    <w:basedOn w:val="Normalny"/>
    <w:rsid w:val="00B152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B15204"/>
    <w:pPr>
      <w:suppressAutoHyphens/>
      <w:autoSpaceDN w:val="0"/>
      <w:spacing w:after="0" w:line="240" w:lineRule="auto"/>
      <w:ind w:left="720"/>
      <w:textAlignment w:val="baseline"/>
    </w:pPr>
    <w:rPr>
      <w:rFonts w:ascii="Times New Roman" w:eastAsia="Times New Roman" w:hAnsi="Times New Roman" w:cs="Times New Roman"/>
      <w:kern w:val="3"/>
      <w:sz w:val="24"/>
      <w:szCs w:val="24"/>
      <w:lang w:eastAsia="zh-CN"/>
    </w:rPr>
  </w:style>
  <w:style w:type="character" w:styleId="Odwoaniedokomentarza">
    <w:name w:val="annotation reference"/>
    <w:basedOn w:val="Domylnaczcionkaakapitu"/>
    <w:uiPriority w:val="99"/>
    <w:semiHidden/>
    <w:unhideWhenUsed/>
    <w:rsid w:val="00B15204"/>
    <w:rPr>
      <w:sz w:val="16"/>
      <w:szCs w:val="16"/>
    </w:rPr>
  </w:style>
  <w:style w:type="paragraph" w:styleId="Tekstkomentarza">
    <w:name w:val="annotation text"/>
    <w:basedOn w:val="Normalny"/>
    <w:link w:val="TekstkomentarzaZnak"/>
    <w:uiPriority w:val="99"/>
    <w:semiHidden/>
    <w:unhideWhenUsed/>
    <w:rsid w:val="00B15204"/>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rsid w:val="00B15204"/>
    <w:rPr>
      <w:rFonts w:eastAsiaTheme="minorEastAsia"/>
      <w:sz w:val="20"/>
      <w:szCs w:val="20"/>
      <w:lang w:eastAsia="pl-PL"/>
    </w:rPr>
  </w:style>
  <w:style w:type="paragraph" w:styleId="Tekstdymka">
    <w:name w:val="Balloon Text"/>
    <w:basedOn w:val="Normalny"/>
    <w:link w:val="TekstdymkaZnak"/>
    <w:uiPriority w:val="99"/>
    <w:semiHidden/>
    <w:unhideWhenUsed/>
    <w:rsid w:val="00B152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5204"/>
    <w:rPr>
      <w:rFonts w:ascii="Tahoma" w:hAnsi="Tahoma" w:cs="Tahoma"/>
      <w:sz w:val="16"/>
      <w:szCs w:val="16"/>
    </w:rPr>
  </w:style>
  <w:style w:type="paragraph" w:styleId="Nagwek">
    <w:name w:val="header"/>
    <w:basedOn w:val="Normalny"/>
    <w:link w:val="NagwekZnak"/>
    <w:uiPriority w:val="99"/>
    <w:unhideWhenUsed/>
    <w:rsid w:val="00862C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2CA7"/>
  </w:style>
  <w:style w:type="paragraph" w:styleId="Stopka">
    <w:name w:val="footer"/>
    <w:basedOn w:val="Normalny"/>
    <w:link w:val="StopkaZnak"/>
    <w:uiPriority w:val="99"/>
    <w:unhideWhenUsed/>
    <w:rsid w:val="00862C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2CA7"/>
  </w:style>
  <w:style w:type="character" w:customStyle="1" w:styleId="Nagwek1Znak">
    <w:name w:val="Nagłówek 1 Znak"/>
    <w:basedOn w:val="Domylnaczcionkaakapitu"/>
    <w:link w:val="Nagwek1"/>
    <w:rsid w:val="00391B83"/>
    <w:rPr>
      <w:rFonts w:ascii="Times New Roman" w:eastAsia="Times New Roman" w:hAnsi="Times New Roman" w:cs="Times New Roman"/>
      <w:b/>
      <w:sz w:val="32"/>
      <w:szCs w:val="20"/>
      <w:lang w:eastAsia="pl-PL"/>
    </w:rPr>
  </w:style>
  <w:style w:type="character" w:customStyle="1" w:styleId="WW8Num1z4">
    <w:name w:val="WW8Num1z4"/>
    <w:rsid w:val="00A35A96"/>
  </w:style>
  <w:style w:type="paragraph" w:customStyle="1" w:styleId="Default">
    <w:name w:val="Default"/>
    <w:rsid w:val="00231F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493429">
      <w:bodyDiv w:val="1"/>
      <w:marLeft w:val="0"/>
      <w:marRight w:val="0"/>
      <w:marTop w:val="0"/>
      <w:marBottom w:val="0"/>
      <w:divBdr>
        <w:top w:val="none" w:sz="0" w:space="0" w:color="auto"/>
        <w:left w:val="none" w:sz="0" w:space="0" w:color="auto"/>
        <w:bottom w:val="none" w:sz="0" w:space="0" w:color="auto"/>
        <w:right w:val="none" w:sz="0" w:space="0" w:color="auto"/>
      </w:divBdr>
    </w:div>
    <w:div w:id="1380856465">
      <w:bodyDiv w:val="1"/>
      <w:marLeft w:val="0"/>
      <w:marRight w:val="0"/>
      <w:marTop w:val="0"/>
      <w:marBottom w:val="0"/>
      <w:divBdr>
        <w:top w:val="none" w:sz="0" w:space="0" w:color="auto"/>
        <w:left w:val="none" w:sz="0" w:space="0" w:color="auto"/>
        <w:bottom w:val="none" w:sz="0" w:space="0" w:color="auto"/>
        <w:right w:val="none" w:sz="0" w:space="0" w:color="auto"/>
      </w:divBdr>
    </w:div>
    <w:div w:id="18723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legeo.pl/prawo/ustawa-z-dnia-15-listopada-1984-r-prawo-przewozowe/?on=05.11.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CF88A-6629-4B13-96FD-4882881A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2425</Words>
  <Characters>14550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Łukasz Butkus</cp:lastModifiedBy>
  <cp:revision>2</cp:revision>
  <cp:lastPrinted>2024-05-20T12:41:00Z</cp:lastPrinted>
  <dcterms:created xsi:type="dcterms:W3CDTF">2024-05-20T12:50:00Z</dcterms:created>
  <dcterms:modified xsi:type="dcterms:W3CDTF">2024-05-20T12:50:00Z</dcterms:modified>
</cp:coreProperties>
</file>