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B92B4" w14:textId="1BF037BE" w:rsidR="00D47E87" w:rsidRPr="00C96F75" w:rsidRDefault="00C96F75" w:rsidP="009758C4">
      <w:pPr>
        <w:rPr>
          <w:rFonts w:ascii="Century Gothic" w:eastAsia="Times New Roman" w:hAnsi="Century Gothic" w:cs="Times New Roman"/>
          <w:b/>
          <w:sz w:val="28"/>
          <w:szCs w:val="28"/>
        </w:rPr>
      </w:pPr>
      <w:r w:rsidRPr="00C96F75">
        <w:rPr>
          <w:rFonts w:ascii="Century Gothic" w:eastAsia="Times New Roman" w:hAnsi="Century Gothic" w:cs="Times New Roman"/>
          <w:b/>
          <w:sz w:val="28"/>
          <w:szCs w:val="28"/>
        </w:rPr>
        <w:t>ZADANIE</w:t>
      </w:r>
      <w:r w:rsidR="00D47E87" w:rsidRPr="00C96F75">
        <w:rPr>
          <w:rFonts w:ascii="Century Gothic" w:eastAsia="Times New Roman" w:hAnsi="Century Gothic" w:cs="Times New Roman"/>
          <w:b/>
          <w:sz w:val="28"/>
          <w:szCs w:val="28"/>
        </w:rPr>
        <w:t xml:space="preserve"> NR 1 </w:t>
      </w:r>
    </w:p>
    <w:p w14:paraId="6BF7A482" w14:textId="6A45A377" w:rsidR="009758C4" w:rsidRPr="003C56F6" w:rsidRDefault="00C96F75" w:rsidP="009758C4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POZYCJA</w:t>
      </w:r>
      <w:r w:rsidR="009758C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 w:rsidR="009758C4">
        <w:rPr>
          <w:rFonts w:ascii="Century Gothic" w:eastAsia="Times New Roman" w:hAnsi="Century Gothic" w:cs="Times New Roman"/>
          <w:b/>
          <w:sz w:val="20"/>
          <w:szCs w:val="20"/>
        </w:rPr>
        <w:t>1</w:t>
      </w:r>
      <w:r w:rsidR="009758C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9758C4">
        <w:rPr>
          <w:rFonts w:ascii="Century Gothic" w:eastAsia="Times New Roman" w:hAnsi="Century Gothic" w:cs="Times New Roman"/>
          <w:b/>
          <w:sz w:val="20"/>
          <w:szCs w:val="20"/>
        </w:rPr>
        <w:t xml:space="preserve">– </w:t>
      </w:r>
      <w:r w:rsidR="005F791C" w:rsidRPr="005F791C">
        <w:rPr>
          <w:rFonts w:ascii="Century Gothic" w:eastAsia="Times New Roman" w:hAnsi="Century Gothic" w:cs="Times New Roman"/>
          <w:b/>
          <w:sz w:val="20"/>
          <w:szCs w:val="20"/>
        </w:rPr>
        <w:t>Balkonik aluminiowy czterokołowy</w:t>
      </w:r>
      <w:r w:rsidR="00172993">
        <w:rPr>
          <w:rFonts w:ascii="Century Gothic" w:eastAsia="Times New Roman" w:hAnsi="Century Gothic" w:cs="Times New Roman"/>
          <w:b/>
          <w:sz w:val="20"/>
          <w:szCs w:val="20"/>
        </w:rPr>
        <w:t xml:space="preserve"> z siedziskiem </w:t>
      </w:r>
      <w:r w:rsidR="009758C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9758C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4</w:t>
      </w:r>
      <w:r w:rsidR="009758C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9758C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52487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IV; V)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9758C4" w:rsidRPr="00BC4780" w14:paraId="7E9526A8" w14:textId="77777777" w:rsidTr="00D97F5C">
        <w:trPr>
          <w:jc w:val="center"/>
        </w:trPr>
        <w:tc>
          <w:tcPr>
            <w:tcW w:w="10191" w:type="dxa"/>
            <w:gridSpan w:val="4"/>
          </w:tcPr>
          <w:p w14:paraId="166F0AF0" w14:textId="77777777" w:rsidR="009758C4" w:rsidRPr="00BC4780" w:rsidRDefault="009758C4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D034878" w14:textId="77777777" w:rsidR="009758C4" w:rsidRPr="00BC4780" w:rsidRDefault="009758C4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1FFEEAC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274167A" w14:textId="77777777" w:rsidR="009758C4" w:rsidRPr="00BC4780" w:rsidRDefault="009758C4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0A8EFF92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EF2ED3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34E423A1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F379C33" w14:textId="77777777" w:rsidR="009758C4" w:rsidRPr="00BC4780" w:rsidRDefault="009758C4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37019A9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58C4" w:rsidRPr="00BC4780" w14:paraId="035D89CA" w14:textId="77777777" w:rsidTr="00D97F5C">
        <w:trPr>
          <w:jc w:val="center"/>
        </w:trPr>
        <w:tc>
          <w:tcPr>
            <w:tcW w:w="703" w:type="dxa"/>
          </w:tcPr>
          <w:p w14:paraId="3AF8F910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7C77A25E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49CDBE6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0ACC1D2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E948920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9758C4" w:rsidRPr="00820C37" w14:paraId="5FE22810" w14:textId="77777777" w:rsidTr="00D97F5C">
        <w:trPr>
          <w:jc w:val="center"/>
        </w:trPr>
        <w:tc>
          <w:tcPr>
            <w:tcW w:w="703" w:type="dxa"/>
          </w:tcPr>
          <w:p w14:paraId="367BB2D8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288E59B" w14:textId="0C691D76" w:rsidR="009758C4" w:rsidRPr="00820C37" w:rsidRDefault="00686A5F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86A5F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Lekka, aluminiowa konstrukcja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na 4 kółkach</w:t>
            </w:r>
          </w:p>
        </w:tc>
        <w:tc>
          <w:tcPr>
            <w:tcW w:w="1417" w:type="dxa"/>
          </w:tcPr>
          <w:p w14:paraId="18DD3CAF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6DC316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36F4B783" w14:textId="77777777" w:rsidTr="00D97F5C">
        <w:trPr>
          <w:jc w:val="center"/>
        </w:trPr>
        <w:tc>
          <w:tcPr>
            <w:tcW w:w="703" w:type="dxa"/>
          </w:tcPr>
          <w:p w14:paraId="0227DE6F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E8CFC06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Konstrukcja składana</w:t>
            </w:r>
          </w:p>
        </w:tc>
        <w:tc>
          <w:tcPr>
            <w:tcW w:w="1417" w:type="dxa"/>
          </w:tcPr>
          <w:p w14:paraId="11AD58C3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232EE8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09683951" w14:textId="77777777" w:rsidTr="00D97F5C">
        <w:trPr>
          <w:jc w:val="center"/>
        </w:trPr>
        <w:tc>
          <w:tcPr>
            <w:tcW w:w="703" w:type="dxa"/>
          </w:tcPr>
          <w:p w14:paraId="6530DE9A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ED894C3" w14:textId="37E55785" w:rsidR="009758C4" w:rsidRPr="00820C37" w:rsidRDefault="00686A5F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686A5F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Regulowana wysokość</w:t>
            </w:r>
          </w:p>
        </w:tc>
        <w:tc>
          <w:tcPr>
            <w:tcW w:w="1417" w:type="dxa"/>
          </w:tcPr>
          <w:p w14:paraId="75CFB60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C865B4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049FC8C9" w14:textId="77777777" w:rsidTr="00D97F5C">
        <w:trPr>
          <w:jc w:val="center"/>
        </w:trPr>
        <w:tc>
          <w:tcPr>
            <w:tcW w:w="703" w:type="dxa"/>
          </w:tcPr>
          <w:p w14:paraId="7E6B845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DC09BA6" w14:textId="404840AE" w:rsidR="009758C4" w:rsidRPr="00820C37" w:rsidRDefault="00686A5F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86A5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Możliwość złożenia</w:t>
            </w:r>
          </w:p>
        </w:tc>
        <w:tc>
          <w:tcPr>
            <w:tcW w:w="1417" w:type="dxa"/>
          </w:tcPr>
          <w:p w14:paraId="6120295C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9DFAA94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4505C9AE" w14:textId="77777777" w:rsidTr="00D97F5C">
        <w:trPr>
          <w:jc w:val="center"/>
        </w:trPr>
        <w:tc>
          <w:tcPr>
            <w:tcW w:w="703" w:type="dxa"/>
          </w:tcPr>
          <w:p w14:paraId="00E67268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3BFB9C7" w14:textId="0D1CB794" w:rsidR="009758C4" w:rsidRPr="00820C37" w:rsidRDefault="00686A5F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E</w:t>
            </w:r>
            <w:r w:rsidRPr="00686A5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rgonomiczne uchwyty</w:t>
            </w:r>
          </w:p>
        </w:tc>
        <w:tc>
          <w:tcPr>
            <w:tcW w:w="1417" w:type="dxa"/>
          </w:tcPr>
          <w:p w14:paraId="0D46D167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DC0DAE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1740C41C" w14:textId="77777777" w:rsidTr="00D97F5C">
        <w:trPr>
          <w:jc w:val="center"/>
        </w:trPr>
        <w:tc>
          <w:tcPr>
            <w:tcW w:w="703" w:type="dxa"/>
          </w:tcPr>
          <w:p w14:paraId="0A16E504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B5C84E6" w14:textId="7D06C504" w:rsidR="009758C4" w:rsidRPr="00820C37" w:rsidRDefault="00172993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H</w:t>
            </w: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amulc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</w:t>
            </w: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w rączkach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oraz </w:t>
            </w: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hamulce postojowe</w:t>
            </w:r>
          </w:p>
        </w:tc>
        <w:tc>
          <w:tcPr>
            <w:tcW w:w="1417" w:type="dxa"/>
          </w:tcPr>
          <w:p w14:paraId="1763391C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929A9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D2F5A" w:rsidRPr="00820C37" w14:paraId="33467313" w14:textId="77777777" w:rsidTr="00D97F5C">
        <w:trPr>
          <w:jc w:val="center"/>
        </w:trPr>
        <w:tc>
          <w:tcPr>
            <w:tcW w:w="703" w:type="dxa"/>
          </w:tcPr>
          <w:p w14:paraId="2E8B09CB" w14:textId="54C5939C" w:rsidR="004D2F5A" w:rsidRPr="00820C37" w:rsidRDefault="004D2F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27036DF7" w14:textId="77FFF88D" w:rsidR="004D2F5A" w:rsidRPr="00251F57" w:rsidRDefault="00172993" w:rsidP="001729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in</w:t>
            </w: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 obciążenie: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</w:t>
            </w:r>
            <w:r w:rsidRPr="0017299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120 [kg]</w:t>
            </w:r>
          </w:p>
        </w:tc>
        <w:tc>
          <w:tcPr>
            <w:tcW w:w="1417" w:type="dxa"/>
          </w:tcPr>
          <w:p w14:paraId="499E5F91" w14:textId="297C0103" w:rsidR="004D2F5A" w:rsidRPr="00265320" w:rsidRDefault="00172993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BC5186A" w14:textId="77777777" w:rsidR="004D2F5A" w:rsidRPr="00820C37" w:rsidRDefault="004D2F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25C5471A" w14:textId="77777777" w:rsidR="009758C4" w:rsidRDefault="009758C4" w:rsidP="009758C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C4584AB" w14:textId="77777777" w:rsidR="009758C4" w:rsidRPr="00820C37" w:rsidRDefault="009758C4" w:rsidP="009758C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31FF4DE4" w14:textId="1408248E" w:rsidR="009758C4" w:rsidRPr="00820C37" w:rsidRDefault="009758C4" w:rsidP="009758C4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2A5BFF64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66177D2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43E7AA0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BF2FC9A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3D18DCA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939634F" w14:textId="77777777" w:rsidR="009758C4" w:rsidRPr="00820C37" w:rsidRDefault="009758C4" w:rsidP="009758C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29A3C13E" w14:textId="77777777" w:rsidR="009758C4" w:rsidRPr="00820C37" w:rsidRDefault="009758C4" w:rsidP="009758C4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6C0B442C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89E43EA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F30A8D7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06B5B62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4A92756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9CD16E6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0DF8931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D80193C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476EA68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17CB6A0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B8F3E10" w14:textId="77777777" w:rsidR="00377EA0" w:rsidRDefault="00377EA0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79B1C9D" w14:textId="77777777" w:rsidR="00377EA0" w:rsidRDefault="00377EA0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80D7D0F" w14:textId="76C393E7" w:rsidR="00A726B1" w:rsidRPr="003C56F6" w:rsidRDefault="00C96F75" w:rsidP="00A726B1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 xml:space="preserve">POZYCJA </w:t>
      </w:r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Nr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A726B1">
        <w:rPr>
          <w:rFonts w:ascii="Century Gothic" w:eastAsia="Times New Roman" w:hAnsi="Century Gothic" w:cs="Times New Roman"/>
          <w:b/>
          <w:sz w:val="20"/>
          <w:szCs w:val="20"/>
        </w:rPr>
        <w:t>– Wózek inwalidzki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730C3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III, V)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726B1" w:rsidRPr="00BC4780" w14:paraId="48FA6D8C" w14:textId="77777777" w:rsidTr="00D97F5C">
        <w:trPr>
          <w:jc w:val="center"/>
        </w:trPr>
        <w:tc>
          <w:tcPr>
            <w:tcW w:w="10191" w:type="dxa"/>
            <w:gridSpan w:val="4"/>
          </w:tcPr>
          <w:p w14:paraId="6883A92D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DFDFF70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43D283B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93D3048" w14:textId="77777777" w:rsidR="00A726B1" w:rsidRPr="00BC4780" w:rsidRDefault="00A726B1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B72139F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2678FF4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6A0A71A2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DB64691" w14:textId="77777777" w:rsidR="00A726B1" w:rsidRPr="00BC4780" w:rsidRDefault="00A726B1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4BE0609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26B1" w:rsidRPr="00BC4780" w14:paraId="2ABAB167" w14:textId="77777777" w:rsidTr="00D97F5C">
        <w:trPr>
          <w:jc w:val="center"/>
        </w:trPr>
        <w:tc>
          <w:tcPr>
            <w:tcW w:w="703" w:type="dxa"/>
          </w:tcPr>
          <w:p w14:paraId="4A496B60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7DA921B4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C7F02CE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0F9B81F7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BD58E23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726B1" w:rsidRPr="00820C37" w14:paraId="7611C4E8" w14:textId="77777777" w:rsidTr="00D97F5C">
        <w:trPr>
          <w:jc w:val="center"/>
        </w:trPr>
        <w:tc>
          <w:tcPr>
            <w:tcW w:w="703" w:type="dxa"/>
          </w:tcPr>
          <w:p w14:paraId="57348A58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5AC2837" w14:textId="6DCF4278" w:rsidR="00A726B1" w:rsidRPr="00820C37" w:rsidRDefault="009F486B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W</w:t>
            </w:r>
            <w:r w:rsidRPr="009F486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ykonana z wysokogatunkowej stali lakierowanej proszkowo</w:t>
            </w:r>
          </w:p>
        </w:tc>
        <w:tc>
          <w:tcPr>
            <w:tcW w:w="1417" w:type="dxa"/>
          </w:tcPr>
          <w:p w14:paraId="088F7C15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397EAA7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F486B" w:rsidRPr="00820C37" w14:paraId="12213385" w14:textId="77777777" w:rsidTr="00D97F5C">
        <w:trPr>
          <w:jc w:val="center"/>
        </w:trPr>
        <w:tc>
          <w:tcPr>
            <w:tcW w:w="703" w:type="dxa"/>
          </w:tcPr>
          <w:p w14:paraId="22BBF9FC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071FC36" w14:textId="5C43156E" w:rsidR="009F486B" w:rsidRPr="00820C37" w:rsidRDefault="009F486B" w:rsidP="009F4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Miękkie siedzisko w kolorze czarnym z materiału umożliwiającego dezynfekcję</w:t>
            </w:r>
          </w:p>
        </w:tc>
        <w:tc>
          <w:tcPr>
            <w:tcW w:w="1417" w:type="dxa"/>
          </w:tcPr>
          <w:p w14:paraId="4FE557EB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C6AA3F8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F486B" w:rsidRPr="00820C37" w14:paraId="4B4D2887" w14:textId="77777777" w:rsidTr="00D97F5C">
        <w:trPr>
          <w:jc w:val="center"/>
        </w:trPr>
        <w:tc>
          <w:tcPr>
            <w:tcW w:w="703" w:type="dxa"/>
          </w:tcPr>
          <w:p w14:paraId="1EC2214D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884525A" w14:textId="5F19E658" w:rsidR="009F486B" w:rsidRPr="00820C37" w:rsidRDefault="00290656" w:rsidP="009F4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Pełne koła</w:t>
            </w:r>
            <w:r w:rsidR="00BF2FC8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 z blokadą</w:t>
            </w:r>
          </w:p>
        </w:tc>
        <w:tc>
          <w:tcPr>
            <w:tcW w:w="1417" w:type="dxa"/>
          </w:tcPr>
          <w:p w14:paraId="27581632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9584B49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F486B" w:rsidRPr="00820C37" w14:paraId="0BE2BFA1" w14:textId="77777777" w:rsidTr="00D97F5C">
        <w:trPr>
          <w:jc w:val="center"/>
        </w:trPr>
        <w:tc>
          <w:tcPr>
            <w:tcW w:w="703" w:type="dxa"/>
          </w:tcPr>
          <w:p w14:paraId="6A18AA5E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F4CC47E" w14:textId="0FB264F3" w:rsidR="009F486B" w:rsidRPr="00820C37" w:rsidRDefault="00290656" w:rsidP="009F48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29065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Dopuszczalne obciążenie: 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min.</w:t>
            </w:r>
            <w:r w:rsidRPr="0029065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120kg</w:t>
            </w:r>
          </w:p>
        </w:tc>
        <w:tc>
          <w:tcPr>
            <w:tcW w:w="1417" w:type="dxa"/>
          </w:tcPr>
          <w:p w14:paraId="4F1B08A3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B274083" w14:textId="77777777" w:rsidR="009F486B" w:rsidRPr="00820C37" w:rsidRDefault="009F486B" w:rsidP="009F486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4C623B7B" w14:textId="77777777" w:rsidR="00A726B1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F90AE27" w14:textId="77777777" w:rsidR="00A726B1" w:rsidRPr="00820C37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1C761185" w14:textId="77777777" w:rsidR="00A726B1" w:rsidRPr="00820C37" w:rsidRDefault="00A726B1" w:rsidP="00A726B1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788ADED3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029337BF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4CE4DDC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598DE8F5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42EEF66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07A2E138" w14:textId="77777777" w:rsidR="00A726B1" w:rsidRPr="00820C37" w:rsidRDefault="00A726B1" w:rsidP="00A726B1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0EA6C78F" w14:textId="77777777" w:rsidR="00A726B1" w:rsidRPr="00820C37" w:rsidRDefault="00A726B1" w:rsidP="00A726B1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11B2C224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FAD82AB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3DDFB79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C67C6E3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78A3DC0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63DE5B5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9858F31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B19A0BD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25DFB6A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8C586F2" w14:textId="78A79645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03CCB14" w14:textId="47479B67" w:rsidR="00C46BB9" w:rsidRDefault="00C46BB9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1218FCB" w14:textId="77777777" w:rsidR="00C46BB9" w:rsidRDefault="00C46BB9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D25A2BB" w14:textId="77777777" w:rsidR="005A71A6" w:rsidRDefault="005A71A6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1C30C6A" w14:textId="77777777" w:rsidR="00F16454" w:rsidRDefault="00F16454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0068494" w14:textId="1D5FA063" w:rsidR="00A726B1" w:rsidRPr="003C56F6" w:rsidRDefault="00C96F75" w:rsidP="00A726B1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POZYCJA</w:t>
      </w:r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A726B1">
        <w:rPr>
          <w:rFonts w:ascii="Century Gothic" w:eastAsia="Times New Roman" w:hAnsi="Century Gothic" w:cs="Times New Roman"/>
          <w:b/>
          <w:sz w:val="20"/>
          <w:szCs w:val="20"/>
        </w:rPr>
        <w:t>– Wózek medyczny anestezjologiczny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730C3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(IP)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726B1" w:rsidRPr="00BC4780" w14:paraId="77033214" w14:textId="77777777" w:rsidTr="00D97F5C">
        <w:trPr>
          <w:jc w:val="center"/>
        </w:trPr>
        <w:tc>
          <w:tcPr>
            <w:tcW w:w="10191" w:type="dxa"/>
            <w:gridSpan w:val="4"/>
          </w:tcPr>
          <w:p w14:paraId="551908A4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C6D647A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BB4818C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6DAC0E8" w14:textId="77777777" w:rsidR="00A726B1" w:rsidRPr="00BC4780" w:rsidRDefault="00A726B1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71277771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21E3139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B532542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FC92EBE" w14:textId="77777777" w:rsidR="00A726B1" w:rsidRPr="00BC4780" w:rsidRDefault="00A726B1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5412F9BA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26B1" w:rsidRPr="00BC4780" w14:paraId="3F015F4F" w14:textId="77777777" w:rsidTr="00D97F5C">
        <w:trPr>
          <w:jc w:val="center"/>
        </w:trPr>
        <w:tc>
          <w:tcPr>
            <w:tcW w:w="703" w:type="dxa"/>
          </w:tcPr>
          <w:p w14:paraId="50A51D7B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6968C708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3A86574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E491465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74A026E7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726B1" w:rsidRPr="00820C37" w14:paraId="3CDA0093" w14:textId="77777777" w:rsidTr="00D97F5C">
        <w:trPr>
          <w:jc w:val="center"/>
        </w:trPr>
        <w:tc>
          <w:tcPr>
            <w:tcW w:w="703" w:type="dxa"/>
          </w:tcPr>
          <w:p w14:paraId="32B2290D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DD98E8" w14:textId="71074178" w:rsidR="00A726B1" w:rsidRPr="00820C37" w:rsidRDefault="00C46BB9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46BB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podstawa stalowa z osłoną z tworzywa ABS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, </w:t>
            </w:r>
            <w:r w:rsidRPr="00C46BB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pełniąca funkcję odbojów wyposażona w koła o średnicy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ok.</w:t>
            </w:r>
            <w:r w:rsidRPr="00C46BB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125 mm, w tym dwa z blokadą</w:t>
            </w:r>
          </w:p>
        </w:tc>
        <w:tc>
          <w:tcPr>
            <w:tcW w:w="1417" w:type="dxa"/>
          </w:tcPr>
          <w:p w14:paraId="0B3FFD89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0EE30FC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350A5CA8" w14:textId="77777777" w:rsidTr="00D97F5C">
        <w:trPr>
          <w:jc w:val="center"/>
        </w:trPr>
        <w:tc>
          <w:tcPr>
            <w:tcW w:w="703" w:type="dxa"/>
          </w:tcPr>
          <w:p w14:paraId="1254D6C1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BBF6B4D" w14:textId="3B39C499" w:rsidR="00A726B1" w:rsidRPr="00820C37" w:rsidRDefault="00C46BB9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46BB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blat z tworzywa ABS</w:t>
            </w:r>
          </w:p>
        </w:tc>
        <w:tc>
          <w:tcPr>
            <w:tcW w:w="1417" w:type="dxa"/>
          </w:tcPr>
          <w:p w14:paraId="598443DC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22C356D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55434D64" w14:textId="77777777" w:rsidTr="00D97F5C">
        <w:trPr>
          <w:jc w:val="center"/>
        </w:trPr>
        <w:tc>
          <w:tcPr>
            <w:tcW w:w="703" w:type="dxa"/>
          </w:tcPr>
          <w:p w14:paraId="69916C80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AFC51AE" w14:textId="06CFBDBE" w:rsidR="00A726B1" w:rsidRPr="00820C37" w:rsidRDefault="00C46BB9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C46BB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szafka stalowa lakierowana proszkowo</w:t>
            </w:r>
          </w:p>
        </w:tc>
        <w:tc>
          <w:tcPr>
            <w:tcW w:w="1417" w:type="dxa"/>
          </w:tcPr>
          <w:p w14:paraId="0CD63843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13910B9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6C31EF26" w14:textId="77777777" w:rsidTr="00D97F5C">
        <w:trPr>
          <w:jc w:val="center"/>
        </w:trPr>
        <w:tc>
          <w:tcPr>
            <w:tcW w:w="703" w:type="dxa"/>
          </w:tcPr>
          <w:p w14:paraId="11FCDA69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0B51BA8" w14:textId="575D6B27" w:rsid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Wózek zawiera:</w:t>
            </w:r>
          </w:p>
          <w:p w14:paraId="3E9AB4FD" w14:textId="117A6D05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wysuwany blat boczny,</w:t>
            </w:r>
          </w:p>
          <w:p w14:paraId="501E310A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szyna instrumentalna do zawieszenia wyposażenia,</w:t>
            </w:r>
          </w:p>
          <w:p w14:paraId="314C3263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nadstawka na 4, 5 lub 6 uchylnych lub otwartych pojemników z tworzywa,</w:t>
            </w:r>
          </w:p>
          <w:p w14:paraId="5335CD11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wieszak kroplówki z regulacją wysokości,</w:t>
            </w:r>
          </w:p>
          <w:p w14:paraId="5208DB7E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pojemnik na odpady z tworzywa szt. z pokrywą wahadłową,</w:t>
            </w:r>
          </w:p>
          <w:p w14:paraId="38D95434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pojemnik na rękawiczki,</w:t>
            </w:r>
          </w:p>
          <w:p w14:paraId="04802A28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pojemnik na zużyte igły,</w:t>
            </w:r>
          </w:p>
          <w:p w14:paraId="43DDFD26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pojemnik na cewniki/kosz na cewniki,</w:t>
            </w:r>
          </w:p>
          <w:p w14:paraId="3645729F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miska na odpadki,</w:t>
            </w:r>
          </w:p>
          <w:p w14:paraId="214B131B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koszyk na akcesoria,</w:t>
            </w:r>
          </w:p>
          <w:p w14:paraId="5828C860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pojemnik na narzędzia,</w:t>
            </w:r>
          </w:p>
          <w:p w14:paraId="2F9BF559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– półka </w:t>
            </w:r>
            <w:proofErr w:type="spellStart"/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nadblatowa</w:t>
            </w:r>
            <w:proofErr w:type="spellEnd"/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,</w:t>
            </w:r>
          </w:p>
          <w:p w14:paraId="0D203572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wyciągane podziałki do szuflad służące odpowiedniej segregacji jej zawartości,</w:t>
            </w:r>
          </w:p>
          <w:p w14:paraId="27AF0F49" w14:textId="77777777" w:rsidR="00A875C3" w:rsidRPr="00A875C3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zamek centralny</w:t>
            </w:r>
          </w:p>
          <w:p w14:paraId="2C53A2E5" w14:textId="01EA3831" w:rsidR="00A726B1" w:rsidRPr="00820C37" w:rsidRDefault="00A875C3" w:rsidP="00A875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875C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 oznaczenia szuflad</w:t>
            </w:r>
          </w:p>
        </w:tc>
        <w:tc>
          <w:tcPr>
            <w:tcW w:w="1417" w:type="dxa"/>
          </w:tcPr>
          <w:p w14:paraId="1F9D003D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51EDDDA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2A925A91" w14:textId="77777777" w:rsidR="00A726B1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BA938BA" w14:textId="77777777" w:rsidR="00A726B1" w:rsidRPr="00820C37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35F21F6C" w14:textId="402EEDFA" w:rsidR="00A726B1" w:rsidRPr="00820C37" w:rsidRDefault="00A726B1" w:rsidP="00A726B1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24AC42A2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F8516DE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FCB3092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1131680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452EE95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C97D246" w14:textId="77777777" w:rsidR="00A726B1" w:rsidRPr="00820C37" w:rsidRDefault="00A726B1" w:rsidP="00A726B1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76AA2EB" w14:textId="77777777" w:rsidR="00A726B1" w:rsidRPr="00820C37" w:rsidRDefault="00A726B1" w:rsidP="00A726B1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4A52FA41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238A481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EB0FAA6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9E7EE5F" w14:textId="77777777" w:rsidR="0073320B" w:rsidRDefault="0073320B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748630" w14:textId="77777777" w:rsidR="006A5BFC" w:rsidRDefault="006A5BFC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2C40FC0" w14:textId="77777777" w:rsidR="005A71A6" w:rsidRDefault="005A71A6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ED6C47B" w14:textId="1171FB6D" w:rsidR="00A726B1" w:rsidRPr="003C56F6" w:rsidRDefault="00C96F75" w:rsidP="00A726B1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POZYCJA </w:t>
      </w:r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Nr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="00A726B1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A726B1">
        <w:rPr>
          <w:rFonts w:ascii="Century Gothic" w:eastAsia="Times New Roman" w:hAnsi="Century Gothic" w:cs="Times New Roman"/>
          <w:b/>
          <w:sz w:val="20"/>
          <w:szCs w:val="20"/>
        </w:rPr>
        <w:t>– Wózek pielęgnacyjny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="00A726B1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A726B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730C3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726B1" w:rsidRPr="00BC4780" w14:paraId="61B0426C" w14:textId="77777777" w:rsidTr="00D97F5C">
        <w:trPr>
          <w:jc w:val="center"/>
        </w:trPr>
        <w:tc>
          <w:tcPr>
            <w:tcW w:w="10191" w:type="dxa"/>
            <w:gridSpan w:val="4"/>
          </w:tcPr>
          <w:p w14:paraId="303C5616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5BF54B3" w14:textId="77777777" w:rsidR="00A726B1" w:rsidRPr="00BC4780" w:rsidRDefault="00A726B1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68210E2C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29A232" w14:textId="77777777" w:rsidR="00A726B1" w:rsidRPr="00BC4780" w:rsidRDefault="00A726B1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73404DCC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4F5920F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5BF1022B" w14:textId="77777777" w:rsidR="00A726B1" w:rsidRPr="00BC4780" w:rsidRDefault="00A726B1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ED18B7" w14:textId="77777777" w:rsidR="00A726B1" w:rsidRPr="00BC4780" w:rsidRDefault="00A726B1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6DDA104D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26B1" w:rsidRPr="00BC4780" w14:paraId="5CCBFB7D" w14:textId="77777777" w:rsidTr="00D97F5C">
        <w:trPr>
          <w:jc w:val="center"/>
        </w:trPr>
        <w:tc>
          <w:tcPr>
            <w:tcW w:w="703" w:type="dxa"/>
          </w:tcPr>
          <w:p w14:paraId="41F10B2A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5746339B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3B36A9FC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B23F8DF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6E0F520F" w14:textId="77777777" w:rsidR="00A726B1" w:rsidRPr="00BC4780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726B1" w:rsidRPr="00820C37" w14:paraId="2D9BD208" w14:textId="77777777" w:rsidTr="00D97F5C">
        <w:trPr>
          <w:jc w:val="center"/>
        </w:trPr>
        <w:tc>
          <w:tcPr>
            <w:tcW w:w="703" w:type="dxa"/>
          </w:tcPr>
          <w:p w14:paraId="187BD5EF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1CAFE66" w14:textId="75ABE2EF" w:rsidR="00A726B1" w:rsidRPr="00820C37" w:rsidRDefault="000C1F0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Szafka z drzwiami pełnymi</w:t>
            </w:r>
          </w:p>
        </w:tc>
        <w:tc>
          <w:tcPr>
            <w:tcW w:w="1417" w:type="dxa"/>
          </w:tcPr>
          <w:p w14:paraId="438E8152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D0400B4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0C73A820" w14:textId="77777777" w:rsidTr="00D97F5C">
        <w:trPr>
          <w:jc w:val="center"/>
        </w:trPr>
        <w:tc>
          <w:tcPr>
            <w:tcW w:w="703" w:type="dxa"/>
          </w:tcPr>
          <w:p w14:paraId="4DD5522D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BBE56F3" w14:textId="373B8313" w:rsidR="00A726B1" w:rsidRPr="00820C37" w:rsidRDefault="000C1F0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Półki w szafce 3 szt.</w:t>
            </w:r>
          </w:p>
        </w:tc>
        <w:tc>
          <w:tcPr>
            <w:tcW w:w="1417" w:type="dxa"/>
          </w:tcPr>
          <w:p w14:paraId="201A7083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15B08F7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1FE05EF1" w14:textId="77777777" w:rsidTr="00D97F5C">
        <w:trPr>
          <w:jc w:val="center"/>
        </w:trPr>
        <w:tc>
          <w:tcPr>
            <w:tcW w:w="703" w:type="dxa"/>
          </w:tcPr>
          <w:p w14:paraId="4C059689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D6CE77B" w14:textId="5729D128" w:rsidR="00A726B1" w:rsidRPr="00820C37" w:rsidRDefault="000C1F0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Uchwyt umożliwiając</w:t>
            </w:r>
            <w:r w:rsidR="00696B80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y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 prowadzenie wózka</w:t>
            </w:r>
          </w:p>
        </w:tc>
        <w:tc>
          <w:tcPr>
            <w:tcW w:w="1417" w:type="dxa"/>
          </w:tcPr>
          <w:p w14:paraId="25F907C4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ABB8E0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49CBB032" w14:textId="77777777" w:rsidTr="00D97F5C">
        <w:trPr>
          <w:jc w:val="center"/>
        </w:trPr>
        <w:tc>
          <w:tcPr>
            <w:tcW w:w="703" w:type="dxa"/>
          </w:tcPr>
          <w:p w14:paraId="7DA6F6CC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956F99B" w14:textId="74A6A9FF" w:rsidR="00A726B1" w:rsidRPr="00820C37" w:rsidRDefault="006A5BFC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Podstawa jezdna stalowa malowana proszkowo, wyposażona w 4 koła w tym 2 z blokadą </w:t>
            </w:r>
          </w:p>
        </w:tc>
        <w:tc>
          <w:tcPr>
            <w:tcW w:w="1417" w:type="dxa"/>
          </w:tcPr>
          <w:p w14:paraId="68B26EC5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0507600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726B1" w:rsidRPr="00820C37" w14:paraId="7C5A6296" w14:textId="77777777" w:rsidTr="00D97F5C">
        <w:trPr>
          <w:jc w:val="center"/>
        </w:trPr>
        <w:tc>
          <w:tcPr>
            <w:tcW w:w="703" w:type="dxa"/>
          </w:tcPr>
          <w:p w14:paraId="263351F8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9DC6ED6" w14:textId="755E5D51" w:rsidR="00A726B1" w:rsidRPr="00820C37" w:rsidRDefault="006A5BFC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Odboje na narożach podstawy</w:t>
            </w:r>
          </w:p>
        </w:tc>
        <w:tc>
          <w:tcPr>
            <w:tcW w:w="1417" w:type="dxa"/>
          </w:tcPr>
          <w:p w14:paraId="3894D61E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E71696" w14:textId="77777777" w:rsidR="00A726B1" w:rsidRPr="00820C37" w:rsidRDefault="00A726B1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65EA2CA6" w14:textId="77777777" w:rsidR="00A726B1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3BFBF48" w14:textId="77777777" w:rsidR="00A726B1" w:rsidRPr="00820C37" w:rsidRDefault="00A726B1" w:rsidP="00A726B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E1A2B56" w14:textId="7E4CB048" w:rsidR="00A726B1" w:rsidRPr="00820C37" w:rsidRDefault="00A726B1" w:rsidP="00A726B1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5CFD5796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E15EB0F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9E788ED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27CA3EC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A95492" w14:textId="77777777" w:rsidR="00A726B1" w:rsidRPr="00820C37" w:rsidRDefault="00A726B1" w:rsidP="00A726B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51E5BF3" w14:textId="77777777" w:rsidR="00A726B1" w:rsidRPr="00820C37" w:rsidRDefault="00A726B1" w:rsidP="00A726B1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8BA5D4E" w14:textId="77777777" w:rsidR="00A726B1" w:rsidRPr="00820C37" w:rsidRDefault="00A726B1" w:rsidP="00A726B1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09E9284C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77FAFED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0158F1B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B38D6A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7324F49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5579211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739B87F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57B595B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84E3005" w14:textId="77777777" w:rsidR="00E2222D" w:rsidRDefault="00E2222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FD1C71A" w14:textId="77777777" w:rsidR="00A726B1" w:rsidRDefault="00A726B1" w:rsidP="009758C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2D2CDE5" w14:textId="77777777" w:rsidR="006A5BFC" w:rsidRDefault="006A5BFC" w:rsidP="009758C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0B022A" w14:textId="77777777" w:rsidR="006A5BFC" w:rsidRDefault="006A5BFC" w:rsidP="009758C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3B0285C" w14:textId="2D584C9C" w:rsidR="009758C4" w:rsidRPr="003C56F6" w:rsidRDefault="00C96F75" w:rsidP="009758C4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POZYCJA</w:t>
      </w:r>
      <w:r w:rsidR="009758C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</w:t>
      </w:r>
      <w:r>
        <w:rPr>
          <w:rFonts w:ascii="Century Gothic" w:eastAsia="Times New Roman" w:hAnsi="Century Gothic" w:cs="Times New Roman"/>
          <w:b/>
          <w:sz w:val="20"/>
          <w:szCs w:val="20"/>
        </w:rPr>
        <w:t>R</w:t>
      </w:r>
      <w:r w:rsidR="009758C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5</w:t>
      </w:r>
      <w:r w:rsidR="009758C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9758C4">
        <w:rPr>
          <w:rFonts w:ascii="Century Gothic" w:eastAsia="Times New Roman" w:hAnsi="Century Gothic" w:cs="Times New Roman"/>
          <w:b/>
          <w:sz w:val="20"/>
          <w:szCs w:val="20"/>
        </w:rPr>
        <w:t>– Wózek WC</w:t>
      </w:r>
      <w:r w:rsidR="009758C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9758C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9758C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9758C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6</w:t>
      </w:r>
      <w:r w:rsidR="009758C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9758C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730C3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III, IV, V)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9758C4" w:rsidRPr="00BC4780" w14:paraId="5EC31A5D" w14:textId="77777777" w:rsidTr="00D97F5C">
        <w:trPr>
          <w:jc w:val="center"/>
        </w:trPr>
        <w:tc>
          <w:tcPr>
            <w:tcW w:w="10191" w:type="dxa"/>
            <w:gridSpan w:val="4"/>
          </w:tcPr>
          <w:p w14:paraId="28093680" w14:textId="77777777" w:rsidR="009758C4" w:rsidRPr="00BC4780" w:rsidRDefault="009758C4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47CA79E" w14:textId="77777777" w:rsidR="009758C4" w:rsidRPr="00BC4780" w:rsidRDefault="009758C4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D370714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3176A54" w14:textId="77777777" w:rsidR="009758C4" w:rsidRPr="00BC4780" w:rsidRDefault="009758C4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456C6BF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0136A01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03D65FF7" w14:textId="77777777" w:rsidR="009758C4" w:rsidRPr="00BC4780" w:rsidRDefault="009758C4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22C31AA" w14:textId="77777777" w:rsidR="009758C4" w:rsidRPr="00BC4780" w:rsidRDefault="009758C4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47A3154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58C4" w:rsidRPr="00BC4780" w14:paraId="72C30E67" w14:textId="77777777" w:rsidTr="00D97F5C">
        <w:trPr>
          <w:jc w:val="center"/>
        </w:trPr>
        <w:tc>
          <w:tcPr>
            <w:tcW w:w="703" w:type="dxa"/>
          </w:tcPr>
          <w:p w14:paraId="7DD73A1F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44DDBD62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09B737D7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4E5E169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12055CBA" w14:textId="77777777" w:rsidR="009758C4" w:rsidRPr="00BC4780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9758C4" w:rsidRPr="00820C37" w14:paraId="3286C723" w14:textId="77777777" w:rsidTr="00D97F5C">
        <w:trPr>
          <w:jc w:val="center"/>
        </w:trPr>
        <w:tc>
          <w:tcPr>
            <w:tcW w:w="703" w:type="dxa"/>
          </w:tcPr>
          <w:p w14:paraId="400C868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B9174F5" w14:textId="2631FCB0" w:rsidR="009758C4" w:rsidRPr="00820C37" w:rsidRDefault="006A5BFC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R</w:t>
            </w:r>
            <w:r w:rsidR="009758C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ama stalowa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malowana </w:t>
            </w:r>
            <w:r w:rsidR="00A2561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proszkowo</w:t>
            </w:r>
          </w:p>
        </w:tc>
        <w:tc>
          <w:tcPr>
            <w:tcW w:w="1417" w:type="dxa"/>
          </w:tcPr>
          <w:p w14:paraId="5640B04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AB73C08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62DE4A98" w14:textId="77777777" w:rsidTr="00D97F5C">
        <w:trPr>
          <w:jc w:val="center"/>
        </w:trPr>
        <w:tc>
          <w:tcPr>
            <w:tcW w:w="703" w:type="dxa"/>
          </w:tcPr>
          <w:p w14:paraId="7792677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6978988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Konstrukcja składana</w:t>
            </w:r>
          </w:p>
        </w:tc>
        <w:tc>
          <w:tcPr>
            <w:tcW w:w="1417" w:type="dxa"/>
          </w:tcPr>
          <w:p w14:paraId="3E840FD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B6027A8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70B4FAF2" w14:textId="77777777" w:rsidTr="00D97F5C">
        <w:trPr>
          <w:jc w:val="center"/>
        </w:trPr>
        <w:tc>
          <w:tcPr>
            <w:tcW w:w="703" w:type="dxa"/>
          </w:tcPr>
          <w:p w14:paraId="04E09F16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843B7C1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Miękkie siedzisko w kolorze czarnym</w:t>
            </w:r>
          </w:p>
        </w:tc>
        <w:tc>
          <w:tcPr>
            <w:tcW w:w="1417" w:type="dxa"/>
          </w:tcPr>
          <w:p w14:paraId="18ED39C3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FCDAEBA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0496B48D" w14:textId="77777777" w:rsidTr="00D97F5C">
        <w:trPr>
          <w:jc w:val="center"/>
        </w:trPr>
        <w:tc>
          <w:tcPr>
            <w:tcW w:w="703" w:type="dxa"/>
          </w:tcPr>
          <w:p w14:paraId="6A0C0CE6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B57BE7A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Wysokość siedziska umożliwiające najazd na sedes</w:t>
            </w:r>
          </w:p>
        </w:tc>
        <w:tc>
          <w:tcPr>
            <w:tcW w:w="1417" w:type="dxa"/>
          </w:tcPr>
          <w:p w14:paraId="20332FE1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6C0916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167F3329" w14:textId="77777777" w:rsidTr="00D97F5C">
        <w:trPr>
          <w:jc w:val="center"/>
        </w:trPr>
        <w:tc>
          <w:tcPr>
            <w:tcW w:w="703" w:type="dxa"/>
          </w:tcPr>
          <w:p w14:paraId="2499251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22FDE96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Podnóżki zdejmowane, uchylne</w:t>
            </w:r>
          </w:p>
        </w:tc>
        <w:tc>
          <w:tcPr>
            <w:tcW w:w="1417" w:type="dxa"/>
          </w:tcPr>
          <w:p w14:paraId="217AD911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E619FA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5ED7AEB5" w14:textId="77777777" w:rsidTr="00D97F5C">
        <w:trPr>
          <w:jc w:val="center"/>
        </w:trPr>
        <w:tc>
          <w:tcPr>
            <w:tcW w:w="703" w:type="dxa"/>
          </w:tcPr>
          <w:p w14:paraId="28DA6D3C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E9D64C2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Demontowane oparcie</w:t>
            </w:r>
          </w:p>
        </w:tc>
        <w:tc>
          <w:tcPr>
            <w:tcW w:w="1417" w:type="dxa"/>
          </w:tcPr>
          <w:p w14:paraId="572F5362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D9EC42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58BA3BA5" w14:textId="77777777" w:rsidTr="00D97F5C">
        <w:trPr>
          <w:jc w:val="center"/>
        </w:trPr>
        <w:tc>
          <w:tcPr>
            <w:tcW w:w="703" w:type="dxa"/>
          </w:tcPr>
          <w:p w14:paraId="13564BD8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70A85B22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Uchylne podłokietniki</w:t>
            </w:r>
          </w:p>
        </w:tc>
        <w:tc>
          <w:tcPr>
            <w:tcW w:w="1417" w:type="dxa"/>
          </w:tcPr>
          <w:p w14:paraId="05BD1400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1B50629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25D7716F" w14:textId="77777777" w:rsidTr="00D97F5C">
        <w:trPr>
          <w:jc w:val="center"/>
        </w:trPr>
        <w:tc>
          <w:tcPr>
            <w:tcW w:w="703" w:type="dxa"/>
          </w:tcPr>
          <w:p w14:paraId="7B8F003B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3808C8BA" w14:textId="77777777" w:rsidR="009758C4" w:rsidRPr="00820C37" w:rsidRDefault="009758C4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Koła pełne</w:t>
            </w:r>
          </w:p>
        </w:tc>
        <w:tc>
          <w:tcPr>
            <w:tcW w:w="1417" w:type="dxa"/>
          </w:tcPr>
          <w:p w14:paraId="4409539F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4D9E29D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6600482B" w14:textId="77777777" w:rsidTr="00D97F5C">
        <w:trPr>
          <w:jc w:val="center"/>
        </w:trPr>
        <w:tc>
          <w:tcPr>
            <w:tcW w:w="703" w:type="dxa"/>
          </w:tcPr>
          <w:p w14:paraId="55278557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68334886" w14:textId="77777777" w:rsidR="009758C4" w:rsidRPr="00820C37" w:rsidRDefault="009758C4" w:rsidP="00D97F5C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Hamulce na koła tylne</w:t>
            </w:r>
          </w:p>
        </w:tc>
        <w:tc>
          <w:tcPr>
            <w:tcW w:w="1417" w:type="dxa"/>
          </w:tcPr>
          <w:p w14:paraId="1272286E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85BF14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356181F0" w14:textId="77777777" w:rsidTr="00D97F5C">
        <w:trPr>
          <w:jc w:val="center"/>
        </w:trPr>
        <w:tc>
          <w:tcPr>
            <w:tcW w:w="703" w:type="dxa"/>
          </w:tcPr>
          <w:p w14:paraId="33DD74A9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51D14578" w14:textId="77777777" w:rsidR="009758C4" w:rsidRPr="00820C37" w:rsidRDefault="009758C4" w:rsidP="00D97F5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Pojemnik na fekalia</w:t>
            </w:r>
          </w:p>
        </w:tc>
        <w:tc>
          <w:tcPr>
            <w:tcW w:w="1417" w:type="dxa"/>
          </w:tcPr>
          <w:p w14:paraId="6462F0C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2BBB026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7E62F6C9" w14:textId="77777777" w:rsidTr="00D97F5C">
        <w:trPr>
          <w:jc w:val="center"/>
        </w:trPr>
        <w:tc>
          <w:tcPr>
            <w:tcW w:w="703" w:type="dxa"/>
          </w:tcPr>
          <w:p w14:paraId="78C2AFBF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5FDD313D" w14:textId="7F985870" w:rsidR="009758C4" w:rsidRPr="00820C37" w:rsidRDefault="009758C4" w:rsidP="00D97F5C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Obciążenie do</w:t>
            </w:r>
            <w:r w:rsidR="006A5BF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min.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</w:t>
            </w:r>
            <w:r w:rsidR="006A5BF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2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0 kg</w:t>
            </w:r>
          </w:p>
        </w:tc>
        <w:tc>
          <w:tcPr>
            <w:tcW w:w="1417" w:type="dxa"/>
          </w:tcPr>
          <w:p w14:paraId="43B6DEEE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9932E45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758C4" w:rsidRPr="00820C37" w14:paraId="5576226E" w14:textId="77777777" w:rsidTr="00D97F5C">
        <w:trPr>
          <w:jc w:val="center"/>
        </w:trPr>
        <w:tc>
          <w:tcPr>
            <w:tcW w:w="703" w:type="dxa"/>
          </w:tcPr>
          <w:p w14:paraId="35A28889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375CD200" w14:textId="07CC5159" w:rsidR="009758C4" w:rsidRPr="00820C37" w:rsidRDefault="009758C4" w:rsidP="00D97F5C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Szer. 54-60 cm; wys. 89-100 cm</w:t>
            </w:r>
            <w:r w:rsidR="006A5BF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(+/- 2 cm)</w:t>
            </w:r>
          </w:p>
        </w:tc>
        <w:tc>
          <w:tcPr>
            <w:tcW w:w="1417" w:type="dxa"/>
          </w:tcPr>
          <w:p w14:paraId="7EF128DB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B9581E" w14:textId="77777777" w:rsidR="009758C4" w:rsidRPr="00820C37" w:rsidRDefault="009758C4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15CB6777" w14:textId="77777777" w:rsidR="009758C4" w:rsidRDefault="009758C4" w:rsidP="009758C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74CF6B4" w14:textId="77777777" w:rsidR="009758C4" w:rsidRPr="00820C37" w:rsidRDefault="009758C4" w:rsidP="009758C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1EA13341" w14:textId="44596AD2" w:rsidR="009758C4" w:rsidRPr="00820C37" w:rsidRDefault="009758C4" w:rsidP="009758C4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2938129E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72EEE3E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E76BF3B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C92F3D3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CA0EB1A" w14:textId="77777777" w:rsidR="009758C4" w:rsidRPr="00820C37" w:rsidRDefault="009758C4" w:rsidP="009758C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34680B41" w14:textId="77777777" w:rsidR="009758C4" w:rsidRPr="00820C37" w:rsidRDefault="009758C4" w:rsidP="009758C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1684890B" w14:textId="77777777" w:rsidR="009758C4" w:rsidRPr="00820C37" w:rsidRDefault="009758C4" w:rsidP="009758C4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758A28F5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50524786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7F8EB7B8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212AF818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087C7A14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2A63FE13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5916EA34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5F23BBC8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78E7E143" w14:textId="77777777" w:rsidR="009758C4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72B9BFF9" w14:textId="77777777" w:rsidR="009758C4" w:rsidRPr="00820C37" w:rsidRDefault="009758C4" w:rsidP="009758C4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p w14:paraId="27F6D0DF" w14:textId="77777777" w:rsidR="009758C4" w:rsidRDefault="009758C4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3D06644" w14:textId="77777777" w:rsidR="00F35C52" w:rsidRDefault="00F35C5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61BFB9B" w14:textId="121AAC9F" w:rsidR="000F5CCF" w:rsidRPr="003C56F6" w:rsidRDefault="00C96F75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POZYCJA</w:t>
      </w:r>
      <w:r w:rsidR="000F5CCF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</w:t>
      </w:r>
      <w:r>
        <w:rPr>
          <w:rFonts w:ascii="Century Gothic" w:eastAsia="Times New Roman" w:hAnsi="Century Gothic" w:cs="Times New Roman"/>
          <w:b/>
          <w:sz w:val="20"/>
          <w:szCs w:val="20"/>
        </w:rPr>
        <w:t>R</w:t>
      </w:r>
      <w:r w:rsidR="000F5CCF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6</w:t>
      </w:r>
      <w:r w:rsidR="000F5CCF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0F5CCF">
        <w:rPr>
          <w:rFonts w:ascii="Century Gothic" w:eastAsia="Times New Roman" w:hAnsi="Century Gothic" w:cs="Times New Roman"/>
          <w:b/>
          <w:sz w:val="20"/>
          <w:szCs w:val="20"/>
        </w:rPr>
        <w:t xml:space="preserve">– Wózek zabiegowy </w:t>
      </w:r>
      <w:r w:rsidR="009111CA">
        <w:rPr>
          <w:rFonts w:ascii="Century Gothic" w:eastAsia="Times New Roman" w:hAnsi="Century Gothic" w:cs="Times New Roman"/>
          <w:b/>
          <w:sz w:val="20"/>
          <w:szCs w:val="20"/>
        </w:rPr>
        <w:t>duży</w:t>
      </w:r>
      <w:r w:rsidR="000F5CCF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0F5CCF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0F5CCF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F13E93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2</w:t>
      </w:r>
      <w:r w:rsidR="000F5CCF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0F5CCF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A2237D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II,V)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09EC96B6" w14:textId="77777777" w:rsidTr="000F5CCF">
        <w:trPr>
          <w:jc w:val="center"/>
        </w:trPr>
        <w:tc>
          <w:tcPr>
            <w:tcW w:w="10191" w:type="dxa"/>
            <w:gridSpan w:val="4"/>
          </w:tcPr>
          <w:p w14:paraId="6A9030F0" w14:textId="77777777" w:rsidR="000F5CCF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8B259E7" w14:textId="77777777" w:rsidR="000F5CCF" w:rsidRPr="00820C37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D2FD048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E561A13" w14:textId="77777777" w:rsidR="000F5CCF" w:rsidRPr="00820C37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832FC0E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6FC84EC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84116D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59D4536" w14:textId="77777777" w:rsidR="000F5CCF" w:rsidRPr="00820C37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7D74EE7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36D86471" w14:textId="77777777" w:rsidTr="000F5CCF">
        <w:trPr>
          <w:jc w:val="center"/>
        </w:trPr>
        <w:tc>
          <w:tcPr>
            <w:tcW w:w="703" w:type="dxa"/>
          </w:tcPr>
          <w:p w14:paraId="545E6B0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53BE99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67E2D9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1A7AF8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2904C3C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13753727" w14:textId="77777777" w:rsidTr="000F5CCF">
        <w:trPr>
          <w:jc w:val="center"/>
        </w:trPr>
        <w:tc>
          <w:tcPr>
            <w:tcW w:w="703" w:type="dxa"/>
          </w:tcPr>
          <w:p w14:paraId="26921C2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E4E69CB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313D6CF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C8ACA0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AD3D341" w14:textId="77777777" w:rsidTr="000F5CCF">
        <w:trPr>
          <w:jc w:val="center"/>
        </w:trPr>
        <w:tc>
          <w:tcPr>
            <w:tcW w:w="703" w:type="dxa"/>
          </w:tcPr>
          <w:p w14:paraId="12D1870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B3598F8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223A26E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BF255D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580DDD66" w14:textId="77777777" w:rsidTr="000F5CCF">
        <w:trPr>
          <w:jc w:val="center"/>
        </w:trPr>
        <w:tc>
          <w:tcPr>
            <w:tcW w:w="703" w:type="dxa"/>
          </w:tcPr>
          <w:p w14:paraId="7B5C164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6CFFF2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447B84B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9EE6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B24EE59" w14:textId="77777777" w:rsidTr="000F5CCF">
        <w:trPr>
          <w:jc w:val="center"/>
        </w:trPr>
        <w:tc>
          <w:tcPr>
            <w:tcW w:w="703" w:type="dxa"/>
          </w:tcPr>
          <w:p w14:paraId="26F380F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6A6BD8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25C18FF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DBC480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2E46D16" w14:textId="77777777" w:rsidTr="000F5CCF">
        <w:trPr>
          <w:jc w:val="center"/>
        </w:trPr>
        <w:tc>
          <w:tcPr>
            <w:tcW w:w="703" w:type="dxa"/>
          </w:tcPr>
          <w:p w14:paraId="22D874B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5028D0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 półek</w:t>
            </w:r>
          </w:p>
        </w:tc>
        <w:tc>
          <w:tcPr>
            <w:tcW w:w="1417" w:type="dxa"/>
          </w:tcPr>
          <w:p w14:paraId="2DE8819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BC014A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2CA6E63" w14:textId="77777777" w:rsidTr="000F5CCF">
        <w:trPr>
          <w:jc w:val="center"/>
        </w:trPr>
        <w:tc>
          <w:tcPr>
            <w:tcW w:w="703" w:type="dxa"/>
          </w:tcPr>
          <w:p w14:paraId="30399D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D5B9C9A" w14:textId="3D235F49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. ok 91 cm; szer. ok. 43 cm; dł. ok. 97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(+/- 2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cm)</w:t>
            </w:r>
          </w:p>
        </w:tc>
        <w:tc>
          <w:tcPr>
            <w:tcW w:w="1417" w:type="dxa"/>
          </w:tcPr>
          <w:p w14:paraId="2E9391C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4BF3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AF9BEFA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A207621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0A60ACC1" w14:textId="24DD46B1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39D016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F018A0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91A64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494103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F3FEF91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2D66DBD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73C99E4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AE89C70" w14:textId="77777777" w:rsidR="000F5CCF" w:rsidRPr="00820C37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8C66202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DAAC129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C14B5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4731B0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DF87CC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0696AC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7336EE7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B325662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528A58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361E64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DCD312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2E07ECD" w14:textId="122C72F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432C38" w14:textId="77777777" w:rsidR="00A726B1" w:rsidRPr="00820C37" w:rsidRDefault="00A726B1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5FC2FED" w14:textId="77777777" w:rsidR="003F1F1A" w:rsidRDefault="003F1F1A" w:rsidP="00A726B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96D2FFF" w14:textId="422E7B26" w:rsidR="00D44AE4" w:rsidRPr="003C56F6" w:rsidRDefault="00C96F75" w:rsidP="00D44AE4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POZYCJA </w:t>
      </w:r>
      <w:r w:rsidR="00D44AE4" w:rsidRPr="003C56F6">
        <w:rPr>
          <w:rFonts w:ascii="Century Gothic" w:eastAsia="Times New Roman" w:hAnsi="Century Gothic" w:cs="Times New Roman"/>
          <w:b/>
          <w:sz w:val="20"/>
          <w:szCs w:val="20"/>
        </w:rPr>
        <w:t>N</w:t>
      </w:r>
      <w:r>
        <w:rPr>
          <w:rFonts w:ascii="Century Gothic" w:eastAsia="Times New Roman" w:hAnsi="Century Gothic" w:cs="Times New Roman"/>
          <w:b/>
          <w:sz w:val="20"/>
          <w:szCs w:val="20"/>
        </w:rPr>
        <w:t>R</w:t>
      </w:r>
      <w:r w:rsidR="00D44AE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7</w:t>
      </w:r>
      <w:r w:rsidR="00D44AE4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D44AE4">
        <w:rPr>
          <w:rFonts w:ascii="Century Gothic" w:eastAsia="Times New Roman" w:hAnsi="Century Gothic" w:cs="Times New Roman"/>
          <w:b/>
          <w:sz w:val="20"/>
          <w:szCs w:val="20"/>
        </w:rPr>
        <w:t>– Wózek zabiegowy mały</w:t>
      </w:r>
      <w:r w:rsidR="00D44AE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D44AE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D44AE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D44AE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="00D44AE4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D44AE4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A2237D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D44AE4" w:rsidRPr="00820C37" w14:paraId="4DBB8D00" w14:textId="77777777" w:rsidTr="00F30D3C">
        <w:trPr>
          <w:jc w:val="center"/>
        </w:trPr>
        <w:tc>
          <w:tcPr>
            <w:tcW w:w="10191" w:type="dxa"/>
            <w:gridSpan w:val="4"/>
          </w:tcPr>
          <w:p w14:paraId="6CD74C50" w14:textId="77777777" w:rsidR="00D44AE4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A978197" w14:textId="77777777" w:rsidR="00D44AE4" w:rsidRPr="00820C37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1534051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1D741B0" w14:textId="77777777" w:rsidR="00D44AE4" w:rsidRPr="00820C37" w:rsidRDefault="00D44AE4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9FFC3BF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40542D0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……………………………………….…………………………………..………..………………</w:t>
            </w:r>
          </w:p>
          <w:p w14:paraId="68E109E4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C4551FD" w14:textId="77777777" w:rsidR="00D44AE4" w:rsidRPr="00820C37" w:rsidRDefault="00D44AE4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2A670870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4AE4" w:rsidRPr="00820C37" w14:paraId="0D810488" w14:textId="77777777" w:rsidTr="00F30D3C">
        <w:trPr>
          <w:jc w:val="center"/>
        </w:trPr>
        <w:tc>
          <w:tcPr>
            <w:tcW w:w="703" w:type="dxa"/>
          </w:tcPr>
          <w:p w14:paraId="2F1D0A73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0826A244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D2BBEED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2487B17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1A6F7E6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D44AE4" w:rsidRPr="00820C37" w14:paraId="02A32956" w14:textId="77777777" w:rsidTr="00F30D3C">
        <w:trPr>
          <w:jc w:val="center"/>
        </w:trPr>
        <w:tc>
          <w:tcPr>
            <w:tcW w:w="703" w:type="dxa"/>
          </w:tcPr>
          <w:p w14:paraId="29977DF2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C76AA8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04537C49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1D3BA6A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1EAEBA0E" w14:textId="77777777" w:rsidTr="00F30D3C">
        <w:trPr>
          <w:jc w:val="center"/>
        </w:trPr>
        <w:tc>
          <w:tcPr>
            <w:tcW w:w="703" w:type="dxa"/>
          </w:tcPr>
          <w:p w14:paraId="48757DE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E6B6FC4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5AAB9E2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DFF460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778B86B2" w14:textId="77777777" w:rsidTr="00F30D3C">
        <w:trPr>
          <w:jc w:val="center"/>
        </w:trPr>
        <w:tc>
          <w:tcPr>
            <w:tcW w:w="703" w:type="dxa"/>
          </w:tcPr>
          <w:p w14:paraId="302460E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EA5A7F9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3429EE8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7B14AB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F201401" w14:textId="77777777" w:rsidTr="00F30D3C">
        <w:trPr>
          <w:jc w:val="center"/>
        </w:trPr>
        <w:tc>
          <w:tcPr>
            <w:tcW w:w="703" w:type="dxa"/>
          </w:tcPr>
          <w:p w14:paraId="3EBB5A6B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488892C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75032FB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49FA9D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017D2AB1" w14:textId="77777777" w:rsidTr="00F30D3C">
        <w:trPr>
          <w:jc w:val="center"/>
        </w:trPr>
        <w:tc>
          <w:tcPr>
            <w:tcW w:w="703" w:type="dxa"/>
          </w:tcPr>
          <w:p w14:paraId="7CAC425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7973CB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3 półki</w:t>
            </w:r>
          </w:p>
        </w:tc>
        <w:tc>
          <w:tcPr>
            <w:tcW w:w="1417" w:type="dxa"/>
          </w:tcPr>
          <w:p w14:paraId="095C268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F3E3B7E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DB94088" w14:textId="77777777" w:rsidTr="00F30D3C">
        <w:trPr>
          <w:jc w:val="center"/>
        </w:trPr>
        <w:tc>
          <w:tcPr>
            <w:tcW w:w="703" w:type="dxa"/>
          </w:tcPr>
          <w:p w14:paraId="39DB7A9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FA5509" w14:textId="79EE50BA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Wys. 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ok 91 cm; szer. ok. 43 cm; dł. ok. 65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(+/-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2 cm)</w:t>
            </w:r>
          </w:p>
        </w:tc>
        <w:tc>
          <w:tcPr>
            <w:tcW w:w="1417" w:type="dxa"/>
          </w:tcPr>
          <w:p w14:paraId="259D1456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21E775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6ED70C2" w14:textId="77777777" w:rsidR="00D44AE4" w:rsidRDefault="00D44AE4" w:rsidP="00D44AE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E0B83AA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AC6EBA6" w14:textId="3BB725DB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2C4AFF72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4367E79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99EBB6D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9892BC6" w14:textId="77777777" w:rsidR="00D44AE4" w:rsidRPr="00820C37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E612957" w14:textId="77777777" w:rsidR="00D44AE4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007BC35B" w14:textId="77777777" w:rsidR="00D44AE4" w:rsidRDefault="00D44AE4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70217E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65AF7D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AE1F38A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948D8D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AB2F72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C0B7EF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25D361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CF0401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7D8376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D2645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E5FB24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847E7E6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F9F8862" w14:textId="77777777" w:rsidR="000D0703" w:rsidRPr="00820C37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5B4FD0E" w14:textId="3B5C19F0" w:rsidR="0086525A" w:rsidRPr="00C96F75" w:rsidRDefault="00C96F75" w:rsidP="0086525A">
      <w:pPr>
        <w:rPr>
          <w:rFonts w:ascii="Century Gothic" w:eastAsia="Times New Roman" w:hAnsi="Century Gothic" w:cs="Times New Roman"/>
          <w:b/>
          <w:sz w:val="28"/>
          <w:szCs w:val="28"/>
        </w:rPr>
      </w:pPr>
      <w:bookmarkStart w:id="0" w:name="_Hlk73689058"/>
      <w:r w:rsidRPr="00C96F75">
        <w:rPr>
          <w:rFonts w:ascii="Century Gothic" w:eastAsia="Times New Roman" w:hAnsi="Century Gothic" w:cs="Times New Roman"/>
          <w:b/>
          <w:sz w:val="28"/>
          <w:szCs w:val="28"/>
        </w:rPr>
        <w:lastRenderedPageBreak/>
        <w:t>ZADANIE</w:t>
      </w:r>
      <w:r w:rsidR="0086525A" w:rsidRPr="00C96F75">
        <w:rPr>
          <w:rFonts w:ascii="Century Gothic" w:eastAsia="Times New Roman" w:hAnsi="Century Gothic" w:cs="Times New Roman"/>
          <w:b/>
          <w:sz w:val="28"/>
          <w:szCs w:val="28"/>
        </w:rPr>
        <w:t xml:space="preserve"> NR 2</w:t>
      </w:r>
    </w:p>
    <w:p w14:paraId="7E0062B5" w14:textId="00B70322" w:rsidR="0086525A" w:rsidRPr="003C56F6" w:rsidRDefault="00C96F75" w:rsidP="0086525A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POZYCJA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 w:rsidR="0086525A">
        <w:rPr>
          <w:rFonts w:ascii="Century Gothic" w:eastAsia="Times New Roman" w:hAnsi="Century Gothic" w:cs="Times New Roman"/>
          <w:b/>
          <w:sz w:val="20"/>
          <w:szCs w:val="20"/>
        </w:rPr>
        <w:t>1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86525A">
        <w:rPr>
          <w:rFonts w:ascii="Century Gothic" w:eastAsia="Times New Roman" w:hAnsi="Century Gothic" w:cs="Times New Roman"/>
          <w:b/>
          <w:sz w:val="20"/>
          <w:szCs w:val="20"/>
        </w:rPr>
        <w:t>– Fotel do pobrania krwi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(IP)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6525A" w:rsidRPr="00BC4780" w14:paraId="4CC06D8F" w14:textId="77777777" w:rsidTr="00D97F5C">
        <w:trPr>
          <w:jc w:val="center"/>
        </w:trPr>
        <w:tc>
          <w:tcPr>
            <w:tcW w:w="10191" w:type="dxa"/>
            <w:gridSpan w:val="4"/>
          </w:tcPr>
          <w:p w14:paraId="6FD7B2C3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0F1CA2B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16E599AF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1457BAF" w14:textId="77777777" w:rsidR="0086525A" w:rsidRPr="00BC4780" w:rsidRDefault="0086525A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1A6A963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1BD1960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5E835815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FD70028" w14:textId="77777777" w:rsidR="0086525A" w:rsidRPr="00BC4780" w:rsidRDefault="0086525A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262DF944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6525A" w:rsidRPr="00BC4780" w14:paraId="360347C0" w14:textId="77777777" w:rsidTr="00D97F5C">
        <w:trPr>
          <w:jc w:val="center"/>
        </w:trPr>
        <w:tc>
          <w:tcPr>
            <w:tcW w:w="703" w:type="dxa"/>
          </w:tcPr>
          <w:p w14:paraId="0D37E836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34D40A41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59A20A7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44E3739F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64D76324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86525A" w:rsidRPr="00820C37" w14:paraId="59BF671C" w14:textId="77777777" w:rsidTr="00D97F5C">
        <w:trPr>
          <w:jc w:val="center"/>
        </w:trPr>
        <w:tc>
          <w:tcPr>
            <w:tcW w:w="703" w:type="dxa"/>
          </w:tcPr>
          <w:p w14:paraId="36E46B44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3F3D35C" w14:textId="39600332" w:rsidR="0086525A" w:rsidRPr="00820C37" w:rsidRDefault="00650A60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W</w:t>
            </w:r>
            <w:r w:rsidRPr="00650A6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ykonany jest z profili i rur stalowych, pokrytych lakierem proszkowym, odpornym na promieniowanie UV, uszkodzenia mechaniczne i środki dezynfekcyjno-myjące</w:t>
            </w:r>
          </w:p>
        </w:tc>
        <w:tc>
          <w:tcPr>
            <w:tcW w:w="1417" w:type="dxa"/>
          </w:tcPr>
          <w:p w14:paraId="6C007172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80D1A86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6525A" w:rsidRPr="00820C37" w14:paraId="40F6FBE7" w14:textId="77777777" w:rsidTr="00D97F5C">
        <w:trPr>
          <w:jc w:val="center"/>
        </w:trPr>
        <w:tc>
          <w:tcPr>
            <w:tcW w:w="703" w:type="dxa"/>
          </w:tcPr>
          <w:p w14:paraId="1EE3949C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BC8ECAE" w14:textId="68F77F75" w:rsidR="0086525A" w:rsidRPr="00820C37" w:rsidRDefault="00650A60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50A6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Układ jezdny wyposażony w podwozie z indywidualną blokadą kół tylnych. </w:t>
            </w:r>
          </w:p>
        </w:tc>
        <w:tc>
          <w:tcPr>
            <w:tcW w:w="1417" w:type="dxa"/>
          </w:tcPr>
          <w:p w14:paraId="062C980C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7D1A6C0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6525A" w:rsidRPr="00820C37" w14:paraId="3DA067AB" w14:textId="77777777" w:rsidTr="00D97F5C">
        <w:trPr>
          <w:jc w:val="center"/>
        </w:trPr>
        <w:tc>
          <w:tcPr>
            <w:tcW w:w="703" w:type="dxa"/>
          </w:tcPr>
          <w:p w14:paraId="5E2A92F9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255544B" w14:textId="79E18AA9" w:rsidR="0086525A" w:rsidRPr="00820C37" w:rsidRDefault="00650A60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650A6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Segmenty siedziska, oparcia pleców oraz podudzia są tapicerowane.</w:t>
            </w:r>
          </w:p>
        </w:tc>
        <w:tc>
          <w:tcPr>
            <w:tcW w:w="1417" w:type="dxa"/>
          </w:tcPr>
          <w:p w14:paraId="3E8F820F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27D57DC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6525A" w:rsidRPr="00820C37" w14:paraId="6F2013E4" w14:textId="77777777" w:rsidTr="00D97F5C">
        <w:trPr>
          <w:jc w:val="center"/>
        </w:trPr>
        <w:tc>
          <w:tcPr>
            <w:tcW w:w="703" w:type="dxa"/>
          </w:tcPr>
          <w:p w14:paraId="4DB5CF4E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2DEC86A" w14:textId="2125CCB4" w:rsidR="0086525A" w:rsidRPr="00820C37" w:rsidRDefault="0030217C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0217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Segment oparcia pleców 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powinien </w:t>
            </w:r>
            <w:r w:rsidRPr="0030217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posiada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ć</w:t>
            </w:r>
            <w:r w:rsidRPr="0030217C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osłonę wykonaną z tworzywa ABS</w:t>
            </w:r>
          </w:p>
        </w:tc>
        <w:tc>
          <w:tcPr>
            <w:tcW w:w="1417" w:type="dxa"/>
          </w:tcPr>
          <w:p w14:paraId="47BB659F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3659CD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6525A" w:rsidRPr="00820C37" w14:paraId="0A5F5A58" w14:textId="77777777" w:rsidTr="00D97F5C">
        <w:trPr>
          <w:jc w:val="center"/>
        </w:trPr>
        <w:tc>
          <w:tcPr>
            <w:tcW w:w="703" w:type="dxa"/>
          </w:tcPr>
          <w:p w14:paraId="3CA80CF0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6051773" w14:textId="370BCD5C" w:rsidR="0086525A" w:rsidRPr="00820C37" w:rsidRDefault="00973D45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973D4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Regulacja kąta segmentów oparcia pleców i podudzia realizowana za pomocą sprężyn gazowych poprzez zwolnienie odpowiedniej dźwigni</w:t>
            </w:r>
          </w:p>
        </w:tc>
        <w:tc>
          <w:tcPr>
            <w:tcW w:w="1417" w:type="dxa"/>
          </w:tcPr>
          <w:p w14:paraId="5C615C76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E24F1DC" w14:textId="77777777" w:rsidR="0086525A" w:rsidRPr="00820C37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72915" w:rsidRPr="00820C37" w14:paraId="3D3957EC" w14:textId="77777777" w:rsidTr="00D97F5C">
        <w:trPr>
          <w:jc w:val="center"/>
        </w:trPr>
        <w:tc>
          <w:tcPr>
            <w:tcW w:w="703" w:type="dxa"/>
          </w:tcPr>
          <w:p w14:paraId="07199825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BEE836D" w14:textId="7946C7A0" w:rsidR="00D72915" w:rsidRPr="00820C37" w:rsidRDefault="00D72915" w:rsidP="00D729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Obciążenie do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min.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150 kg</w:t>
            </w:r>
          </w:p>
        </w:tc>
        <w:tc>
          <w:tcPr>
            <w:tcW w:w="1417" w:type="dxa"/>
          </w:tcPr>
          <w:p w14:paraId="0834F173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1F7E33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72915" w:rsidRPr="00820C37" w14:paraId="3FBE5E7B" w14:textId="77777777" w:rsidTr="00D97F5C">
        <w:trPr>
          <w:jc w:val="center"/>
        </w:trPr>
        <w:tc>
          <w:tcPr>
            <w:tcW w:w="703" w:type="dxa"/>
          </w:tcPr>
          <w:p w14:paraId="5BEEDA11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75309624" w14:textId="0C7B92B1" w:rsidR="00D72915" w:rsidRPr="00820C37" w:rsidRDefault="00515A47" w:rsidP="00D729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515A4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Maksymalne obciążenie blatu bocznego: 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min.     </w:t>
            </w:r>
            <w:r w:rsidRPr="00515A4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10 kg</w:t>
            </w:r>
          </w:p>
        </w:tc>
        <w:tc>
          <w:tcPr>
            <w:tcW w:w="1417" w:type="dxa"/>
          </w:tcPr>
          <w:p w14:paraId="63FCC65B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35284D2" w14:textId="77777777" w:rsidR="00D72915" w:rsidRPr="00820C37" w:rsidRDefault="00D72915" w:rsidP="00D7291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CC1A393" w14:textId="77777777" w:rsidR="0086525A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BAD0E59" w14:textId="77777777" w:rsidR="0086525A" w:rsidRPr="00820C37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90C6544" w14:textId="77777777" w:rsidR="0086525A" w:rsidRPr="00820C37" w:rsidRDefault="0086525A" w:rsidP="0086525A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1B95C223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B4589C9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5C3D264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46B0F29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A3160A6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0355A876" w14:textId="77777777" w:rsidR="0086525A" w:rsidRPr="00820C37" w:rsidRDefault="0086525A" w:rsidP="0086525A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082C566A" w14:textId="77777777" w:rsidR="0086525A" w:rsidRPr="00820C37" w:rsidRDefault="0086525A" w:rsidP="0086525A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6ADD1C37" w14:textId="1EE0A5B9" w:rsidR="009758C4" w:rsidRDefault="009758C4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B42621B" w14:textId="357D43FB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1A5D658" w14:textId="0C67B83A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C690AC1" w14:textId="77777777" w:rsidR="002C44B0" w:rsidRDefault="002C44B0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6ADE12A" w14:textId="77777777" w:rsidR="003F1F1A" w:rsidRDefault="003F1F1A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747D242" w14:textId="77777777" w:rsidR="003F1F1A" w:rsidRDefault="003F1F1A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65B0D44" w14:textId="77777777" w:rsidR="005A71A6" w:rsidRDefault="005A71A6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F538A50" w14:textId="05D54FE6" w:rsidR="0086525A" w:rsidRPr="003C56F6" w:rsidRDefault="00C96F75" w:rsidP="0086525A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POZYCJA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 w:rsidR="0086525A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86525A">
        <w:rPr>
          <w:rFonts w:ascii="Century Gothic" w:eastAsia="Times New Roman" w:hAnsi="Century Gothic" w:cs="Times New Roman"/>
          <w:b/>
          <w:sz w:val="20"/>
          <w:szCs w:val="20"/>
        </w:rPr>
        <w:t>– Kozetka do gabinetu zabiegowego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III)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6525A" w:rsidRPr="00BC4780" w14:paraId="36D08CA6" w14:textId="77777777" w:rsidTr="00D97F5C">
        <w:trPr>
          <w:jc w:val="center"/>
        </w:trPr>
        <w:tc>
          <w:tcPr>
            <w:tcW w:w="10191" w:type="dxa"/>
            <w:gridSpan w:val="4"/>
          </w:tcPr>
          <w:p w14:paraId="42EE1EF7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4426C5F8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1E858593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3622103" w14:textId="77777777" w:rsidR="0086525A" w:rsidRPr="00BC4780" w:rsidRDefault="0086525A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69923F0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C04A2B4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8E2982C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7F4C673" w14:textId="77777777" w:rsidR="0086525A" w:rsidRPr="00BC4780" w:rsidRDefault="0086525A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746DE3FE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6525A" w:rsidRPr="00BC4780" w14:paraId="45484685" w14:textId="77777777" w:rsidTr="00D97F5C">
        <w:trPr>
          <w:jc w:val="center"/>
        </w:trPr>
        <w:tc>
          <w:tcPr>
            <w:tcW w:w="703" w:type="dxa"/>
          </w:tcPr>
          <w:p w14:paraId="79B07C11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0294881F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736CF20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CB4CB81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2EEFEC48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823807" w:rsidRPr="00820C37" w14:paraId="0015081B" w14:textId="77777777" w:rsidTr="00B13BE1">
        <w:trPr>
          <w:jc w:val="center"/>
        </w:trPr>
        <w:tc>
          <w:tcPr>
            <w:tcW w:w="703" w:type="dxa"/>
          </w:tcPr>
          <w:p w14:paraId="00C63749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F438C43" w14:textId="69CDDCD7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84246">
              <w:rPr>
                <w:rFonts w:ascii="Century Gothic" w:hAnsi="Century Gothic"/>
                <w:sz w:val="18"/>
                <w:szCs w:val="18"/>
              </w:rPr>
              <w:t>onstrukcj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metalow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malowan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proszkowo</w:t>
            </w:r>
          </w:p>
        </w:tc>
        <w:tc>
          <w:tcPr>
            <w:tcW w:w="1417" w:type="dxa"/>
          </w:tcPr>
          <w:p w14:paraId="6D68CEA4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8CC48E2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282360E4" w14:textId="77777777" w:rsidTr="00B13BE1">
        <w:trPr>
          <w:jc w:val="center"/>
        </w:trPr>
        <w:tc>
          <w:tcPr>
            <w:tcW w:w="703" w:type="dxa"/>
          </w:tcPr>
          <w:p w14:paraId="41E4ACE7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CCA037D" w14:textId="199E0105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184246">
              <w:rPr>
                <w:rFonts w:ascii="Century Gothic" w:hAnsi="Century Gothic"/>
                <w:sz w:val="18"/>
                <w:szCs w:val="18"/>
              </w:rPr>
              <w:t>a kółkach jezdnych z blokadą</w:t>
            </w:r>
          </w:p>
        </w:tc>
        <w:tc>
          <w:tcPr>
            <w:tcW w:w="1417" w:type="dxa"/>
          </w:tcPr>
          <w:p w14:paraId="6CF4DDA0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8E72FDA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115A6017" w14:textId="77777777" w:rsidTr="00B13BE1">
        <w:trPr>
          <w:jc w:val="center"/>
        </w:trPr>
        <w:tc>
          <w:tcPr>
            <w:tcW w:w="703" w:type="dxa"/>
          </w:tcPr>
          <w:p w14:paraId="7048C21F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24C216A" w14:textId="5D99D948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Leżysko dwusegmentowe tapicerowane gąbką i skajem odporne na agresywne środki dezynfekcyjne</w:t>
            </w:r>
          </w:p>
        </w:tc>
        <w:tc>
          <w:tcPr>
            <w:tcW w:w="1417" w:type="dxa"/>
          </w:tcPr>
          <w:p w14:paraId="2DAAA69E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6C6BD57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6854F9EE" w14:textId="77777777" w:rsidTr="00B13BE1">
        <w:trPr>
          <w:jc w:val="center"/>
        </w:trPr>
        <w:tc>
          <w:tcPr>
            <w:tcW w:w="703" w:type="dxa"/>
          </w:tcPr>
          <w:p w14:paraId="53250FA5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FD61D1C" w14:textId="72318F65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184246">
              <w:rPr>
                <w:rFonts w:ascii="Century Gothic" w:hAnsi="Century Gothic"/>
                <w:sz w:val="18"/>
                <w:szCs w:val="18"/>
              </w:rPr>
              <w:t>yposażone w uchwyt na papier jednorazowy w rolce</w:t>
            </w:r>
          </w:p>
        </w:tc>
        <w:tc>
          <w:tcPr>
            <w:tcW w:w="1417" w:type="dxa"/>
          </w:tcPr>
          <w:p w14:paraId="642791C9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10CB52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290947F6" w14:textId="77777777" w:rsidTr="00B13BE1">
        <w:trPr>
          <w:jc w:val="center"/>
        </w:trPr>
        <w:tc>
          <w:tcPr>
            <w:tcW w:w="703" w:type="dxa"/>
          </w:tcPr>
          <w:p w14:paraId="1F0503F1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E74FE48" w14:textId="725719A3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Zagłówek regulowany w zakresie min -300 do + 300 stopni ( + 50)</w:t>
            </w:r>
          </w:p>
        </w:tc>
        <w:tc>
          <w:tcPr>
            <w:tcW w:w="1417" w:type="dxa"/>
          </w:tcPr>
          <w:p w14:paraId="094BDFCF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ED5BEE6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3A4BE137" w14:textId="77777777" w:rsidTr="00B13BE1">
        <w:trPr>
          <w:jc w:val="center"/>
        </w:trPr>
        <w:tc>
          <w:tcPr>
            <w:tcW w:w="703" w:type="dxa"/>
          </w:tcPr>
          <w:p w14:paraId="1D85014B" w14:textId="3931E3B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</w:tcPr>
          <w:p w14:paraId="3FFD5D27" w14:textId="77777777" w:rsidR="00823807" w:rsidRDefault="00823807" w:rsidP="00823807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 xml:space="preserve">Wymiary leżyska: </w:t>
            </w:r>
          </w:p>
          <w:p w14:paraId="75EB84F8" w14:textId="77777777" w:rsidR="00823807" w:rsidRPr="009A15EB" w:rsidRDefault="00823807" w:rsidP="00823807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t xml:space="preserve">Szerokość całkowita: 600 mm (+ 20 mm); </w:t>
            </w:r>
          </w:p>
          <w:p w14:paraId="67591C32" w14:textId="77777777" w:rsidR="00823807" w:rsidRPr="009A15EB" w:rsidRDefault="00823807" w:rsidP="00823807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t xml:space="preserve">Długość całkowita: 2000 mm ( + 20 mm ); </w:t>
            </w:r>
          </w:p>
          <w:p w14:paraId="128F5D89" w14:textId="609B9EFA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t>Wysokość całkowita : 620 mm (+ 20 mm)</w:t>
            </w:r>
          </w:p>
        </w:tc>
        <w:tc>
          <w:tcPr>
            <w:tcW w:w="1417" w:type="dxa"/>
          </w:tcPr>
          <w:p w14:paraId="21041418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483AB35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04E12CB6" w14:textId="77777777" w:rsidTr="00B13BE1">
        <w:trPr>
          <w:jc w:val="center"/>
        </w:trPr>
        <w:tc>
          <w:tcPr>
            <w:tcW w:w="703" w:type="dxa"/>
          </w:tcPr>
          <w:p w14:paraId="0C0BCBB8" w14:textId="0A71008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</w:tcPr>
          <w:p w14:paraId="3B930DA3" w14:textId="4D2EBD7A" w:rsidR="00823807" w:rsidRPr="00820C37" w:rsidRDefault="00823807" w:rsidP="008238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Dopuszczalne obciążenie min. 180 kg</w:t>
            </w:r>
          </w:p>
        </w:tc>
        <w:tc>
          <w:tcPr>
            <w:tcW w:w="1417" w:type="dxa"/>
          </w:tcPr>
          <w:p w14:paraId="137EFE1C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9E72E20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3807" w:rsidRPr="00820C37" w14:paraId="49C7F0A1" w14:textId="77777777" w:rsidTr="00B13BE1">
        <w:trPr>
          <w:jc w:val="center"/>
        </w:trPr>
        <w:tc>
          <w:tcPr>
            <w:tcW w:w="703" w:type="dxa"/>
          </w:tcPr>
          <w:p w14:paraId="4D7D069A" w14:textId="7ADC0233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</w:tcPr>
          <w:p w14:paraId="50731C88" w14:textId="1527D74D" w:rsidR="00823807" w:rsidRPr="00820C37" w:rsidRDefault="00823807" w:rsidP="00823807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12 m-ce</w:t>
            </w:r>
          </w:p>
        </w:tc>
        <w:tc>
          <w:tcPr>
            <w:tcW w:w="1417" w:type="dxa"/>
          </w:tcPr>
          <w:p w14:paraId="6B1A7E65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6FE598" w14:textId="77777777" w:rsidR="00823807" w:rsidRPr="00820C37" w:rsidRDefault="00823807" w:rsidP="0082380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126BBE0B" w14:textId="77777777" w:rsidR="0086525A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A6661F2" w14:textId="77777777" w:rsidR="0086525A" w:rsidRPr="00820C37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54C8525C" w14:textId="77777777" w:rsidR="0086525A" w:rsidRPr="00820C37" w:rsidRDefault="0086525A" w:rsidP="0086525A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240C7E46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0E54F7A8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CADB2A8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5EABD3EF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0EE703D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65483AA" w14:textId="77777777" w:rsidR="0086525A" w:rsidRPr="00820C37" w:rsidRDefault="0086525A" w:rsidP="0086525A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034BF0BF" w14:textId="77777777" w:rsidR="0086525A" w:rsidRPr="00820C37" w:rsidRDefault="0086525A" w:rsidP="0086525A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0DA1A663" w14:textId="4049C4EF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914D8F7" w14:textId="35009583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2748D71" w14:textId="2FBB5103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01FB86E" w14:textId="05418932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E39089F" w14:textId="1EB15D78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55B8F26" w14:textId="7D6B227A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21690EB" w14:textId="14FB7892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E4D3463" w14:textId="238F1F79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96A56AB" w14:textId="77777777" w:rsidR="00A52AA8" w:rsidRDefault="00A52AA8" w:rsidP="0086525A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DCCC64E" w14:textId="7BC5718F" w:rsidR="0086525A" w:rsidRPr="003C56F6" w:rsidRDefault="00C96F75" w:rsidP="0086525A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POZYCJA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 w:rsidR="00A52AA8"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="0086525A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86525A">
        <w:rPr>
          <w:rFonts w:ascii="Century Gothic" w:eastAsia="Times New Roman" w:hAnsi="Century Gothic" w:cs="Times New Roman"/>
          <w:b/>
          <w:sz w:val="20"/>
          <w:szCs w:val="20"/>
        </w:rPr>
        <w:t xml:space="preserve">– </w:t>
      </w:r>
      <w:r w:rsidR="0086525A" w:rsidRPr="00EB7C01">
        <w:rPr>
          <w:rFonts w:ascii="Century Gothic" w:eastAsia="Times New Roman" w:hAnsi="Century Gothic" w:cs="Times New Roman"/>
          <w:b/>
          <w:sz w:val="20"/>
          <w:szCs w:val="20"/>
        </w:rPr>
        <w:t>Łóżko szpitalne z możliwością automatycznego regulowania wysokości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="0086525A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86525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</w:t>
      </w:r>
      <w:proofErr w:type="spellStart"/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oddz.V</w:t>
      </w:r>
      <w:proofErr w:type="spellEnd"/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6525A" w:rsidRPr="00BC4780" w14:paraId="31322093" w14:textId="77777777" w:rsidTr="00D97F5C">
        <w:trPr>
          <w:jc w:val="center"/>
        </w:trPr>
        <w:tc>
          <w:tcPr>
            <w:tcW w:w="10191" w:type="dxa"/>
            <w:gridSpan w:val="4"/>
          </w:tcPr>
          <w:p w14:paraId="73E07CBE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61E8022" w14:textId="77777777" w:rsidR="0086525A" w:rsidRPr="00BC4780" w:rsidRDefault="0086525A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B265C9C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9BBB8B7" w14:textId="77777777" w:rsidR="0086525A" w:rsidRPr="00BC4780" w:rsidRDefault="0086525A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1AA41D5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BAC8429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0456F56F" w14:textId="77777777" w:rsidR="0086525A" w:rsidRPr="00BC4780" w:rsidRDefault="0086525A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7126351" w14:textId="77777777" w:rsidR="0086525A" w:rsidRPr="00BC4780" w:rsidRDefault="0086525A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3778D28C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6525A" w:rsidRPr="00BC4780" w14:paraId="554D9BBC" w14:textId="77777777" w:rsidTr="00D97F5C">
        <w:trPr>
          <w:jc w:val="center"/>
        </w:trPr>
        <w:tc>
          <w:tcPr>
            <w:tcW w:w="703" w:type="dxa"/>
          </w:tcPr>
          <w:p w14:paraId="6B186777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224625AF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8208250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2342BCE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7681314F" w14:textId="77777777" w:rsidR="0086525A" w:rsidRPr="00BC4780" w:rsidRDefault="0086525A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EB7C01" w:rsidRPr="00820C37" w14:paraId="225667AB" w14:textId="77777777" w:rsidTr="009E6608">
        <w:trPr>
          <w:jc w:val="center"/>
        </w:trPr>
        <w:tc>
          <w:tcPr>
            <w:tcW w:w="703" w:type="dxa"/>
          </w:tcPr>
          <w:p w14:paraId="1D5C54D7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F71E7" w14:textId="0F9C2318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Metalowa konstrukcja łóżka lakierowana proszkowo. Podstawa łóżka pozbawiona kabli oraz układów sterujących funkcjami łóżka, łatwa w utrzymaniu czystości.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194CC" w14:textId="00C77A8E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FC8C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10273D06" w14:textId="77777777" w:rsidTr="009E6608">
        <w:trPr>
          <w:jc w:val="center"/>
        </w:trPr>
        <w:tc>
          <w:tcPr>
            <w:tcW w:w="703" w:type="dxa"/>
          </w:tcPr>
          <w:p w14:paraId="67D3D8AB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C1840" w14:textId="7FB544D1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Podstawa łóżka pantograf podpierająca leże w minimum 8 punktach, gwarantująca stabilność leża (nie dopuszcza się łózek opartych na dwóch i trzech kolumnach).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B19F4" w14:textId="61C16A00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8328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0CCA32D4" w14:textId="77777777" w:rsidTr="009E6608">
        <w:trPr>
          <w:jc w:val="center"/>
        </w:trPr>
        <w:tc>
          <w:tcPr>
            <w:tcW w:w="703" w:type="dxa"/>
          </w:tcPr>
          <w:p w14:paraId="4C5CB817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F2AF1" w14:textId="540C72B1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Wolna przestrzeń pomiędzy podłożem, a całym podwoziem wynosząca nie mniej niż 140 mm umożliwiająca łatwy przejazd przez progi oraz wjazd do dźwigów osobowych.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F1833" w14:textId="0DA38C5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1C4A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0E2581AD" w14:textId="77777777" w:rsidTr="009E6608">
        <w:trPr>
          <w:jc w:val="center"/>
        </w:trPr>
        <w:tc>
          <w:tcPr>
            <w:tcW w:w="703" w:type="dxa"/>
          </w:tcPr>
          <w:p w14:paraId="440CB0BA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8CCB" w14:textId="77777777" w:rsidR="00EB7C01" w:rsidRPr="00EB7C01" w:rsidRDefault="00EB7C01" w:rsidP="00EB7C01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Wymiary zewnętrzne łóżka:</w:t>
            </w:r>
          </w:p>
          <w:p w14:paraId="2B652183" w14:textId="77777777" w:rsidR="00EB7C01" w:rsidRPr="00EB7C01" w:rsidRDefault="00EB7C01" w:rsidP="00EB7C01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Długość całkowita: 2120 mm, (± 30 mm) </w:t>
            </w:r>
          </w:p>
          <w:p w14:paraId="35E4B4E0" w14:textId="61C3694B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Szerokość całkowita wraz z zamontowanymi barierkami wynosi max 990 mm (wymiar leża 870x2000)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BBF08" w14:textId="64B9C353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5E96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DD03E9A" w14:textId="77777777" w:rsidTr="009E6608">
        <w:trPr>
          <w:jc w:val="center"/>
        </w:trPr>
        <w:tc>
          <w:tcPr>
            <w:tcW w:w="703" w:type="dxa"/>
          </w:tcPr>
          <w:p w14:paraId="4FEC93E0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1E3E6" w14:textId="45873CCA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Leże łóżka czterosegmentowe z czego min. 3 segmenty ruchome</w:t>
            </w:r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0BB21" w14:textId="13D66FBE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D341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CA77C35" w14:textId="77777777" w:rsidTr="009E6608">
        <w:trPr>
          <w:jc w:val="center"/>
        </w:trPr>
        <w:tc>
          <w:tcPr>
            <w:tcW w:w="703" w:type="dxa"/>
          </w:tcPr>
          <w:p w14:paraId="68FE798D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A0DBD" w14:textId="24898BCA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Zasilanie elektryczne  220/230 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DB446" w14:textId="4E86FE71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A625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32E7085" w14:textId="77777777" w:rsidTr="009E6608">
        <w:trPr>
          <w:jc w:val="center"/>
        </w:trPr>
        <w:tc>
          <w:tcPr>
            <w:tcW w:w="703" w:type="dxa"/>
          </w:tcPr>
          <w:p w14:paraId="7054E1E1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A72D9" w14:textId="2BDC1A5B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 xml:space="preserve">Rama leża wyposażona w gniazdo wyrównania potencjału. Łóżko przebadane pod kątem bezpieczeństwa elektrycznego wg normy PN EN 62353 – </w:t>
            </w:r>
            <w:r w:rsidRPr="00EB7C01">
              <w:rPr>
                <w:rFonts w:ascii="Century Gothic" w:hAnsi="Century Gothic" w:cs="Calibri"/>
                <w:bCs/>
                <w:sz w:val="18"/>
                <w:szCs w:val="18"/>
              </w:rPr>
              <w:t>dołączyć protokół z badań przy dostawie produktu.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496EC" w14:textId="34CBDB29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9608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2E040B2" w14:textId="77777777" w:rsidTr="009E6608">
        <w:trPr>
          <w:jc w:val="center"/>
        </w:trPr>
        <w:tc>
          <w:tcPr>
            <w:tcW w:w="703" w:type="dxa"/>
          </w:tcPr>
          <w:p w14:paraId="379F8053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39514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Elektryczne regulacje:</w:t>
            </w:r>
          </w:p>
          <w:p w14:paraId="1D9AEA4C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- segment oparcia pleców 0-70° (± 2°) z optycznym wskaźnikiem kąta przechyłu,</w:t>
            </w:r>
          </w:p>
          <w:p w14:paraId="5B1B2AC4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- segment uda 0-45° (± 2°),</w:t>
            </w:r>
          </w:p>
          <w:p w14:paraId="3C449425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- kąt przechyłu </w:t>
            </w:r>
            <w:proofErr w:type="spellStart"/>
            <w:r w:rsidRPr="00EB7C01">
              <w:rPr>
                <w:rFonts w:ascii="Century Gothic" w:hAnsi="Century Gothic" w:cs="Arial"/>
                <w:sz w:val="18"/>
                <w:szCs w:val="18"/>
              </w:rPr>
              <w:t>Trendelenburga</w:t>
            </w:r>
            <w:proofErr w:type="spellEnd"/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 0-18° (± 2°),</w:t>
            </w:r>
          </w:p>
          <w:p w14:paraId="2DF41B58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- kąt przechyłu anty-</w:t>
            </w:r>
            <w:proofErr w:type="spellStart"/>
            <w:r w:rsidRPr="00EB7C01">
              <w:rPr>
                <w:rFonts w:ascii="Century Gothic" w:hAnsi="Century Gothic" w:cs="Arial"/>
                <w:sz w:val="18"/>
                <w:szCs w:val="18"/>
              </w:rPr>
              <w:t>Trendelenburga</w:t>
            </w:r>
            <w:proofErr w:type="spellEnd"/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 0-18° (± 2°),</w:t>
            </w:r>
          </w:p>
          <w:p w14:paraId="7D0AD11B" w14:textId="08C9D8E3" w:rsidR="00EB7C01" w:rsidRPr="00EB7C01" w:rsidRDefault="00EB7C01" w:rsidP="00EB7C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- regulacja segmentu podudzia – ręczna   mechanizmem zapadkowym.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4FAA9" w14:textId="7D18044A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F6FF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2F460B49" w14:textId="77777777" w:rsidTr="009E6608">
        <w:trPr>
          <w:jc w:val="center"/>
        </w:trPr>
        <w:tc>
          <w:tcPr>
            <w:tcW w:w="703" w:type="dxa"/>
          </w:tcPr>
          <w:p w14:paraId="001EBF04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97FD9" w14:textId="77777777" w:rsidR="00EB7C01" w:rsidRPr="00EB7C01" w:rsidRDefault="00EB7C01" w:rsidP="00EB7C01">
            <w:pPr>
              <w:snapToGrid w:val="0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Elektryczna regulacja wysokości w zakresie:</w:t>
            </w:r>
          </w:p>
          <w:p w14:paraId="3692A178" w14:textId="735A7023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350 do 840 mm (± 30 mm)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4818" w14:textId="08978E82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9E3B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72012EC7" w14:textId="77777777" w:rsidTr="009E6608">
        <w:trPr>
          <w:jc w:val="center"/>
        </w:trPr>
        <w:tc>
          <w:tcPr>
            <w:tcW w:w="703" w:type="dxa"/>
          </w:tcPr>
          <w:p w14:paraId="2D2BBECC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35255" w14:textId="3942D496" w:rsidR="00EB7C01" w:rsidRPr="00EB7C01" w:rsidRDefault="00EB7C01" w:rsidP="00EB7C01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Czas zmiany wysokości leża z pozycji minimalnej do maksymalnej max. 25 sekund.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A3F86" w14:textId="2F159306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DDCF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7694E3D7" w14:textId="77777777" w:rsidTr="009E6608">
        <w:trPr>
          <w:jc w:val="center"/>
        </w:trPr>
        <w:tc>
          <w:tcPr>
            <w:tcW w:w="703" w:type="dxa"/>
          </w:tcPr>
          <w:p w14:paraId="326C8DAB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61E1A" w14:textId="77777777" w:rsidR="00EB7C01" w:rsidRPr="00EB7C01" w:rsidRDefault="00EB7C01" w:rsidP="00EB7C01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Łóżko sterowane przewodowym pilotem z możliwością blokady funkcji przez personel medyczny. Dodatkowo pilot wyposażony w sygnalizację dźwiękową aktywowaną każdorazowo przy zmianie pozycji leża podczas </w:t>
            </w:r>
            <w:r w:rsidRPr="00EB7C01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odłączenia od zasilania sieciowego. Optyczny wskaźnik podłączenia do sieci oraz ładowania akumulatora. </w:t>
            </w:r>
          </w:p>
          <w:p w14:paraId="098398E4" w14:textId="0AADABE2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W celu bezpieczeństwa pacjenta funkcja </w:t>
            </w:r>
            <w:proofErr w:type="spellStart"/>
            <w:r w:rsidRPr="00EB7C01">
              <w:rPr>
                <w:rFonts w:ascii="Century Gothic" w:hAnsi="Century Gothic" w:cs="Arial"/>
                <w:sz w:val="18"/>
                <w:szCs w:val="18"/>
              </w:rPr>
              <w:t>Trendelenburga</w:t>
            </w:r>
            <w:proofErr w:type="spellEnd"/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 nie dostępna na pilocie przewodowym.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D060C" w14:textId="11DD9E92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BC12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F67CFB1" w14:textId="77777777" w:rsidTr="009E6608">
        <w:trPr>
          <w:jc w:val="center"/>
        </w:trPr>
        <w:tc>
          <w:tcPr>
            <w:tcW w:w="703" w:type="dxa"/>
          </w:tcPr>
          <w:p w14:paraId="48F59F20" w14:textId="77777777" w:rsidR="00EB7C01" w:rsidRPr="00820C37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65762" w14:textId="7E190FDE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Łóżko wyposażone w panel sterujący chowany pod leżem w półce do odkładania pościeli. Panel wyposażony w podwójne zabezpieczenie przed przypadkowym uruchomieniem funkcji elektrycznych z możliwością blokady poszczególnych funkcji pilota. Panel sterujący wyposażony w funkcję regulacji segmentu oparcia pleców, uda, wysokości leża, pozycji wzdłużnych oraz uzyskiwanych za pomocą jednego przycisku funkcji anty-szokowej, egzaminacyjnej, CPR, krzesła kardiologicznego. Panel z możliwością zawieszenie na szczycie łóżka od strony nóg.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30C63" w14:textId="0944956F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1E3D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147646E4" w14:textId="77777777" w:rsidTr="009E6608">
        <w:trPr>
          <w:jc w:val="center"/>
        </w:trPr>
        <w:tc>
          <w:tcPr>
            <w:tcW w:w="703" w:type="dxa"/>
          </w:tcPr>
          <w:p w14:paraId="68778E47" w14:textId="663216C8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569D7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Segment oparcia pleców z możliwością mechanicznego  szybkiego poziomowania (CPR) – dźwignia umieszczona pod leżem, oznaczona kolorem czerwonym.</w:t>
            </w:r>
          </w:p>
          <w:p w14:paraId="615A1E84" w14:textId="77777777" w:rsidR="00EB7C01" w:rsidRPr="00EB7C01" w:rsidRDefault="00EB7C01" w:rsidP="00EB7C01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EB7C01">
              <w:rPr>
                <w:rFonts w:ascii="Century Gothic" w:hAnsi="Century Gothic" w:cs="Arial"/>
                <w:sz w:val="18"/>
                <w:szCs w:val="18"/>
              </w:rPr>
              <w:t>Autokontur</w:t>
            </w:r>
            <w:proofErr w:type="spellEnd"/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 segmentu oparcia pleców i uda.</w:t>
            </w:r>
          </w:p>
          <w:p w14:paraId="4D9A1701" w14:textId="59519DBF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Autoregresja segmentu oparcia pleców zapobiegająca przed zsuwaniem pacjenta.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159B5" w14:textId="2B1D828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2E26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8B4DE1B" w14:textId="77777777" w:rsidTr="009E6608">
        <w:trPr>
          <w:jc w:val="center"/>
        </w:trPr>
        <w:tc>
          <w:tcPr>
            <w:tcW w:w="703" w:type="dxa"/>
          </w:tcPr>
          <w:p w14:paraId="5D586017" w14:textId="794588F5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B3FFA" w14:textId="26253C3A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229B3" w14:textId="7D8445F9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5D45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AC9251C" w14:textId="77777777" w:rsidTr="009E6608">
        <w:trPr>
          <w:jc w:val="center"/>
        </w:trPr>
        <w:tc>
          <w:tcPr>
            <w:tcW w:w="703" w:type="dxa"/>
          </w:tcPr>
          <w:p w14:paraId="0E504721" w14:textId="609919A8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5702A" w14:textId="567D578B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Akumulator wbudowany w układ elektryczny łóżka podtrzymujący sterowanie łóżka przy braku zasilania sieciowego, sygnał dźwiękowy sygnalizujący wyczerpanie akumulatora.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CD76C" w14:textId="2194538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0DBF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72CA3F9F" w14:textId="77777777" w:rsidTr="009E6608">
        <w:trPr>
          <w:jc w:val="center"/>
        </w:trPr>
        <w:tc>
          <w:tcPr>
            <w:tcW w:w="703" w:type="dxa"/>
          </w:tcPr>
          <w:p w14:paraId="2C6CB94C" w14:textId="6C7A2F0D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D6C74" w14:textId="52552853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Łóżko z możliwością przedłużenia leża o  min. 280  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681CC" w14:textId="27F8E08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38E9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3E95EC8" w14:textId="77777777" w:rsidTr="009E6608">
        <w:trPr>
          <w:jc w:val="center"/>
        </w:trPr>
        <w:tc>
          <w:tcPr>
            <w:tcW w:w="703" w:type="dxa"/>
          </w:tcPr>
          <w:p w14:paraId="1D4D25E8" w14:textId="266BEA94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4090D" w14:textId="11CA75DC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Szczyty łóżka o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metalowy  uchwyt ułatwiający  transport  stanowiący co najmniej 70% długości szczytu.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C1469" w14:textId="1F183218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CE12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BFFAD83" w14:textId="77777777" w:rsidTr="009E6608">
        <w:trPr>
          <w:jc w:val="center"/>
        </w:trPr>
        <w:tc>
          <w:tcPr>
            <w:tcW w:w="703" w:type="dxa"/>
          </w:tcPr>
          <w:p w14:paraId="121D14AA" w14:textId="1512F620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E88FD" w14:textId="7E468CE5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 xml:space="preserve">Barierka lakierowana proszkowo, wykonane z </w:t>
            </w:r>
            <w:r w:rsidRPr="00EB7C01">
              <w:rPr>
                <w:rFonts w:ascii="Century Gothic" w:hAnsi="Century Gothic" w:cs="Arial"/>
                <w:sz w:val="18"/>
                <w:szCs w:val="18"/>
              </w:rPr>
              <w:t>3 profili stalowych owalnych o wysokości min. 40 mm i grubości min. 20mm</w:t>
            </w:r>
            <w:r w:rsidRPr="00EB7C01">
              <w:rPr>
                <w:rFonts w:ascii="Century Gothic" w:hAnsi="Century Gothic" w:cs="Calibri"/>
                <w:sz w:val="18"/>
                <w:szCs w:val="18"/>
              </w:rPr>
              <w:t xml:space="preserve"> składana wzdłuż ramy  leża za pomocą jednego przycisku, pod każdą z barierek krążek odbojowy. Spełniające normę bezpieczeństwa EN 60601-2-52;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A1379" w14:textId="739826A6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E053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33E4572C" w14:textId="77777777" w:rsidTr="009E6608">
        <w:trPr>
          <w:jc w:val="center"/>
        </w:trPr>
        <w:tc>
          <w:tcPr>
            <w:tcW w:w="703" w:type="dxa"/>
          </w:tcPr>
          <w:p w14:paraId="30720AC8" w14:textId="1378F29C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45BC5" w14:textId="2F0F9914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Wysuwana półka do odkładania pościeli, nie wystająca poza obrys ramy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1687D" w14:textId="047067F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47AB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3E586E96" w14:textId="77777777" w:rsidTr="009E6608">
        <w:trPr>
          <w:jc w:val="center"/>
        </w:trPr>
        <w:tc>
          <w:tcPr>
            <w:tcW w:w="703" w:type="dxa"/>
          </w:tcPr>
          <w:p w14:paraId="4DB88609" w14:textId="04147493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AF7D0" w14:textId="67511E15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Możliwość zamontowania po dwóch stronach łóżka uchwytów na worki urologiczne.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1B9A8" w14:textId="2DFC040A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4CBA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3426F05" w14:textId="77777777" w:rsidTr="009E6608">
        <w:trPr>
          <w:jc w:val="center"/>
        </w:trPr>
        <w:tc>
          <w:tcPr>
            <w:tcW w:w="703" w:type="dxa"/>
          </w:tcPr>
          <w:p w14:paraId="57E6B619" w14:textId="1FC8EDA4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4B738" w14:textId="3833C980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>W narożnikach leża 4 krążki odbojowe chroniące ściany i łóżko podczas przemieszczania łóżka.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5CCE4" w14:textId="35C6137C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0FBC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3944011E" w14:textId="77777777" w:rsidTr="009E6608">
        <w:trPr>
          <w:jc w:val="center"/>
        </w:trPr>
        <w:tc>
          <w:tcPr>
            <w:tcW w:w="703" w:type="dxa"/>
          </w:tcPr>
          <w:p w14:paraId="5086D9EC" w14:textId="7A5175EE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3077B" w14:textId="0AE649AD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Arial"/>
                <w:sz w:val="18"/>
                <w:szCs w:val="18"/>
              </w:rPr>
              <w:t xml:space="preserve">Łóżko wyposażone w elastyczne tworzywowe uchwyty materaca przy min. dwóch segmentach </w:t>
            </w:r>
            <w:r w:rsidRPr="00EB7C01">
              <w:rPr>
                <w:rFonts w:ascii="Century Gothic" w:hAnsi="Century Gothic" w:cs="Arial"/>
                <w:sz w:val="18"/>
                <w:szCs w:val="18"/>
              </w:rPr>
              <w:lastRenderedPageBreak/>
              <w:t>leża, dostosowujące się do szerokości materaca, zapobiegające powstawaniu urazów kończyn.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2D4DF" w14:textId="3FA52C38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4B07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BF6E0EE" w14:textId="77777777" w:rsidTr="009E6608">
        <w:trPr>
          <w:jc w:val="center"/>
        </w:trPr>
        <w:tc>
          <w:tcPr>
            <w:tcW w:w="703" w:type="dxa"/>
          </w:tcPr>
          <w:p w14:paraId="55C6F36D" w14:textId="222624FF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58FFD" w14:textId="3E9E26ED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1AC42" w14:textId="54482FFB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4788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367D0B14" w14:textId="77777777" w:rsidTr="009E6608">
        <w:trPr>
          <w:jc w:val="center"/>
        </w:trPr>
        <w:tc>
          <w:tcPr>
            <w:tcW w:w="703" w:type="dxa"/>
          </w:tcPr>
          <w:p w14:paraId="6C6EFD51" w14:textId="2C661617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8FE04" w14:textId="7065A0E0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 xml:space="preserve">Bezpieczne obciążenie min. 250 kg potwierdzone przez niezależny podmiot.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5C762" w14:textId="05D99269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ABAE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EF17573" w14:textId="77777777" w:rsidTr="009E6608">
        <w:trPr>
          <w:jc w:val="center"/>
        </w:trPr>
        <w:tc>
          <w:tcPr>
            <w:tcW w:w="703" w:type="dxa"/>
          </w:tcPr>
          <w:p w14:paraId="029AF89D" w14:textId="636A46D2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05D3B" w14:textId="06D28251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54AC5" w14:textId="54DE0B6E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4A19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39E3CEC7" w14:textId="77777777" w:rsidTr="009E6608">
        <w:trPr>
          <w:jc w:val="center"/>
        </w:trPr>
        <w:tc>
          <w:tcPr>
            <w:tcW w:w="703" w:type="dxa"/>
          </w:tcPr>
          <w:p w14:paraId="008DBA36" w14:textId="7F2BD7A7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D6509" w14:textId="65696907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Możliwość wyboru kolorów wypełnień szczytów min. 10 kolorów oraz kolorów ramy łóżka min. 2 kolory w tym kolor szary.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9E5AE" w14:textId="17EF2B3B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4098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2F2201C" w14:textId="77777777" w:rsidTr="009E6608">
        <w:trPr>
          <w:jc w:val="center"/>
        </w:trPr>
        <w:tc>
          <w:tcPr>
            <w:tcW w:w="703" w:type="dxa"/>
          </w:tcPr>
          <w:p w14:paraId="6D5D68E9" w14:textId="4FFD1B0D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A294F" w14:textId="77777777" w:rsidR="00EB7C01" w:rsidRPr="00EB7C01" w:rsidRDefault="00EB7C01" w:rsidP="00EB7C01">
            <w:pPr>
              <w:snapToGrid w:val="0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Elementy wyposażenia łóżek:</w:t>
            </w:r>
          </w:p>
          <w:p w14:paraId="02342AB2" w14:textId="77777777" w:rsidR="00EB7C01" w:rsidRPr="00EB7C01" w:rsidRDefault="00EB7C01" w:rsidP="00EB7C01">
            <w:pPr>
              <w:snapToGrid w:val="0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- wieszak kroplówki;</w:t>
            </w:r>
          </w:p>
          <w:p w14:paraId="26569388" w14:textId="77777777" w:rsidR="00EB7C01" w:rsidRPr="00EB7C01" w:rsidRDefault="00EB7C01" w:rsidP="00EB7C01">
            <w:pPr>
              <w:snapToGrid w:val="0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- wysięgnik ręki z uchwytem;</w:t>
            </w:r>
          </w:p>
          <w:p w14:paraId="338EA4FC" w14:textId="626689F8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- materac wodoodporny, paroprzepuszczalny, wysokość min. 10 cm.; wyposażony w zdejmowany pokrowiec z zamkiem na 2 bokach w kształcie litery L;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3895" w14:textId="12C7DD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6839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54AA55E7" w14:textId="77777777" w:rsidTr="009E6608">
        <w:trPr>
          <w:jc w:val="center"/>
        </w:trPr>
        <w:tc>
          <w:tcPr>
            <w:tcW w:w="703" w:type="dxa"/>
          </w:tcPr>
          <w:p w14:paraId="18AEAF83" w14:textId="3C03A574" w:rsid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7E710" w14:textId="77777777" w:rsidR="00EB7C01" w:rsidRPr="00EB7C01" w:rsidRDefault="00EB7C01" w:rsidP="00EB7C0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 xml:space="preserve">Deklaracja Zgodności, </w:t>
            </w:r>
          </w:p>
          <w:p w14:paraId="30B81992" w14:textId="77777777" w:rsidR="00EB7C01" w:rsidRPr="00EB7C01" w:rsidRDefault="00EB7C01" w:rsidP="00EB7C0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WPIS  lub zgłoszenie do Rejestru Wyrobów Medycznych,</w:t>
            </w:r>
          </w:p>
          <w:p w14:paraId="21B9B7D4" w14:textId="77777777" w:rsidR="00EB7C01" w:rsidRPr="00EB7C01" w:rsidRDefault="00EB7C01" w:rsidP="00EB7C01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Century Gothic" w:eastAsia="Arial" w:hAnsi="Century Gothic" w:cs="Calibri"/>
                <w:sz w:val="18"/>
                <w:szCs w:val="18"/>
              </w:rPr>
            </w:pPr>
            <w:r w:rsidRPr="00EB7C01">
              <w:rPr>
                <w:rFonts w:ascii="Century Gothic" w:eastAsia="Arial" w:hAnsi="Century Gothic" w:cs="Calibri"/>
                <w:sz w:val="18"/>
                <w:szCs w:val="18"/>
              </w:rPr>
              <w:t>Certyfikat ISO 9001:2015 lub równoważny  potwierdzający zdolność do ciągłego dostarczania wyrobów zgodnie z wymaganiami,</w:t>
            </w:r>
          </w:p>
          <w:p w14:paraId="00900511" w14:textId="6CCE05EC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eastAsia="Arial" w:hAnsi="Century Gothic" w:cs="Calibri"/>
                <w:sz w:val="18"/>
                <w:szCs w:val="18"/>
              </w:rPr>
              <w:t>Certyfikat ISO 13485:2016   potwierdzający, że producent wdrożył i utrzymuje system zarządzania jakością dla wyrobów medycznych.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F13CD" w14:textId="36C61AA2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62E9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62594B59" w14:textId="77777777" w:rsidTr="009E6608">
        <w:trPr>
          <w:jc w:val="center"/>
        </w:trPr>
        <w:tc>
          <w:tcPr>
            <w:tcW w:w="703" w:type="dxa"/>
          </w:tcPr>
          <w:p w14:paraId="2883394F" w14:textId="2CB0751A" w:rsidR="00EB7C01" w:rsidRDefault="00324808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29</w:t>
            </w:r>
            <w:r w:rsidR="00EB7C01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A6709" w14:textId="2EBEBF57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FAE38" w14:textId="66BF33A3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6E0A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4F8BA624" w14:textId="77777777" w:rsidTr="009E6608">
        <w:trPr>
          <w:jc w:val="center"/>
        </w:trPr>
        <w:tc>
          <w:tcPr>
            <w:tcW w:w="703" w:type="dxa"/>
          </w:tcPr>
          <w:p w14:paraId="624E70AA" w14:textId="11382771" w:rsidR="00EB7C01" w:rsidRDefault="00EB7C01" w:rsidP="0032480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 w:rsidR="0032480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51B7F" w14:textId="502CD58C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CCCFF" w14:textId="630933D3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 PODAĆ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4833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B7C01" w:rsidRPr="00820C37" w14:paraId="114BEF75" w14:textId="77777777" w:rsidTr="009E6608">
        <w:trPr>
          <w:jc w:val="center"/>
        </w:trPr>
        <w:tc>
          <w:tcPr>
            <w:tcW w:w="703" w:type="dxa"/>
          </w:tcPr>
          <w:p w14:paraId="7C97A8B7" w14:textId="6D654AA0" w:rsidR="00EB7C01" w:rsidRPr="007158C9" w:rsidRDefault="00EB7C01" w:rsidP="0032480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 w:rsidR="0032480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bookmarkStart w:id="1" w:name="_GoBack"/>
            <w:bookmarkEnd w:id="1"/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07894" w14:textId="731608EE" w:rsidR="00EB7C01" w:rsidRPr="00EB7C01" w:rsidRDefault="00EB7C01" w:rsidP="00EB7C01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Czas reakcji serwisu max. 72 godz. robocze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EA899" w14:textId="2F61862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B7C01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BF76" w14:textId="77777777" w:rsidR="00EB7C01" w:rsidRPr="00EB7C01" w:rsidRDefault="00EB7C01" w:rsidP="00EB7C01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292E09F6" w14:textId="77777777" w:rsidR="0086525A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640ED85" w14:textId="77777777" w:rsidR="0086525A" w:rsidRPr="00820C37" w:rsidRDefault="0086525A" w:rsidP="0086525A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3E4E846" w14:textId="77777777" w:rsidR="0086525A" w:rsidRPr="00820C37" w:rsidRDefault="0086525A" w:rsidP="0086525A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5FAFA0EA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FBD28E4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6D6A4A5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377247C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CBF7B04" w14:textId="77777777" w:rsidR="0086525A" w:rsidRPr="00820C37" w:rsidRDefault="0086525A" w:rsidP="0086525A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8DF3DB7" w14:textId="77777777" w:rsidR="0086525A" w:rsidRPr="00820C37" w:rsidRDefault="0086525A" w:rsidP="0086525A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074F79AA" w14:textId="77777777" w:rsidR="0086525A" w:rsidRPr="00820C37" w:rsidRDefault="0086525A" w:rsidP="0086525A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1DACBF53" w14:textId="514D3960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A9EFF81" w14:textId="34CD917C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801380E" w14:textId="74C73EF8" w:rsidR="0086525A" w:rsidRDefault="0086525A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AC7A908" w14:textId="77777777" w:rsidR="00EB7C01" w:rsidRDefault="00EB7C01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59D62CB" w14:textId="5324E6E2" w:rsidR="00997B25" w:rsidRPr="00C96F75" w:rsidRDefault="00C96F75" w:rsidP="00997B25">
      <w:pPr>
        <w:rPr>
          <w:rFonts w:ascii="Century Gothic" w:eastAsia="Times New Roman" w:hAnsi="Century Gothic" w:cs="Times New Roman"/>
          <w:b/>
          <w:sz w:val="28"/>
          <w:szCs w:val="28"/>
        </w:rPr>
      </w:pPr>
      <w:r w:rsidRPr="00C96F75">
        <w:rPr>
          <w:rFonts w:ascii="Century Gothic" w:eastAsia="Times New Roman" w:hAnsi="Century Gothic" w:cs="Times New Roman"/>
          <w:b/>
          <w:sz w:val="28"/>
          <w:szCs w:val="28"/>
        </w:rPr>
        <w:lastRenderedPageBreak/>
        <w:t xml:space="preserve">ZADANIE NR </w:t>
      </w:r>
      <w:r w:rsidR="003A7450" w:rsidRPr="00C96F75">
        <w:rPr>
          <w:rFonts w:ascii="Century Gothic" w:eastAsia="Times New Roman" w:hAnsi="Century Gothic" w:cs="Times New Roman"/>
          <w:b/>
          <w:sz w:val="28"/>
          <w:szCs w:val="28"/>
        </w:rPr>
        <w:t>3</w:t>
      </w:r>
    </w:p>
    <w:p w14:paraId="5321FC6C" w14:textId="0E3D1D11" w:rsidR="00997B25" w:rsidRPr="003C56F6" w:rsidRDefault="00C96F75" w:rsidP="00997B25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POZYCJA</w:t>
      </w:r>
      <w:r w:rsidR="00997B25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 w:rsidR="00997B25">
        <w:rPr>
          <w:rFonts w:ascii="Century Gothic" w:eastAsia="Times New Roman" w:hAnsi="Century Gothic" w:cs="Times New Roman"/>
          <w:b/>
          <w:sz w:val="20"/>
          <w:szCs w:val="20"/>
        </w:rPr>
        <w:t>1</w:t>
      </w:r>
      <w:r w:rsidR="00997B25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997B25">
        <w:rPr>
          <w:rFonts w:ascii="Century Gothic" w:eastAsia="Times New Roman" w:hAnsi="Century Gothic" w:cs="Times New Roman"/>
          <w:b/>
          <w:sz w:val="20"/>
          <w:szCs w:val="20"/>
        </w:rPr>
        <w:t>– Parawan</w:t>
      </w:r>
      <w:r w:rsidR="00997B25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997B25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997B25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997B25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7</w:t>
      </w:r>
      <w:r w:rsidR="00997B25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997B25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IV, V)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997B25" w:rsidRPr="00BC4780" w14:paraId="3E937A5E" w14:textId="77777777" w:rsidTr="00D97F5C">
        <w:trPr>
          <w:jc w:val="center"/>
        </w:trPr>
        <w:tc>
          <w:tcPr>
            <w:tcW w:w="10191" w:type="dxa"/>
            <w:gridSpan w:val="4"/>
          </w:tcPr>
          <w:p w14:paraId="59DDA076" w14:textId="77777777" w:rsidR="00997B25" w:rsidRPr="00BC4780" w:rsidRDefault="00997B25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661B7EB" w14:textId="77777777" w:rsidR="00997B25" w:rsidRPr="00BC4780" w:rsidRDefault="00997B25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0DD97F2D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BF09BCA" w14:textId="77777777" w:rsidR="00997B25" w:rsidRPr="00BC4780" w:rsidRDefault="00997B25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0895884D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B9AA572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6C9FE73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E335B51" w14:textId="77777777" w:rsidR="00997B25" w:rsidRPr="00BC4780" w:rsidRDefault="00997B25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3430E97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7B25" w:rsidRPr="00BC4780" w14:paraId="4D47CBC6" w14:textId="77777777" w:rsidTr="00D97F5C">
        <w:trPr>
          <w:jc w:val="center"/>
        </w:trPr>
        <w:tc>
          <w:tcPr>
            <w:tcW w:w="703" w:type="dxa"/>
          </w:tcPr>
          <w:p w14:paraId="3ACA34E1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7A5B6637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F6D3AF4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C7B5691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62B4CDCB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997B25" w:rsidRPr="00820C37" w14:paraId="7EFF8D67" w14:textId="77777777" w:rsidTr="00D97F5C">
        <w:trPr>
          <w:jc w:val="center"/>
        </w:trPr>
        <w:tc>
          <w:tcPr>
            <w:tcW w:w="703" w:type="dxa"/>
          </w:tcPr>
          <w:p w14:paraId="56613B67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B30BB67" w14:textId="75DBD957" w:rsidR="00997B25" w:rsidRPr="00820C37" w:rsidRDefault="00FA55E2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</w:t>
            </w:r>
            <w:r w:rsidRPr="00BD20D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onstrukcja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s</w:t>
            </w:r>
            <w:r w:rsidR="00BD20D9" w:rsidRPr="00BD20D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talowa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, </w:t>
            </w:r>
            <w:r w:rsidRPr="00FA55E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lakierowany proszkowo</w:t>
            </w:r>
          </w:p>
        </w:tc>
        <w:tc>
          <w:tcPr>
            <w:tcW w:w="1417" w:type="dxa"/>
          </w:tcPr>
          <w:p w14:paraId="47924837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E9521A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02A259A6" w14:textId="77777777" w:rsidTr="00D97F5C">
        <w:trPr>
          <w:jc w:val="center"/>
        </w:trPr>
        <w:tc>
          <w:tcPr>
            <w:tcW w:w="703" w:type="dxa"/>
          </w:tcPr>
          <w:p w14:paraId="2CE0A014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069FC40" w14:textId="6867219C" w:rsidR="00997B25" w:rsidRPr="00820C37" w:rsidRDefault="00FA55E2" w:rsidP="00FA55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Na p</w:t>
            </w:r>
            <w:r w:rsidRPr="00FA55E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odstaw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ie</w:t>
            </w:r>
            <w:r w:rsidRPr="00FA55E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jezdn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ej</w:t>
            </w:r>
            <w:r w:rsidRPr="00FA55E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</w:t>
            </w:r>
            <w:r w:rsidRPr="00FA55E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koła w obudowie stalowej ocynkowanej,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2</w:t>
            </w:r>
            <w:r w:rsidRPr="00FA55E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z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 w:rsidRPr="00FA55E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kół z możliwością blokady</w:t>
            </w:r>
          </w:p>
        </w:tc>
        <w:tc>
          <w:tcPr>
            <w:tcW w:w="1417" w:type="dxa"/>
          </w:tcPr>
          <w:p w14:paraId="3CFF0D0D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FA4717C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77F0E658" w14:textId="77777777" w:rsidTr="00D97F5C">
        <w:trPr>
          <w:jc w:val="center"/>
        </w:trPr>
        <w:tc>
          <w:tcPr>
            <w:tcW w:w="703" w:type="dxa"/>
          </w:tcPr>
          <w:p w14:paraId="2955E03E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DBE9641" w14:textId="77777777" w:rsidR="00B72BFB" w:rsidRDefault="00B72BFB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Wymiary s</w:t>
            </w:r>
            <w:r w:rsidR="001A53E0" w:rsidRPr="001A53E0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krzydł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a:</w:t>
            </w:r>
          </w:p>
          <w:p w14:paraId="21915690" w14:textId="7A37A607" w:rsidR="00997B25" w:rsidRPr="00B72BFB" w:rsidRDefault="001A53E0" w:rsidP="00B72BF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B72BFB">
              <w:rPr>
                <w:rFonts w:ascii="Century Gothic" w:eastAsia="Cambria" w:hAnsi="Century Gothic" w:cs="Cambria"/>
                <w:sz w:val="18"/>
                <w:szCs w:val="18"/>
              </w:rPr>
              <w:t>szerokości 800 mm</w:t>
            </w:r>
          </w:p>
          <w:p w14:paraId="5E886112" w14:textId="7DCE33A6" w:rsidR="00B72BFB" w:rsidRPr="00B72BFB" w:rsidRDefault="00B72BFB" w:rsidP="00B72BF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</w:rPr>
            </w:pPr>
            <w:r w:rsidRPr="00B72BFB">
              <w:rPr>
                <w:rFonts w:ascii="Century Gothic" w:eastAsia="Cambria" w:hAnsi="Century Gothic" w:cs="Cambria"/>
                <w:sz w:val="18"/>
                <w:szCs w:val="18"/>
              </w:rPr>
              <w:t>wysokość: 1700 mm</w:t>
            </w:r>
          </w:p>
        </w:tc>
        <w:tc>
          <w:tcPr>
            <w:tcW w:w="1417" w:type="dxa"/>
          </w:tcPr>
          <w:p w14:paraId="3100E960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B05C8B1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7B60A97D" w14:textId="77777777" w:rsidTr="00D97F5C">
        <w:trPr>
          <w:jc w:val="center"/>
        </w:trPr>
        <w:tc>
          <w:tcPr>
            <w:tcW w:w="703" w:type="dxa"/>
          </w:tcPr>
          <w:p w14:paraId="6FC1B913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5E5F886" w14:textId="2AF3A5E0" w:rsidR="00997B25" w:rsidRPr="00820C37" w:rsidRDefault="001A53E0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Z</w:t>
            </w:r>
            <w:r w:rsidRPr="001A53E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asłonka z materiału z powłoką wodoodporną</w:t>
            </w:r>
          </w:p>
        </w:tc>
        <w:tc>
          <w:tcPr>
            <w:tcW w:w="1417" w:type="dxa"/>
          </w:tcPr>
          <w:p w14:paraId="127C18CE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DD04E82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4120AFBA" w14:textId="77777777" w:rsidR="00997B25" w:rsidRDefault="00997B25" w:rsidP="00997B25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E024DC3" w14:textId="77777777" w:rsidR="00997B25" w:rsidRPr="00820C37" w:rsidRDefault="00997B25" w:rsidP="00997B25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596DE77D" w14:textId="720853DB" w:rsidR="00997B25" w:rsidRPr="00820C37" w:rsidRDefault="00997B25" w:rsidP="00997B25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68568258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9D3654D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DE21411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5288288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E245147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24F01A2" w14:textId="77777777" w:rsidR="00997B25" w:rsidRPr="00820C37" w:rsidRDefault="00997B25" w:rsidP="00997B25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3BFE92F9" w14:textId="77777777" w:rsidR="00997B25" w:rsidRPr="00820C37" w:rsidRDefault="00997B25" w:rsidP="00997B25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7E0AEBEA" w14:textId="252CAC4A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DDA60A9" w14:textId="65DE7291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1DE0E54" w14:textId="1D0C6EF7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109B753" w14:textId="669C5C8C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79748DE" w14:textId="15B47D33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833D90E" w14:textId="707C59B4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D8A54F6" w14:textId="06E905C1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48E6CEB" w14:textId="63C50C9D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981C1E6" w14:textId="3ADDE990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2CD60C6" w14:textId="77777777" w:rsidR="00F57914" w:rsidRDefault="00F57914" w:rsidP="00997B25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5FD7FFE" w14:textId="77777777" w:rsidR="00B72BFB" w:rsidRDefault="00B72BFB" w:rsidP="00997B25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61DCE75" w14:textId="77777777" w:rsidR="00B72BFB" w:rsidRDefault="00B72BFB" w:rsidP="00997B25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E442C35" w14:textId="77777777" w:rsidR="00F16454" w:rsidRDefault="00F16454" w:rsidP="00997B25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FAED92" w14:textId="2523412D" w:rsidR="00997B25" w:rsidRPr="003C56F6" w:rsidRDefault="00C96F75" w:rsidP="00997B25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POZYCJA</w:t>
      </w:r>
      <w:r w:rsidR="00997B25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 w:rsidR="00997B25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="00997B25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997B25">
        <w:rPr>
          <w:rFonts w:ascii="Century Gothic" w:eastAsia="Times New Roman" w:hAnsi="Century Gothic" w:cs="Times New Roman"/>
          <w:b/>
          <w:sz w:val="20"/>
          <w:szCs w:val="20"/>
        </w:rPr>
        <w:t>– Taboret pod prysznic</w:t>
      </w:r>
      <w:r w:rsidR="00997B25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997B25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997B25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EB7C0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8</w:t>
      </w:r>
      <w:r w:rsidR="00997B25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997B25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</w:t>
      </w:r>
      <w:r w:rsidR="00EB7C0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I, </w:t>
      </w:r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IV)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997B25" w:rsidRPr="00BC4780" w14:paraId="4487E908" w14:textId="77777777" w:rsidTr="00D97F5C">
        <w:trPr>
          <w:jc w:val="center"/>
        </w:trPr>
        <w:tc>
          <w:tcPr>
            <w:tcW w:w="10191" w:type="dxa"/>
            <w:gridSpan w:val="4"/>
          </w:tcPr>
          <w:p w14:paraId="0878FB85" w14:textId="77777777" w:rsidR="00997B25" w:rsidRPr="00BC4780" w:rsidRDefault="00997B25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2455CC00" w14:textId="77777777" w:rsidR="00997B25" w:rsidRPr="00BC4780" w:rsidRDefault="00997B25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0A7FD5B3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535E242" w14:textId="77777777" w:rsidR="00997B25" w:rsidRPr="00BC4780" w:rsidRDefault="00997B25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F35DA96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00F99D0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618C9AED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A20522F" w14:textId="77777777" w:rsidR="00997B25" w:rsidRPr="00BC4780" w:rsidRDefault="00997B25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74FDB7FA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7B25" w:rsidRPr="00BC4780" w14:paraId="70FAD784" w14:textId="77777777" w:rsidTr="00D97F5C">
        <w:trPr>
          <w:jc w:val="center"/>
        </w:trPr>
        <w:tc>
          <w:tcPr>
            <w:tcW w:w="703" w:type="dxa"/>
          </w:tcPr>
          <w:p w14:paraId="2D03B172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01BB3E94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075C7748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0158AB87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41B8FE26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997B25" w:rsidRPr="00820C37" w14:paraId="6BEEC500" w14:textId="77777777" w:rsidTr="00D97F5C">
        <w:trPr>
          <w:jc w:val="center"/>
        </w:trPr>
        <w:tc>
          <w:tcPr>
            <w:tcW w:w="703" w:type="dxa"/>
          </w:tcPr>
          <w:p w14:paraId="622ACDF3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F2BCBCE" w14:textId="2BC57895" w:rsidR="00997B25" w:rsidRPr="00820C37" w:rsidRDefault="00A67886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Wykonany z </w:t>
            </w:r>
            <w:r w:rsidRPr="00A678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aluminium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i</w:t>
            </w:r>
            <w:r w:rsidRPr="00A678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tworzyw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</w:t>
            </w:r>
            <w:r w:rsidRPr="00A678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sztuczne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go</w:t>
            </w:r>
          </w:p>
        </w:tc>
        <w:tc>
          <w:tcPr>
            <w:tcW w:w="1417" w:type="dxa"/>
          </w:tcPr>
          <w:p w14:paraId="6E366038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7164200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41123793" w14:textId="77777777" w:rsidTr="00D97F5C">
        <w:trPr>
          <w:jc w:val="center"/>
        </w:trPr>
        <w:tc>
          <w:tcPr>
            <w:tcW w:w="703" w:type="dxa"/>
          </w:tcPr>
          <w:p w14:paraId="42088A62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CB1B554" w14:textId="55EDB2D7" w:rsidR="00997B25" w:rsidRPr="00820C37" w:rsidRDefault="00A67886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678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Regulacja wysokości skokowa (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min. </w:t>
            </w:r>
            <w:r w:rsidRPr="00A678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 poziomów) pozwala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jąca</w:t>
            </w:r>
            <w:r w:rsidRPr="00A678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na dostosowanie wysokości siedziska do wzrostu użytkownika </w:t>
            </w:r>
          </w:p>
        </w:tc>
        <w:tc>
          <w:tcPr>
            <w:tcW w:w="1417" w:type="dxa"/>
          </w:tcPr>
          <w:p w14:paraId="28864EA7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3842F2A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582B3F96" w14:textId="77777777" w:rsidTr="00D97F5C">
        <w:trPr>
          <w:jc w:val="center"/>
        </w:trPr>
        <w:tc>
          <w:tcPr>
            <w:tcW w:w="703" w:type="dxa"/>
          </w:tcPr>
          <w:p w14:paraId="72EAC9A8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4472845" w14:textId="35388437" w:rsidR="00997B25" w:rsidRPr="00820C37" w:rsidRDefault="00D3357E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D3357E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Nóżki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 </w:t>
            </w:r>
            <w:r w:rsidRPr="00D3357E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zakończone szerokimi, gumowymi nasadkami antypoślizgowymi o zwiększonej powierzchni styku z podłożem</w:t>
            </w:r>
          </w:p>
        </w:tc>
        <w:tc>
          <w:tcPr>
            <w:tcW w:w="1417" w:type="dxa"/>
          </w:tcPr>
          <w:p w14:paraId="28E0AAD2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E060644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09EBF2E6" w14:textId="77777777" w:rsidTr="00D97F5C">
        <w:trPr>
          <w:jc w:val="center"/>
        </w:trPr>
        <w:tc>
          <w:tcPr>
            <w:tcW w:w="703" w:type="dxa"/>
          </w:tcPr>
          <w:p w14:paraId="0E333204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D1272BB" w14:textId="45941DF6" w:rsidR="00997B25" w:rsidRPr="00820C37" w:rsidRDefault="00A31113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3111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Siedzisko wykonane z łatwo zmywalnego tworzywa sztucznego z porowatą antypoślizgową powierzchnią</w:t>
            </w:r>
          </w:p>
        </w:tc>
        <w:tc>
          <w:tcPr>
            <w:tcW w:w="1417" w:type="dxa"/>
          </w:tcPr>
          <w:p w14:paraId="27C86160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D4C79DD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616C1B6D" w14:textId="77777777" w:rsidTr="00D97F5C">
        <w:trPr>
          <w:jc w:val="center"/>
        </w:trPr>
        <w:tc>
          <w:tcPr>
            <w:tcW w:w="703" w:type="dxa"/>
          </w:tcPr>
          <w:p w14:paraId="3BD20C57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4303495" w14:textId="6E7010BB" w:rsidR="00997B25" w:rsidRPr="00820C37" w:rsidRDefault="00A31113" w:rsidP="00D97F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A3111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Produkt medyczny, atestowany</w:t>
            </w:r>
          </w:p>
        </w:tc>
        <w:tc>
          <w:tcPr>
            <w:tcW w:w="1417" w:type="dxa"/>
          </w:tcPr>
          <w:p w14:paraId="485DFCD7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8B98D3C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42C0E85E" w14:textId="77777777" w:rsidR="00997B25" w:rsidRDefault="00997B25" w:rsidP="00997B25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D9F349D" w14:textId="77777777" w:rsidR="00997B25" w:rsidRPr="00820C37" w:rsidRDefault="00997B25" w:rsidP="00997B25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5FB25C66" w14:textId="77777777" w:rsidR="00997B25" w:rsidRPr="00820C37" w:rsidRDefault="00997B25" w:rsidP="00997B25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588FAE83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B26C24A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8F85D89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B2923A4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449205E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46BB586" w14:textId="77777777" w:rsidR="00997B25" w:rsidRPr="00820C37" w:rsidRDefault="00997B25" w:rsidP="00997B25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131FCDCB" w14:textId="77777777" w:rsidR="00997B25" w:rsidRPr="00820C37" w:rsidRDefault="00997B25" w:rsidP="00997B25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6E55FF4B" w14:textId="345390E0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4E9B333" w14:textId="0A7055FB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29F431F" w14:textId="6CD53B25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B4AF4A6" w14:textId="1AE1627F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38C5516" w14:textId="701E5E3F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8127B5D" w14:textId="5A83A5EA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780F328" w14:textId="7118C73E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EA08C82" w14:textId="2EECEF4B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2A4E729" w14:textId="41C8C61F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E657544" w14:textId="2750D336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5E74BE9" w14:textId="03401FBC" w:rsidR="00997B25" w:rsidRPr="003C56F6" w:rsidRDefault="00C96F75" w:rsidP="00997B25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POZYCJA</w:t>
      </w:r>
      <w:r w:rsidR="00997B25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="00997B25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997B25">
        <w:rPr>
          <w:rFonts w:ascii="Century Gothic" w:eastAsia="Times New Roman" w:hAnsi="Century Gothic" w:cs="Times New Roman"/>
          <w:b/>
          <w:sz w:val="20"/>
          <w:szCs w:val="20"/>
        </w:rPr>
        <w:t>– Tablice przyłóżkowe na karty gorączkowe</w:t>
      </w:r>
      <w:r w:rsidR="00997B25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997B25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997B25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997B25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15</w:t>
      </w:r>
      <w:r w:rsidR="00997B25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997B25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1E0B2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(oddz. III)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997B25" w:rsidRPr="00BC4780" w14:paraId="6436815B" w14:textId="77777777" w:rsidTr="00D97F5C">
        <w:trPr>
          <w:jc w:val="center"/>
        </w:trPr>
        <w:tc>
          <w:tcPr>
            <w:tcW w:w="10191" w:type="dxa"/>
            <w:gridSpan w:val="4"/>
          </w:tcPr>
          <w:p w14:paraId="6557E6C9" w14:textId="77777777" w:rsidR="00997B25" w:rsidRPr="00BC4780" w:rsidRDefault="00997B25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83D8F3F" w14:textId="77777777" w:rsidR="00997B25" w:rsidRPr="00BC4780" w:rsidRDefault="00997B25" w:rsidP="00D97F5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6CAD691B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3A62F83" w14:textId="77777777" w:rsidR="00997B25" w:rsidRPr="00BC4780" w:rsidRDefault="00997B25" w:rsidP="00D97F5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979946D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83FD94A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047FAE7F" w14:textId="77777777" w:rsidR="00997B25" w:rsidRPr="00BC4780" w:rsidRDefault="00997B25" w:rsidP="00D97F5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15603F9" w14:textId="77777777" w:rsidR="00997B25" w:rsidRPr="00BC4780" w:rsidRDefault="00997B25" w:rsidP="00D97F5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BE32606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7B25" w:rsidRPr="00BC4780" w14:paraId="4C711CA1" w14:textId="77777777" w:rsidTr="00D97F5C">
        <w:trPr>
          <w:jc w:val="center"/>
        </w:trPr>
        <w:tc>
          <w:tcPr>
            <w:tcW w:w="703" w:type="dxa"/>
          </w:tcPr>
          <w:p w14:paraId="1A0D5D59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0DC2D848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06EFF76F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EF4166C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50CF072" w14:textId="77777777" w:rsidR="00997B25" w:rsidRPr="00BC4780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997B25" w:rsidRPr="00820C37" w14:paraId="0E3C7A75" w14:textId="77777777" w:rsidTr="00D97F5C">
        <w:trPr>
          <w:jc w:val="center"/>
        </w:trPr>
        <w:tc>
          <w:tcPr>
            <w:tcW w:w="703" w:type="dxa"/>
          </w:tcPr>
          <w:p w14:paraId="2A6436D0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19799BC" w14:textId="23F17158" w:rsidR="00997B25" w:rsidRPr="00820C37" w:rsidRDefault="00E42F86" w:rsidP="00E42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U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kład poziomy A4</w:t>
            </w:r>
          </w:p>
        </w:tc>
        <w:tc>
          <w:tcPr>
            <w:tcW w:w="1417" w:type="dxa"/>
          </w:tcPr>
          <w:p w14:paraId="0FF1A8C7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4E487D9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4146A448" w14:textId="77777777" w:rsidTr="00D97F5C">
        <w:trPr>
          <w:jc w:val="center"/>
        </w:trPr>
        <w:tc>
          <w:tcPr>
            <w:tcW w:w="703" w:type="dxa"/>
          </w:tcPr>
          <w:p w14:paraId="4132A030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E38286E" w14:textId="64657975" w:rsidR="00997B25" w:rsidRPr="00820C37" w:rsidRDefault="00E42F86" w:rsidP="00E42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W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ymiar zewn.: 325 x 205 mm</w:t>
            </w:r>
          </w:p>
        </w:tc>
        <w:tc>
          <w:tcPr>
            <w:tcW w:w="1417" w:type="dxa"/>
          </w:tcPr>
          <w:p w14:paraId="5B73D961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6673AC7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0AC6C7C3" w14:textId="77777777" w:rsidTr="00D97F5C">
        <w:trPr>
          <w:jc w:val="center"/>
        </w:trPr>
        <w:tc>
          <w:tcPr>
            <w:tcW w:w="703" w:type="dxa"/>
          </w:tcPr>
          <w:p w14:paraId="4E193CA4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9383B4B" w14:textId="5A2F51E4" w:rsidR="00997B25" w:rsidRPr="00E42F86" w:rsidRDefault="00E42F86" w:rsidP="00E42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W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ykonana z PCV</w:t>
            </w:r>
          </w:p>
        </w:tc>
        <w:tc>
          <w:tcPr>
            <w:tcW w:w="1417" w:type="dxa"/>
          </w:tcPr>
          <w:p w14:paraId="3D476C4F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812F826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2DBF712F" w14:textId="77777777" w:rsidTr="00D97F5C">
        <w:trPr>
          <w:jc w:val="center"/>
        </w:trPr>
        <w:tc>
          <w:tcPr>
            <w:tcW w:w="703" w:type="dxa"/>
          </w:tcPr>
          <w:p w14:paraId="06EA445B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2B6AE28" w14:textId="3A6D03B1" w:rsidR="00E42F86" w:rsidRPr="00E42F86" w:rsidRDefault="00E42F86" w:rsidP="00E42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S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zczelina do wsuwania karty ok. 6mm</w:t>
            </w:r>
          </w:p>
          <w:p w14:paraId="644D1998" w14:textId="187B2A1A" w:rsidR="00997B25" w:rsidRPr="00820C37" w:rsidRDefault="00997B25" w:rsidP="00E42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7CDBC172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5991B77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75BFEFC2" w14:textId="77777777" w:rsidTr="00D97F5C">
        <w:trPr>
          <w:jc w:val="center"/>
        </w:trPr>
        <w:tc>
          <w:tcPr>
            <w:tcW w:w="703" w:type="dxa"/>
          </w:tcPr>
          <w:p w14:paraId="2465E075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360ADCF" w14:textId="79E9BAC9" w:rsidR="00997B25" w:rsidRPr="00E42F86" w:rsidRDefault="00E42F86" w:rsidP="00E42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Wykonana z materiału 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posiada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jącego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atest higieniczny</w:t>
            </w:r>
          </w:p>
        </w:tc>
        <w:tc>
          <w:tcPr>
            <w:tcW w:w="1417" w:type="dxa"/>
          </w:tcPr>
          <w:p w14:paraId="5EF8DF13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C92C5EE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4A55995E" w14:textId="77777777" w:rsidTr="00D97F5C">
        <w:trPr>
          <w:jc w:val="center"/>
        </w:trPr>
        <w:tc>
          <w:tcPr>
            <w:tcW w:w="703" w:type="dxa"/>
          </w:tcPr>
          <w:p w14:paraId="5F5DDD6F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F04E42F" w14:textId="69FB6E62" w:rsidR="00997B25" w:rsidRPr="00820C37" w:rsidRDefault="00E42F86" w:rsidP="00E42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dporna na działanie promieni UV</w:t>
            </w:r>
          </w:p>
        </w:tc>
        <w:tc>
          <w:tcPr>
            <w:tcW w:w="1417" w:type="dxa"/>
          </w:tcPr>
          <w:p w14:paraId="69B2B863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8589B97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0E3BD425" w14:textId="77777777" w:rsidTr="00D97F5C">
        <w:trPr>
          <w:jc w:val="center"/>
        </w:trPr>
        <w:tc>
          <w:tcPr>
            <w:tcW w:w="703" w:type="dxa"/>
          </w:tcPr>
          <w:p w14:paraId="50E976C0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277D8828" w14:textId="1A928A5E" w:rsidR="00997B25" w:rsidRPr="00E42F86" w:rsidRDefault="00E42F86" w:rsidP="00E42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Ł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atwo zmywalna, nie brudząca się</w:t>
            </w:r>
          </w:p>
        </w:tc>
        <w:tc>
          <w:tcPr>
            <w:tcW w:w="1417" w:type="dxa"/>
          </w:tcPr>
          <w:p w14:paraId="15DD294C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085F604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0397B9E3" w14:textId="77777777" w:rsidTr="00D97F5C">
        <w:trPr>
          <w:jc w:val="center"/>
        </w:trPr>
        <w:tc>
          <w:tcPr>
            <w:tcW w:w="703" w:type="dxa"/>
          </w:tcPr>
          <w:p w14:paraId="28463701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28B8F79C" w14:textId="5DC4DC63" w:rsidR="00997B25" w:rsidRPr="00E42F86" w:rsidRDefault="00E42F86" w:rsidP="00E42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N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ie uszkadza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jąca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i nie rysuj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ąca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szczytów łóżek</w:t>
            </w:r>
          </w:p>
        </w:tc>
        <w:tc>
          <w:tcPr>
            <w:tcW w:w="1417" w:type="dxa"/>
          </w:tcPr>
          <w:p w14:paraId="5AFFD1C5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31F51F4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0A8A5D9E" w14:textId="77777777" w:rsidTr="00D97F5C">
        <w:trPr>
          <w:jc w:val="center"/>
        </w:trPr>
        <w:tc>
          <w:tcPr>
            <w:tcW w:w="703" w:type="dxa"/>
          </w:tcPr>
          <w:p w14:paraId="6EC2EE70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474228A3" w14:textId="184BA8A2" w:rsidR="00997B25" w:rsidRPr="00820C37" w:rsidRDefault="00E42F86" w:rsidP="00E42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asuj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ąca</w:t>
            </w: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do wszystkich rodzajów kart gorączkowych </w:t>
            </w:r>
          </w:p>
        </w:tc>
        <w:tc>
          <w:tcPr>
            <w:tcW w:w="1417" w:type="dxa"/>
          </w:tcPr>
          <w:p w14:paraId="501DC90F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1B7281B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97B25" w:rsidRPr="00820C37" w14:paraId="5DA7DB98" w14:textId="77777777" w:rsidTr="00D97F5C">
        <w:trPr>
          <w:jc w:val="center"/>
        </w:trPr>
        <w:tc>
          <w:tcPr>
            <w:tcW w:w="703" w:type="dxa"/>
          </w:tcPr>
          <w:p w14:paraId="793626A6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2EB5D67A" w14:textId="47395841" w:rsidR="00E42F86" w:rsidRPr="00E42F86" w:rsidRDefault="00E42F86" w:rsidP="00E42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42F86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Uwzględniająca ochronę danych pacjenta</w:t>
            </w:r>
          </w:p>
          <w:p w14:paraId="2D75AD9C" w14:textId="38197F9D" w:rsidR="00997B25" w:rsidRPr="00E42F86" w:rsidRDefault="00997B25" w:rsidP="00E42F86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6920487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C47420" w14:textId="77777777" w:rsidR="00997B25" w:rsidRPr="00820C37" w:rsidRDefault="00997B25" w:rsidP="00D97F5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911685C" w14:textId="77777777" w:rsidR="00997B25" w:rsidRDefault="00997B25" w:rsidP="00997B25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BDD633E" w14:textId="77777777" w:rsidR="00997B25" w:rsidRPr="00820C37" w:rsidRDefault="00997B25" w:rsidP="00997B25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73528DA" w14:textId="7F3ED688" w:rsidR="00997B25" w:rsidRPr="00820C37" w:rsidRDefault="00997B25" w:rsidP="00997B25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3D6CF941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8A30616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12D3ACE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F35CF3E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E5C78A1" w14:textId="77777777" w:rsidR="00997B25" w:rsidRPr="00820C37" w:rsidRDefault="00997B25" w:rsidP="00997B25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4C8CA31C" w14:textId="77777777" w:rsidR="00997B25" w:rsidRPr="00820C37" w:rsidRDefault="00997B25" w:rsidP="00997B25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A5A5538" w14:textId="77777777" w:rsidR="00997B25" w:rsidRPr="00820C37" w:rsidRDefault="00997B25" w:rsidP="00997B25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18277ECF" w14:textId="74D3432B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7C4D077" w14:textId="42815E4B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80B47DF" w14:textId="323379F9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BDB00B9" w14:textId="0BF2251A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3860520" w14:textId="69FBC03B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A0A84C0" w14:textId="5F19566D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A158E07" w14:textId="341426FE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428ACA7" w14:textId="5E1A8D24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A591EB" w14:textId="1939E18D" w:rsidR="00997B25" w:rsidRDefault="00997B25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D977C87" w14:textId="77777777" w:rsidR="00F57914" w:rsidRDefault="00F57914" w:rsidP="00997B25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bookmarkEnd w:id="0"/>
    <w:p w14:paraId="141B7276" w14:textId="3F4A4CC8" w:rsidR="003A7450" w:rsidRPr="003C56F6" w:rsidRDefault="00C96F75" w:rsidP="003A7450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POZYCJA</w:t>
      </w:r>
      <w:r w:rsidR="003A745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Nr </w:t>
      </w:r>
      <w:r w:rsidR="00F13E93"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="003A745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3A7450">
        <w:rPr>
          <w:rFonts w:ascii="Century Gothic" w:eastAsia="Times New Roman" w:hAnsi="Century Gothic" w:cs="Times New Roman"/>
          <w:b/>
          <w:sz w:val="20"/>
          <w:szCs w:val="20"/>
        </w:rPr>
        <w:t>– Szafka przyłóżkowa</w:t>
      </w:r>
      <w:r w:rsidR="003A7450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3A745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3A7450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3A745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35</w:t>
      </w:r>
      <w:r w:rsidR="003A7450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 w:rsidR="003A745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 (oddz. II, III)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3A7450" w:rsidRPr="00BC4780" w14:paraId="2C87146F" w14:textId="77777777" w:rsidTr="00903C47">
        <w:trPr>
          <w:jc w:val="center"/>
        </w:trPr>
        <w:tc>
          <w:tcPr>
            <w:tcW w:w="10191" w:type="dxa"/>
            <w:gridSpan w:val="4"/>
          </w:tcPr>
          <w:p w14:paraId="7C02C30C" w14:textId="77777777" w:rsidR="003A7450" w:rsidRPr="00BC4780" w:rsidRDefault="003A7450" w:rsidP="00903C4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101ADAE" w14:textId="77777777" w:rsidR="003A7450" w:rsidRPr="00BC4780" w:rsidRDefault="003A7450" w:rsidP="00903C4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0870ABAE" w14:textId="77777777" w:rsidR="003A7450" w:rsidRPr="00BC4780" w:rsidRDefault="003A7450" w:rsidP="00903C4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576DFEA" w14:textId="77777777" w:rsidR="003A7450" w:rsidRPr="00BC4780" w:rsidRDefault="003A7450" w:rsidP="00903C47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1C790C92" w14:textId="77777777" w:rsidR="003A7450" w:rsidRPr="00BC4780" w:rsidRDefault="003A7450" w:rsidP="00903C4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AE3FA7A" w14:textId="77777777" w:rsidR="003A7450" w:rsidRPr="00BC4780" w:rsidRDefault="003A7450" w:rsidP="00903C4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470D186D" w14:textId="77777777" w:rsidR="003A7450" w:rsidRPr="00BC4780" w:rsidRDefault="003A7450" w:rsidP="00903C4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C6EDC0C" w14:textId="77777777" w:rsidR="003A7450" w:rsidRPr="00BC4780" w:rsidRDefault="003A7450" w:rsidP="00903C4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23FC9905" w14:textId="77777777" w:rsidR="003A7450" w:rsidRPr="00BC4780" w:rsidRDefault="003A7450" w:rsidP="00903C4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450" w:rsidRPr="00BC4780" w14:paraId="0E653460" w14:textId="77777777" w:rsidTr="00903C47">
        <w:trPr>
          <w:jc w:val="center"/>
        </w:trPr>
        <w:tc>
          <w:tcPr>
            <w:tcW w:w="703" w:type="dxa"/>
          </w:tcPr>
          <w:p w14:paraId="5527A1F7" w14:textId="77777777" w:rsidR="003A7450" w:rsidRPr="00BC4780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6C7D710C" w14:textId="77777777" w:rsidR="003A7450" w:rsidRPr="00BC4780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366BDEA" w14:textId="77777777" w:rsidR="003A7450" w:rsidRPr="00BC4780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7908ADB" w14:textId="77777777" w:rsidR="003A7450" w:rsidRPr="00BC4780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F2BCD06" w14:textId="77777777" w:rsidR="003A7450" w:rsidRPr="00BC4780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3A7450" w:rsidRPr="00820C37" w14:paraId="04933670" w14:textId="77777777" w:rsidTr="00903C47">
        <w:trPr>
          <w:jc w:val="center"/>
        </w:trPr>
        <w:tc>
          <w:tcPr>
            <w:tcW w:w="703" w:type="dxa"/>
          </w:tcPr>
          <w:p w14:paraId="5B970E81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D145D94" w14:textId="77777777" w:rsidR="003A7450" w:rsidRPr="00820C37" w:rsidRDefault="003A7450" w:rsidP="00903C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</w:t>
            </w:r>
            <w:r w:rsidRPr="00A2561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blachy stalowej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,</w:t>
            </w:r>
            <w:r w:rsidRPr="00A2561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malowanej proszkowo</w:t>
            </w:r>
          </w:p>
        </w:tc>
        <w:tc>
          <w:tcPr>
            <w:tcW w:w="1417" w:type="dxa"/>
          </w:tcPr>
          <w:p w14:paraId="2156D421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B14B5E8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A7450" w:rsidRPr="00820C37" w14:paraId="48CFDE82" w14:textId="77777777" w:rsidTr="00903C47">
        <w:trPr>
          <w:jc w:val="center"/>
        </w:trPr>
        <w:tc>
          <w:tcPr>
            <w:tcW w:w="703" w:type="dxa"/>
          </w:tcPr>
          <w:p w14:paraId="1E9C2029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68A8495" w14:textId="77777777" w:rsidR="003A7450" w:rsidRPr="00820C37" w:rsidRDefault="003A7450" w:rsidP="00903C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</w:t>
            </w:r>
            <w:r w:rsidRPr="00A2561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szuflad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ą</w:t>
            </w:r>
            <w:r w:rsidRPr="00A2561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na prowadnicach rolkowych oraz drzwiczki zamykane z zatrzaskiem magnetycznym</w:t>
            </w:r>
          </w:p>
        </w:tc>
        <w:tc>
          <w:tcPr>
            <w:tcW w:w="1417" w:type="dxa"/>
          </w:tcPr>
          <w:p w14:paraId="6B0D311A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4219EA4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A7450" w:rsidRPr="00820C37" w14:paraId="247EC896" w14:textId="77777777" w:rsidTr="00903C47">
        <w:trPr>
          <w:jc w:val="center"/>
        </w:trPr>
        <w:tc>
          <w:tcPr>
            <w:tcW w:w="703" w:type="dxa"/>
          </w:tcPr>
          <w:p w14:paraId="6997EE7A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4A4A294" w14:textId="77777777" w:rsidR="003A7450" w:rsidRPr="00820C37" w:rsidRDefault="003A7450" w:rsidP="00903C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565C13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Blat boczny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 o</w:t>
            </w:r>
            <w:r w:rsidRPr="00565C13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 wymiar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ach </w:t>
            </w:r>
            <w:r w:rsidRPr="00565C13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550x340 mm z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 </w:t>
            </w:r>
            <w:r w:rsidRPr="00565C13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regulowan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ą</w:t>
            </w:r>
            <w:r w:rsidRPr="00565C13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 wysokością 900-1030 mm.</w:t>
            </w:r>
          </w:p>
        </w:tc>
        <w:tc>
          <w:tcPr>
            <w:tcW w:w="1417" w:type="dxa"/>
          </w:tcPr>
          <w:p w14:paraId="3AFDBC97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338C8DE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A7450" w:rsidRPr="00820C37" w14:paraId="51A2D41B" w14:textId="77777777" w:rsidTr="00903C47">
        <w:trPr>
          <w:jc w:val="center"/>
        </w:trPr>
        <w:tc>
          <w:tcPr>
            <w:tcW w:w="703" w:type="dxa"/>
          </w:tcPr>
          <w:p w14:paraId="2EE1F776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DDF42F5" w14:textId="77777777" w:rsidR="003A7450" w:rsidRPr="00820C37" w:rsidRDefault="003A7450" w:rsidP="00903C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</w:t>
            </w:r>
            <w:r w:rsidRPr="00B825B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dporna na dezynfekcje i ścieranie.</w:t>
            </w:r>
          </w:p>
        </w:tc>
        <w:tc>
          <w:tcPr>
            <w:tcW w:w="1417" w:type="dxa"/>
          </w:tcPr>
          <w:p w14:paraId="691889B8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D683414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A7450" w:rsidRPr="00820C37" w14:paraId="13B279AC" w14:textId="77777777" w:rsidTr="00903C47">
        <w:trPr>
          <w:jc w:val="center"/>
        </w:trPr>
        <w:tc>
          <w:tcPr>
            <w:tcW w:w="703" w:type="dxa"/>
          </w:tcPr>
          <w:p w14:paraId="6EAFFEED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D3B23F" w14:textId="77777777" w:rsidR="003A7450" w:rsidRPr="00820C37" w:rsidRDefault="003A7450" w:rsidP="00903C4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825B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Na 4 kółkach w tym 2 z blokadą</w:t>
            </w:r>
          </w:p>
        </w:tc>
        <w:tc>
          <w:tcPr>
            <w:tcW w:w="1417" w:type="dxa"/>
          </w:tcPr>
          <w:p w14:paraId="046A0750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A7353E" w14:textId="77777777" w:rsidR="003A7450" w:rsidRPr="00820C37" w:rsidRDefault="003A7450" w:rsidP="00903C4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151117F0" w14:textId="77777777" w:rsidR="003A7450" w:rsidRDefault="003A7450" w:rsidP="003A7450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BD0092F" w14:textId="77777777" w:rsidR="003A7450" w:rsidRPr="00820C37" w:rsidRDefault="003A7450" w:rsidP="003A7450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06FD365B" w14:textId="77777777" w:rsidR="003A7450" w:rsidRPr="00820C37" w:rsidRDefault="003A7450" w:rsidP="003A7450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3B1AF236" w14:textId="77777777" w:rsidR="003A7450" w:rsidRPr="00820C37" w:rsidRDefault="003A7450" w:rsidP="003A7450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3CAE174" w14:textId="77777777" w:rsidR="003A7450" w:rsidRPr="00820C37" w:rsidRDefault="003A7450" w:rsidP="003A7450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937DED4" w14:textId="77777777" w:rsidR="003A7450" w:rsidRPr="00820C37" w:rsidRDefault="003A7450" w:rsidP="003A7450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F6C53FE" w14:textId="77777777" w:rsidR="003A7450" w:rsidRPr="00820C37" w:rsidRDefault="003A7450" w:rsidP="003A7450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9DEFD1C" w14:textId="77777777" w:rsidR="003A7450" w:rsidRPr="00820C37" w:rsidRDefault="003A7450" w:rsidP="003A7450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AA0D9BD" w14:textId="77777777" w:rsidR="003A7450" w:rsidRPr="00820C37" w:rsidRDefault="003A7450" w:rsidP="003A7450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27CDF4D7" w14:textId="77777777" w:rsidR="003A7450" w:rsidRPr="00820C37" w:rsidRDefault="003A7450" w:rsidP="003A7450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1B089034" w14:textId="77777777" w:rsidR="003A7450" w:rsidRDefault="003A7450" w:rsidP="00A57F0D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sectPr w:rsidR="003A7450" w:rsidSect="00F2365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1B5FC" w14:textId="77777777" w:rsidR="00C3418B" w:rsidRDefault="00C3418B" w:rsidP="00820C37">
      <w:pPr>
        <w:spacing w:after="0" w:line="240" w:lineRule="auto"/>
      </w:pPr>
      <w:r>
        <w:separator/>
      </w:r>
    </w:p>
  </w:endnote>
  <w:endnote w:type="continuationSeparator" w:id="0">
    <w:p w14:paraId="41456F60" w14:textId="77777777" w:rsidR="00C3418B" w:rsidRDefault="00C3418B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6858AD" w:rsidRPr="00820C37" w:rsidRDefault="006858A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324808">
          <w:rPr>
            <w:rFonts w:ascii="Century Gothic" w:hAnsi="Century Gothic"/>
            <w:noProof/>
            <w:sz w:val="16"/>
            <w:szCs w:val="16"/>
          </w:rPr>
          <w:t>13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6858AD" w:rsidRDefault="00685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14EB" w14:textId="77777777" w:rsidR="00C3418B" w:rsidRDefault="00C3418B" w:rsidP="00820C37">
      <w:pPr>
        <w:spacing w:after="0" w:line="240" w:lineRule="auto"/>
      </w:pPr>
      <w:r>
        <w:separator/>
      </w:r>
    </w:p>
  </w:footnote>
  <w:footnote w:type="continuationSeparator" w:id="0">
    <w:p w14:paraId="5B3C32E5" w14:textId="77777777" w:rsidR="00C3418B" w:rsidRDefault="00C3418B" w:rsidP="008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8406" w14:textId="20FB0FF0" w:rsidR="00C96F75" w:rsidRDefault="00C96F75" w:rsidP="00C96F75">
    <w:pPr>
      <w:jc w:val="both"/>
    </w:pPr>
    <w:r>
      <w:rPr>
        <w:rFonts w:ascii="Century Gothic" w:eastAsia="Times New Roman" w:hAnsi="Century Gothic"/>
        <w:sz w:val="18"/>
        <w:szCs w:val="18"/>
      </w:rPr>
      <w:t>Znak sprawy: S</w:t>
    </w:r>
    <w:r w:rsidRPr="00912872">
      <w:rPr>
        <w:rFonts w:ascii="Century Gothic" w:eastAsia="Times New Roman" w:hAnsi="Century Gothic"/>
        <w:sz w:val="18"/>
        <w:szCs w:val="18"/>
      </w:rPr>
      <w:t>OZ.383.</w:t>
    </w:r>
    <w:r>
      <w:rPr>
        <w:rFonts w:ascii="Century Gothic" w:eastAsia="Times New Roman" w:hAnsi="Century Gothic"/>
        <w:sz w:val="18"/>
        <w:szCs w:val="18"/>
      </w:rPr>
      <w:t>31</w:t>
    </w:r>
    <w:r w:rsidRPr="00912872">
      <w:rPr>
        <w:rFonts w:ascii="Century Gothic" w:eastAsia="Times New Roman" w:hAnsi="Century Gothic"/>
        <w:sz w:val="18"/>
        <w:szCs w:val="18"/>
      </w:rPr>
      <w:t>.20</w:t>
    </w:r>
    <w:r>
      <w:rPr>
        <w:rFonts w:ascii="Century Gothic" w:eastAsia="Times New Roman" w:hAnsi="Century Gothic"/>
        <w:sz w:val="18"/>
        <w:szCs w:val="18"/>
      </w:rPr>
      <w:t>21</w:t>
    </w:r>
    <w:r w:rsidRPr="00912872">
      <w:rPr>
        <w:rFonts w:ascii="Century Gothic" w:eastAsia="Times New Roman" w:hAnsi="Century Gothic"/>
        <w:sz w:val="18"/>
        <w:szCs w:val="18"/>
      </w:rPr>
      <w:t xml:space="preserve">                         </w:t>
    </w:r>
    <w:r>
      <w:rPr>
        <w:rFonts w:ascii="Century Gothic" w:eastAsia="Times New Roman" w:hAnsi="Century Gothic"/>
        <w:sz w:val="18"/>
        <w:szCs w:val="18"/>
      </w:rPr>
      <w:t xml:space="preserve">        </w:t>
    </w:r>
    <w:r w:rsidRPr="00912872">
      <w:rPr>
        <w:rFonts w:ascii="Century Gothic" w:eastAsia="Times New Roman" w:hAnsi="Century Gothic"/>
        <w:sz w:val="18"/>
        <w:szCs w:val="18"/>
      </w:rPr>
      <w:t xml:space="preserve">                                                            </w:t>
    </w:r>
    <w:r w:rsidRPr="00167F58">
      <w:rPr>
        <w:rFonts w:ascii="Century Gothic" w:eastAsia="Times New Roman" w:hAnsi="Century Gothic"/>
        <w:b/>
        <w:sz w:val="18"/>
        <w:szCs w:val="18"/>
      </w:rPr>
      <w:t xml:space="preserve">Załącznik Nr </w:t>
    </w:r>
    <w:r>
      <w:rPr>
        <w:rFonts w:ascii="Century Gothic" w:eastAsia="Times New Roman" w:hAnsi="Century Gothic"/>
        <w:b/>
        <w:sz w:val="18"/>
        <w:szCs w:val="18"/>
      </w:rPr>
      <w:t>3</w:t>
    </w:r>
    <w:r w:rsidRPr="00167F58">
      <w:rPr>
        <w:rFonts w:ascii="Century Gothic" w:eastAsia="Times New Roman" w:hAnsi="Century Gothic"/>
        <w:b/>
        <w:sz w:val="18"/>
        <w:szCs w:val="18"/>
      </w:rPr>
      <w:t xml:space="preserve"> do</w:t>
    </w:r>
    <w:r>
      <w:rPr>
        <w:rFonts w:ascii="Century Gothic" w:eastAsia="Times New Roman" w:hAnsi="Century Gothic"/>
        <w:b/>
        <w:sz w:val="18"/>
        <w:szCs w:val="18"/>
      </w:rPr>
      <w:t xml:space="preserve"> S</w:t>
    </w:r>
    <w:r w:rsidRPr="00912872">
      <w:rPr>
        <w:rFonts w:ascii="Century Gothic" w:eastAsia="Times New Roman" w:hAnsi="Century Gothic"/>
        <w:b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2" w15:restartNumberingAfterBreak="0">
    <w:nsid w:val="22666AFD"/>
    <w:multiLevelType w:val="hybridMultilevel"/>
    <w:tmpl w:val="40B60F2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B19"/>
    <w:multiLevelType w:val="hybridMultilevel"/>
    <w:tmpl w:val="C6B82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D03"/>
    <w:multiLevelType w:val="multilevel"/>
    <w:tmpl w:val="839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3642E"/>
    <w:multiLevelType w:val="hybridMultilevel"/>
    <w:tmpl w:val="13B8F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2780C"/>
    <w:rsid w:val="00043200"/>
    <w:rsid w:val="000A0B97"/>
    <w:rsid w:val="000A1085"/>
    <w:rsid w:val="000A1972"/>
    <w:rsid w:val="000A5A6F"/>
    <w:rsid w:val="000C1F04"/>
    <w:rsid w:val="000D0703"/>
    <w:rsid w:val="000F1103"/>
    <w:rsid w:val="000F5CCF"/>
    <w:rsid w:val="00101D04"/>
    <w:rsid w:val="00133A6A"/>
    <w:rsid w:val="001375F6"/>
    <w:rsid w:val="001639E8"/>
    <w:rsid w:val="00172993"/>
    <w:rsid w:val="0019185D"/>
    <w:rsid w:val="001A53E0"/>
    <w:rsid w:val="001C4D2E"/>
    <w:rsid w:val="001E0B20"/>
    <w:rsid w:val="00206C7C"/>
    <w:rsid w:val="002476E8"/>
    <w:rsid w:val="00251F57"/>
    <w:rsid w:val="00252EC5"/>
    <w:rsid w:val="00265A77"/>
    <w:rsid w:val="00275360"/>
    <w:rsid w:val="00282803"/>
    <w:rsid w:val="00290656"/>
    <w:rsid w:val="002C44B0"/>
    <w:rsid w:val="002D7014"/>
    <w:rsid w:val="002F4E87"/>
    <w:rsid w:val="0030217C"/>
    <w:rsid w:val="0030219F"/>
    <w:rsid w:val="00303099"/>
    <w:rsid w:val="00307F5B"/>
    <w:rsid w:val="00314540"/>
    <w:rsid w:val="00324808"/>
    <w:rsid w:val="00361427"/>
    <w:rsid w:val="00366BD6"/>
    <w:rsid w:val="00376BCE"/>
    <w:rsid w:val="00377EA0"/>
    <w:rsid w:val="00385952"/>
    <w:rsid w:val="003977A7"/>
    <w:rsid w:val="003A7450"/>
    <w:rsid w:val="003B43E5"/>
    <w:rsid w:val="003C56F6"/>
    <w:rsid w:val="003F1F1A"/>
    <w:rsid w:val="004236B2"/>
    <w:rsid w:val="0043383E"/>
    <w:rsid w:val="004474C4"/>
    <w:rsid w:val="004535E1"/>
    <w:rsid w:val="00471822"/>
    <w:rsid w:val="00480BBF"/>
    <w:rsid w:val="004D2F5A"/>
    <w:rsid w:val="00515A47"/>
    <w:rsid w:val="00524870"/>
    <w:rsid w:val="00524B02"/>
    <w:rsid w:val="0052547E"/>
    <w:rsid w:val="00553E6B"/>
    <w:rsid w:val="00563A51"/>
    <w:rsid w:val="00565C13"/>
    <w:rsid w:val="005A644C"/>
    <w:rsid w:val="005A71A6"/>
    <w:rsid w:val="005B1E15"/>
    <w:rsid w:val="005F791C"/>
    <w:rsid w:val="00621EC5"/>
    <w:rsid w:val="00623019"/>
    <w:rsid w:val="0064616B"/>
    <w:rsid w:val="00650A60"/>
    <w:rsid w:val="006858AD"/>
    <w:rsid w:val="00686A5F"/>
    <w:rsid w:val="00692039"/>
    <w:rsid w:val="00696B80"/>
    <w:rsid w:val="006A5BFC"/>
    <w:rsid w:val="006B39C6"/>
    <w:rsid w:val="006B5F30"/>
    <w:rsid w:val="006D2F03"/>
    <w:rsid w:val="006E091E"/>
    <w:rsid w:val="006E100A"/>
    <w:rsid w:val="006E3D4E"/>
    <w:rsid w:val="0070020F"/>
    <w:rsid w:val="007158C9"/>
    <w:rsid w:val="00723136"/>
    <w:rsid w:val="00730123"/>
    <w:rsid w:val="00730C3C"/>
    <w:rsid w:val="0073320B"/>
    <w:rsid w:val="00761742"/>
    <w:rsid w:val="007634B5"/>
    <w:rsid w:val="0077424A"/>
    <w:rsid w:val="00793DEF"/>
    <w:rsid w:val="0079441A"/>
    <w:rsid w:val="00795559"/>
    <w:rsid w:val="0079665C"/>
    <w:rsid w:val="0079747B"/>
    <w:rsid w:val="007B4DAD"/>
    <w:rsid w:val="007C650C"/>
    <w:rsid w:val="0080593B"/>
    <w:rsid w:val="00820C37"/>
    <w:rsid w:val="00823807"/>
    <w:rsid w:val="00860AF6"/>
    <w:rsid w:val="0086525A"/>
    <w:rsid w:val="0089017F"/>
    <w:rsid w:val="008C5B40"/>
    <w:rsid w:val="008C7303"/>
    <w:rsid w:val="00910082"/>
    <w:rsid w:val="009111CA"/>
    <w:rsid w:val="009146DD"/>
    <w:rsid w:val="00927FC4"/>
    <w:rsid w:val="00957B20"/>
    <w:rsid w:val="00973D45"/>
    <w:rsid w:val="009758C4"/>
    <w:rsid w:val="009934F0"/>
    <w:rsid w:val="00997B25"/>
    <w:rsid w:val="009A2448"/>
    <w:rsid w:val="009A656C"/>
    <w:rsid w:val="009B5CEC"/>
    <w:rsid w:val="009B6487"/>
    <w:rsid w:val="009C2A5D"/>
    <w:rsid w:val="009F15FE"/>
    <w:rsid w:val="009F2AC0"/>
    <w:rsid w:val="009F486B"/>
    <w:rsid w:val="00A2237D"/>
    <w:rsid w:val="00A25615"/>
    <w:rsid w:val="00A31113"/>
    <w:rsid w:val="00A32F8F"/>
    <w:rsid w:val="00A35085"/>
    <w:rsid w:val="00A52AA8"/>
    <w:rsid w:val="00A57F0D"/>
    <w:rsid w:val="00A620C3"/>
    <w:rsid w:val="00A67886"/>
    <w:rsid w:val="00A726B1"/>
    <w:rsid w:val="00A751F4"/>
    <w:rsid w:val="00A755F4"/>
    <w:rsid w:val="00A875C3"/>
    <w:rsid w:val="00AE090D"/>
    <w:rsid w:val="00B32E63"/>
    <w:rsid w:val="00B45C29"/>
    <w:rsid w:val="00B72BFB"/>
    <w:rsid w:val="00B73A31"/>
    <w:rsid w:val="00B825B8"/>
    <w:rsid w:val="00BC4780"/>
    <w:rsid w:val="00BD20D9"/>
    <w:rsid w:val="00BD3975"/>
    <w:rsid w:val="00BD64B0"/>
    <w:rsid w:val="00BF2FC8"/>
    <w:rsid w:val="00C021A6"/>
    <w:rsid w:val="00C3418B"/>
    <w:rsid w:val="00C3543C"/>
    <w:rsid w:val="00C46BB9"/>
    <w:rsid w:val="00C47FC3"/>
    <w:rsid w:val="00C50C09"/>
    <w:rsid w:val="00C62252"/>
    <w:rsid w:val="00C638AE"/>
    <w:rsid w:val="00C927B2"/>
    <w:rsid w:val="00C96F75"/>
    <w:rsid w:val="00CC2C68"/>
    <w:rsid w:val="00CD6C17"/>
    <w:rsid w:val="00D3357E"/>
    <w:rsid w:val="00D35F5D"/>
    <w:rsid w:val="00D44AE4"/>
    <w:rsid w:val="00D47E87"/>
    <w:rsid w:val="00D53364"/>
    <w:rsid w:val="00D53436"/>
    <w:rsid w:val="00D72915"/>
    <w:rsid w:val="00DD2931"/>
    <w:rsid w:val="00E16ED0"/>
    <w:rsid w:val="00E2222D"/>
    <w:rsid w:val="00E42F86"/>
    <w:rsid w:val="00E460F7"/>
    <w:rsid w:val="00E62233"/>
    <w:rsid w:val="00EB7C01"/>
    <w:rsid w:val="00EC1A01"/>
    <w:rsid w:val="00EC3EED"/>
    <w:rsid w:val="00ED39F9"/>
    <w:rsid w:val="00EF2CE0"/>
    <w:rsid w:val="00F13E93"/>
    <w:rsid w:val="00F16454"/>
    <w:rsid w:val="00F2101D"/>
    <w:rsid w:val="00F23658"/>
    <w:rsid w:val="00F23726"/>
    <w:rsid w:val="00F30D3C"/>
    <w:rsid w:val="00F35C52"/>
    <w:rsid w:val="00F43775"/>
    <w:rsid w:val="00F57914"/>
    <w:rsid w:val="00F62D47"/>
    <w:rsid w:val="00F848C7"/>
    <w:rsid w:val="00FA55E2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85D8-9377-43A8-8DA6-D3367BE6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4532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Małgorzata Mikulewicz</cp:lastModifiedBy>
  <cp:revision>6</cp:revision>
  <cp:lastPrinted>2021-06-11T11:13:00Z</cp:lastPrinted>
  <dcterms:created xsi:type="dcterms:W3CDTF">2021-06-18T06:56:00Z</dcterms:created>
  <dcterms:modified xsi:type="dcterms:W3CDTF">2021-06-24T07:35:00Z</dcterms:modified>
</cp:coreProperties>
</file>