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4850F4">
        <w:rPr>
          <w:rFonts w:ascii="Cambria" w:eastAsia="Times New Roman" w:hAnsi="Cambria" w:cs="Times New Roman"/>
          <w:sz w:val="24"/>
          <w:szCs w:val="24"/>
          <w:lang w:eastAsia="pl-PL"/>
        </w:rPr>
        <w:t>56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4850F4">
        <w:rPr>
          <w:rFonts w:ascii="Cambria" w:eastAsia="Times New Roman" w:hAnsi="Cambria" w:cs="Times New Roman"/>
          <w:sz w:val="24"/>
          <w:szCs w:val="24"/>
          <w:lang w:eastAsia="pl-PL"/>
        </w:rPr>
        <w:t>01.08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4850F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Sukcesywna dostawa środków do utrzymania czystości na potrzeby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negocjacji.</w:t>
      </w:r>
    </w:p>
    <w:p w:rsidR="004850F4" w:rsidRDefault="004850F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Zamawiający zamierza przeznaczyć na sfinansowanie zamówienia:</w:t>
      </w:r>
    </w:p>
    <w:p w:rsidR="004850F4" w:rsidRDefault="004850F4" w:rsidP="004850F4">
      <w:pPr>
        <w:widowControl/>
        <w:suppressAutoHyphens/>
        <w:autoSpaceDE/>
        <w:autoSpaceDN/>
        <w:spacing w:line="360" w:lineRule="auto"/>
        <w:ind w:left="637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część 1 - 78 000 zł brutto,</w:t>
      </w:r>
    </w:p>
    <w:p w:rsidR="004850F4" w:rsidRPr="004850F4" w:rsidRDefault="004850F4" w:rsidP="004850F4">
      <w:pPr>
        <w:widowControl/>
        <w:suppressAutoHyphens/>
        <w:autoSpaceDE/>
        <w:autoSpaceDN/>
        <w:spacing w:line="360" w:lineRule="auto"/>
        <w:ind w:left="637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część 2 - 185 000 zł brutto </w:t>
      </w: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Na podstawie art. 222 ust. 5 ustawy Zamawiający przekazuje następujące informacje o złożonych ofertach: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935"/>
        <w:gridCol w:w="2410"/>
      </w:tblGrid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935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410" w:type="dxa"/>
            <w:shd w:val="clear" w:color="auto" w:fill="auto"/>
          </w:tcPr>
          <w:p w:rsidR="00101644" w:rsidRPr="000654AB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1C5236" w:rsidRDefault="004850F4" w:rsidP="00CD5827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 w:rsidRPr="004850F4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Przedsiębiorstwo Handlu Hurtowego Waldemar Kruszyński</w:t>
            </w:r>
          </w:p>
          <w:p w:rsidR="004850F4" w:rsidRPr="000654AB" w:rsidRDefault="004850F4" w:rsidP="004850F4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 w:rsidRPr="004850F4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ul. Łęczyńska 53, 20-313 Lublin</w:t>
            </w:r>
          </w:p>
        </w:tc>
        <w:tc>
          <w:tcPr>
            <w:tcW w:w="2410" w:type="dxa"/>
            <w:shd w:val="clear" w:color="auto" w:fill="auto"/>
          </w:tcPr>
          <w:p w:rsidR="001C5236" w:rsidRPr="000654AB" w:rsidRDefault="004850F4" w:rsidP="004850F4">
            <w:pPr>
              <w:widowControl/>
              <w:suppressAutoHyphens/>
              <w:autoSpaceDE/>
              <w:autoSpaceDN/>
              <w:spacing w:before="12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 xml:space="preserve">Część 1 - </w:t>
            </w:r>
            <w:r w:rsidRPr="004850F4">
              <w:rPr>
                <w:rFonts w:ascii="Cambria" w:eastAsia="Times New Roman" w:hAnsi="Cambria" w:cs="Times New Roman"/>
                <w:lang w:eastAsia="zh-CN"/>
              </w:rPr>
              <w:t>42 289,78 zł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1C5236" w:rsidRDefault="004850F4" w:rsidP="00CD5827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PHU PAMAR Marcin </w:t>
            </w:r>
            <w:proofErr w:type="spellStart"/>
            <w:r>
              <w:rPr>
                <w:color w:val="auto"/>
                <w:sz w:val="22"/>
                <w:szCs w:val="22"/>
              </w:rPr>
              <w:t>Andrzejuk</w:t>
            </w:r>
            <w:proofErr w:type="spellEnd"/>
          </w:p>
          <w:p w:rsidR="004850F4" w:rsidRPr="000654AB" w:rsidRDefault="004850F4" w:rsidP="00CD5827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Ul. Lotnicza 49, 20-354 Lublin</w:t>
            </w:r>
          </w:p>
        </w:tc>
        <w:tc>
          <w:tcPr>
            <w:tcW w:w="2410" w:type="dxa"/>
            <w:shd w:val="clear" w:color="auto" w:fill="auto"/>
          </w:tcPr>
          <w:p w:rsidR="00D3487A" w:rsidRPr="000654AB" w:rsidRDefault="004850F4" w:rsidP="004850F4">
            <w:pPr>
              <w:widowControl/>
              <w:suppressAutoHyphens/>
              <w:autoSpaceDE/>
              <w:autoSpaceDN/>
              <w:spacing w:before="12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50 065,60 zł</w:t>
            </w:r>
          </w:p>
        </w:tc>
      </w:tr>
      <w:tr w:rsidR="00101644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bookmarkStart w:id="0" w:name="_GoBack" w:colFirst="2" w:colLast="2"/>
          </w:p>
        </w:tc>
        <w:tc>
          <w:tcPr>
            <w:tcW w:w="5935" w:type="dxa"/>
            <w:shd w:val="clear" w:color="auto" w:fill="auto"/>
          </w:tcPr>
          <w:p w:rsidR="004850F4" w:rsidRPr="004850F4" w:rsidRDefault="004850F4" w:rsidP="004850F4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 w:rsidRPr="004850F4">
              <w:rPr>
                <w:color w:val="auto"/>
                <w:sz w:val="22"/>
                <w:szCs w:val="22"/>
              </w:rPr>
              <w:t xml:space="preserve"> BDS sp. z o. o.</w:t>
            </w:r>
          </w:p>
          <w:p w:rsidR="004850F4" w:rsidRPr="000654AB" w:rsidRDefault="004850F4" w:rsidP="004850F4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 w:rsidRPr="004850F4">
              <w:rPr>
                <w:color w:val="auto"/>
                <w:sz w:val="22"/>
                <w:szCs w:val="22"/>
              </w:rPr>
              <w:t xml:space="preserve"> ul. Garbarska 16</w:t>
            </w:r>
            <w:r w:rsidRPr="004850F4">
              <w:rPr>
                <w:color w:val="auto"/>
                <w:sz w:val="22"/>
                <w:szCs w:val="22"/>
              </w:rPr>
              <w:t>, 20-340 Lublin</w:t>
            </w:r>
          </w:p>
        </w:tc>
        <w:tc>
          <w:tcPr>
            <w:tcW w:w="2410" w:type="dxa"/>
            <w:shd w:val="clear" w:color="auto" w:fill="auto"/>
          </w:tcPr>
          <w:p w:rsidR="001C5236" w:rsidRPr="000654AB" w:rsidRDefault="004850F4" w:rsidP="004850F4">
            <w:pPr>
              <w:widowControl/>
              <w:suppressAutoHyphens/>
              <w:autoSpaceDE/>
              <w:autoSpaceDN/>
              <w:spacing w:before="12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2 – 110 537,58 zł</w:t>
            </w:r>
          </w:p>
        </w:tc>
      </w:tr>
      <w:bookmarkEnd w:id="0"/>
      <w:tr w:rsidR="001C5236" w:rsidRPr="000654AB" w:rsidTr="004850F4">
        <w:trPr>
          <w:trHeight w:val="673"/>
        </w:trPr>
        <w:tc>
          <w:tcPr>
            <w:tcW w:w="869" w:type="dxa"/>
            <w:shd w:val="clear" w:color="auto" w:fill="auto"/>
          </w:tcPr>
          <w:p w:rsidR="001C5236" w:rsidRPr="000654AB" w:rsidRDefault="001C5236" w:rsidP="00CD5827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5935" w:type="dxa"/>
            <w:shd w:val="clear" w:color="auto" w:fill="auto"/>
          </w:tcPr>
          <w:p w:rsidR="001C5236" w:rsidRDefault="004850F4" w:rsidP="00CD5827">
            <w:pPr>
              <w:pStyle w:val="Default"/>
              <w:spacing w:before="60" w:after="60"/>
              <w:jc w:val="center"/>
            </w:pPr>
            <w:proofErr w:type="spellStart"/>
            <w:r>
              <w:t>Sylpo</w:t>
            </w:r>
            <w:proofErr w:type="spellEnd"/>
            <w:r>
              <w:t xml:space="preserve"> System Sp. z o.o.</w:t>
            </w:r>
          </w:p>
          <w:p w:rsidR="004850F4" w:rsidRDefault="004850F4" w:rsidP="00CD5827">
            <w:pPr>
              <w:pStyle w:val="Default"/>
              <w:spacing w:before="60" w:after="60"/>
              <w:jc w:val="center"/>
            </w:pPr>
            <w:r>
              <w:t>Ul. Mełgiewska 24, 20-234 Lublin</w:t>
            </w:r>
          </w:p>
        </w:tc>
        <w:tc>
          <w:tcPr>
            <w:tcW w:w="2410" w:type="dxa"/>
            <w:shd w:val="clear" w:color="auto" w:fill="auto"/>
          </w:tcPr>
          <w:p w:rsidR="001C5236" w:rsidRDefault="004850F4" w:rsidP="004850F4">
            <w:pPr>
              <w:widowControl/>
              <w:suppressAutoHyphens/>
              <w:autoSpaceDE/>
              <w:autoSpaceDN/>
              <w:spacing w:before="12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2 – 170 902,15 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C26FB" w:rsidRPr="00CD5827" w:rsidRDefault="00721CEF" w:rsidP="004850F4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  <w:r w:rsidRPr="00721CEF">
        <w:rPr>
          <w:rFonts w:ascii="Cambria" w:eastAsia="Cambria" w:hAnsi="Cambria" w:cs="Times New Roman"/>
          <w:b/>
          <w:i/>
          <w:sz w:val="20"/>
          <w:szCs w:val="20"/>
        </w:rPr>
        <w:t>Kanclerz Politechniki Lubelskiej</w:t>
      </w:r>
      <w:bookmarkEnd w:id="1"/>
    </w:p>
    <w:sectPr w:rsidR="00EC26FB" w:rsidRPr="00CD5827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8F" w:rsidRDefault="0017718F" w:rsidP="001959A9">
      <w:r>
        <w:separator/>
      </w:r>
    </w:p>
  </w:endnote>
  <w:endnote w:type="continuationSeparator" w:id="0">
    <w:p w:rsidR="0017718F" w:rsidRDefault="0017718F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8F" w:rsidRDefault="0017718F" w:rsidP="001959A9">
      <w:r>
        <w:separator/>
      </w:r>
    </w:p>
  </w:footnote>
  <w:footnote w:type="continuationSeparator" w:id="0">
    <w:p w:rsidR="0017718F" w:rsidRDefault="0017718F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654A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41974"/>
    <w:rsid w:val="00263E6F"/>
    <w:rsid w:val="00292EFB"/>
    <w:rsid w:val="00293845"/>
    <w:rsid w:val="002C1108"/>
    <w:rsid w:val="002D2F91"/>
    <w:rsid w:val="00305874"/>
    <w:rsid w:val="003A41FE"/>
    <w:rsid w:val="003B11C0"/>
    <w:rsid w:val="004850F4"/>
    <w:rsid w:val="00527E69"/>
    <w:rsid w:val="005A2FAF"/>
    <w:rsid w:val="005E64A8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4485B"/>
    <w:rsid w:val="0087088B"/>
    <w:rsid w:val="00897D21"/>
    <w:rsid w:val="009427FD"/>
    <w:rsid w:val="0098229B"/>
    <w:rsid w:val="0098405D"/>
    <w:rsid w:val="009A3699"/>
    <w:rsid w:val="00A02EF5"/>
    <w:rsid w:val="00A349B6"/>
    <w:rsid w:val="00A75029"/>
    <w:rsid w:val="00A833F3"/>
    <w:rsid w:val="00B3565C"/>
    <w:rsid w:val="00BA39E6"/>
    <w:rsid w:val="00BB2528"/>
    <w:rsid w:val="00BB5D14"/>
    <w:rsid w:val="00BC6224"/>
    <w:rsid w:val="00CB69EC"/>
    <w:rsid w:val="00CD5827"/>
    <w:rsid w:val="00D30E64"/>
    <w:rsid w:val="00D3487A"/>
    <w:rsid w:val="00D47ACB"/>
    <w:rsid w:val="00DD2110"/>
    <w:rsid w:val="00DD3E80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B969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2</cp:revision>
  <cp:lastPrinted>2022-02-21T11:44:00Z</cp:lastPrinted>
  <dcterms:created xsi:type="dcterms:W3CDTF">2022-08-01T09:20:00Z</dcterms:created>
  <dcterms:modified xsi:type="dcterms:W3CDTF">2022-08-01T09:20:00Z</dcterms:modified>
</cp:coreProperties>
</file>