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B7208" w14:textId="60E7CA2F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</w:t>
      </w:r>
      <w:r w:rsidR="00BD0780">
        <w:rPr>
          <w:rFonts w:ascii="Cambria" w:hAnsi="Cambria" w:cs="Arial"/>
          <w:b/>
          <w:sz w:val="21"/>
          <w:szCs w:val="21"/>
        </w:rPr>
        <w:t>B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130529">
      <w:pPr>
        <w:spacing w:after="0"/>
        <w:ind w:left="10348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7415DC9" w:rsidR="005F25C9" w:rsidRPr="00140515" w:rsidRDefault="00140515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  <w:r w:rsidR="00382A20"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41C3267A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0E4C02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B4784EC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</w:t>
      </w:r>
      <w:r w:rsidR="00130529" w:rsidRPr="000E4C02">
        <w:rPr>
          <w:rFonts w:ascii="Cambria" w:hAnsi="Cambria" w:cs="Arial"/>
          <w:sz w:val="21"/>
          <w:szCs w:val="21"/>
        </w:rPr>
        <w:t>……</w:t>
      </w:r>
      <w:r w:rsidR="000E4C02" w:rsidRPr="000E4C02">
        <w:rPr>
          <w:rFonts w:ascii="Cambria" w:hAnsi="Cambria" w:cs="Arial"/>
          <w:sz w:val="21"/>
          <w:szCs w:val="21"/>
        </w:rPr>
        <w:t>.</w:t>
      </w:r>
      <w:r w:rsidR="00130529" w:rsidRPr="000E4C02">
        <w:rPr>
          <w:rFonts w:ascii="Cambria" w:hAnsi="Cambria" w:cs="Arial"/>
          <w:sz w:val="21"/>
          <w:szCs w:val="21"/>
        </w:rPr>
        <w:t>...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4E6B38EE" w:rsidR="005F25C9" w:rsidRPr="00561254" w:rsidRDefault="00382A20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1006AD" w:rsidRPr="001006AD">
        <w:rPr>
          <w:rFonts w:ascii="Cambria" w:hAnsi="Cambria" w:cs="Arial"/>
          <w:i/>
          <w:sz w:val="21"/>
          <w:szCs w:val="21"/>
        </w:rPr>
        <w:t xml:space="preserve">„Odbiór, transport i zagospodarowanie odpadów komunalnych od właścicieli nieruchomości zamieszkałych oraz </w:t>
      </w:r>
      <w:r w:rsidR="00BA0AD6">
        <w:rPr>
          <w:rFonts w:ascii="Cambria" w:hAnsi="Cambria" w:cs="Arial"/>
          <w:i/>
          <w:sz w:val="21"/>
          <w:szCs w:val="21"/>
        </w:rPr>
        <w:t>z Punktu</w:t>
      </w:r>
      <w:bookmarkStart w:id="0" w:name="_GoBack"/>
      <w:bookmarkEnd w:id="0"/>
      <w:r w:rsidR="001006AD" w:rsidRPr="001006AD">
        <w:rPr>
          <w:rFonts w:ascii="Cambria" w:hAnsi="Cambria" w:cs="Arial"/>
          <w:i/>
          <w:sz w:val="21"/>
          <w:szCs w:val="21"/>
        </w:rPr>
        <w:t xml:space="preserve"> Selektywnej Zbiórki Odpadów Komunalnych (PSZOK)”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</w:t>
      </w:r>
      <w:r w:rsidR="001006AD">
        <w:rPr>
          <w:rFonts w:ascii="Cambria" w:hAnsi="Cambria"/>
          <w:sz w:val="21"/>
          <w:szCs w:val="21"/>
        </w:rPr>
        <w:t>trybie przetargu nieograniczonego</w:t>
      </w:r>
      <w:r>
        <w:rPr>
          <w:rFonts w:ascii="Cambria" w:hAnsi="Cambria"/>
          <w:sz w:val="21"/>
          <w:szCs w:val="21"/>
        </w:rPr>
        <w:t xml:space="preserve">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9D2F71">
        <w:rPr>
          <w:rFonts w:ascii="Cambria" w:hAnsi="Cambria"/>
          <w:sz w:val="21"/>
          <w:szCs w:val="21"/>
          <w:lang w:eastAsia="pl-PL"/>
        </w:rPr>
        <w:t xml:space="preserve"> na Część II i</w:t>
      </w:r>
      <w:r>
        <w:rPr>
          <w:rFonts w:ascii="Cambria" w:hAnsi="Cambria"/>
          <w:sz w:val="21"/>
          <w:szCs w:val="21"/>
          <w:lang w:eastAsia="pl-PL"/>
        </w:rPr>
        <w:t xml:space="preserve">: </w:t>
      </w:r>
    </w:p>
    <w:p w14:paraId="6492F620" w14:textId="2204126B" w:rsidR="005F25C9" w:rsidRPr="009B364D" w:rsidRDefault="009D2F71" w:rsidP="009B364D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</w:t>
      </w:r>
      <w:r w:rsidR="00382A20">
        <w:rPr>
          <w:rFonts w:ascii="Cambria" w:hAnsi="Cambria"/>
          <w:bCs/>
          <w:sz w:val="21"/>
          <w:szCs w:val="21"/>
          <w:lang w:eastAsia="ar-SA"/>
        </w:rPr>
        <w:t>feruję/</w:t>
      </w:r>
      <w:proofErr w:type="spellStart"/>
      <w:r w:rsidR="00382A2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82A2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45E0173F" w14:textId="10F06D7E" w:rsidR="00140515" w:rsidRDefault="00140515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40515">
        <w:rPr>
          <w:rFonts w:ascii="Cambria" w:hAnsi="Cambria"/>
          <w:bCs/>
          <w:iCs/>
          <w:sz w:val="21"/>
          <w:szCs w:val="21"/>
          <w:lang w:eastAsia="pl-PL"/>
        </w:rPr>
        <w:t>Wynagrodzenie zaoferowane w pk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t 1 powyżej wynika z poniższej tabeli cenowej 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i stanowi sumę wartości całkowitych brutto za poszczególne pozycje (</w:t>
      </w:r>
      <w:r>
        <w:rPr>
          <w:rFonts w:ascii="Cambria" w:hAnsi="Cambria"/>
          <w:bCs/>
          <w:iCs/>
          <w:sz w:val="21"/>
          <w:szCs w:val="21"/>
          <w:lang w:eastAsia="pl-PL"/>
        </w:rPr>
        <w:t>usługi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):</w:t>
      </w:r>
    </w:p>
    <w:tbl>
      <w:tblPr>
        <w:tblW w:w="1254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1417"/>
        <w:gridCol w:w="2126"/>
        <w:gridCol w:w="2127"/>
        <w:gridCol w:w="2268"/>
        <w:gridCol w:w="2409"/>
      </w:tblGrid>
      <w:tr w:rsidR="00E7323B" w:rsidRPr="004D3460" w14:paraId="68E8861D" w14:textId="77777777" w:rsidTr="00E7323B">
        <w:trPr>
          <w:trHeight w:val="132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25395" w14:textId="77777777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Kod odpadów według rozporządzenia Ministra Klimatu z dnia 2 stycznia 2020 r. w sprawie katalogu odpadów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D799B" w14:textId="77777777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szacunkowa ilość odpadów w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F8BDA" w14:textId="2A9B8A81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cena netto za 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3E46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cena brutto za 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BB4DFFE" w14:textId="78EABAE0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0D19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Wartość całkowita netto  za odbiór </w:t>
            </w:r>
          </w:p>
          <w:p w14:paraId="1501FD26" w14:textId="62D35D4F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F88BF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Wartość całkowita brutto  za odbiór </w:t>
            </w:r>
          </w:p>
          <w:p w14:paraId="0859679C" w14:textId="261DFA8E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</w:tr>
      <w:tr w:rsidR="00E7323B" w:rsidRPr="004D3460" w14:paraId="431E4272" w14:textId="77777777" w:rsidTr="00E7323B">
        <w:trPr>
          <w:trHeight w:hRule="exact" w:val="284"/>
        </w:trPr>
        <w:tc>
          <w:tcPr>
            <w:tcW w:w="2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DFA73" w14:textId="681CDC50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DE78C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255,62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3E17C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E2152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12760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04685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2334FE6D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7D8FE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C705A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330,40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2BE94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63BC3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F7564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75718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2B088378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152BF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0373E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315,90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FBB4A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0EC03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AF8AC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2A033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4DC7B6A9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85C41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20 01 32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7CBEE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792D5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B13F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9CBE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E2395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2DFFC35F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75FB2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20 02 01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ED6A0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559,30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1F1BC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3B8E6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93649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4431E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1721A099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6D573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20 03 01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7709F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3463,24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EEC77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26A2C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FE4C2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7F153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39DDCAFB" w14:textId="77777777" w:rsidTr="00E7323B">
        <w:trPr>
          <w:trHeight w:hRule="exact" w:val="284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ABDD8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20 03 07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1AAB0" w14:textId="77777777" w:rsidR="00E7323B" w:rsidRPr="004D3460" w:rsidRDefault="00E7323B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110,26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0DD7E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E2835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92F47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78F36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E7323B" w:rsidRPr="004D3460" w14:paraId="48C4278F" w14:textId="77777777" w:rsidTr="00E7323B">
        <w:trPr>
          <w:trHeight w:hRule="exact" w:val="284"/>
        </w:trPr>
        <w:tc>
          <w:tcPr>
            <w:tcW w:w="21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0DA27" w14:textId="77777777" w:rsidR="00E7323B" w:rsidRPr="004D3460" w:rsidRDefault="00E7323B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DC1EA" w14:textId="77777777" w:rsidR="00E7323B" w:rsidRPr="004D3460" w:rsidRDefault="00E7323B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7B362" w14:textId="77777777" w:rsidR="00E7323B" w:rsidRPr="004D3460" w:rsidRDefault="00E7323B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97971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Suma: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4986D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86629" w14:textId="77777777" w:rsidR="00E7323B" w:rsidRPr="004D3460" w:rsidRDefault="00E7323B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25E10BBE" w14:textId="77777777" w:rsidR="003D4A8F" w:rsidRPr="009B364D" w:rsidRDefault="003D4A8F" w:rsidP="009B364D">
      <w:pPr>
        <w:widowControl w:val="0"/>
        <w:spacing w:before="120" w:after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4E17CBA" w14:textId="6B40BB81" w:rsidR="00C07135" w:rsidRPr="005F17CF" w:rsidRDefault="00CC5826" w:rsidP="005F17CF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następujący termin 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>odbioru odpadów zgromadzonych w pojemnikach i workach poza</w:t>
      </w:r>
      <w:r w:rsidR="005F17CF">
        <w:rPr>
          <w:rFonts w:ascii="Cambria" w:eastAsia="Times New Roman" w:hAnsi="Cambria"/>
          <w:sz w:val="21"/>
          <w:szCs w:val="21"/>
          <w:lang w:eastAsia="pl-PL"/>
        </w:rPr>
        <w:t xml:space="preserve"> harmonogramem odbioru odpadów,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 xml:space="preserve"> od momentu zgłoszenia przez Zamawiającego koniecz</w:t>
      </w:r>
      <w:r w:rsidR="005F17CF">
        <w:rPr>
          <w:rFonts w:ascii="Cambria" w:eastAsia="Times New Roman" w:hAnsi="Cambria"/>
          <w:sz w:val="21"/>
          <w:szCs w:val="21"/>
          <w:lang w:eastAsia="pl-PL"/>
        </w:rPr>
        <w:t>ności dokonania takiego odbioru</w:t>
      </w:r>
      <w:r w:rsidR="00C07135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 w:rsidRPr="005F17C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0ECE8CEE" w:rsidR="009B364D" w:rsidRDefault="008106F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1 dzień roboczy</w:t>
      </w:r>
    </w:p>
    <w:p w14:paraId="65EC31B2" w14:textId="3FF7C5AB" w:rsidR="009B364D" w:rsidRDefault="008106F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2 dni robocze</w:t>
      </w:r>
    </w:p>
    <w:p w14:paraId="70BB5A35" w14:textId="732E61C8" w:rsidR="009B364D" w:rsidRPr="00C07135" w:rsidRDefault="008106F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3 dni robocze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1435A6E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1710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5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5"/>
        <w:gridCol w:w="6706"/>
      </w:tblGrid>
      <w:tr w:rsidR="005F25C9" w14:paraId="7DCAC902" w14:textId="77777777" w:rsidTr="00FB0A19">
        <w:trPr>
          <w:trHeight w:val="340"/>
        </w:trPr>
        <w:tc>
          <w:tcPr>
            <w:tcW w:w="680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70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FB0A19">
        <w:trPr>
          <w:trHeight w:val="567"/>
        </w:trPr>
        <w:tc>
          <w:tcPr>
            <w:tcW w:w="680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FB0A19">
        <w:trPr>
          <w:trHeight w:val="567"/>
        </w:trPr>
        <w:tc>
          <w:tcPr>
            <w:tcW w:w="680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3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26"/>
        <w:gridCol w:w="6557"/>
      </w:tblGrid>
      <w:tr w:rsidR="005F25C9" w14:paraId="0F9F3A69" w14:textId="77777777" w:rsidTr="009B364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5FF0F358" w:rsidR="009B364D" w:rsidRPr="00130529" w:rsidRDefault="00382A20" w:rsidP="00130529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left="851" w:hanging="284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W odniesieniu do warunków dotyczących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41EB2213" w14:textId="1CA51487" w:rsidR="005F25C9" w:rsidRPr="00ED39F1" w:rsidRDefault="009B364D" w:rsidP="00ED39F1">
      <w:pPr>
        <w:pStyle w:val="Akapitzlist"/>
        <w:numPr>
          <w:ilvl w:val="0"/>
          <w:numId w:val="7"/>
        </w:numPr>
        <w:tabs>
          <w:tab w:val="left" w:pos="851"/>
        </w:tabs>
        <w:spacing w:before="60" w:after="240"/>
        <w:ind w:left="851" w:hanging="284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134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68"/>
        <w:gridCol w:w="6704"/>
      </w:tblGrid>
      <w:tr w:rsidR="005F25C9" w14:paraId="34C2BD86" w14:textId="77777777" w:rsidTr="009B364D">
        <w:trPr>
          <w:trHeight w:val="311"/>
        </w:trPr>
        <w:tc>
          <w:tcPr>
            <w:tcW w:w="676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6704" w:type="dxa"/>
            <w:shd w:val="clear" w:color="auto" w:fill="DBDBDB" w:themeFill="accent3" w:themeFillTint="66"/>
            <w:vAlign w:val="center"/>
          </w:tcPr>
          <w:p w14:paraId="469B34FD" w14:textId="77777777" w:rsidR="00E02439" w:rsidRDefault="00406AF1" w:rsidP="00406AF1">
            <w:pPr>
              <w:widowControl w:val="0"/>
              <w:spacing w:after="0"/>
              <w:jc w:val="center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C83BBA7" w14:textId="4A4132C2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</w:t>
            </w:r>
            <w:r w:rsidR="00E02439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nazwy plików i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FB0A19">
        <w:trPr>
          <w:trHeight w:val="567"/>
        </w:trPr>
        <w:tc>
          <w:tcPr>
            <w:tcW w:w="6768" w:type="dxa"/>
          </w:tcPr>
          <w:p w14:paraId="2DED9EF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0FF72E3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FB0A19">
        <w:trPr>
          <w:trHeight w:val="567"/>
        </w:trPr>
        <w:tc>
          <w:tcPr>
            <w:tcW w:w="6768" w:type="dxa"/>
          </w:tcPr>
          <w:p w14:paraId="3F531D46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7296CECF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93FDC2E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42451950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 w:rsidR="00E02439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8106F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8106F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8106F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8106F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8106F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8106F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617690F0" w:rsidR="005F25C9" w:rsidRDefault="009B364D" w:rsidP="009B364D">
      <w:pPr>
        <w:spacing w:after="0"/>
        <w:ind w:left="9204" w:hanging="920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</w:r>
      <w:r w:rsidR="00382A20">
        <w:rPr>
          <w:rFonts w:ascii="Cambria" w:hAnsi="Cambria"/>
          <w:sz w:val="21"/>
          <w:szCs w:val="21"/>
          <w:lang w:eastAsia="pl-PL"/>
        </w:rPr>
        <w:t>______________________________</w:t>
      </w:r>
      <w:r w:rsidR="00382A2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* - niepotrzebne skreślić</w:t>
      </w:r>
    </w:p>
    <w:p w14:paraId="4600B05E" w14:textId="77777777" w:rsidR="005F25C9" w:rsidRPr="001006AD" w:rsidRDefault="005F25C9">
      <w:pPr>
        <w:spacing w:after="0"/>
        <w:rPr>
          <w:rFonts w:ascii="Cambria" w:hAnsi="Cambria"/>
          <w:bCs/>
          <w:sz w:val="24"/>
          <w:szCs w:val="21"/>
          <w:lang w:eastAsia="ar-SA"/>
        </w:rPr>
      </w:pPr>
    </w:p>
    <w:p w14:paraId="237AD892" w14:textId="77777777" w:rsidR="005F25C9" w:rsidRPr="001006AD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39953F78" w14:textId="41A689B9" w:rsidR="005F25C9" w:rsidRPr="001006AD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 w:rsidR="001006AD"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5F25C9" w:rsidRPr="001006AD" w:rsidSect="009B364D"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BE248" w14:textId="77777777" w:rsidR="008106F0" w:rsidRDefault="008106F0">
      <w:pPr>
        <w:spacing w:after="0" w:line="240" w:lineRule="auto"/>
      </w:pPr>
      <w:r>
        <w:separator/>
      </w:r>
    </w:p>
  </w:endnote>
  <w:endnote w:type="continuationSeparator" w:id="0">
    <w:p w14:paraId="332C5F85" w14:textId="77777777" w:rsidR="008106F0" w:rsidRDefault="008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BA0AD6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15E8" w14:textId="77777777" w:rsidR="008106F0" w:rsidRDefault="008106F0">
      <w:pPr>
        <w:rPr>
          <w:sz w:val="12"/>
        </w:rPr>
      </w:pPr>
      <w:r>
        <w:separator/>
      </w:r>
    </w:p>
  </w:footnote>
  <w:footnote w:type="continuationSeparator" w:id="0">
    <w:p w14:paraId="4B21A38F" w14:textId="77777777" w:rsidR="008106F0" w:rsidRDefault="008106F0">
      <w:pPr>
        <w:rPr>
          <w:sz w:val="12"/>
        </w:rPr>
      </w:pPr>
      <w:r>
        <w:continuationSeparator/>
      </w:r>
    </w:p>
  </w:footnote>
  <w:footnote w:id="1">
    <w:p w14:paraId="0E1F5204" w14:textId="09AFEE32" w:rsidR="00C07135" w:rsidRPr="00FB0A19" w:rsidRDefault="00C07135" w:rsidP="00FB0A19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  <w:highlight w:val="yellow"/>
        </w:rPr>
      </w:pPr>
      <w:r w:rsidRPr="00FB0A19">
        <w:rPr>
          <w:rStyle w:val="Odwoanieprzypisudolnego"/>
          <w:rFonts w:ascii="Cambria" w:hAnsi="Cambria"/>
          <w:sz w:val="18"/>
          <w:szCs w:val="18"/>
        </w:rPr>
        <w:footnoteRef/>
      </w:r>
      <w:r w:rsidRPr="00FB0A19">
        <w:rPr>
          <w:rFonts w:ascii="Cambria" w:hAnsi="Cambria"/>
          <w:sz w:val="18"/>
          <w:szCs w:val="18"/>
        </w:rPr>
        <w:t xml:space="preserve"> </w:t>
      </w:r>
      <w:r w:rsidR="0064658F" w:rsidRPr="00FB0A19">
        <w:rPr>
          <w:rFonts w:ascii="Cambria" w:hAnsi="Cambria"/>
          <w:sz w:val="18"/>
          <w:szCs w:val="18"/>
        </w:rPr>
        <w:t>W przypadku b</w:t>
      </w:r>
      <w:r w:rsidRPr="00FB0A19">
        <w:rPr>
          <w:rFonts w:ascii="Cambria" w:hAnsi="Cambria"/>
          <w:sz w:val="18"/>
          <w:szCs w:val="18"/>
        </w:rPr>
        <w:t>rak</w:t>
      </w:r>
      <w:r w:rsidR="0064658F" w:rsidRPr="00FB0A19">
        <w:rPr>
          <w:rFonts w:ascii="Cambria" w:hAnsi="Cambria"/>
          <w:sz w:val="18"/>
          <w:szCs w:val="18"/>
        </w:rPr>
        <w:t>u</w:t>
      </w:r>
      <w:r w:rsidR="00140515" w:rsidRPr="00FB0A19">
        <w:rPr>
          <w:rFonts w:ascii="Cambria" w:hAnsi="Cambria"/>
          <w:sz w:val="18"/>
          <w:szCs w:val="18"/>
        </w:rPr>
        <w:t xml:space="preserve"> wskazania w pkt 3</w:t>
      </w:r>
      <w:r w:rsidRPr="00FB0A19">
        <w:rPr>
          <w:rFonts w:ascii="Cambria" w:hAnsi="Cambria"/>
          <w:sz w:val="18"/>
          <w:szCs w:val="18"/>
        </w:rPr>
        <w:t xml:space="preserve"> </w:t>
      </w:r>
      <w:r w:rsidR="00CC5826" w:rsidRPr="00FB0A19">
        <w:rPr>
          <w:rFonts w:ascii="Cambria" w:hAnsi="Cambria"/>
          <w:sz w:val="18"/>
          <w:szCs w:val="18"/>
        </w:rPr>
        <w:t>oferowanego terminu</w:t>
      </w:r>
      <w:r w:rsidR="00FB0A19" w:rsidRPr="00FB0A19">
        <w:t xml:space="preserve"> </w:t>
      </w:r>
      <w:r w:rsidR="00FB0A19" w:rsidRPr="00FB0A19">
        <w:rPr>
          <w:rFonts w:ascii="Cambria" w:hAnsi="Cambria"/>
          <w:sz w:val="18"/>
          <w:szCs w:val="18"/>
        </w:rPr>
        <w:t xml:space="preserve">odbioru odpadów zgromadzonych w pojemnikach i workach, poza harmonogramem odbioru odpadów, od momentu zgłoszenia przez Zamawiającego konieczności dokonania takiego odbioru, </w:t>
      </w:r>
      <w:r w:rsidRPr="00FB0A19">
        <w:rPr>
          <w:rFonts w:ascii="Cambria" w:hAnsi="Cambria"/>
          <w:sz w:val="18"/>
          <w:szCs w:val="18"/>
        </w:rPr>
        <w:t xml:space="preserve">Zamawiający przyjmie, że Wykonawca oferuje </w:t>
      </w:r>
      <w:r w:rsidR="00CC5826" w:rsidRPr="00FB0A19">
        <w:rPr>
          <w:rFonts w:ascii="Cambria" w:hAnsi="Cambria"/>
          <w:sz w:val="18"/>
          <w:szCs w:val="18"/>
        </w:rPr>
        <w:t xml:space="preserve">maksymalny termin tj. </w:t>
      </w:r>
      <w:r w:rsidR="00845D1A">
        <w:rPr>
          <w:rFonts w:ascii="Cambria" w:hAnsi="Cambria"/>
          <w:sz w:val="18"/>
          <w:szCs w:val="18"/>
        </w:rPr>
        <w:t xml:space="preserve">3 </w:t>
      </w:r>
      <w:r w:rsidR="00CC5826" w:rsidRPr="00FB0A19">
        <w:rPr>
          <w:rFonts w:ascii="Cambria" w:hAnsi="Cambria"/>
          <w:sz w:val="18"/>
          <w:szCs w:val="18"/>
        </w:rPr>
        <w:t>dni</w:t>
      </w:r>
      <w:r w:rsidRPr="00FB0A19">
        <w:rPr>
          <w:rFonts w:ascii="Cambria" w:hAnsi="Cambria"/>
          <w:sz w:val="18"/>
          <w:szCs w:val="18"/>
        </w:rPr>
        <w:t>.</w:t>
      </w:r>
    </w:p>
  </w:footnote>
  <w:footnote w:id="2">
    <w:p w14:paraId="6556F7FC" w14:textId="216CBA8F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2022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1710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83FA0"/>
    <w:rsid w:val="000D16A2"/>
    <w:rsid w:val="000E4C02"/>
    <w:rsid w:val="001006AD"/>
    <w:rsid w:val="0010443F"/>
    <w:rsid w:val="00130529"/>
    <w:rsid w:val="00140515"/>
    <w:rsid w:val="00142D5F"/>
    <w:rsid w:val="00194DAD"/>
    <w:rsid w:val="001C0F91"/>
    <w:rsid w:val="00200C3B"/>
    <w:rsid w:val="00211781"/>
    <w:rsid w:val="00232EF9"/>
    <w:rsid w:val="00253B7A"/>
    <w:rsid w:val="002D5530"/>
    <w:rsid w:val="00311D53"/>
    <w:rsid w:val="00382A20"/>
    <w:rsid w:val="003A20E9"/>
    <w:rsid w:val="003A6DF2"/>
    <w:rsid w:val="003B0ABB"/>
    <w:rsid w:val="003D4A8F"/>
    <w:rsid w:val="003F41AC"/>
    <w:rsid w:val="00406AF1"/>
    <w:rsid w:val="00491FDF"/>
    <w:rsid w:val="00497638"/>
    <w:rsid w:val="004C2264"/>
    <w:rsid w:val="004D3460"/>
    <w:rsid w:val="00561254"/>
    <w:rsid w:val="00592A2A"/>
    <w:rsid w:val="005F17CF"/>
    <w:rsid w:val="005F25C9"/>
    <w:rsid w:val="00631C0F"/>
    <w:rsid w:val="0064658F"/>
    <w:rsid w:val="006B18BB"/>
    <w:rsid w:val="006B2229"/>
    <w:rsid w:val="006F69FD"/>
    <w:rsid w:val="00732B82"/>
    <w:rsid w:val="00741C2D"/>
    <w:rsid w:val="00754DF9"/>
    <w:rsid w:val="007A10A6"/>
    <w:rsid w:val="007C234B"/>
    <w:rsid w:val="007F54C7"/>
    <w:rsid w:val="008106F0"/>
    <w:rsid w:val="00820913"/>
    <w:rsid w:val="00845D1A"/>
    <w:rsid w:val="008A7254"/>
    <w:rsid w:val="008D68C3"/>
    <w:rsid w:val="00926972"/>
    <w:rsid w:val="00955430"/>
    <w:rsid w:val="00997DA8"/>
    <w:rsid w:val="009B364D"/>
    <w:rsid w:val="009D2F71"/>
    <w:rsid w:val="009E2E04"/>
    <w:rsid w:val="00A35B1F"/>
    <w:rsid w:val="00A52A13"/>
    <w:rsid w:val="00A62F12"/>
    <w:rsid w:val="00A675CE"/>
    <w:rsid w:val="00A775C4"/>
    <w:rsid w:val="00AF72BB"/>
    <w:rsid w:val="00B13D65"/>
    <w:rsid w:val="00B22E9A"/>
    <w:rsid w:val="00B44113"/>
    <w:rsid w:val="00B56EF0"/>
    <w:rsid w:val="00BA0AD6"/>
    <w:rsid w:val="00BA6C65"/>
    <w:rsid w:val="00BD0780"/>
    <w:rsid w:val="00C07135"/>
    <w:rsid w:val="00C63C3C"/>
    <w:rsid w:val="00C67251"/>
    <w:rsid w:val="00C86E99"/>
    <w:rsid w:val="00CA3541"/>
    <w:rsid w:val="00CC5826"/>
    <w:rsid w:val="00CE2319"/>
    <w:rsid w:val="00D16CBA"/>
    <w:rsid w:val="00D17FCC"/>
    <w:rsid w:val="00D210A9"/>
    <w:rsid w:val="00D60D0D"/>
    <w:rsid w:val="00D60D5A"/>
    <w:rsid w:val="00DB6844"/>
    <w:rsid w:val="00E02439"/>
    <w:rsid w:val="00E11D6F"/>
    <w:rsid w:val="00E1640B"/>
    <w:rsid w:val="00E250C4"/>
    <w:rsid w:val="00E7323B"/>
    <w:rsid w:val="00E760D9"/>
    <w:rsid w:val="00E768FF"/>
    <w:rsid w:val="00EA32F3"/>
    <w:rsid w:val="00ED39F1"/>
    <w:rsid w:val="00F179D9"/>
    <w:rsid w:val="00F62CA1"/>
    <w:rsid w:val="00F92161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2EE2-B116-403E-B664-D6AD0F13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Odpady</cp:lastModifiedBy>
  <cp:revision>62</cp:revision>
  <dcterms:created xsi:type="dcterms:W3CDTF">2021-05-24T08:24:00Z</dcterms:created>
  <dcterms:modified xsi:type="dcterms:W3CDTF">2023-07-05T11:53:00Z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