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28F06" w14:textId="72D59F29" w:rsid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  <w:r w:rsidRPr="006D3047">
        <w:rPr>
          <w:sz w:val="16"/>
          <w:szCs w:val="16"/>
        </w:rPr>
        <w:t>Zadanie realizowane w ramach programu resortowego Ministra Rodziny i Polityki Społecznej pn.: „Opieka wytchnieniowa”- edycja 2022. Zadanie finansowane ze  środków Funduszu Solidarnościowego.</w:t>
      </w:r>
    </w:p>
    <w:p w14:paraId="042E8BDA" w14:textId="70FFBB5F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01D8D5E" wp14:editId="58F3266F">
            <wp:extent cx="1323833" cy="669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2" cy="68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KRS/CEiDG)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77777777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2062F043" w14:textId="77777777" w:rsidR="000E2D9A" w:rsidRPr="00851B14" w:rsidRDefault="008D594D" w:rsidP="000E2D9A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5C4D12DF" w14:textId="6A595CC5" w:rsidR="00A97E12" w:rsidRPr="00203F87" w:rsidRDefault="000E2D9A" w:rsidP="00203F87">
      <w:pPr>
        <w:pStyle w:val="Standard"/>
        <w:autoSpaceDE w:val="0"/>
        <w:spacing w:line="360" w:lineRule="auto"/>
        <w:jc w:val="center"/>
        <w:rPr>
          <w:rFonts w:ascii="Arial" w:hAnsi="Arial"/>
          <w:kern w:val="1"/>
          <w:lang w:eastAsia="ar-SA"/>
        </w:rPr>
      </w:pPr>
      <w:r w:rsidRPr="00851B14">
        <w:rPr>
          <w:rFonts w:ascii="Arial" w:hAnsi="Arial"/>
          <w:kern w:val="1"/>
          <w:lang w:eastAsia="ar-SA"/>
        </w:rPr>
        <w:t>Świadczenie na rzecz mieszkańców Świnoujścia usług opieki wytchnieniowej, w</w:t>
      </w:r>
      <w:r w:rsidR="006D3047">
        <w:rPr>
          <w:rFonts w:ascii="Arial" w:hAnsi="Arial"/>
          <w:kern w:val="1"/>
          <w:lang w:eastAsia="ar-SA"/>
        </w:rPr>
        <w:t> </w:t>
      </w:r>
      <w:r w:rsidRPr="00851B14">
        <w:rPr>
          <w:rFonts w:ascii="Arial" w:hAnsi="Arial"/>
          <w:kern w:val="1"/>
          <w:lang w:eastAsia="ar-SA"/>
        </w:rPr>
        <w:t xml:space="preserve"> ramach programu resortowego Ministra Rodziny i Polityki Społecznej pn.: „Opieka wytchnieniowa” - edycja 2022</w:t>
      </w:r>
      <w:bookmarkStart w:id="0" w:name="_GoBack"/>
      <w:bookmarkEnd w:id="0"/>
    </w:p>
    <w:p w14:paraId="73EE90E0" w14:textId="666008A4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B6176B7" w14:textId="1C2F7F92" w:rsidR="005862AF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W stosunku do wykonawcy, którego reprezentuję/jemy nie zachodzą podstawy </w:t>
      </w:r>
      <w:r w:rsidRPr="008757DB">
        <w:rPr>
          <w:rFonts w:ascii="Arial" w:hAnsi="Arial" w:cs="Arial"/>
        </w:rPr>
        <w:lastRenderedPageBreak/>
        <w:t>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7E9B377C" w14:textId="77777777" w:rsidR="008D594D" w:rsidRPr="008757DB" w:rsidRDefault="008D594D" w:rsidP="008757DB">
      <w:pPr>
        <w:suppressAutoHyphens/>
        <w:spacing w:line="360" w:lineRule="auto"/>
        <w:rPr>
          <w:rFonts w:ascii="Arial" w:hAnsi="Arial" w:cs="Arial"/>
          <w:szCs w:val="22"/>
        </w:rPr>
      </w:pPr>
    </w:p>
    <w:p w14:paraId="23AC901A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2E2104CC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43C1C74C" w14:textId="2DCB3E4E" w:rsidR="008D594D" w:rsidRPr="008757DB" w:rsidRDefault="00D64040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8757DB">
        <w:rPr>
          <w:rFonts w:ascii="Arial" w:hAnsi="Arial" w:cs="Arial"/>
          <w:szCs w:val="22"/>
        </w:rPr>
        <w:t xml:space="preserve"> Podpis(y) osób uprawnionych do reprezentacji wykonawcy)</w:t>
      </w:r>
    </w:p>
    <w:p w14:paraId="7C07897E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832B3A3" w14:textId="77777777" w:rsidR="008D594D" w:rsidRPr="008757DB" w:rsidRDefault="008D594D" w:rsidP="008757DB">
      <w:pPr>
        <w:pStyle w:val="Style21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C2260A2" w14:textId="69A30E05" w:rsidR="008D594D" w:rsidRPr="008757DB" w:rsidRDefault="008D594D" w:rsidP="00D64040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Pzp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>art. 108 ust. 1 pkt 1, 2, 5 lub art. 109 ust. 1 pkt 4 ustawy Pzp</w:t>
      </w:r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>na podstawie art. 110 ust. 2 ustawy Pzp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F4B6429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A4E4DA4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F82DEA" w14:textId="4FD7561A" w:rsidR="008D594D" w:rsidRDefault="008D594D" w:rsidP="008757DB">
      <w:pPr>
        <w:spacing w:line="360" w:lineRule="auto"/>
        <w:ind w:left="6372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………………………………. Podpis(y) osób uprawnionych do reprezentacji wykonawcy)</w:t>
      </w:r>
    </w:p>
    <w:p w14:paraId="130EFB1D" w14:textId="40C44EF1" w:rsidR="00C214DD" w:rsidRDefault="00C214DD" w:rsidP="008757DB">
      <w:pPr>
        <w:spacing w:line="360" w:lineRule="auto"/>
        <w:ind w:left="6372"/>
        <w:rPr>
          <w:rFonts w:ascii="Arial" w:hAnsi="Arial" w:cs="Arial"/>
          <w:szCs w:val="22"/>
        </w:rPr>
      </w:pPr>
    </w:p>
    <w:p w14:paraId="4615515C" w14:textId="3ADF2025" w:rsidR="00C214DD" w:rsidRDefault="00C214DD" w:rsidP="008757DB">
      <w:pPr>
        <w:spacing w:line="360" w:lineRule="auto"/>
        <w:ind w:left="6372"/>
        <w:rPr>
          <w:rFonts w:ascii="Arial" w:hAnsi="Arial" w:cs="Arial"/>
          <w:szCs w:val="22"/>
        </w:rPr>
      </w:pPr>
    </w:p>
    <w:p w14:paraId="1CE11099" w14:textId="0146794E" w:rsidR="00C214DD" w:rsidRDefault="00C214DD" w:rsidP="008757DB">
      <w:pPr>
        <w:spacing w:line="360" w:lineRule="auto"/>
        <w:ind w:left="6372"/>
        <w:rPr>
          <w:rFonts w:ascii="Arial" w:hAnsi="Arial" w:cs="Arial"/>
          <w:szCs w:val="22"/>
        </w:rPr>
      </w:pP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lastRenderedPageBreak/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ECEE183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1AE4C6F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46B7231A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(podpis)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 xml:space="preserve">m na zasobach następującego/ych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1CFC519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16D1C2A7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08254322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188D2740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(podpis)</w:t>
      </w:r>
    </w:p>
    <w:p w14:paraId="7A27890E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6F862712" w:rsidR="000908D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="00A97E12">
        <w:rPr>
          <w:rFonts w:ascii="Arial" w:hAnsi="Arial" w:cs="Arial"/>
          <w:szCs w:val="22"/>
        </w:rPr>
        <w:tab/>
      </w:r>
      <w:r w:rsidR="00A97E12">
        <w:rPr>
          <w:rFonts w:ascii="Arial" w:hAnsi="Arial" w:cs="Arial"/>
          <w:szCs w:val="22"/>
        </w:rPr>
        <w:tab/>
        <w:t xml:space="preserve">  </w:t>
      </w:r>
      <w:r w:rsidR="00D64040">
        <w:rPr>
          <w:rFonts w:ascii="Arial" w:hAnsi="Arial" w:cs="Arial"/>
          <w:szCs w:val="22"/>
        </w:rPr>
        <w:t xml:space="preserve">                            </w:t>
      </w:r>
      <w:r w:rsidRPr="008757DB">
        <w:rPr>
          <w:rFonts w:ascii="Arial" w:hAnsi="Arial" w:cs="Arial"/>
          <w:szCs w:val="22"/>
        </w:rPr>
        <w:t>…………………………………………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sectPr w:rsidR="000908DD" w:rsidRPr="008757DB" w:rsidSect="00C214D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5B035636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0E2D9A">
      <w:rPr>
        <w:rFonts w:ascii="Arial" w:hAnsi="Arial" w:cs="Arial"/>
      </w:rPr>
      <w:t>34</w:t>
    </w:r>
    <w:r w:rsidR="007C1E2A" w:rsidRPr="00120DDF">
      <w:rPr>
        <w:rFonts w:ascii="Arial" w:hAnsi="Arial" w:cs="Arial"/>
      </w:rPr>
      <w:t>.</w:t>
    </w:r>
    <w:r w:rsidR="00BB2F52">
      <w:rPr>
        <w:rFonts w:ascii="Arial" w:hAnsi="Arial" w:cs="Arial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203F87"/>
    <w:rsid w:val="0025342E"/>
    <w:rsid w:val="00306A4C"/>
    <w:rsid w:val="003276D1"/>
    <w:rsid w:val="00393738"/>
    <w:rsid w:val="003E0C0C"/>
    <w:rsid w:val="004420E3"/>
    <w:rsid w:val="004C0C43"/>
    <w:rsid w:val="00534B7C"/>
    <w:rsid w:val="005569F4"/>
    <w:rsid w:val="005862AF"/>
    <w:rsid w:val="005E20E1"/>
    <w:rsid w:val="00661605"/>
    <w:rsid w:val="006D3047"/>
    <w:rsid w:val="00717EFE"/>
    <w:rsid w:val="007C1E2A"/>
    <w:rsid w:val="007F3B8F"/>
    <w:rsid w:val="008757DB"/>
    <w:rsid w:val="008828F3"/>
    <w:rsid w:val="0088402D"/>
    <w:rsid w:val="008D594D"/>
    <w:rsid w:val="00917EA1"/>
    <w:rsid w:val="00A5296E"/>
    <w:rsid w:val="00A74DA0"/>
    <w:rsid w:val="00A97E12"/>
    <w:rsid w:val="00AE1781"/>
    <w:rsid w:val="00BB2F52"/>
    <w:rsid w:val="00BE0BE5"/>
    <w:rsid w:val="00BE7DBC"/>
    <w:rsid w:val="00C01BD0"/>
    <w:rsid w:val="00C214DD"/>
    <w:rsid w:val="00C47295"/>
    <w:rsid w:val="00C75257"/>
    <w:rsid w:val="00D64040"/>
    <w:rsid w:val="00D77AD2"/>
    <w:rsid w:val="00E677F4"/>
    <w:rsid w:val="00F43151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AB20-703D-4533-A693-32BBE29D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42</cp:revision>
  <dcterms:created xsi:type="dcterms:W3CDTF">2021-01-20T11:01:00Z</dcterms:created>
  <dcterms:modified xsi:type="dcterms:W3CDTF">2022-09-09T11:27:00Z</dcterms:modified>
</cp:coreProperties>
</file>