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EDF45D" w14:textId="77777777" w:rsidR="007A7CC2" w:rsidRPr="00A2753E" w:rsidRDefault="007A7CC2" w:rsidP="00FA6164">
      <w:pPr>
        <w:jc w:val="both"/>
        <w:rPr>
          <w:color w:val="000000"/>
        </w:rPr>
      </w:pPr>
    </w:p>
    <w:p w14:paraId="2B681B7C" w14:textId="51EDCB9B" w:rsidR="00122386" w:rsidRPr="00122386" w:rsidRDefault="00122386" w:rsidP="00AE0FE6">
      <w:pPr>
        <w:widowControl w:val="0"/>
        <w:pBdr>
          <w:top w:val="none" w:sz="4" w:space="0" w:color="000000"/>
          <w:left w:val="none" w:sz="4" w:space="0" w:color="000000"/>
          <w:bottom w:val="none" w:sz="4" w:space="0" w:color="000000"/>
          <w:right w:val="none" w:sz="4" w:space="0" w:color="000000"/>
          <w:between w:val="none" w:sz="4" w:space="0" w:color="000000"/>
        </w:pBdr>
        <w:spacing w:after="120"/>
        <w:jc w:val="right"/>
        <w:rPr>
          <w:lang w:eastAsia="ar-SA" w:bidi="en-US"/>
        </w:rPr>
      </w:pPr>
      <w:r w:rsidRPr="00122386">
        <w:rPr>
          <w:lang w:eastAsia="ar-SA" w:bidi="en-US"/>
        </w:rPr>
        <w:t xml:space="preserve">   </w:t>
      </w:r>
      <w:r w:rsidRPr="00122386">
        <w:rPr>
          <w:b/>
          <w:sz w:val="32"/>
          <w:szCs w:val="32"/>
          <w:lang w:eastAsia="ar-SA" w:bidi="en-US"/>
        </w:rPr>
        <w:t>Załącznik nr 1</w:t>
      </w:r>
    </w:p>
    <w:p w14:paraId="53F32097"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spacing w:after="120"/>
        <w:jc w:val="right"/>
        <w:rPr>
          <w:lang w:eastAsia="ar-SA" w:bidi="en-US"/>
        </w:rPr>
      </w:pPr>
    </w:p>
    <w:p w14:paraId="313611B4"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spacing w:after="120"/>
        <w:jc w:val="right"/>
        <w:rPr>
          <w:lang w:eastAsia="ar-SA" w:bidi="en-US"/>
        </w:rPr>
      </w:pPr>
      <w:r w:rsidRPr="00122386">
        <w:rPr>
          <w:lang w:eastAsia="ar-SA" w:bidi="en-US"/>
        </w:rPr>
        <w:t xml:space="preserve">  </w:t>
      </w:r>
    </w:p>
    <w:p w14:paraId="0251FFDC"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spacing w:after="120"/>
        <w:jc w:val="right"/>
        <w:rPr>
          <w:lang w:eastAsia="ar-SA" w:bidi="en-US"/>
        </w:rPr>
      </w:pPr>
      <w:r w:rsidRPr="00122386">
        <w:rPr>
          <w:lang w:eastAsia="ar-SA" w:bidi="en-US"/>
        </w:rPr>
        <w:t>....................................., dnia ...................................</w:t>
      </w:r>
    </w:p>
    <w:p w14:paraId="128C7F52" w14:textId="77777777" w:rsidR="00122386" w:rsidRPr="00122386" w:rsidRDefault="00122386" w:rsidP="00E00872">
      <w:pPr>
        <w:widowControl w:val="0"/>
        <w:pBdr>
          <w:top w:val="none" w:sz="4" w:space="31" w:color="000000"/>
          <w:left w:val="none" w:sz="4" w:space="0" w:color="000000"/>
          <w:bottom w:val="none" w:sz="4" w:space="0" w:color="000000"/>
          <w:right w:val="none" w:sz="4" w:space="0" w:color="000000"/>
          <w:between w:val="none" w:sz="4" w:space="0" w:color="000000"/>
        </w:pBdr>
        <w:spacing w:after="120"/>
        <w:jc w:val="both"/>
        <w:rPr>
          <w:lang w:eastAsia="ar-SA" w:bidi="en-US"/>
        </w:rPr>
      </w:pPr>
    </w:p>
    <w:p w14:paraId="32FD2D87" w14:textId="77777777" w:rsidR="00122386" w:rsidRPr="00122386" w:rsidRDefault="00122386" w:rsidP="00E00872">
      <w:pPr>
        <w:widowControl w:val="0"/>
        <w:pBdr>
          <w:top w:val="none" w:sz="4" w:space="31" w:color="000000"/>
          <w:left w:val="none" w:sz="4" w:space="0" w:color="000000"/>
          <w:bottom w:val="none" w:sz="4" w:space="0" w:color="000000"/>
          <w:right w:val="none" w:sz="4" w:space="0" w:color="000000"/>
          <w:between w:val="none" w:sz="4" w:space="0" w:color="000000"/>
        </w:pBdr>
        <w:jc w:val="center"/>
        <w:rPr>
          <w:b/>
          <w:bCs/>
          <w:sz w:val="32"/>
          <w:lang w:eastAsia="ar-SA" w:bidi="en-US"/>
        </w:rPr>
      </w:pPr>
      <w:r w:rsidRPr="00122386">
        <w:rPr>
          <w:b/>
          <w:bCs/>
          <w:sz w:val="32"/>
          <w:lang w:eastAsia="ar-SA" w:bidi="en-US"/>
        </w:rPr>
        <w:t>O F E R T A</w:t>
      </w:r>
    </w:p>
    <w:p w14:paraId="0F69B306" w14:textId="30BD51ED" w:rsidR="00FC159A" w:rsidRPr="00FC159A" w:rsidRDefault="00122386" w:rsidP="00FC159A">
      <w:pPr>
        <w:spacing w:line="276" w:lineRule="auto"/>
        <w:jc w:val="center"/>
        <w:rPr>
          <w:b/>
        </w:rPr>
      </w:pPr>
      <w:r w:rsidRPr="00DA3568">
        <w:rPr>
          <w:b/>
          <w:bCs/>
          <w:szCs w:val="22"/>
          <w:lang w:eastAsia="ar-SA" w:bidi="en-US"/>
        </w:rPr>
        <w:t xml:space="preserve">w postępowaniu o udzielenie zamówienia publicznego w trybie przetargu nieograniczonego </w:t>
      </w:r>
      <w:r w:rsidR="00A2753E">
        <w:rPr>
          <w:b/>
        </w:rPr>
        <w:t xml:space="preserve">na </w:t>
      </w:r>
      <w:r w:rsidR="00FC159A" w:rsidRPr="00FC159A">
        <w:rPr>
          <w:b/>
        </w:rPr>
        <w:t>dostawę 1 szt. lekkiego samochodu rozpoznawczo-ratowniczego</w:t>
      </w:r>
    </w:p>
    <w:p w14:paraId="35C86B7C" w14:textId="6505A1C7" w:rsidR="00122386" w:rsidRDefault="00FC159A" w:rsidP="00FC159A">
      <w:pPr>
        <w:spacing w:line="276" w:lineRule="auto"/>
        <w:jc w:val="center"/>
        <w:rPr>
          <w:b/>
        </w:rPr>
      </w:pPr>
      <w:r w:rsidRPr="00FC159A">
        <w:rPr>
          <w:b/>
        </w:rPr>
        <w:t xml:space="preserve"> typu SUV dla KP PSP Gorlice</w:t>
      </w:r>
    </w:p>
    <w:p w14:paraId="64D04CE9" w14:textId="2E69BEBE"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center"/>
        <w:rPr>
          <w:b/>
          <w:bCs/>
          <w:sz w:val="28"/>
          <w:lang w:eastAsia="ar-SA" w:bidi="en-US"/>
        </w:rPr>
      </w:pPr>
    </w:p>
    <w:p w14:paraId="262370D2"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center"/>
        <w:rPr>
          <w:lang w:eastAsia="ar-SA" w:bidi="en-US"/>
        </w:rPr>
      </w:pPr>
    </w:p>
    <w:p w14:paraId="38ABEA87"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r w:rsidRPr="00122386">
        <w:rPr>
          <w:lang w:eastAsia="ar-SA" w:bidi="en-US"/>
        </w:rPr>
        <w:t xml:space="preserve">Przystępując do udziału w ww. postępowaniu  </w:t>
      </w:r>
    </w:p>
    <w:p w14:paraId="36510666"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r w:rsidRPr="00122386">
        <w:rPr>
          <w:lang w:eastAsia="ar-SA" w:bidi="en-US"/>
        </w:rPr>
        <w:t xml:space="preserve"> ......................................................................................................................................................</w:t>
      </w:r>
    </w:p>
    <w:p w14:paraId="5D6F4A39"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p>
    <w:p w14:paraId="117F5E60"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r w:rsidRPr="00122386">
        <w:rPr>
          <w:lang w:eastAsia="ar-SA" w:bidi="en-US"/>
        </w:rPr>
        <w:t>.......................................................................................................................................................</w:t>
      </w:r>
    </w:p>
    <w:p w14:paraId="5E545167"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p>
    <w:p w14:paraId="63C3D606" w14:textId="0D93EF3C"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r w:rsidRPr="00122386">
        <w:rPr>
          <w:lang w:eastAsia="ar-SA" w:bidi="en-US"/>
        </w:rPr>
        <w:t>..................................................................................................................................................</w:t>
      </w:r>
      <w:r w:rsidR="00A2753E">
        <w:rPr>
          <w:lang w:eastAsia="ar-SA" w:bidi="en-US"/>
        </w:rPr>
        <w:t>.</w:t>
      </w:r>
      <w:r w:rsidRPr="00122386">
        <w:rPr>
          <w:lang w:eastAsia="ar-SA" w:bidi="en-US"/>
        </w:rPr>
        <w:t>..</w:t>
      </w:r>
    </w:p>
    <w:p w14:paraId="6AF69CD0" w14:textId="48FF704E"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center"/>
        <w:rPr>
          <w:i/>
          <w:sz w:val="20"/>
          <w:lang w:eastAsia="ar-SA" w:bidi="en-US"/>
        </w:rPr>
      </w:pPr>
      <w:r w:rsidRPr="00122386">
        <w:rPr>
          <w:i/>
          <w:sz w:val="20"/>
          <w:lang w:eastAsia="ar-SA" w:bidi="en-US"/>
        </w:rPr>
        <w:t xml:space="preserve">/nazwa i adres Wykonawcy, telefon, NIP, REGON, </w:t>
      </w:r>
      <w:r w:rsidR="00E00872">
        <w:rPr>
          <w:i/>
          <w:sz w:val="20"/>
          <w:lang w:eastAsia="ar-SA" w:bidi="en-US"/>
        </w:rPr>
        <w:t xml:space="preserve">KRS, </w:t>
      </w:r>
      <w:r w:rsidRPr="00122386">
        <w:rPr>
          <w:i/>
          <w:sz w:val="20"/>
          <w:lang w:eastAsia="ar-SA" w:bidi="en-US"/>
        </w:rPr>
        <w:t>e-mail</w:t>
      </w:r>
      <w:r w:rsidR="00E00872">
        <w:rPr>
          <w:i/>
          <w:sz w:val="20"/>
          <w:lang w:eastAsia="ar-SA" w:bidi="en-US"/>
        </w:rPr>
        <w:t>,</w:t>
      </w:r>
      <w:r w:rsidRPr="00122386">
        <w:rPr>
          <w:i/>
          <w:sz w:val="20"/>
          <w:lang w:eastAsia="ar-SA" w:bidi="en-US"/>
        </w:rPr>
        <w:t>/</w:t>
      </w:r>
    </w:p>
    <w:p w14:paraId="11EAC257"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p>
    <w:p w14:paraId="762E30EF"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p>
    <w:p w14:paraId="65183CE7" w14:textId="3BF4C5CA" w:rsidR="00122386" w:rsidRDefault="00A2753E" w:rsidP="00A2753E">
      <w:pPr>
        <w:spacing w:line="276" w:lineRule="auto"/>
        <w:jc w:val="both"/>
        <w:rPr>
          <w:lang w:eastAsia="ar-SA" w:bidi="en-US"/>
        </w:rPr>
      </w:pPr>
      <w:r w:rsidRPr="00122386">
        <w:rPr>
          <w:lang w:eastAsia="ar-SA" w:bidi="en-US"/>
        </w:rPr>
        <w:t>O</w:t>
      </w:r>
      <w:r w:rsidR="00122386" w:rsidRPr="00122386">
        <w:rPr>
          <w:lang w:eastAsia="ar-SA" w:bidi="en-US"/>
        </w:rPr>
        <w:t>ferujemy</w:t>
      </w:r>
      <w:r w:rsidR="00E00872">
        <w:rPr>
          <w:lang w:eastAsia="ar-SA" w:bidi="en-US"/>
        </w:rPr>
        <w:t>:</w:t>
      </w:r>
    </w:p>
    <w:p w14:paraId="76972AA4" w14:textId="77777777" w:rsidR="00E00872" w:rsidRDefault="00E00872" w:rsidP="00A2753E">
      <w:pPr>
        <w:spacing w:line="276" w:lineRule="auto"/>
        <w:jc w:val="both"/>
        <w:rPr>
          <w:lang w:eastAsia="ar-SA" w:bidi="en-US"/>
        </w:rPr>
      </w:pPr>
    </w:p>
    <w:tbl>
      <w:tblPr>
        <w:tblStyle w:val="Tabela-Siatka2"/>
        <w:tblW w:w="10627" w:type="dxa"/>
        <w:jc w:val="center"/>
        <w:tblLayout w:type="fixed"/>
        <w:tblLook w:val="04A0" w:firstRow="1" w:lastRow="0" w:firstColumn="1" w:lastColumn="0" w:noHBand="0" w:noVBand="1"/>
      </w:tblPr>
      <w:tblGrid>
        <w:gridCol w:w="3256"/>
        <w:gridCol w:w="1417"/>
        <w:gridCol w:w="1134"/>
        <w:gridCol w:w="1701"/>
        <w:gridCol w:w="1701"/>
        <w:gridCol w:w="1418"/>
      </w:tblGrid>
      <w:tr w:rsidR="00E00872" w:rsidRPr="00E00872" w14:paraId="53BCE251" w14:textId="77777777" w:rsidTr="00E00872">
        <w:trPr>
          <w:jc w:val="center"/>
        </w:trPr>
        <w:tc>
          <w:tcPr>
            <w:tcW w:w="3256" w:type="dxa"/>
            <w:vAlign w:val="center"/>
          </w:tcPr>
          <w:p w14:paraId="632F0F6D" w14:textId="42D10E41" w:rsidR="00E00872" w:rsidRPr="00E00872" w:rsidRDefault="00E00872" w:rsidP="00E00872">
            <w:pPr>
              <w:widowControl w:val="0"/>
              <w:suppressAutoHyphens/>
              <w:overflowPunct w:val="0"/>
              <w:autoSpaceDE w:val="0"/>
              <w:spacing w:line="276" w:lineRule="auto"/>
              <w:jc w:val="center"/>
              <w:rPr>
                <w:b/>
                <w:bCs/>
                <w:lang w:eastAsia="ar-SA"/>
              </w:rPr>
            </w:pPr>
            <w:r w:rsidRPr="00E00872">
              <w:rPr>
                <w:b/>
                <w:bCs/>
                <w:lang w:eastAsia="ar-SA"/>
              </w:rPr>
              <w:t xml:space="preserve">Marka, typ/ model/ producent </w:t>
            </w:r>
            <w:r>
              <w:rPr>
                <w:b/>
                <w:bCs/>
                <w:lang w:eastAsia="ar-SA"/>
              </w:rPr>
              <w:t>samochodu</w:t>
            </w:r>
          </w:p>
        </w:tc>
        <w:tc>
          <w:tcPr>
            <w:tcW w:w="1417" w:type="dxa"/>
            <w:vAlign w:val="center"/>
          </w:tcPr>
          <w:p w14:paraId="1F6FBD0A" w14:textId="77777777" w:rsidR="00E00872" w:rsidRPr="00E00872" w:rsidRDefault="00E00872" w:rsidP="00E00872">
            <w:pPr>
              <w:widowControl w:val="0"/>
              <w:suppressAutoHyphens/>
              <w:overflowPunct w:val="0"/>
              <w:autoSpaceDE w:val="0"/>
              <w:spacing w:line="276" w:lineRule="auto"/>
              <w:jc w:val="center"/>
              <w:rPr>
                <w:b/>
                <w:bCs/>
                <w:lang w:eastAsia="ar-SA"/>
              </w:rPr>
            </w:pPr>
            <w:r w:rsidRPr="00E00872">
              <w:rPr>
                <w:b/>
                <w:bCs/>
                <w:lang w:eastAsia="ar-SA"/>
              </w:rPr>
              <w:t>Cena netto</w:t>
            </w:r>
          </w:p>
          <w:p w14:paraId="1CB3E673" w14:textId="77777777" w:rsidR="00E00872" w:rsidRPr="00E00872" w:rsidRDefault="00E00872" w:rsidP="00E00872">
            <w:pPr>
              <w:widowControl w:val="0"/>
              <w:suppressAutoHyphens/>
              <w:overflowPunct w:val="0"/>
              <w:autoSpaceDE w:val="0"/>
              <w:spacing w:line="276" w:lineRule="auto"/>
              <w:jc w:val="center"/>
              <w:rPr>
                <w:i/>
                <w:iCs/>
                <w:lang w:eastAsia="ar-SA"/>
              </w:rPr>
            </w:pPr>
            <w:r w:rsidRPr="00E00872">
              <w:rPr>
                <w:i/>
                <w:iCs/>
                <w:lang w:eastAsia="ar-SA"/>
              </w:rPr>
              <w:t>(zł)</w:t>
            </w:r>
          </w:p>
        </w:tc>
        <w:tc>
          <w:tcPr>
            <w:tcW w:w="1134" w:type="dxa"/>
            <w:vAlign w:val="center"/>
          </w:tcPr>
          <w:p w14:paraId="3C9C9DFF" w14:textId="77777777" w:rsidR="00E00872" w:rsidRPr="00E00872" w:rsidRDefault="00E00872" w:rsidP="00E00872">
            <w:pPr>
              <w:widowControl w:val="0"/>
              <w:suppressAutoHyphens/>
              <w:overflowPunct w:val="0"/>
              <w:autoSpaceDE w:val="0"/>
              <w:spacing w:line="276" w:lineRule="auto"/>
              <w:jc w:val="center"/>
              <w:rPr>
                <w:b/>
                <w:bCs/>
                <w:lang w:eastAsia="ar-SA"/>
              </w:rPr>
            </w:pPr>
            <w:r w:rsidRPr="00E00872">
              <w:rPr>
                <w:b/>
                <w:bCs/>
                <w:lang w:eastAsia="ar-SA"/>
              </w:rPr>
              <w:t>Stawka podatku VAT</w:t>
            </w:r>
          </w:p>
          <w:p w14:paraId="5F661FC5" w14:textId="77777777" w:rsidR="00E00872" w:rsidRPr="00E00872" w:rsidRDefault="00E00872" w:rsidP="00E00872">
            <w:pPr>
              <w:widowControl w:val="0"/>
              <w:suppressAutoHyphens/>
              <w:overflowPunct w:val="0"/>
              <w:autoSpaceDE w:val="0"/>
              <w:spacing w:line="276" w:lineRule="auto"/>
              <w:jc w:val="center"/>
              <w:rPr>
                <w:i/>
                <w:iCs/>
                <w:lang w:eastAsia="ar-SA"/>
              </w:rPr>
            </w:pPr>
            <w:r w:rsidRPr="00E00872">
              <w:rPr>
                <w:i/>
                <w:iCs/>
                <w:lang w:eastAsia="ar-SA"/>
              </w:rPr>
              <w:t>(%)</w:t>
            </w:r>
          </w:p>
        </w:tc>
        <w:tc>
          <w:tcPr>
            <w:tcW w:w="1701" w:type="dxa"/>
            <w:vAlign w:val="center"/>
          </w:tcPr>
          <w:p w14:paraId="6BDDA420" w14:textId="77777777" w:rsidR="00E00872" w:rsidRPr="00E00872" w:rsidRDefault="00E00872" w:rsidP="00E00872">
            <w:pPr>
              <w:widowControl w:val="0"/>
              <w:suppressAutoHyphens/>
              <w:overflowPunct w:val="0"/>
              <w:autoSpaceDE w:val="0"/>
              <w:spacing w:line="276" w:lineRule="auto"/>
              <w:jc w:val="center"/>
              <w:rPr>
                <w:b/>
                <w:bCs/>
                <w:lang w:eastAsia="ar-SA"/>
              </w:rPr>
            </w:pPr>
            <w:r w:rsidRPr="00E00872">
              <w:rPr>
                <w:b/>
                <w:bCs/>
                <w:lang w:eastAsia="ar-SA"/>
              </w:rPr>
              <w:t>Cena brutto</w:t>
            </w:r>
          </w:p>
          <w:p w14:paraId="30EE5E7B" w14:textId="77777777" w:rsidR="00E00872" w:rsidRPr="00E00872" w:rsidRDefault="00E00872" w:rsidP="00E00872">
            <w:pPr>
              <w:widowControl w:val="0"/>
              <w:suppressAutoHyphens/>
              <w:overflowPunct w:val="0"/>
              <w:autoSpaceDE w:val="0"/>
              <w:spacing w:line="276" w:lineRule="auto"/>
              <w:jc w:val="center"/>
              <w:rPr>
                <w:b/>
                <w:bCs/>
                <w:lang w:eastAsia="ar-SA"/>
              </w:rPr>
            </w:pPr>
            <w:r w:rsidRPr="00E00872">
              <w:rPr>
                <w:i/>
                <w:iCs/>
                <w:lang w:eastAsia="ar-SA"/>
              </w:rPr>
              <w:t>(zł)</w:t>
            </w:r>
          </w:p>
        </w:tc>
        <w:tc>
          <w:tcPr>
            <w:tcW w:w="1701" w:type="dxa"/>
            <w:vAlign w:val="center"/>
          </w:tcPr>
          <w:p w14:paraId="5226B88E" w14:textId="77777777" w:rsidR="00E00872" w:rsidRPr="00E00872" w:rsidRDefault="00E00872" w:rsidP="00E00872">
            <w:pPr>
              <w:widowControl w:val="0"/>
              <w:suppressAutoHyphens/>
              <w:overflowPunct w:val="0"/>
              <w:autoSpaceDE w:val="0"/>
              <w:spacing w:line="276" w:lineRule="auto"/>
              <w:jc w:val="center"/>
              <w:rPr>
                <w:b/>
                <w:bCs/>
                <w:lang w:eastAsia="ar-SA"/>
              </w:rPr>
            </w:pPr>
            <w:r w:rsidRPr="00E00872">
              <w:rPr>
                <w:b/>
                <w:bCs/>
                <w:lang w:eastAsia="ar-SA"/>
              </w:rPr>
              <w:t xml:space="preserve">Parametry techniczne </w:t>
            </w:r>
          </w:p>
          <w:p w14:paraId="69BEA758" w14:textId="77777777" w:rsidR="00E00872" w:rsidRDefault="00E00872" w:rsidP="00E00872">
            <w:pPr>
              <w:widowControl w:val="0"/>
              <w:suppressAutoHyphens/>
              <w:overflowPunct w:val="0"/>
              <w:autoSpaceDE w:val="0"/>
              <w:spacing w:line="276" w:lineRule="auto"/>
              <w:jc w:val="center"/>
              <w:rPr>
                <w:b/>
                <w:bCs/>
                <w:lang w:eastAsia="ar-SA"/>
              </w:rPr>
            </w:pPr>
          </w:p>
          <w:p w14:paraId="43AB5C17" w14:textId="73D5BCF3" w:rsidR="00E00872" w:rsidRPr="00E00872" w:rsidRDefault="00E00872" w:rsidP="00E00872">
            <w:pPr>
              <w:widowControl w:val="0"/>
              <w:suppressAutoHyphens/>
              <w:overflowPunct w:val="0"/>
              <w:autoSpaceDE w:val="0"/>
              <w:spacing w:line="276" w:lineRule="auto"/>
              <w:jc w:val="center"/>
              <w:rPr>
                <w:b/>
                <w:bCs/>
                <w:lang w:eastAsia="ar-SA"/>
              </w:rPr>
            </w:pPr>
            <w:r>
              <w:rPr>
                <w:b/>
                <w:bCs/>
                <w:lang w:eastAsia="ar-SA"/>
              </w:rPr>
              <w:t>Liczba miejsc do siedzenia</w:t>
            </w:r>
          </w:p>
          <w:p w14:paraId="245780FC" w14:textId="3AA330BF" w:rsidR="00E00872" w:rsidRPr="00E00872" w:rsidRDefault="00E00872" w:rsidP="00E00872">
            <w:pPr>
              <w:widowControl w:val="0"/>
              <w:suppressAutoHyphens/>
              <w:overflowPunct w:val="0"/>
              <w:autoSpaceDE w:val="0"/>
              <w:spacing w:line="276" w:lineRule="auto"/>
              <w:rPr>
                <w:b/>
                <w:bCs/>
                <w:i/>
                <w:iCs/>
                <w:lang w:eastAsia="ar-SA"/>
              </w:rPr>
            </w:pPr>
          </w:p>
        </w:tc>
        <w:tc>
          <w:tcPr>
            <w:tcW w:w="1418" w:type="dxa"/>
            <w:vAlign w:val="center"/>
          </w:tcPr>
          <w:p w14:paraId="4BFC0256" w14:textId="77777777" w:rsidR="00E00872" w:rsidRPr="00E00872" w:rsidRDefault="00E00872" w:rsidP="00E00872">
            <w:pPr>
              <w:widowControl w:val="0"/>
              <w:suppressAutoHyphens/>
              <w:overflowPunct w:val="0"/>
              <w:autoSpaceDE w:val="0"/>
              <w:spacing w:line="276" w:lineRule="auto"/>
              <w:jc w:val="center"/>
              <w:rPr>
                <w:b/>
                <w:bCs/>
                <w:lang w:eastAsia="ar-SA"/>
              </w:rPr>
            </w:pPr>
            <w:r w:rsidRPr="00E00872">
              <w:rPr>
                <w:b/>
                <w:bCs/>
                <w:lang w:eastAsia="ar-SA"/>
              </w:rPr>
              <w:t xml:space="preserve">Parametry techniczne </w:t>
            </w:r>
          </w:p>
          <w:p w14:paraId="1DF27F53" w14:textId="77777777" w:rsidR="00E00872" w:rsidRPr="00E00872" w:rsidRDefault="00E00872" w:rsidP="00E00872">
            <w:pPr>
              <w:widowControl w:val="0"/>
              <w:suppressAutoHyphens/>
              <w:overflowPunct w:val="0"/>
              <w:autoSpaceDE w:val="0"/>
              <w:spacing w:line="276" w:lineRule="auto"/>
              <w:jc w:val="center"/>
              <w:rPr>
                <w:b/>
                <w:bCs/>
                <w:lang w:eastAsia="ar-SA"/>
              </w:rPr>
            </w:pPr>
          </w:p>
          <w:p w14:paraId="58914E2B" w14:textId="77777777" w:rsidR="00E00872" w:rsidRDefault="00E00872" w:rsidP="00E00872">
            <w:pPr>
              <w:widowControl w:val="0"/>
              <w:suppressAutoHyphens/>
              <w:overflowPunct w:val="0"/>
              <w:autoSpaceDE w:val="0"/>
              <w:spacing w:line="276" w:lineRule="auto"/>
              <w:jc w:val="center"/>
              <w:rPr>
                <w:b/>
                <w:bCs/>
                <w:lang w:eastAsia="ar-SA"/>
              </w:rPr>
            </w:pPr>
            <w:r>
              <w:rPr>
                <w:b/>
                <w:bCs/>
                <w:lang w:eastAsia="ar-SA"/>
              </w:rPr>
              <w:t>Moc silnika</w:t>
            </w:r>
          </w:p>
          <w:p w14:paraId="7F0B0D55" w14:textId="205E390C" w:rsidR="00E00872" w:rsidRPr="00E00872" w:rsidRDefault="00E00872" w:rsidP="00E00872">
            <w:pPr>
              <w:widowControl w:val="0"/>
              <w:suppressAutoHyphens/>
              <w:overflowPunct w:val="0"/>
              <w:autoSpaceDE w:val="0"/>
              <w:spacing w:line="276" w:lineRule="auto"/>
              <w:jc w:val="center"/>
              <w:rPr>
                <w:i/>
                <w:iCs/>
                <w:lang w:eastAsia="ar-SA"/>
              </w:rPr>
            </w:pPr>
            <w:r w:rsidRPr="00E00872">
              <w:rPr>
                <w:i/>
                <w:iCs/>
                <w:lang w:eastAsia="ar-SA"/>
              </w:rPr>
              <w:t>(kW)</w:t>
            </w:r>
          </w:p>
        </w:tc>
      </w:tr>
      <w:tr w:rsidR="00E00872" w:rsidRPr="00E00872" w14:paraId="72EB3C69" w14:textId="77777777" w:rsidTr="00E00872">
        <w:trPr>
          <w:trHeight w:val="1454"/>
          <w:jc w:val="center"/>
        </w:trPr>
        <w:tc>
          <w:tcPr>
            <w:tcW w:w="3256" w:type="dxa"/>
          </w:tcPr>
          <w:p w14:paraId="1043188B" w14:textId="77777777" w:rsidR="00E00872" w:rsidRPr="00E00872" w:rsidRDefault="00E00872" w:rsidP="00E00872">
            <w:pPr>
              <w:widowControl w:val="0"/>
              <w:suppressAutoHyphens/>
              <w:overflowPunct w:val="0"/>
              <w:autoSpaceDE w:val="0"/>
              <w:spacing w:line="276" w:lineRule="auto"/>
              <w:jc w:val="both"/>
              <w:rPr>
                <w:lang w:eastAsia="ar-SA"/>
              </w:rPr>
            </w:pPr>
          </w:p>
        </w:tc>
        <w:tc>
          <w:tcPr>
            <w:tcW w:w="1417" w:type="dxa"/>
          </w:tcPr>
          <w:p w14:paraId="79113B2C" w14:textId="77777777" w:rsidR="00E00872" w:rsidRPr="00E00872" w:rsidRDefault="00E00872" w:rsidP="00E00872">
            <w:pPr>
              <w:widowControl w:val="0"/>
              <w:suppressAutoHyphens/>
              <w:overflowPunct w:val="0"/>
              <w:autoSpaceDE w:val="0"/>
              <w:spacing w:line="276" w:lineRule="auto"/>
              <w:jc w:val="both"/>
              <w:rPr>
                <w:lang w:eastAsia="ar-SA"/>
              </w:rPr>
            </w:pPr>
          </w:p>
        </w:tc>
        <w:tc>
          <w:tcPr>
            <w:tcW w:w="1134" w:type="dxa"/>
          </w:tcPr>
          <w:p w14:paraId="25180D68" w14:textId="77777777" w:rsidR="00E00872" w:rsidRPr="00E00872" w:rsidRDefault="00E00872" w:rsidP="00E00872">
            <w:pPr>
              <w:widowControl w:val="0"/>
              <w:suppressAutoHyphens/>
              <w:overflowPunct w:val="0"/>
              <w:autoSpaceDE w:val="0"/>
              <w:spacing w:line="276" w:lineRule="auto"/>
              <w:jc w:val="both"/>
              <w:rPr>
                <w:lang w:eastAsia="ar-SA"/>
              </w:rPr>
            </w:pPr>
          </w:p>
        </w:tc>
        <w:tc>
          <w:tcPr>
            <w:tcW w:w="1701" w:type="dxa"/>
          </w:tcPr>
          <w:p w14:paraId="26C72387" w14:textId="77777777" w:rsidR="00E00872" w:rsidRPr="00E00872" w:rsidRDefault="00E00872" w:rsidP="00E00872">
            <w:pPr>
              <w:widowControl w:val="0"/>
              <w:suppressAutoHyphens/>
              <w:overflowPunct w:val="0"/>
              <w:autoSpaceDE w:val="0"/>
              <w:spacing w:line="276" w:lineRule="auto"/>
              <w:rPr>
                <w:lang w:eastAsia="ar-SA"/>
              </w:rPr>
            </w:pPr>
          </w:p>
        </w:tc>
        <w:tc>
          <w:tcPr>
            <w:tcW w:w="1701" w:type="dxa"/>
          </w:tcPr>
          <w:p w14:paraId="40AAB63A" w14:textId="77777777" w:rsidR="00E00872" w:rsidRPr="00E00872" w:rsidRDefault="00E00872" w:rsidP="00E00872">
            <w:pPr>
              <w:widowControl w:val="0"/>
              <w:suppressAutoHyphens/>
              <w:overflowPunct w:val="0"/>
              <w:autoSpaceDE w:val="0"/>
              <w:spacing w:line="276" w:lineRule="auto"/>
              <w:jc w:val="both"/>
              <w:rPr>
                <w:lang w:eastAsia="ar-SA"/>
              </w:rPr>
            </w:pPr>
          </w:p>
        </w:tc>
        <w:tc>
          <w:tcPr>
            <w:tcW w:w="1418" w:type="dxa"/>
          </w:tcPr>
          <w:p w14:paraId="701DB425" w14:textId="77777777" w:rsidR="00E00872" w:rsidRPr="00E00872" w:rsidRDefault="00E00872" w:rsidP="00E00872">
            <w:pPr>
              <w:widowControl w:val="0"/>
              <w:suppressAutoHyphens/>
              <w:overflowPunct w:val="0"/>
              <w:autoSpaceDE w:val="0"/>
              <w:spacing w:line="276" w:lineRule="auto"/>
              <w:jc w:val="both"/>
              <w:rPr>
                <w:lang w:eastAsia="ar-SA"/>
              </w:rPr>
            </w:pPr>
          </w:p>
        </w:tc>
      </w:tr>
    </w:tbl>
    <w:p w14:paraId="192FA194" w14:textId="77777777" w:rsidR="00E00872" w:rsidRDefault="00E00872" w:rsidP="00A2753E">
      <w:pPr>
        <w:spacing w:line="276" w:lineRule="auto"/>
        <w:jc w:val="both"/>
        <w:rPr>
          <w:lang w:eastAsia="ar-SA" w:bidi="en-US"/>
        </w:rPr>
      </w:pPr>
    </w:p>
    <w:p w14:paraId="22958DB0" w14:textId="77777777" w:rsidR="00E40CD1" w:rsidRDefault="00E40CD1" w:rsidP="004D239E">
      <w:pPr>
        <w:widowControl w:val="0"/>
        <w:suppressAutoHyphens/>
        <w:overflowPunct w:val="0"/>
        <w:autoSpaceDE w:val="0"/>
        <w:spacing w:after="120"/>
        <w:rPr>
          <w:lang w:eastAsia="ar-SA" w:bidi="en-US"/>
        </w:rPr>
      </w:pPr>
    </w:p>
    <w:p w14:paraId="0CE6BF2B" w14:textId="77777777" w:rsidR="00E40CD1" w:rsidRDefault="00E40CD1" w:rsidP="004D239E">
      <w:pPr>
        <w:widowControl w:val="0"/>
        <w:suppressAutoHyphens/>
        <w:overflowPunct w:val="0"/>
        <w:autoSpaceDE w:val="0"/>
        <w:spacing w:after="120"/>
        <w:rPr>
          <w:lang w:eastAsia="ar-SA" w:bidi="en-US"/>
        </w:rPr>
      </w:pPr>
    </w:p>
    <w:p w14:paraId="47474685" w14:textId="77777777" w:rsidR="00E40CD1" w:rsidRDefault="00E40CD1" w:rsidP="004D239E">
      <w:pPr>
        <w:widowControl w:val="0"/>
        <w:suppressAutoHyphens/>
        <w:overflowPunct w:val="0"/>
        <w:autoSpaceDE w:val="0"/>
        <w:spacing w:after="120"/>
        <w:rPr>
          <w:lang w:eastAsia="ar-SA" w:bidi="en-US"/>
        </w:rPr>
      </w:pPr>
    </w:p>
    <w:p w14:paraId="226698AE" w14:textId="77777777" w:rsidR="00E40CD1" w:rsidRDefault="00E40CD1" w:rsidP="004D239E">
      <w:pPr>
        <w:widowControl w:val="0"/>
        <w:suppressAutoHyphens/>
        <w:overflowPunct w:val="0"/>
        <w:autoSpaceDE w:val="0"/>
        <w:spacing w:after="120"/>
        <w:rPr>
          <w:lang w:eastAsia="ar-SA" w:bidi="en-US"/>
        </w:rPr>
      </w:pPr>
    </w:p>
    <w:p w14:paraId="665D29F5" w14:textId="77777777" w:rsidR="00E40CD1" w:rsidRDefault="00E40CD1" w:rsidP="004D239E">
      <w:pPr>
        <w:widowControl w:val="0"/>
        <w:suppressAutoHyphens/>
        <w:overflowPunct w:val="0"/>
        <w:autoSpaceDE w:val="0"/>
        <w:spacing w:after="120"/>
        <w:rPr>
          <w:lang w:eastAsia="ar-SA" w:bidi="en-US"/>
        </w:rPr>
      </w:pPr>
    </w:p>
    <w:p w14:paraId="155D4C9E" w14:textId="77777777" w:rsidR="00E40CD1" w:rsidRDefault="00E40CD1" w:rsidP="004D239E">
      <w:pPr>
        <w:widowControl w:val="0"/>
        <w:suppressAutoHyphens/>
        <w:overflowPunct w:val="0"/>
        <w:autoSpaceDE w:val="0"/>
        <w:spacing w:after="120"/>
        <w:rPr>
          <w:lang w:eastAsia="ar-SA" w:bidi="en-US"/>
        </w:rPr>
      </w:pPr>
    </w:p>
    <w:p w14:paraId="5F054DD2" w14:textId="59E0DD45" w:rsidR="004D239E" w:rsidRPr="00727059" w:rsidRDefault="004D239E" w:rsidP="004D239E">
      <w:pPr>
        <w:widowControl w:val="0"/>
        <w:suppressAutoHyphens/>
        <w:overflowPunct w:val="0"/>
        <w:autoSpaceDE w:val="0"/>
        <w:spacing w:after="120"/>
        <w:rPr>
          <w:lang w:eastAsia="ar-SA"/>
        </w:rPr>
      </w:pPr>
      <w:r w:rsidRPr="00727059">
        <w:rPr>
          <w:lang w:eastAsia="ar-SA"/>
        </w:rPr>
        <w:lastRenderedPageBreak/>
        <w:t>Oświadczamy, że:</w:t>
      </w:r>
    </w:p>
    <w:p w14:paraId="69874AD3" w14:textId="77777777" w:rsidR="004D239E" w:rsidRDefault="004D239E">
      <w:pPr>
        <w:widowControl w:val="0"/>
        <w:numPr>
          <w:ilvl w:val="3"/>
          <w:numId w:val="6"/>
        </w:numPr>
        <w:suppressAutoHyphens/>
        <w:overflowPunct w:val="0"/>
        <w:autoSpaceDE w:val="0"/>
        <w:spacing w:after="120"/>
        <w:ind w:left="426" w:hanging="426"/>
        <w:jc w:val="both"/>
        <w:rPr>
          <w:lang w:eastAsia="ar-SA"/>
        </w:rPr>
      </w:pPr>
      <w:r w:rsidRPr="00727059">
        <w:rPr>
          <w:lang w:eastAsia="ar-SA"/>
        </w:rPr>
        <w:t>Zapoznaliśmy się ze SWZ i nie wnosimy do niej zastrzeżeń</w:t>
      </w:r>
      <w:r>
        <w:rPr>
          <w:lang w:eastAsia="ar-SA"/>
        </w:rPr>
        <w:t>.</w:t>
      </w:r>
    </w:p>
    <w:p w14:paraId="064E832E" w14:textId="77777777" w:rsidR="004D239E" w:rsidRPr="00727059" w:rsidRDefault="004D239E">
      <w:pPr>
        <w:widowControl w:val="0"/>
        <w:numPr>
          <w:ilvl w:val="3"/>
          <w:numId w:val="6"/>
        </w:numPr>
        <w:suppressAutoHyphens/>
        <w:overflowPunct w:val="0"/>
        <w:autoSpaceDE w:val="0"/>
        <w:spacing w:after="120"/>
        <w:ind w:left="426" w:hanging="426"/>
        <w:jc w:val="both"/>
        <w:rPr>
          <w:lang w:eastAsia="ar-SA"/>
        </w:rPr>
      </w:pPr>
      <w:r>
        <w:rPr>
          <w:lang w:eastAsia="ar-SA"/>
        </w:rPr>
        <w:t xml:space="preserve">Składając ofertę w postępowaniu akceptujemy treść SWZ oraz wszystkich wyjaśnień złożonych podczas prowadzonego postępowania. </w:t>
      </w:r>
    </w:p>
    <w:p w14:paraId="0D0B3F3A" w14:textId="77777777" w:rsidR="004D239E" w:rsidRPr="00727059" w:rsidRDefault="004D239E">
      <w:pPr>
        <w:widowControl w:val="0"/>
        <w:numPr>
          <w:ilvl w:val="3"/>
          <w:numId w:val="6"/>
        </w:numPr>
        <w:suppressAutoHyphens/>
        <w:overflowPunct w:val="0"/>
        <w:autoSpaceDE w:val="0"/>
        <w:spacing w:after="120"/>
        <w:ind w:left="426" w:hanging="426"/>
        <w:jc w:val="both"/>
        <w:rPr>
          <w:lang w:eastAsia="ar-SA"/>
        </w:rPr>
      </w:pPr>
      <w:r w:rsidRPr="00727059">
        <w:rPr>
          <w:lang w:eastAsia="ar-SA"/>
        </w:rPr>
        <w:t xml:space="preserve">W przypadku uznania naszej oferty za </w:t>
      </w:r>
      <w:r w:rsidRPr="009946D4">
        <w:rPr>
          <w:lang w:eastAsia="ar-SA"/>
        </w:rPr>
        <w:t>najkorzystniejszą zobowiązujemy się zawrzeć umowę na warunkach zawartych w projekcie umowy st</w:t>
      </w:r>
      <w:r w:rsidRPr="00727059">
        <w:rPr>
          <w:lang w:eastAsia="ar-SA"/>
        </w:rPr>
        <w:t>anowiącym załącznik do SWZ</w:t>
      </w:r>
      <w:r>
        <w:rPr>
          <w:lang w:eastAsia="ar-SA"/>
        </w:rPr>
        <w:t xml:space="preserve"> oraz zgodnych z niniejszą ofertą.</w:t>
      </w:r>
    </w:p>
    <w:p w14:paraId="03853A70" w14:textId="77777777" w:rsidR="004D239E" w:rsidRPr="00727059" w:rsidRDefault="004D239E">
      <w:pPr>
        <w:widowControl w:val="0"/>
        <w:numPr>
          <w:ilvl w:val="3"/>
          <w:numId w:val="6"/>
        </w:numPr>
        <w:suppressAutoHyphens/>
        <w:overflowPunct w:val="0"/>
        <w:autoSpaceDE w:val="0"/>
        <w:spacing w:after="120"/>
        <w:ind w:left="426" w:hanging="426"/>
        <w:jc w:val="both"/>
        <w:rPr>
          <w:lang w:eastAsia="ar-SA"/>
        </w:rPr>
      </w:pPr>
      <w:r w:rsidRPr="00727059">
        <w:rPr>
          <w:lang w:eastAsia="ar-SA"/>
        </w:rPr>
        <w:t>Czujemy się związani ofertą przez 90 dni od dnia otwarcia ofert.</w:t>
      </w:r>
    </w:p>
    <w:p w14:paraId="291F8E2A" w14:textId="77777777" w:rsidR="004D239E" w:rsidRPr="00727059" w:rsidRDefault="004D239E">
      <w:pPr>
        <w:widowControl w:val="0"/>
        <w:numPr>
          <w:ilvl w:val="3"/>
          <w:numId w:val="6"/>
        </w:numPr>
        <w:suppressAutoHyphens/>
        <w:overflowPunct w:val="0"/>
        <w:autoSpaceDE w:val="0"/>
        <w:spacing w:after="120"/>
        <w:ind w:left="426" w:hanging="426"/>
        <w:jc w:val="both"/>
        <w:rPr>
          <w:lang w:eastAsia="ar-SA"/>
        </w:rPr>
      </w:pPr>
      <w:r w:rsidRPr="00727059">
        <w:rPr>
          <w:lang w:eastAsia="ar-SA"/>
        </w:rPr>
        <w:t>Zamówienie zrealizujemy w terminach przewidzianych w SWZ i ofercie.</w:t>
      </w:r>
    </w:p>
    <w:p w14:paraId="3A9DB2EE" w14:textId="77777777" w:rsidR="004D239E" w:rsidRPr="00727059" w:rsidRDefault="004D239E">
      <w:pPr>
        <w:widowControl w:val="0"/>
        <w:numPr>
          <w:ilvl w:val="3"/>
          <w:numId w:val="6"/>
        </w:numPr>
        <w:suppressAutoHyphens/>
        <w:overflowPunct w:val="0"/>
        <w:autoSpaceDE w:val="0"/>
        <w:spacing w:after="120"/>
        <w:ind w:left="426" w:hanging="426"/>
        <w:jc w:val="both"/>
        <w:rPr>
          <w:lang w:eastAsia="ar-SA"/>
        </w:rPr>
      </w:pPr>
      <w:r w:rsidRPr="00727059">
        <w:rPr>
          <w:lang w:eastAsia="ar-SA"/>
        </w:rPr>
        <w:t xml:space="preserve">W przypadku wniesienia wadium lub zabezpieczenia należytego wykonania umowy w formie wpłaty na rachunek bankowy Zamawiającego powyższe wadium lub zabezpieczenie należy zwrócić na  konto nr ………………………………………………. </w:t>
      </w:r>
      <w:r w:rsidRPr="00727059">
        <w:rPr>
          <w:i/>
          <w:lang w:eastAsia="ar-SA"/>
        </w:rPr>
        <w:t>(W przypadku, gdy Wykonawca nie poda numeru konta, o którym mowa powyżej wadium/ zabezpieczenie należytego wykonania umowy zostanie zwrócone na rachunek bankowy Wykonawcy z którego został zrealizowany przelew).</w:t>
      </w:r>
    </w:p>
    <w:p w14:paraId="4EE62DDA" w14:textId="77777777" w:rsidR="004D239E" w:rsidRDefault="004D239E">
      <w:pPr>
        <w:widowControl w:val="0"/>
        <w:numPr>
          <w:ilvl w:val="3"/>
          <w:numId w:val="6"/>
        </w:numPr>
        <w:suppressAutoHyphens/>
        <w:overflowPunct w:val="0"/>
        <w:autoSpaceDE w:val="0"/>
        <w:spacing w:after="120"/>
        <w:ind w:left="426" w:hanging="426"/>
        <w:jc w:val="both"/>
        <w:rPr>
          <w:lang w:eastAsia="ar-SA"/>
        </w:rPr>
      </w:pPr>
      <w:r w:rsidRPr="00727059">
        <w:rPr>
          <w:lang w:eastAsia="ar-SA"/>
        </w:rPr>
        <w:t>Wypełniliśmy obowiązki informacyjne przewidziane w art. 13 lub art. 14 RODO</w:t>
      </w:r>
      <w:r>
        <w:rPr>
          <w:vertAlign w:val="superscript"/>
          <w:lang w:eastAsia="ar-SA"/>
        </w:rPr>
        <w:footnoteReference w:id="1"/>
      </w:r>
      <w:r w:rsidRPr="00727059">
        <w:rPr>
          <w:lang w:eastAsia="ar-SA"/>
        </w:rPr>
        <w:t xml:space="preserve"> wobec osób fizycznych, od których dane osobowe bezpośrednio lub pośrednio pozyskałem w celu ubiegania się o udzielenie zamówienia publicznego w niniejszym postępowaniu.**</w:t>
      </w:r>
    </w:p>
    <w:p w14:paraId="6F79D26B" w14:textId="4C32D2EF" w:rsidR="004D239E" w:rsidRPr="00727059" w:rsidRDefault="004D239E">
      <w:pPr>
        <w:widowControl w:val="0"/>
        <w:numPr>
          <w:ilvl w:val="3"/>
          <w:numId w:val="6"/>
        </w:numPr>
        <w:suppressAutoHyphens/>
        <w:overflowPunct w:val="0"/>
        <w:autoSpaceDE w:val="0"/>
        <w:spacing w:after="120"/>
        <w:ind w:left="426" w:hanging="426"/>
        <w:jc w:val="both"/>
        <w:rPr>
          <w:lang w:eastAsia="ar-SA"/>
        </w:rPr>
      </w:pPr>
      <w:r w:rsidRPr="00842506">
        <w:rPr>
          <w:lang w:eastAsia="ar-SA"/>
        </w:rPr>
        <w:t xml:space="preserve">Jesteśmy </w:t>
      </w:r>
      <w:r w:rsidR="00041957">
        <w:rPr>
          <w:lang w:eastAsia="ar-SA"/>
        </w:rPr>
        <w:t>jednoosobową /</w:t>
      </w:r>
      <w:r w:rsidRPr="00842506">
        <w:rPr>
          <w:lang w:eastAsia="ar-SA"/>
        </w:rPr>
        <w:t>mikroprzedsiębiorstwem/ małym / średnim</w:t>
      </w:r>
      <w:r w:rsidR="00041957">
        <w:rPr>
          <w:lang w:eastAsia="ar-SA"/>
        </w:rPr>
        <w:t>/ dużym</w:t>
      </w:r>
      <w:r w:rsidRPr="00842506">
        <w:rPr>
          <w:lang w:eastAsia="ar-SA"/>
        </w:rPr>
        <w:t xml:space="preserve"> przedsiębiorstwem*)</w:t>
      </w:r>
    </w:p>
    <w:p w14:paraId="2F8A44FD" w14:textId="77777777" w:rsidR="004D239E" w:rsidRPr="00727059" w:rsidRDefault="004D239E">
      <w:pPr>
        <w:widowControl w:val="0"/>
        <w:numPr>
          <w:ilvl w:val="3"/>
          <w:numId w:val="6"/>
        </w:numPr>
        <w:suppressAutoHyphens/>
        <w:overflowPunct w:val="0"/>
        <w:autoSpaceDE w:val="0"/>
        <w:spacing w:after="120"/>
        <w:ind w:left="426" w:hanging="426"/>
        <w:jc w:val="both"/>
        <w:rPr>
          <w:lang w:eastAsia="ar-SA"/>
        </w:rPr>
      </w:pPr>
      <w:r w:rsidRPr="00727059">
        <w:rPr>
          <w:lang w:eastAsia="ar-SA"/>
        </w:rPr>
        <w:t xml:space="preserve">Przy realizacji zamówienia </w:t>
      </w:r>
      <w:r w:rsidRPr="00727059">
        <w:rPr>
          <w:lang w:eastAsia="ar-SA"/>
        </w:rPr>
        <w:tab/>
        <w:t>nie przewidujemy udziału podwykonawców. *)</w:t>
      </w:r>
    </w:p>
    <w:p w14:paraId="668569F6" w14:textId="77777777" w:rsidR="004D239E" w:rsidRPr="00727059" w:rsidRDefault="004D239E" w:rsidP="004D239E">
      <w:pPr>
        <w:widowControl w:val="0"/>
        <w:suppressAutoHyphens/>
        <w:overflowPunct w:val="0"/>
        <w:autoSpaceDE w:val="0"/>
        <w:spacing w:after="120"/>
        <w:ind w:left="3540" w:hanging="3114"/>
        <w:rPr>
          <w:lang w:eastAsia="ar-SA"/>
        </w:rPr>
      </w:pPr>
      <w:r w:rsidRPr="00727059">
        <w:rPr>
          <w:lang w:eastAsia="ar-SA"/>
        </w:rPr>
        <w:t xml:space="preserve">  </w:t>
      </w:r>
      <w:r w:rsidRPr="00727059">
        <w:rPr>
          <w:lang w:eastAsia="ar-SA"/>
        </w:rPr>
        <w:tab/>
        <w:t>przewidujemy udział podwykonawców, którym powierzone zostaną następujące części zamówienia: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677"/>
        <w:gridCol w:w="4677"/>
      </w:tblGrid>
      <w:tr w:rsidR="004D239E" w14:paraId="70BCED0A" w14:textId="77777777" w:rsidTr="006375C7">
        <w:trPr>
          <w:cantSplit/>
          <w:trHeight w:val="392"/>
          <w:jc w:val="center"/>
        </w:trPr>
        <w:tc>
          <w:tcPr>
            <w:tcW w:w="4677" w:type="dxa"/>
            <w:tcBorders>
              <w:top w:val="single" w:sz="6" w:space="0" w:color="auto"/>
              <w:left w:val="single" w:sz="6" w:space="0" w:color="auto"/>
              <w:bottom w:val="single" w:sz="6" w:space="0" w:color="auto"/>
              <w:right w:val="single" w:sz="6" w:space="0" w:color="auto"/>
            </w:tcBorders>
            <w:shd w:val="pct20" w:color="auto" w:fill="auto"/>
            <w:vAlign w:val="center"/>
            <w:hideMark/>
          </w:tcPr>
          <w:p w14:paraId="273EEA38" w14:textId="77777777" w:rsidR="004D239E" w:rsidRPr="00727059" w:rsidRDefault="004D239E" w:rsidP="006375C7">
            <w:pPr>
              <w:widowControl w:val="0"/>
              <w:suppressAutoHyphens/>
              <w:overflowPunct w:val="0"/>
              <w:autoSpaceDE w:val="0"/>
              <w:ind w:left="3540" w:hanging="3114"/>
              <w:jc w:val="center"/>
              <w:rPr>
                <w:b/>
                <w:sz w:val="22"/>
                <w:szCs w:val="20"/>
                <w:lang w:eastAsia="ar-SA"/>
              </w:rPr>
            </w:pPr>
            <w:r w:rsidRPr="00727059">
              <w:rPr>
                <w:b/>
                <w:lang w:eastAsia="ar-SA"/>
              </w:rPr>
              <w:t>Rodzaj powierzonej części zamówienia</w:t>
            </w:r>
          </w:p>
        </w:tc>
        <w:tc>
          <w:tcPr>
            <w:tcW w:w="4677" w:type="dxa"/>
            <w:tcBorders>
              <w:top w:val="single" w:sz="6" w:space="0" w:color="auto"/>
              <w:left w:val="single" w:sz="6" w:space="0" w:color="auto"/>
              <w:bottom w:val="single" w:sz="6" w:space="0" w:color="auto"/>
              <w:right w:val="single" w:sz="6" w:space="0" w:color="auto"/>
            </w:tcBorders>
            <w:shd w:val="pct20" w:color="auto" w:fill="auto"/>
            <w:vAlign w:val="center"/>
            <w:hideMark/>
          </w:tcPr>
          <w:p w14:paraId="33AC36BE" w14:textId="77777777" w:rsidR="004D239E" w:rsidRPr="00727059" w:rsidRDefault="004D239E" w:rsidP="006375C7">
            <w:pPr>
              <w:widowControl w:val="0"/>
              <w:suppressAutoHyphens/>
              <w:overflowPunct w:val="0"/>
              <w:autoSpaceDE w:val="0"/>
              <w:ind w:left="3540" w:hanging="3114"/>
              <w:jc w:val="center"/>
              <w:rPr>
                <w:b/>
                <w:lang w:eastAsia="ar-SA"/>
              </w:rPr>
            </w:pPr>
            <w:r w:rsidRPr="00727059">
              <w:rPr>
                <w:b/>
                <w:lang w:eastAsia="ar-SA"/>
              </w:rPr>
              <w:t>Nazwa i adres podwykonawcy</w:t>
            </w:r>
          </w:p>
        </w:tc>
      </w:tr>
      <w:tr w:rsidR="004D239E" w14:paraId="60007D72" w14:textId="77777777" w:rsidTr="006375C7">
        <w:trPr>
          <w:cantSplit/>
          <w:trHeight w:val="340"/>
          <w:jc w:val="center"/>
        </w:trPr>
        <w:tc>
          <w:tcPr>
            <w:tcW w:w="4677" w:type="dxa"/>
            <w:tcBorders>
              <w:top w:val="single" w:sz="6" w:space="0" w:color="auto"/>
              <w:left w:val="single" w:sz="6" w:space="0" w:color="auto"/>
              <w:bottom w:val="single" w:sz="6" w:space="0" w:color="auto"/>
              <w:right w:val="single" w:sz="6" w:space="0" w:color="auto"/>
            </w:tcBorders>
          </w:tcPr>
          <w:p w14:paraId="1ADE868E" w14:textId="77777777" w:rsidR="004D239E" w:rsidRPr="00727059" w:rsidRDefault="004D239E" w:rsidP="006375C7">
            <w:pPr>
              <w:rPr>
                <w:sz w:val="22"/>
              </w:rPr>
            </w:pPr>
          </w:p>
        </w:tc>
        <w:tc>
          <w:tcPr>
            <w:tcW w:w="4677" w:type="dxa"/>
            <w:tcBorders>
              <w:top w:val="single" w:sz="6" w:space="0" w:color="auto"/>
              <w:left w:val="single" w:sz="6" w:space="0" w:color="auto"/>
              <w:bottom w:val="single" w:sz="6" w:space="0" w:color="auto"/>
              <w:right w:val="single" w:sz="6" w:space="0" w:color="auto"/>
            </w:tcBorders>
          </w:tcPr>
          <w:p w14:paraId="65DCBB0B" w14:textId="77777777" w:rsidR="004D239E" w:rsidRPr="00727059" w:rsidRDefault="004D239E" w:rsidP="006375C7">
            <w:pPr>
              <w:rPr>
                <w:sz w:val="22"/>
              </w:rPr>
            </w:pPr>
          </w:p>
        </w:tc>
      </w:tr>
      <w:tr w:rsidR="004D239E" w14:paraId="7249AD51" w14:textId="77777777" w:rsidTr="006375C7">
        <w:trPr>
          <w:cantSplit/>
          <w:trHeight w:val="340"/>
          <w:jc w:val="center"/>
        </w:trPr>
        <w:tc>
          <w:tcPr>
            <w:tcW w:w="4677" w:type="dxa"/>
            <w:tcBorders>
              <w:top w:val="single" w:sz="6" w:space="0" w:color="auto"/>
              <w:left w:val="single" w:sz="6" w:space="0" w:color="auto"/>
              <w:bottom w:val="single" w:sz="6" w:space="0" w:color="auto"/>
              <w:right w:val="single" w:sz="6" w:space="0" w:color="auto"/>
            </w:tcBorders>
          </w:tcPr>
          <w:p w14:paraId="0DD96033" w14:textId="77777777" w:rsidR="004D239E" w:rsidRPr="00727059" w:rsidRDefault="004D239E" w:rsidP="006375C7">
            <w:pPr>
              <w:rPr>
                <w:sz w:val="22"/>
              </w:rPr>
            </w:pPr>
          </w:p>
        </w:tc>
        <w:tc>
          <w:tcPr>
            <w:tcW w:w="4677" w:type="dxa"/>
            <w:tcBorders>
              <w:top w:val="single" w:sz="6" w:space="0" w:color="auto"/>
              <w:left w:val="single" w:sz="6" w:space="0" w:color="auto"/>
              <w:bottom w:val="single" w:sz="6" w:space="0" w:color="auto"/>
              <w:right w:val="single" w:sz="6" w:space="0" w:color="auto"/>
            </w:tcBorders>
          </w:tcPr>
          <w:p w14:paraId="674C3993" w14:textId="77777777" w:rsidR="004D239E" w:rsidRPr="00727059" w:rsidRDefault="004D239E" w:rsidP="006375C7">
            <w:pPr>
              <w:rPr>
                <w:sz w:val="22"/>
              </w:rPr>
            </w:pPr>
          </w:p>
        </w:tc>
      </w:tr>
    </w:tbl>
    <w:p w14:paraId="0F8AF25E" w14:textId="77777777" w:rsidR="004D239E" w:rsidRPr="00727059" w:rsidRDefault="004D239E" w:rsidP="004D239E">
      <w:pPr>
        <w:widowControl w:val="0"/>
        <w:suppressAutoHyphens/>
        <w:overflowPunct w:val="0"/>
        <w:autoSpaceDE w:val="0"/>
        <w:spacing w:after="120"/>
        <w:jc w:val="both"/>
        <w:rPr>
          <w:sz w:val="2"/>
          <w:szCs w:val="4"/>
          <w:lang w:eastAsia="ar-SA"/>
        </w:rPr>
      </w:pPr>
    </w:p>
    <w:p w14:paraId="6080B007" w14:textId="77777777" w:rsidR="004D239E" w:rsidRPr="00727059" w:rsidRDefault="004D239E" w:rsidP="004D239E">
      <w:pPr>
        <w:widowControl w:val="0"/>
        <w:suppressAutoHyphens/>
        <w:overflowPunct w:val="0"/>
        <w:autoSpaceDE w:val="0"/>
        <w:spacing w:after="120"/>
        <w:jc w:val="both"/>
        <w:rPr>
          <w:sz w:val="20"/>
          <w:lang w:eastAsia="ar-SA"/>
        </w:rPr>
      </w:pPr>
      <w:r w:rsidRPr="00727059">
        <w:rPr>
          <w:sz w:val="20"/>
          <w:lang w:eastAsia="ar-SA"/>
        </w:rPr>
        <w:t>*) niepotrzebne skreślić</w:t>
      </w:r>
    </w:p>
    <w:p w14:paraId="43EDD901" w14:textId="77777777" w:rsidR="004D239E" w:rsidRPr="00727059" w:rsidRDefault="004D239E" w:rsidP="004D239E">
      <w:pPr>
        <w:widowControl w:val="0"/>
        <w:suppressAutoHyphens/>
        <w:overflowPunct w:val="0"/>
        <w:autoSpaceDE w:val="0"/>
        <w:spacing w:after="120"/>
        <w:jc w:val="both"/>
        <w:rPr>
          <w:sz w:val="10"/>
          <w:szCs w:val="14"/>
          <w:lang w:eastAsia="ar-SA"/>
        </w:rPr>
      </w:pPr>
    </w:p>
    <w:p w14:paraId="16AADAC0" w14:textId="77777777" w:rsidR="004D239E" w:rsidRPr="004D239E" w:rsidRDefault="004D239E">
      <w:pPr>
        <w:pStyle w:val="Akapitzlist"/>
        <w:numPr>
          <w:ilvl w:val="0"/>
          <w:numId w:val="41"/>
        </w:numPr>
        <w:ind w:left="426" w:hanging="426"/>
        <w:rPr>
          <w:rFonts w:eastAsiaTheme="minorHAnsi"/>
        </w:rPr>
      </w:pPr>
      <w:r w:rsidRPr="004D239E">
        <w:rPr>
          <w:rFonts w:eastAsiaTheme="minorHAnsi"/>
        </w:rPr>
        <w:t>Na podstawie art. 225  ustawy PZP oświadczamy, że:</w:t>
      </w:r>
    </w:p>
    <w:p w14:paraId="3396B3FE" w14:textId="77777777" w:rsidR="004D239E" w:rsidRPr="00727059" w:rsidRDefault="004D239E">
      <w:pPr>
        <w:numPr>
          <w:ilvl w:val="0"/>
          <w:numId w:val="40"/>
        </w:numPr>
        <w:ind w:left="709" w:hanging="283"/>
        <w:jc w:val="both"/>
        <w:rPr>
          <w:snapToGrid w:val="0"/>
        </w:rPr>
      </w:pPr>
      <w:r w:rsidRPr="00727059">
        <w:rPr>
          <w:snapToGrid w:val="0"/>
        </w:rPr>
        <w:t>wybór oferty nie będzie prowadził do powstania u Zamawiającego obowiązku podatkowego zgodnie z przepisami o podatku od towarów i usług</w:t>
      </w:r>
      <w:r w:rsidRPr="001B75B2">
        <w:rPr>
          <w:snapToGrid w:val="0"/>
        </w:rPr>
        <w:t>*</w:t>
      </w:r>
    </w:p>
    <w:p w14:paraId="3783F29D" w14:textId="77777777" w:rsidR="004D239E" w:rsidRPr="00727059" w:rsidRDefault="004D239E">
      <w:pPr>
        <w:numPr>
          <w:ilvl w:val="0"/>
          <w:numId w:val="40"/>
        </w:numPr>
        <w:ind w:left="709" w:hanging="283"/>
        <w:jc w:val="both"/>
        <w:rPr>
          <w:snapToGrid w:val="0"/>
        </w:rPr>
      </w:pPr>
      <w:r w:rsidRPr="00727059">
        <w:rPr>
          <w:snapToGrid w:val="0"/>
        </w:rPr>
        <w:t>wybór oferty będzie prowadził do powstania u Zamawiającego obowiązku podatkowego zgodnie z przepisami o podatku od towarów i usług</w:t>
      </w:r>
      <w:r w:rsidRPr="001B75B2">
        <w:rPr>
          <w:snapToGrid w:val="0"/>
        </w:rPr>
        <w:t>*</w:t>
      </w:r>
    </w:p>
    <w:p w14:paraId="5BFF349E" w14:textId="77777777" w:rsidR="004D239E" w:rsidRDefault="004D239E" w:rsidP="004D239E">
      <w:pPr>
        <w:spacing w:after="120"/>
        <w:ind w:left="426"/>
        <w:jc w:val="both"/>
        <w:rPr>
          <w:snapToGrid w:val="0"/>
        </w:rPr>
      </w:pPr>
      <w:r w:rsidRPr="00727059">
        <w:rPr>
          <w:snapToGrid w:val="0"/>
        </w:rPr>
        <w:t>Powyższy obowiązek podatkowy będzie dotyczył ……………………………</w:t>
      </w:r>
      <w:r w:rsidRPr="00727059">
        <w:rPr>
          <w:snapToGrid w:val="0"/>
          <w:vertAlign w:val="superscript"/>
        </w:rPr>
        <w:t>1</w:t>
      </w:r>
      <w:r w:rsidRPr="00727059">
        <w:rPr>
          <w:snapToGrid w:val="0"/>
        </w:rPr>
        <w:t xml:space="preserve"> objętych przedmiotem zamówienia, a ich wartość netto (bez kwoty podatku) będzie wynosiła ……………………………………</w:t>
      </w:r>
      <w:r w:rsidRPr="00727059">
        <w:rPr>
          <w:snapToGrid w:val="0"/>
          <w:vertAlign w:val="superscript"/>
        </w:rPr>
        <w:t>2</w:t>
      </w:r>
      <w:r w:rsidRPr="00727059">
        <w:rPr>
          <w:snapToGrid w:val="0"/>
        </w:rPr>
        <w:t xml:space="preserve">  złotych. Stawka podatku wynosi………%</w:t>
      </w:r>
    </w:p>
    <w:p w14:paraId="23812947" w14:textId="5CF920A4" w:rsidR="00122386" w:rsidRPr="00D54906" w:rsidRDefault="004D239E" w:rsidP="00D54906">
      <w:pPr>
        <w:spacing w:after="120"/>
        <w:ind w:left="426"/>
        <w:jc w:val="both"/>
        <w:rPr>
          <w:i/>
          <w:iCs/>
          <w:snapToGrid w:val="0"/>
          <w:sz w:val="20"/>
          <w:szCs w:val="20"/>
        </w:rPr>
      </w:pPr>
      <w:r w:rsidRPr="001B75B2">
        <w:rPr>
          <w:i/>
          <w:iCs/>
          <w:snapToGrid w:val="0"/>
          <w:sz w:val="20"/>
          <w:szCs w:val="20"/>
        </w:rPr>
        <w:t>*) niepotrzebne skreślić</w:t>
      </w:r>
    </w:p>
    <w:p w14:paraId="17BA0273" w14:textId="77777777" w:rsidR="006A7E70" w:rsidRDefault="006A7E70" w:rsidP="00122386">
      <w:pPr>
        <w:widowControl w:val="0"/>
        <w:pBdr>
          <w:top w:val="none" w:sz="4" w:space="0" w:color="000000"/>
          <w:left w:val="none" w:sz="4" w:space="0" w:color="000000"/>
          <w:bottom w:val="none" w:sz="4" w:space="0" w:color="000000"/>
          <w:right w:val="none" w:sz="4" w:space="0" w:color="000000"/>
          <w:between w:val="none" w:sz="4" w:space="0" w:color="000000"/>
        </w:pBdr>
        <w:spacing w:after="120" w:line="276" w:lineRule="auto"/>
        <w:jc w:val="both"/>
        <w:rPr>
          <w:u w:val="single"/>
          <w:lang w:eastAsia="ar-SA" w:bidi="en-US"/>
        </w:rPr>
      </w:pPr>
    </w:p>
    <w:p w14:paraId="2D1957C5" w14:textId="5C788CAF"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spacing w:after="120" w:line="276" w:lineRule="auto"/>
        <w:jc w:val="both"/>
        <w:rPr>
          <w:u w:val="single"/>
          <w:lang w:eastAsia="ar-SA" w:bidi="en-US"/>
        </w:rPr>
      </w:pPr>
      <w:r w:rsidRPr="00122386">
        <w:rPr>
          <w:u w:val="single"/>
          <w:lang w:eastAsia="ar-SA" w:bidi="en-US"/>
        </w:rPr>
        <w:lastRenderedPageBreak/>
        <w:t>Do oferty załączamy:</w:t>
      </w:r>
    </w:p>
    <w:p w14:paraId="742CFCB4" w14:textId="77777777" w:rsidR="00C67C6B" w:rsidRDefault="00C67C6B">
      <w:pPr>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line="276" w:lineRule="auto"/>
        <w:ind w:hanging="357"/>
        <w:jc w:val="both"/>
        <w:rPr>
          <w:lang w:eastAsia="ar-SA" w:bidi="en-US"/>
        </w:rPr>
      </w:pPr>
      <w:r>
        <w:rPr>
          <w:lang w:eastAsia="ar-SA" w:bidi="en-US"/>
        </w:rPr>
        <w:t>JEDZ.</w:t>
      </w:r>
    </w:p>
    <w:p w14:paraId="6C7B578B" w14:textId="583B04BF" w:rsidR="00122386" w:rsidRDefault="00122386">
      <w:pPr>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line="276" w:lineRule="auto"/>
        <w:ind w:hanging="357"/>
        <w:jc w:val="both"/>
        <w:rPr>
          <w:lang w:eastAsia="ar-SA" w:bidi="en-US"/>
        </w:rPr>
      </w:pPr>
      <w:r w:rsidRPr="00122386">
        <w:rPr>
          <w:lang w:eastAsia="ar-SA" w:bidi="en-US"/>
        </w:rPr>
        <w:t>..............................................</w:t>
      </w:r>
    </w:p>
    <w:p w14:paraId="78A8363C" w14:textId="14F3B85C" w:rsidR="00C67C6B" w:rsidRPr="00122386" w:rsidRDefault="00C67C6B">
      <w:pPr>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line="276" w:lineRule="auto"/>
        <w:ind w:hanging="357"/>
        <w:jc w:val="both"/>
        <w:rPr>
          <w:lang w:eastAsia="ar-SA" w:bidi="en-US"/>
        </w:rPr>
      </w:pPr>
      <w:r>
        <w:rPr>
          <w:lang w:eastAsia="ar-SA" w:bidi="en-US"/>
        </w:rPr>
        <w:t>…………………………….</w:t>
      </w:r>
    </w:p>
    <w:p w14:paraId="52DA73AB" w14:textId="77777777" w:rsidR="00122386" w:rsidRPr="00122386" w:rsidRDefault="00122386" w:rsidP="00122386">
      <w:pPr>
        <w:ind w:left="709" w:hanging="697"/>
        <w:jc w:val="both"/>
        <w:rPr>
          <w:color w:val="000000"/>
        </w:rPr>
      </w:pPr>
    </w:p>
    <w:p w14:paraId="219450D9" w14:textId="77777777" w:rsidR="00122386" w:rsidRPr="00122386" w:rsidRDefault="00122386" w:rsidP="00122386">
      <w:pPr>
        <w:jc w:val="both"/>
        <w:rPr>
          <w:color w:val="000000"/>
        </w:rPr>
      </w:pPr>
    </w:p>
    <w:p w14:paraId="51EE539F" w14:textId="77777777" w:rsidR="00122386" w:rsidRPr="00122386" w:rsidRDefault="00122386" w:rsidP="00122386"/>
    <w:p w14:paraId="3F0ADCD8" w14:textId="77777777" w:rsidR="00122386" w:rsidRPr="00122386" w:rsidRDefault="00122386" w:rsidP="00122386">
      <w:pPr>
        <w:keepNext/>
        <w:pBdr>
          <w:top w:val="none" w:sz="4" w:space="0" w:color="000000"/>
          <w:left w:val="none" w:sz="4" w:space="0" w:color="000000"/>
          <w:bottom w:val="none" w:sz="4" w:space="0" w:color="000000"/>
          <w:right w:val="none" w:sz="4" w:space="0" w:color="000000"/>
          <w:between w:val="none" w:sz="4" w:space="0" w:color="000000"/>
        </w:pBdr>
        <w:spacing w:before="240" w:after="60"/>
        <w:outlineLvl w:val="0"/>
        <w:rPr>
          <w:b/>
          <w:bCs/>
          <w:sz w:val="32"/>
          <w:szCs w:val="32"/>
          <w:lang w:eastAsia="en-US" w:bidi="en-US"/>
        </w:rPr>
      </w:pPr>
    </w:p>
    <w:p w14:paraId="1EC71B65" w14:textId="77777777" w:rsidR="00122386" w:rsidRPr="00122386" w:rsidRDefault="00122386" w:rsidP="00122386"/>
    <w:p w14:paraId="5772ABC2" w14:textId="77777777" w:rsidR="00122386" w:rsidRPr="00122386" w:rsidRDefault="00122386" w:rsidP="00122386"/>
    <w:p w14:paraId="653428E9" w14:textId="77777777" w:rsidR="00122386" w:rsidRPr="00122386" w:rsidRDefault="00122386" w:rsidP="00122386"/>
    <w:p w14:paraId="1D126104" w14:textId="77777777" w:rsidR="00122386" w:rsidRPr="00122386" w:rsidRDefault="00122386" w:rsidP="00122386"/>
    <w:p w14:paraId="65209F48" w14:textId="77777777" w:rsidR="00122386" w:rsidRPr="00122386" w:rsidRDefault="00122386" w:rsidP="00122386">
      <w:pPr>
        <w:jc w:val="right"/>
        <w:rPr>
          <w:b/>
          <w:sz w:val="32"/>
        </w:rPr>
      </w:pPr>
    </w:p>
    <w:p w14:paraId="2F8B7C47" w14:textId="77777777" w:rsidR="00122386" w:rsidRPr="00122386" w:rsidRDefault="00122386" w:rsidP="00122386">
      <w:pPr>
        <w:jc w:val="right"/>
        <w:rPr>
          <w:b/>
          <w:sz w:val="32"/>
        </w:rPr>
      </w:pPr>
    </w:p>
    <w:p w14:paraId="152B7195" w14:textId="77777777" w:rsidR="00122386" w:rsidRPr="00122386" w:rsidRDefault="00122386" w:rsidP="00122386">
      <w:pPr>
        <w:jc w:val="right"/>
        <w:rPr>
          <w:b/>
          <w:sz w:val="32"/>
        </w:rPr>
      </w:pPr>
    </w:p>
    <w:p w14:paraId="3EB1270A" w14:textId="77777777" w:rsidR="00122386" w:rsidRPr="00122386" w:rsidRDefault="00122386" w:rsidP="00122386">
      <w:pPr>
        <w:jc w:val="right"/>
        <w:rPr>
          <w:b/>
          <w:sz w:val="32"/>
        </w:rPr>
      </w:pPr>
    </w:p>
    <w:p w14:paraId="2D33702B" w14:textId="77777777" w:rsidR="00122386" w:rsidRPr="00122386" w:rsidRDefault="00122386" w:rsidP="00122386">
      <w:pPr>
        <w:jc w:val="right"/>
        <w:rPr>
          <w:b/>
          <w:sz w:val="32"/>
        </w:rPr>
      </w:pPr>
    </w:p>
    <w:p w14:paraId="2962EAAE" w14:textId="77777777" w:rsidR="00122386" w:rsidRDefault="00122386" w:rsidP="00122386">
      <w:pPr>
        <w:jc w:val="right"/>
        <w:rPr>
          <w:b/>
          <w:sz w:val="32"/>
        </w:rPr>
      </w:pPr>
    </w:p>
    <w:p w14:paraId="0EFC0F9D" w14:textId="77777777" w:rsidR="00C67C6B" w:rsidRDefault="00C67C6B" w:rsidP="00122386">
      <w:pPr>
        <w:jc w:val="right"/>
        <w:rPr>
          <w:b/>
          <w:sz w:val="32"/>
        </w:rPr>
      </w:pPr>
    </w:p>
    <w:p w14:paraId="661C5286" w14:textId="77777777" w:rsidR="00C67C6B" w:rsidRDefault="00C67C6B" w:rsidP="00122386">
      <w:pPr>
        <w:jc w:val="right"/>
        <w:rPr>
          <w:b/>
          <w:sz w:val="32"/>
        </w:rPr>
      </w:pPr>
    </w:p>
    <w:p w14:paraId="1FB82F62" w14:textId="77777777" w:rsidR="00C67C6B" w:rsidRDefault="00C67C6B" w:rsidP="00122386">
      <w:pPr>
        <w:jc w:val="right"/>
        <w:rPr>
          <w:b/>
          <w:sz w:val="32"/>
        </w:rPr>
      </w:pPr>
    </w:p>
    <w:p w14:paraId="79801DDD" w14:textId="77777777" w:rsidR="00C67C6B" w:rsidRDefault="00C67C6B" w:rsidP="00122386">
      <w:pPr>
        <w:jc w:val="right"/>
        <w:rPr>
          <w:b/>
          <w:sz w:val="32"/>
        </w:rPr>
      </w:pPr>
    </w:p>
    <w:p w14:paraId="70404492" w14:textId="77777777" w:rsidR="00C67C6B" w:rsidRDefault="00C67C6B" w:rsidP="00122386">
      <w:pPr>
        <w:jc w:val="right"/>
        <w:rPr>
          <w:b/>
          <w:sz w:val="32"/>
        </w:rPr>
      </w:pPr>
    </w:p>
    <w:p w14:paraId="71D77F9D" w14:textId="77777777" w:rsidR="00C67C6B" w:rsidRDefault="00C67C6B" w:rsidP="00122386">
      <w:pPr>
        <w:jc w:val="right"/>
        <w:rPr>
          <w:b/>
          <w:sz w:val="32"/>
        </w:rPr>
      </w:pPr>
    </w:p>
    <w:p w14:paraId="1E5243CF" w14:textId="77777777" w:rsidR="00C67C6B" w:rsidRDefault="00C67C6B" w:rsidP="00122386">
      <w:pPr>
        <w:jc w:val="right"/>
        <w:rPr>
          <w:b/>
          <w:sz w:val="32"/>
        </w:rPr>
      </w:pPr>
    </w:p>
    <w:p w14:paraId="7EB6ADE5" w14:textId="77777777" w:rsidR="00C67C6B" w:rsidRDefault="00C67C6B" w:rsidP="00122386">
      <w:pPr>
        <w:jc w:val="right"/>
        <w:rPr>
          <w:b/>
          <w:sz w:val="32"/>
        </w:rPr>
      </w:pPr>
    </w:p>
    <w:p w14:paraId="6F5C77BB" w14:textId="77777777" w:rsidR="00C67C6B" w:rsidRDefault="00C67C6B" w:rsidP="00122386">
      <w:pPr>
        <w:jc w:val="right"/>
        <w:rPr>
          <w:b/>
          <w:sz w:val="32"/>
        </w:rPr>
      </w:pPr>
    </w:p>
    <w:p w14:paraId="1F546012" w14:textId="77777777" w:rsidR="008E5694" w:rsidRDefault="008E5694" w:rsidP="00122386">
      <w:pPr>
        <w:jc w:val="right"/>
        <w:rPr>
          <w:b/>
          <w:sz w:val="32"/>
        </w:rPr>
      </w:pPr>
    </w:p>
    <w:p w14:paraId="3D7E5267" w14:textId="77777777" w:rsidR="008E5694" w:rsidRDefault="008E5694" w:rsidP="00122386">
      <w:pPr>
        <w:jc w:val="right"/>
        <w:rPr>
          <w:b/>
          <w:sz w:val="32"/>
        </w:rPr>
      </w:pPr>
    </w:p>
    <w:p w14:paraId="5C7C1B39" w14:textId="77777777" w:rsidR="008E5694" w:rsidRDefault="008E5694" w:rsidP="00122386">
      <w:pPr>
        <w:jc w:val="right"/>
        <w:rPr>
          <w:b/>
          <w:sz w:val="32"/>
        </w:rPr>
      </w:pPr>
    </w:p>
    <w:p w14:paraId="04B44A48" w14:textId="77777777" w:rsidR="008E5694" w:rsidRDefault="008E5694" w:rsidP="00122386">
      <w:pPr>
        <w:jc w:val="right"/>
        <w:rPr>
          <w:b/>
          <w:sz w:val="32"/>
        </w:rPr>
      </w:pPr>
    </w:p>
    <w:p w14:paraId="6FD08E04" w14:textId="77777777" w:rsidR="008E5694" w:rsidRDefault="008E5694" w:rsidP="00122386">
      <w:pPr>
        <w:jc w:val="right"/>
        <w:rPr>
          <w:b/>
          <w:sz w:val="32"/>
        </w:rPr>
      </w:pPr>
    </w:p>
    <w:p w14:paraId="25A4DCEC" w14:textId="77777777" w:rsidR="008E5694" w:rsidRDefault="008E5694" w:rsidP="00122386">
      <w:pPr>
        <w:jc w:val="right"/>
        <w:rPr>
          <w:b/>
          <w:sz w:val="32"/>
        </w:rPr>
      </w:pPr>
    </w:p>
    <w:p w14:paraId="07A2EA25" w14:textId="77777777" w:rsidR="008E5694" w:rsidRDefault="008E5694" w:rsidP="00122386">
      <w:pPr>
        <w:jc w:val="right"/>
        <w:rPr>
          <w:b/>
          <w:sz w:val="32"/>
        </w:rPr>
      </w:pPr>
    </w:p>
    <w:p w14:paraId="02F51A6F" w14:textId="77777777" w:rsidR="008E5694" w:rsidRDefault="008E5694" w:rsidP="00122386">
      <w:pPr>
        <w:jc w:val="right"/>
        <w:rPr>
          <w:b/>
          <w:sz w:val="32"/>
        </w:rPr>
      </w:pPr>
    </w:p>
    <w:p w14:paraId="7B377F1A" w14:textId="77777777" w:rsidR="008E5694" w:rsidRDefault="008E5694" w:rsidP="00122386">
      <w:pPr>
        <w:jc w:val="right"/>
        <w:rPr>
          <w:b/>
          <w:sz w:val="32"/>
        </w:rPr>
      </w:pPr>
    </w:p>
    <w:p w14:paraId="69CDA35C" w14:textId="77777777" w:rsidR="008E5694" w:rsidRDefault="008E5694" w:rsidP="00122386">
      <w:pPr>
        <w:jc w:val="right"/>
        <w:rPr>
          <w:b/>
          <w:sz w:val="32"/>
        </w:rPr>
      </w:pPr>
    </w:p>
    <w:p w14:paraId="07F93F71" w14:textId="77777777" w:rsidR="00C67C6B" w:rsidRDefault="00C67C6B" w:rsidP="00122386">
      <w:pPr>
        <w:jc w:val="right"/>
        <w:rPr>
          <w:b/>
          <w:sz w:val="32"/>
        </w:rPr>
      </w:pPr>
    </w:p>
    <w:p w14:paraId="1F9F9AD1" w14:textId="77777777" w:rsidR="00C67C6B" w:rsidRDefault="00C67C6B" w:rsidP="00122386">
      <w:pPr>
        <w:jc w:val="right"/>
        <w:rPr>
          <w:b/>
          <w:sz w:val="32"/>
        </w:rPr>
      </w:pPr>
    </w:p>
    <w:p w14:paraId="093B9666" w14:textId="66B57B94" w:rsidR="00122386" w:rsidRPr="00122386" w:rsidRDefault="00122386" w:rsidP="00122386">
      <w:pPr>
        <w:jc w:val="right"/>
        <w:rPr>
          <w:b/>
          <w:sz w:val="32"/>
          <w:szCs w:val="32"/>
        </w:rPr>
      </w:pPr>
      <w:bookmarkStart w:id="0" w:name="_Hlk169266569"/>
      <w:bookmarkStart w:id="1" w:name="_Hlk142296773"/>
      <w:r w:rsidRPr="00122386">
        <w:rPr>
          <w:b/>
          <w:sz w:val="32"/>
          <w:szCs w:val="32"/>
        </w:rPr>
        <w:lastRenderedPageBreak/>
        <w:t xml:space="preserve">Załącznik nr </w:t>
      </w:r>
      <w:r w:rsidR="00D54906">
        <w:rPr>
          <w:b/>
          <w:sz w:val="32"/>
          <w:szCs w:val="32"/>
        </w:rPr>
        <w:t>2</w:t>
      </w:r>
    </w:p>
    <w:bookmarkEnd w:id="0"/>
    <w:p w14:paraId="4E058D30" w14:textId="77777777" w:rsidR="00122386" w:rsidRDefault="00122386" w:rsidP="00122386">
      <w:pPr>
        <w:jc w:val="center"/>
        <w:rPr>
          <w:b/>
          <w:sz w:val="32"/>
          <w:szCs w:val="32"/>
        </w:rPr>
      </w:pPr>
    </w:p>
    <w:p w14:paraId="07806586" w14:textId="77777777" w:rsidR="002A464A" w:rsidRDefault="002A464A" w:rsidP="00122386">
      <w:pPr>
        <w:jc w:val="center"/>
        <w:rPr>
          <w:b/>
          <w:sz w:val="32"/>
          <w:szCs w:val="32"/>
        </w:rPr>
      </w:pPr>
    </w:p>
    <w:p w14:paraId="3E2439F6" w14:textId="77777777" w:rsidR="002A464A" w:rsidRPr="007C34E1" w:rsidRDefault="002A464A" w:rsidP="002A464A">
      <w:pPr>
        <w:ind w:right="4"/>
        <w:jc w:val="center"/>
      </w:pPr>
      <w:r w:rsidRPr="007C34E1">
        <w:rPr>
          <w:b/>
          <w:sz w:val="28"/>
        </w:rPr>
        <w:t>OPIS PRZEDMIOTU ZAMÓWIENIA</w:t>
      </w:r>
    </w:p>
    <w:p w14:paraId="0ED0774D" w14:textId="77777777" w:rsidR="002A464A" w:rsidRPr="007C34E1" w:rsidRDefault="002A464A" w:rsidP="002A464A">
      <w:pPr>
        <w:ind w:left="1016"/>
        <w:jc w:val="center"/>
        <w:rPr>
          <w:b/>
        </w:rPr>
      </w:pPr>
      <w:r w:rsidRPr="007C34E1">
        <w:rPr>
          <w:b/>
        </w:rPr>
        <w:t xml:space="preserve">dostawa 1 szt. lekkiego samochodu rozpoznawczo-ratowniczego </w:t>
      </w:r>
      <w:r w:rsidRPr="007C34E1">
        <w:rPr>
          <w:b/>
        </w:rPr>
        <w:br/>
        <w:t>typu SUV z napędem 4x4 KP PSP Gorlice</w:t>
      </w:r>
    </w:p>
    <w:p w14:paraId="6E7D6BC8" w14:textId="77777777" w:rsidR="002A464A" w:rsidRPr="007C34E1" w:rsidRDefault="002A464A" w:rsidP="002A464A">
      <w:pPr>
        <w:ind w:left="1016"/>
        <w:jc w:val="center"/>
        <w:rPr>
          <w:b/>
        </w:rPr>
      </w:pPr>
    </w:p>
    <w:p w14:paraId="5C9CDB4E" w14:textId="77777777" w:rsidR="002A464A" w:rsidRPr="007C34E1" w:rsidRDefault="002A464A" w:rsidP="002A464A">
      <w:pPr>
        <w:spacing w:line="276" w:lineRule="auto"/>
        <w:jc w:val="center"/>
      </w:pPr>
      <w:r w:rsidRPr="007C34E1">
        <w:t>Przedmiotem zamówienia jest dostawa fabrycznie nowego samochodu lekkiego rozpoznawczo-ratowniczego, spełniającego poniższe wymagania:</w:t>
      </w:r>
    </w:p>
    <w:p w14:paraId="08961EB9" w14:textId="77777777" w:rsidR="002A464A" w:rsidRPr="007C34E1" w:rsidRDefault="002A464A" w:rsidP="002A464A">
      <w:pPr>
        <w:ind w:left="1016"/>
        <w:jc w:val="center"/>
      </w:pPr>
    </w:p>
    <w:tbl>
      <w:tblPr>
        <w:tblStyle w:val="TableGrid"/>
        <w:tblW w:w="10319" w:type="dxa"/>
        <w:tblInd w:w="-647" w:type="dxa"/>
        <w:tblCellMar>
          <w:top w:w="62" w:type="dxa"/>
          <w:left w:w="108" w:type="dxa"/>
          <w:right w:w="48" w:type="dxa"/>
        </w:tblCellMar>
        <w:tblLook w:val="04A0" w:firstRow="1" w:lastRow="0" w:firstColumn="1" w:lastColumn="0" w:noHBand="0" w:noVBand="1"/>
      </w:tblPr>
      <w:tblGrid>
        <w:gridCol w:w="784"/>
        <w:gridCol w:w="7095"/>
        <w:gridCol w:w="2440"/>
      </w:tblGrid>
      <w:tr w:rsidR="002A464A" w:rsidRPr="007C34E1" w14:paraId="659E4FD1" w14:textId="77777777" w:rsidTr="002A464A">
        <w:trPr>
          <w:trHeight w:val="561"/>
        </w:trPr>
        <w:tc>
          <w:tcPr>
            <w:tcW w:w="784" w:type="dxa"/>
            <w:tcBorders>
              <w:top w:val="single" w:sz="4" w:space="0" w:color="000000"/>
              <w:left w:val="single" w:sz="4" w:space="0" w:color="000000"/>
              <w:bottom w:val="single" w:sz="4" w:space="0" w:color="000000"/>
              <w:right w:val="single" w:sz="4" w:space="0" w:color="000000"/>
            </w:tcBorders>
            <w:shd w:val="clear" w:color="auto" w:fill="D8D8D8"/>
          </w:tcPr>
          <w:p w14:paraId="02255B74" w14:textId="77777777" w:rsidR="002A464A" w:rsidRPr="004E025B" w:rsidRDefault="002A464A" w:rsidP="00ED13CF">
            <w:pPr>
              <w:ind w:right="62"/>
              <w:jc w:val="center"/>
            </w:pPr>
            <w:r w:rsidRPr="004E025B">
              <w:rPr>
                <w:b/>
              </w:rPr>
              <w:t>I</w:t>
            </w:r>
          </w:p>
        </w:tc>
        <w:tc>
          <w:tcPr>
            <w:tcW w:w="7095" w:type="dxa"/>
            <w:tcBorders>
              <w:top w:val="single" w:sz="4" w:space="0" w:color="000000"/>
              <w:left w:val="single" w:sz="4" w:space="0" w:color="000000"/>
              <w:bottom w:val="single" w:sz="4" w:space="0" w:color="000000"/>
              <w:right w:val="single" w:sz="4" w:space="0" w:color="000000"/>
            </w:tcBorders>
            <w:shd w:val="clear" w:color="auto" w:fill="D8D8D8"/>
          </w:tcPr>
          <w:p w14:paraId="6E32261D" w14:textId="77777777" w:rsidR="002A464A" w:rsidRPr="004E025B" w:rsidRDefault="002A464A" w:rsidP="00ED13CF">
            <w:pPr>
              <w:ind w:right="61"/>
              <w:jc w:val="center"/>
              <w:rPr>
                <w:b/>
              </w:rPr>
            </w:pPr>
            <w:r w:rsidRPr="004E025B">
              <w:rPr>
                <w:b/>
              </w:rPr>
              <w:t>WARUNKI OGÓLNE</w:t>
            </w:r>
          </w:p>
        </w:tc>
        <w:tc>
          <w:tcPr>
            <w:tcW w:w="2440" w:type="dxa"/>
            <w:tcBorders>
              <w:top w:val="single" w:sz="4" w:space="0" w:color="000000"/>
              <w:left w:val="single" w:sz="4" w:space="0" w:color="000000"/>
              <w:bottom w:val="single" w:sz="4" w:space="0" w:color="000000"/>
              <w:right w:val="single" w:sz="4" w:space="0" w:color="000000"/>
            </w:tcBorders>
            <w:shd w:val="clear" w:color="auto" w:fill="D8D8D8"/>
          </w:tcPr>
          <w:p w14:paraId="14ED107D" w14:textId="77777777" w:rsidR="002A464A" w:rsidRPr="004E025B" w:rsidRDefault="002A464A" w:rsidP="00ED13CF">
            <w:pPr>
              <w:jc w:val="center"/>
            </w:pPr>
            <w:r w:rsidRPr="004E025B">
              <w:rPr>
                <w:b/>
              </w:rPr>
              <w:t>Spełnia/nie spełnia, opis</w:t>
            </w:r>
          </w:p>
        </w:tc>
      </w:tr>
      <w:tr w:rsidR="002A464A" w:rsidRPr="007C34E1" w14:paraId="31B11C6B" w14:textId="77777777" w:rsidTr="002A464A">
        <w:trPr>
          <w:trHeight w:val="629"/>
        </w:trPr>
        <w:tc>
          <w:tcPr>
            <w:tcW w:w="784" w:type="dxa"/>
            <w:tcBorders>
              <w:top w:val="single" w:sz="4" w:space="0" w:color="000000"/>
              <w:left w:val="single" w:sz="4" w:space="0" w:color="000000"/>
              <w:bottom w:val="single" w:sz="4" w:space="0" w:color="000000"/>
              <w:right w:val="single" w:sz="4" w:space="0" w:color="000000"/>
            </w:tcBorders>
          </w:tcPr>
          <w:p w14:paraId="0568FEEA" w14:textId="77777777" w:rsidR="002A464A" w:rsidRPr="004E025B" w:rsidRDefault="002A464A" w:rsidP="002A464A">
            <w:pPr>
              <w:pStyle w:val="Akapitzlist"/>
              <w:numPr>
                <w:ilvl w:val="0"/>
                <w:numId w:val="92"/>
              </w:numPr>
              <w:contextualSpacing/>
              <w:jc w:val="center"/>
            </w:pPr>
          </w:p>
        </w:tc>
        <w:tc>
          <w:tcPr>
            <w:tcW w:w="7095" w:type="dxa"/>
            <w:tcBorders>
              <w:top w:val="single" w:sz="4" w:space="0" w:color="000000"/>
              <w:left w:val="single" w:sz="4" w:space="0" w:color="000000"/>
              <w:bottom w:val="single" w:sz="4" w:space="0" w:color="000000"/>
              <w:right w:val="single" w:sz="4" w:space="0" w:color="000000"/>
            </w:tcBorders>
          </w:tcPr>
          <w:p w14:paraId="2807FF65" w14:textId="77777777" w:rsidR="002A464A" w:rsidRPr="004E025B" w:rsidRDefault="002A464A" w:rsidP="00245DDD">
            <w:pPr>
              <w:rPr>
                <w:bCs/>
              </w:rPr>
            </w:pPr>
            <w:r w:rsidRPr="004E025B">
              <w:rPr>
                <w:bCs/>
              </w:rPr>
              <w:t>Spełnia wymagania prawa o ruchu drogowym (ważna homologacja na pojazd bazowy, homologacja osobowa).</w:t>
            </w:r>
            <w:r w:rsidRPr="004E025B">
              <w:t xml:space="preserve"> </w:t>
            </w:r>
            <w:r w:rsidRPr="004E025B">
              <w:rPr>
                <w:bCs/>
              </w:rPr>
              <w:t>Pojazd musi posiadać wszelkie dokumenty niezbędne do rejestracji, w tym min. świadectwo homologacji lub świadectwo zgodności WE.</w:t>
            </w:r>
          </w:p>
        </w:tc>
        <w:tc>
          <w:tcPr>
            <w:tcW w:w="2440" w:type="dxa"/>
            <w:tcBorders>
              <w:top w:val="single" w:sz="4" w:space="0" w:color="000000"/>
              <w:left w:val="single" w:sz="4" w:space="0" w:color="000000"/>
              <w:bottom w:val="single" w:sz="4" w:space="0" w:color="000000"/>
              <w:right w:val="single" w:sz="4" w:space="0" w:color="000000"/>
            </w:tcBorders>
          </w:tcPr>
          <w:p w14:paraId="55DD9BDC" w14:textId="77777777" w:rsidR="002A464A" w:rsidRPr="004E025B" w:rsidRDefault="002A464A" w:rsidP="002A464A">
            <w:pPr>
              <w:jc w:val="center"/>
            </w:pPr>
            <w:r w:rsidRPr="004E025B">
              <w:rPr>
                <w:i/>
              </w:rPr>
              <w:t>Spełnia/ nie spełnia</w:t>
            </w:r>
          </w:p>
        </w:tc>
      </w:tr>
      <w:tr w:rsidR="002A464A" w:rsidRPr="007C34E1" w14:paraId="3790975E" w14:textId="77777777" w:rsidTr="002A464A">
        <w:trPr>
          <w:trHeight w:val="286"/>
        </w:trPr>
        <w:tc>
          <w:tcPr>
            <w:tcW w:w="784" w:type="dxa"/>
            <w:tcBorders>
              <w:top w:val="single" w:sz="4" w:space="0" w:color="000000"/>
              <w:left w:val="single" w:sz="4" w:space="0" w:color="000000"/>
              <w:bottom w:val="single" w:sz="4" w:space="0" w:color="000000"/>
              <w:right w:val="single" w:sz="4" w:space="0" w:color="000000"/>
            </w:tcBorders>
          </w:tcPr>
          <w:p w14:paraId="729BF203" w14:textId="77777777" w:rsidR="002A464A" w:rsidRPr="004E025B" w:rsidRDefault="002A464A" w:rsidP="002A464A">
            <w:pPr>
              <w:pStyle w:val="Akapitzlist"/>
              <w:numPr>
                <w:ilvl w:val="0"/>
                <w:numId w:val="92"/>
              </w:numPr>
              <w:contextualSpacing/>
              <w:jc w:val="center"/>
            </w:pPr>
          </w:p>
        </w:tc>
        <w:tc>
          <w:tcPr>
            <w:tcW w:w="7095" w:type="dxa"/>
            <w:tcBorders>
              <w:top w:val="single" w:sz="4" w:space="0" w:color="000000"/>
              <w:left w:val="single" w:sz="4" w:space="0" w:color="000000"/>
              <w:bottom w:val="single" w:sz="4" w:space="0" w:color="000000"/>
              <w:right w:val="single" w:sz="4" w:space="0" w:color="000000"/>
            </w:tcBorders>
          </w:tcPr>
          <w:p w14:paraId="63A03F52" w14:textId="5DAC8B99" w:rsidR="002A464A" w:rsidRPr="004E025B" w:rsidRDefault="002A464A" w:rsidP="00245DDD">
            <w:pPr>
              <w:rPr>
                <w:bCs/>
              </w:rPr>
            </w:pPr>
            <w:r w:rsidRPr="004E025B">
              <w:rPr>
                <w:bCs/>
              </w:rPr>
              <w:t xml:space="preserve">Pojazd musi spełniać wymagania polskich przepisów o ruchu drogowym, z uwzględnieniem wymagań dotyczących pojazdów uprzywilejowanych, zgodnie z ustawą z dnia 20 czerwca 1997 r. „Prawo o ruchu drogowym” (Dz.U. z 2022 r., poz. 988 z </w:t>
            </w:r>
            <w:proofErr w:type="spellStart"/>
            <w:r w:rsidRPr="004E025B">
              <w:rPr>
                <w:bCs/>
              </w:rPr>
              <w:t>późn</w:t>
            </w:r>
            <w:proofErr w:type="spellEnd"/>
            <w:r w:rsidRPr="004E025B">
              <w:rPr>
                <w:bCs/>
              </w:rPr>
              <w:t xml:space="preserve">. </w:t>
            </w:r>
            <w:proofErr w:type="spellStart"/>
            <w:r w:rsidRPr="004E025B">
              <w:rPr>
                <w:bCs/>
              </w:rPr>
              <w:t>zm</w:t>
            </w:r>
            <w:proofErr w:type="spellEnd"/>
            <w:r w:rsidRPr="004E025B">
              <w:rPr>
                <w:bCs/>
              </w:rPr>
              <w:t xml:space="preserve">), wraz z przepisami wykonawczymi do ustawy oraz wymagania zawarte w Rozporządzeniu Ministra Infrastruktury z dnia 31 grudnia 2002 r. w </w:t>
            </w:r>
            <w:r w:rsidR="00245DDD">
              <w:rPr>
                <w:bCs/>
              </w:rPr>
              <w:t> </w:t>
            </w:r>
            <w:r w:rsidRPr="004E025B">
              <w:rPr>
                <w:bCs/>
              </w:rPr>
              <w:t>prawie warunków technicznych pojazdów oraz zakresu ich niezbędnego wyposażenia (Dz. U. z 2016 r. poz. 2022 ze zm.).</w:t>
            </w:r>
          </w:p>
        </w:tc>
        <w:tc>
          <w:tcPr>
            <w:tcW w:w="2440" w:type="dxa"/>
            <w:tcBorders>
              <w:top w:val="single" w:sz="4" w:space="0" w:color="000000"/>
              <w:left w:val="single" w:sz="4" w:space="0" w:color="000000"/>
              <w:bottom w:val="single" w:sz="4" w:space="0" w:color="000000"/>
              <w:right w:val="single" w:sz="4" w:space="0" w:color="000000"/>
            </w:tcBorders>
          </w:tcPr>
          <w:p w14:paraId="15AA0BBA" w14:textId="77777777" w:rsidR="002A464A" w:rsidRPr="004E025B" w:rsidRDefault="002A464A" w:rsidP="002A464A">
            <w:pPr>
              <w:ind w:right="60"/>
              <w:jc w:val="center"/>
            </w:pPr>
            <w:r w:rsidRPr="004E025B">
              <w:rPr>
                <w:i/>
              </w:rPr>
              <w:t>Spełnia/ nie spełnia</w:t>
            </w:r>
          </w:p>
        </w:tc>
      </w:tr>
      <w:tr w:rsidR="002A464A" w:rsidRPr="007C34E1" w14:paraId="5DFB6857" w14:textId="77777777" w:rsidTr="002A464A">
        <w:trPr>
          <w:trHeight w:val="1666"/>
        </w:trPr>
        <w:tc>
          <w:tcPr>
            <w:tcW w:w="784" w:type="dxa"/>
            <w:tcBorders>
              <w:top w:val="single" w:sz="4" w:space="0" w:color="000000"/>
              <w:left w:val="single" w:sz="4" w:space="0" w:color="000000"/>
              <w:bottom w:val="single" w:sz="4" w:space="0" w:color="000000"/>
              <w:right w:val="single" w:sz="4" w:space="0" w:color="000000"/>
            </w:tcBorders>
          </w:tcPr>
          <w:p w14:paraId="410BBED9" w14:textId="77777777" w:rsidR="002A464A" w:rsidRPr="004E025B" w:rsidRDefault="002A464A" w:rsidP="002A464A">
            <w:pPr>
              <w:pStyle w:val="Akapitzlist"/>
              <w:numPr>
                <w:ilvl w:val="0"/>
                <w:numId w:val="92"/>
              </w:numPr>
              <w:contextualSpacing/>
              <w:jc w:val="center"/>
            </w:pPr>
          </w:p>
        </w:tc>
        <w:tc>
          <w:tcPr>
            <w:tcW w:w="7095" w:type="dxa"/>
            <w:tcBorders>
              <w:top w:val="single" w:sz="4" w:space="0" w:color="000000"/>
              <w:left w:val="single" w:sz="4" w:space="0" w:color="000000"/>
              <w:bottom w:val="single" w:sz="4" w:space="0" w:color="000000"/>
              <w:right w:val="single" w:sz="4" w:space="0" w:color="000000"/>
            </w:tcBorders>
          </w:tcPr>
          <w:p w14:paraId="7AA57288" w14:textId="77777777" w:rsidR="002A464A" w:rsidRPr="004E025B" w:rsidRDefault="002A464A" w:rsidP="00245DDD">
            <w:pPr>
              <w:spacing w:line="238" w:lineRule="auto"/>
              <w:rPr>
                <w:bCs/>
              </w:rPr>
            </w:pPr>
            <w:r w:rsidRPr="004E025B">
              <w:rPr>
                <w:bCs/>
              </w:rPr>
              <w:t xml:space="preserve">Zmiany adaptacyjne pojazdu, dotyczące montażu wyposażenia, </w:t>
            </w:r>
          </w:p>
          <w:p w14:paraId="3827B43B" w14:textId="53DC21FC" w:rsidR="002A464A" w:rsidRPr="004E025B" w:rsidRDefault="002A464A" w:rsidP="00245DDD">
            <w:pPr>
              <w:spacing w:line="238" w:lineRule="auto"/>
              <w:rPr>
                <w:bCs/>
              </w:rPr>
            </w:pPr>
            <w:r w:rsidRPr="004E025B">
              <w:rPr>
                <w:bCs/>
              </w:rPr>
              <w:t>nie mogą powodować utraty ani ograniczać uprawnień wynikających z</w:t>
            </w:r>
            <w:r w:rsidR="00245DDD">
              <w:rPr>
                <w:bCs/>
              </w:rPr>
              <w:t> </w:t>
            </w:r>
            <w:r w:rsidRPr="004E025B">
              <w:rPr>
                <w:bCs/>
              </w:rPr>
              <w:t>fabrycznej gwarancji mechanicznej. W przypadku, gdy przekroczone zostały warunki zabudowy określone przez producenta podwozia wymagane jest świadectwo homologacji typu pojazdu kompletnego oraz zgoda producenta podwozia na wykonanie zabudowy. Urządzenia i</w:t>
            </w:r>
            <w:r w:rsidR="00245DDD">
              <w:rPr>
                <w:bCs/>
              </w:rPr>
              <w:t> </w:t>
            </w:r>
            <w:r w:rsidRPr="004E025B">
              <w:rPr>
                <w:bCs/>
              </w:rPr>
              <w:t xml:space="preserve">podzespoły zamontowane w pojeździe powinny spełniać wymagania odrębnych przepisów krajowych i/lub międzynarodowych. Świadectwo  zgodności podwozia należy przedstawić najpóźniej w trackie odbioru </w:t>
            </w:r>
            <w:r w:rsidR="008E15F8">
              <w:rPr>
                <w:bCs/>
              </w:rPr>
              <w:t>faktycznego.</w:t>
            </w:r>
          </w:p>
        </w:tc>
        <w:tc>
          <w:tcPr>
            <w:tcW w:w="2440" w:type="dxa"/>
            <w:tcBorders>
              <w:top w:val="single" w:sz="4" w:space="0" w:color="000000"/>
              <w:left w:val="single" w:sz="4" w:space="0" w:color="000000"/>
              <w:bottom w:val="single" w:sz="4" w:space="0" w:color="000000"/>
              <w:right w:val="single" w:sz="4" w:space="0" w:color="000000"/>
            </w:tcBorders>
          </w:tcPr>
          <w:p w14:paraId="663A19C4" w14:textId="77777777" w:rsidR="002A464A" w:rsidRPr="004E025B" w:rsidRDefault="002A464A" w:rsidP="002A464A">
            <w:pPr>
              <w:ind w:right="60"/>
              <w:jc w:val="center"/>
            </w:pPr>
            <w:r w:rsidRPr="004E025B">
              <w:rPr>
                <w:i/>
              </w:rPr>
              <w:t>Spełnia/ nie spełnia</w:t>
            </w:r>
          </w:p>
        </w:tc>
      </w:tr>
      <w:tr w:rsidR="002A464A" w:rsidRPr="007C34E1" w14:paraId="4FA11151" w14:textId="77777777" w:rsidTr="002A464A">
        <w:trPr>
          <w:trHeight w:val="1138"/>
        </w:trPr>
        <w:tc>
          <w:tcPr>
            <w:tcW w:w="784" w:type="dxa"/>
            <w:tcBorders>
              <w:top w:val="single" w:sz="4" w:space="0" w:color="000000"/>
              <w:left w:val="single" w:sz="4" w:space="0" w:color="000000"/>
              <w:bottom w:val="single" w:sz="4" w:space="0" w:color="000000"/>
              <w:right w:val="single" w:sz="4" w:space="0" w:color="000000"/>
            </w:tcBorders>
          </w:tcPr>
          <w:p w14:paraId="10DEC047" w14:textId="77777777" w:rsidR="002A464A" w:rsidRPr="004E025B" w:rsidRDefault="002A464A" w:rsidP="002A464A">
            <w:pPr>
              <w:pStyle w:val="Akapitzlist"/>
              <w:numPr>
                <w:ilvl w:val="0"/>
                <w:numId w:val="92"/>
              </w:numPr>
              <w:contextualSpacing/>
              <w:jc w:val="center"/>
            </w:pPr>
          </w:p>
        </w:tc>
        <w:tc>
          <w:tcPr>
            <w:tcW w:w="7095" w:type="dxa"/>
            <w:tcBorders>
              <w:top w:val="single" w:sz="4" w:space="0" w:color="000000"/>
              <w:left w:val="single" w:sz="4" w:space="0" w:color="000000"/>
              <w:bottom w:val="single" w:sz="4" w:space="0" w:color="000000"/>
              <w:right w:val="single" w:sz="4" w:space="0" w:color="000000"/>
            </w:tcBorders>
          </w:tcPr>
          <w:p w14:paraId="4C832222" w14:textId="77777777" w:rsidR="002A464A" w:rsidRPr="004E025B" w:rsidRDefault="002A464A" w:rsidP="00245DDD">
            <w:pPr>
              <w:spacing w:line="238" w:lineRule="auto"/>
              <w:rPr>
                <w:bCs/>
              </w:rPr>
            </w:pPr>
            <w:r w:rsidRPr="004E025B">
              <w:rPr>
                <w:bCs/>
              </w:rPr>
              <w:t xml:space="preserve">Samochód fabrycznie nowy lub nowy po rejestracji czasowej, </w:t>
            </w:r>
          </w:p>
          <w:p w14:paraId="5DC150FC" w14:textId="77777777" w:rsidR="002A464A" w:rsidRPr="004E025B" w:rsidRDefault="002A464A" w:rsidP="00245DDD">
            <w:pPr>
              <w:spacing w:line="238" w:lineRule="auto"/>
              <w:rPr>
                <w:bCs/>
              </w:rPr>
            </w:pPr>
            <w:r w:rsidRPr="004E025B">
              <w:rPr>
                <w:bCs/>
              </w:rPr>
              <w:t xml:space="preserve">rok produkcji 2024, nadwozie typu SUV, </w:t>
            </w:r>
          </w:p>
          <w:p w14:paraId="5C4CBD32" w14:textId="77777777" w:rsidR="002A464A" w:rsidRPr="004E025B" w:rsidRDefault="002A464A" w:rsidP="00245DDD">
            <w:pPr>
              <w:spacing w:line="238" w:lineRule="auto"/>
              <w:rPr>
                <w:bCs/>
              </w:rPr>
            </w:pPr>
            <w:r w:rsidRPr="004E025B">
              <w:rPr>
                <w:bCs/>
              </w:rPr>
              <w:t xml:space="preserve">liczba miejsc do siedzenia – 5 lub 7, </w:t>
            </w:r>
          </w:p>
          <w:p w14:paraId="0703055A" w14:textId="77777777" w:rsidR="002A464A" w:rsidRPr="004E025B" w:rsidRDefault="002A464A" w:rsidP="00245DDD">
            <w:pPr>
              <w:spacing w:line="238" w:lineRule="auto"/>
              <w:rPr>
                <w:bCs/>
              </w:rPr>
            </w:pPr>
            <w:r w:rsidRPr="004E025B">
              <w:rPr>
                <w:bCs/>
              </w:rPr>
              <w:t>ilość drzwi – 5.</w:t>
            </w:r>
          </w:p>
        </w:tc>
        <w:tc>
          <w:tcPr>
            <w:tcW w:w="2440" w:type="dxa"/>
            <w:tcBorders>
              <w:top w:val="single" w:sz="4" w:space="0" w:color="000000"/>
              <w:left w:val="single" w:sz="4" w:space="0" w:color="000000"/>
              <w:bottom w:val="single" w:sz="4" w:space="0" w:color="000000"/>
              <w:right w:val="single" w:sz="4" w:space="0" w:color="000000"/>
            </w:tcBorders>
          </w:tcPr>
          <w:p w14:paraId="19F10D89" w14:textId="77777777" w:rsidR="002A464A" w:rsidRPr="007C75B3" w:rsidRDefault="002A464A" w:rsidP="002A464A">
            <w:pPr>
              <w:ind w:right="60"/>
              <w:jc w:val="center"/>
              <w:rPr>
                <w:b/>
                <w:bCs/>
                <w:i/>
              </w:rPr>
            </w:pPr>
            <w:r w:rsidRPr="007C75B3">
              <w:rPr>
                <w:b/>
                <w:bCs/>
                <w:i/>
              </w:rPr>
              <w:t xml:space="preserve">Podać markę, model, typ, rok </w:t>
            </w:r>
            <w:proofErr w:type="spellStart"/>
            <w:r w:rsidRPr="007C75B3">
              <w:rPr>
                <w:b/>
                <w:bCs/>
                <w:i/>
              </w:rPr>
              <w:t>prod</w:t>
            </w:r>
            <w:proofErr w:type="spellEnd"/>
            <w:r w:rsidRPr="007C75B3">
              <w:rPr>
                <w:b/>
                <w:bCs/>
                <w:i/>
              </w:rPr>
              <w:t>. ilość siedzeń</w:t>
            </w:r>
          </w:p>
        </w:tc>
      </w:tr>
      <w:tr w:rsidR="002A464A" w:rsidRPr="007C34E1" w14:paraId="73D228EA" w14:textId="77777777" w:rsidTr="002A464A">
        <w:trPr>
          <w:trHeight w:val="637"/>
        </w:trPr>
        <w:tc>
          <w:tcPr>
            <w:tcW w:w="784" w:type="dxa"/>
            <w:tcBorders>
              <w:top w:val="single" w:sz="4" w:space="0" w:color="000000"/>
              <w:left w:val="single" w:sz="4" w:space="0" w:color="000000"/>
              <w:bottom w:val="single" w:sz="4" w:space="0" w:color="000000"/>
              <w:right w:val="single" w:sz="4" w:space="0" w:color="000000"/>
            </w:tcBorders>
          </w:tcPr>
          <w:p w14:paraId="71223461" w14:textId="77777777" w:rsidR="002A464A" w:rsidRPr="004E025B" w:rsidRDefault="002A464A" w:rsidP="002A464A">
            <w:pPr>
              <w:pStyle w:val="Akapitzlist"/>
              <w:numPr>
                <w:ilvl w:val="0"/>
                <w:numId w:val="92"/>
              </w:numPr>
              <w:contextualSpacing/>
              <w:jc w:val="center"/>
            </w:pPr>
          </w:p>
        </w:tc>
        <w:tc>
          <w:tcPr>
            <w:tcW w:w="7095" w:type="dxa"/>
            <w:tcBorders>
              <w:top w:val="single" w:sz="4" w:space="0" w:color="000000"/>
              <w:left w:val="single" w:sz="4" w:space="0" w:color="000000"/>
              <w:bottom w:val="single" w:sz="4" w:space="0" w:color="000000"/>
              <w:right w:val="single" w:sz="4" w:space="0" w:color="000000"/>
            </w:tcBorders>
          </w:tcPr>
          <w:p w14:paraId="484052EA" w14:textId="77777777" w:rsidR="002A464A" w:rsidRPr="004E025B" w:rsidRDefault="002A464A" w:rsidP="00245DDD">
            <w:pPr>
              <w:spacing w:after="5"/>
              <w:rPr>
                <w:bCs/>
              </w:rPr>
            </w:pPr>
            <w:r w:rsidRPr="004E025B">
              <w:rPr>
                <w:bCs/>
              </w:rPr>
              <w:t>Kolor nadwozia czerwony (RAL 3000 lub zbliżony) lub biały powłoka lakiernicza fabryczna.</w:t>
            </w:r>
          </w:p>
          <w:p w14:paraId="66B9C794" w14:textId="77777777" w:rsidR="002A464A" w:rsidRPr="004E025B" w:rsidRDefault="002A464A" w:rsidP="00245DDD">
            <w:pPr>
              <w:rPr>
                <w:bCs/>
              </w:rPr>
            </w:pPr>
          </w:p>
        </w:tc>
        <w:tc>
          <w:tcPr>
            <w:tcW w:w="2440" w:type="dxa"/>
            <w:tcBorders>
              <w:top w:val="single" w:sz="4" w:space="0" w:color="000000"/>
              <w:left w:val="single" w:sz="4" w:space="0" w:color="000000"/>
              <w:bottom w:val="single" w:sz="4" w:space="0" w:color="000000"/>
              <w:right w:val="single" w:sz="4" w:space="0" w:color="000000"/>
            </w:tcBorders>
          </w:tcPr>
          <w:p w14:paraId="002A5A2D" w14:textId="77777777" w:rsidR="002A464A" w:rsidRPr="004E025B" w:rsidRDefault="002A464A" w:rsidP="002A464A">
            <w:pPr>
              <w:ind w:right="60"/>
              <w:jc w:val="center"/>
            </w:pPr>
            <w:r w:rsidRPr="004E025B">
              <w:rPr>
                <w:i/>
              </w:rPr>
              <w:t>Spełnia/ nie spełnia</w:t>
            </w:r>
          </w:p>
        </w:tc>
      </w:tr>
      <w:tr w:rsidR="002A464A" w:rsidRPr="007C34E1" w14:paraId="5EB6130F" w14:textId="77777777" w:rsidTr="002A464A">
        <w:trPr>
          <w:trHeight w:val="641"/>
        </w:trPr>
        <w:tc>
          <w:tcPr>
            <w:tcW w:w="784" w:type="dxa"/>
            <w:tcBorders>
              <w:top w:val="single" w:sz="4" w:space="0" w:color="000000"/>
              <w:left w:val="single" w:sz="4" w:space="0" w:color="000000"/>
              <w:bottom w:val="single" w:sz="4" w:space="0" w:color="000000"/>
              <w:right w:val="single" w:sz="4" w:space="0" w:color="000000"/>
            </w:tcBorders>
          </w:tcPr>
          <w:p w14:paraId="60789E88" w14:textId="77777777" w:rsidR="002A464A" w:rsidRPr="004E025B" w:rsidRDefault="002A464A" w:rsidP="002A464A">
            <w:pPr>
              <w:pStyle w:val="Akapitzlist"/>
              <w:numPr>
                <w:ilvl w:val="0"/>
                <w:numId w:val="92"/>
              </w:numPr>
              <w:contextualSpacing/>
              <w:jc w:val="center"/>
            </w:pPr>
          </w:p>
        </w:tc>
        <w:tc>
          <w:tcPr>
            <w:tcW w:w="7095" w:type="dxa"/>
            <w:tcBorders>
              <w:top w:val="single" w:sz="4" w:space="0" w:color="000000"/>
              <w:left w:val="single" w:sz="4" w:space="0" w:color="000000"/>
              <w:bottom w:val="single" w:sz="4" w:space="0" w:color="000000"/>
              <w:right w:val="single" w:sz="4" w:space="0" w:color="000000"/>
            </w:tcBorders>
          </w:tcPr>
          <w:p w14:paraId="0E66A37F" w14:textId="77777777" w:rsidR="002A464A" w:rsidRPr="004E025B" w:rsidRDefault="002A464A" w:rsidP="00245DDD">
            <w:pPr>
              <w:ind w:right="60"/>
              <w:rPr>
                <w:bCs/>
              </w:rPr>
            </w:pPr>
            <w:r w:rsidRPr="004E025B">
              <w:rPr>
                <w:bCs/>
              </w:rPr>
              <w:t>Silnik – wysokoprężny lub benzynowy lub hybrydowy spełniający obowiązujące wymogi w zakresie czystości spalin, podczas rejestracji pojazdu po pozytywnym odbiorze. Pojemność min. 1500 cm³, liczba cylindrów min 4 i łącznej mocy min. 132kW (180KM),</w:t>
            </w:r>
          </w:p>
        </w:tc>
        <w:tc>
          <w:tcPr>
            <w:tcW w:w="2440" w:type="dxa"/>
            <w:tcBorders>
              <w:top w:val="single" w:sz="4" w:space="0" w:color="000000"/>
              <w:left w:val="single" w:sz="4" w:space="0" w:color="000000"/>
              <w:bottom w:val="single" w:sz="4" w:space="0" w:color="000000"/>
              <w:right w:val="single" w:sz="4" w:space="0" w:color="000000"/>
            </w:tcBorders>
          </w:tcPr>
          <w:p w14:paraId="129AFBAF" w14:textId="77777777" w:rsidR="002A464A" w:rsidRPr="004E025B" w:rsidRDefault="002A464A" w:rsidP="002A464A">
            <w:pPr>
              <w:ind w:right="59"/>
              <w:jc w:val="center"/>
            </w:pPr>
            <w:r w:rsidRPr="004E025B">
              <w:rPr>
                <w:i/>
              </w:rPr>
              <w:t>Spełnia/ nie spełnia</w:t>
            </w:r>
          </w:p>
        </w:tc>
      </w:tr>
      <w:tr w:rsidR="002A464A" w:rsidRPr="007C34E1" w14:paraId="5D057C08" w14:textId="77777777" w:rsidTr="002A464A">
        <w:trPr>
          <w:trHeight w:val="495"/>
        </w:trPr>
        <w:tc>
          <w:tcPr>
            <w:tcW w:w="784" w:type="dxa"/>
            <w:tcBorders>
              <w:top w:val="single" w:sz="4" w:space="0" w:color="000000"/>
              <w:left w:val="single" w:sz="4" w:space="0" w:color="000000"/>
              <w:bottom w:val="single" w:sz="4" w:space="0" w:color="000000"/>
              <w:right w:val="single" w:sz="4" w:space="0" w:color="000000"/>
            </w:tcBorders>
          </w:tcPr>
          <w:p w14:paraId="0A05FFEB" w14:textId="77777777" w:rsidR="002A464A" w:rsidRPr="004E025B" w:rsidRDefault="002A464A" w:rsidP="002A464A">
            <w:pPr>
              <w:pStyle w:val="Akapitzlist"/>
              <w:numPr>
                <w:ilvl w:val="0"/>
                <w:numId w:val="92"/>
              </w:numPr>
              <w:contextualSpacing/>
              <w:jc w:val="center"/>
            </w:pPr>
          </w:p>
        </w:tc>
        <w:tc>
          <w:tcPr>
            <w:tcW w:w="7095" w:type="dxa"/>
            <w:tcBorders>
              <w:top w:val="single" w:sz="4" w:space="0" w:color="000000"/>
              <w:left w:val="single" w:sz="4" w:space="0" w:color="000000"/>
              <w:bottom w:val="single" w:sz="4" w:space="0" w:color="000000"/>
              <w:right w:val="single" w:sz="4" w:space="0" w:color="000000"/>
            </w:tcBorders>
          </w:tcPr>
          <w:p w14:paraId="23378934" w14:textId="77777777" w:rsidR="002A464A" w:rsidRPr="004E025B" w:rsidRDefault="002A464A" w:rsidP="00245DDD">
            <w:pPr>
              <w:rPr>
                <w:bCs/>
              </w:rPr>
            </w:pPr>
            <w:r w:rsidRPr="004E025B">
              <w:rPr>
                <w:bCs/>
              </w:rPr>
              <w:t>Skrzynia biegów automatyczna.</w:t>
            </w:r>
          </w:p>
        </w:tc>
        <w:tc>
          <w:tcPr>
            <w:tcW w:w="2440" w:type="dxa"/>
            <w:tcBorders>
              <w:top w:val="single" w:sz="4" w:space="0" w:color="000000"/>
              <w:left w:val="single" w:sz="4" w:space="0" w:color="000000"/>
              <w:bottom w:val="single" w:sz="4" w:space="0" w:color="000000"/>
              <w:right w:val="single" w:sz="4" w:space="0" w:color="000000"/>
            </w:tcBorders>
          </w:tcPr>
          <w:p w14:paraId="24975786" w14:textId="77777777" w:rsidR="002A464A" w:rsidRPr="004E025B" w:rsidRDefault="002A464A" w:rsidP="002A464A">
            <w:pPr>
              <w:jc w:val="center"/>
            </w:pPr>
            <w:r w:rsidRPr="004E025B">
              <w:rPr>
                <w:i/>
              </w:rPr>
              <w:t>Spełnia/ nie spełnia</w:t>
            </w:r>
          </w:p>
        </w:tc>
      </w:tr>
      <w:tr w:rsidR="002A464A" w:rsidRPr="007C34E1" w14:paraId="0E36A8DD" w14:textId="77777777" w:rsidTr="002A464A">
        <w:trPr>
          <w:trHeight w:val="544"/>
        </w:trPr>
        <w:tc>
          <w:tcPr>
            <w:tcW w:w="784" w:type="dxa"/>
            <w:tcBorders>
              <w:top w:val="single" w:sz="4" w:space="0" w:color="000000"/>
              <w:left w:val="single" w:sz="4" w:space="0" w:color="000000"/>
              <w:bottom w:val="single" w:sz="4" w:space="0" w:color="000000"/>
              <w:right w:val="single" w:sz="4" w:space="0" w:color="000000"/>
            </w:tcBorders>
          </w:tcPr>
          <w:p w14:paraId="36741C45" w14:textId="77777777" w:rsidR="002A464A" w:rsidRPr="004E025B" w:rsidRDefault="002A464A" w:rsidP="002A464A">
            <w:pPr>
              <w:pStyle w:val="Akapitzlist"/>
              <w:numPr>
                <w:ilvl w:val="0"/>
                <w:numId w:val="92"/>
              </w:numPr>
              <w:contextualSpacing/>
              <w:jc w:val="center"/>
            </w:pPr>
          </w:p>
        </w:tc>
        <w:tc>
          <w:tcPr>
            <w:tcW w:w="7095" w:type="dxa"/>
            <w:tcBorders>
              <w:top w:val="single" w:sz="4" w:space="0" w:color="000000"/>
              <w:left w:val="single" w:sz="4" w:space="0" w:color="000000"/>
              <w:bottom w:val="single" w:sz="4" w:space="0" w:color="000000"/>
              <w:right w:val="single" w:sz="4" w:space="0" w:color="000000"/>
            </w:tcBorders>
          </w:tcPr>
          <w:p w14:paraId="1F6D42FC" w14:textId="77777777" w:rsidR="002A464A" w:rsidRPr="004E025B" w:rsidRDefault="002A464A" w:rsidP="00245DDD">
            <w:pPr>
              <w:rPr>
                <w:bCs/>
              </w:rPr>
            </w:pPr>
            <w:r w:rsidRPr="004E025B">
              <w:rPr>
                <w:bCs/>
              </w:rPr>
              <w:t>Samochód wyposażony w napęd obu osi (4x4)</w:t>
            </w:r>
          </w:p>
        </w:tc>
        <w:tc>
          <w:tcPr>
            <w:tcW w:w="2440" w:type="dxa"/>
            <w:tcBorders>
              <w:top w:val="single" w:sz="4" w:space="0" w:color="000000"/>
              <w:left w:val="single" w:sz="4" w:space="0" w:color="000000"/>
              <w:bottom w:val="single" w:sz="4" w:space="0" w:color="000000"/>
              <w:right w:val="single" w:sz="4" w:space="0" w:color="000000"/>
            </w:tcBorders>
          </w:tcPr>
          <w:p w14:paraId="3DAF6EB3" w14:textId="77777777" w:rsidR="002A464A" w:rsidRPr="004E025B" w:rsidRDefault="002A464A" w:rsidP="002A464A">
            <w:pPr>
              <w:jc w:val="center"/>
            </w:pPr>
            <w:r w:rsidRPr="004E025B">
              <w:rPr>
                <w:i/>
              </w:rPr>
              <w:t>Spełnia/ nie spełnia</w:t>
            </w:r>
          </w:p>
        </w:tc>
      </w:tr>
      <w:tr w:rsidR="002A464A" w:rsidRPr="007C34E1" w14:paraId="6379E575" w14:textId="77777777" w:rsidTr="002A464A">
        <w:trPr>
          <w:trHeight w:val="481"/>
        </w:trPr>
        <w:tc>
          <w:tcPr>
            <w:tcW w:w="784" w:type="dxa"/>
            <w:tcBorders>
              <w:top w:val="single" w:sz="4" w:space="0" w:color="000000"/>
              <w:left w:val="single" w:sz="4" w:space="0" w:color="000000"/>
              <w:bottom w:val="single" w:sz="4" w:space="0" w:color="000000"/>
              <w:right w:val="single" w:sz="4" w:space="0" w:color="000000"/>
            </w:tcBorders>
          </w:tcPr>
          <w:p w14:paraId="61F8E5F9" w14:textId="77777777" w:rsidR="002A464A" w:rsidRPr="004E025B" w:rsidRDefault="002A464A" w:rsidP="002A464A">
            <w:pPr>
              <w:pStyle w:val="Akapitzlist"/>
              <w:numPr>
                <w:ilvl w:val="0"/>
                <w:numId w:val="92"/>
              </w:numPr>
              <w:contextualSpacing/>
              <w:jc w:val="center"/>
            </w:pPr>
          </w:p>
        </w:tc>
        <w:tc>
          <w:tcPr>
            <w:tcW w:w="7095" w:type="dxa"/>
            <w:tcBorders>
              <w:top w:val="single" w:sz="4" w:space="0" w:color="000000"/>
              <w:left w:val="single" w:sz="4" w:space="0" w:color="000000"/>
              <w:bottom w:val="single" w:sz="4" w:space="0" w:color="000000"/>
              <w:right w:val="single" w:sz="4" w:space="0" w:color="000000"/>
            </w:tcBorders>
          </w:tcPr>
          <w:p w14:paraId="249B6A6F" w14:textId="77777777" w:rsidR="002A464A" w:rsidRPr="004E025B" w:rsidRDefault="002A464A" w:rsidP="00245DDD">
            <w:pPr>
              <w:rPr>
                <w:bCs/>
              </w:rPr>
            </w:pPr>
            <w:r w:rsidRPr="004E025B">
              <w:rPr>
                <w:bCs/>
              </w:rPr>
              <w:t>Hamulce tarczowe z przodu i tył pojazdu.</w:t>
            </w:r>
          </w:p>
        </w:tc>
        <w:tc>
          <w:tcPr>
            <w:tcW w:w="2440" w:type="dxa"/>
            <w:tcBorders>
              <w:top w:val="single" w:sz="4" w:space="0" w:color="000000"/>
              <w:left w:val="single" w:sz="4" w:space="0" w:color="000000"/>
              <w:bottom w:val="single" w:sz="4" w:space="0" w:color="000000"/>
              <w:right w:val="single" w:sz="4" w:space="0" w:color="000000"/>
            </w:tcBorders>
          </w:tcPr>
          <w:p w14:paraId="794EEA27" w14:textId="77777777" w:rsidR="002A464A" w:rsidRPr="004E025B" w:rsidRDefault="002A464A" w:rsidP="002A464A">
            <w:pPr>
              <w:jc w:val="center"/>
            </w:pPr>
            <w:r w:rsidRPr="004E025B">
              <w:rPr>
                <w:i/>
              </w:rPr>
              <w:t>Spełnia/ nie spełnia</w:t>
            </w:r>
          </w:p>
        </w:tc>
      </w:tr>
      <w:tr w:rsidR="002A464A" w:rsidRPr="007C34E1" w14:paraId="1954A226" w14:textId="77777777" w:rsidTr="002A464A">
        <w:trPr>
          <w:trHeight w:val="481"/>
        </w:trPr>
        <w:tc>
          <w:tcPr>
            <w:tcW w:w="784" w:type="dxa"/>
            <w:tcBorders>
              <w:top w:val="single" w:sz="4" w:space="0" w:color="000000"/>
              <w:left w:val="single" w:sz="4" w:space="0" w:color="000000"/>
              <w:bottom w:val="single" w:sz="4" w:space="0" w:color="000000"/>
              <w:right w:val="single" w:sz="4" w:space="0" w:color="000000"/>
            </w:tcBorders>
          </w:tcPr>
          <w:p w14:paraId="5664AD1E" w14:textId="77777777" w:rsidR="002A464A" w:rsidRPr="004E025B" w:rsidRDefault="002A464A" w:rsidP="002A464A">
            <w:pPr>
              <w:pStyle w:val="Akapitzlist"/>
              <w:numPr>
                <w:ilvl w:val="0"/>
                <w:numId w:val="92"/>
              </w:numPr>
              <w:contextualSpacing/>
              <w:jc w:val="center"/>
            </w:pPr>
          </w:p>
        </w:tc>
        <w:tc>
          <w:tcPr>
            <w:tcW w:w="7095" w:type="dxa"/>
            <w:tcBorders>
              <w:top w:val="single" w:sz="4" w:space="0" w:color="000000"/>
              <w:left w:val="single" w:sz="4" w:space="0" w:color="000000"/>
              <w:bottom w:val="single" w:sz="4" w:space="0" w:color="000000"/>
              <w:right w:val="single" w:sz="4" w:space="0" w:color="000000"/>
            </w:tcBorders>
          </w:tcPr>
          <w:p w14:paraId="6F523C26" w14:textId="40620288" w:rsidR="002A464A" w:rsidRPr="004E025B" w:rsidRDefault="002A464A" w:rsidP="00245DDD">
            <w:pPr>
              <w:rPr>
                <w:bCs/>
              </w:rPr>
            </w:pPr>
            <w:r w:rsidRPr="004E025B">
              <w:rPr>
                <w:bCs/>
              </w:rPr>
              <w:t>Kierownica po lewej stronie, wielofunkcyjna, regulowana min. w</w:t>
            </w:r>
            <w:r w:rsidR="00245DDD">
              <w:rPr>
                <w:bCs/>
              </w:rPr>
              <w:t> </w:t>
            </w:r>
            <w:r w:rsidRPr="004E025B">
              <w:rPr>
                <w:bCs/>
              </w:rPr>
              <w:t>dwóch płaszczyznach.</w:t>
            </w:r>
          </w:p>
        </w:tc>
        <w:tc>
          <w:tcPr>
            <w:tcW w:w="2440" w:type="dxa"/>
            <w:tcBorders>
              <w:top w:val="single" w:sz="4" w:space="0" w:color="000000"/>
              <w:left w:val="single" w:sz="4" w:space="0" w:color="000000"/>
              <w:bottom w:val="single" w:sz="4" w:space="0" w:color="000000"/>
              <w:right w:val="single" w:sz="4" w:space="0" w:color="000000"/>
            </w:tcBorders>
          </w:tcPr>
          <w:p w14:paraId="40DA7F5B" w14:textId="77777777" w:rsidR="002A464A" w:rsidRPr="004E025B" w:rsidRDefault="002A464A" w:rsidP="002A464A">
            <w:pPr>
              <w:jc w:val="center"/>
              <w:rPr>
                <w:i/>
              </w:rPr>
            </w:pPr>
          </w:p>
        </w:tc>
      </w:tr>
      <w:tr w:rsidR="002A464A" w:rsidRPr="007C34E1" w14:paraId="200F88F8" w14:textId="77777777" w:rsidTr="002A464A">
        <w:trPr>
          <w:trHeight w:val="1072"/>
        </w:trPr>
        <w:tc>
          <w:tcPr>
            <w:tcW w:w="784" w:type="dxa"/>
            <w:tcBorders>
              <w:top w:val="single" w:sz="4" w:space="0" w:color="000000"/>
              <w:left w:val="single" w:sz="4" w:space="0" w:color="000000"/>
              <w:bottom w:val="single" w:sz="4" w:space="0" w:color="000000"/>
              <w:right w:val="single" w:sz="4" w:space="0" w:color="000000"/>
            </w:tcBorders>
          </w:tcPr>
          <w:p w14:paraId="5EDD4858" w14:textId="77777777" w:rsidR="002A464A" w:rsidRPr="004E025B" w:rsidRDefault="002A464A" w:rsidP="002A464A">
            <w:pPr>
              <w:pStyle w:val="Akapitzlist"/>
              <w:numPr>
                <w:ilvl w:val="0"/>
                <w:numId w:val="92"/>
              </w:numPr>
              <w:contextualSpacing/>
              <w:jc w:val="center"/>
            </w:pPr>
          </w:p>
        </w:tc>
        <w:tc>
          <w:tcPr>
            <w:tcW w:w="7095" w:type="dxa"/>
            <w:tcBorders>
              <w:top w:val="single" w:sz="4" w:space="0" w:color="000000"/>
              <w:left w:val="single" w:sz="4" w:space="0" w:color="000000"/>
              <w:bottom w:val="single" w:sz="4" w:space="0" w:color="000000"/>
              <w:right w:val="single" w:sz="4" w:space="0" w:color="000000"/>
            </w:tcBorders>
          </w:tcPr>
          <w:p w14:paraId="6A2D4F2D" w14:textId="77777777" w:rsidR="002A464A" w:rsidRPr="004E025B" w:rsidRDefault="002A464A" w:rsidP="00245DDD">
            <w:pPr>
              <w:rPr>
                <w:bCs/>
              </w:rPr>
            </w:pPr>
            <w:r w:rsidRPr="004E025B">
              <w:rPr>
                <w:bCs/>
              </w:rPr>
              <w:t>Wymiary:</w:t>
            </w:r>
          </w:p>
          <w:p w14:paraId="6743712C" w14:textId="77777777" w:rsidR="002A464A" w:rsidRPr="004E025B" w:rsidRDefault="002A464A" w:rsidP="00245DDD">
            <w:pPr>
              <w:rPr>
                <w:bCs/>
              </w:rPr>
            </w:pPr>
            <w:r w:rsidRPr="004E025B">
              <w:rPr>
                <w:bCs/>
              </w:rPr>
              <w:t>Długość całkowita min. 4510 mm,</w:t>
            </w:r>
          </w:p>
          <w:p w14:paraId="2159A08B" w14:textId="77777777" w:rsidR="002A464A" w:rsidRPr="004E025B" w:rsidRDefault="002A464A" w:rsidP="00245DDD">
            <w:pPr>
              <w:rPr>
                <w:bCs/>
              </w:rPr>
            </w:pPr>
            <w:r w:rsidRPr="004E025B">
              <w:rPr>
                <w:bCs/>
              </w:rPr>
              <w:t>Szerokość min. 1855 mm,</w:t>
            </w:r>
          </w:p>
          <w:p w14:paraId="0670BC22" w14:textId="77777777" w:rsidR="002A464A" w:rsidRPr="004E025B" w:rsidRDefault="002A464A" w:rsidP="00245DDD">
            <w:pPr>
              <w:rPr>
                <w:bCs/>
              </w:rPr>
            </w:pPr>
            <w:r w:rsidRPr="004E025B">
              <w:rPr>
                <w:bCs/>
              </w:rPr>
              <w:t>Wysokość całkowita min. 1650 mm,</w:t>
            </w:r>
          </w:p>
        </w:tc>
        <w:tc>
          <w:tcPr>
            <w:tcW w:w="2440" w:type="dxa"/>
            <w:tcBorders>
              <w:top w:val="single" w:sz="4" w:space="0" w:color="000000"/>
              <w:left w:val="single" w:sz="4" w:space="0" w:color="000000"/>
              <w:bottom w:val="single" w:sz="4" w:space="0" w:color="000000"/>
              <w:right w:val="single" w:sz="4" w:space="0" w:color="000000"/>
            </w:tcBorders>
          </w:tcPr>
          <w:p w14:paraId="2DEE0A57" w14:textId="77777777" w:rsidR="002A464A" w:rsidRPr="004E025B" w:rsidRDefault="002A464A" w:rsidP="002A464A">
            <w:pPr>
              <w:jc w:val="center"/>
            </w:pPr>
            <w:r w:rsidRPr="004E025B">
              <w:rPr>
                <w:i/>
              </w:rPr>
              <w:t>Spełnia/ nie spełnia</w:t>
            </w:r>
          </w:p>
        </w:tc>
      </w:tr>
      <w:tr w:rsidR="002A464A" w:rsidRPr="007C34E1" w14:paraId="0B88A8AE" w14:textId="77777777" w:rsidTr="002A464A">
        <w:trPr>
          <w:trHeight w:val="7979"/>
        </w:trPr>
        <w:tc>
          <w:tcPr>
            <w:tcW w:w="784" w:type="dxa"/>
            <w:tcBorders>
              <w:top w:val="single" w:sz="4" w:space="0" w:color="000000"/>
              <w:left w:val="single" w:sz="4" w:space="0" w:color="000000"/>
              <w:bottom w:val="single" w:sz="4" w:space="0" w:color="000000"/>
              <w:right w:val="single" w:sz="4" w:space="0" w:color="000000"/>
            </w:tcBorders>
          </w:tcPr>
          <w:p w14:paraId="0F065203" w14:textId="77777777" w:rsidR="002A464A" w:rsidRPr="004E025B" w:rsidRDefault="002A464A" w:rsidP="002A464A">
            <w:pPr>
              <w:pStyle w:val="Akapitzlist"/>
              <w:numPr>
                <w:ilvl w:val="0"/>
                <w:numId w:val="92"/>
              </w:numPr>
              <w:contextualSpacing/>
              <w:jc w:val="center"/>
            </w:pPr>
          </w:p>
        </w:tc>
        <w:tc>
          <w:tcPr>
            <w:tcW w:w="7095" w:type="dxa"/>
            <w:tcBorders>
              <w:top w:val="single" w:sz="4" w:space="0" w:color="000000"/>
              <w:left w:val="single" w:sz="4" w:space="0" w:color="000000"/>
              <w:bottom w:val="single" w:sz="4" w:space="0" w:color="000000"/>
              <w:right w:val="single" w:sz="4" w:space="0" w:color="000000"/>
            </w:tcBorders>
          </w:tcPr>
          <w:p w14:paraId="0084EE3F" w14:textId="77777777" w:rsidR="002A464A" w:rsidRPr="004E025B" w:rsidRDefault="002A464A" w:rsidP="00245DDD">
            <w:pPr>
              <w:spacing w:after="5"/>
              <w:rPr>
                <w:bCs/>
              </w:rPr>
            </w:pPr>
            <w:r w:rsidRPr="004E025B">
              <w:rPr>
                <w:bCs/>
              </w:rPr>
              <w:t>Samochód wyposażony co najmniej w:</w:t>
            </w:r>
          </w:p>
          <w:p w14:paraId="06B4A05C" w14:textId="77777777" w:rsidR="002A464A" w:rsidRPr="004E025B" w:rsidRDefault="002A464A" w:rsidP="00245DDD">
            <w:pPr>
              <w:numPr>
                <w:ilvl w:val="0"/>
                <w:numId w:val="90"/>
              </w:numPr>
              <w:spacing w:after="12"/>
              <w:ind w:hanging="360"/>
              <w:rPr>
                <w:bCs/>
              </w:rPr>
            </w:pPr>
            <w:r w:rsidRPr="004E025B">
              <w:rPr>
                <w:bCs/>
              </w:rPr>
              <w:t>wspomaganie układu kierowniczego,</w:t>
            </w:r>
          </w:p>
          <w:p w14:paraId="5A78A91C" w14:textId="77777777" w:rsidR="002A464A" w:rsidRPr="004E025B" w:rsidRDefault="002A464A" w:rsidP="00245DDD">
            <w:pPr>
              <w:numPr>
                <w:ilvl w:val="0"/>
                <w:numId w:val="90"/>
              </w:numPr>
              <w:spacing w:after="23" w:line="244" w:lineRule="auto"/>
              <w:ind w:hanging="360"/>
              <w:rPr>
                <w:bCs/>
              </w:rPr>
            </w:pPr>
            <w:r w:rsidRPr="004E025B">
              <w:rPr>
                <w:bCs/>
              </w:rPr>
              <w:t>system zapobiegania blokowaniu kół podczas hamowania,</w:t>
            </w:r>
          </w:p>
          <w:p w14:paraId="61FC8BA5" w14:textId="77777777" w:rsidR="002A464A" w:rsidRPr="004E025B" w:rsidRDefault="002A464A" w:rsidP="00245DDD">
            <w:pPr>
              <w:numPr>
                <w:ilvl w:val="0"/>
                <w:numId w:val="90"/>
              </w:numPr>
              <w:spacing w:after="12"/>
              <w:ind w:hanging="360"/>
              <w:rPr>
                <w:bCs/>
              </w:rPr>
            </w:pPr>
            <w:r w:rsidRPr="004E025B">
              <w:rPr>
                <w:bCs/>
              </w:rPr>
              <w:t>system stabilizacji toru jazdy,</w:t>
            </w:r>
          </w:p>
          <w:p w14:paraId="308633D3" w14:textId="77777777" w:rsidR="002A464A" w:rsidRPr="004E025B" w:rsidRDefault="002A464A" w:rsidP="00245DDD">
            <w:pPr>
              <w:numPr>
                <w:ilvl w:val="0"/>
                <w:numId w:val="90"/>
              </w:numPr>
              <w:spacing w:after="23" w:line="244" w:lineRule="auto"/>
              <w:ind w:hanging="360"/>
              <w:rPr>
                <w:bCs/>
              </w:rPr>
            </w:pPr>
            <w:r w:rsidRPr="004E025B">
              <w:rPr>
                <w:bCs/>
              </w:rPr>
              <w:t xml:space="preserve">min. 4 poduszki powietrzne, w tym dla kierowcy </w:t>
            </w:r>
            <w:r w:rsidRPr="004E025B">
              <w:rPr>
                <w:bCs/>
              </w:rPr>
              <w:br/>
              <w:t>i pasażera,</w:t>
            </w:r>
          </w:p>
          <w:p w14:paraId="277EFB4C" w14:textId="77777777" w:rsidR="002A464A" w:rsidRPr="004E025B" w:rsidRDefault="002A464A" w:rsidP="00245DDD">
            <w:pPr>
              <w:numPr>
                <w:ilvl w:val="0"/>
                <w:numId w:val="90"/>
              </w:numPr>
              <w:spacing w:after="26" w:line="241" w:lineRule="auto"/>
              <w:ind w:hanging="360"/>
              <w:rPr>
                <w:bCs/>
              </w:rPr>
            </w:pPr>
            <w:r w:rsidRPr="004E025B">
              <w:rPr>
                <w:bCs/>
              </w:rPr>
              <w:t xml:space="preserve">wielofunkcyjna kierownica po lewej stronie z regulacją </w:t>
            </w:r>
            <w:r w:rsidRPr="004E025B">
              <w:rPr>
                <w:bCs/>
              </w:rPr>
              <w:br/>
              <w:t>w dwóch płaszczyznach z możliwością sterowania systemem audio, zestawem głośnomówiącym,</w:t>
            </w:r>
          </w:p>
          <w:p w14:paraId="4D7B5DB0" w14:textId="77777777" w:rsidR="002A464A" w:rsidRPr="004E025B" w:rsidRDefault="002A464A" w:rsidP="00245DDD">
            <w:pPr>
              <w:numPr>
                <w:ilvl w:val="0"/>
                <w:numId w:val="90"/>
              </w:numPr>
              <w:spacing w:after="23" w:line="244" w:lineRule="auto"/>
              <w:ind w:hanging="360"/>
              <w:rPr>
                <w:bCs/>
              </w:rPr>
            </w:pPr>
            <w:r w:rsidRPr="004E025B">
              <w:rPr>
                <w:bCs/>
              </w:rPr>
              <w:t>elektrycznie regulowane i podgrzewane lusterka zewnętrzne,</w:t>
            </w:r>
          </w:p>
          <w:p w14:paraId="10C602EE" w14:textId="77777777" w:rsidR="002A464A" w:rsidRPr="004E025B" w:rsidRDefault="002A464A" w:rsidP="00245DDD">
            <w:pPr>
              <w:numPr>
                <w:ilvl w:val="0"/>
                <w:numId w:val="90"/>
              </w:numPr>
              <w:spacing w:after="23" w:line="244" w:lineRule="auto"/>
              <w:ind w:hanging="360"/>
              <w:rPr>
                <w:bCs/>
              </w:rPr>
            </w:pPr>
            <w:r w:rsidRPr="004E025B">
              <w:rPr>
                <w:bCs/>
              </w:rPr>
              <w:t>elektrycznie regulowane szyby min. drzwi przednich</w:t>
            </w:r>
          </w:p>
          <w:p w14:paraId="176B1DB5" w14:textId="4B020770" w:rsidR="002A464A" w:rsidRPr="004E025B" w:rsidRDefault="002A464A" w:rsidP="00245DDD">
            <w:pPr>
              <w:numPr>
                <w:ilvl w:val="0"/>
                <w:numId w:val="90"/>
              </w:numPr>
              <w:spacing w:after="23" w:line="244" w:lineRule="auto"/>
              <w:ind w:hanging="360"/>
              <w:rPr>
                <w:bCs/>
              </w:rPr>
            </w:pPr>
            <w:r w:rsidRPr="004E025B">
              <w:rPr>
                <w:bCs/>
              </w:rPr>
              <w:t>tapicerka w kolorach ciemnych,  siedzenia wyłożone tapicerką z</w:t>
            </w:r>
            <w:r w:rsidR="00245DDD">
              <w:rPr>
                <w:bCs/>
              </w:rPr>
              <w:t> </w:t>
            </w:r>
            <w:r w:rsidRPr="004E025B">
              <w:rPr>
                <w:bCs/>
              </w:rPr>
              <w:t>tkaniny odpornej na uszkodzenia i zabrudzenia, łatwo zmywalnej lub skóry. Podłoga czarna lub ciemne odcienie,</w:t>
            </w:r>
          </w:p>
          <w:p w14:paraId="035F79E8" w14:textId="77777777" w:rsidR="002A464A" w:rsidRPr="004E025B" w:rsidRDefault="002A464A" w:rsidP="00245DDD">
            <w:pPr>
              <w:numPr>
                <w:ilvl w:val="0"/>
                <w:numId w:val="90"/>
              </w:numPr>
              <w:spacing w:after="23" w:line="244" w:lineRule="auto"/>
              <w:ind w:hanging="360"/>
              <w:rPr>
                <w:bCs/>
              </w:rPr>
            </w:pPr>
            <w:r w:rsidRPr="004E025B">
              <w:rPr>
                <w:bCs/>
              </w:rPr>
              <w:t xml:space="preserve">radio montowane fabrycznie przez producenta pojazdu, wyposażone w </w:t>
            </w:r>
            <w:proofErr w:type="spellStart"/>
            <w:r w:rsidRPr="004E025B">
              <w:rPr>
                <w:bCs/>
              </w:rPr>
              <w:t>bluetooth</w:t>
            </w:r>
            <w:proofErr w:type="spellEnd"/>
            <w:r w:rsidRPr="004E025B">
              <w:rPr>
                <w:bCs/>
              </w:rPr>
              <w:t>,</w:t>
            </w:r>
          </w:p>
          <w:p w14:paraId="00D461E6" w14:textId="77777777" w:rsidR="002A464A" w:rsidRPr="004E025B" w:rsidRDefault="002A464A" w:rsidP="00245DDD">
            <w:pPr>
              <w:numPr>
                <w:ilvl w:val="0"/>
                <w:numId w:val="90"/>
              </w:numPr>
              <w:spacing w:after="12"/>
              <w:ind w:hanging="360"/>
              <w:rPr>
                <w:bCs/>
              </w:rPr>
            </w:pPr>
            <w:r w:rsidRPr="004E025B">
              <w:rPr>
                <w:bCs/>
              </w:rPr>
              <w:t>klimatyzację automatyczną,</w:t>
            </w:r>
          </w:p>
          <w:p w14:paraId="6EBC52E6" w14:textId="77777777" w:rsidR="002A464A" w:rsidRPr="004E025B" w:rsidRDefault="002A464A" w:rsidP="00245DDD">
            <w:pPr>
              <w:numPr>
                <w:ilvl w:val="0"/>
                <w:numId w:val="90"/>
              </w:numPr>
              <w:spacing w:after="12"/>
              <w:ind w:hanging="360"/>
              <w:rPr>
                <w:bCs/>
              </w:rPr>
            </w:pPr>
            <w:r w:rsidRPr="004E025B">
              <w:rPr>
                <w:bCs/>
              </w:rPr>
              <w:t>światła drogowe i mijania w technologii LED,</w:t>
            </w:r>
          </w:p>
          <w:p w14:paraId="49C5310D" w14:textId="77777777" w:rsidR="002A464A" w:rsidRPr="004E025B" w:rsidRDefault="002A464A" w:rsidP="00245DDD">
            <w:pPr>
              <w:numPr>
                <w:ilvl w:val="0"/>
                <w:numId w:val="90"/>
              </w:numPr>
              <w:spacing w:after="12"/>
              <w:ind w:hanging="360"/>
              <w:rPr>
                <w:bCs/>
              </w:rPr>
            </w:pPr>
            <w:r w:rsidRPr="004E025B">
              <w:rPr>
                <w:bCs/>
              </w:rPr>
              <w:t>światła do jazdy dziennej w technologii LED,</w:t>
            </w:r>
          </w:p>
          <w:p w14:paraId="2CF78987" w14:textId="77777777" w:rsidR="002A464A" w:rsidRPr="004E025B" w:rsidRDefault="002A464A" w:rsidP="00245DDD">
            <w:pPr>
              <w:numPr>
                <w:ilvl w:val="0"/>
                <w:numId w:val="90"/>
              </w:numPr>
              <w:spacing w:after="23" w:line="244" w:lineRule="auto"/>
              <w:ind w:hanging="360"/>
              <w:rPr>
                <w:bCs/>
              </w:rPr>
            </w:pPr>
            <w:r w:rsidRPr="004E025B">
              <w:rPr>
                <w:bCs/>
              </w:rPr>
              <w:t>dodatkowe gniazdo do ładowania urządzeń przenośnych dla drugiego rzędu siedzeń,</w:t>
            </w:r>
          </w:p>
          <w:p w14:paraId="2F63D6A9" w14:textId="77777777" w:rsidR="002A464A" w:rsidRPr="004E025B" w:rsidRDefault="002A464A" w:rsidP="00245DDD">
            <w:pPr>
              <w:numPr>
                <w:ilvl w:val="0"/>
                <w:numId w:val="90"/>
              </w:numPr>
              <w:ind w:hanging="360"/>
              <w:rPr>
                <w:bCs/>
              </w:rPr>
            </w:pPr>
            <w:r w:rsidRPr="004E025B">
              <w:rPr>
                <w:bCs/>
              </w:rPr>
              <w:t>czujniki parkowania,</w:t>
            </w:r>
          </w:p>
          <w:p w14:paraId="242EEA56" w14:textId="77777777" w:rsidR="002A464A" w:rsidRPr="004E025B" w:rsidRDefault="002A464A" w:rsidP="00245DDD">
            <w:pPr>
              <w:numPr>
                <w:ilvl w:val="0"/>
                <w:numId w:val="90"/>
              </w:numPr>
              <w:ind w:hanging="360"/>
              <w:rPr>
                <w:bCs/>
              </w:rPr>
            </w:pPr>
            <w:r w:rsidRPr="004E025B">
              <w:rPr>
                <w:bCs/>
              </w:rPr>
              <w:t>kamera cofania,</w:t>
            </w:r>
          </w:p>
          <w:p w14:paraId="36E0B006" w14:textId="77777777" w:rsidR="002A464A" w:rsidRPr="004E025B" w:rsidRDefault="002A464A" w:rsidP="00245DDD">
            <w:pPr>
              <w:numPr>
                <w:ilvl w:val="0"/>
                <w:numId w:val="90"/>
              </w:numPr>
              <w:ind w:hanging="360"/>
              <w:rPr>
                <w:bCs/>
              </w:rPr>
            </w:pPr>
            <w:r w:rsidRPr="004E025B">
              <w:rPr>
                <w:bCs/>
              </w:rPr>
              <w:t>regulowany fotel kierowcy i dysponenta z regulacją przód-tył, płynną regulacją pochylenia oparć siedzeń oraz wysokością realizowanych manualnie lub automatycznie</w:t>
            </w:r>
          </w:p>
          <w:p w14:paraId="64CD944B" w14:textId="77777777" w:rsidR="002A464A" w:rsidRPr="004E025B" w:rsidRDefault="002A464A" w:rsidP="00245DDD">
            <w:pPr>
              <w:numPr>
                <w:ilvl w:val="0"/>
                <w:numId w:val="90"/>
              </w:numPr>
              <w:spacing w:after="12"/>
              <w:ind w:hanging="337"/>
              <w:rPr>
                <w:bCs/>
              </w:rPr>
            </w:pPr>
            <w:r w:rsidRPr="004E025B">
              <w:rPr>
                <w:bCs/>
              </w:rPr>
              <w:t>przeszklenie tylnego rzędu siedzeń przyciemnione,</w:t>
            </w:r>
          </w:p>
          <w:p w14:paraId="3DBEF157" w14:textId="77777777" w:rsidR="002A464A" w:rsidRPr="004E025B" w:rsidRDefault="002A464A" w:rsidP="00245DDD">
            <w:pPr>
              <w:numPr>
                <w:ilvl w:val="0"/>
                <w:numId w:val="90"/>
              </w:numPr>
              <w:ind w:hanging="360"/>
              <w:rPr>
                <w:bCs/>
              </w:rPr>
            </w:pPr>
            <w:r w:rsidRPr="004E025B">
              <w:rPr>
                <w:bCs/>
              </w:rPr>
              <w:t>pojemności bagażnika min. 600 litrów – mierzona do wysokości okien</w:t>
            </w:r>
          </w:p>
        </w:tc>
        <w:tc>
          <w:tcPr>
            <w:tcW w:w="2440" w:type="dxa"/>
            <w:tcBorders>
              <w:top w:val="single" w:sz="4" w:space="0" w:color="000000"/>
              <w:left w:val="single" w:sz="4" w:space="0" w:color="000000"/>
              <w:bottom w:val="single" w:sz="4" w:space="0" w:color="000000"/>
              <w:right w:val="single" w:sz="4" w:space="0" w:color="000000"/>
            </w:tcBorders>
          </w:tcPr>
          <w:p w14:paraId="613D6641" w14:textId="77777777" w:rsidR="002A464A" w:rsidRPr="004E025B" w:rsidRDefault="002A464A" w:rsidP="002A464A">
            <w:pPr>
              <w:jc w:val="center"/>
            </w:pPr>
            <w:r w:rsidRPr="004E025B">
              <w:rPr>
                <w:i/>
              </w:rPr>
              <w:t>Spełnia/ nie spełnia</w:t>
            </w:r>
          </w:p>
        </w:tc>
      </w:tr>
      <w:tr w:rsidR="002A464A" w:rsidRPr="007C34E1" w14:paraId="766399DF" w14:textId="77777777" w:rsidTr="002A464A">
        <w:trPr>
          <w:trHeight w:val="23"/>
        </w:trPr>
        <w:tc>
          <w:tcPr>
            <w:tcW w:w="784" w:type="dxa"/>
            <w:tcBorders>
              <w:top w:val="single" w:sz="4" w:space="0" w:color="000000"/>
              <w:left w:val="single" w:sz="4" w:space="0" w:color="000000"/>
              <w:bottom w:val="single" w:sz="4" w:space="0" w:color="000000"/>
              <w:right w:val="single" w:sz="4" w:space="0" w:color="000000"/>
            </w:tcBorders>
          </w:tcPr>
          <w:p w14:paraId="14BBBF41" w14:textId="77777777" w:rsidR="002A464A" w:rsidRPr="004E025B" w:rsidRDefault="002A464A" w:rsidP="002A464A">
            <w:pPr>
              <w:pStyle w:val="Akapitzlist"/>
              <w:numPr>
                <w:ilvl w:val="0"/>
                <w:numId w:val="92"/>
              </w:numPr>
              <w:contextualSpacing/>
              <w:jc w:val="center"/>
            </w:pPr>
          </w:p>
        </w:tc>
        <w:tc>
          <w:tcPr>
            <w:tcW w:w="7095" w:type="dxa"/>
            <w:tcBorders>
              <w:top w:val="single" w:sz="4" w:space="0" w:color="000000"/>
              <w:left w:val="single" w:sz="4" w:space="0" w:color="000000"/>
              <w:bottom w:val="single" w:sz="4" w:space="0" w:color="000000"/>
              <w:right w:val="single" w:sz="4" w:space="0" w:color="000000"/>
            </w:tcBorders>
          </w:tcPr>
          <w:p w14:paraId="01A4E241" w14:textId="77777777" w:rsidR="002A464A" w:rsidRDefault="002A464A" w:rsidP="00245DDD">
            <w:pPr>
              <w:spacing w:line="238" w:lineRule="auto"/>
              <w:rPr>
                <w:bCs/>
              </w:rPr>
            </w:pPr>
            <w:r w:rsidRPr="004E025B">
              <w:rPr>
                <w:bCs/>
              </w:rPr>
              <w:t>Samochód wyposażony w koła min. 18 cali, opony szosowe letnie.</w:t>
            </w:r>
          </w:p>
          <w:p w14:paraId="2D888F96" w14:textId="77777777" w:rsidR="002A464A" w:rsidRPr="004E025B" w:rsidRDefault="002A464A" w:rsidP="00245DDD">
            <w:pPr>
              <w:spacing w:line="238" w:lineRule="auto"/>
              <w:rPr>
                <w:bCs/>
              </w:rPr>
            </w:pPr>
          </w:p>
        </w:tc>
        <w:tc>
          <w:tcPr>
            <w:tcW w:w="2440" w:type="dxa"/>
            <w:tcBorders>
              <w:top w:val="single" w:sz="4" w:space="0" w:color="000000"/>
              <w:left w:val="single" w:sz="4" w:space="0" w:color="000000"/>
              <w:bottom w:val="single" w:sz="4" w:space="0" w:color="000000"/>
              <w:right w:val="single" w:sz="4" w:space="0" w:color="000000"/>
            </w:tcBorders>
          </w:tcPr>
          <w:p w14:paraId="6AF93B44" w14:textId="77777777" w:rsidR="002A464A" w:rsidRPr="004E025B" w:rsidRDefault="002A464A" w:rsidP="002A464A">
            <w:pPr>
              <w:jc w:val="center"/>
            </w:pPr>
            <w:r w:rsidRPr="004E025B">
              <w:rPr>
                <w:i/>
              </w:rPr>
              <w:t>Spełnia/ nie spełnia</w:t>
            </w:r>
          </w:p>
        </w:tc>
      </w:tr>
      <w:tr w:rsidR="002A464A" w:rsidRPr="007C34E1" w14:paraId="01CAF5BC" w14:textId="77777777" w:rsidTr="002A464A">
        <w:trPr>
          <w:trHeight w:val="641"/>
        </w:trPr>
        <w:tc>
          <w:tcPr>
            <w:tcW w:w="784" w:type="dxa"/>
            <w:tcBorders>
              <w:top w:val="single" w:sz="4" w:space="0" w:color="000000"/>
              <w:left w:val="single" w:sz="4" w:space="0" w:color="000000"/>
              <w:bottom w:val="single" w:sz="4" w:space="0" w:color="000000"/>
              <w:right w:val="single" w:sz="4" w:space="0" w:color="000000"/>
            </w:tcBorders>
          </w:tcPr>
          <w:p w14:paraId="6612F379" w14:textId="77777777" w:rsidR="002A464A" w:rsidRPr="004E025B" w:rsidRDefault="002A464A" w:rsidP="002A464A">
            <w:pPr>
              <w:pStyle w:val="Akapitzlist"/>
              <w:numPr>
                <w:ilvl w:val="0"/>
                <w:numId w:val="92"/>
              </w:numPr>
              <w:contextualSpacing/>
              <w:jc w:val="center"/>
            </w:pPr>
          </w:p>
        </w:tc>
        <w:tc>
          <w:tcPr>
            <w:tcW w:w="7095" w:type="dxa"/>
            <w:tcBorders>
              <w:top w:val="single" w:sz="4" w:space="0" w:color="000000"/>
              <w:left w:val="single" w:sz="4" w:space="0" w:color="000000"/>
              <w:bottom w:val="single" w:sz="4" w:space="0" w:color="000000"/>
              <w:right w:val="single" w:sz="4" w:space="0" w:color="000000"/>
            </w:tcBorders>
          </w:tcPr>
          <w:p w14:paraId="001365B8" w14:textId="77777777" w:rsidR="002A464A" w:rsidRPr="004E025B" w:rsidRDefault="002A464A" w:rsidP="00245DDD">
            <w:pPr>
              <w:spacing w:line="238" w:lineRule="auto"/>
              <w:rPr>
                <w:bCs/>
              </w:rPr>
            </w:pPr>
            <w:r>
              <w:rPr>
                <w:bCs/>
              </w:rPr>
              <w:t>Koło zapasowe pełnowymiarowe z opona tożsama z oponami założonymi na pojeździe. Dopuszcza się koło zapasowe dojazdowe.</w:t>
            </w:r>
          </w:p>
        </w:tc>
        <w:tc>
          <w:tcPr>
            <w:tcW w:w="2440" w:type="dxa"/>
            <w:tcBorders>
              <w:top w:val="single" w:sz="4" w:space="0" w:color="000000"/>
              <w:left w:val="single" w:sz="4" w:space="0" w:color="000000"/>
              <w:bottom w:val="single" w:sz="4" w:space="0" w:color="000000"/>
              <w:right w:val="single" w:sz="4" w:space="0" w:color="000000"/>
            </w:tcBorders>
          </w:tcPr>
          <w:p w14:paraId="0331E185" w14:textId="77777777" w:rsidR="002A464A" w:rsidRPr="004E025B" w:rsidRDefault="002A464A" w:rsidP="002A464A">
            <w:pPr>
              <w:ind w:left="25"/>
              <w:jc w:val="center"/>
              <w:rPr>
                <w:i/>
              </w:rPr>
            </w:pPr>
            <w:r w:rsidRPr="004E025B">
              <w:rPr>
                <w:i/>
              </w:rPr>
              <w:t>Spełnia/ nie spełnia</w:t>
            </w:r>
          </w:p>
          <w:p w14:paraId="2BA55C19" w14:textId="77777777" w:rsidR="002A464A" w:rsidRPr="004E025B" w:rsidRDefault="002A464A" w:rsidP="002A464A">
            <w:pPr>
              <w:jc w:val="center"/>
              <w:rPr>
                <w:i/>
              </w:rPr>
            </w:pPr>
          </w:p>
        </w:tc>
      </w:tr>
      <w:tr w:rsidR="002A464A" w:rsidRPr="007C34E1" w14:paraId="48201CCD" w14:textId="77777777" w:rsidTr="002A464A">
        <w:trPr>
          <w:trHeight w:val="925"/>
        </w:trPr>
        <w:tc>
          <w:tcPr>
            <w:tcW w:w="784" w:type="dxa"/>
            <w:tcBorders>
              <w:top w:val="single" w:sz="4" w:space="0" w:color="000000"/>
              <w:left w:val="single" w:sz="4" w:space="0" w:color="000000"/>
              <w:bottom w:val="single" w:sz="4" w:space="0" w:color="000000"/>
              <w:right w:val="single" w:sz="4" w:space="0" w:color="000000"/>
            </w:tcBorders>
          </w:tcPr>
          <w:p w14:paraId="6241D59B" w14:textId="77777777" w:rsidR="002A464A" w:rsidRPr="004E025B" w:rsidRDefault="002A464A" w:rsidP="002A464A">
            <w:pPr>
              <w:pStyle w:val="Akapitzlist"/>
              <w:numPr>
                <w:ilvl w:val="0"/>
                <w:numId w:val="92"/>
              </w:numPr>
              <w:contextualSpacing/>
              <w:jc w:val="center"/>
            </w:pPr>
          </w:p>
        </w:tc>
        <w:tc>
          <w:tcPr>
            <w:tcW w:w="7095" w:type="dxa"/>
            <w:tcBorders>
              <w:top w:val="single" w:sz="4" w:space="0" w:color="000000"/>
              <w:left w:val="single" w:sz="4" w:space="0" w:color="000000"/>
              <w:bottom w:val="single" w:sz="4" w:space="0" w:color="000000"/>
              <w:right w:val="single" w:sz="4" w:space="0" w:color="000000"/>
            </w:tcBorders>
          </w:tcPr>
          <w:p w14:paraId="12AC90E0" w14:textId="77777777" w:rsidR="002A464A" w:rsidRPr="004E025B" w:rsidRDefault="002A464A" w:rsidP="00245DDD">
            <w:pPr>
              <w:spacing w:line="238" w:lineRule="auto"/>
              <w:rPr>
                <w:bCs/>
              </w:rPr>
            </w:pPr>
            <w:r w:rsidRPr="00AE6AB8">
              <w:rPr>
                <w:bCs/>
              </w:rPr>
              <w:t>Podnośnik, klucz do kół, trójkąt ostrzegawczy, fabryczny zestaw narzędzi przewidzianych do wyposażenia pojazdu przez producenta, gaśnica min. 2 kg - przewożone w pojeździe.</w:t>
            </w:r>
          </w:p>
        </w:tc>
        <w:tc>
          <w:tcPr>
            <w:tcW w:w="2440" w:type="dxa"/>
            <w:tcBorders>
              <w:top w:val="single" w:sz="4" w:space="0" w:color="000000"/>
              <w:left w:val="single" w:sz="4" w:space="0" w:color="000000"/>
              <w:bottom w:val="single" w:sz="4" w:space="0" w:color="000000"/>
              <w:right w:val="single" w:sz="4" w:space="0" w:color="000000"/>
            </w:tcBorders>
          </w:tcPr>
          <w:p w14:paraId="013EABA2" w14:textId="77777777" w:rsidR="002A464A" w:rsidRPr="004E025B" w:rsidRDefault="002A464A" w:rsidP="002A464A">
            <w:pPr>
              <w:ind w:left="25"/>
              <w:jc w:val="center"/>
              <w:rPr>
                <w:i/>
              </w:rPr>
            </w:pPr>
            <w:r w:rsidRPr="004E025B">
              <w:rPr>
                <w:i/>
              </w:rPr>
              <w:t>Spełnia/ nie spełnia</w:t>
            </w:r>
          </w:p>
          <w:p w14:paraId="5C4B198D" w14:textId="77777777" w:rsidR="002A464A" w:rsidRPr="004E025B" w:rsidRDefault="002A464A" w:rsidP="002A464A">
            <w:pPr>
              <w:jc w:val="center"/>
              <w:rPr>
                <w:i/>
              </w:rPr>
            </w:pPr>
          </w:p>
        </w:tc>
      </w:tr>
      <w:tr w:rsidR="002A464A" w:rsidRPr="007C34E1" w14:paraId="5262CF83" w14:textId="77777777" w:rsidTr="002A464A">
        <w:trPr>
          <w:trHeight w:val="622"/>
        </w:trPr>
        <w:tc>
          <w:tcPr>
            <w:tcW w:w="784" w:type="dxa"/>
            <w:tcBorders>
              <w:top w:val="single" w:sz="4" w:space="0" w:color="000000"/>
              <w:left w:val="single" w:sz="4" w:space="0" w:color="000000"/>
              <w:bottom w:val="single" w:sz="4" w:space="0" w:color="000000"/>
              <w:right w:val="single" w:sz="4" w:space="0" w:color="000000"/>
            </w:tcBorders>
          </w:tcPr>
          <w:p w14:paraId="12FDBCF7" w14:textId="77777777" w:rsidR="002A464A" w:rsidRPr="004E025B" w:rsidRDefault="002A464A" w:rsidP="002A464A">
            <w:pPr>
              <w:pStyle w:val="Akapitzlist"/>
              <w:numPr>
                <w:ilvl w:val="0"/>
                <w:numId w:val="92"/>
              </w:numPr>
              <w:contextualSpacing/>
              <w:jc w:val="center"/>
            </w:pPr>
          </w:p>
        </w:tc>
        <w:tc>
          <w:tcPr>
            <w:tcW w:w="7095" w:type="dxa"/>
            <w:tcBorders>
              <w:top w:val="single" w:sz="4" w:space="0" w:color="000000"/>
              <w:left w:val="single" w:sz="4" w:space="0" w:color="000000"/>
              <w:bottom w:val="single" w:sz="4" w:space="0" w:color="000000"/>
              <w:right w:val="single" w:sz="4" w:space="0" w:color="000000"/>
            </w:tcBorders>
          </w:tcPr>
          <w:p w14:paraId="2B471710" w14:textId="78E9D7BF" w:rsidR="002A464A" w:rsidRPr="004E025B" w:rsidRDefault="002A464A" w:rsidP="00245DDD">
            <w:pPr>
              <w:ind w:right="61"/>
              <w:rPr>
                <w:bCs/>
              </w:rPr>
            </w:pPr>
            <w:r w:rsidRPr="004E025B">
              <w:rPr>
                <w:bCs/>
              </w:rPr>
              <w:t>Samochód wyposażony w komplet dywaników gumowych (przednich i</w:t>
            </w:r>
            <w:r w:rsidR="00245DDD">
              <w:rPr>
                <w:bCs/>
              </w:rPr>
              <w:t> </w:t>
            </w:r>
            <w:r w:rsidRPr="004E025B">
              <w:rPr>
                <w:bCs/>
              </w:rPr>
              <w:t>tylnych) oraz dodatkowa mata gumowa w przedziale bagażowym.</w:t>
            </w:r>
          </w:p>
        </w:tc>
        <w:tc>
          <w:tcPr>
            <w:tcW w:w="2440" w:type="dxa"/>
            <w:tcBorders>
              <w:top w:val="single" w:sz="4" w:space="0" w:color="000000"/>
              <w:left w:val="single" w:sz="4" w:space="0" w:color="000000"/>
              <w:bottom w:val="single" w:sz="4" w:space="0" w:color="000000"/>
              <w:right w:val="single" w:sz="4" w:space="0" w:color="000000"/>
            </w:tcBorders>
          </w:tcPr>
          <w:p w14:paraId="614C97A7" w14:textId="77777777" w:rsidR="002A464A" w:rsidRPr="004E025B" w:rsidRDefault="002A464A" w:rsidP="002A464A">
            <w:pPr>
              <w:jc w:val="center"/>
            </w:pPr>
            <w:r w:rsidRPr="004E025B">
              <w:rPr>
                <w:i/>
              </w:rPr>
              <w:t>Spełnia/ nie spełnia</w:t>
            </w:r>
          </w:p>
        </w:tc>
      </w:tr>
      <w:tr w:rsidR="002A464A" w:rsidRPr="007C34E1" w14:paraId="6761515A" w14:textId="77777777" w:rsidTr="002A464A">
        <w:trPr>
          <w:trHeight w:val="838"/>
        </w:trPr>
        <w:tc>
          <w:tcPr>
            <w:tcW w:w="784" w:type="dxa"/>
            <w:tcBorders>
              <w:top w:val="single" w:sz="4" w:space="0" w:color="000000"/>
              <w:left w:val="single" w:sz="4" w:space="0" w:color="000000"/>
              <w:bottom w:val="single" w:sz="4" w:space="0" w:color="000000"/>
              <w:right w:val="single" w:sz="4" w:space="0" w:color="000000"/>
            </w:tcBorders>
          </w:tcPr>
          <w:p w14:paraId="33BFB95F" w14:textId="77777777" w:rsidR="002A464A" w:rsidRPr="004E025B" w:rsidRDefault="002A464A" w:rsidP="002A464A">
            <w:pPr>
              <w:pStyle w:val="Akapitzlist"/>
              <w:numPr>
                <w:ilvl w:val="0"/>
                <w:numId w:val="92"/>
              </w:numPr>
              <w:contextualSpacing/>
              <w:jc w:val="center"/>
            </w:pPr>
          </w:p>
        </w:tc>
        <w:tc>
          <w:tcPr>
            <w:tcW w:w="7095" w:type="dxa"/>
            <w:tcBorders>
              <w:top w:val="single" w:sz="4" w:space="0" w:color="000000"/>
              <w:left w:val="single" w:sz="4" w:space="0" w:color="000000"/>
              <w:bottom w:val="single" w:sz="4" w:space="0" w:color="000000"/>
              <w:right w:val="single" w:sz="4" w:space="0" w:color="000000"/>
            </w:tcBorders>
          </w:tcPr>
          <w:p w14:paraId="5D3730C0" w14:textId="1FAA6D36" w:rsidR="002A464A" w:rsidRPr="004E025B" w:rsidRDefault="002A464A" w:rsidP="00245DDD">
            <w:pPr>
              <w:ind w:right="61"/>
              <w:rPr>
                <w:bCs/>
              </w:rPr>
            </w:pPr>
            <w:r w:rsidRPr="00AE6AB8">
              <w:rPr>
                <w:bCs/>
              </w:rPr>
              <w:t>Hak holowniczy kulowy, homologowany z instalacją elektryczną i</w:t>
            </w:r>
            <w:r w:rsidR="00245DDD">
              <w:rPr>
                <w:bCs/>
              </w:rPr>
              <w:t> </w:t>
            </w:r>
            <w:r w:rsidRPr="00AE6AB8">
              <w:rPr>
                <w:bCs/>
              </w:rPr>
              <w:t xml:space="preserve">gniazdem 13 – </w:t>
            </w:r>
            <w:proofErr w:type="spellStart"/>
            <w:r w:rsidRPr="00AE6AB8">
              <w:rPr>
                <w:bCs/>
              </w:rPr>
              <w:t>pinowym</w:t>
            </w:r>
            <w:proofErr w:type="spellEnd"/>
            <w:r w:rsidRPr="00AE6AB8">
              <w:rPr>
                <w:bCs/>
              </w:rPr>
              <w:t xml:space="preserve"> do podłączenia przyczepy + przejściówka na gniazdo standardowe (7 </w:t>
            </w:r>
            <w:proofErr w:type="spellStart"/>
            <w:r w:rsidRPr="00AE6AB8">
              <w:rPr>
                <w:bCs/>
              </w:rPr>
              <w:t>pinowe</w:t>
            </w:r>
            <w:proofErr w:type="spellEnd"/>
            <w:r w:rsidRPr="00AE6AB8">
              <w:rPr>
                <w:bCs/>
              </w:rPr>
              <w:t xml:space="preserve">). Hak holowniczy o max masie </w:t>
            </w:r>
            <w:r>
              <w:rPr>
                <w:bCs/>
              </w:rPr>
              <w:t>dopuszczalnej do oferowanego pojazdu</w:t>
            </w:r>
            <w:r w:rsidRPr="00AE6AB8">
              <w:rPr>
                <w:bCs/>
              </w:rPr>
              <w:t>.</w:t>
            </w:r>
          </w:p>
        </w:tc>
        <w:tc>
          <w:tcPr>
            <w:tcW w:w="2440" w:type="dxa"/>
            <w:tcBorders>
              <w:top w:val="single" w:sz="4" w:space="0" w:color="000000"/>
              <w:left w:val="single" w:sz="4" w:space="0" w:color="000000"/>
              <w:bottom w:val="single" w:sz="4" w:space="0" w:color="000000"/>
              <w:right w:val="single" w:sz="4" w:space="0" w:color="000000"/>
            </w:tcBorders>
          </w:tcPr>
          <w:p w14:paraId="29561B48" w14:textId="77777777" w:rsidR="002A464A" w:rsidRPr="004E025B" w:rsidRDefault="002A464A" w:rsidP="002A464A">
            <w:pPr>
              <w:jc w:val="center"/>
              <w:rPr>
                <w:i/>
              </w:rPr>
            </w:pPr>
            <w:r w:rsidRPr="004E025B">
              <w:rPr>
                <w:i/>
              </w:rPr>
              <w:t>Spełnia/ nie spełnia</w:t>
            </w:r>
          </w:p>
        </w:tc>
      </w:tr>
      <w:tr w:rsidR="002A464A" w:rsidRPr="007C34E1" w14:paraId="636E0D33" w14:textId="77777777" w:rsidTr="002A464A">
        <w:trPr>
          <w:trHeight w:val="838"/>
        </w:trPr>
        <w:tc>
          <w:tcPr>
            <w:tcW w:w="784" w:type="dxa"/>
            <w:tcBorders>
              <w:top w:val="single" w:sz="4" w:space="0" w:color="000000"/>
              <w:left w:val="single" w:sz="4" w:space="0" w:color="000000"/>
              <w:bottom w:val="single" w:sz="4" w:space="0" w:color="000000"/>
              <w:right w:val="single" w:sz="4" w:space="0" w:color="000000"/>
            </w:tcBorders>
          </w:tcPr>
          <w:p w14:paraId="1B7ACC61" w14:textId="77777777" w:rsidR="002A464A" w:rsidRPr="00DF5831" w:rsidRDefault="002A464A" w:rsidP="002A464A">
            <w:pPr>
              <w:pStyle w:val="Akapitzlist"/>
              <w:numPr>
                <w:ilvl w:val="0"/>
                <w:numId w:val="92"/>
              </w:numPr>
              <w:contextualSpacing/>
              <w:jc w:val="center"/>
            </w:pPr>
          </w:p>
        </w:tc>
        <w:tc>
          <w:tcPr>
            <w:tcW w:w="7095" w:type="dxa"/>
            <w:tcBorders>
              <w:top w:val="single" w:sz="4" w:space="0" w:color="000000"/>
              <w:left w:val="single" w:sz="4" w:space="0" w:color="000000"/>
              <w:bottom w:val="single" w:sz="4" w:space="0" w:color="000000"/>
              <w:right w:val="single" w:sz="4" w:space="0" w:color="000000"/>
            </w:tcBorders>
          </w:tcPr>
          <w:p w14:paraId="50FF612E" w14:textId="77777777" w:rsidR="002A464A" w:rsidRPr="00DF5831" w:rsidRDefault="002A464A" w:rsidP="00245DDD">
            <w:pPr>
              <w:ind w:right="61"/>
              <w:rPr>
                <w:bCs/>
              </w:rPr>
            </w:pPr>
            <w:r w:rsidRPr="00DF5831">
              <w:rPr>
                <w:bCs/>
              </w:rPr>
              <w:t>Samochód wyposażony w wideo rejestrator o rozdzielczości min. 1080p umieszczony na przedniej szybie wraz z kartą pamięci co najmniej 32GB</w:t>
            </w:r>
          </w:p>
        </w:tc>
        <w:tc>
          <w:tcPr>
            <w:tcW w:w="2440" w:type="dxa"/>
            <w:tcBorders>
              <w:top w:val="single" w:sz="4" w:space="0" w:color="000000"/>
              <w:left w:val="single" w:sz="4" w:space="0" w:color="000000"/>
              <w:bottom w:val="single" w:sz="4" w:space="0" w:color="000000"/>
              <w:right w:val="single" w:sz="4" w:space="0" w:color="000000"/>
            </w:tcBorders>
          </w:tcPr>
          <w:p w14:paraId="70400789" w14:textId="77777777" w:rsidR="002A464A" w:rsidRPr="00DF5831" w:rsidRDefault="002A464A" w:rsidP="002A464A">
            <w:pPr>
              <w:jc w:val="center"/>
              <w:rPr>
                <w:i/>
              </w:rPr>
            </w:pPr>
            <w:r w:rsidRPr="00DF5831">
              <w:rPr>
                <w:i/>
              </w:rPr>
              <w:t>Spełnia/ nie spełnia</w:t>
            </w:r>
          </w:p>
        </w:tc>
      </w:tr>
      <w:tr w:rsidR="002A464A" w:rsidRPr="007C34E1" w14:paraId="39C51010" w14:textId="77777777" w:rsidTr="002A464A">
        <w:trPr>
          <w:trHeight w:val="2192"/>
        </w:trPr>
        <w:tc>
          <w:tcPr>
            <w:tcW w:w="784" w:type="dxa"/>
            <w:tcBorders>
              <w:top w:val="single" w:sz="4" w:space="0" w:color="000000"/>
              <w:left w:val="single" w:sz="4" w:space="0" w:color="000000"/>
              <w:bottom w:val="single" w:sz="4" w:space="0" w:color="000000"/>
              <w:right w:val="single" w:sz="4" w:space="0" w:color="000000"/>
            </w:tcBorders>
          </w:tcPr>
          <w:p w14:paraId="0FFD563D" w14:textId="77777777" w:rsidR="002A464A" w:rsidRPr="004E025B" w:rsidRDefault="002A464A" w:rsidP="002A464A">
            <w:pPr>
              <w:pStyle w:val="Akapitzlist"/>
              <w:numPr>
                <w:ilvl w:val="0"/>
                <w:numId w:val="92"/>
              </w:numPr>
              <w:contextualSpacing/>
              <w:jc w:val="center"/>
            </w:pPr>
          </w:p>
        </w:tc>
        <w:tc>
          <w:tcPr>
            <w:tcW w:w="7095" w:type="dxa"/>
            <w:tcBorders>
              <w:top w:val="single" w:sz="4" w:space="0" w:color="000000"/>
              <w:left w:val="single" w:sz="4" w:space="0" w:color="000000"/>
              <w:bottom w:val="single" w:sz="4" w:space="0" w:color="000000"/>
              <w:right w:val="single" w:sz="4" w:space="0" w:color="000000"/>
            </w:tcBorders>
          </w:tcPr>
          <w:p w14:paraId="04E22D8B" w14:textId="77777777" w:rsidR="002A464A" w:rsidRPr="004E025B" w:rsidRDefault="002A464A" w:rsidP="00245DDD">
            <w:pPr>
              <w:spacing w:after="29" w:line="238" w:lineRule="auto"/>
              <w:ind w:right="60"/>
              <w:rPr>
                <w:bCs/>
              </w:rPr>
            </w:pPr>
            <w:r w:rsidRPr="004E025B">
              <w:rPr>
                <w:bCs/>
              </w:rPr>
              <w:t xml:space="preserve">Pojazd wyposażony w wymagane dla uprzywilejowanego </w:t>
            </w:r>
            <w:r w:rsidRPr="004E025B">
              <w:rPr>
                <w:bCs/>
              </w:rPr>
              <w:br/>
              <w:t>w ruchu pojazdu PSP urządzenia sygnalizacyjno-ostrzegawcze, akustyczne i świetlne:</w:t>
            </w:r>
          </w:p>
          <w:p w14:paraId="73F9D6A1" w14:textId="77777777" w:rsidR="002A464A" w:rsidRDefault="002A464A" w:rsidP="00245DDD">
            <w:pPr>
              <w:spacing w:after="24" w:line="243" w:lineRule="auto"/>
              <w:ind w:right="60"/>
              <w:rPr>
                <w:bCs/>
              </w:rPr>
            </w:pPr>
            <w:r>
              <w:rPr>
                <w:bCs/>
              </w:rPr>
              <w:t>J</w:t>
            </w:r>
            <w:r w:rsidRPr="004E025B">
              <w:rPr>
                <w:bCs/>
              </w:rPr>
              <w:t>edna lampa niebieska typu LED mocowana magnetycznie</w:t>
            </w:r>
            <w:r>
              <w:rPr>
                <w:bCs/>
              </w:rPr>
              <w:t xml:space="preserve"> </w:t>
            </w:r>
            <w:r w:rsidRPr="004E025B">
              <w:rPr>
                <w:bCs/>
              </w:rPr>
              <w:t>(do dachu pojazdu) zapewniająca stabilne mocowanie</w:t>
            </w:r>
            <w:r>
              <w:rPr>
                <w:bCs/>
              </w:rPr>
              <w:t xml:space="preserve"> </w:t>
            </w:r>
            <w:r w:rsidRPr="004E025B">
              <w:rPr>
                <w:bCs/>
              </w:rPr>
              <w:t>z ochroną przed uszkodzeniem lakieru. Należy zapewnić zasilanie</w:t>
            </w:r>
            <w:r>
              <w:rPr>
                <w:bCs/>
              </w:rPr>
              <w:t xml:space="preserve"> </w:t>
            </w:r>
            <w:r w:rsidRPr="004E025B">
              <w:rPr>
                <w:bCs/>
              </w:rPr>
              <w:t xml:space="preserve">lampy z gniazda samochodowego 12V. Dodatkowo z przodu pojazdu , ukryte w pasie przednim, zamontowane lampy LED </w:t>
            </w:r>
            <w:r>
              <w:rPr>
                <w:bCs/>
              </w:rPr>
              <w:t xml:space="preserve">oraz za tylną szybą dwie lampy LED </w:t>
            </w:r>
            <w:r w:rsidRPr="004E025B">
              <w:rPr>
                <w:bCs/>
              </w:rPr>
              <w:t>barwy niebieskiej połączone</w:t>
            </w:r>
            <w:r>
              <w:rPr>
                <w:bCs/>
              </w:rPr>
              <w:t xml:space="preserve"> </w:t>
            </w:r>
            <w:r w:rsidRPr="004E025B">
              <w:rPr>
                <w:bCs/>
              </w:rPr>
              <w:t>z w/w instalacji</w:t>
            </w:r>
            <w:r>
              <w:rPr>
                <w:bCs/>
              </w:rPr>
              <w:t>.</w:t>
            </w:r>
          </w:p>
          <w:p w14:paraId="24EFF078" w14:textId="21498B51" w:rsidR="002A464A" w:rsidRPr="004E025B" w:rsidRDefault="002A464A" w:rsidP="00245DDD">
            <w:pPr>
              <w:spacing w:line="241" w:lineRule="auto"/>
              <w:ind w:right="61"/>
              <w:rPr>
                <w:bCs/>
              </w:rPr>
            </w:pPr>
            <w:r>
              <w:rPr>
                <w:bCs/>
              </w:rPr>
              <w:t>G</w:t>
            </w:r>
            <w:r w:rsidRPr="00AE6AB8">
              <w:rPr>
                <w:bCs/>
              </w:rPr>
              <w:t>enerator sygnałów dźwiękowych o mocy wzmacniacza min. 200 W lub 2x100 W umożliwiający emitowanie modulowanych sygnałów dźwiękowych (min. 3 modulacje) i nadawanie komunikatów głosowych na zewnątrz pojazdu, zamontowany w bagażniku lub ukryty w przestrzeni pod deską rozdzielczą (wewnątrz w samochodzie znajduje się tylko mikrofon ze zintegrowanymi przyciskami sterującymi modulacją dźwięku, światłami błyskowymi z przodu i tyłu pojazdu), głośnik urządzenia zamontowany z przodu pojazdu w</w:t>
            </w:r>
            <w:r w:rsidR="00245DDD">
              <w:rPr>
                <w:bCs/>
              </w:rPr>
              <w:t> </w:t>
            </w:r>
            <w:r w:rsidRPr="00AE6AB8">
              <w:rPr>
                <w:bCs/>
              </w:rPr>
              <w:t>przestrzeni silnikowej, skierowany do przodu pojazdu,</w:t>
            </w:r>
          </w:p>
        </w:tc>
        <w:tc>
          <w:tcPr>
            <w:tcW w:w="2440" w:type="dxa"/>
            <w:tcBorders>
              <w:top w:val="single" w:sz="4" w:space="0" w:color="000000"/>
              <w:left w:val="single" w:sz="4" w:space="0" w:color="000000"/>
              <w:bottom w:val="single" w:sz="4" w:space="0" w:color="000000"/>
              <w:right w:val="single" w:sz="4" w:space="0" w:color="000000"/>
            </w:tcBorders>
          </w:tcPr>
          <w:p w14:paraId="23E8EC7C" w14:textId="77777777" w:rsidR="002A464A" w:rsidRPr="004E025B" w:rsidRDefault="002A464A" w:rsidP="002A464A">
            <w:pPr>
              <w:jc w:val="center"/>
            </w:pPr>
            <w:r w:rsidRPr="004E025B">
              <w:rPr>
                <w:i/>
              </w:rPr>
              <w:t>Spełnia/ nie spełnia</w:t>
            </w:r>
          </w:p>
        </w:tc>
      </w:tr>
      <w:tr w:rsidR="002A464A" w:rsidRPr="007C34E1" w14:paraId="5D0A6C3B" w14:textId="77777777" w:rsidTr="002A464A">
        <w:trPr>
          <w:trHeight w:val="2192"/>
        </w:trPr>
        <w:tc>
          <w:tcPr>
            <w:tcW w:w="784" w:type="dxa"/>
            <w:tcBorders>
              <w:top w:val="single" w:sz="4" w:space="0" w:color="000000"/>
              <w:left w:val="single" w:sz="4" w:space="0" w:color="000000"/>
              <w:bottom w:val="single" w:sz="4" w:space="0" w:color="000000"/>
              <w:right w:val="single" w:sz="4" w:space="0" w:color="000000"/>
            </w:tcBorders>
          </w:tcPr>
          <w:p w14:paraId="5806066F" w14:textId="77777777" w:rsidR="002A464A" w:rsidRPr="004E025B" w:rsidRDefault="002A464A" w:rsidP="002A464A">
            <w:pPr>
              <w:pStyle w:val="Akapitzlist"/>
              <w:numPr>
                <w:ilvl w:val="0"/>
                <w:numId w:val="92"/>
              </w:numPr>
              <w:contextualSpacing/>
              <w:jc w:val="center"/>
            </w:pPr>
          </w:p>
        </w:tc>
        <w:tc>
          <w:tcPr>
            <w:tcW w:w="7095" w:type="dxa"/>
            <w:tcBorders>
              <w:top w:val="single" w:sz="4" w:space="0" w:color="000000"/>
              <w:left w:val="single" w:sz="4" w:space="0" w:color="000000"/>
              <w:bottom w:val="single" w:sz="4" w:space="0" w:color="000000"/>
              <w:right w:val="single" w:sz="4" w:space="0" w:color="000000"/>
            </w:tcBorders>
          </w:tcPr>
          <w:p w14:paraId="7A31BB3E" w14:textId="77777777" w:rsidR="002A464A" w:rsidRPr="006D1DEA" w:rsidRDefault="002A464A" w:rsidP="00245DDD">
            <w:pPr>
              <w:spacing w:after="29" w:line="238" w:lineRule="auto"/>
              <w:ind w:right="60"/>
              <w:rPr>
                <w:bCs/>
              </w:rPr>
            </w:pPr>
            <w:r w:rsidRPr="006D1DEA">
              <w:rPr>
                <w:bCs/>
              </w:rPr>
              <w:t xml:space="preserve">Oznakowanie pojazdu: </w:t>
            </w:r>
          </w:p>
          <w:p w14:paraId="60E94171" w14:textId="477B8366" w:rsidR="002A464A" w:rsidRPr="00245DDD" w:rsidRDefault="002A464A" w:rsidP="00245DDD">
            <w:pPr>
              <w:pStyle w:val="Akapitzlist"/>
              <w:numPr>
                <w:ilvl w:val="0"/>
                <w:numId w:val="80"/>
              </w:numPr>
              <w:spacing w:after="29" w:line="238" w:lineRule="auto"/>
              <w:ind w:right="60"/>
              <w:rPr>
                <w:bCs/>
              </w:rPr>
            </w:pPr>
            <w:r w:rsidRPr="00245DDD">
              <w:rPr>
                <w:bCs/>
              </w:rPr>
              <w:t xml:space="preserve">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 Urz. KG PSP z 2020 poz. 3 i 2021 r. poz. 4 z </w:t>
            </w:r>
            <w:proofErr w:type="spellStart"/>
            <w:r w:rsidRPr="00245DDD">
              <w:rPr>
                <w:bCs/>
              </w:rPr>
              <w:t>późn</w:t>
            </w:r>
            <w:proofErr w:type="spellEnd"/>
            <w:r w:rsidRPr="00245DDD">
              <w:rPr>
                <w:bCs/>
              </w:rPr>
              <w:t xml:space="preserve">. zm.). </w:t>
            </w:r>
          </w:p>
          <w:p w14:paraId="6F807912" w14:textId="0895BDC6" w:rsidR="002A464A" w:rsidRPr="006D1DEA" w:rsidRDefault="002A464A" w:rsidP="00245DDD">
            <w:pPr>
              <w:spacing w:after="29" w:line="238" w:lineRule="auto"/>
              <w:ind w:right="60"/>
              <w:rPr>
                <w:bCs/>
              </w:rPr>
            </w:pPr>
            <w:r w:rsidRPr="006D1DEA">
              <w:rPr>
                <w:bCs/>
              </w:rPr>
              <w:t>Numery operacyjne dotyczące oznaczenia zostaną przekazane w</w:t>
            </w:r>
            <w:r w:rsidR="00245DDD">
              <w:rPr>
                <w:bCs/>
              </w:rPr>
              <w:t> </w:t>
            </w:r>
            <w:r w:rsidRPr="006D1DEA">
              <w:rPr>
                <w:bCs/>
              </w:rPr>
              <w:t>trakcie realizacji zamówienia.</w:t>
            </w:r>
          </w:p>
          <w:p w14:paraId="2EB18C65" w14:textId="77777777" w:rsidR="002A464A" w:rsidRPr="004E025B" w:rsidRDefault="002A464A" w:rsidP="00245DDD">
            <w:pPr>
              <w:spacing w:after="29" w:line="238" w:lineRule="auto"/>
              <w:ind w:right="60"/>
              <w:rPr>
                <w:bCs/>
              </w:rPr>
            </w:pPr>
            <w:r w:rsidRPr="006D1DEA">
              <w:rPr>
                <w:bCs/>
              </w:rPr>
              <w:t>Wymagane dodatkowe oklejenie logiem zamawiającego na bocznych drzwiach – do uzgodnienia z zamawiającym.</w:t>
            </w:r>
          </w:p>
        </w:tc>
        <w:tc>
          <w:tcPr>
            <w:tcW w:w="2440" w:type="dxa"/>
            <w:tcBorders>
              <w:top w:val="single" w:sz="4" w:space="0" w:color="000000"/>
              <w:left w:val="single" w:sz="4" w:space="0" w:color="000000"/>
              <w:bottom w:val="single" w:sz="4" w:space="0" w:color="000000"/>
              <w:right w:val="single" w:sz="4" w:space="0" w:color="000000"/>
            </w:tcBorders>
          </w:tcPr>
          <w:p w14:paraId="6C63C50C" w14:textId="77777777" w:rsidR="002A464A" w:rsidRPr="004E025B" w:rsidRDefault="002A464A" w:rsidP="002A464A">
            <w:pPr>
              <w:ind w:left="25"/>
              <w:jc w:val="center"/>
              <w:rPr>
                <w:i/>
              </w:rPr>
            </w:pPr>
            <w:r w:rsidRPr="004E025B">
              <w:rPr>
                <w:i/>
              </w:rPr>
              <w:t>Spełnia/ nie spełnia</w:t>
            </w:r>
          </w:p>
          <w:p w14:paraId="4A8B4CB4" w14:textId="77777777" w:rsidR="002A464A" w:rsidRPr="004E025B" w:rsidRDefault="002A464A" w:rsidP="002A464A">
            <w:pPr>
              <w:jc w:val="center"/>
              <w:rPr>
                <w:i/>
              </w:rPr>
            </w:pPr>
          </w:p>
        </w:tc>
      </w:tr>
      <w:tr w:rsidR="002A464A" w:rsidRPr="007C34E1" w14:paraId="0DCEC69B" w14:textId="77777777" w:rsidTr="002A464A">
        <w:tblPrEx>
          <w:tblCellMar>
            <w:top w:w="58" w:type="dxa"/>
            <w:left w:w="83" w:type="dxa"/>
          </w:tblCellMar>
        </w:tblPrEx>
        <w:trPr>
          <w:trHeight w:val="3055"/>
        </w:trPr>
        <w:tc>
          <w:tcPr>
            <w:tcW w:w="784" w:type="dxa"/>
            <w:tcBorders>
              <w:top w:val="single" w:sz="4" w:space="0" w:color="000000"/>
              <w:left w:val="single" w:sz="4" w:space="0" w:color="000000"/>
              <w:bottom w:val="single" w:sz="4" w:space="0" w:color="000000"/>
              <w:right w:val="single" w:sz="4" w:space="0" w:color="000000"/>
            </w:tcBorders>
          </w:tcPr>
          <w:p w14:paraId="73E70147" w14:textId="77777777" w:rsidR="002A464A" w:rsidRPr="004E025B" w:rsidRDefault="002A464A" w:rsidP="002A464A">
            <w:pPr>
              <w:pStyle w:val="Akapitzlist"/>
              <w:numPr>
                <w:ilvl w:val="0"/>
                <w:numId w:val="92"/>
              </w:numPr>
              <w:contextualSpacing/>
              <w:jc w:val="center"/>
            </w:pPr>
          </w:p>
        </w:tc>
        <w:tc>
          <w:tcPr>
            <w:tcW w:w="7095" w:type="dxa"/>
            <w:tcBorders>
              <w:top w:val="single" w:sz="4" w:space="0" w:color="000000"/>
              <w:left w:val="single" w:sz="4" w:space="0" w:color="000000"/>
              <w:bottom w:val="single" w:sz="4" w:space="0" w:color="000000"/>
              <w:right w:val="single" w:sz="4" w:space="0" w:color="000000"/>
            </w:tcBorders>
          </w:tcPr>
          <w:p w14:paraId="0028E593" w14:textId="77777777" w:rsidR="002A464A" w:rsidRPr="008C4702" w:rsidRDefault="002A464A" w:rsidP="00245DDD">
            <w:pPr>
              <w:spacing w:line="241" w:lineRule="auto"/>
              <w:ind w:right="61"/>
              <w:rPr>
                <w:bCs/>
              </w:rPr>
            </w:pPr>
            <w:r w:rsidRPr="008C4702">
              <w:rPr>
                <w:bCs/>
              </w:rPr>
              <w:t>Dwusystemowy radiotelefon przewoźny z modułem GPS (zamontowany  w kabinie), spełniający następujące wymagania:</w:t>
            </w:r>
          </w:p>
          <w:p w14:paraId="3BFBF7B8" w14:textId="124A9D39" w:rsidR="002A464A" w:rsidRPr="008C4702" w:rsidRDefault="002A464A" w:rsidP="00245DDD">
            <w:pPr>
              <w:spacing w:line="241" w:lineRule="auto"/>
              <w:ind w:right="61"/>
              <w:rPr>
                <w:bCs/>
              </w:rPr>
            </w:pPr>
            <w:r w:rsidRPr="008C4702">
              <w:rPr>
                <w:bCs/>
              </w:rPr>
              <w:t>Radiotelefon musi spełniać wymagania techniczno-funkcjonalne określone w załączniku nr 3 Instrukcji, stanowiącej załącznik do Rozkazu Nr 8 Komendanta Głównego Państwowej Straży Pożarnej z</w:t>
            </w:r>
            <w:r w:rsidR="00245DDD">
              <w:rPr>
                <w:bCs/>
              </w:rPr>
              <w:t> </w:t>
            </w:r>
            <w:r w:rsidRPr="008C4702">
              <w:rPr>
                <w:bCs/>
              </w:rPr>
              <w:t>dnia 5 kwietnia 2019 roku w sprawie wprowadzenia nowych zasad organizacji łączności radiowej (Dz. Urz. KGPSP.2019.7).</w:t>
            </w:r>
          </w:p>
          <w:p w14:paraId="4C5B13FA" w14:textId="77777777" w:rsidR="002A464A" w:rsidRPr="008C4702" w:rsidRDefault="002A464A" w:rsidP="00245DDD">
            <w:pPr>
              <w:spacing w:line="241" w:lineRule="auto"/>
              <w:ind w:right="61"/>
              <w:rPr>
                <w:bCs/>
              </w:rPr>
            </w:pPr>
            <w:r w:rsidRPr="008C4702">
              <w:rPr>
                <w:bCs/>
              </w:rPr>
              <w:t>Radiotelefony przewoźne posiadające wyniesiony panel zainstalowany w kabinie. Miejsce instalacji radiotelefonów i przełączników oraz ich opis uzgodnić z Zamawiającym. Antenę wraz z instalacją należy wykonać w taki sposób, aby zminimalizować zakłócenia od innych urządzeń pojazdu.</w:t>
            </w:r>
          </w:p>
          <w:p w14:paraId="5D1A46A5" w14:textId="2D97B218" w:rsidR="002A464A" w:rsidRPr="008C4702" w:rsidRDefault="002A464A" w:rsidP="00245DDD">
            <w:pPr>
              <w:spacing w:line="241" w:lineRule="auto"/>
              <w:ind w:right="61"/>
              <w:rPr>
                <w:bCs/>
              </w:rPr>
            </w:pPr>
            <w:r w:rsidRPr="008C4702">
              <w:rPr>
                <w:bCs/>
              </w:rPr>
              <w:t>Do zestawu radiotelefonu należy dołączyć zestaw do programowania i</w:t>
            </w:r>
            <w:r w:rsidR="00245DDD">
              <w:rPr>
                <w:bCs/>
              </w:rPr>
              <w:t> </w:t>
            </w:r>
            <w:r w:rsidRPr="008C4702">
              <w:rPr>
                <w:bCs/>
              </w:rPr>
              <w:t>strojenia spełniający następujące wymagania:</w:t>
            </w:r>
          </w:p>
          <w:p w14:paraId="54150633" w14:textId="77777777" w:rsidR="002A464A" w:rsidRPr="008C4702" w:rsidRDefault="002A464A" w:rsidP="00245DDD">
            <w:pPr>
              <w:spacing w:line="241" w:lineRule="auto"/>
              <w:ind w:right="61"/>
              <w:rPr>
                <w:bCs/>
              </w:rPr>
            </w:pPr>
            <w:r w:rsidRPr="008C4702">
              <w:rPr>
                <w:bCs/>
              </w:rPr>
              <w:t>Oprogramowanie i osprzęt niezbędny do realizacji czynności związanych z programowaniem i podlegające bieżącemu uaktualnianiu w miarę wprowadzania zmian przez okres gwarancji;</w:t>
            </w:r>
          </w:p>
          <w:p w14:paraId="459BBFB3" w14:textId="7725474B" w:rsidR="002A464A" w:rsidRPr="008C4702" w:rsidRDefault="002A464A" w:rsidP="00245DDD">
            <w:pPr>
              <w:spacing w:line="241" w:lineRule="auto"/>
              <w:ind w:right="61"/>
              <w:rPr>
                <w:bCs/>
              </w:rPr>
            </w:pPr>
            <w:r w:rsidRPr="008C4702">
              <w:rPr>
                <w:bCs/>
              </w:rPr>
              <w:t>Oprogramowanie do programowania radiotelefonów powinno umożliwiać współpracę z komputerami poprzez RS232 lub USB. W</w:t>
            </w:r>
            <w:r w:rsidR="00245DDD">
              <w:rPr>
                <w:bCs/>
              </w:rPr>
              <w:t> </w:t>
            </w:r>
            <w:r w:rsidRPr="008C4702">
              <w:rPr>
                <w:bCs/>
              </w:rPr>
              <w:t>przypadku zastosowania RS232 należy zapewnić współpracujący konwerter USB-RS232;</w:t>
            </w:r>
          </w:p>
          <w:p w14:paraId="03160275" w14:textId="77777777" w:rsidR="002A464A" w:rsidRPr="008C4702" w:rsidRDefault="002A464A" w:rsidP="00245DDD">
            <w:pPr>
              <w:spacing w:line="241" w:lineRule="auto"/>
              <w:ind w:right="61"/>
              <w:rPr>
                <w:bCs/>
              </w:rPr>
            </w:pPr>
            <w:r w:rsidRPr="008C4702">
              <w:rPr>
                <w:bCs/>
              </w:rPr>
              <w:t>Dostarczone oprogramowanie i okablowanie niezbędne do programowania radiotelefonu kompatybilne z systemem Microsoft Windows 10</w:t>
            </w:r>
          </w:p>
          <w:p w14:paraId="7E690077" w14:textId="77777777" w:rsidR="002A464A" w:rsidRPr="008C4702" w:rsidRDefault="002A464A" w:rsidP="00245DDD">
            <w:pPr>
              <w:spacing w:line="241" w:lineRule="auto"/>
              <w:ind w:right="61"/>
              <w:rPr>
                <w:bCs/>
              </w:rPr>
            </w:pPr>
            <w:r w:rsidRPr="008C4702">
              <w:rPr>
                <w:bCs/>
              </w:rPr>
              <w:t>Możliwość wcześniejszego przygotowania odpowiedniego oprogramowania do wpisania do dostarczonych radiotelefonów przewoźnych;</w:t>
            </w:r>
          </w:p>
          <w:p w14:paraId="1D43DDC1" w14:textId="77777777" w:rsidR="002A464A" w:rsidRPr="008C4702" w:rsidRDefault="002A464A" w:rsidP="00245DDD">
            <w:pPr>
              <w:spacing w:line="241" w:lineRule="auto"/>
              <w:ind w:right="61"/>
              <w:rPr>
                <w:bCs/>
              </w:rPr>
            </w:pPr>
            <w:r w:rsidRPr="008C4702">
              <w:rPr>
                <w:bCs/>
              </w:rPr>
              <w:t>Możliwość przechowywania dla każdego elementu wyposażenia kompletnego zestawu danych, wystarczającego do pełnego zaprogramowania tego elementu;</w:t>
            </w:r>
          </w:p>
          <w:p w14:paraId="4F9EFDB8" w14:textId="77777777" w:rsidR="002A464A" w:rsidRPr="008C4702" w:rsidRDefault="002A464A" w:rsidP="00245DDD">
            <w:pPr>
              <w:spacing w:line="241" w:lineRule="auto"/>
              <w:ind w:right="61"/>
              <w:rPr>
                <w:bCs/>
              </w:rPr>
            </w:pPr>
            <w:r w:rsidRPr="008C4702">
              <w:rPr>
                <w:bCs/>
              </w:rPr>
              <w:t>Instrukcje serwisowe radiotelefonu przewoźnego do każdego zestawu do programowania;</w:t>
            </w:r>
          </w:p>
          <w:p w14:paraId="2178560F" w14:textId="77777777" w:rsidR="002A464A" w:rsidRPr="008C4702" w:rsidRDefault="002A464A" w:rsidP="00245DDD">
            <w:pPr>
              <w:spacing w:line="241" w:lineRule="auto"/>
              <w:ind w:right="61"/>
              <w:rPr>
                <w:bCs/>
              </w:rPr>
            </w:pPr>
            <w:r w:rsidRPr="008C4702">
              <w:rPr>
                <w:bCs/>
              </w:rPr>
              <w:t>Mikrofon zewnętrzny z zaczepem i przyciskiem nadawania.</w:t>
            </w:r>
          </w:p>
          <w:p w14:paraId="208A4B9A" w14:textId="77777777" w:rsidR="002A464A" w:rsidRPr="008C4702" w:rsidRDefault="002A464A" w:rsidP="00245DDD">
            <w:pPr>
              <w:spacing w:line="241" w:lineRule="auto"/>
              <w:ind w:right="61"/>
              <w:rPr>
                <w:bCs/>
              </w:rPr>
            </w:pPr>
            <w:r w:rsidRPr="008C4702">
              <w:rPr>
                <w:bCs/>
              </w:rPr>
              <w:t xml:space="preserve">Obydwa radiotelefony wyposażone w </w:t>
            </w:r>
            <w:proofErr w:type="spellStart"/>
            <w:r w:rsidRPr="008C4702">
              <w:rPr>
                <w:bCs/>
              </w:rPr>
              <w:t>mikrofonogłośnik</w:t>
            </w:r>
            <w:proofErr w:type="spellEnd"/>
            <w:r w:rsidRPr="008C4702">
              <w:rPr>
                <w:bCs/>
              </w:rPr>
              <w:t xml:space="preserve"> </w:t>
            </w:r>
            <w:proofErr w:type="spellStart"/>
            <w:r w:rsidRPr="008C4702">
              <w:rPr>
                <w:bCs/>
              </w:rPr>
              <w:t>bluetooth</w:t>
            </w:r>
            <w:proofErr w:type="spellEnd"/>
          </w:p>
          <w:p w14:paraId="748317BA" w14:textId="77777777" w:rsidR="002A464A" w:rsidRPr="008C4702" w:rsidRDefault="002A464A" w:rsidP="00245DDD">
            <w:pPr>
              <w:spacing w:line="241" w:lineRule="auto"/>
              <w:ind w:right="61"/>
              <w:rPr>
                <w:bCs/>
              </w:rPr>
            </w:pPr>
            <w:r w:rsidRPr="008C4702">
              <w:rPr>
                <w:bCs/>
              </w:rPr>
              <w:t>Do radiotelefonu przewoźnego należy zainstalować antenę nadawczo-odbiorczą na dachu zabudowy lub kabiny.</w:t>
            </w:r>
          </w:p>
          <w:p w14:paraId="64323108" w14:textId="77777777" w:rsidR="002A464A" w:rsidRPr="008C4702" w:rsidRDefault="002A464A" w:rsidP="00245DDD">
            <w:pPr>
              <w:spacing w:line="241" w:lineRule="auto"/>
              <w:ind w:right="61"/>
              <w:rPr>
                <w:bCs/>
              </w:rPr>
            </w:pPr>
            <w:r w:rsidRPr="008C4702">
              <w:rPr>
                <w:bCs/>
              </w:rPr>
              <w:t>Instalacja antenowa - antena samochodowa VHF wraz z fiderem  antenowym o parametrach:</w:t>
            </w:r>
          </w:p>
          <w:p w14:paraId="748FE07C" w14:textId="77777777" w:rsidR="002A464A" w:rsidRPr="008C4702" w:rsidRDefault="002A464A" w:rsidP="00245DDD">
            <w:pPr>
              <w:spacing w:line="241" w:lineRule="auto"/>
              <w:ind w:right="61"/>
              <w:rPr>
                <w:bCs/>
              </w:rPr>
            </w:pPr>
            <w:r w:rsidRPr="008C4702">
              <w:rPr>
                <w:bCs/>
              </w:rPr>
              <w:t xml:space="preserve">długość elektryczna anteny: λ/4 </w:t>
            </w:r>
          </w:p>
          <w:p w14:paraId="4EA3FA6B" w14:textId="77777777" w:rsidR="002A464A" w:rsidRPr="008C4702" w:rsidRDefault="002A464A" w:rsidP="00245DDD">
            <w:pPr>
              <w:spacing w:line="241" w:lineRule="auto"/>
              <w:ind w:right="61"/>
              <w:rPr>
                <w:bCs/>
              </w:rPr>
            </w:pPr>
            <w:r w:rsidRPr="008C4702">
              <w:rPr>
                <w:bCs/>
              </w:rPr>
              <w:t>impedancja: 50 Ω</w:t>
            </w:r>
          </w:p>
          <w:p w14:paraId="03CAC101" w14:textId="77777777" w:rsidR="002A464A" w:rsidRPr="008C4702" w:rsidRDefault="002A464A" w:rsidP="00245DDD">
            <w:pPr>
              <w:spacing w:line="241" w:lineRule="auto"/>
              <w:ind w:right="61"/>
              <w:rPr>
                <w:bCs/>
              </w:rPr>
            </w:pPr>
            <w:r w:rsidRPr="008C4702">
              <w:rPr>
                <w:bCs/>
              </w:rPr>
              <w:t>pasmo pracy: 144-174 MHz</w:t>
            </w:r>
          </w:p>
          <w:p w14:paraId="145AE695" w14:textId="77777777" w:rsidR="002A464A" w:rsidRPr="008C4702" w:rsidRDefault="002A464A" w:rsidP="00245DDD">
            <w:pPr>
              <w:spacing w:line="241" w:lineRule="auto"/>
              <w:ind w:right="61"/>
              <w:rPr>
                <w:bCs/>
              </w:rPr>
            </w:pPr>
            <w:r w:rsidRPr="008C4702">
              <w:rPr>
                <w:bCs/>
              </w:rPr>
              <w:t xml:space="preserve">zysk energetyczny: min. 2,0 </w:t>
            </w:r>
            <w:proofErr w:type="spellStart"/>
            <w:r w:rsidRPr="008C4702">
              <w:rPr>
                <w:bCs/>
              </w:rPr>
              <w:t>dBi</w:t>
            </w:r>
            <w:proofErr w:type="spellEnd"/>
          </w:p>
          <w:p w14:paraId="7E4CA3D6" w14:textId="77777777" w:rsidR="002A464A" w:rsidRPr="008C4702" w:rsidRDefault="002A464A" w:rsidP="00245DDD">
            <w:pPr>
              <w:spacing w:line="241" w:lineRule="auto"/>
              <w:ind w:right="61"/>
              <w:rPr>
                <w:bCs/>
              </w:rPr>
            </w:pPr>
            <w:r w:rsidRPr="008C4702">
              <w:rPr>
                <w:bCs/>
              </w:rPr>
              <w:t>polaryzacja: pionowa</w:t>
            </w:r>
          </w:p>
          <w:p w14:paraId="5D365468" w14:textId="77777777" w:rsidR="002A464A" w:rsidRPr="008C4702" w:rsidRDefault="002A464A" w:rsidP="00245DDD">
            <w:pPr>
              <w:spacing w:line="241" w:lineRule="auto"/>
              <w:ind w:right="61"/>
              <w:rPr>
                <w:bCs/>
              </w:rPr>
            </w:pPr>
            <w:r w:rsidRPr="008C4702">
              <w:rPr>
                <w:bCs/>
              </w:rPr>
              <w:t>typ złącza antenowego: BNC</w:t>
            </w:r>
          </w:p>
          <w:p w14:paraId="085109CE" w14:textId="77777777" w:rsidR="002A464A" w:rsidRPr="008C4702" w:rsidRDefault="002A464A" w:rsidP="00245DDD">
            <w:pPr>
              <w:spacing w:line="241" w:lineRule="auto"/>
              <w:ind w:right="61"/>
              <w:rPr>
                <w:bCs/>
              </w:rPr>
            </w:pPr>
            <w:r w:rsidRPr="008C4702">
              <w:rPr>
                <w:bCs/>
              </w:rPr>
              <w:t>strojenie: Skracanie pręta antenowego.</w:t>
            </w:r>
          </w:p>
          <w:p w14:paraId="27F1C628" w14:textId="77777777" w:rsidR="002A464A" w:rsidRPr="008C4702" w:rsidRDefault="002A464A" w:rsidP="00245DDD">
            <w:pPr>
              <w:spacing w:line="241" w:lineRule="auto"/>
              <w:ind w:right="61"/>
              <w:rPr>
                <w:bCs/>
              </w:rPr>
            </w:pPr>
            <w:r w:rsidRPr="008C4702">
              <w:rPr>
                <w:bCs/>
              </w:rPr>
              <w:t xml:space="preserve">wymagany WFS dla f=149,0000 mniejszy lub równy 1,4. </w:t>
            </w:r>
          </w:p>
          <w:p w14:paraId="014BA75B" w14:textId="77777777" w:rsidR="002A464A" w:rsidRPr="008C4702" w:rsidRDefault="002A464A" w:rsidP="00245DDD">
            <w:pPr>
              <w:spacing w:line="241" w:lineRule="auto"/>
              <w:ind w:right="61"/>
              <w:rPr>
                <w:bCs/>
              </w:rPr>
            </w:pPr>
            <w:r w:rsidRPr="008C4702">
              <w:rPr>
                <w:bCs/>
              </w:rPr>
              <w:t>należy dostarczyć wykresy WFS dla f=149,0000 i szerokości pasma 20 kHz</w:t>
            </w:r>
          </w:p>
          <w:p w14:paraId="4E5FF1B9" w14:textId="16877714" w:rsidR="002A464A" w:rsidRPr="008C4702" w:rsidRDefault="002A464A" w:rsidP="00245DDD">
            <w:pPr>
              <w:spacing w:line="241" w:lineRule="auto"/>
              <w:ind w:right="61"/>
              <w:rPr>
                <w:bCs/>
              </w:rPr>
            </w:pPr>
            <w:r w:rsidRPr="008C4702">
              <w:rPr>
                <w:bCs/>
              </w:rPr>
              <w:t>Urządzenia fabryczne samochodu oraz pozostałe zamontowane w</w:t>
            </w:r>
            <w:r w:rsidR="00245DDD">
              <w:rPr>
                <w:bCs/>
              </w:rPr>
              <w:t> </w:t>
            </w:r>
            <w:r w:rsidRPr="008C4702">
              <w:rPr>
                <w:bCs/>
              </w:rPr>
              <w:t xml:space="preserve">zabudowie pojazdu nie mogą powodować zakłóceń urządzeń </w:t>
            </w:r>
            <w:r w:rsidRPr="008C4702">
              <w:rPr>
                <w:bCs/>
              </w:rPr>
              <w:lastRenderedPageBreak/>
              <w:t>łączności. Należy wykonać i dostarczyć do każdego pojazdu badanie pola elektrycznego wymaganego przepisami po wcześniejszym zestrojeniu anteny.</w:t>
            </w:r>
          </w:p>
          <w:p w14:paraId="51C931BB" w14:textId="4326C52D" w:rsidR="002A464A" w:rsidRPr="004E025B" w:rsidRDefault="002A464A" w:rsidP="00245DDD">
            <w:pPr>
              <w:spacing w:line="238" w:lineRule="auto"/>
              <w:ind w:left="25" w:right="61"/>
              <w:rPr>
                <w:bCs/>
              </w:rPr>
            </w:pPr>
            <w:r w:rsidRPr="008C4702">
              <w:rPr>
                <w:bCs/>
              </w:rPr>
              <w:t>Radiotelefony mają mieć możliwość maskowania korespondencji w</w:t>
            </w:r>
            <w:r w:rsidR="00245DDD">
              <w:rPr>
                <w:bCs/>
              </w:rPr>
              <w:t> </w:t>
            </w:r>
            <w:r w:rsidRPr="008C4702">
              <w:rPr>
                <w:bCs/>
              </w:rPr>
              <w:t xml:space="preserve">trybie cyfrowym DMR </w:t>
            </w:r>
            <w:proofErr w:type="spellStart"/>
            <w:r w:rsidRPr="008C4702">
              <w:rPr>
                <w:bCs/>
              </w:rPr>
              <w:t>Tier</w:t>
            </w:r>
            <w:proofErr w:type="spellEnd"/>
            <w:r w:rsidRPr="008C4702">
              <w:rPr>
                <w:bCs/>
              </w:rPr>
              <w:t xml:space="preserve"> II, algorytmem ARC4 o długości klucza 256 bitów.</w:t>
            </w:r>
            <w:r>
              <w:rPr>
                <w:bCs/>
              </w:rPr>
              <w:t xml:space="preserve"> </w:t>
            </w:r>
            <w:r w:rsidRPr="004E025B">
              <w:rPr>
                <w:bCs/>
              </w:rPr>
              <w:t>Szczegóły dotyczące miejsca montażu wyżej wymienionego wyposażenia zostaną ustalone pomiędzy stronami na etapie realizacji zamówienia.</w:t>
            </w:r>
          </w:p>
          <w:p w14:paraId="2E85AAFA" w14:textId="77777777" w:rsidR="002A464A" w:rsidRPr="004E025B" w:rsidRDefault="002A464A" w:rsidP="00245DDD">
            <w:pPr>
              <w:spacing w:line="238" w:lineRule="auto"/>
              <w:ind w:left="25" w:right="60"/>
              <w:rPr>
                <w:bCs/>
              </w:rPr>
            </w:pPr>
            <w:r w:rsidRPr="004E025B">
              <w:rPr>
                <w:bCs/>
              </w:rPr>
              <w:t>Zaleca się aby radiotelefon i oświetlenie było zasilane w sposób ciągły, także w czasie wyłączonego silnika wraz z dodatkowym wyłącznikiem zasilania zabudowy.</w:t>
            </w:r>
          </w:p>
        </w:tc>
        <w:tc>
          <w:tcPr>
            <w:tcW w:w="2440" w:type="dxa"/>
            <w:tcBorders>
              <w:top w:val="single" w:sz="4" w:space="0" w:color="000000"/>
              <w:left w:val="single" w:sz="4" w:space="0" w:color="000000"/>
              <w:bottom w:val="single" w:sz="4" w:space="0" w:color="000000"/>
              <w:right w:val="single" w:sz="4" w:space="0" w:color="000000"/>
            </w:tcBorders>
          </w:tcPr>
          <w:p w14:paraId="58FCFCB4" w14:textId="77777777" w:rsidR="002A464A" w:rsidRPr="004E025B" w:rsidRDefault="002A464A" w:rsidP="002A464A">
            <w:pPr>
              <w:ind w:left="25"/>
              <w:jc w:val="center"/>
              <w:rPr>
                <w:i/>
              </w:rPr>
            </w:pPr>
            <w:r w:rsidRPr="004E025B">
              <w:rPr>
                <w:i/>
              </w:rPr>
              <w:lastRenderedPageBreak/>
              <w:t>Spełnia/ nie spełnia</w:t>
            </w:r>
          </w:p>
          <w:p w14:paraId="7C7774F5" w14:textId="77777777" w:rsidR="002A464A" w:rsidRPr="004E025B" w:rsidRDefault="002A464A" w:rsidP="002A464A">
            <w:pPr>
              <w:jc w:val="center"/>
            </w:pPr>
          </w:p>
        </w:tc>
      </w:tr>
      <w:tr w:rsidR="002A464A" w:rsidRPr="007C34E1" w14:paraId="08FFE866" w14:textId="77777777" w:rsidTr="002A464A">
        <w:tblPrEx>
          <w:tblCellMar>
            <w:top w:w="58" w:type="dxa"/>
            <w:left w:w="83" w:type="dxa"/>
          </w:tblCellMar>
        </w:tblPrEx>
        <w:trPr>
          <w:trHeight w:val="2913"/>
        </w:trPr>
        <w:tc>
          <w:tcPr>
            <w:tcW w:w="784" w:type="dxa"/>
            <w:tcBorders>
              <w:top w:val="single" w:sz="4" w:space="0" w:color="000000"/>
              <w:left w:val="single" w:sz="4" w:space="0" w:color="000000"/>
              <w:bottom w:val="single" w:sz="4" w:space="0" w:color="000000"/>
              <w:right w:val="single" w:sz="4" w:space="0" w:color="000000"/>
            </w:tcBorders>
          </w:tcPr>
          <w:p w14:paraId="50A5D57D" w14:textId="77777777" w:rsidR="002A464A" w:rsidRPr="004E025B" w:rsidRDefault="002A464A" w:rsidP="002A464A">
            <w:pPr>
              <w:pStyle w:val="Akapitzlist"/>
              <w:numPr>
                <w:ilvl w:val="0"/>
                <w:numId w:val="92"/>
              </w:numPr>
              <w:contextualSpacing/>
              <w:jc w:val="center"/>
            </w:pPr>
          </w:p>
        </w:tc>
        <w:tc>
          <w:tcPr>
            <w:tcW w:w="7095" w:type="dxa"/>
            <w:tcBorders>
              <w:top w:val="single" w:sz="4" w:space="0" w:color="000000"/>
              <w:left w:val="single" w:sz="4" w:space="0" w:color="000000"/>
              <w:bottom w:val="single" w:sz="4" w:space="0" w:color="000000"/>
              <w:right w:val="single" w:sz="4" w:space="0" w:color="000000"/>
            </w:tcBorders>
          </w:tcPr>
          <w:p w14:paraId="04FC0A8F" w14:textId="77777777" w:rsidR="002A464A" w:rsidRPr="004E025B" w:rsidRDefault="002A464A" w:rsidP="00245DDD">
            <w:pPr>
              <w:spacing w:after="39"/>
              <w:ind w:left="25"/>
              <w:rPr>
                <w:bCs/>
              </w:rPr>
            </w:pPr>
            <w:r w:rsidRPr="004E025B">
              <w:rPr>
                <w:bCs/>
              </w:rPr>
              <w:t>Dopuszczenia i homologacje, dokumentacja:</w:t>
            </w:r>
          </w:p>
          <w:p w14:paraId="542DC3E0" w14:textId="77777777" w:rsidR="002A464A" w:rsidRPr="004E025B" w:rsidRDefault="002A464A" w:rsidP="00245DDD">
            <w:pPr>
              <w:numPr>
                <w:ilvl w:val="0"/>
                <w:numId w:val="91"/>
              </w:numPr>
              <w:spacing w:after="51" w:line="248" w:lineRule="auto"/>
              <w:ind w:hanging="284"/>
              <w:rPr>
                <w:bCs/>
              </w:rPr>
            </w:pPr>
            <w:r w:rsidRPr="004E025B">
              <w:rPr>
                <w:bCs/>
              </w:rPr>
              <w:t>Wyciąg ze świadectwa homologacji na samochód podstawowy</w:t>
            </w:r>
            <w:r>
              <w:rPr>
                <w:bCs/>
              </w:rPr>
              <w:t xml:space="preserve"> </w:t>
            </w:r>
            <w:r w:rsidRPr="004E025B">
              <w:rPr>
                <w:bCs/>
              </w:rPr>
              <w:t>– przy dostawie,</w:t>
            </w:r>
          </w:p>
          <w:p w14:paraId="7AC03D7E" w14:textId="77777777" w:rsidR="002A464A" w:rsidRPr="004E025B" w:rsidRDefault="002A464A" w:rsidP="00245DDD">
            <w:pPr>
              <w:numPr>
                <w:ilvl w:val="0"/>
                <w:numId w:val="91"/>
              </w:numPr>
              <w:spacing w:after="51" w:line="248" w:lineRule="auto"/>
              <w:ind w:hanging="284"/>
              <w:rPr>
                <w:bCs/>
              </w:rPr>
            </w:pPr>
            <w:r w:rsidRPr="004E025B">
              <w:rPr>
                <w:bCs/>
              </w:rPr>
              <w:t>Pojazd ma spełniać warunki niezbędne do zarejestrowania na terenie RP.</w:t>
            </w:r>
          </w:p>
          <w:p w14:paraId="3C03F1CD" w14:textId="77777777" w:rsidR="002A464A" w:rsidRPr="004E025B" w:rsidRDefault="002A464A" w:rsidP="00245DDD">
            <w:pPr>
              <w:numPr>
                <w:ilvl w:val="0"/>
                <w:numId w:val="91"/>
              </w:numPr>
              <w:spacing w:line="248" w:lineRule="auto"/>
              <w:ind w:hanging="284"/>
              <w:rPr>
                <w:bCs/>
              </w:rPr>
            </w:pPr>
            <w:r w:rsidRPr="004E025B">
              <w:rPr>
                <w:bCs/>
              </w:rPr>
              <w:t>Dodatkowe badanie techniczne umożliwiające zarejestrowanie jako pojazd uprzywilejowany w ruchu – przy dostawie, na koszt Wykonawcy,</w:t>
            </w:r>
          </w:p>
          <w:p w14:paraId="165482BD" w14:textId="77777777" w:rsidR="007E686B" w:rsidRDefault="002A464A" w:rsidP="007E686B">
            <w:pPr>
              <w:numPr>
                <w:ilvl w:val="0"/>
                <w:numId w:val="91"/>
              </w:numPr>
              <w:ind w:hanging="284"/>
              <w:rPr>
                <w:bCs/>
              </w:rPr>
            </w:pPr>
            <w:r w:rsidRPr="004E025B">
              <w:rPr>
                <w:bCs/>
              </w:rPr>
              <w:t>Instrukcja obsługi, książka gwarancyjna, wykaz punktów serwisowych – przy dostawie.</w:t>
            </w:r>
          </w:p>
          <w:p w14:paraId="7E601604" w14:textId="4DE0886E" w:rsidR="007E686B" w:rsidRPr="007E686B" w:rsidRDefault="007E686B" w:rsidP="007E686B">
            <w:pPr>
              <w:numPr>
                <w:ilvl w:val="0"/>
                <w:numId w:val="91"/>
              </w:numPr>
              <w:ind w:hanging="284"/>
              <w:rPr>
                <w:bCs/>
              </w:rPr>
            </w:pPr>
            <w:r>
              <w:rPr>
                <w:bCs/>
              </w:rPr>
              <w:t>W</w:t>
            </w:r>
            <w:r w:rsidRPr="007E686B">
              <w:rPr>
                <w:bCs/>
              </w:rPr>
              <w:t>ykresy WFS dla f=149,0000 i szerokości pasma 20 kHz</w:t>
            </w:r>
            <w:r>
              <w:rPr>
                <w:bCs/>
              </w:rPr>
              <w:t xml:space="preserve"> – przy dostawie.</w:t>
            </w:r>
          </w:p>
        </w:tc>
        <w:tc>
          <w:tcPr>
            <w:tcW w:w="2440" w:type="dxa"/>
            <w:tcBorders>
              <w:top w:val="single" w:sz="4" w:space="0" w:color="000000"/>
              <w:left w:val="single" w:sz="4" w:space="0" w:color="000000"/>
              <w:bottom w:val="single" w:sz="4" w:space="0" w:color="000000"/>
              <w:right w:val="single" w:sz="4" w:space="0" w:color="000000"/>
            </w:tcBorders>
          </w:tcPr>
          <w:p w14:paraId="4739A1C5" w14:textId="77777777" w:rsidR="002A464A" w:rsidRPr="004E025B" w:rsidRDefault="002A464A" w:rsidP="002A464A">
            <w:pPr>
              <w:ind w:left="25"/>
              <w:jc w:val="center"/>
            </w:pPr>
            <w:r w:rsidRPr="004E025B">
              <w:rPr>
                <w:i/>
              </w:rPr>
              <w:t>Spełnia/ nie spełnia</w:t>
            </w:r>
          </w:p>
        </w:tc>
      </w:tr>
      <w:tr w:rsidR="002A464A" w:rsidRPr="007C34E1" w14:paraId="0EB13252" w14:textId="77777777" w:rsidTr="002A464A">
        <w:tblPrEx>
          <w:tblCellMar>
            <w:top w:w="58" w:type="dxa"/>
            <w:left w:w="83" w:type="dxa"/>
          </w:tblCellMar>
        </w:tblPrEx>
        <w:trPr>
          <w:trHeight w:val="1199"/>
        </w:trPr>
        <w:tc>
          <w:tcPr>
            <w:tcW w:w="784" w:type="dxa"/>
            <w:tcBorders>
              <w:top w:val="single" w:sz="4" w:space="0" w:color="000000"/>
              <w:left w:val="single" w:sz="4" w:space="0" w:color="000000"/>
              <w:bottom w:val="single" w:sz="4" w:space="0" w:color="000000"/>
              <w:right w:val="single" w:sz="4" w:space="0" w:color="000000"/>
            </w:tcBorders>
          </w:tcPr>
          <w:p w14:paraId="5C833EC2" w14:textId="77777777" w:rsidR="002A464A" w:rsidRPr="004E025B" w:rsidRDefault="002A464A" w:rsidP="002A464A">
            <w:pPr>
              <w:pStyle w:val="Akapitzlist"/>
              <w:numPr>
                <w:ilvl w:val="0"/>
                <w:numId w:val="92"/>
              </w:numPr>
              <w:contextualSpacing/>
              <w:jc w:val="center"/>
            </w:pPr>
          </w:p>
        </w:tc>
        <w:tc>
          <w:tcPr>
            <w:tcW w:w="7095" w:type="dxa"/>
            <w:tcBorders>
              <w:top w:val="single" w:sz="4" w:space="0" w:color="000000"/>
              <w:left w:val="single" w:sz="4" w:space="0" w:color="000000"/>
              <w:bottom w:val="single" w:sz="4" w:space="0" w:color="000000"/>
              <w:right w:val="single" w:sz="4" w:space="0" w:color="000000"/>
            </w:tcBorders>
          </w:tcPr>
          <w:p w14:paraId="320B910A" w14:textId="2B8D402A" w:rsidR="002A464A" w:rsidRPr="004E025B" w:rsidRDefault="002A464A" w:rsidP="00245DDD">
            <w:pPr>
              <w:spacing w:after="39"/>
              <w:ind w:left="25"/>
              <w:rPr>
                <w:bCs/>
              </w:rPr>
            </w:pPr>
            <w:r>
              <w:rPr>
                <w:bCs/>
              </w:rPr>
              <w:t>Wykonawca dostarczy wraz z pojazdem 5 pamiątkowych tabliczek w</w:t>
            </w:r>
            <w:r w:rsidR="00245DDD">
              <w:rPr>
                <w:bCs/>
              </w:rPr>
              <w:t> </w:t>
            </w:r>
            <w:r>
              <w:rPr>
                <w:bCs/>
              </w:rPr>
              <w:t>formie naklejek odpornych na zmywanie i warunki atmosferyczne. Format i wzór zostanie podany w trakcie realizacji zamówienia (nie większy niż A4).</w:t>
            </w:r>
          </w:p>
        </w:tc>
        <w:tc>
          <w:tcPr>
            <w:tcW w:w="2440" w:type="dxa"/>
            <w:tcBorders>
              <w:top w:val="single" w:sz="4" w:space="0" w:color="000000"/>
              <w:left w:val="single" w:sz="4" w:space="0" w:color="000000"/>
              <w:bottom w:val="single" w:sz="4" w:space="0" w:color="000000"/>
              <w:right w:val="single" w:sz="4" w:space="0" w:color="000000"/>
            </w:tcBorders>
          </w:tcPr>
          <w:p w14:paraId="00C7EA14" w14:textId="77777777" w:rsidR="002A464A" w:rsidRPr="004E025B" w:rsidRDefault="002A464A" w:rsidP="002A464A">
            <w:pPr>
              <w:ind w:left="25"/>
              <w:jc w:val="center"/>
              <w:rPr>
                <w:i/>
              </w:rPr>
            </w:pPr>
            <w:r w:rsidRPr="004E025B">
              <w:rPr>
                <w:i/>
              </w:rPr>
              <w:t>Spełnia/ nie spełnia</w:t>
            </w:r>
          </w:p>
          <w:p w14:paraId="106BB2A6" w14:textId="77777777" w:rsidR="002A464A" w:rsidRPr="004E025B" w:rsidRDefault="002A464A" w:rsidP="002A464A">
            <w:pPr>
              <w:ind w:left="25"/>
              <w:jc w:val="center"/>
              <w:rPr>
                <w:i/>
              </w:rPr>
            </w:pPr>
          </w:p>
        </w:tc>
      </w:tr>
      <w:tr w:rsidR="002A464A" w:rsidRPr="007C34E1" w14:paraId="100326B7" w14:textId="77777777" w:rsidTr="002A464A">
        <w:trPr>
          <w:trHeight w:val="561"/>
        </w:trPr>
        <w:tc>
          <w:tcPr>
            <w:tcW w:w="784" w:type="dxa"/>
            <w:tcBorders>
              <w:top w:val="single" w:sz="4" w:space="0" w:color="000000"/>
              <w:left w:val="single" w:sz="4" w:space="0" w:color="000000"/>
              <w:bottom w:val="single" w:sz="4" w:space="0" w:color="000000"/>
              <w:right w:val="single" w:sz="4" w:space="0" w:color="000000"/>
            </w:tcBorders>
            <w:shd w:val="clear" w:color="auto" w:fill="D8D8D8"/>
          </w:tcPr>
          <w:p w14:paraId="3EE4329E" w14:textId="77777777" w:rsidR="002A464A" w:rsidRPr="004E025B" w:rsidRDefault="002A464A" w:rsidP="00ED13CF">
            <w:pPr>
              <w:pStyle w:val="Akapitzlist"/>
              <w:ind w:right="62"/>
            </w:pPr>
          </w:p>
        </w:tc>
        <w:tc>
          <w:tcPr>
            <w:tcW w:w="7095" w:type="dxa"/>
            <w:tcBorders>
              <w:top w:val="single" w:sz="4" w:space="0" w:color="000000"/>
              <w:left w:val="single" w:sz="4" w:space="0" w:color="000000"/>
              <w:bottom w:val="single" w:sz="4" w:space="0" w:color="000000"/>
              <w:right w:val="single" w:sz="4" w:space="0" w:color="000000"/>
            </w:tcBorders>
            <w:shd w:val="clear" w:color="auto" w:fill="D8D8D8"/>
          </w:tcPr>
          <w:p w14:paraId="5376A9C8" w14:textId="77777777" w:rsidR="002A464A" w:rsidRPr="004E025B" w:rsidRDefault="002A464A" w:rsidP="00ED13CF">
            <w:pPr>
              <w:ind w:right="61"/>
              <w:jc w:val="center"/>
              <w:rPr>
                <w:b/>
              </w:rPr>
            </w:pPr>
            <w:r w:rsidRPr="004E025B">
              <w:rPr>
                <w:b/>
              </w:rPr>
              <w:t>WARUNKI GWARANCJI I SERWISU</w:t>
            </w:r>
          </w:p>
        </w:tc>
        <w:tc>
          <w:tcPr>
            <w:tcW w:w="2440" w:type="dxa"/>
            <w:tcBorders>
              <w:top w:val="single" w:sz="4" w:space="0" w:color="000000"/>
              <w:left w:val="single" w:sz="4" w:space="0" w:color="000000"/>
              <w:bottom w:val="single" w:sz="4" w:space="0" w:color="000000"/>
              <w:right w:val="single" w:sz="4" w:space="0" w:color="000000"/>
            </w:tcBorders>
            <w:shd w:val="clear" w:color="auto" w:fill="D8D8D8"/>
          </w:tcPr>
          <w:p w14:paraId="0A5C3FAB" w14:textId="77777777" w:rsidR="002A464A" w:rsidRPr="004E025B" w:rsidRDefault="002A464A" w:rsidP="002A464A">
            <w:pPr>
              <w:jc w:val="center"/>
            </w:pPr>
          </w:p>
        </w:tc>
      </w:tr>
      <w:tr w:rsidR="002A464A" w:rsidRPr="007C34E1" w14:paraId="78591661" w14:textId="77777777" w:rsidTr="002A464A">
        <w:tblPrEx>
          <w:tblCellMar>
            <w:top w:w="58" w:type="dxa"/>
            <w:left w:w="83" w:type="dxa"/>
          </w:tblCellMar>
        </w:tblPrEx>
        <w:trPr>
          <w:trHeight w:val="21"/>
        </w:trPr>
        <w:tc>
          <w:tcPr>
            <w:tcW w:w="784" w:type="dxa"/>
            <w:tcBorders>
              <w:top w:val="single" w:sz="4" w:space="0" w:color="000000"/>
              <w:left w:val="single" w:sz="4" w:space="0" w:color="000000"/>
              <w:bottom w:val="single" w:sz="4" w:space="0" w:color="000000"/>
              <w:right w:val="single" w:sz="4" w:space="0" w:color="000000"/>
            </w:tcBorders>
          </w:tcPr>
          <w:p w14:paraId="63F0F8AB" w14:textId="77777777" w:rsidR="002A464A" w:rsidRPr="004E025B" w:rsidRDefault="002A464A" w:rsidP="002A464A">
            <w:pPr>
              <w:pStyle w:val="Akapitzlist"/>
              <w:numPr>
                <w:ilvl w:val="0"/>
                <w:numId w:val="93"/>
              </w:numPr>
              <w:contextualSpacing/>
              <w:jc w:val="center"/>
            </w:pPr>
          </w:p>
        </w:tc>
        <w:tc>
          <w:tcPr>
            <w:tcW w:w="7095" w:type="dxa"/>
            <w:tcBorders>
              <w:top w:val="single" w:sz="4" w:space="0" w:color="000000"/>
              <w:left w:val="single" w:sz="4" w:space="0" w:color="000000"/>
              <w:bottom w:val="single" w:sz="4" w:space="0" w:color="000000"/>
              <w:right w:val="single" w:sz="4" w:space="0" w:color="000000"/>
            </w:tcBorders>
          </w:tcPr>
          <w:p w14:paraId="2E80AF2F" w14:textId="77777777" w:rsidR="002A464A" w:rsidRPr="004E025B" w:rsidRDefault="002A464A" w:rsidP="00ED13CF">
            <w:pPr>
              <w:spacing w:after="39"/>
              <w:ind w:left="25"/>
              <w:jc w:val="both"/>
              <w:rPr>
                <w:bCs/>
              </w:rPr>
            </w:pPr>
            <w:r w:rsidRPr="004E025B">
              <w:rPr>
                <w:bCs/>
              </w:rPr>
              <w:t>Gwarancja na pojazd minimum 24 miesięcy</w:t>
            </w:r>
          </w:p>
        </w:tc>
        <w:tc>
          <w:tcPr>
            <w:tcW w:w="2440" w:type="dxa"/>
            <w:tcBorders>
              <w:top w:val="single" w:sz="4" w:space="0" w:color="000000"/>
              <w:left w:val="single" w:sz="4" w:space="0" w:color="000000"/>
              <w:bottom w:val="single" w:sz="4" w:space="0" w:color="000000"/>
              <w:right w:val="single" w:sz="4" w:space="0" w:color="000000"/>
            </w:tcBorders>
          </w:tcPr>
          <w:p w14:paraId="19CD699B" w14:textId="77777777" w:rsidR="002A464A" w:rsidRPr="004E025B" w:rsidRDefault="002A464A" w:rsidP="002A464A">
            <w:pPr>
              <w:ind w:left="25"/>
              <w:jc w:val="center"/>
              <w:rPr>
                <w:i/>
              </w:rPr>
            </w:pPr>
            <w:r w:rsidRPr="004E025B">
              <w:rPr>
                <w:i/>
              </w:rPr>
              <w:t>Spełnia/ nie spełnia</w:t>
            </w:r>
          </w:p>
        </w:tc>
      </w:tr>
      <w:tr w:rsidR="002A464A" w:rsidRPr="007C34E1" w14:paraId="19012101" w14:textId="77777777" w:rsidTr="002A464A">
        <w:tblPrEx>
          <w:tblCellMar>
            <w:top w:w="58" w:type="dxa"/>
            <w:left w:w="83" w:type="dxa"/>
          </w:tblCellMar>
        </w:tblPrEx>
        <w:trPr>
          <w:trHeight w:val="21"/>
        </w:trPr>
        <w:tc>
          <w:tcPr>
            <w:tcW w:w="784" w:type="dxa"/>
            <w:tcBorders>
              <w:top w:val="single" w:sz="4" w:space="0" w:color="000000"/>
              <w:left w:val="single" w:sz="4" w:space="0" w:color="000000"/>
              <w:bottom w:val="single" w:sz="4" w:space="0" w:color="000000"/>
              <w:right w:val="single" w:sz="4" w:space="0" w:color="000000"/>
            </w:tcBorders>
          </w:tcPr>
          <w:p w14:paraId="0CBC747D" w14:textId="77777777" w:rsidR="002A464A" w:rsidRPr="004E025B" w:rsidRDefault="002A464A" w:rsidP="002A464A">
            <w:pPr>
              <w:pStyle w:val="Akapitzlist"/>
              <w:numPr>
                <w:ilvl w:val="0"/>
                <w:numId w:val="93"/>
              </w:numPr>
              <w:contextualSpacing/>
              <w:jc w:val="center"/>
            </w:pPr>
          </w:p>
        </w:tc>
        <w:tc>
          <w:tcPr>
            <w:tcW w:w="7095" w:type="dxa"/>
            <w:tcBorders>
              <w:top w:val="single" w:sz="4" w:space="0" w:color="000000"/>
              <w:left w:val="single" w:sz="4" w:space="0" w:color="000000"/>
              <w:bottom w:val="single" w:sz="4" w:space="0" w:color="000000"/>
              <w:right w:val="single" w:sz="4" w:space="0" w:color="000000"/>
            </w:tcBorders>
          </w:tcPr>
          <w:p w14:paraId="34CD8C98" w14:textId="027C43D4" w:rsidR="002A464A" w:rsidRPr="004E025B" w:rsidRDefault="002A464A" w:rsidP="00ED13CF">
            <w:pPr>
              <w:spacing w:after="39"/>
              <w:ind w:left="25"/>
              <w:jc w:val="both"/>
              <w:rPr>
                <w:bCs/>
              </w:rPr>
            </w:pPr>
            <w:r w:rsidRPr="004E025B">
              <w:rPr>
                <w:bCs/>
              </w:rPr>
              <w:t>Gwarancja na akumulator hybrydowy minimum 5 lat – dot. pojazdu z</w:t>
            </w:r>
            <w:r w:rsidR="00245DDD">
              <w:rPr>
                <w:bCs/>
              </w:rPr>
              <w:t> </w:t>
            </w:r>
            <w:r w:rsidRPr="004E025B">
              <w:rPr>
                <w:bCs/>
              </w:rPr>
              <w:t>napędem hybrydowym</w:t>
            </w:r>
          </w:p>
        </w:tc>
        <w:tc>
          <w:tcPr>
            <w:tcW w:w="2440" w:type="dxa"/>
            <w:tcBorders>
              <w:top w:val="single" w:sz="4" w:space="0" w:color="000000"/>
              <w:left w:val="single" w:sz="4" w:space="0" w:color="000000"/>
              <w:bottom w:val="single" w:sz="4" w:space="0" w:color="000000"/>
              <w:right w:val="single" w:sz="4" w:space="0" w:color="000000"/>
            </w:tcBorders>
          </w:tcPr>
          <w:p w14:paraId="4C976B00" w14:textId="77777777" w:rsidR="002A464A" w:rsidRPr="004E025B" w:rsidRDefault="002A464A" w:rsidP="002A464A">
            <w:pPr>
              <w:ind w:left="25"/>
              <w:jc w:val="center"/>
              <w:rPr>
                <w:i/>
              </w:rPr>
            </w:pPr>
            <w:r w:rsidRPr="004E025B">
              <w:rPr>
                <w:i/>
              </w:rPr>
              <w:t>Spełnia/ nie spełnia</w:t>
            </w:r>
          </w:p>
          <w:p w14:paraId="67F0B949" w14:textId="77777777" w:rsidR="002A464A" w:rsidRPr="004E025B" w:rsidRDefault="002A464A" w:rsidP="002A464A">
            <w:pPr>
              <w:jc w:val="center"/>
              <w:rPr>
                <w:i/>
              </w:rPr>
            </w:pPr>
          </w:p>
        </w:tc>
      </w:tr>
      <w:tr w:rsidR="002A464A" w:rsidRPr="007C34E1" w14:paraId="4A7C8990" w14:textId="77777777" w:rsidTr="002A464A">
        <w:tblPrEx>
          <w:tblCellMar>
            <w:top w:w="58" w:type="dxa"/>
            <w:left w:w="83" w:type="dxa"/>
          </w:tblCellMar>
        </w:tblPrEx>
        <w:trPr>
          <w:trHeight w:val="21"/>
        </w:trPr>
        <w:tc>
          <w:tcPr>
            <w:tcW w:w="784" w:type="dxa"/>
            <w:tcBorders>
              <w:top w:val="single" w:sz="4" w:space="0" w:color="000000"/>
              <w:left w:val="single" w:sz="4" w:space="0" w:color="000000"/>
              <w:bottom w:val="single" w:sz="4" w:space="0" w:color="000000"/>
              <w:right w:val="single" w:sz="4" w:space="0" w:color="000000"/>
            </w:tcBorders>
          </w:tcPr>
          <w:p w14:paraId="5B5BE406" w14:textId="77777777" w:rsidR="002A464A" w:rsidRPr="004E025B" w:rsidRDefault="002A464A" w:rsidP="002A464A">
            <w:pPr>
              <w:pStyle w:val="Akapitzlist"/>
              <w:numPr>
                <w:ilvl w:val="0"/>
                <w:numId w:val="93"/>
              </w:numPr>
              <w:contextualSpacing/>
              <w:jc w:val="center"/>
            </w:pPr>
          </w:p>
        </w:tc>
        <w:tc>
          <w:tcPr>
            <w:tcW w:w="7095" w:type="dxa"/>
            <w:tcBorders>
              <w:top w:val="single" w:sz="4" w:space="0" w:color="000000"/>
              <w:left w:val="single" w:sz="4" w:space="0" w:color="000000"/>
              <w:bottom w:val="single" w:sz="4" w:space="0" w:color="000000"/>
              <w:right w:val="single" w:sz="4" w:space="0" w:color="000000"/>
            </w:tcBorders>
          </w:tcPr>
          <w:p w14:paraId="6F47B103" w14:textId="77777777" w:rsidR="002A464A" w:rsidRPr="004E025B" w:rsidRDefault="002A464A" w:rsidP="00ED13CF">
            <w:pPr>
              <w:spacing w:after="39"/>
              <w:ind w:left="25"/>
              <w:jc w:val="both"/>
              <w:rPr>
                <w:bCs/>
              </w:rPr>
            </w:pPr>
            <w:r w:rsidRPr="004E025B">
              <w:rPr>
                <w:bCs/>
              </w:rPr>
              <w:t>Dostawca zapewni bezpłatny serwis pojazdu przez okres min. 4 lata</w:t>
            </w:r>
          </w:p>
        </w:tc>
        <w:tc>
          <w:tcPr>
            <w:tcW w:w="2440" w:type="dxa"/>
            <w:tcBorders>
              <w:top w:val="single" w:sz="4" w:space="0" w:color="000000"/>
              <w:left w:val="single" w:sz="4" w:space="0" w:color="000000"/>
              <w:bottom w:val="single" w:sz="4" w:space="0" w:color="000000"/>
              <w:right w:val="single" w:sz="4" w:space="0" w:color="000000"/>
            </w:tcBorders>
          </w:tcPr>
          <w:p w14:paraId="2C5EC371" w14:textId="77777777" w:rsidR="002A464A" w:rsidRPr="004E025B" w:rsidRDefault="002A464A" w:rsidP="002A464A">
            <w:pPr>
              <w:ind w:left="25"/>
              <w:jc w:val="center"/>
              <w:rPr>
                <w:i/>
              </w:rPr>
            </w:pPr>
            <w:r w:rsidRPr="004E025B">
              <w:rPr>
                <w:i/>
              </w:rPr>
              <w:t>Spełnia/ nie spełnia</w:t>
            </w:r>
          </w:p>
        </w:tc>
      </w:tr>
    </w:tbl>
    <w:p w14:paraId="406FB9D9" w14:textId="77777777" w:rsidR="00245DDD" w:rsidRDefault="00245DDD" w:rsidP="002A464A">
      <w:pPr>
        <w:jc w:val="both"/>
      </w:pPr>
    </w:p>
    <w:p w14:paraId="26B6260A" w14:textId="7442C440" w:rsidR="002A464A" w:rsidRPr="00D963C4" w:rsidRDefault="002A464A" w:rsidP="002A464A">
      <w:pPr>
        <w:jc w:val="both"/>
      </w:pPr>
      <w:r>
        <w:t>Uwaga: w</w:t>
      </w:r>
      <w:r w:rsidRPr="00D963C4">
        <w:t xml:space="preserve"> każdym przypadku gdy przywołano normy Zamawiający dopuszcza rozwiązania równoważne</w:t>
      </w:r>
      <w:r>
        <w:t xml:space="preserve"> w zakresie funkcjonalności i parametrów technicznych</w:t>
      </w:r>
      <w:r w:rsidRPr="00D963C4">
        <w:t>.</w:t>
      </w:r>
    </w:p>
    <w:p w14:paraId="34DE2779" w14:textId="77777777" w:rsidR="002A464A" w:rsidRPr="007C34E1" w:rsidRDefault="002A464A" w:rsidP="002A464A"/>
    <w:p w14:paraId="351E7F71" w14:textId="77777777" w:rsidR="002A464A" w:rsidRDefault="002A464A" w:rsidP="00122386">
      <w:pPr>
        <w:jc w:val="center"/>
        <w:rPr>
          <w:b/>
          <w:sz w:val="32"/>
          <w:szCs w:val="32"/>
        </w:rPr>
      </w:pPr>
    </w:p>
    <w:p w14:paraId="58DB8D37" w14:textId="77777777" w:rsidR="002A464A" w:rsidRDefault="002A464A" w:rsidP="00122386">
      <w:pPr>
        <w:jc w:val="center"/>
        <w:rPr>
          <w:b/>
          <w:sz w:val="32"/>
          <w:szCs w:val="32"/>
        </w:rPr>
      </w:pPr>
    </w:p>
    <w:p w14:paraId="25CAEB26" w14:textId="77777777" w:rsidR="002A464A" w:rsidRDefault="002A464A" w:rsidP="00122386">
      <w:pPr>
        <w:jc w:val="center"/>
        <w:rPr>
          <w:b/>
          <w:sz w:val="32"/>
          <w:szCs w:val="32"/>
        </w:rPr>
      </w:pPr>
    </w:p>
    <w:p w14:paraId="7D2B491A" w14:textId="77777777" w:rsidR="002A464A" w:rsidRDefault="002A464A" w:rsidP="00122386">
      <w:pPr>
        <w:jc w:val="center"/>
        <w:rPr>
          <w:b/>
          <w:sz w:val="32"/>
          <w:szCs w:val="32"/>
        </w:rPr>
      </w:pPr>
    </w:p>
    <w:p w14:paraId="6BC77CBF" w14:textId="77777777" w:rsidR="002A464A" w:rsidRDefault="002A464A" w:rsidP="00FA6164">
      <w:pPr>
        <w:rPr>
          <w:b/>
          <w:sz w:val="32"/>
          <w:szCs w:val="32"/>
        </w:rPr>
      </w:pPr>
    </w:p>
    <w:p w14:paraId="18D5E797" w14:textId="77777777" w:rsidR="00FA6164" w:rsidRDefault="00FA6164" w:rsidP="00FA6164">
      <w:pPr>
        <w:rPr>
          <w:b/>
          <w:sz w:val="32"/>
          <w:szCs w:val="32"/>
        </w:rPr>
      </w:pPr>
    </w:p>
    <w:p w14:paraId="1061D91B" w14:textId="77777777" w:rsidR="002A464A" w:rsidRDefault="002A464A" w:rsidP="00122386">
      <w:pPr>
        <w:jc w:val="center"/>
        <w:rPr>
          <w:b/>
          <w:sz w:val="32"/>
          <w:szCs w:val="32"/>
        </w:rPr>
      </w:pPr>
    </w:p>
    <w:p w14:paraId="22A30C91" w14:textId="188CAE8F" w:rsidR="00245DDD" w:rsidRPr="00122386" w:rsidRDefault="00245DDD" w:rsidP="00245DDD">
      <w:pPr>
        <w:jc w:val="right"/>
        <w:rPr>
          <w:b/>
          <w:sz w:val="32"/>
          <w:szCs w:val="32"/>
        </w:rPr>
      </w:pPr>
      <w:r w:rsidRPr="00122386">
        <w:rPr>
          <w:b/>
          <w:sz w:val="32"/>
          <w:szCs w:val="32"/>
        </w:rPr>
        <w:lastRenderedPageBreak/>
        <w:t xml:space="preserve">Załącznik nr </w:t>
      </w:r>
      <w:r>
        <w:rPr>
          <w:b/>
          <w:sz w:val="32"/>
          <w:szCs w:val="32"/>
        </w:rPr>
        <w:t>3</w:t>
      </w:r>
    </w:p>
    <w:p w14:paraId="6FDCCBAD" w14:textId="77777777" w:rsidR="002A464A" w:rsidRDefault="002A464A" w:rsidP="00122386">
      <w:pPr>
        <w:jc w:val="center"/>
        <w:rPr>
          <w:b/>
          <w:sz w:val="32"/>
          <w:szCs w:val="32"/>
        </w:rPr>
      </w:pPr>
    </w:p>
    <w:p w14:paraId="0A6A62BF" w14:textId="77777777" w:rsidR="002A464A" w:rsidRDefault="002A464A" w:rsidP="00122386">
      <w:pPr>
        <w:jc w:val="center"/>
        <w:rPr>
          <w:b/>
          <w:sz w:val="32"/>
          <w:szCs w:val="32"/>
        </w:rPr>
      </w:pPr>
    </w:p>
    <w:p w14:paraId="72434030" w14:textId="77777777" w:rsidR="002A464A" w:rsidRDefault="002A464A" w:rsidP="00122386">
      <w:pPr>
        <w:jc w:val="center"/>
        <w:rPr>
          <w:b/>
          <w:sz w:val="32"/>
          <w:szCs w:val="32"/>
        </w:rPr>
      </w:pPr>
    </w:p>
    <w:p w14:paraId="0948065F" w14:textId="77777777" w:rsidR="002A464A" w:rsidRDefault="002A464A" w:rsidP="00122386">
      <w:pPr>
        <w:jc w:val="center"/>
        <w:rPr>
          <w:b/>
          <w:sz w:val="32"/>
          <w:szCs w:val="32"/>
        </w:rPr>
      </w:pPr>
    </w:p>
    <w:p w14:paraId="148AC3B9" w14:textId="77777777" w:rsidR="002A464A" w:rsidRDefault="002A464A" w:rsidP="00993BD8">
      <w:pPr>
        <w:rPr>
          <w:b/>
          <w:sz w:val="32"/>
          <w:szCs w:val="32"/>
        </w:rPr>
      </w:pPr>
    </w:p>
    <w:p w14:paraId="182FBBF2" w14:textId="77777777" w:rsidR="00993BD8" w:rsidRPr="00993BD8" w:rsidRDefault="00993BD8" w:rsidP="00993BD8">
      <w:pPr>
        <w:jc w:val="center"/>
        <w:rPr>
          <w:b/>
          <w:sz w:val="32"/>
          <w:szCs w:val="28"/>
        </w:rPr>
      </w:pPr>
    </w:p>
    <w:p w14:paraId="7A49E03E" w14:textId="77777777" w:rsidR="00993BD8" w:rsidRPr="00993BD8" w:rsidRDefault="00993BD8" w:rsidP="00993BD8">
      <w:pPr>
        <w:jc w:val="center"/>
        <w:rPr>
          <w:b/>
          <w:sz w:val="32"/>
          <w:szCs w:val="28"/>
        </w:rPr>
      </w:pPr>
      <w:r w:rsidRPr="00993BD8">
        <w:rPr>
          <w:b/>
          <w:noProof/>
          <w:sz w:val="32"/>
          <w:szCs w:val="28"/>
        </w:rPr>
        <w:drawing>
          <wp:inline distT="0" distB="0" distL="0" distR="0" wp14:anchorId="382A732E" wp14:editId="4F9183C0">
            <wp:extent cx="1219200" cy="1481455"/>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19200" cy="1481455"/>
                    </a:xfrm>
                    <a:prstGeom prst="rect">
                      <a:avLst/>
                    </a:prstGeom>
                    <a:noFill/>
                  </pic:spPr>
                </pic:pic>
              </a:graphicData>
            </a:graphic>
          </wp:inline>
        </w:drawing>
      </w:r>
    </w:p>
    <w:p w14:paraId="7F2CA69A" w14:textId="77777777" w:rsidR="00993BD8" w:rsidRPr="00993BD8" w:rsidRDefault="00993BD8" w:rsidP="00993BD8">
      <w:pPr>
        <w:rPr>
          <w:b/>
          <w:sz w:val="32"/>
          <w:szCs w:val="28"/>
        </w:rPr>
      </w:pPr>
    </w:p>
    <w:p w14:paraId="6F005A5A" w14:textId="77777777" w:rsidR="00993BD8" w:rsidRPr="00993BD8" w:rsidRDefault="00993BD8" w:rsidP="00993BD8">
      <w:pPr>
        <w:jc w:val="center"/>
        <w:rPr>
          <w:b/>
          <w:sz w:val="32"/>
          <w:szCs w:val="28"/>
        </w:rPr>
      </w:pPr>
    </w:p>
    <w:p w14:paraId="7B972AFF" w14:textId="77777777" w:rsidR="00993BD8" w:rsidRPr="00993BD8" w:rsidRDefault="00993BD8" w:rsidP="00993BD8">
      <w:pPr>
        <w:jc w:val="center"/>
        <w:rPr>
          <w:b/>
          <w:sz w:val="32"/>
          <w:szCs w:val="28"/>
        </w:rPr>
      </w:pPr>
      <w:r w:rsidRPr="00993BD8">
        <w:rPr>
          <w:b/>
          <w:sz w:val="32"/>
          <w:szCs w:val="28"/>
        </w:rPr>
        <w:t>Komenda Wojewódzka</w:t>
      </w:r>
    </w:p>
    <w:p w14:paraId="71598606" w14:textId="77777777" w:rsidR="00993BD8" w:rsidRPr="00993BD8" w:rsidRDefault="00993BD8" w:rsidP="00993BD8">
      <w:pPr>
        <w:jc w:val="center"/>
        <w:rPr>
          <w:b/>
          <w:sz w:val="32"/>
          <w:szCs w:val="28"/>
        </w:rPr>
      </w:pPr>
      <w:r w:rsidRPr="00993BD8">
        <w:rPr>
          <w:b/>
          <w:sz w:val="32"/>
          <w:szCs w:val="28"/>
        </w:rPr>
        <w:t>Państwowej Straży Pożarnej</w:t>
      </w:r>
    </w:p>
    <w:p w14:paraId="12778B18" w14:textId="77777777" w:rsidR="00993BD8" w:rsidRPr="00993BD8" w:rsidRDefault="00993BD8" w:rsidP="00993BD8">
      <w:pPr>
        <w:jc w:val="center"/>
        <w:rPr>
          <w:b/>
          <w:sz w:val="32"/>
          <w:szCs w:val="28"/>
        </w:rPr>
      </w:pPr>
      <w:r w:rsidRPr="00993BD8">
        <w:rPr>
          <w:b/>
          <w:sz w:val="32"/>
          <w:szCs w:val="28"/>
        </w:rPr>
        <w:t>w Krakowie</w:t>
      </w:r>
    </w:p>
    <w:p w14:paraId="0F1FD563" w14:textId="77777777" w:rsidR="00993BD8" w:rsidRPr="00993BD8" w:rsidRDefault="00993BD8" w:rsidP="00993BD8">
      <w:pPr>
        <w:jc w:val="center"/>
        <w:rPr>
          <w:b/>
          <w:sz w:val="32"/>
          <w:szCs w:val="28"/>
        </w:rPr>
      </w:pPr>
    </w:p>
    <w:p w14:paraId="5349FD3F" w14:textId="77777777" w:rsidR="00993BD8" w:rsidRPr="00993BD8" w:rsidRDefault="00993BD8" w:rsidP="00993BD8">
      <w:pPr>
        <w:jc w:val="center"/>
        <w:rPr>
          <w:b/>
          <w:sz w:val="32"/>
          <w:szCs w:val="28"/>
        </w:rPr>
      </w:pPr>
    </w:p>
    <w:p w14:paraId="58854243" w14:textId="77777777" w:rsidR="00993BD8" w:rsidRPr="00993BD8" w:rsidRDefault="00993BD8" w:rsidP="00993BD8">
      <w:pPr>
        <w:jc w:val="center"/>
        <w:rPr>
          <w:b/>
          <w:sz w:val="32"/>
          <w:szCs w:val="28"/>
        </w:rPr>
      </w:pPr>
      <w:r w:rsidRPr="00993BD8">
        <w:rPr>
          <w:b/>
          <w:sz w:val="36"/>
          <w:szCs w:val="32"/>
        </w:rPr>
        <w:t xml:space="preserve">U M O W A </w:t>
      </w:r>
    </w:p>
    <w:p w14:paraId="0B4BDF28" w14:textId="77777777" w:rsidR="00993BD8" w:rsidRPr="00993BD8" w:rsidRDefault="00993BD8" w:rsidP="00993BD8">
      <w:pPr>
        <w:jc w:val="center"/>
        <w:rPr>
          <w:b/>
          <w:sz w:val="32"/>
          <w:szCs w:val="28"/>
        </w:rPr>
      </w:pPr>
    </w:p>
    <w:p w14:paraId="6D66EEF2" w14:textId="77777777" w:rsidR="00993BD8" w:rsidRPr="00993BD8" w:rsidRDefault="00993BD8" w:rsidP="00993BD8">
      <w:pPr>
        <w:jc w:val="center"/>
        <w:rPr>
          <w:b/>
          <w:sz w:val="28"/>
          <w:szCs w:val="28"/>
        </w:rPr>
      </w:pPr>
      <w:r w:rsidRPr="00993BD8">
        <w:rPr>
          <w:b/>
          <w:sz w:val="28"/>
          <w:szCs w:val="28"/>
        </w:rPr>
        <w:t>Na dostawę 1 szt. lekkiego samochodu rozpoznawczo-ratowniczego</w:t>
      </w:r>
    </w:p>
    <w:p w14:paraId="20E9A36A" w14:textId="77777777" w:rsidR="00993BD8" w:rsidRPr="00993BD8" w:rsidRDefault="00993BD8" w:rsidP="00993BD8">
      <w:pPr>
        <w:jc w:val="center"/>
        <w:rPr>
          <w:b/>
          <w:sz w:val="28"/>
          <w:szCs w:val="28"/>
        </w:rPr>
      </w:pPr>
      <w:r w:rsidRPr="00993BD8">
        <w:rPr>
          <w:b/>
          <w:sz w:val="28"/>
          <w:szCs w:val="28"/>
        </w:rPr>
        <w:t xml:space="preserve"> typu SUV dla KP PSP Gorlice</w:t>
      </w:r>
    </w:p>
    <w:p w14:paraId="6299E3DD" w14:textId="77777777" w:rsidR="00993BD8" w:rsidRPr="00993BD8" w:rsidRDefault="00993BD8" w:rsidP="00993BD8">
      <w:pPr>
        <w:jc w:val="center"/>
        <w:rPr>
          <w:b/>
          <w:sz w:val="32"/>
          <w:szCs w:val="28"/>
        </w:rPr>
      </w:pPr>
      <w:r w:rsidRPr="00993BD8">
        <w:rPr>
          <w:b/>
          <w:sz w:val="32"/>
          <w:szCs w:val="28"/>
        </w:rPr>
        <w:t xml:space="preserve">        </w:t>
      </w:r>
    </w:p>
    <w:p w14:paraId="44C78707" w14:textId="77777777" w:rsidR="00993BD8" w:rsidRPr="00993BD8" w:rsidRDefault="00993BD8" w:rsidP="00993BD8">
      <w:pPr>
        <w:jc w:val="center"/>
        <w:rPr>
          <w:b/>
          <w:sz w:val="32"/>
          <w:szCs w:val="28"/>
        </w:rPr>
      </w:pPr>
    </w:p>
    <w:p w14:paraId="3593E70B" w14:textId="77777777" w:rsidR="00993BD8" w:rsidRPr="00993BD8" w:rsidRDefault="00993BD8" w:rsidP="00993BD8">
      <w:pPr>
        <w:jc w:val="center"/>
        <w:rPr>
          <w:b/>
          <w:sz w:val="32"/>
          <w:szCs w:val="28"/>
        </w:rPr>
      </w:pPr>
    </w:p>
    <w:p w14:paraId="06136020" w14:textId="77777777" w:rsidR="00993BD8" w:rsidRPr="00993BD8" w:rsidRDefault="00993BD8" w:rsidP="00993BD8">
      <w:pPr>
        <w:jc w:val="center"/>
        <w:rPr>
          <w:b/>
          <w:sz w:val="32"/>
          <w:szCs w:val="28"/>
        </w:rPr>
      </w:pPr>
    </w:p>
    <w:p w14:paraId="305B57E9" w14:textId="77777777" w:rsidR="00993BD8" w:rsidRPr="00993BD8" w:rsidRDefault="00993BD8" w:rsidP="00993BD8">
      <w:pPr>
        <w:jc w:val="center"/>
        <w:rPr>
          <w:b/>
          <w:sz w:val="32"/>
          <w:szCs w:val="28"/>
        </w:rPr>
      </w:pPr>
    </w:p>
    <w:p w14:paraId="3B484688" w14:textId="77777777" w:rsidR="00993BD8" w:rsidRPr="00993BD8" w:rsidRDefault="00993BD8" w:rsidP="00993BD8">
      <w:pPr>
        <w:jc w:val="center"/>
        <w:rPr>
          <w:b/>
          <w:sz w:val="32"/>
          <w:szCs w:val="28"/>
        </w:rPr>
      </w:pPr>
    </w:p>
    <w:p w14:paraId="5EC6B4C8" w14:textId="77777777" w:rsidR="00993BD8" w:rsidRPr="00993BD8" w:rsidRDefault="00993BD8" w:rsidP="00993BD8">
      <w:pPr>
        <w:jc w:val="center"/>
        <w:rPr>
          <w:b/>
          <w:sz w:val="32"/>
          <w:szCs w:val="28"/>
        </w:rPr>
      </w:pPr>
    </w:p>
    <w:p w14:paraId="081253A5" w14:textId="77777777" w:rsidR="00993BD8" w:rsidRPr="00993BD8" w:rsidRDefault="00993BD8" w:rsidP="00993BD8">
      <w:pPr>
        <w:jc w:val="center"/>
        <w:rPr>
          <w:b/>
          <w:sz w:val="32"/>
          <w:szCs w:val="28"/>
        </w:rPr>
      </w:pPr>
    </w:p>
    <w:p w14:paraId="421FA580" w14:textId="77777777" w:rsidR="00993BD8" w:rsidRPr="00993BD8" w:rsidRDefault="00993BD8" w:rsidP="00993BD8">
      <w:pPr>
        <w:jc w:val="center"/>
        <w:rPr>
          <w:b/>
          <w:sz w:val="32"/>
          <w:szCs w:val="28"/>
        </w:rPr>
      </w:pPr>
    </w:p>
    <w:p w14:paraId="531D010E" w14:textId="77777777" w:rsidR="00993BD8" w:rsidRPr="00993BD8" w:rsidRDefault="00993BD8" w:rsidP="00993BD8">
      <w:pPr>
        <w:rPr>
          <w:b/>
          <w:sz w:val="32"/>
          <w:szCs w:val="28"/>
        </w:rPr>
      </w:pPr>
    </w:p>
    <w:p w14:paraId="1ABE62F6" w14:textId="77777777" w:rsidR="00993BD8" w:rsidRPr="00993BD8" w:rsidRDefault="00993BD8" w:rsidP="00993BD8">
      <w:pPr>
        <w:jc w:val="center"/>
        <w:rPr>
          <w:bCs/>
          <w:sz w:val="32"/>
          <w:szCs w:val="28"/>
        </w:rPr>
      </w:pPr>
      <w:r w:rsidRPr="00993BD8">
        <w:rPr>
          <w:bCs/>
          <w:sz w:val="28"/>
        </w:rPr>
        <w:t>Kraków</w:t>
      </w:r>
    </w:p>
    <w:p w14:paraId="14E727EC" w14:textId="77777777" w:rsidR="00993BD8" w:rsidRPr="00993BD8" w:rsidRDefault="00993BD8" w:rsidP="00993BD8">
      <w:pPr>
        <w:rPr>
          <w:b/>
          <w:sz w:val="32"/>
          <w:szCs w:val="28"/>
        </w:rPr>
      </w:pPr>
    </w:p>
    <w:p w14:paraId="4C6486BB" w14:textId="77777777" w:rsidR="00993BD8" w:rsidRDefault="00993BD8" w:rsidP="00993BD8">
      <w:pPr>
        <w:rPr>
          <w:b/>
          <w:sz w:val="32"/>
          <w:szCs w:val="28"/>
        </w:rPr>
      </w:pPr>
    </w:p>
    <w:p w14:paraId="7E467DBB" w14:textId="77777777" w:rsidR="00993BD8" w:rsidRPr="00993BD8" w:rsidRDefault="00993BD8" w:rsidP="00993BD8">
      <w:pPr>
        <w:rPr>
          <w:b/>
          <w:sz w:val="32"/>
          <w:szCs w:val="28"/>
        </w:rPr>
      </w:pPr>
    </w:p>
    <w:p w14:paraId="479199EA" w14:textId="77777777" w:rsidR="00993BD8" w:rsidRPr="00993BD8" w:rsidRDefault="00993BD8" w:rsidP="00993BD8">
      <w:pPr>
        <w:jc w:val="center"/>
        <w:rPr>
          <w:b/>
          <w:sz w:val="28"/>
          <w:szCs w:val="28"/>
        </w:rPr>
      </w:pPr>
      <w:r w:rsidRPr="00993BD8">
        <w:rPr>
          <w:b/>
          <w:sz w:val="28"/>
          <w:szCs w:val="28"/>
        </w:rPr>
        <w:t>UMOWA DOSTAWY - projekt</w:t>
      </w:r>
    </w:p>
    <w:p w14:paraId="37CA78A8" w14:textId="5DC48614" w:rsidR="00993BD8" w:rsidRPr="00993BD8" w:rsidRDefault="00993BD8" w:rsidP="00993BD8">
      <w:pPr>
        <w:jc w:val="center"/>
        <w:rPr>
          <w:b/>
          <w:sz w:val="28"/>
          <w:szCs w:val="28"/>
        </w:rPr>
      </w:pPr>
      <w:r w:rsidRPr="00993BD8">
        <w:rPr>
          <w:b/>
          <w:sz w:val="28"/>
          <w:szCs w:val="28"/>
        </w:rPr>
        <w:t>nr WZP.237</w:t>
      </w:r>
      <w:r>
        <w:rPr>
          <w:b/>
          <w:sz w:val="28"/>
          <w:szCs w:val="28"/>
        </w:rPr>
        <w:t>2</w:t>
      </w:r>
      <w:r w:rsidRPr="00993BD8">
        <w:rPr>
          <w:b/>
          <w:sz w:val="28"/>
          <w:szCs w:val="28"/>
        </w:rPr>
        <w:t>.…...</w:t>
      </w:r>
    </w:p>
    <w:p w14:paraId="6D8385EB" w14:textId="77777777" w:rsidR="00993BD8" w:rsidRPr="00993BD8" w:rsidRDefault="00993BD8" w:rsidP="00993BD8">
      <w:pPr>
        <w:jc w:val="center"/>
        <w:rPr>
          <w:b/>
          <w:sz w:val="28"/>
        </w:rPr>
      </w:pPr>
    </w:p>
    <w:p w14:paraId="69B56DBF" w14:textId="77777777" w:rsidR="00993BD8" w:rsidRPr="00993BD8" w:rsidRDefault="00993BD8" w:rsidP="00993BD8">
      <w:pPr>
        <w:spacing w:line="360" w:lineRule="auto"/>
        <w:jc w:val="center"/>
        <w:rPr>
          <w:sz w:val="22"/>
          <w:szCs w:val="22"/>
        </w:rPr>
      </w:pPr>
    </w:p>
    <w:p w14:paraId="70402F72" w14:textId="77777777" w:rsidR="00993BD8" w:rsidRPr="00993BD8" w:rsidRDefault="00993BD8" w:rsidP="00993BD8">
      <w:pPr>
        <w:widowControl w:val="0"/>
        <w:suppressAutoHyphens/>
        <w:overflowPunct w:val="0"/>
        <w:autoSpaceDE w:val="0"/>
        <w:spacing w:after="120" w:line="276" w:lineRule="auto"/>
        <w:rPr>
          <w:szCs w:val="22"/>
          <w:lang w:eastAsia="ar-SA"/>
        </w:rPr>
      </w:pPr>
      <w:r w:rsidRPr="00993BD8">
        <w:rPr>
          <w:szCs w:val="22"/>
          <w:lang w:eastAsia="ar-SA"/>
        </w:rPr>
        <w:t xml:space="preserve">zawarta pomiędzy: </w:t>
      </w:r>
    </w:p>
    <w:p w14:paraId="69691A4E" w14:textId="77777777" w:rsidR="00993BD8" w:rsidRPr="00993BD8" w:rsidRDefault="00993BD8" w:rsidP="00993BD8">
      <w:pPr>
        <w:spacing w:line="276" w:lineRule="auto"/>
        <w:jc w:val="both"/>
      </w:pPr>
      <w:r w:rsidRPr="00993BD8">
        <w:rPr>
          <w:b/>
          <w:bCs/>
          <w:szCs w:val="22"/>
        </w:rPr>
        <w:t>Skarbem Państwa - Komendą Wojewódzką Państwowej Straży Pożarnej w Krakowie</w:t>
      </w:r>
      <w:r w:rsidRPr="00993BD8">
        <w:rPr>
          <w:szCs w:val="22"/>
        </w:rPr>
        <w:t xml:space="preserve">, </w:t>
      </w:r>
      <w:r w:rsidRPr="00993BD8">
        <w:t>ul. Zarzecze 106, 30-134 Kraków, NIP 675-00-07-386, zwaną dalej Zamawiającym, reprezentowaną przez:</w:t>
      </w:r>
    </w:p>
    <w:p w14:paraId="45E94242" w14:textId="68FACE76" w:rsidR="00993BD8" w:rsidRPr="006A4B18" w:rsidRDefault="00993BD8" w:rsidP="00993BD8">
      <w:pPr>
        <w:numPr>
          <w:ilvl w:val="0"/>
          <w:numId w:val="115"/>
        </w:numPr>
        <w:spacing w:line="276" w:lineRule="auto"/>
        <w:rPr>
          <w:rFonts w:eastAsiaTheme="minorHAnsi"/>
          <w:lang w:val="x-none" w:eastAsia="x-none"/>
        </w:rPr>
      </w:pPr>
      <w:r w:rsidRPr="006A4B18">
        <w:rPr>
          <w:rFonts w:eastAsiaTheme="minorHAnsi"/>
          <w:lang w:val="x-none" w:eastAsia="x-none"/>
        </w:rPr>
        <w:t>………………………………………………………………………………</w:t>
      </w:r>
      <w:r>
        <w:rPr>
          <w:rFonts w:eastAsiaTheme="minorHAnsi"/>
          <w:lang w:val="x-none" w:eastAsia="x-none"/>
        </w:rPr>
        <w:t>…</w:t>
      </w:r>
      <w:r w:rsidRPr="006A4B18">
        <w:rPr>
          <w:rFonts w:eastAsiaTheme="minorHAnsi"/>
          <w:lang w:val="x-none" w:eastAsia="x-none"/>
        </w:rPr>
        <w:t>………</w:t>
      </w:r>
    </w:p>
    <w:p w14:paraId="209FABC1" w14:textId="77777777" w:rsidR="00993BD8" w:rsidRPr="006A4B18" w:rsidRDefault="00993BD8" w:rsidP="00993BD8">
      <w:pPr>
        <w:spacing w:line="276" w:lineRule="auto"/>
        <w:rPr>
          <w:lang w:val="x-none" w:eastAsia="x-none"/>
        </w:rPr>
      </w:pPr>
      <w:r w:rsidRPr="006A4B18">
        <w:rPr>
          <w:lang w:val="x-none" w:eastAsia="x-none"/>
        </w:rPr>
        <w:t xml:space="preserve">a </w:t>
      </w:r>
    </w:p>
    <w:p w14:paraId="288CD36C" w14:textId="1E099C2B" w:rsidR="00993BD8" w:rsidRPr="006A4B18" w:rsidRDefault="00993BD8" w:rsidP="00993BD8">
      <w:pPr>
        <w:spacing w:after="120" w:line="276" w:lineRule="auto"/>
        <w:jc w:val="both"/>
        <w:rPr>
          <w:lang w:eastAsia="x-none"/>
        </w:rPr>
      </w:pPr>
      <w:r w:rsidRPr="006A4B18">
        <w:rPr>
          <w:b/>
          <w:lang w:val="x-none" w:eastAsia="x-none"/>
        </w:rPr>
        <w:t xml:space="preserve">Firmą </w:t>
      </w:r>
      <w:r w:rsidRPr="006A4B18">
        <w:rPr>
          <w:lang w:val="x-none" w:eastAsia="x-none"/>
        </w:rPr>
        <w:t>…………………………………………………….……………</w:t>
      </w:r>
      <w:r w:rsidRPr="006A4B18">
        <w:rPr>
          <w:lang w:eastAsia="x-none"/>
        </w:rPr>
        <w:t>………………</w:t>
      </w:r>
      <w:r>
        <w:rPr>
          <w:lang w:eastAsia="x-none"/>
        </w:rPr>
        <w:t>….</w:t>
      </w:r>
      <w:r w:rsidRPr="006A4B18">
        <w:rPr>
          <w:lang w:eastAsia="x-none"/>
        </w:rPr>
        <w:t>…..</w:t>
      </w:r>
    </w:p>
    <w:p w14:paraId="3D979493" w14:textId="78CF62AD" w:rsidR="00993BD8" w:rsidRPr="006A4B18" w:rsidRDefault="00993BD8" w:rsidP="00993BD8">
      <w:pPr>
        <w:spacing w:after="120" w:line="276" w:lineRule="auto"/>
        <w:jc w:val="both"/>
        <w:rPr>
          <w:bCs/>
          <w:lang w:val="x-none" w:eastAsia="x-none"/>
        </w:rPr>
      </w:pPr>
      <w:r w:rsidRPr="006A4B18">
        <w:rPr>
          <w:lang w:val="x-none" w:eastAsia="x-none"/>
        </w:rPr>
        <w:t xml:space="preserve">ul .………………….., …………………, NIP ………………….., REGON …………….., KRS ………………… </w:t>
      </w:r>
      <w:r w:rsidRPr="006A4B18">
        <w:rPr>
          <w:bCs/>
          <w:lang w:val="x-none" w:eastAsia="x-none"/>
        </w:rPr>
        <w:t xml:space="preserve">zwaną dalej Wykonawcą, reprezentowaną przez: </w:t>
      </w:r>
    </w:p>
    <w:p w14:paraId="7B2BAA09" w14:textId="77777777" w:rsidR="00993BD8" w:rsidRPr="006A4B18" w:rsidRDefault="00993BD8" w:rsidP="00993BD8">
      <w:pPr>
        <w:numPr>
          <w:ilvl w:val="0"/>
          <w:numId w:val="115"/>
        </w:numPr>
        <w:spacing w:line="276" w:lineRule="auto"/>
        <w:rPr>
          <w:rFonts w:eastAsiaTheme="minorHAnsi"/>
          <w:bCs/>
          <w:lang w:val="x-none" w:eastAsia="x-none"/>
        </w:rPr>
      </w:pPr>
      <w:r w:rsidRPr="006A4B18">
        <w:rPr>
          <w:rFonts w:eastAsiaTheme="minorHAnsi"/>
          <w:bCs/>
          <w:lang w:val="x-none" w:eastAsia="x-none"/>
        </w:rPr>
        <w:t>……………………………………………………………………………………..</w:t>
      </w:r>
    </w:p>
    <w:p w14:paraId="64CA9351" w14:textId="77777777" w:rsidR="00993BD8" w:rsidRPr="00993BD8" w:rsidRDefault="00993BD8" w:rsidP="00993BD8">
      <w:pPr>
        <w:widowControl w:val="0"/>
        <w:suppressAutoHyphens/>
        <w:overflowPunct w:val="0"/>
        <w:autoSpaceDE w:val="0"/>
        <w:spacing w:line="276" w:lineRule="auto"/>
        <w:jc w:val="both"/>
        <w:rPr>
          <w:szCs w:val="22"/>
          <w:lang w:eastAsia="ar-SA"/>
        </w:rPr>
      </w:pPr>
    </w:p>
    <w:p w14:paraId="4A826D2E" w14:textId="3AEF4978" w:rsidR="00993BD8" w:rsidRPr="00993BD8" w:rsidRDefault="00993BD8" w:rsidP="00993BD8">
      <w:pPr>
        <w:widowControl w:val="0"/>
        <w:suppressAutoHyphens/>
        <w:overflowPunct w:val="0"/>
        <w:autoSpaceDE w:val="0"/>
        <w:spacing w:after="120" w:line="276" w:lineRule="auto"/>
        <w:jc w:val="both"/>
        <w:rPr>
          <w:szCs w:val="22"/>
          <w:lang w:val="x-none" w:eastAsia="ar-SA"/>
        </w:rPr>
      </w:pPr>
      <w:r w:rsidRPr="00993BD8">
        <w:rPr>
          <w:szCs w:val="22"/>
          <w:lang w:eastAsia="ar-SA"/>
        </w:rPr>
        <w:t xml:space="preserve">W </w:t>
      </w:r>
      <w:r w:rsidRPr="006A4B18">
        <w:rPr>
          <w:szCs w:val="22"/>
          <w:lang w:val="x-none" w:eastAsia="ar-SA"/>
        </w:rPr>
        <w:t>wyniku wyboru przez ZAMAWIAJĄCEGO oferty WYKONAWCY w postępowaniu o</w:t>
      </w:r>
      <w:r w:rsidRPr="006A4B18">
        <w:rPr>
          <w:szCs w:val="22"/>
          <w:lang w:eastAsia="ar-SA"/>
        </w:rPr>
        <w:t> </w:t>
      </w:r>
      <w:r w:rsidRPr="006A4B18">
        <w:rPr>
          <w:szCs w:val="22"/>
          <w:lang w:val="x-none" w:eastAsia="ar-SA"/>
        </w:rPr>
        <w:t xml:space="preserve">udzielenie zamówienia publicznego w trybie </w:t>
      </w:r>
      <w:r>
        <w:rPr>
          <w:szCs w:val="22"/>
          <w:lang w:val="x-none" w:eastAsia="ar-SA"/>
        </w:rPr>
        <w:t xml:space="preserve">przetargu nieograniczonego, </w:t>
      </w:r>
      <w:r w:rsidRPr="006A4B18">
        <w:rPr>
          <w:szCs w:val="22"/>
          <w:lang w:eastAsia="ar-SA"/>
        </w:rPr>
        <w:t xml:space="preserve">zgodnie z ustawą z dnia 11 września 2019 r. Prawo zamówień publicznych </w:t>
      </w:r>
      <w:r w:rsidRPr="006A4B18">
        <w:rPr>
          <w:lang w:val="x-none" w:eastAsia="ar-SA"/>
        </w:rPr>
        <w:t>(</w:t>
      </w:r>
      <w:proofErr w:type="spellStart"/>
      <w:r w:rsidRPr="006A4B18">
        <w:rPr>
          <w:lang w:eastAsia="ar-SA"/>
        </w:rPr>
        <w:t>t.j</w:t>
      </w:r>
      <w:proofErr w:type="spellEnd"/>
      <w:r w:rsidRPr="006A4B18">
        <w:rPr>
          <w:lang w:eastAsia="ar-SA"/>
        </w:rPr>
        <w:t xml:space="preserve">. </w:t>
      </w:r>
      <w:r w:rsidRPr="006A4B18">
        <w:rPr>
          <w:lang w:val="x-none" w:eastAsia="ar-SA"/>
        </w:rPr>
        <w:t>Dz. z 20</w:t>
      </w:r>
      <w:r>
        <w:rPr>
          <w:lang w:val="x-none" w:eastAsia="ar-SA"/>
        </w:rPr>
        <w:t>23</w:t>
      </w:r>
      <w:r w:rsidRPr="006A4B18">
        <w:rPr>
          <w:lang w:eastAsia="ar-SA"/>
        </w:rPr>
        <w:t xml:space="preserve"> </w:t>
      </w:r>
      <w:r w:rsidRPr="006A4B18">
        <w:rPr>
          <w:lang w:val="x-none" w:eastAsia="ar-SA"/>
        </w:rPr>
        <w:t xml:space="preserve">r., poz. </w:t>
      </w:r>
      <w:r>
        <w:rPr>
          <w:lang w:val="x-none" w:eastAsia="ar-SA"/>
        </w:rPr>
        <w:t>1605</w:t>
      </w:r>
      <w:r w:rsidRPr="006A4B18">
        <w:rPr>
          <w:lang w:val="x-none" w:eastAsia="ar-SA"/>
        </w:rPr>
        <w:t xml:space="preserve"> z </w:t>
      </w:r>
      <w:proofErr w:type="spellStart"/>
      <w:r w:rsidRPr="006A4B18">
        <w:rPr>
          <w:lang w:val="x-none" w:eastAsia="ar-SA"/>
        </w:rPr>
        <w:t>póżń</w:t>
      </w:r>
      <w:proofErr w:type="spellEnd"/>
      <w:r w:rsidRPr="006A4B18">
        <w:rPr>
          <w:lang w:val="x-none" w:eastAsia="ar-SA"/>
        </w:rPr>
        <w:t>. zm.) zawiera</w:t>
      </w:r>
      <w:r w:rsidRPr="006A4B18">
        <w:rPr>
          <w:szCs w:val="22"/>
          <w:lang w:val="x-none" w:eastAsia="ar-SA"/>
        </w:rPr>
        <w:t xml:space="preserve"> się umowę o następującej  treści:</w:t>
      </w:r>
    </w:p>
    <w:p w14:paraId="08A366FD" w14:textId="77777777" w:rsidR="00993BD8" w:rsidRPr="00993BD8" w:rsidRDefault="00993BD8" w:rsidP="00993BD8">
      <w:pPr>
        <w:widowControl w:val="0"/>
        <w:suppressAutoHyphens/>
        <w:overflowPunct w:val="0"/>
        <w:autoSpaceDE w:val="0"/>
        <w:spacing w:after="120"/>
        <w:jc w:val="both"/>
        <w:rPr>
          <w:sz w:val="22"/>
          <w:szCs w:val="22"/>
          <w:lang w:eastAsia="ar-SA"/>
        </w:rPr>
      </w:pPr>
    </w:p>
    <w:p w14:paraId="7FB2B340" w14:textId="77777777" w:rsidR="00993BD8" w:rsidRPr="00993BD8" w:rsidRDefault="00993BD8" w:rsidP="00993BD8">
      <w:pPr>
        <w:widowControl w:val="0"/>
        <w:suppressAutoHyphens/>
        <w:overflowPunct w:val="0"/>
        <w:autoSpaceDE w:val="0"/>
        <w:spacing w:after="120" w:line="276" w:lineRule="auto"/>
        <w:ind w:left="2124" w:firstLine="708"/>
        <w:rPr>
          <w:b/>
          <w:bCs/>
          <w:lang w:eastAsia="ar-SA"/>
        </w:rPr>
      </w:pPr>
      <w:r w:rsidRPr="00993BD8">
        <w:rPr>
          <w:b/>
          <w:bCs/>
          <w:lang w:eastAsia="ar-SA"/>
        </w:rPr>
        <w:t>§ 1.  POSTANOWIENIA OGÓLNE</w:t>
      </w:r>
    </w:p>
    <w:p w14:paraId="05939910" w14:textId="77777777" w:rsidR="00993BD8" w:rsidRPr="00993BD8" w:rsidRDefault="00993BD8" w:rsidP="00993BD8">
      <w:pPr>
        <w:widowControl w:val="0"/>
        <w:numPr>
          <w:ilvl w:val="0"/>
          <w:numId w:val="98"/>
        </w:numPr>
        <w:tabs>
          <w:tab w:val="num" w:pos="426"/>
        </w:tabs>
        <w:suppressAutoHyphens/>
        <w:overflowPunct w:val="0"/>
        <w:autoSpaceDE w:val="0"/>
        <w:spacing w:before="120" w:after="120" w:line="276" w:lineRule="auto"/>
        <w:ind w:left="426" w:hanging="426"/>
        <w:jc w:val="both"/>
        <w:rPr>
          <w:lang w:eastAsia="ar-SA"/>
        </w:rPr>
      </w:pPr>
      <w:r w:rsidRPr="00993BD8">
        <w:rPr>
          <w:lang w:eastAsia="ar-SA"/>
        </w:rPr>
        <w:t>O ile w umowie jest mowa o:</w:t>
      </w:r>
    </w:p>
    <w:p w14:paraId="2B78B1B2" w14:textId="63FD8068" w:rsidR="00993BD8" w:rsidRPr="00993BD8" w:rsidRDefault="00993BD8" w:rsidP="00993BD8">
      <w:pPr>
        <w:numPr>
          <w:ilvl w:val="0"/>
          <w:numId w:val="99"/>
        </w:numPr>
        <w:spacing w:line="276" w:lineRule="auto"/>
        <w:ind w:left="567"/>
        <w:jc w:val="both"/>
        <w:rPr>
          <w:lang w:eastAsia="en-US"/>
        </w:rPr>
      </w:pPr>
      <w:r w:rsidRPr="00993BD8">
        <w:rPr>
          <w:lang w:eastAsia="en-US"/>
        </w:rPr>
        <w:t>UŻYTKOWNIKU – należy przez to rozumieć</w:t>
      </w:r>
      <w:r w:rsidR="00091159">
        <w:rPr>
          <w:lang w:eastAsia="en-US"/>
        </w:rPr>
        <w:t xml:space="preserve"> Komendę Powiatową Państwowej Straży Pożarnej w Gorlicach.</w:t>
      </w:r>
    </w:p>
    <w:p w14:paraId="5045CF28" w14:textId="77777777" w:rsidR="00993BD8" w:rsidRPr="00993BD8" w:rsidRDefault="00993BD8" w:rsidP="00993BD8">
      <w:pPr>
        <w:numPr>
          <w:ilvl w:val="0"/>
          <w:numId w:val="99"/>
        </w:numPr>
        <w:spacing w:line="276" w:lineRule="auto"/>
        <w:ind w:left="567"/>
        <w:jc w:val="both"/>
        <w:rPr>
          <w:lang w:eastAsia="en-US"/>
        </w:rPr>
      </w:pPr>
      <w:r w:rsidRPr="00993BD8">
        <w:rPr>
          <w:lang w:eastAsia="en-US"/>
        </w:rPr>
        <w:t xml:space="preserve"> PRODUCENCIE należy przez to rozumieć podmiot, który jest bezpośrednim wytwórcą przedmiotu umowy. </w:t>
      </w:r>
    </w:p>
    <w:p w14:paraId="4018DC80" w14:textId="7E8CC5A4" w:rsidR="00993BD8" w:rsidRDefault="00993BD8" w:rsidP="001C3C31">
      <w:pPr>
        <w:widowControl w:val="0"/>
        <w:numPr>
          <w:ilvl w:val="0"/>
          <w:numId w:val="98"/>
        </w:numPr>
        <w:tabs>
          <w:tab w:val="num" w:pos="426"/>
        </w:tabs>
        <w:suppressAutoHyphens/>
        <w:overflowPunct w:val="0"/>
        <w:autoSpaceDE w:val="0"/>
        <w:spacing w:before="120" w:after="120" w:line="276" w:lineRule="auto"/>
        <w:ind w:left="426" w:hanging="426"/>
        <w:jc w:val="both"/>
        <w:rPr>
          <w:lang w:eastAsia="ar-SA"/>
        </w:rPr>
      </w:pPr>
      <w:r w:rsidRPr="00993BD8">
        <w:rPr>
          <w:lang w:eastAsia="ar-SA"/>
        </w:rPr>
        <w:t>W czasie realizacji umowy WYKONAWCA na każde żądanie ZAMAWIAJĄCEGO zobowiązuje się do pisemnego informowania ZAMAWIAJĄCEGO o postępach w pracach lub o ewentualnych powstałych problemach, czy opóźnieniach oraz do udzielenia wszelkich wyjaśnień.</w:t>
      </w:r>
    </w:p>
    <w:p w14:paraId="4E3F3990" w14:textId="77777777" w:rsidR="001C3C31" w:rsidRPr="00993BD8" w:rsidRDefault="001C3C31" w:rsidP="001C3C31">
      <w:pPr>
        <w:widowControl w:val="0"/>
        <w:suppressAutoHyphens/>
        <w:overflowPunct w:val="0"/>
        <w:autoSpaceDE w:val="0"/>
        <w:spacing w:before="120" w:after="120" w:line="276" w:lineRule="auto"/>
        <w:ind w:left="426"/>
        <w:jc w:val="both"/>
        <w:rPr>
          <w:lang w:eastAsia="ar-SA"/>
        </w:rPr>
      </w:pPr>
    </w:p>
    <w:p w14:paraId="14CFF95D" w14:textId="77777777" w:rsidR="00993BD8" w:rsidRPr="00993BD8" w:rsidRDefault="00993BD8" w:rsidP="00993BD8">
      <w:pPr>
        <w:widowControl w:val="0"/>
        <w:suppressAutoHyphens/>
        <w:overflowPunct w:val="0"/>
        <w:autoSpaceDE w:val="0"/>
        <w:spacing w:after="120" w:line="276" w:lineRule="auto"/>
        <w:ind w:left="2844"/>
        <w:rPr>
          <w:lang w:eastAsia="ar-SA"/>
        </w:rPr>
      </w:pPr>
      <w:r w:rsidRPr="00993BD8">
        <w:rPr>
          <w:b/>
          <w:bCs/>
          <w:lang w:eastAsia="ar-SA"/>
        </w:rPr>
        <w:t xml:space="preserve">   § 2.  PRZEDMIOT UMOWY</w:t>
      </w:r>
      <w:r w:rsidRPr="00993BD8">
        <w:rPr>
          <w:lang w:eastAsia="ar-SA"/>
        </w:rPr>
        <w:t xml:space="preserve"> </w:t>
      </w:r>
      <w:bookmarkStart w:id="2" w:name="_Toc360625488"/>
      <w:bookmarkStart w:id="3" w:name="_Toc361299646"/>
      <w:bookmarkStart w:id="4" w:name="_Toc386200381"/>
      <w:bookmarkStart w:id="5" w:name="_Toc419703363"/>
      <w:bookmarkStart w:id="6" w:name="_Toc419812771"/>
      <w:bookmarkStart w:id="7" w:name="_Toc424903904"/>
    </w:p>
    <w:p w14:paraId="099E169E" w14:textId="77777777" w:rsidR="00993BD8" w:rsidRPr="00993BD8" w:rsidRDefault="00993BD8" w:rsidP="00993BD8">
      <w:pPr>
        <w:widowControl w:val="0"/>
        <w:numPr>
          <w:ilvl w:val="0"/>
          <w:numId w:val="111"/>
        </w:numPr>
        <w:suppressAutoHyphens/>
        <w:overflowPunct w:val="0"/>
        <w:autoSpaceDE w:val="0"/>
        <w:spacing w:before="120" w:line="276" w:lineRule="auto"/>
        <w:ind w:hanging="720"/>
        <w:jc w:val="both"/>
      </w:pPr>
      <w:r w:rsidRPr="00993BD8">
        <w:t xml:space="preserve">WYKONAWCA zobowiązuje się dostarczyć: </w:t>
      </w:r>
    </w:p>
    <w:p w14:paraId="10D656DC" w14:textId="77777777" w:rsidR="00993BD8" w:rsidRPr="00993BD8" w:rsidRDefault="00993BD8" w:rsidP="00993BD8">
      <w:pPr>
        <w:numPr>
          <w:ilvl w:val="0"/>
          <w:numId w:val="106"/>
        </w:numPr>
        <w:spacing w:line="276" w:lineRule="auto"/>
        <w:ind w:right="-2"/>
        <w:jc w:val="both"/>
      </w:pPr>
      <w:r w:rsidRPr="00993BD8">
        <w:t>… ……………………………..….typ/ model ……………………………………..,</w:t>
      </w:r>
    </w:p>
    <w:p w14:paraId="09CEF6E3" w14:textId="6A9018CF" w:rsidR="00993BD8" w:rsidRPr="00993BD8" w:rsidRDefault="00993BD8" w:rsidP="00993BD8">
      <w:pPr>
        <w:autoSpaceDE w:val="0"/>
        <w:autoSpaceDN w:val="0"/>
        <w:adjustRightInd w:val="0"/>
        <w:spacing w:after="240" w:line="276" w:lineRule="auto"/>
        <w:ind w:left="284"/>
        <w:jc w:val="both"/>
      </w:pPr>
      <w:r w:rsidRPr="00993BD8">
        <w:t>zgodny ze specyfikacją warunków zamówienia nr WZP.2370…………… z dnia ………… oraz ofertą WYKONAWCY z dnia ………… r. stanowiącymi integralną część niniejszej umowy.</w:t>
      </w:r>
    </w:p>
    <w:p w14:paraId="76369047" w14:textId="360004C4" w:rsidR="00993BD8" w:rsidRDefault="00993BD8" w:rsidP="001C3C31">
      <w:pPr>
        <w:widowControl w:val="0"/>
        <w:numPr>
          <w:ilvl w:val="0"/>
          <w:numId w:val="111"/>
        </w:numPr>
        <w:suppressAutoHyphens/>
        <w:overflowPunct w:val="0"/>
        <w:autoSpaceDE w:val="0"/>
        <w:spacing w:before="120" w:line="276" w:lineRule="auto"/>
        <w:ind w:left="426" w:hanging="426"/>
        <w:jc w:val="both"/>
      </w:pPr>
      <w:r w:rsidRPr="00993BD8">
        <w:t xml:space="preserve">ZAMAWIAJĄCY zobowiązany są do zapłacenia WYKONAWCY ceny, o której mowa </w:t>
      </w:r>
      <w:r w:rsidRPr="00993BD8">
        <w:lastRenderedPageBreak/>
        <w:t>w § 3 oraz do odebrania przedmiotu umowy zgodnie z postanow</w:t>
      </w:r>
      <w:r w:rsidRPr="004028E3">
        <w:t xml:space="preserve">ieniami § </w:t>
      </w:r>
      <w:r w:rsidR="004028E3" w:rsidRPr="004028E3">
        <w:t>6</w:t>
      </w:r>
      <w:r w:rsidRPr="004028E3">
        <w:t>.</w:t>
      </w:r>
    </w:p>
    <w:p w14:paraId="720492A9" w14:textId="77777777" w:rsidR="001C3C31" w:rsidRPr="00993BD8" w:rsidRDefault="001C3C31" w:rsidP="00E6690F">
      <w:pPr>
        <w:widowControl w:val="0"/>
        <w:suppressAutoHyphens/>
        <w:overflowPunct w:val="0"/>
        <w:autoSpaceDE w:val="0"/>
        <w:spacing w:line="276" w:lineRule="auto"/>
        <w:ind w:left="426"/>
        <w:jc w:val="both"/>
      </w:pPr>
    </w:p>
    <w:p w14:paraId="2649DF18" w14:textId="77777777" w:rsidR="00993BD8" w:rsidRPr="00993BD8" w:rsidRDefault="00993BD8" w:rsidP="00993BD8">
      <w:pPr>
        <w:tabs>
          <w:tab w:val="num" w:pos="862"/>
        </w:tabs>
        <w:autoSpaceDE w:val="0"/>
        <w:autoSpaceDN w:val="0"/>
        <w:adjustRightInd w:val="0"/>
        <w:ind w:left="284" w:right="-2"/>
        <w:jc w:val="both"/>
      </w:pPr>
    </w:p>
    <w:bookmarkEnd w:id="2"/>
    <w:bookmarkEnd w:id="3"/>
    <w:bookmarkEnd w:id="4"/>
    <w:bookmarkEnd w:id="5"/>
    <w:bookmarkEnd w:id="6"/>
    <w:bookmarkEnd w:id="7"/>
    <w:p w14:paraId="7B005363" w14:textId="77777777" w:rsidR="00993BD8" w:rsidRPr="00993BD8" w:rsidRDefault="00993BD8" w:rsidP="00993BD8">
      <w:pPr>
        <w:widowControl w:val="0"/>
        <w:suppressAutoHyphens/>
        <w:overflowPunct w:val="0"/>
        <w:autoSpaceDE w:val="0"/>
        <w:spacing w:after="120" w:line="276" w:lineRule="auto"/>
        <w:ind w:left="709" w:hanging="709"/>
        <w:jc w:val="center"/>
        <w:rPr>
          <w:b/>
          <w:bCs/>
          <w:lang w:eastAsia="ar-SA"/>
        </w:rPr>
      </w:pPr>
      <w:r w:rsidRPr="00993BD8">
        <w:rPr>
          <w:b/>
          <w:bCs/>
          <w:lang w:eastAsia="ar-SA"/>
        </w:rPr>
        <w:t xml:space="preserve">    § 3. </w:t>
      </w:r>
      <w:r w:rsidRPr="00993BD8">
        <w:rPr>
          <w:lang w:eastAsia="ar-SA"/>
        </w:rPr>
        <w:t xml:space="preserve"> </w:t>
      </w:r>
      <w:r w:rsidRPr="00993BD8">
        <w:rPr>
          <w:b/>
          <w:bCs/>
          <w:lang w:eastAsia="ar-SA"/>
        </w:rPr>
        <w:t>CENA</w:t>
      </w:r>
    </w:p>
    <w:p w14:paraId="568BFB98" w14:textId="77777777" w:rsidR="00993BD8" w:rsidRPr="00993BD8" w:rsidRDefault="00993BD8" w:rsidP="00993BD8">
      <w:pPr>
        <w:snapToGrid w:val="0"/>
        <w:spacing w:after="120" w:line="276" w:lineRule="auto"/>
        <w:jc w:val="both"/>
        <w:rPr>
          <w:lang w:eastAsia="ar-SA"/>
        </w:rPr>
      </w:pPr>
      <w:r w:rsidRPr="00993BD8">
        <w:rPr>
          <w:lang w:eastAsia="ar-SA"/>
        </w:rPr>
        <w:t>Wartość całkowita brutto przedmiotu umowy wynosi …………. zł (słownie ……………zł):</w:t>
      </w:r>
    </w:p>
    <w:p w14:paraId="533FCF28" w14:textId="77777777" w:rsidR="00993BD8" w:rsidRPr="00993BD8" w:rsidRDefault="00993BD8" w:rsidP="00993BD8">
      <w:pPr>
        <w:snapToGrid w:val="0"/>
        <w:spacing w:after="120" w:line="276" w:lineRule="auto"/>
        <w:ind w:left="284"/>
        <w:jc w:val="both"/>
        <w:rPr>
          <w:lang w:eastAsia="ar-SA"/>
        </w:rPr>
      </w:pPr>
      <w:r w:rsidRPr="00993BD8">
        <w:rPr>
          <w:lang w:eastAsia="ar-SA"/>
        </w:rPr>
        <w:t>A.</w:t>
      </w:r>
      <w:r w:rsidRPr="00993BD8">
        <w:rPr>
          <w:lang w:eastAsia="ar-SA"/>
        </w:rPr>
        <w:tab/>
        <w:t>Wartość netto ………………………….</w:t>
      </w:r>
    </w:p>
    <w:p w14:paraId="51FB22AC" w14:textId="77777777" w:rsidR="00993BD8" w:rsidRPr="00993BD8" w:rsidRDefault="00993BD8" w:rsidP="00993BD8">
      <w:pPr>
        <w:snapToGrid w:val="0"/>
        <w:spacing w:after="120" w:line="276" w:lineRule="auto"/>
        <w:ind w:left="284"/>
        <w:jc w:val="both"/>
        <w:rPr>
          <w:lang w:eastAsia="ar-SA"/>
        </w:rPr>
      </w:pPr>
      <w:r w:rsidRPr="00993BD8">
        <w:rPr>
          <w:lang w:eastAsia="ar-SA"/>
        </w:rPr>
        <w:t>B.</w:t>
      </w:r>
      <w:r w:rsidRPr="00993BD8">
        <w:rPr>
          <w:lang w:eastAsia="ar-SA"/>
        </w:rPr>
        <w:tab/>
        <w:t>Stawka podatku VAT ………………….</w:t>
      </w:r>
    </w:p>
    <w:p w14:paraId="2A6E04F7" w14:textId="77777777" w:rsidR="00993BD8" w:rsidRPr="00993BD8" w:rsidRDefault="00993BD8" w:rsidP="00993BD8">
      <w:pPr>
        <w:snapToGrid w:val="0"/>
        <w:spacing w:after="120" w:line="276" w:lineRule="auto"/>
        <w:ind w:left="284"/>
        <w:jc w:val="both"/>
        <w:rPr>
          <w:lang w:eastAsia="ar-SA"/>
        </w:rPr>
      </w:pPr>
    </w:p>
    <w:p w14:paraId="59C14175" w14:textId="77777777" w:rsidR="00993BD8" w:rsidRPr="00993BD8" w:rsidRDefault="00993BD8" w:rsidP="00993BD8">
      <w:pPr>
        <w:widowControl w:val="0"/>
        <w:suppressAutoHyphens/>
        <w:overflowPunct w:val="0"/>
        <w:autoSpaceDE w:val="0"/>
        <w:spacing w:after="120" w:line="276" w:lineRule="auto"/>
        <w:ind w:left="720"/>
        <w:jc w:val="center"/>
        <w:rPr>
          <w:b/>
          <w:bCs/>
          <w:lang w:eastAsia="ar-SA"/>
        </w:rPr>
      </w:pPr>
      <w:r w:rsidRPr="00993BD8">
        <w:rPr>
          <w:b/>
          <w:bCs/>
          <w:lang w:eastAsia="ar-SA"/>
        </w:rPr>
        <w:t>§ 4.  WARUNKI PŁATNOŚCI</w:t>
      </w:r>
    </w:p>
    <w:p w14:paraId="17DBE024" w14:textId="77777777" w:rsidR="001C3C31" w:rsidRDefault="00993BD8" w:rsidP="001C3C31">
      <w:pPr>
        <w:numPr>
          <w:ilvl w:val="0"/>
          <w:numId w:val="95"/>
        </w:numPr>
        <w:snapToGrid w:val="0"/>
        <w:spacing w:after="120" w:line="276" w:lineRule="auto"/>
        <w:ind w:left="284" w:hanging="284"/>
        <w:jc w:val="both"/>
        <w:outlineLvl w:val="0"/>
      </w:pPr>
      <w:bookmarkStart w:id="8" w:name="_Toc454351399"/>
      <w:bookmarkStart w:id="9" w:name="_Toc459286642"/>
      <w:r w:rsidRPr="00993BD8">
        <w:t xml:space="preserve">WYKONAWCA wystawi na ZAMAWIAJĄCEGO fakturę za </w:t>
      </w:r>
      <w:bookmarkStart w:id="10" w:name="_Toc475539683"/>
      <w:bookmarkStart w:id="11" w:name="_Toc483225371"/>
      <w:bookmarkStart w:id="12" w:name="_Toc485127838"/>
      <w:bookmarkStart w:id="13" w:name="_Toc517386098"/>
      <w:r w:rsidRPr="00993BD8">
        <w:t>dostarczony pojazd.</w:t>
      </w:r>
    </w:p>
    <w:p w14:paraId="5D2315CB" w14:textId="3E50F883" w:rsidR="001C3C31" w:rsidRPr="009C2D4A" w:rsidRDefault="001C3C31" w:rsidP="001C3C31">
      <w:pPr>
        <w:numPr>
          <w:ilvl w:val="0"/>
          <w:numId w:val="95"/>
        </w:numPr>
        <w:snapToGrid w:val="0"/>
        <w:spacing w:after="120" w:line="276" w:lineRule="auto"/>
        <w:ind w:left="284" w:hanging="284"/>
        <w:jc w:val="both"/>
        <w:outlineLvl w:val="0"/>
      </w:pPr>
      <w:r w:rsidRPr="009C2D4A">
        <w:t>Płatność odbędzie się przelewem na wskazany w fakturze rachunek bankowy, w terminie 30</w:t>
      </w:r>
      <w:r>
        <w:t> </w:t>
      </w:r>
      <w:r w:rsidRPr="009C2D4A">
        <w:t>dni od daty prawidłowo wystawionej faktury (w tym ustrukturyzowanej faktury elektronicznej, o której mowa w ustawie z dnia 9 listopada 2018 r. o elektronicznym fakturowaniu w zamówieniach publicznych, koncesjach na roboty budowlane lub usługi oraz partnerstwie publiczno-prywatnym przesyłanej za pośrednictwem systemu teleinformatycznego) z zastrzeżeniem, iż faktura musi wpłynąć do ZAMAWIAJĄCEGO najpóźniej na 21 dni przed upływem terminu płatności. Płatność zostanie zrealizowana po dokonaniu odbioru faktycznego</w:t>
      </w:r>
      <w:r w:rsidRPr="001C3C31">
        <w:rPr>
          <w:color w:val="FF0000"/>
        </w:rPr>
        <w:t xml:space="preserve"> </w:t>
      </w:r>
      <w:r w:rsidRPr="009C2D4A">
        <w:t>przedmiotu umowy, potwierdzonego protokołem odbioru z wynikiem „pozytywny”. Data sprzedaży widniejąca na fakturze nie może być wcześniejsza od daty przeprowadzenia odbioru.</w:t>
      </w:r>
    </w:p>
    <w:p w14:paraId="6CEC87DB" w14:textId="77777777" w:rsidR="00993BD8" w:rsidRPr="00993BD8" w:rsidRDefault="00993BD8" w:rsidP="00993BD8">
      <w:pPr>
        <w:numPr>
          <w:ilvl w:val="0"/>
          <w:numId w:val="95"/>
        </w:numPr>
        <w:snapToGrid w:val="0"/>
        <w:spacing w:after="120" w:line="276" w:lineRule="auto"/>
        <w:ind w:left="284" w:hanging="284"/>
        <w:jc w:val="both"/>
        <w:outlineLvl w:val="0"/>
      </w:pPr>
      <w:r w:rsidRPr="00993BD8">
        <w:rPr>
          <w:lang w:eastAsia="ar-SA"/>
        </w:rPr>
        <w:t xml:space="preserve">Datą zapłaty jest data obciążenia konta bankowego </w:t>
      </w:r>
      <w:bookmarkEnd w:id="8"/>
      <w:bookmarkEnd w:id="9"/>
      <w:bookmarkEnd w:id="10"/>
      <w:bookmarkEnd w:id="11"/>
      <w:bookmarkEnd w:id="12"/>
      <w:bookmarkEnd w:id="13"/>
      <w:r w:rsidRPr="00993BD8">
        <w:rPr>
          <w:lang w:eastAsia="ar-SA"/>
        </w:rPr>
        <w:t>ZAMAWIAJACEGO.</w:t>
      </w:r>
    </w:p>
    <w:p w14:paraId="4924C48F" w14:textId="77777777" w:rsidR="00993BD8" w:rsidRPr="00993BD8" w:rsidRDefault="00993BD8" w:rsidP="00993BD8">
      <w:pPr>
        <w:numPr>
          <w:ilvl w:val="0"/>
          <w:numId w:val="95"/>
        </w:numPr>
        <w:snapToGrid w:val="0"/>
        <w:spacing w:after="120" w:line="276" w:lineRule="auto"/>
        <w:ind w:left="284" w:hanging="284"/>
        <w:jc w:val="both"/>
        <w:outlineLvl w:val="0"/>
      </w:pPr>
      <w:r w:rsidRPr="00993BD8">
        <w:rPr>
          <w:lang w:eastAsia="ar-SA"/>
        </w:rPr>
        <w:t>Cesja wierzytelności WYKONAWCY w stosunku do ZAMAWIAJĄCEGO może wystąpić wyłącznie za zgodą ZAMAWIAJĄCEGO, wyrażoną pod rygorem nieważności w formie pisemnej.</w:t>
      </w:r>
    </w:p>
    <w:p w14:paraId="22958049" w14:textId="77777777" w:rsidR="00993BD8" w:rsidRPr="00993BD8" w:rsidRDefault="00993BD8" w:rsidP="00E6690F">
      <w:pPr>
        <w:snapToGrid w:val="0"/>
        <w:spacing w:line="276" w:lineRule="auto"/>
        <w:ind w:left="284"/>
        <w:jc w:val="both"/>
        <w:outlineLvl w:val="0"/>
        <w:rPr>
          <w:lang w:eastAsia="ar-SA"/>
        </w:rPr>
      </w:pPr>
    </w:p>
    <w:p w14:paraId="5C673E4B" w14:textId="77777777" w:rsidR="00993BD8" w:rsidRPr="00993BD8" w:rsidRDefault="00993BD8" w:rsidP="00993BD8">
      <w:pPr>
        <w:widowControl w:val="0"/>
        <w:suppressAutoHyphens/>
        <w:overflowPunct w:val="0"/>
        <w:autoSpaceDE w:val="0"/>
        <w:spacing w:after="120" w:line="276" w:lineRule="auto"/>
        <w:ind w:left="1416" w:firstLine="708"/>
        <w:rPr>
          <w:b/>
          <w:bCs/>
          <w:lang w:eastAsia="ar-SA"/>
        </w:rPr>
      </w:pPr>
      <w:r w:rsidRPr="00993BD8">
        <w:rPr>
          <w:b/>
          <w:bCs/>
          <w:lang w:eastAsia="ar-SA"/>
        </w:rPr>
        <w:t>§ 5.  TERMIN WYDANIA PRZEDMIOTU UMOWY</w:t>
      </w:r>
    </w:p>
    <w:p w14:paraId="7FCDB1E9" w14:textId="4945A406" w:rsidR="00993BD8" w:rsidRPr="00993BD8" w:rsidRDefault="00993BD8" w:rsidP="00993BD8">
      <w:pPr>
        <w:numPr>
          <w:ilvl w:val="0"/>
          <w:numId w:val="96"/>
        </w:numPr>
        <w:snapToGrid w:val="0"/>
        <w:spacing w:after="120" w:line="276" w:lineRule="auto"/>
        <w:ind w:left="284" w:hanging="284"/>
        <w:jc w:val="both"/>
        <w:outlineLvl w:val="0"/>
        <w:rPr>
          <w:lang w:eastAsia="ar-SA"/>
        </w:rPr>
      </w:pPr>
      <w:bookmarkStart w:id="14" w:name="_Toc475539684"/>
      <w:bookmarkStart w:id="15" w:name="_Toc483225372"/>
      <w:bookmarkStart w:id="16" w:name="_Toc485127839"/>
      <w:bookmarkStart w:id="17" w:name="_Toc517386099"/>
      <w:bookmarkStart w:id="18" w:name="_Toc360625494"/>
      <w:bookmarkStart w:id="19" w:name="_Toc361299652"/>
      <w:bookmarkStart w:id="20" w:name="_Toc386200385"/>
      <w:bookmarkStart w:id="21" w:name="_Toc419703366"/>
      <w:bookmarkStart w:id="22" w:name="_Toc419812774"/>
      <w:bookmarkStart w:id="23" w:name="_Toc424903907"/>
      <w:bookmarkStart w:id="24" w:name="_Toc454351403"/>
      <w:bookmarkStart w:id="25" w:name="_Toc459286646"/>
      <w:r w:rsidRPr="00993BD8">
        <w:rPr>
          <w:lang w:eastAsia="ar-SA"/>
        </w:rPr>
        <w:t xml:space="preserve">WYKONAWCA zobowiązuje się wydać przedmiot umowy w terminie do dnia </w:t>
      </w:r>
      <w:r w:rsidR="00582EEC">
        <w:rPr>
          <w:lang w:eastAsia="ar-SA"/>
        </w:rPr>
        <w:t>29</w:t>
      </w:r>
      <w:r w:rsidRPr="00993BD8">
        <w:rPr>
          <w:lang w:eastAsia="ar-SA"/>
        </w:rPr>
        <w:t xml:space="preserve"> listopada 202</w:t>
      </w:r>
      <w:r w:rsidR="00582EEC">
        <w:rPr>
          <w:lang w:eastAsia="ar-SA"/>
        </w:rPr>
        <w:t>4</w:t>
      </w:r>
      <w:r w:rsidRPr="00993BD8">
        <w:rPr>
          <w:lang w:eastAsia="ar-SA"/>
        </w:rPr>
        <w:t xml:space="preserve"> r.</w:t>
      </w:r>
      <w:bookmarkStart w:id="26" w:name="_Toc517386100"/>
      <w:bookmarkEnd w:id="14"/>
      <w:bookmarkEnd w:id="15"/>
      <w:bookmarkEnd w:id="16"/>
      <w:bookmarkEnd w:id="17"/>
    </w:p>
    <w:p w14:paraId="112F42B7" w14:textId="77777777" w:rsidR="00993BD8" w:rsidRPr="00993BD8" w:rsidRDefault="00993BD8" w:rsidP="00993BD8">
      <w:pPr>
        <w:numPr>
          <w:ilvl w:val="0"/>
          <w:numId w:val="96"/>
        </w:numPr>
        <w:snapToGrid w:val="0"/>
        <w:spacing w:after="120" w:line="276" w:lineRule="auto"/>
        <w:ind w:left="284" w:hanging="284"/>
        <w:jc w:val="both"/>
        <w:outlineLvl w:val="0"/>
        <w:rPr>
          <w:lang w:eastAsia="ar-SA"/>
        </w:rPr>
      </w:pPr>
      <w:r w:rsidRPr="00993BD8">
        <w:rPr>
          <w:lang w:eastAsia="ar-SA"/>
        </w:rPr>
        <w:t>Termin, o którym mowa w ust. 1 zostaje zastrzeżony na korzyść obu stron umowy.</w:t>
      </w:r>
      <w:bookmarkEnd w:id="26"/>
      <w:r w:rsidRPr="00993BD8">
        <w:rPr>
          <w:lang w:eastAsia="ar-SA"/>
        </w:rPr>
        <w:t xml:space="preserve"> </w:t>
      </w:r>
      <w:bookmarkStart w:id="27" w:name="_Toc475539685"/>
      <w:bookmarkStart w:id="28" w:name="_Toc483225373"/>
      <w:bookmarkStart w:id="29" w:name="_Toc485127840"/>
      <w:bookmarkStart w:id="30" w:name="_Toc517386101"/>
    </w:p>
    <w:p w14:paraId="5D1F1EC0" w14:textId="6F5FA259" w:rsidR="00993BD8" w:rsidRPr="00993BD8" w:rsidRDefault="00993BD8" w:rsidP="00993BD8">
      <w:pPr>
        <w:numPr>
          <w:ilvl w:val="0"/>
          <w:numId w:val="96"/>
        </w:numPr>
        <w:snapToGrid w:val="0"/>
        <w:spacing w:after="120" w:line="276" w:lineRule="auto"/>
        <w:ind w:left="284" w:hanging="284"/>
        <w:jc w:val="both"/>
        <w:outlineLvl w:val="0"/>
        <w:rPr>
          <w:lang w:eastAsia="ar-SA"/>
        </w:rPr>
      </w:pPr>
      <w:r w:rsidRPr="00993BD8">
        <w:rPr>
          <w:lang w:eastAsia="ar-SA"/>
        </w:rPr>
        <w:t>Potwierdzeniem wydania przedmiotu umowy jest podpisanie bez uwag  protokołu odbioru</w:t>
      </w:r>
      <w:r w:rsidR="00B11673">
        <w:rPr>
          <w:lang w:eastAsia="ar-SA"/>
        </w:rPr>
        <w:t xml:space="preserve">, </w:t>
      </w:r>
      <w:r w:rsidRPr="00993BD8">
        <w:rPr>
          <w:lang w:eastAsia="ar-SA"/>
        </w:rPr>
        <w:t xml:space="preserve">o którym mowa </w:t>
      </w:r>
      <w:r w:rsidRPr="000F6C7C">
        <w:rPr>
          <w:lang w:eastAsia="ar-SA"/>
        </w:rPr>
        <w:t xml:space="preserve">w § </w:t>
      </w:r>
      <w:r w:rsidR="000F6C7C" w:rsidRPr="000F6C7C">
        <w:rPr>
          <w:lang w:eastAsia="ar-SA"/>
        </w:rPr>
        <w:t>6</w:t>
      </w:r>
      <w:r w:rsidRPr="000F6C7C">
        <w:rPr>
          <w:lang w:eastAsia="ar-SA"/>
        </w:rPr>
        <w:t xml:space="preserve"> ust. </w:t>
      </w:r>
      <w:r w:rsidR="000F6C7C" w:rsidRPr="000F6C7C">
        <w:rPr>
          <w:lang w:eastAsia="ar-SA"/>
        </w:rPr>
        <w:t>5</w:t>
      </w:r>
      <w:r w:rsidRPr="000F6C7C">
        <w:rPr>
          <w:lang w:eastAsia="ar-SA"/>
        </w:rPr>
        <w:t>.</w:t>
      </w:r>
      <w:bookmarkStart w:id="31" w:name="_Toc360625496"/>
      <w:bookmarkStart w:id="32" w:name="_Toc361299654"/>
      <w:bookmarkStart w:id="33" w:name="_Toc386200387"/>
      <w:bookmarkStart w:id="34" w:name="_Toc454351405"/>
      <w:bookmarkStart w:id="35" w:name="_Toc459286648"/>
      <w:bookmarkStart w:id="36" w:name="_Toc475539686"/>
      <w:bookmarkStart w:id="37" w:name="_Toc483225374"/>
      <w:bookmarkStart w:id="38" w:name="_Toc485127841"/>
      <w:bookmarkStart w:id="39" w:name="_Toc517386102"/>
      <w:bookmarkEnd w:id="18"/>
      <w:bookmarkEnd w:id="19"/>
      <w:bookmarkEnd w:id="20"/>
      <w:bookmarkEnd w:id="21"/>
      <w:bookmarkEnd w:id="22"/>
      <w:bookmarkEnd w:id="23"/>
      <w:bookmarkEnd w:id="24"/>
      <w:bookmarkEnd w:id="25"/>
      <w:bookmarkEnd w:id="27"/>
      <w:bookmarkEnd w:id="28"/>
      <w:bookmarkEnd w:id="29"/>
      <w:bookmarkEnd w:id="30"/>
    </w:p>
    <w:p w14:paraId="0DEB9567" w14:textId="6CA93131" w:rsidR="00993BD8" w:rsidRPr="00993BD8" w:rsidRDefault="00993BD8" w:rsidP="00993BD8">
      <w:pPr>
        <w:numPr>
          <w:ilvl w:val="0"/>
          <w:numId w:val="96"/>
        </w:numPr>
        <w:snapToGrid w:val="0"/>
        <w:spacing w:after="120" w:line="276" w:lineRule="auto"/>
        <w:ind w:left="284" w:hanging="284"/>
        <w:jc w:val="both"/>
        <w:outlineLvl w:val="0"/>
        <w:rPr>
          <w:lang w:eastAsia="ar-SA"/>
        </w:rPr>
      </w:pPr>
      <w:r w:rsidRPr="00993BD8">
        <w:rPr>
          <w:lang w:eastAsia="ar-SA"/>
        </w:rPr>
        <w:t xml:space="preserve">Jeżeli </w:t>
      </w:r>
      <w:bookmarkStart w:id="40" w:name="_Toc360625497"/>
      <w:bookmarkStart w:id="41" w:name="_Toc361299655"/>
      <w:bookmarkStart w:id="42" w:name="_Toc386200388"/>
      <w:bookmarkEnd w:id="31"/>
      <w:bookmarkEnd w:id="32"/>
      <w:bookmarkEnd w:id="33"/>
      <w:r w:rsidRPr="00993BD8">
        <w:rPr>
          <w:lang w:eastAsia="ar-SA"/>
        </w:rPr>
        <w:t xml:space="preserve">opóźnienie wykonania przedmiotu umowy przekroczy 7 dni kalendarzowych ZAMAWIAJĄCY ma prawo odstąpić od umowy w całości lub w części, bez wyznaczania terminu dodatkowego. W takim przypadku ZAMAWIAJĄCY nie będzie zobowiązany zwrócić WYKONAWCY kosztów, jakie WYKONAWCA poniósł w związku z umową. Odstąpienie od umowy wymaga, pod rygorem nieważności, formy pisemnej poprzez złożenie oświadczenia drugiej stronie. </w:t>
      </w:r>
      <w:r w:rsidRPr="00993BD8">
        <w:t xml:space="preserve">Za dopuszczalną formę złożenia oświadczenia uznaje się przesłanie maila na adres…………… </w:t>
      </w:r>
      <w:r w:rsidRPr="00993BD8">
        <w:rPr>
          <w:lang w:eastAsia="ar-SA"/>
        </w:rPr>
        <w:t xml:space="preserve">Oświadczenie o odstąpieniu od umowy może być złożone w terminie </w:t>
      </w:r>
      <w:r w:rsidR="00582EEC">
        <w:rPr>
          <w:lang w:eastAsia="ar-SA"/>
        </w:rPr>
        <w:t>7</w:t>
      </w:r>
      <w:r w:rsidRPr="00993BD8">
        <w:rPr>
          <w:lang w:eastAsia="ar-SA"/>
        </w:rPr>
        <w:t xml:space="preserve"> dni od dnia zaistnienia przyczyn odstąpienia.</w:t>
      </w:r>
      <w:bookmarkEnd w:id="34"/>
      <w:bookmarkEnd w:id="35"/>
      <w:bookmarkEnd w:id="36"/>
      <w:bookmarkEnd w:id="37"/>
      <w:bookmarkEnd w:id="38"/>
      <w:bookmarkEnd w:id="39"/>
      <w:r w:rsidRPr="00993BD8">
        <w:rPr>
          <w:lang w:eastAsia="ar-SA"/>
        </w:rPr>
        <w:t xml:space="preserve">  </w:t>
      </w:r>
    </w:p>
    <w:p w14:paraId="11EB2496" w14:textId="77777777" w:rsidR="00993BD8" w:rsidRPr="00993BD8" w:rsidRDefault="00993BD8" w:rsidP="00582EEC">
      <w:pPr>
        <w:widowControl w:val="0"/>
        <w:suppressAutoHyphens/>
        <w:overflowPunct w:val="0"/>
        <w:autoSpaceDE w:val="0"/>
        <w:spacing w:before="120" w:after="120" w:line="276" w:lineRule="auto"/>
        <w:outlineLvl w:val="0"/>
        <w:rPr>
          <w:b/>
          <w:bCs/>
          <w:lang w:eastAsia="ar-SA"/>
        </w:rPr>
      </w:pPr>
      <w:bookmarkStart w:id="43" w:name="_Toc475539691"/>
      <w:bookmarkStart w:id="44" w:name="_Toc483225379"/>
      <w:bookmarkStart w:id="45" w:name="_Toc485127842"/>
      <w:bookmarkStart w:id="46" w:name="_Toc517386103"/>
    </w:p>
    <w:p w14:paraId="04E74292" w14:textId="3FF2A432" w:rsidR="00993BD8" w:rsidRPr="00993BD8" w:rsidRDefault="00993BD8" w:rsidP="00993BD8">
      <w:pPr>
        <w:widowControl w:val="0"/>
        <w:suppressAutoHyphens/>
        <w:overflowPunct w:val="0"/>
        <w:autoSpaceDE w:val="0"/>
        <w:spacing w:before="120" w:after="120" w:line="276" w:lineRule="auto"/>
        <w:jc w:val="center"/>
        <w:outlineLvl w:val="0"/>
        <w:rPr>
          <w:b/>
          <w:bCs/>
          <w:lang w:eastAsia="ar-SA"/>
        </w:rPr>
      </w:pPr>
      <w:r w:rsidRPr="00993BD8">
        <w:rPr>
          <w:b/>
          <w:bCs/>
          <w:lang w:eastAsia="ar-SA"/>
        </w:rPr>
        <w:t xml:space="preserve">§ </w:t>
      </w:r>
      <w:r w:rsidR="00582EEC">
        <w:rPr>
          <w:b/>
          <w:bCs/>
          <w:lang w:eastAsia="ar-SA"/>
        </w:rPr>
        <w:t>6</w:t>
      </w:r>
      <w:r w:rsidRPr="00993BD8">
        <w:rPr>
          <w:b/>
          <w:bCs/>
          <w:lang w:eastAsia="ar-SA"/>
        </w:rPr>
        <w:t>. ODBIÓR PRZEDMIOTU UMOWY</w:t>
      </w:r>
      <w:bookmarkEnd w:id="43"/>
      <w:bookmarkEnd w:id="44"/>
      <w:bookmarkEnd w:id="45"/>
      <w:bookmarkEnd w:id="46"/>
    </w:p>
    <w:p w14:paraId="36F197BB" w14:textId="3C208650" w:rsidR="00993BD8" w:rsidRPr="00993BD8" w:rsidRDefault="00993BD8" w:rsidP="00993BD8">
      <w:pPr>
        <w:numPr>
          <w:ilvl w:val="0"/>
          <w:numId w:val="108"/>
        </w:numPr>
        <w:snapToGrid w:val="0"/>
        <w:spacing w:after="120" w:line="276" w:lineRule="auto"/>
        <w:ind w:left="284" w:hanging="284"/>
        <w:jc w:val="both"/>
        <w:outlineLvl w:val="0"/>
        <w:rPr>
          <w:rFonts w:eastAsiaTheme="minorHAnsi"/>
        </w:rPr>
      </w:pPr>
      <w:bookmarkStart w:id="47" w:name="_Toc475539693"/>
      <w:bookmarkStart w:id="48" w:name="_Toc483225381"/>
      <w:bookmarkStart w:id="49" w:name="_Toc485127843"/>
      <w:bookmarkStart w:id="50" w:name="_Toc517386104"/>
      <w:r w:rsidRPr="00993BD8">
        <w:rPr>
          <w:rFonts w:eastAsiaTheme="minorHAnsi"/>
          <w:lang w:eastAsia="en-US"/>
        </w:rPr>
        <w:t>Odbiór</w:t>
      </w:r>
      <w:r w:rsidRPr="00993BD8">
        <w:rPr>
          <w:rFonts w:eastAsiaTheme="minorHAnsi"/>
        </w:rPr>
        <w:t xml:space="preserve"> przedmiotu umowy odbędzie się w</w:t>
      </w:r>
      <w:r w:rsidR="00582EEC">
        <w:rPr>
          <w:rFonts w:eastAsiaTheme="minorHAnsi"/>
        </w:rPr>
        <w:t xml:space="preserve"> siedzibie ZAMAWIAJĄCEGO.</w:t>
      </w:r>
    </w:p>
    <w:p w14:paraId="5CB2AD1E" w14:textId="27B0B23C" w:rsidR="00993BD8" w:rsidRPr="00993BD8" w:rsidRDefault="00993BD8" w:rsidP="00993BD8">
      <w:pPr>
        <w:numPr>
          <w:ilvl w:val="0"/>
          <w:numId w:val="108"/>
        </w:numPr>
        <w:snapToGrid w:val="0"/>
        <w:spacing w:after="120" w:line="276" w:lineRule="auto"/>
        <w:ind w:left="284" w:hanging="284"/>
        <w:jc w:val="both"/>
        <w:outlineLvl w:val="0"/>
        <w:rPr>
          <w:rFonts w:eastAsiaTheme="minorHAnsi"/>
        </w:rPr>
      </w:pPr>
      <w:r w:rsidRPr="00993BD8">
        <w:rPr>
          <w:rFonts w:eastAsiaTheme="minorHAnsi"/>
        </w:rPr>
        <w:t xml:space="preserve">Odbioru </w:t>
      </w:r>
      <w:r w:rsidR="00B11673">
        <w:rPr>
          <w:rFonts w:eastAsiaTheme="minorHAnsi"/>
        </w:rPr>
        <w:t xml:space="preserve">dokona </w:t>
      </w:r>
      <w:r w:rsidRPr="00993BD8">
        <w:rPr>
          <w:rFonts w:eastAsiaTheme="minorHAnsi"/>
        </w:rPr>
        <w:t>komisja, w skład, której będzie wchodziło maksyma</w:t>
      </w:r>
      <w:r w:rsidRPr="00993BD8">
        <w:rPr>
          <w:rFonts w:eastAsiaTheme="minorHAnsi"/>
          <w:lang w:eastAsia="en-US"/>
        </w:rPr>
        <w:t>lnie 3 przedstawicieli ZAMAWIAJĄCEG</w:t>
      </w:r>
      <w:r w:rsidR="00AF7432">
        <w:rPr>
          <w:rFonts w:eastAsiaTheme="minorHAnsi"/>
          <w:lang w:eastAsia="en-US"/>
        </w:rPr>
        <w:t>O, w</w:t>
      </w:r>
      <w:r w:rsidRPr="00993BD8">
        <w:rPr>
          <w:rFonts w:eastAsiaTheme="minorHAnsi"/>
          <w:lang w:eastAsia="en-US"/>
        </w:rPr>
        <w:t xml:space="preserve"> obecności co najmniej</w:t>
      </w:r>
      <w:r w:rsidRPr="00993BD8">
        <w:rPr>
          <w:rFonts w:eastAsiaTheme="minorHAnsi"/>
        </w:rPr>
        <w:t xml:space="preserve"> </w:t>
      </w:r>
      <w:r w:rsidRPr="00993BD8">
        <w:rPr>
          <w:rFonts w:eastAsiaTheme="minorHAnsi"/>
          <w:lang w:eastAsia="en-US"/>
        </w:rPr>
        <w:t xml:space="preserve">1 przedstawiciela WYKONAWCY. WYKONAWCA zawiadomi pisemnie ZAMAWIAJĄCEGO o gotowości do przeprowadzenia odbioru przedmiotu umowy z co najmniej </w:t>
      </w:r>
      <w:r w:rsidR="00AF7432">
        <w:rPr>
          <w:rFonts w:eastAsiaTheme="minorHAnsi"/>
          <w:lang w:eastAsia="en-US"/>
        </w:rPr>
        <w:t>3</w:t>
      </w:r>
      <w:r w:rsidRPr="00993BD8">
        <w:rPr>
          <w:rFonts w:eastAsiaTheme="minorHAnsi"/>
          <w:lang w:eastAsia="en-US"/>
        </w:rPr>
        <w:t>-dniowym wyprzedzeniem. Zawiadomienie należy</w:t>
      </w:r>
      <w:r w:rsidRPr="00993BD8">
        <w:rPr>
          <w:rFonts w:eastAsiaTheme="minorHAnsi"/>
        </w:rPr>
        <w:t xml:space="preserve"> </w:t>
      </w:r>
      <w:r w:rsidRPr="00993BD8">
        <w:rPr>
          <w:rFonts w:eastAsiaTheme="minorHAnsi"/>
          <w:lang w:eastAsia="en-US"/>
        </w:rPr>
        <w:t>przesłać do Wydziału Zamówień Publicznych Komendy Wojewódzkiej Państwowej Straży</w:t>
      </w:r>
      <w:r w:rsidRPr="00993BD8">
        <w:rPr>
          <w:rFonts w:eastAsiaTheme="minorHAnsi"/>
        </w:rPr>
        <w:t xml:space="preserve"> </w:t>
      </w:r>
      <w:r w:rsidRPr="00993BD8">
        <w:rPr>
          <w:rFonts w:eastAsiaTheme="minorHAnsi"/>
          <w:lang w:eastAsia="en-US"/>
        </w:rPr>
        <w:t xml:space="preserve">Pożarnej w Krakowie drogą elektroniczną na adres </w:t>
      </w:r>
      <w:hyperlink r:id="rId9" w:history="1">
        <w:r w:rsidR="00AF7432" w:rsidRPr="00BA55F5">
          <w:rPr>
            <w:rStyle w:val="Hipercze"/>
          </w:rPr>
          <w:t>przetargi@malopolskie.straz.gov.pl</w:t>
        </w:r>
      </w:hyperlink>
      <w:r w:rsidR="00AF7432" w:rsidRPr="00913D18">
        <w:t>.</w:t>
      </w:r>
    </w:p>
    <w:p w14:paraId="4DA83ED9" w14:textId="3E13E4F8" w:rsidR="00993BD8" w:rsidRPr="00993BD8" w:rsidRDefault="00993BD8" w:rsidP="00993BD8">
      <w:pPr>
        <w:numPr>
          <w:ilvl w:val="0"/>
          <w:numId w:val="108"/>
        </w:numPr>
        <w:snapToGrid w:val="0"/>
        <w:spacing w:after="120" w:line="276" w:lineRule="auto"/>
        <w:ind w:left="284" w:hanging="284"/>
        <w:jc w:val="both"/>
        <w:outlineLvl w:val="0"/>
        <w:rPr>
          <w:rFonts w:eastAsiaTheme="minorHAnsi"/>
        </w:rPr>
      </w:pPr>
      <w:r w:rsidRPr="00993BD8">
        <w:rPr>
          <w:rFonts w:eastAsiaTheme="minorHAnsi"/>
          <w:lang w:eastAsia="en-US"/>
        </w:rPr>
        <w:t>Po otrzymaniu zawiadomienia, o którym mowa w ust. 2, ZAMAWIAJĄCY wyznaczy termin</w:t>
      </w:r>
      <w:r w:rsidRPr="00993BD8">
        <w:rPr>
          <w:rFonts w:eastAsiaTheme="minorHAnsi"/>
        </w:rPr>
        <w:t xml:space="preserve"> </w:t>
      </w:r>
      <w:r w:rsidRPr="00993BD8">
        <w:rPr>
          <w:rFonts w:eastAsiaTheme="minorHAnsi"/>
          <w:lang w:eastAsia="en-US"/>
        </w:rPr>
        <w:t>przeprowadzenia odbioru</w:t>
      </w:r>
      <w:r w:rsidR="00AF7432">
        <w:rPr>
          <w:rFonts w:eastAsiaTheme="minorHAnsi"/>
          <w:lang w:eastAsia="en-US"/>
        </w:rPr>
        <w:t>.</w:t>
      </w:r>
    </w:p>
    <w:p w14:paraId="4A7FFAB3" w14:textId="08C809EF" w:rsidR="00993BD8" w:rsidRPr="00993BD8" w:rsidRDefault="00993BD8" w:rsidP="00993BD8">
      <w:pPr>
        <w:numPr>
          <w:ilvl w:val="0"/>
          <w:numId w:val="108"/>
        </w:numPr>
        <w:snapToGrid w:val="0"/>
        <w:spacing w:after="120" w:line="276" w:lineRule="auto"/>
        <w:ind w:left="284" w:hanging="284"/>
        <w:jc w:val="both"/>
        <w:outlineLvl w:val="0"/>
        <w:rPr>
          <w:rFonts w:eastAsiaTheme="minorHAnsi"/>
        </w:rPr>
      </w:pPr>
      <w:r w:rsidRPr="00993BD8">
        <w:rPr>
          <w:rFonts w:eastAsiaTheme="minorHAnsi"/>
          <w:lang w:eastAsia="en-US"/>
        </w:rPr>
        <w:t>Podczas odbioru</w:t>
      </w:r>
      <w:r w:rsidR="00AF7432">
        <w:rPr>
          <w:rFonts w:eastAsiaTheme="minorHAnsi"/>
          <w:lang w:eastAsia="en-US"/>
        </w:rPr>
        <w:t xml:space="preserve"> </w:t>
      </w:r>
      <w:r w:rsidRPr="00993BD8">
        <w:rPr>
          <w:rFonts w:eastAsiaTheme="minorHAnsi"/>
          <w:lang w:eastAsia="en-US"/>
        </w:rPr>
        <w:t>ZAMAWIAJĄCY dokona sprawdzenia</w:t>
      </w:r>
      <w:r w:rsidRPr="00993BD8">
        <w:rPr>
          <w:rFonts w:eastAsiaTheme="minorHAnsi"/>
        </w:rPr>
        <w:t xml:space="preserve"> </w:t>
      </w:r>
      <w:r w:rsidRPr="00993BD8">
        <w:rPr>
          <w:rFonts w:eastAsiaTheme="minorHAnsi"/>
          <w:lang w:eastAsia="en-US"/>
        </w:rPr>
        <w:t>kompletności i funkcjonowania przedmiotu umowy oraz dokumentacji technicznej</w:t>
      </w:r>
      <w:r w:rsidRPr="00993BD8">
        <w:rPr>
          <w:rFonts w:eastAsiaTheme="minorHAnsi"/>
        </w:rPr>
        <w:t xml:space="preserve"> </w:t>
      </w:r>
      <w:r w:rsidRPr="00993BD8">
        <w:rPr>
          <w:rFonts w:eastAsiaTheme="minorHAnsi"/>
          <w:lang w:eastAsia="en-US"/>
        </w:rPr>
        <w:t xml:space="preserve">wymienionej w § </w:t>
      </w:r>
      <w:r w:rsidR="00AF7432">
        <w:rPr>
          <w:rFonts w:eastAsiaTheme="minorHAnsi"/>
          <w:lang w:eastAsia="en-US"/>
        </w:rPr>
        <w:t xml:space="preserve">7 </w:t>
      </w:r>
      <w:r w:rsidRPr="00993BD8">
        <w:rPr>
          <w:rFonts w:eastAsiaTheme="minorHAnsi"/>
          <w:lang w:eastAsia="en-US"/>
        </w:rPr>
        <w:t>WYKONAWCA jest zobowiązany do zapewnienia warunków,</w:t>
      </w:r>
      <w:r w:rsidRPr="00993BD8">
        <w:rPr>
          <w:rFonts w:eastAsiaTheme="minorHAnsi"/>
        </w:rPr>
        <w:t xml:space="preserve"> </w:t>
      </w:r>
      <w:r w:rsidRPr="00993BD8">
        <w:rPr>
          <w:rFonts w:eastAsiaTheme="minorHAnsi"/>
          <w:lang w:eastAsia="en-US"/>
        </w:rPr>
        <w:t>w których możliwe będzie pełne sprawdzenie poprawności działania przedmiotu umowy</w:t>
      </w:r>
      <w:r w:rsidR="005835D2">
        <w:rPr>
          <w:rFonts w:eastAsiaTheme="minorHAnsi"/>
        </w:rPr>
        <w:t>.</w:t>
      </w:r>
    </w:p>
    <w:p w14:paraId="2AC18623" w14:textId="7D31C2C7" w:rsidR="00993BD8" w:rsidRPr="00993BD8" w:rsidRDefault="00993BD8" w:rsidP="00993BD8">
      <w:pPr>
        <w:numPr>
          <w:ilvl w:val="0"/>
          <w:numId w:val="108"/>
        </w:numPr>
        <w:snapToGrid w:val="0"/>
        <w:spacing w:after="120" w:line="276" w:lineRule="auto"/>
        <w:ind w:left="284" w:hanging="284"/>
        <w:jc w:val="both"/>
        <w:outlineLvl w:val="0"/>
        <w:rPr>
          <w:rFonts w:eastAsiaTheme="minorHAnsi"/>
        </w:rPr>
      </w:pPr>
      <w:r w:rsidRPr="00993BD8">
        <w:rPr>
          <w:rFonts w:eastAsiaTheme="minorHAnsi"/>
          <w:lang w:eastAsia="en-US"/>
        </w:rPr>
        <w:t>Protokół odbioru zostanie</w:t>
      </w:r>
      <w:r w:rsidRPr="00993BD8">
        <w:rPr>
          <w:rFonts w:eastAsiaTheme="minorHAnsi"/>
        </w:rPr>
        <w:t xml:space="preserve"> </w:t>
      </w:r>
      <w:r w:rsidRPr="00993BD8">
        <w:rPr>
          <w:rFonts w:eastAsiaTheme="minorHAnsi"/>
          <w:lang w:eastAsia="en-US"/>
        </w:rPr>
        <w:t>sporządzony w 2 egzemplarzach, każdy na prawach oryginału, po 1 egzemplarzu dla</w:t>
      </w:r>
      <w:r w:rsidRPr="00993BD8">
        <w:rPr>
          <w:rFonts w:eastAsiaTheme="minorHAnsi"/>
        </w:rPr>
        <w:t xml:space="preserve"> </w:t>
      </w:r>
      <w:r w:rsidRPr="00993BD8">
        <w:rPr>
          <w:rFonts w:eastAsiaTheme="minorHAnsi"/>
          <w:lang w:eastAsia="en-US"/>
        </w:rPr>
        <w:t>ZAMAWIAJĄCEGO i WYKONAWCY oraz zostanie podpisany przez</w:t>
      </w:r>
      <w:r w:rsidRPr="00993BD8">
        <w:rPr>
          <w:rFonts w:eastAsiaTheme="minorHAnsi"/>
        </w:rPr>
        <w:t xml:space="preserve"> </w:t>
      </w:r>
      <w:r w:rsidRPr="00993BD8">
        <w:rPr>
          <w:rFonts w:eastAsiaTheme="minorHAnsi"/>
          <w:lang w:eastAsia="en-US"/>
        </w:rPr>
        <w:t>przedstawicieli wszystkich stron.</w:t>
      </w:r>
    </w:p>
    <w:p w14:paraId="0009CEBD" w14:textId="1EF61B9E" w:rsidR="00993BD8" w:rsidRPr="00993BD8" w:rsidRDefault="00993BD8" w:rsidP="00993BD8">
      <w:pPr>
        <w:numPr>
          <w:ilvl w:val="0"/>
          <w:numId w:val="108"/>
        </w:numPr>
        <w:snapToGrid w:val="0"/>
        <w:spacing w:after="120" w:line="276" w:lineRule="auto"/>
        <w:ind w:left="284" w:hanging="426"/>
        <w:jc w:val="both"/>
        <w:outlineLvl w:val="0"/>
        <w:rPr>
          <w:rFonts w:eastAsiaTheme="minorHAnsi"/>
          <w:color w:val="FF0000"/>
        </w:rPr>
      </w:pPr>
      <w:r w:rsidRPr="00993BD8">
        <w:rPr>
          <w:rFonts w:eastAsiaTheme="minorHAnsi"/>
          <w:lang w:eastAsia="en-US"/>
        </w:rPr>
        <w:t>W przypadku stwierdzenia podczas odbioru przedmiotu umowy usterek, WYKONAWCA zobowiązuje się do ich niezwłocznego</w:t>
      </w:r>
      <w:r w:rsidRPr="00993BD8">
        <w:rPr>
          <w:rFonts w:eastAsiaTheme="minorHAnsi"/>
        </w:rPr>
        <w:t xml:space="preserve"> </w:t>
      </w:r>
      <w:r w:rsidRPr="00993BD8">
        <w:rPr>
          <w:rFonts w:eastAsiaTheme="minorHAnsi"/>
          <w:lang w:eastAsia="en-US"/>
        </w:rPr>
        <w:t>usunięcia lub wymiany przedmiotu umowy na wolny od usterek. W przypadku, gdy</w:t>
      </w:r>
      <w:r w:rsidRPr="00993BD8">
        <w:rPr>
          <w:rFonts w:eastAsiaTheme="minorHAnsi"/>
        </w:rPr>
        <w:t xml:space="preserve"> </w:t>
      </w:r>
      <w:r w:rsidRPr="00993BD8">
        <w:rPr>
          <w:rFonts w:eastAsiaTheme="minorHAnsi"/>
          <w:lang w:eastAsia="en-US"/>
        </w:rPr>
        <w:t>ZAMAWIAJĄCY uzna, że nie jest możliwe zapewnienie zgodności przedmiotu umowy</w:t>
      </w:r>
      <w:r w:rsidRPr="00993BD8">
        <w:rPr>
          <w:rFonts w:eastAsiaTheme="minorHAnsi"/>
        </w:rPr>
        <w:t xml:space="preserve"> </w:t>
      </w:r>
      <w:r w:rsidRPr="00993BD8">
        <w:rPr>
          <w:rFonts w:eastAsiaTheme="minorHAnsi"/>
          <w:lang w:eastAsia="en-US"/>
        </w:rPr>
        <w:t>z wymaganiami w niej określonymi może odstąpić od umowy z winy WYKONAWCY,</w:t>
      </w:r>
      <w:r w:rsidRPr="00993BD8">
        <w:rPr>
          <w:rFonts w:eastAsiaTheme="minorHAnsi"/>
        </w:rPr>
        <w:t xml:space="preserve"> </w:t>
      </w:r>
      <w:r w:rsidRPr="00993BD8">
        <w:rPr>
          <w:rFonts w:eastAsiaTheme="minorHAnsi"/>
          <w:lang w:eastAsia="en-US"/>
        </w:rPr>
        <w:t xml:space="preserve">naliczając przy tym karę umowną. Mają zastosowanie odpowiednie </w:t>
      </w:r>
      <w:r w:rsidRPr="009649B7">
        <w:rPr>
          <w:rFonts w:eastAsiaTheme="minorHAnsi"/>
          <w:lang w:eastAsia="en-US"/>
        </w:rPr>
        <w:t xml:space="preserve">zapisy § 5 ust. </w:t>
      </w:r>
      <w:r w:rsidR="0016136E" w:rsidRPr="009649B7">
        <w:rPr>
          <w:rFonts w:eastAsiaTheme="minorHAnsi"/>
          <w:lang w:eastAsia="en-US"/>
        </w:rPr>
        <w:t>4</w:t>
      </w:r>
      <w:r w:rsidRPr="009649B7">
        <w:rPr>
          <w:rFonts w:eastAsiaTheme="minorHAnsi"/>
          <w:lang w:eastAsia="en-US"/>
        </w:rPr>
        <w:t xml:space="preserve"> i § 11</w:t>
      </w:r>
      <w:r w:rsidRPr="009649B7">
        <w:rPr>
          <w:rFonts w:eastAsiaTheme="minorHAnsi"/>
        </w:rPr>
        <w:t xml:space="preserve"> </w:t>
      </w:r>
      <w:r w:rsidRPr="009649B7">
        <w:rPr>
          <w:rFonts w:eastAsiaTheme="minorHAnsi"/>
          <w:lang w:eastAsia="en-US"/>
        </w:rPr>
        <w:t xml:space="preserve">ust. </w:t>
      </w:r>
      <w:r w:rsidR="009649B7" w:rsidRPr="009649B7">
        <w:rPr>
          <w:rFonts w:eastAsiaTheme="minorHAnsi"/>
          <w:lang w:eastAsia="en-US"/>
        </w:rPr>
        <w:t>4.</w:t>
      </w:r>
    </w:p>
    <w:p w14:paraId="298CD900" w14:textId="77777777" w:rsidR="008828B1" w:rsidRDefault="00993BD8" w:rsidP="008828B1">
      <w:pPr>
        <w:numPr>
          <w:ilvl w:val="0"/>
          <w:numId w:val="108"/>
        </w:numPr>
        <w:snapToGrid w:val="0"/>
        <w:spacing w:after="120" w:line="276" w:lineRule="auto"/>
        <w:ind w:left="284" w:hanging="426"/>
        <w:jc w:val="both"/>
        <w:outlineLvl w:val="0"/>
        <w:rPr>
          <w:rFonts w:eastAsiaTheme="minorHAnsi"/>
          <w:color w:val="FF0000"/>
        </w:rPr>
      </w:pPr>
      <w:r w:rsidRPr="00993BD8">
        <w:rPr>
          <w:rFonts w:eastAsiaTheme="minorHAnsi"/>
          <w:lang w:eastAsia="en-US"/>
        </w:rPr>
        <w:t>W przypadku, gdy WYKONAWCA nie jest w stanie niezwłocznie usunąć usterek,</w:t>
      </w:r>
      <w:r w:rsidRPr="00993BD8">
        <w:rPr>
          <w:rFonts w:eastAsiaTheme="minorHAnsi"/>
          <w:color w:val="FF0000"/>
        </w:rPr>
        <w:t xml:space="preserve"> </w:t>
      </w:r>
      <w:r w:rsidRPr="00993BD8">
        <w:rPr>
          <w:rFonts w:eastAsiaTheme="minorHAnsi"/>
          <w:lang w:eastAsia="en-US"/>
        </w:rPr>
        <w:t xml:space="preserve">o których mowa w ust. </w:t>
      </w:r>
      <w:r w:rsidR="008828B1">
        <w:rPr>
          <w:rFonts w:eastAsiaTheme="minorHAnsi"/>
          <w:lang w:eastAsia="en-US"/>
        </w:rPr>
        <w:t>6</w:t>
      </w:r>
      <w:r w:rsidRPr="00993BD8">
        <w:rPr>
          <w:rFonts w:eastAsiaTheme="minorHAnsi"/>
          <w:lang w:eastAsia="en-US"/>
        </w:rPr>
        <w:t xml:space="preserve"> </w:t>
      </w:r>
      <w:r w:rsidR="008828B1">
        <w:rPr>
          <w:rFonts w:eastAsiaTheme="minorHAnsi"/>
          <w:lang w:eastAsia="en-US"/>
        </w:rPr>
        <w:t>odbiór</w:t>
      </w:r>
      <w:r w:rsidRPr="00993BD8">
        <w:rPr>
          <w:rFonts w:eastAsiaTheme="minorHAnsi"/>
          <w:lang w:eastAsia="en-US"/>
        </w:rPr>
        <w:t xml:space="preserve"> zostaje przerwany.</w:t>
      </w:r>
      <w:r w:rsidRPr="00993BD8">
        <w:rPr>
          <w:rFonts w:eastAsiaTheme="minorHAnsi"/>
          <w:color w:val="FF0000"/>
        </w:rPr>
        <w:t xml:space="preserve"> </w:t>
      </w:r>
      <w:r w:rsidRPr="00993BD8">
        <w:rPr>
          <w:rFonts w:eastAsiaTheme="minorHAnsi"/>
          <w:lang w:eastAsia="en-US"/>
        </w:rPr>
        <w:t xml:space="preserve">Po usunięciu usterek dalszy tok postępowania zgodny z ust. </w:t>
      </w:r>
      <w:r w:rsidR="008828B1">
        <w:rPr>
          <w:rFonts w:eastAsiaTheme="minorHAnsi"/>
          <w:lang w:eastAsia="en-US"/>
        </w:rPr>
        <w:t>1</w:t>
      </w:r>
      <w:r w:rsidRPr="00993BD8">
        <w:rPr>
          <w:rFonts w:eastAsiaTheme="minorHAnsi"/>
          <w:lang w:eastAsia="en-US"/>
        </w:rPr>
        <w:t xml:space="preserve"> - </w:t>
      </w:r>
      <w:r w:rsidR="008828B1">
        <w:rPr>
          <w:rFonts w:eastAsiaTheme="minorHAnsi"/>
          <w:lang w:eastAsia="en-US"/>
        </w:rPr>
        <w:t>7</w:t>
      </w:r>
      <w:r w:rsidRPr="00993BD8">
        <w:rPr>
          <w:rFonts w:eastAsiaTheme="minorHAnsi"/>
          <w:lang w:eastAsia="en-US"/>
        </w:rPr>
        <w:t>.</w:t>
      </w:r>
      <w:bookmarkStart w:id="51" w:name="_Toc486594756"/>
      <w:bookmarkStart w:id="52" w:name="_Toc460564570"/>
      <w:bookmarkEnd w:id="47"/>
      <w:bookmarkEnd w:id="48"/>
      <w:bookmarkEnd w:id="49"/>
      <w:bookmarkEnd w:id="50"/>
    </w:p>
    <w:p w14:paraId="41CCF4C7" w14:textId="3CE7F41D" w:rsidR="008828B1" w:rsidRPr="008828B1" w:rsidRDefault="008828B1" w:rsidP="008828B1">
      <w:pPr>
        <w:numPr>
          <w:ilvl w:val="0"/>
          <w:numId w:val="108"/>
        </w:numPr>
        <w:snapToGrid w:val="0"/>
        <w:spacing w:after="120" w:line="276" w:lineRule="auto"/>
        <w:ind w:left="284" w:hanging="426"/>
        <w:jc w:val="both"/>
        <w:outlineLvl w:val="0"/>
        <w:rPr>
          <w:rFonts w:eastAsiaTheme="minorHAnsi"/>
          <w:color w:val="FF0000"/>
        </w:rPr>
      </w:pPr>
      <w:r w:rsidRPr="006A4B18">
        <w:t>WYKONAWCA poniesie wszelkie koszty związane z przemieszczeniem przedmiotu umowy z siedziby WYKONAWCY do siedziby ZAMAWIAJĄCEGO, w szczególności: koszty paliwa, przewozu, ubezpieczenia w transporcie, opłat celnych.</w:t>
      </w:r>
      <w:bookmarkEnd w:id="51"/>
      <w:bookmarkEnd w:id="52"/>
    </w:p>
    <w:p w14:paraId="6ACAE836" w14:textId="77777777" w:rsidR="00993BD8" w:rsidRDefault="00993BD8" w:rsidP="00993BD8">
      <w:pPr>
        <w:snapToGrid w:val="0"/>
        <w:spacing w:after="120" w:line="276" w:lineRule="auto"/>
        <w:ind w:left="284"/>
        <w:jc w:val="both"/>
        <w:outlineLvl w:val="0"/>
        <w:rPr>
          <w:rFonts w:eastAsiaTheme="minorHAnsi"/>
        </w:rPr>
      </w:pPr>
    </w:p>
    <w:p w14:paraId="54EE386C" w14:textId="77777777" w:rsidR="008828B1" w:rsidRPr="00993BD8" w:rsidRDefault="008828B1" w:rsidP="00993BD8">
      <w:pPr>
        <w:snapToGrid w:val="0"/>
        <w:spacing w:after="120" w:line="276" w:lineRule="auto"/>
        <w:ind w:left="284"/>
        <w:jc w:val="both"/>
        <w:outlineLvl w:val="0"/>
        <w:rPr>
          <w:rFonts w:eastAsiaTheme="minorHAnsi"/>
        </w:rPr>
      </w:pPr>
    </w:p>
    <w:p w14:paraId="053B5F86" w14:textId="0BCA0798" w:rsidR="00993BD8" w:rsidRPr="00993BD8" w:rsidRDefault="00993BD8" w:rsidP="00993BD8">
      <w:pPr>
        <w:spacing w:before="240" w:after="240" w:line="276" w:lineRule="auto"/>
        <w:ind w:left="709"/>
        <w:jc w:val="center"/>
        <w:rPr>
          <w:b/>
          <w:bCs/>
        </w:rPr>
      </w:pPr>
      <w:r w:rsidRPr="00993BD8">
        <w:rPr>
          <w:b/>
          <w:bCs/>
        </w:rPr>
        <w:t xml:space="preserve">§ </w:t>
      </w:r>
      <w:r w:rsidR="008828B1">
        <w:rPr>
          <w:b/>
          <w:bCs/>
        </w:rPr>
        <w:t>7</w:t>
      </w:r>
      <w:r w:rsidRPr="00993BD8">
        <w:rPr>
          <w:b/>
          <w:bCs/>
        </w:rPr>
        <w:t>.  DOKUMENTACJA TECHNICZNA</w:t>
      </w:r>
    </w:p>
    <w:p w14:paraId="51CC4D8D" w14:textId="77777777" w:rsidR="00993BD8" w:rsidRPr="00993BD8" w:rsidRDefault="00993BD8" w:rsidP="00993BD8">
      <w:pPr>
        <w:widowControl w:val="0"/>
        <w:suppressAutoHyphens/>
        <w:overflowPunct w:val="0"/>
        <w:autoSpaceDE w:val="0"/>
        <w:spacing w:before="120" w:after="120" w:line="276" w:lineRule="auto"/>
        <w:jc w:val="both"/>
        <w:rPr>
          <w:lang w:eastAsia="ar-SA"/>
        </w:rPr>
      </w:pPr>
      <w:r w:rsidRPr="00993BD8">
        <w:rPr>
          <w:lang w:eastAsia="ar-SA"/>
        </w:rPr>
        <w:t>Wraz z przedmiotem umowy WYKONAWCA zobowiązuje się dostarczyć i wydać ZAMAWIAJĄCEMU następujące dokumenty:</w:t>
      </w:r>
    </w:p>
    <w:p w14:paraId="25C80B11" w14:textId="77777777" w:rsidR="00993BD8" w:rsidRPr="00993BD8" w:rsidRDefault="00993BD8" w:rsidP="00993BD8">
      <w:pPr>
        <w:numPr>
          <w:ilvl w:val="0"/>
          <w:numId w:val="100"/>
        </w:numPr>
        <w:snapToGrid w:val="0"/>
        <w:spacing w:line="276" w:lineRule="auto"/>
        <w:jc w:val="both"/>
        <w:rPr>
          <w:lang w:eastAsia="ar-SA"/>
        </w:rPr>
      </w:pPr>
      <w:r w:rsidRPr="00993BD8">
        <w:rPr>
          <w:lang w:eastAsia="ar-SA"/>
        </w:rPr>
        <w:t>instrukcję użytkowania i konserwacji sporządzoną w języku polskim, zgodnie z obowiązującymi przepisami,</w:t>
      </w:r>
    </w:p>
    <w:p w14:paraId="065D53C9" w14:textId="77777777" w:rsidR="00993BD8" w:rsidRPr="00993BD8" w:rsidRDefault="00993BD8" w:rsidP="00993BD8">
      <w:pPr>
        <w:numPr>
          <w:ilvl w:val="0"/>
          <w:numId w:val="100"/>
        </w:numPr>
        <w:spacing w:line="276" w:lineRule="auto"/>
        <w:jc w:val="both"/>
        <w:rPr>
          <w:lang w:eastAsia="ar-SA"/>
        </w:rPr>
      </w:pPr>
      <w:r w:rsidRPr="00993BD8">
        <w:rPr>
          <w:lang w:eastAsia="ar-SA"/>
        </w:rPr>
        <w:lastRenderedPageBreak/>
        <w:t>instrukcję obsługi urządzeń zamontowanych na stałe (np. sygnalizacja pojazdu uprzywilejowanego, radiotelefon itp.),</w:t>
      </w:r>
    </w:p>
    <w:p w14:paraId="4563F9DF" w14:textId="77777777" w:rsidR="00993BD8" w:rsidRPr="00993BD8" w:rsidRDefault="00993BD8" w:rsidP="00993BD8">
      <w:pPr>
        <w:numPr>
          <w:ilvl w:val="0"/>
          <w:numId w:val="100"/>
        </w:numPr>
        <w:snapToGrid w:val="0"/>
        <w:spacing w:line="276" w:lineRule="auto"/>
        <w:ind w:left="567" w:hanging="359"/>
        <w:jc w:val="both"/>
        <w:rPr>
          <w:lang w:eastAsia="ar-SA"/>
        </w:rPr>
      </w:pPr>
      <w:r w:rsidRPr="00993BD8">
        <w:rPr>
          <w:lang w:eastAsia="ar-SA"/>
        </w:rPr>
        <w:t xml:space="preserve">książkę gwarancyjną lub dokument równoważny w języku polskim, z zapisami zgodnymi z postanowieniami niniejszej umowy, </w:t>
      </w:r>
    </w:p>
    <w:p w14:paraId="68A7460A" w14:textId="35D0368C" w:rsidR="00993BD8" w:rsidRPr="00993BD8" w:rsidRDefault="00993BD8" w:rsidP="00993BD8">
      <w:pPr>
        <w:numPr>
          <w:ilvl w:val="0"/>
          <w:numId w:val="100"/>
        </w:numPr>
        <w:snapToGrid w:val="0"/>
        <w:spacing w:line="276" w:lineRule="auto"/>
        <w:ind w:left="567" w:hanging="359"/>
        <w:jc w:val="both"/>
        <w:rPr>
          <w:lang w:eastAsia="ar-SA"/>
        </w:rPr>
      </w:pPr>
      <w:r w:rsidRPr="00993BD8">
        <w:rPr>
          <w:lang w:eastAsia="ar-SA"/>
        </w:rPr>
        <w:t>dokumentację niezbędną do rejestracji pojazdu jako samochód uprzywilejowany w ruchu</w:t>
      </w:r>
      <w:r w:rsidR="008D4656">
        <w:rPr>
          <w:lang w:eastAsia="ar-SA"/>
        </w:rPr>
        <w:t>,</w:t>
      </w:r>
    </w:p>
    <w:p w14:paraId="7436E417" w14:textId="77777777" w:rsidR="00993BD8" w:rsidRPr="00993BD8" w:rsidRDefault="00993BD8" w:rsidP="00993BD8">
      <w:pPr>
        <w:numPr>
          <w:ilvl w:val="0"/>
          <w:numId w:val="100"/>
        </w:numPr>
        <w:snapToGrid w:val="0"/>
        <w:spacing w:line="276" w:lineRule="auto"/>
        <w:ind w:left="567" w:hanging="359"/>
        <w:jc w:val="both"/>
        <w:rPr>
          <w:lang w:eastAsia="ar-SA"/>
        </w:rPr>
      </w:pPr>
      <w:r w:rsidRPr="00993BD8">
        <w:rPr>
          <w:lang w:eastAsia="ar-SA"/>
        </w:rPr>
        <w:t>wyciąg ze świadectwa homologacji,</w:t>
      </w:r>
    </w:p>
    <w:p w14:paraId="78D94D39" w14:textId="77777777" w:rsidR="00993BD8" w:rsidRPr="00993BD8" w:rsidRDefault="00993BD8" w:rsidP="00993BD8">
      <w:pPr>
        <w:numPr>
          <w:ilvl w:val="0"/>
          <w:numId w:val="100"/>
        </w:numPr>
        <w:snapToGrid w:val="0"/>
        <w:spacing w:line="276" w:lineRule="auto"/>
        <w:ind w:left="567" w:hanging="359"/>
        <w:jc w:val="both"/>
        <w:rPr>
          <w:lang w:eastAsia="ar-SA"/>
        </w:rPr>
      </w:pPr>
      <w:r w:rsidRPr="00993BD8">
        <w:rPr>
          <w:lang w:eastAsia="ar-SA"/>
        </w:rPr>
        <w:t xml:space="preserve">świadectwo zgodności WE, </w:t>
      </w:r>
    </w:p>
    <w:p w14:paraId="4374821C" w14:textId="77777777" w:rsidR="00993BD8" w:rsidRPr="00993BD8" w:rsidRDefault="00993BD8" w:rsidP="00993BD8">
      <w:pPr>
        <w:numPr>
          <w:ilvl w:val="0"/>
          <w:numId w:val="100"/>
        </w:numPr>
        <w:snapToGrid w:val="0"/>
        <w:spacing w:line="276" w:lineRule="auto"/>
        <w:ind w:left="567" w:hanging="359"/>
        <w:jc w:val="both"/>
        <w:rPr>
          <w:lang w:eastAsia="ar-SA"/>
        </w:rPr>
      </w:pPr>
      <w:r w:rsidRPr="00993BD8">
        <w:rPr>
          <w:lang w:eastAsia="ar-SA"/>
        </w:rPr>
        <w:t>wykaz punktów serwisowych znajdujących się na terenie Rzeczpospolitej Polskiej,</w:t>
      </w:r>
    </w:p>
    <w:p w14:paraId="72F3164F" w14:textId="77777777" w:rsidR="00993BD8" w:rsidRPr="00993BD8" w:rsidRDefault="00993BD8" w:rsidP="00993BD8">
      <w:pPr>
        <w:numPr>
          <w:ilvl w:val="0"/>
          <w:numId w:val="100"/>
        </w:numPr>
        <w:snapToGrid w:val="0"/>
        <w:spacing w:line="276" w:lineRule="auto"/>
        <w:ind w:left="567" w:hanging="359"/>
        <w:jc w:val="both"/>
        <w:rPr>
          <w:lang w:eastAsia="ar-SA"/>
        </w:rPr>
      </w:pPr>
      <w:r w:rsidRPr="00993BD8">
        <w:rPr>
          <w:lang w:eastAsia="ar-SA"/>
        </w:rPr>
        <w:t>wykaz który powinien zawierać: pojemność zbiornika paliwa, pojemność i rodzaj oleju silnikowego, pojemność i rodzaj płynu chłodzącego silnik,</w:t>
      </w:r>
    </w:p>
    <w:p w14:paraId="72ABBC2C" w14:textId="77777777" w:rsidR="00993BD8" w:rsidRPr="00993BD8" w:rsidRDefault="00993BD8" w:rsidP="00993BD8">
      <w:pPr>
        <w:numPr>
          <w:ilvl w:val="0"/>
          <w:numId w:val="100"/>
        </w:numPr>
        <w:snapToGrid w:val="0"/>
        <w:spacing w:line="276" w:lineRule="auto"/>
        <w:jc w:val="both"/>
        <w:rPr>
          <w:lang w:eastAsia="ar-SA"/>
        </w:rPr>
      </w:pPr>
      <w:r w:rsidRPr="00993BD8">
        <w:rPr>
          <w:lang w:eastAsia="ar-SA"/>
        </w:rPr>
        <w:t>wykresy WFS dla f=149,0000 i szerokości pasma 20 kHz.</w:t>
      </w:r>
    </w:p>
    <w:p w14:paraId="415EDE58" w14:textId="77777777" w:rsidR="00993BD8" w:rsidRPr="00993BD8" w:rsidRDefault="00993BD8" w:rsidP="00993BD8">
      <w:pPr>
        <w:snapToGrid w:val="0"/>
        <w:spacing w:line="276" w:lineRule="auto"/>
        <w:jc w:val="both"/>
        <w:rPr>
          <w:lang w:eastAsia="ar-SA"/>
        </w:rPr>
      </w:pPr>
    </w:p>
    <w:p w14:paraId="6F84A145" w14:textId="77777777" w:rsidR="00993BD8" w:rsidRPr="00993BD8" w:rsidRDefault="00993BD8" w:rsidP="00993BD8">
      <w:pPr>
        <w:snapToGrid w:val="0"/>
        <w:spacing w:line="276" w:lineRule="auto"/>
        <w:jc w:val="both"/>
        <w:rPr>
          <w:lang w:eastAsia="ar-SA"/>
        </w:rPr>
      </w:pPr>
    </w:p>
    <w:p w14:paraId="4E2BC2F6" w14:textId="779DFEDE" w:rsidR="00993BD8" w:rsidRPr="00993BD8" w:rsidRDefault="00993BD8" w:rsidP="00993BD8">
      <w:pPr>
        <w:widowControl w:val="0"/>
        <w:suppressAutoHyphens/>
        <w:overflowPunct w:val="0"/>
        <w:autoSpaceDE w:val="0"/>
        <w:spacing w:after="120" w:line="276" w:lineRule="auto"/>
        <w:jc w:val="center"/>
        <w:rPr>
          <w:b/>
          <w:bCs/>
          <w:lang w:eastAsia="ar-SA"/>
        </w:rPr>
      </w:pPr>
      <w:r w:rsidRPr="00993BD8">
        <w:rPr>
          <w:b/>
          <w:bCs/>
          <w:lang w:eastAsia="ar-SA"/>
        </w:rPr>
        <w:t xml:space="preserve">§ </w:t>
      </w:r>
      <w:r w:rsidR="006626C1">
        <w:rPr>
          <w:b/>
          <w:bCs/>
          <w:lang w:eastAsia="ar-SA"/>
        </w:rPr>
        <w:t>8</w:t>
      </w:r>
      <w:r w:rsidRPr="00993BD8">
        <w:rPr>
          <w:b/>
          <w:bCs/>
          <w:lang w:eastAsia="ar-SA"/>
        </w:rPr>
        <w:t>.  GWARANCJA I SERWIS</w:t>
      </w:r>
    </w:p>
    <w:p w14:paraId="57117FA5" w14:textId="77777777" w:rsidR="002414E4" w:rsidRDefault="00993BD8" w:rsidP="002414E4">
      <w:pPr>
        <w:numPr>
          <w:ilvl w:val="0"/>
          <w:numId w:val="97"/>
        </w:numPr>
        <w:snapToGrid w:val="0"/>
        <w:spacing w:line="276" w:lineRule="auto"/>
        <w:ind w:left="426" w:hanging="426"/>
        <w:jc w:val="both"/>
        <w:rPr>
          <w:lang w:eastAsia="ar-SA"/>
        </w:rPr>
      </w:pPr>
      <w:r w:rsidRPr="00993BD8">
        <w:rPr>
          <w:lang w:eastAsia="ar-SA"/>
        </w:rPr>
        <w:t>WYKONAWCA udziela ZAMAWIAJĄCEMU</w:t>
      </w:r>
      <w:r w:rsidR="002414E4">
        <w:rPr>
          <w:lang w:eastAsia="ar-SA"/>
        </w:rPr>
        <w:t>:</w:t>
      </w:r>
    </w:p>
    <w:p w14:paraId="48E69B4E" w14:textId="7D67FDA0" w:rsidR="00993BD8" w:rsidRDefault="00906E21" w:rsidP="002414E4">
      <w:pPr>
        <w:pStyle w:val="Akapitzlist"/>
        <w:numPr>
          <w:ilvl w:val="0"/>
          <w:numId w:val="115"/>
        </w:numPr>
        <w:snapToGrid w:val="0"/>
        <w:spacing w:line="276" w:lineRule="auto"/>
        <w:jc w:val="both"/>
        <w:rPr>
          <w:lang w:eastAsia="ar-SA"/>
        </w:rPr>
      </w:pPr>
      <w:r>
        <w:rPr>
          <w:lang w:eastAsia="ar-SA"/>
        </w:rPr>
        <w:t xml:space="preserve">24 </w:t>
      </w:r>
      <w:r w:rsidR="00993BD8" w:rsidRPr="00993BD8">
        <w:rPr>
          <w:lang w:eastAsia="ar-SA"/>
        </w:rPr>
        <w:t>miesi</w:t>
      </w:r>
      <w:r>
        <w:rPr>
          <w:lang w:eastAsia="ar-SA"/>
        </w:rPr>
        <w:t>ące</w:t>
      </w:r>
      <w:r w:rsidR="00993BD8" w:rsidRPr="00993BD8">
        <w:rPr>
          <w:lang w:eastAsia="ar-SA"/>
        </w:rPr>
        <w:t xml:space="preserve"> gwarancji jakości oraz rękojmi na przedmiot umowy. Okres gwarancji i rękojmi liczy się od dnia podpisania protokołu odbioru, o którym mow</w:t>
      </w:r>
      <w:r w:rsidR="00993BD8" w:rsidRPr="009649B7">
        <w:rPr>
          <w:lang w:eastAsia="ar-SA"/>
        </w:rPr>
        <w:t xml:space="preserve">a </w:t>
      </w:r>
      <w:bookmarkStart w:id="53" w:name="_Hlk169270226"/>
      <w:r w:rsidR="00993BD8" w:rsidRPr="009649B7">
        <w:rPr>
          <w:lang w:eastAsia="ar-SA"/>
        </w:rPr>
        <w:t>w § </w:t>
      </w:r>
      <w:r w:rsidR="009649B7" w:rsidRPr="009649B7">
        <w:rPr>
          <w:lang w:eastAsia="ar-SA"/>
        </w:rPr>
        <w:t>6</w:t>
      </w:r>
      <w:r w:rsidR="00993BD8" w:rsidRPr="009649B7">
        <w:rPr>
          <w:lang w:eastAsia="ar-SA"/>
        </w:rPr>
        <w:t xml:space="preserve"> ust. </w:t>
      </w:r>
      <w:r w:rsidR="009649B7" w:rsidRPr="009649B7">
        <w:rPr>
          <w:lang w:eastAsia="ar-SA"/>
        </w:rPr>
        <w:t>5</w:t>
      </w:r>
      <w:r w:rsidR="00993BD8" w:rsidRPr="009649B7">
        <w:rPr>
          <w:lang w:eastAsia="ar-SA"/>
        </w:rPr>
        <w:t xml:space="preserve"> </w:t>
      </w:r>
      <w:r w:rsidR="00993BD8" w:rsidRPr="00993BD8">
        <w:rPr>
          <w:lang w:eastAsia="ar-SA"/>
        </w:rPr>
        <w:t>niniejszej umowy.</w:t>
      </w:r>
      <w:bookmarkEnd w:id="53"/>
      <w:r w:rsidR="00993BD8" w:rsidRPr="002414E4">
        <w:rPr>
          <w:sz w:val="20"/>
          <w:szCs w:val="20"/>
          <w:lang w:eastAsia="ar-SA"/>
        </w:rPr>
        <w:t xml:space="preserve"> </w:t>
      </w:r>
      <w:r w:rsidR="00993BD8" w:rsidRPr="00993BD8">
        <w:rPr>
          <w:lang w:eastAsia="ar-SA"/>
        </w:rPr>
        <w:t>Udzielona gwarancja i</w:t>
      </w:r>
      <w:r w:rsidR="002414E4">
        <w:rPr>
          <w:lang w:eastAsia="ar-SA"/>
        </w:rPr>
        <w:t> </w:t>
      </w:r>
      <w:r w:rsidR="00993BD8" w:rsidRPr="00993BD8">
        <w:rPr>
          <w:lang w:eastAsia="ar-SA"/>
        </w:rPr>
        <w:t>rękojmia za wady oznaczają, że WYKONAWCA ponosić będzie pełną odpowiedzialność za wynikłe szkody w mieniu ZAMAWIAJĄCEGO i UŻYTKOWNIKA, będące następstwem ujawnionych wad przedmiotu umowy</w:t>
      </w:r>
      <w:r w:rsidR="002414E4">
        <w:rPr>
          <w:lang w:eastAsia="ar-SA"/>
        </w:rPr>
        <w:t>,</w:t>
      </w:r>
    </w:p>
    <w:p w14:paraId="467E9E7F" w14:textId="7C493DAD" w:rsidR="002414E4" w:rsidRDefault="002414E4" w:rsidP="002414E4">
      <w:pPr>
        <w:pStyle w:val="Akapitzlist"/>
        <w:numPr>
          <w:ilvl w:val="0"/>
          <w:numId w:val="115"/>
        </w:numPr>
        <w:snapToGrid w:val="0"/>
        <w:spacing w:line="276" w:lineRule="auto"/>
        <w:jc w:val="both"/>
        <w:rPr>
          <w:lang w:eastAsia="ar-SA"/>
        </w:rPr>
      </w:pPr>
      <w:r>
        <w:rPr>
          <w:lang w:eastAsia="ar-SA"/>
        </w:rPr>
        <w:t>5 lat gwarancji na akumulator hybrydowy (dot. pojazdu z napędem hybrydowym).</w:t>
      </w:r>
    </w:p>
    <w:p w14:paraId="7E537F69" w14:textId="77777777" w:rsidR="00906E21" w:rsidRPr="00993BD8" w:rsidRDefault="00906E21" w:rsidP="00E157AF">
      <w:pPr>
        <w:snapToGrid w:val="0"/>
        <w:spacing w:line="276" w:lineRule="auto"/>
        <w:jc w:val="both"/>
        <w:rPr>
          <w:lang w:eastAsia="ar-SA"/>
        </w:rPr>
      </w:pPr>
    </w:p>
    <w:p w14:paraId="51E0EA42" w14:textId="77777777" w:rsidR="00993BD8" w:rsidRPr="00993BD8" w:rsidRDefault="00993BD8" w:rsidP="00993BD8">
      <w:pPr>
        <w:numPr>
          <w:ilvl w:val="0"/>
          <w:numId w:val="97"/>
        </w:numPr>
        <w:snapToGrid w:val="0"/>
        <w:spacing w:after="120" w:line="276" w:lineRule="auto"/>
        <w:ind w:left="426" w:hanging="426"/>
        <w:jc w:val="both"/>
        <w:rPr>
          <w:lang w:eastAsia="ar-SA"/>
        </w:rPr>
      </w:pPr>
      <w:r w:rsidRPr="00993BD8">
        <w:rPr>
          <w:lang w:eastAsia="ar-SA"/>
        </w:rPr>
        <w:t>WYKONAWCA zobowiązany jest do bezpłatnego usuwania przez autoryzowany serwis WYKONAWCY lub PRODUCENTA wszelkich zaistniałych wad i uszkodzeń przedmiotu umowy, tj. do bezpłatnej naprawy lub wymiany w szczególności: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14:paraId="3C87C789" w14:textId="77777777" w:rsidR="00993BD8" w:rsidRPr="00993BD8" w:rsidRDefault="00993BD8" w:rsidP="00993BD8">
      <w:pPr>
        <w:numPr>
          <w:ilvl w:val="0"/>
          <w:numId w:val="97"/>
        </w:numPr>
        <w:snapToGrid w:val="0"/>
        <w:spacing w:after="120" w:line="276" w:lineRule="auto"/>
        <w:ind w:left="426" w:hanging="426"/>
        <w:jc w:val="both"/>
        <w:rPr>
          <w:lang w:eastAsia="ar-SA"/>
        </w:rPr>
      </w:pPr>
      <w:r w:rsidRPr="00993BD8">
        <w:rPr>
          <w:lang w:eastAsia="ar-SA"/>
        </w:rPr>
        <w:t>WYKONAWCA w okresie gwarancji zobowiązany jest do wymiany części i podzespołów na nowe, nie regenerowane. W uzasadnionych przypadkach UŻYTKOWNIK może wyrazić pisemną zgodę na zastosowanie części regenerowanych.</w:t>
      </w:r>
    </w:p>
    <w:p w14:paraId="3FFE9947" w14:textId="77777777" w:rsidR="00993BD8" w:rsidRPr="00993BD8" w:rsidRDefault="00993BD8" w:rsidP="00993BD8">
      <w:pPr>
        <w:numPr>
          <w:ilvl w:val="0"/>
          <w:numId w:val="97"/>
        </w:numPr>
        <w:snapToGrid w:val="0"/>
        <w:spacing w:after="120" w:line="276" w:lineRule="auto"/>
        <w:ind w:left="426" w:hanging="426"/>
        <w:jc w:val="both"/>
        <w:rPr>
          <w:sz w:val="20"/>
          <w:szCs w:val="20"/>
          <w:lang w:eastAsia="ar-SA"/>
        </w:rPr>
      </w:pPr>
      <w:r w:rsidRPr="00993BD8">
        <w:rPr>
          <w:lang w:eastAsia="ar-SA"/>
        </w:rPr>
        <w:t xml:space="preserve">Strony ustalają, że naprawy w ramach gwarancji i rękojmi za wady wykonywane będą w siedzibie UŻYTKOWNIKA.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 siedzibie UŻYTKOWNIKA, przemieszczenie przedmiotu umowy celem naprawy i z powrotem do siedziby UŻYTKOWNIKA dokonuje się na koszt WYKONAWCY, w sposób i na warunkach określonych pomiędzy WYKONAWCĄ a UŻYTKOWNIKIEM. W przypadku braku porozumienia co do konieczności </w:t>
      </w:r>
      <w:r w:rsidRPr="00993BD8">
        <w:rPr>
          <w:lang w:eastAsia="ar-SA"/>
        </w:rPr>
        <w:lastRenderedPageBreak/>
        <w:t>przemieszczenia przedmiotu umowy, WYKONAWCA dokona koniecznych napraw w siedzibie UŻYTKOWNIKA.</w:t>
      </w:r>
    </w:p>
    <w:p w14:paraId="254B0FB6" w14:textId="77777777" w:rsidR="00993BD8" w:rsidRPr="00993BD8" w:rsidRDefault="00993BD8" w:rsidP="00993BD8">
      <w:pPr>
        <w:numPr>
          <w:ilvl w:val="0"/>
          <w:numId w:val="97"/>
        </w:numPr>
        <w:snapToGrid w:val="0"/>
        <w:spacing w:after="120" w:line="276" w:lineRule="auto"/>
        <w:ind w:left="426" w:hanging="426"/>
        <w:jc w:val="both"/>
        <w:rPr>
          <w:lang w:eastAsia="ar-SA"/>
        </w:rPr>
      </w:pPr>
      <w:r w:rsidRPr="00993BD8">
        <w:rPr>
          <w:lang w:eastAsia="ar-SA"/>
        </w:rPr>
        <w:t>Strony zgodnie ustalają, że WYKONAWCA usunie przez autoryzowany serwis WYKONAWCY/ PRODUCENTA wady przedmiotu umowy - ujawnione w okresie gwarancji, w terminie 14 dni od daty doręczenia mu zgłoszenia przez UŻYTKOWNIKA za pośrednictwem poczty elektronicznej na adres………. Do okresu usuwania wad nie wlicza się dni ustawowo wolnych od pracy. Przyjmuje się, że dni ustawowo wolne od pracy to dni określone w ustawie z dnia 18 stycznia 1951 r. O dniach wolnych od pracy. W szczególnych warunkach gdy WYKONAWCA nie będzie mógł dotrzymać powyższego terminu, warunki szczegółowe naprawy ustali indywidualnie z właściwym UŻYTKOWNIKIEM.</w:t>
      </w:r>
    </w:p>
    <w:p w14:paraId="4BA68791" w14:textId="77777777" w:rsidR="00993BD8" w:rsidRPr="00993BD8" w:rsidRDefault="00993BD8" w:rsidP="00993BD8">
      <w:pPr>
        <w:numPr>
          <w:ilvl w:val="0"/>
          <w:numId w:val="97"/>
        </w:numPr>
        <w:snapToGrid w:val="0"/>
        <w:spacing w:after="120" w:line="276" w:lineRule="auto"/>
        <w:ind w:left="426" w:hanging="426"/>
        <w:jc w:val="both"/>
        <w:rPr>
          <w:lang w:eastAsia="ar-SA"/>
        </w:rPr>
      </w:pPr>
      <w:r w:rsidRPr="00993BD8">
        <w:rPr>
          <w:lang w:eastAsia="ar-SA"/>
        </w:rPr>
        <w:t>Okres gwarancji ulega przedłużeniu o czas od momentu zgłoszenia przedmiotu umowy do naprawy do momentu odebrania z naprawy sprawnego przedmiotu umowy.</w:t>
      </w:r>
    </w:p>
    <w:p w14:paraId="4EABA655" w14:textId="77777777" w:rsidR="00993BD8" w:rsidRPr="00993BD8" w:rsidRDefault="00993BD8" w:rsidP="00993BD8">
      <w:pPr>
        <w:numPr>
          <w:ilvl w:val="0"/>
          <w:numId w:val="97"/>
        </w:numPr>
        <w:snapToGrid w:val="0"/>
        <w:spacing w:after="120" w:line="276" w:lineRule="auto"/>
        <w:ind w:left="426" w:hanging="426"/>
        <w:jc w:val="both"/>
        <w:rPr>
          <w:lang w:eastAsia="ar-SA"/>
        </w:rPr>
      </w:pPr>
      <w:r w:rsidRPr="00993BD8">
        <w:rPr>
          <w:lang w:eastAsia="ar-SA"/>
        </w:rPr>
        <w:t>Jeżeli WYKONAWCA nie usunie wad przedmiotu umowy we wskazanym w ust. 5 terminie, UŻYTKOWNIK może je usunąć samodzielnie lub zlecić ich usunięcie w wybranym przez siebie serwisie - na koszt i ryzyko WYKONAWCY. W takim przypadku UŻYTKOWNIK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2A18F0DC" w14:textId="67A0A4BA" w:rsidR="00993BD8" w:rsidRPr="00993BD8" w:rsidRDefault="00993BD8" w:rsidP="00993BD8">
      <w:pPr>
        <w:numPr>
          <w:ilvl w:val="0"/>
          <w:numId w:val="97"/>
        </w:numPr>
        <w:snapToGrid w:val="0"/>
        <w:spacing w:after="120" w:line="276" w:lineRule="auto"/>
        <w:ind w:left="426" w:hanging="426"/>
        <w:jc w:val="both"/>
        <w:rPr>
          <w:lang w:eastAsia="ar-SA"/>
        </w:rPr>
      </w:pPr>
      <w:r w:rsidRPr="00993BD8">
        <w:rPr>
          <w:lang w:eastAsia="ar-SA"/>
        </w:rPr>
        <w:t>Po okresie gwarancji serwis może być prowadzony  przez  WYKONAWCĘ na podstawie  indywidualnych zleceń UŻYTKOWNIK</w:t>
      </w:r>
      <w:r w:rsidR="00E157AF">
        <w:rPr>
          <w:lang w:eastAsia="ar-SA"/>
        </w:rPr>
        <w:t>A.</w:t>
      </w:r>
    </w:p>
    <w:p w14:paraId="19DCE391" w14:textId="77777777" w:rsidR="00993BD8" w:rsidRPr="00993BD8" w:rsidRDefault="00993BD8" w:rsidP="00993BD8">
      <w:pPr>
        <w:numPr>
          <w:ilvl w:val="0"/>
          <w:numId w:val="97"/>
        </w:numPr>
        <w:snapToGrid w:val="0"/>
        <w:spacing w:after="120" w:line="276" w:lineRule="auto"/>
        <w:ind w:left="426" w:hanging="426"/>
        <w:jc w:val="both"/>
        <w:rPr>
          <w:lang w:eastAsia="ar-SA"/>
        </w:rPr>
      </w:pPr>
      <w:r w:rsidRPr="00993BD8">
        <w:rPr>
          <w:lang w:eastAsia="ar-SA"/>
        </w:rPr>
        <w:t>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UŻYTKOWNIKOWI. W przypadku, gdy wykonana ekspertyza potwierdzi stanowisko UŻYTKOWNIKA wówczas WYKONAWCA zobowiązany będzie do zwrotu UŻYTKOWNIKOWI całości kosztów wykonania ekspertyzy.</w:t>
      </w:r>
    </w:p>
    <w:p w14:paraId="554C340B" w14:textId="692C720D" w:rsidR="00993BD8" w:rsidRDefault="00993BD8" w:rsidP="003B3DD4">
      <w:pPr>
        <w:numPr>
          <w:ilvl w:val="0"/>
          <w:numId w:val="97"/>
        </w:numPr>
        <w:snapToGrid w:val="0"/>
        <w:spacing w:after="120" w:line="276" w:lineRule="auto"/>
        <w:ind w:left="426" w:hanging="426"/>
        <w:jc w:val="both"/>
        <w:rPr>
          <w:lang w:eastAsia="ar-SA"/>
        </w:rPr>
      </w:pPr>
      <w:bookmarkStart w:id="54" w:name="_Hlk169503017"/>
      <w:r w:rsidRPr="00993BD8">
        <w:rPr>
          <w:spacing w:val="-2"/>
        </w:rPr>
        <w:t>Wymagane i zalecane przez P</w:t>
      </w:r>
      <w:r w:rsidR="00CF6B0D">
        <w:rPr>
          <w:spacing w:val="-2"/>
        </w:rPr>
        <w:t>RODUCENTA</w:t>
      </w:r>
      <w:r w:rsidRPr="00993BD8">
        <w:rPr>
          <w:spacing w:val="-2"/>
        </w:rPr>
        <w:t xml:space="preserve"> samochodu przeglądy</w:t>
      </w:r>
      <w:r w:rsidR="00861A6D">
        <w:rPr>
          <w:spacing w:val="-2"/>
        </w:rPr>
        <w:t xml:space="preserve"> wynikające z książki serwisowej samochodu </w:t>
      </w:r>
      <w:r w:rsidRPr="00993BD8">
        <w:rPr>
          <w:spacing w:val="-2"/>
        </w:rPr>
        <w:t xml:space="preserve">wykonywane będą w okresie </w:t>
      </w:r>
      <w:r w:rsidR="00861A6D">
        <w:rPr>
          <w:spacing w:val="-2"/>
        </w:rPr>
        <w:t xml:space="preserve">48 miesięcy od dnia podpisania protokołu </w:t>
      </w:r>
      <w:r w:rsidR="00861A6D" w:rsidRPr="00CF6B0D">
        <w:rPr>
          <w:spacing w:val="-2"/>
        </w:rPr>
        <w:t xml:space="preserve">odbioru w § </w:t>
      </w:r>
      <w:r w:rsidR="00CF6B0D" w:rsidRPr="00CF6B0D">
        <w:rPr>
          <w:spacing w:val="-2"/>
        </w:rPr>
        <w:t>6</w:t>
      </w:r>
      <w:r w:rsidR="00861A6D" w:rsidRPr="00CF6B0D">
        <w:rPr>
          <w:spacing w:val="-2"/>
        </w:rPr>
        <w:t xml:space="preserve"> ust. </w:t>
      </w:r>
      <w:r w:rsidR="00CF6B0D" w:rsidRPr="00CF6B0D">
        <w:rPr>
          <w:spacing w:val="-2"/>
        </w:rPr>
        <w:t>5</w:t>
      </w:r>
      <w:r w:rsidR="00861A6D" w:rsidRPr="00CF6B0D">
        <w:rPr>
          <w:spacing w:val="-2"/>
        </w:rPr>
        <w:t xml:space="preserve"> niniejszej umowy</w:t>
      </w:r>
      <w:r w:rsidR="00CF6B0D" w:rsidRPr="00CF6B0D">
        <w:rPr>
          <w:spacing w:val="-2"/>
        </w:rPr>
        <w:t xml:space="preserve"> </w:t>
      </w:r>
      <w:r w:rsidRPr="00993BD8">
        <w:rPr>
          <w:spacing w:val="-2"/>
        </w:rPr>
        <w:t>na koszt WYKONAWCY pojazdu w</w:t>
      </w:r>
      <w:r w:rsidR="00041D44">
        <w:rPr>
          <w:spacing w:val="-2"/>
        </w:rPr>
        <w:t> </w:t>
      </w:r>
      <w:r w:rsidRPr="00993BD8">
        <w:rPr>
          <w:spacing w:val="-2"/>
        </w:rPr>
        <w:t xml:space="preserve">serwisie na terenie Polski wskazanym przez WYKONAWCĘ. Dostarczenie pojazdu do serwisu celem wykonania przeglądu leży po stronie UŻYTKOWNIKA. </w:t>
      </w:r>
    </w:p>
    <w:bookmarkEnd w:id="54"/>
    <w:p w14:paraId="4FA46047" w14:textId="77777777" w:rsidR="000365D1" w:rsidRPr="00993BD8" w:rsidRDefault="000365D1" w:rsidP="003B3DD4">
      <w:pPr>
        <w:snapToGrid w:val="0"/>
        <w:spacing w:line="276" w:lineRule="auto"/>
        <w:ind w:left="426"/>
        <w:jc w:val="both"/>
        <w:rPr>
          <w:lang w:eastAsia="ar-SA"/>
        </w:rPr>
      </w:pPr>
    </w:p>
    <w:p w14:paraId="67755AB1" w14:textId="50DBCBFC" w:rsidR="00993BD8" w:rsidRPr="00993BD8" w:rsidRDefault="00993BD8" w:rsidP="00993BD8">
      <w:pPr>
        <w:widowControl w:val="0"/>
        <w:suppressAutoHyphens/>
        <w:overflowPunct w:val="0"/>
        <w:autoSpaceDE w:val="0"/>
        <w:spacing w:after="120" w:line="276" w:lineRule="auto"/>
        <w:jc w:val="center"/>
        <w:rPr>
          <w:b/>
          <w:lang w:eastAsia="ar-SA"/>
        </w:rPr>
      </w:pPr>
      <w:r w:rsidRPr="00993BD8">
        <w:rPr>
          <w:b/>
          <w:lang w:eastAsia="ar-SA"/>
        </w:rPr>
        <w:t xml:space="preserve">§ </w:t>
      </w:r>
      <w:r w:rsidR="003B3DD4">
        <w:rPr>
          <w:b/>
          <w:lang w:eastAsia="ar-SA"/>
        </w:rPr>
        <w:t>9</w:t>
      </w:r>
      <w:r w:rsidRPr="00993BD8">
        <w:rPr>
          <w:b/>
          <w:lang w:eastAsia="ar-SA"/>
        </w:rPr>
        <w:t xml:space="preserve">. </w:t>
      </w:r>
      <w:r w:rsidRPr="00993BD8">
        <w:rPr>
          <w:b/>
          <w:bCs/>
          <w:lang w:eastAsia="ar-SA"/>
        </w:rPr>
        <w:t>ZABEZPIECZENIE NALEŻYTEGO WYKONANIA UMOWY</w:t>
      </w:r>
    </w:p>
    <w:p w14:paraId="1C252A32" w14:textId="77777777" w:rsidR="00993BD8" w:rsidRPr="00993BD8" w:rsidRDefault="00993BD8" w:rsidP="00993BD8">
      <w:pPr>
        <w:numPr>
          <w:ilvl w:val="0"/>
          <w:numId w:val="102"/>
        </w:numPr>
        <w:spacing w:after="120" w:line="276" w:lineRule="auto"/>
        <w:ind w:left="357" w:hanging="357"/>
        <w:jc w:val="both"/>
        <w:rPr>
          <w:lang w:eastAsia="ar-SA"/>
        </w:rPr>
      </w:pPr>
      <w:r w:rsidRPr="00993BD8">
        <w:rPr>
          <w:lang w:eastAsia="ar-SA"/>
        </w:rPr>
        <w:lastRenderedPageBreak/>
        <w:t>WYKONAWCA wniósł zabezpieczenie należytego wykonania umowy w wysokości 4% ceny brutto przedstawionej w ofercie, co stanowi kwotę …………. zł (słownie:  ………………………………..).</w:t>
      </w:r>
    </w:p>
    <w:p w14:paraId="58D0773C" w14:textId="77777777" w:rsidR="00993BD8" w:rsidRPr="00993BD8" w:rsidRDefault="00993BD8" w:rsidP="00993BD8">
      <w:pPr>
        <w:numPr>
          <w:ilvl w:val="0"/>
          <w:numId w:val="102"/>
        </w:numPr>
        <w:spacing w:after="120" w:line="276" w:lineRule="auto"/>
        <w:ind w:left="357" w:hanging="357"/>
        <w:jc w:val="both"/>
        <w:rPr>
          <w:lang w:eastAsia="ar-SA"/>
        </w:rPr>
      </w:pPr>
      <w:r w:rsidRPr="00993BD8">
        <w:rPr>
          <w:lang w:eastAsia="ar-SA"/>
        </w:rPr>
        <w:t>Zabezpieczenie służy do pokrycia roszczeń z tytułu niewykonania lub nienależytego wykonania zamówienia.</w:t>
      </w:r>
    </w:p>
    <w:p w14:paraId="0B12A78A" w14:textId="77777777" w:rsidR="00993BD8" w:rsidRPr="00993BD8" w:rsidRDefault="00993BD8" w:rsidP="00993BD8">
      <w:pPr>
        <w:numPr>
          <w:ilvl w:val="0"/>
          <w:numId w:val="102"/>
        </w:numPr>
        <w:spacing w:line="276" w:lineRule="auto"/>
        <w:ind w:left="357" w:hanging="357"/>
        <w:jc w:val="both"/>
        <w:rPr>
          <w:lang w:eastAsia="ar-SA"/>
        </w:rPr>
      </w:pPr>
      <w:r w:rsidRPr="00993BD8">
        <w:rPr>
          <w:lang w:eastAsia="ar-SA"/>
        </w:rPr>
        <w:t>Zabezpieczenie wraz z należnymi odsetkami stanie się własnością ZAMAWIAJĄCEGO</w:t>
      </w:r>
      <w:r w:rsidRPr="00993BD8">
        <w:rPr>
          <w:lang w:eastAsia="ar-SA"/>
        </w:rPr>
        <w:br/>
        <w:t xml:space="preserve">w przypadku: niewykonania lub niewłaściwego wykonania przez WYKONAWCĘ </w:t>
      </w:r>
      <w:r w:rsidRPr="00993BD8">
        <w:rPr>
          <w:lang w:eastAsia="ar-SA"/>
        </w:rPr>
        <w:br/>
        <w:t xml:space="preserve">umowy. </w:t>
      </w:r>
    </w:p>
    <w:p w14:paraId="65B2154C" w14:textId="77777777" w:rsidR="00993BD8" w:rsidRPr="00993BD8" w:rsidRDefault="00993BD8" w:rsidP="00993BD8">
      <w:pPr>
        <w:spacing w:after="120" w:line="276" w:lineRule="auto"/>
        <w:ind w:left="357"/>
        <w:jc w:val="both"/>
        <w:rPr>
          <w:lang w:eastAsia="ar-SA"/>
        </w:rPr>
      </w:pPr>
    </w:p>
    <w:p w14:paraId="7BE7FF57" w14:textId="3299C12A" w:rsidR="00993BD8" w:rsidRPr="00993BD8" w:rsidRDefault="00993BD8" w:rsidP="00993BD8">
      <w:pPr>
        <w:widowControl w:val="0"/>
        <w:suppressAutoHyphens/>
        <w:overflowPunct w:val="0"/>
        <w:autoSpaceDE w:val="0"/>
        <w:spacing w:after="120" w:line="276" w:lineRule="auto"/>
        <w:ind w:left="709" w:hanging="709"/>
        <w:jc w:val="center"/>
        <w:rPr>
          <w:b/>
          <w:bCs/>
          <w:lang w:eastAsia="ar-SA"/>
        </w:rPr>
      </w:pPr>
      <w:r w:rsidRPr="00993BD8">
        <w:rPr>
          <w:b/>
          <w:bCs/>
          <w:lang w:eastAsia="ar-SA"/>
        </w:rPr>
        <w:t>§ 1</w:t>
      </w:r>
      <w:r w:rsidR="00F95089">
        <w:rPr>
          <w:b/>
          <w:bCs/>
          <w:lang w:eastAsia="ar-SA"/>
        </w:rPr>
        <w:t>0</w:t>
      </w:r>
      <w:r w:rsidRPr="00993BD8">
        <w:rPr>
          <w:b/>
          <w:bCs/>
          <w:lang w:eastAsia="ar-SA"/>
        </w:rPr>
        <w:t xml:space="preserve">.  KARY UMOWNE  </w:t>
      </w:r>
    </w:p>
    <w:p w14:paraId="0E3B9AAE" w14:textId="2DF638A5" w:rsidR="00993BD8" w:rsidRPr="00993BD8" w:rsidRDefault="00993BD8" w:rsidP="00993BD8">
      <w:pPr>
        <w:numPr>
          <w:ilvl w:val="0"/>
          <w:numId w:val="101"/>
        </w:numPr>
        <w:spacing w:after="120" w:line="276" w:lineRule="auto"/>
        <w:ind w:left="426" w:hanging="426"/>
        <w:jc w:val="both"/>
      </w:pPr>
      <w:r w:rsidRPr="00993BD8">
        <w:t xml:space="preserve">Jeżeli WYKONAWCA dopuści się zwłoki w dostawie w stosunku do terminu ustalonego </w:t>
      </w:r>
      <w:r w:rsidRPr="00041D44">
        <w:t xml:space="preserve">w § 5 ust. 1, zapłaci </w:t>
      </w:r>
      <w:r w:rsidRPr="00993BD8">
        <w:t xml:space="preserve">ZAMAWIAJĄCEMU za każdy rozpoczęty dzień zwłoki karę umowną w wysokości 0,05 % ceny brutto pojazdu, jednakże nie więcej niż </w:t>
      </w:r>
      <w:r w:rsidR="00E20BB6">
        <w:t>2</w:t>
      </w:r>
      <w:r w:rsidRPr="00993BD8">
        <w:t>0 % wartości całkowitej brutto przedmiotu umowy, na podstawie noty obciążeniowej wystawionej przez ZAMAWIAJĄCEGO na kwotę zgodną z warunkami niniejszej umowy.</w:t>
      </w:r>
      <w:r w:rsidRPr="00993BD8">
        <w:rPr>
          <w:lang w:eastAsia="zh-CN"/>
        </w:rPr>
        <w:t xml:space="preserve"> </w:t>
      </w:r>
    </w:p>
    <w:p w14:paraId="1FA9B23F" w14:textId="0175CCD6" w:rsidR="00993BD8" w:rsidRDefault="00993BD8" w:rsidP="00993BD8">
      <w:pPr>
        <w:numPr>
          <w:ilvl w:val="0"/>
          <w:numId w:val="101"/>
        </w:numPr>
        <w:spacing w:after="120" w:line="276" w:lineRule="auto"/>
        <w:jc w:val="both"/>
      </w:pPr>
      <w:r w:rsidRPr="00B55B7C">
        <w:t>Jeżeli WYKONAWCA dopuści się zwłoki w usunięciu wady w stosunku do terminu określon</w:t>
      </w:r>
      <w:r w:rsidRPr="00041D44">
        <w:t xml:space="preserve">ego w § </w:t>
      </w:r>
      <w:r w:rsidR="00041D44" w:rsidRPr="00041D44">
        <w:t>8</w:t>
      </w:r>
      <w:r w:rsidRPr="00041D44">
        <w:t xml:space="preserve"> ust. 5, zapłaci </w:t>
      </w:r>
      <w:r w:rsidR="00041D44">
        <w:t xml:space="preserve">UŻYTKOWNIKOWI </w:t>
      </w:r>
      <w:r w:rsidRPr="00B55B7C">
        <w:t>za każdy rozpoczęty dzień zwłoki karę umowną w wysokości 0,01 % ceny brutto pojazdu, jednakże nie więcej niż 20 % ceny</w:t>
      </w:r>
      <w:r w:rsidR="00BE1FB7">
        <w:t xml:space="preserve"> </w:t>
      </w:r>
      <w:r w:rsidRPr="00B55B7C">
        <w:t xml:space="preserve">brutto pojazdu, na podstawie noty obciążającej wystawionej przez </w:t>
      </w:r>
      <w:r w:rsidR="00B55B7C">
        <w:t xml:space="preserve">ZAMAWIAJĄCEGO </w:t>
      </w:r>
      <w:r w:rsidRPr="00B55B7C">
        <w:t>na kwotę zgodną z warunkami niniejszej umowy.</w:t>
      </w:r>
    </w:p>
    <w:p w14:paraId="0AF8B6BD" w14:textId="7CC70395" w:rsidR="00B55B7C" w:rsidRPr="00B55B7C" w:rsidRDefault="00B55B7C" w:rsidP="00372801">
      <w:pPr>
        <w:numPr>
          <w:ilvl w:val="0"/>
          <w:numId w:val="101"/>
        </w:numPr>
        <w:spacing w:after="120" w:line="276" w:lineRule="auto"/>
        <w:jc w:val="both"/>
      </w:pPr>
      <w:r w:rsidRPr="00B55B7C">
        <w:rPr>
          <w:spacing w:val="-2"/>
        </w:rPr>
        <w:t>Jeżeli WYKONAWCA nie przeprowadzi wymaganych i zalecanych przez PRODUCENTA samochodu przeglądów wynikających z książki serwisowej samochodu, o</w:t>
      </w:r>
      <w:r>
        <w:rPr>
          <w:spacing w:val="-2"/>
        </w:rPr>
        <w:t> </w:t>
      </w:r>
      <w:r w:rsidRPr="00B55B7C">
        <w:rPr>
          <w:spacing w:val="-2"/>
        </w:rPr>
        <w:t xml:space="preserve">których mowa </w:t>
      </w:r>
      <w:r w:rsidRPr="008563F2">
        <w:rPr>
          <w:spacing w:val="-2"/>
        </w:rPr>
        <w:t>w</w:t>
      </w:r>
      <w:r w:rsidR="008563F2" w:rsidRPr="008563F2">
        <w:rPr>
          <w:spacing w:val="-2"/>
        </w:rPr>
        <w:t> </w:t>
      </w:r>
      <w:r w:rsidRPr="008563F2">
        <w:rPr>
          <w:spacing w:val="-2"/>
        </w:rPr>
        <w:t>§</w:t>
      </w:r>
      <w:r w:rsidR="008563F2" w:rsidRPr="008563F2">
        <w:rPr>
          <w:spacing w:val="-2"/>
        </w:rPr>
        <w:t> 8</w:t>
      </w:r>
      <w:r w:rsidRPr="008563F2">
        <w:rPr>
          <w:spacing w:val="-2"/>
        </w:rPr>
        <w:t xml:space="preserve"> ust. </w:t>
      </w:r>
      <w:r w:rsidR="008563F2" w:rsidRPr="008563F2">
        <w:rPr>
          <w:spacing w:val="-2"/>
        </w:rPr>
        <w:t>10</w:t>
      </w:r>
      <w:r w:rsidRPr="008563F2">
        <w:rPr>
          <w:spacing w:val="-2"/>
        </w:rPr>
        <w:t xml:space="preserve"> </w:t>
      </w:r>
      <w:r w:rsidRPr="008563F2">
        <w:t xml:space="preserve">zapłaci </w:t>
      </w:r>
      <w:r>
        <w:t xml:space="preserve">ZAMAWIAJĄCEMU </w:t>
      </w:r>
      <w:r w:rsidRPr="00B55B7C">
        <w:t>za każdy rozpoczęty dzień zwłoki karę umowną w wysokości 0,0</w:t>
      </w:r>
      <w:r>
        <w:t>5</w:t>
      </w:r>
      <w:r w:rsidRPr="00B55B7C">
        <w:t xml:space="preserve"> % ceny brutto pojazdu, jednakże nie więcej niż 20 % ceny brutto pojazdu, na podstawie noty obciążającej wystawionej przez </w:t>
      </w:r>
      <w:r>
        <w:t xml:space="preserve">ZAMAWIAJĄCEGO </w:t>
      </w:r>
      <w:r w:rsidRPr="00B55B7C">
        <w:t>na kwotę zgodną z warunkami niniejszej umowy</w:t>
      </w:r>
      <w:r w:rsidR="00372801">
        <w:t>.</w:t>
      </w:r>
    </w:p>
    <w:p w14:paraId="4C27D4BB" w14:textId="169A3A78" w:rsidR="00993BD8" w:rsidRDefault="00993BD8" w:rsidP="00993BD8">
      <w:pPr>
        <w:numPr>
          <w:ilvl w:val="0"/>
          <w:numId w:val="101"/>
        </w:numPr>
        <w:tabs>
          <w:tab w:val="left" w:pos="426"/>
        </w:tabs>
        <w:spacing w:after="120" w:line="276" w:lineRule="auto"/>
        <w:ind w:left="426" w:hanging="426"/>
        <w:jc w:val="both"/>
      </w:pPr>
      <w:r w:rsidRPr="00993BD8">
        <w:t xml:space="preserve">W przypadku odstąpienia od umowy przez ZAMAWIAJĄCEGO z przyczyn leżących po stronie WYKONAWCY, obowiązany jest on zapłacić ZAMAWIAJĄCEMU karę umowną w wysokości </w:t>
      </w:r>
      <w:r w:rsidR="00B55B7C">
        <w:t>2</w:t>
      </w:r>
      <w:r w:rsidRPr="00993BD8">
        <w:t>0 % wartości całkowitej brutto przedmiotu umowy.</w:t>
      </w:r>
    </w:p>
    <w:p w14:paraId="191ED099" w14:textId="7B16AAA0" w:rsidR="0014061E" w:rsidRPr="0014061E" w:rsidRDefault="0014061E" w:rsidP="0014061E">
      <w:pPr>
        <w:widowControl w:val="0"/>
        <w:numPr>
          <w:ilvl w:val="0"/>
          <w:numId w:val="101"/>
        </w:numPr>
        <w:suppressAutoHyphens/>
        <w:autoSpaceDN w:val="0"/>
        <w:spacing w:after="120" w:line="276" w:lineRule="auto"/>
        <w:jc w:val="both"/>
        <w:rPr>
          <w:rFonts w:eastAsia="SimSun"/>
          <w:kern w:val="3"/>
          <w:lang w:eastAsia="zh-CN" w:bidi="hi-IN"/>
        </w:rPr>
      </w:pPr>
      <w:r>
        <w:rPr>
          <w:rFonts w:eastAsia="SimSun"/>
          <w:kern w:val="3"/>
          <w:lang w:eastAsia="zh-CN" w:bidi="hi-IN"/>
        </w:rPr>
        <w:t xml:space="preserve">Łączna wysokość naliczonych kar umownych, których Zamawiający może dochodzić od Wykonawcy, ze wszystkich tytułów nie może być większa niż 20% wynagrodzenia brutto umowy określonego w </w:t>
      </w:r>
      <w:r>
        <w:rPr>
          <w:rFonts w:eastAsia="SimSun" w:cs="Mangal"/>
          <w:bCs/>
          <w:kern w:val="3"/>
          <w:lang w:eastAsia="zh-CN" w:bidi="hi-IN"/>
        </w:rPr>
        <w:t>§ 3</w:t>
      </w:r>
      <w:r>
        <w:rPr>
          <w:rFonts w:eastAsia="SimSun"/>
          <w:kern w:val="3"/>
          <w:lang w:eastAsia="zh-CN" w:bidi="hi-IN"/>
        </w:rPr>
        <w:t>.</w:t>
      </w:r>
    </w:p>
    <w:p w14:paraId="2F18EC77" w14:textId="59215F24" w:rsidR="00993BD8" w:rsidRPr="00993BD8" w:rsidRDefault="00993BD8" w:rsidP="00993BD8">
      <w:pPr>
        <w:numPr>
          <w:ilvl w:val="0"/>
          <w:numId w:val="101"/>
        </w:numPr>
        <w:tabs>
          <w:tab w:val="left" w:pos="426"/>
        </w:tabs>
        <w:suppressAutoHyphens/>
        <w:autoSpaceDE w:val="0"/>
        <w:autoSpaceDN w:val="0"/>
        <w:adjustRightInd w:val="0"/>
        <w:spacing w:after="120" w:line="276" w:lineRule="auto"/>
        <w:ind w:left="426" w:right="-2" w:hanging="426"/>
        <w:jc w:val="both"/>
        <w:rPr>
          <w:lang w:eastAsia="zh-CN"/>
        </w:rPr>
      </w:pPr>
      <w:r w:rsidRPr="00993BD8">
        <w:rPr>
          <w:lang w:eastAsia="zh-CN"/>
        </w:rPr>
        <w:t xml:space="preserve">Termin zapłaty kar, o których mowa w ust. 1 - </w:t>
      </w:r>
      <w:r w:rsidR="00372801">
        <w:rPr>
          <w:lang w:eastAsia="zh-CN"/>
        </w:rPr>
        <w:t>4</w:t>
      </w:r>
      <w:r w:rsidRPr="00993BD8">
        <w:rPr>
          <w:lang w:eastAsia="zh-CN"/>
        </w:rPr>
        <w:t xml:space="preserve"> wynosi 14 dni od daty otrzymania noty obciążeniowej. </w:t>
      </w:r>
    </w:p>
    <w:p w14:paraId="6A346599" w14:textId="5471BC14" w:rsidR="00993BD8" w:rsidRPr="00993BD8" w:rsidRDefault="00993BD8" w:rsidP="00993BD8">
      <w:pPr>
        <w:numPr>
          <w:ilvl w:val="0"/>
          <w:numId w:val="101"/>
        </w:numPr>
        <w:tabs>
          <w:tab w:val="left" w:pos="426"/>
        </w:tabs>
        <w:spacing w:after="120" w:line="276" w:lineRule="auto"/>
        <w:ind w:left="426" w:right="-2" w:hanging="426"/>
        <w:jc w:val="both"/>
      </w:pPr>
      <w:r w:rsidRPr="00993BD8">
        <w:t xml:space="preserve">W przypadku, gdy wysokość poniesionej szkody przewyższa wysokość kar zastrzeżonych w umowie </w:t>
      </w:r>
      <w:r w:rsidR="00983FDA">
        <w:t xml:space="preserve">ZAMAWIAJĄCY </w:t>
      </w:r>
      <w:r w:rsidRPr="00993BD8">
        <w:t>może żądać odszkodowania na zasadach ogólnych w wysokości odpowiadającej poniesionej szkodzie w pełnej wysokości.</w:t>
      </w:r>
    </w:p>
    <w:p w14:paraId="772A8CA6" w14:textId="7D4EF6F5" w:rsidR="00993BD8" w:rsidRPr="00993BD8" w:rsidRDefault="00993BD8" w:rsidP="00993BD8">
      <w:pPr>
        <w:numPr>
          <w:ilvl w:val="0"/>
          <w:numId w:val="101"/>
        </w:numPr>
        <w:tabs>
          <w:tab w:val="left" w:pos="426"/>
        </w:tabs>
        <w:spacing w:after="120" w:line="276" w:lineRule="auto"/>
        <w:ind w:left="426" w:right="-2" w:hanging="426"/>
        <w:jc w:val="both"/>
      </w:pPr>
      <w:r w:rsidRPr="00993BD8">
        <w:t xml:space="preserve">Jeżeli </w:t>
      </w:r>
      <w:r w:rsidR="00983FDA">
        <w:t>ZAMAWIAJĄCY</w:t>
      </w:r>
      <w:r w:rsidRPr="00993BD8">
        <w:t xml:space="preserve"> opóźni termin dokonania zapłaty za fakturę, zapłaci WYKONAWCY odsetki ustawowe od kwot niezapłaconych w terminie za każdy </w:t>
      </w:r>
      <w:r w:rsidRPr="00993BD8">
        <w:lastRenderedPageBreak/>
        <w:t>rozpoczęty dzień opóźnienia, na podstawie noty obciążającej wystawionej przez WYKONAWCĘ na kwotę zgodną z warunkami niniejszej umowy.</w:t>
      </w:r>
    </w:p>
    <w:p w14:paraId="3662B5FD" w14:textId="77777777" w:rsidR="00993BD8" w:rsidRPr="00993BD8" w:rsidRDefault="00993BD8" w:rsidP="00993BD8">
      <w:pPr>
        <w:tabs>
          <w:tab w:val="left" w:pos="426"/>
        </w:tabs>
        <w:spacing w:after="120" w:line="276" w:lineRule="auto"/>
        <w:ind w:left="426" w:right="-2"/>
        <w:jc w:val="both"/>
      </w:pPr>
    </w:p>
    <w:p w14:paraId="03EC8427" w14:textId="44A354A2" w:rsidR="00993BD8" w:rsidRPr="00993BD8" w:rsidRDefault="00993BD8" w:rsidP="00993BD8">
      <w:pPr>
        <w:widowControl w:val="0"/>
        <w:suppressAutoHyphens/>
        <w:overflowPunct w:val="0"/>
        <w:autoSpaceDE w:val="0"/>
        <w:spacing w:after="120" w:line="276" w:lineRule="auto"/>
        <w:ind w:left="709" w:hanging="709"/>
        <w:jc w:val="center"/>
        <w:rPr>
          <w:b/>
          <w:bCs/>
          <w:lang w:eastAsia="ar-SA"/>
        </w:rPr>
      </w:pPr>
      <w:r w:rsidRPr="00993BD8">
        <w:rPr>
          <w:b/>
          <w:bCs/>
          <w:lang w:eastAsia="ar-SA"/>
        </w:rPr>
        <w:t xml:space="preserve">                  § 1</w:t>
      </w:r>
      <w:r w:rsidR="00BE0497">
        <w:rPr>
          <w:b/>
          <w:bCs/>
          <w:lang w:eastAsia="ar-SA"/>
        </w:rPr>
        <w:t>1</w:t>
      </w:r>
      <w:r w:rsidRPr="00993BD8">
        <w:rPr>
          <w:b/>
          <w:bCs/>
          <w:lang w:eastAsia="ar-SA"/>
        </w:rPr>
        <w:t>.  ROZSTRZYGANIE SPORÓW I OBOWIĄZUJĄCE PRAWO</w:t>
      </w:r>
    </w:p>
    <w:p w14:paraId="23968C75" w14:textId="77777777" w:rsidR="00993BD8" w:rsidRPr="00993BD8" w:rsidRDefault="00993BD8" w:rsidP="00993BD8">
      <w:pPr>
        <w:numPr>
          <w:ilvl w:val="0"/>
          <w:numId w:val="103"/>
        </w:numPr>
        <w:snapToGrid w:val="0"/>
        <w:spacing w:after="120" w:line="276" w:lineRule="auto"/>
        <w:ind w:left="426" w:hanging="426"/>
        <w:jc w:val="both"/>
        <w:outlineLvl w:val="0"/>
        <w:rPr>
          <w:lang w:eastAsia="ar-SA"/>
        </w:rPr>
      </w:pPr>
      <w:bookmarkStart w:id="55" w:name="_Toc475539708"/>
      <w:bookmarkStart w:id="56" w:name="_Toc483225396"/>
      <w:bookmarkStart w:id="57" w:name="_Toc485127850"/>
      <w:bookmarkStart w:id="58" w:name="_Toc517386111"/>
      <w:r w:rsidRPr="00993BD8">
        <w:rPr>
          <w:lang w:eastAsia="ar-SA"/>
        </w:rPr>
        <w:t xml:space="preserve">Strony umowy zgodnie oświadczają, że w przypadku powstania sporu na tle realizacji niniejszej umowy poddają się rozstrzygnięciu sporu przez polski sąd właściwy dla siedziby </w:t>
      </w:r>
      <w:bookmarkEnd w:id="55"/>
      <w:bookmarkEnd w:id="56"/>
      <w:bookmarkEnd w:id="57"/>
      <w:bookmarkEnd w:id="58"/>
      <w:r w:rsidRPr="00993BD8">
        <w:rPr>
          <w:lang w:eastAsia="ar-SA"/>
        </w:rPr>
        <w:t xml:space="preserve">ZAMAWIAJACEGO. </w:t>
      </w:r>
    </w:p>
    <w:p w14:paraId="6197387F" w14:textId="77777777" w:rsidR="00993BD8" w:rsidRPr="00993BD8" w:rsidRDefault="00993BD8" w:rsidP="00993BD8">
      <w:pPr>
        <w:numPr>
          <w:ilvl w:val="0"/>
          <w:numId w:val="103"/>
        </w:numPr>
        <w:snapToGrid w:val="0"/>
        <w:spacing w:after="120" w:line="276" w:lineRule="auto"/>
        <w:ind w:left="426" w:hanging="426"/>
        <w:jc w:val="both"/>
        <w:outlineLvl w:val="0"/>
        <w:rPr>
          <w:szCs w:val="28"/>
          <w:lang w:eastAsia="ar-SA"/>
        </w:rPr>
      </w:pPr>
      <w:bookmarkStart w:id="59" w:name="_Toc475539709"/>
      <w:bookmarkStart w:id="60" w:name="_Toc483225397"/>
      <w:bookmarkStart w:id="61" w:name="_Toc485127851"/>
      <w:bookmarkStart w:id="62" w:name="_Toc517386112"/>
      <w:r w:rsidRPr="00993BD8">
        <w:rPr>
          <w:szCs w:val="28"/>
          <w:lang w:eastAsia="ar-SA"/>
        </w:rPr>
        <w:t>W sprawach nie objętych umową będą miały zastosowanie odpowiednie przepisy ustawy z dnia 23 kwietnia 1964 r. Kodeks cywilny i ustawy prawo zamówień publicznych oraz inne obowiązujące przepisy prawa odnoszące się do przedmiotu umowy.</w:t>
      </w:r>
      <w:bookmarkEnd w:id="59"/>
      <w:bookmarkEnd w:id="60"/>
      <w:bookmarkEnd w:id="61"/>
      <w:bookmarkEnd w:id="62"/>
      <w:r w:rsidRPr="00993BD8">
        <w:rPr>
          <w:szCs w:val="28"/>
          <w:lang w:eastAsia="ar-SA"/>
        </w:rPr>
        <w:t xml:space="preserve"> </w:t>
      </w:r>
    </w:p>
    <w:p w14:paraId="015F51BB" w14:textId="77777777" w:rsidR="00993BD8" w:rsidRPr="00993BD8" w:rsidRDefault="00993BD8" w:rsidP="00993BD8">
      <w:pPr>
        <w:widowControl w:val="0"/>
        <w:suppressAutoHyphens/>
        <w:overflowPunct w:val="0"/>
        <w:autoSpaceDE w:val="0"/>
        <w:spacing w:after="120" w:line="276" w:lineRule="auto"/>
        <w:rPr>
          <w:b/>
          <w:bCs/>
          <w:lang w:eastAsia="ar-SA"/>
        </w:rPr>
      </w:pPr>
    </w:p>
    <w:p w14:paraId="2F6AF578" w14:textId="1F9E96CF" w:rsidR="00993BD8" w:rsidRPr="00993BD8" w:rsidRDefault="00993BD8" w:rsidP="00993BD8">
      <w:pPr>
        <w:widowControl w:val="0"/>
        <w:suppressAutoHyphens/>
        <w:overflowPunct w:val="0"/>
        <w:autoSpaceDE w:val="0"/>
        <w:spacing w:after="120" w:line="276" w:lineRule="auto"/>
        <w:ind w:left="2125" w:firstLine="707"/>
        <w:rPr>
          <w:b/>
          <w:bCs/>
          <w:lang w:eastAsia="ar-SA"/>
        </w:rPr>
      </w:pPr>
      <w:r w:rsidRPr="00993BD8">
        <w:rPr>
          <w:b/>
          <w:bCs/>
          <w:lang w:eastAsia="ar-SA"/>
        </w:rPr>
        <w:t>§ 1</w:t>
      </w:r>
      <w:r w:rsidR="00BE0497">
        <w:rPr>
          <w:b/>
          <w:bCs/>
          <w:lang w:eastAsia="ar-SA"/>
        </w:rPr>
        <w:t>2</w:t>
      </w:r>
      <w:r w:rsidRPr="00993BD8">
        <w:rPr>
          <w:b/>
          <w:bCs/>
          <w:lang w:eastAsia="ar-SA"/>
        </w:rPr>
        <w:t>. POSTANOWIENIA KOŃCOWE</w:t>
      </w:r>
    </w:p>
    <w:p w14:paraId="3557DBD4" w14:textId="77777777" w:rsidR="00993BD8" w:rsidRPr="00993BD8" w:rsidRDefault="00993BD8" w:rsidP="00993BD8">
      <w:pPr>
        <w:numPr>
          <w:ilvl w:val="0"/>
          <w:numId w:val="105"/>
        </w:numPr>
        <w:snapToGrid w:val="0"/>
        <w:spacing w:after="120" w:line="276" w:lineRule="auto"/>
        <w:ind w:left="426" w:hanging="426"/>
        <w:jc w:val="both"/>
        <w:outlineLvl w:val="0"/>
        <w:rPr>
          <w:lang w:eastAsia="ar-SA"/>
        </w:rPr>
      </w:pPr>
      <w:bookmarkStart w:id="63" w:name="_Toc475539711"/>
      <w:bookmarkStart w:id="64" w:name="_Toc483225398"/>
      <w:bookmarkStart w:id="65" w:name="_Toc485127852"/>
      <w:bookmarkStart w:id="66" w:name="_Toc517386113"/>
      <w:r w:rsidRPr="00993BD8">
        <w:rPr>
          <w:lang w:eastAsia="ar-SA"/>
        </w:rPr>
        <w:t>Zmiana umowy wymaga formy pisemnej pod rygorem nieważności i sporządzona będzie w formie aneksu.</w:t>
      </w:r>
      <w:bookmarkEnd w:id="63"/>
      <w:bookmarkEnd w:id="64"/>
      <w:bookmarkEnd w:id="65"/>
      <w:bookmarkEnd w:id="66"/>
    </w:p>
    <w:p w14:paraId="069928B0" w14:textId="77777777" w:rsidR="00993BD8" w:rsidRPr="00993BD8" w:rsidRDefault="00993BD8" w:rsidP="00993BD8">
      <w:pPr>
        <w:numPr>
          <w:ilvl w:val="0"/>
          <w:numId w:val="105"/>
        </w:numPr>
        <w:snapToGrid w:val="0"/>
        <w:spacing w:after="120" w:line="276" w:lineRule="auto"/>
        <w:ind w:left="426" w:hanging="426"/>
        <w:jc w:val="both"/>
        <w:outlineLvl w:val="0"/>
        <w:rPr>
          <w:lang w:eastAsia="ar-SA"/>
        </w:rPr>
      </w:pPr>
      <w:bookmarkStart w:id="67" w:name="_Toc517386114"/>
      <w:r w:rsidRPr="00993BD8">
        <w:rPr>
          <w:lang w:eastAsia="ar-SA"/>
        </w:rPr>
        <w:t>Dopuszczalne zmiany umowy określa rozdział XXI SWZ</w:t>
      </w:r>
      <w:bookmarkEnd w:id="67"/>
      <w:r w:rsidRPr="00993BD8">
        <w:rPr>
          <w:lang w:eastAsia="ar-SA"/>
        </w:rPr>
        <w:t>.</w:t>
      </w:r>
    </w:p>
    <w:p w14:paraId="5CECB33B" w14:textId="77777777" w:rsidR="00BE0497" w:rsidRDefault="00993BD8" w:rsidP="00BE0497">
      <w:pPr>
        <w:numPr>
          <w:ilvl w:val="0"/>
          <w:numId w:val="105"/>
        </w:numPr>
        <w:snapToGrid w:val="0"/>
        <w:spacing w:after="120" w:line="276" w:lineRule="auto"/>
        <w:ind w:left="426" w:hanging="426"/>
        <w:jc w:val="both"/>
        <w:outlineLvl w:val="0"/>
        <w:rPr>
          <w:lang w:eastAsia="ar-SA"/>
        </w:rPr>
      </w:pPr>
      <w:bookmarkStart w:id="68" w:name="_Toc475539713"/>
      <w:bookmarkStart w:id="69" w:name="_Toc483225401"/>
      <w:bookmarkStart w:id="70" w:name="_Toc485127854"/>
      <w:bookmarkStart w:id="71" w:name="_Toc517386116"/>
      <w:r w:rsidRPr="00993BD8">
        <w:rPr>
          <w:lang w:eastAsia="ar-SA"/>
        </w:rPr>
        <w:t>Przeniesienie przez WYKONAWCĘ praw i obowiązków, w tym wierzytelności, wynikających z umowy wymaga pisemnej zgody ZAMAWIAJACEGO.</w:t>
      </w:r>
      <w:bookmarkEnd w:id="68"/>
      <w:bookmarkEnd w:id="69"/>
      <w:bookmarkEnd w:id="70"/>
      <w:bookmarkEnd w:id="71"/>
    </w:p>
    <w:p w14:paraId="31EC5EBD" w14:textId="0FBCE6BE" w:rsidR="00BE0497" w:rsidRPr="00BE0497" w:rsidRDefault="00BE0497" w:rsidP="00BE0497">
      <w:pPr>
        <w:numPr>
          <w:ilvl w:val="0"/>
          <w:numId w:val="105"/>
        </w:numPr>
        <w:snapToGrid w:val="0"/>
        <w:spacing w:after="120" w:line="276" w:lineRule="auto"/>
        <w:ind w:left="426" w:hanging="426"/>
        <w:jc w:val="both"/>
        <w:outlineLvl w:val="0"/>
        <w:rPr>
          <w:lang w:eastAsia="ar-SA"/>
        </w:rPr>
      </w:pPr>
      <w:r w:rsidRPr="00BE0497">
        <w:rPr>
          <w:rFonts w:eastAsia="SimSun"/>
          <w:kern w:val="3"/>
          <w:lang w:eastAsia="zh-CN" w:bidi="hi-IN"/>
        </w:rPr>
        <w:t>Za datę zawarcia umowy przyjmuje się datę złożenia na niej ostatniego kwalifikowanego podpisu elektronicznego.</w:t>
      </w:r>
    </w:p>
    <w:bookmarkEnd w:id="40"/>
    <w:bookmarkEnd w:id="41"/>
    <w:bookmarkEnd w:id="42"/>
    <w:p w14:paraId="4EED9AE3" w14:textId="6E355BFA" w:rsidR="00993BD8" w:rsidRPr="00993BD8" w:rsidRDefault="00993BD8" w:rsidP="00993BD8">
      <w:pPr>
        <w:widowControl w:val="0"/>
        <w:suppressAutoHyphens/>
        <w:overflowPunct w:val="0"/>
        <w:autoSpaceDE w:val="0"/>
        <w:spacing w:after="120" w:line="360" w:lineRule="auto"/>
        <w:rPr>
          <w:lang w:eastAsia="ar-SA"/>
        </w:rPr>
      </w:pPr>
    </w:p>
    <w:p w14:paraId="0C5BCF09" w14:textId="77777777" w:rsidR="00993BD8" w:rsidRDefault="00993BD8" w:rsidP="00993BD8">
      <w:pPr>
        <w:widowControl w:val="0"/>
        <w:suppressAutoHyphens/>
        <w:overflowPunct w:val="0"/>
        <w:autoSpaceDE w:val="0"/>
        <w:spacing w:after="120" w:line="360" w:lineRule="auto"/>
        <w:ind w:left="1048"/>
        <w:rPr>
          <w:b/>
          <w:bCs/>
          <w:lang w:eastAsia="ar-SA"/>
        </w:rPr>
      </w:pPr>
      <w:r w:rsidRPr="00993BD8">
        <w:rPr>
          <w:b/>
          <w:bCs/>
          <w:lang w:eastAsia="ar-SA"/>
        </w:rPr>
        <w:t>Zamawiający</w:t>
      </w:r>
      <w:r w:rsidRPr="00993BD8">
        <w:rPr>
          <w:b/>
          <w:bCs/>
          <w:lang w:eastAsia="ar-SA"/>
        </w:rPr>
        <w:tab/>
      </w:r>
      <w:r w:rsidRPr="00993BD8">
        <w:rPr>
          <w:b/>
          <w:bCs/>
          <w:lang w:eastAsia="ar-SA"/>
        </w:rPr>
        <w:tab/>
      </w:r>
      <w:r w:rsidRPr="00993BD8">
        <w:rPr>
          <w:b/>
          <w:bCs/>
          <w:lang w:eastAsia="ar-SA"/>
        </w:rPr>
        <w:tab/>
      </w:r>
      <w:r w:rsidRPr="00993BD8">
        <w:rPr>
          <w:b/>
          <w:bCs/>
          <w:lang w:eastAsia="ar-SA"/>
        </w:rPr>
        <w:tab/>
      </w:r>
      <w:r w:rsidRPr="00993BD8">
        <w:rPr>
          <w:b/>
          <w:bCs/>
          <w:lang w:eastAsia="ar-SA"/>
        </w:rPr>
        <w:tab/>
      </w:r>
      <w:r w:rsidRPr="00993BD8">
        <w:rPr>
          <w:b/>
          <w:bCs/>
          <w:lang w:eastAsia="ar-SA"/>
        </w:rPr>
        <w:tab/>
        <w:t>Wykonawca</w:t>
      </w:r>
    </w:p>
    <w:p w14:paraId="49B0767B" w14:textId="77777777" w:rsidR="00BE0497" w:rsidRPr="00993BD8" w:rsidRDefault="00BE0497" w:rsidP="00993BD8">
      <w:pPr>
        <w:widowControl w:val="0"/>
        <w:suppressAutoHyphens/>
        <w:overflowPunct w:val="0"/>
        <w:autoSpaceDE w:val="0"/>
        <w:spacing w:after="120" w:line="360" w:lineRule="auto"/>
        <w:ind w:left="1048"/>
        <w:rPr>
          <w:b/>
          <w:bCs/>
          <w:lang w:eastAsia="ar-SA"/>
        </w:rPr>
      </w:pPr>
    </w:p>
    <w:p w14:paraId="39223435" w14:textId="77777777" w:rsidR="00993BD8" w:rsidRPr="00993BD8" w:rsidRDefault="00993BD8" w:rsidP="00993BD8">
      <w:pPr>
        <w:widowControl w:val="0"/>
        <w:suppressAutoHyphens/>
        <w:overflowPunct w:val="0"/>
        <w:autoSpaceDE w:val="0"/>
        <w:spacing w:after="120" w:line="360" w:lineRule="auto"/>
        <w:ind w:left="340" w:hanging="340"/>
        <w:rPr>
          <w:lang w:eastAsia="ar-SA"/>
        </w:rPr>
      </w:pPr>
      <w:r w:rsidRPr="00993BD8">
        <w:rPr>
          <w:lang w:eastAsia="ar-SA"/>
        </w:rPr>
        <w:tab/>
        <w:t>..............................................</w:t>
      </w:r>
      <w:r w:rsidRPr="00993BD8">
        <w:rPr>
          <w:lang w:eastAsia="ar-SA"/>
        </w:rPr>
        <w:tab/>
      </w:r>
      <w:r w:rsidRPr="00993BD8">
        <w:rPr>
          <w:lang w:eastAsia="ar-SA"/>
        </w:rPr>
        <w:tab/>
      </w:r>
      <w:r w:rsidRPr="00993BD8">
        <w:rPr>
          <w:lang w:eastAsia="ar-SA"/>
        </w:rPr>
        <w:tab/>
      </w:r>
      <w:r w:rsidRPr="00993BD8">
        <w:rPr>
          <w:lang w:eastAsia="ar-SA"/>
        </w:rPr>
        <w:tab/>
        <w:t>...............................................</w:t>
      </w:r>
      <w:bookmarkStart w:id="72" w:name="_Hlk101869252"/>
    </w:p>
    <w:p w14:paraId="7039A7F9" w14:textId="77777777" w:rsidR="00993BD8" w:rsidRPr="00993BD8" w:rsidRDefault="00993BD8" w:rsidP="00993BD8">
      <w:pPr>
        <w:autoSpaceDE w:val="0"/>
        <w:autoSpaceDN w:val="0"/>
        <w:adjustRightInd w:val="0"/>
        <w:spacing w:line="276" w:lineRule="auto"/>
        <w:jc w:val="both"/>
        <w:rPr>
          <w:u w:val="single"/>
        </w:rPr>
      </w:pPr>
      <w:r w:rsidRPr="00993BD8">
        <w:rPr>
          <w:u w:val="single"/>
        </w:rPr>
        <w:t>Załączniki:</w:t>
      </w:r>
    </w:p>
    <w:p w14:paraId="6EEDE9AD" w14:textId="1B6600EA" w:rsidR="00993BD8" w:rsidRPr="00993BD8" w:rsidRDefault="00993BD8" w:rsidP="00993BD8">
      <w:pPr>
        <w:numPr>
          <w:ilvl w:val="0"/>
          <w:numId w:val="104"/>
        </w:numPr>
        <w:autoSpaceDE w:val="0"/>
        <w:autoSpaceDN w:val="0"/>
        <w:adjustRightInd w:val="0"/>
        <w:spacing w:line="276" w:lineRule="auto"/>
        <w:jc w:val="both"/>
      </w:pPr>
      <w:r w:rsidRPr="00993BD8">
        <w:t xml:space="preserve">Oferta wykonawcy </w:t>
      </w:r>
      <w:bookmarkEnd w:id="72"/>
    </w:p>
    <w:p w14:paraId="091E9E5F" w14:textId="77777777" w:rsidR="002A464A" w:rsidRDefault="002A464A" w:rsidP="00122386">
      <w:pPr>
        <w:jc w:val="center"/>
        <w:rPr>
          <w:b/>
          <w:sz w:val="32"/>
          <w:szCs w:val="32"/>
        </w:rPr>
      </w:pPr>
    </w:p>
    <w:p w14:paraId="17CCAC1B" w14:textId="77777777" w:rsidR="002A464A" w:rsidRDefault="002A464A" w:rsidP="00122386">
      <w:pPr>
        <w:jc w:val="center"/>
        <w:rPr>
          <w:b/>
          <w:sz w:val="32"/>
          <w:szCs w:val="32"/>
        </w:rPr>
      </w:pPr>
    </w:p>
    <w:p w14:paraId="47B9C533" w14:textId="77777777" w:rsidR="002A464A" w:rsidRDefault="002A464A" w:rsidP="00122386">
      <w:pPr>
        <w:jc w:val="center"/>
        <w:rPr>
          <w:b/>
          <w:sz w:val="32"/>
          <w:szCs w:val="32"/>
        </w:rPr>
      </w:pPr>
    </w:p>
    <w:bookmarkEnd w:id="1"/>
    <w:p w14:paraId="680A41C1" w14:textId="77777777" w:rsidR="00E258E5" w:rsidRDefault="00E258E5" w:rsidP="00BE0497">
      <w:pPr>
        <w:rPr>
          <w:rFonts w:ascii="Arial (WE) CE" w:hAnsi="Arial (WE) CE" w:cs="Arial (WE) CE"/>
          <w:b/>
          <w:bCs/>
          <w:sz w:val="36"/>
          <w:szCs w:val="36"/>
        </w:rPr>
      </w:pPr>
    </w:p>
    <w:p w14:paraId="7E3FBF5E" w14:textId="77777777" w:rsidR="00FA6164" w:rsidRDefault="00FA6164" w:rsidP="00BE0497">
      <w:pPr>
        <w:rPr>
          <w:rFonts w:ascii="Arial (WE) CE" w:hAnsi="Arial (WE) CE" w:cs="Arial (WE) CE"/>
          <w:b/>
          <w:bCs/>
          <w:sz w:val="36"/>
          <w:szCs w:val="36"/>
        </w:rPr>
      </w:pPr>
    </w:p>
    <w:p w14:paraId="2C0B6F03" w14:textId="77777777" w:rsidR="00FA6164" w:rsidRDefault="00FA6164" w:rsidP="00BE0497">
      <w:pPr>
        <w:rPr>
          <w:rFonts w:ascii="Arial (WE) CE" w:hAnsi="Arial (WE) CE" w:cs="Arial (WE) CE"/>
          <w:b/>
          <w:bCs/>
          <w:sz w:val="36"/>
          <w:szCs w:val="36"/>
        </w:rPr>
      </w:pPr>
    </w:p>
    <w:p w14:paraId="3A9FB428" w14:textId="77777777" w:rsidR="00FA6164" w:rsidRDefault="00FA6164" w:rsidP="00BE0497">
      <w:pPr>
        <w:rPr>
          <w:rFonts w:ascii="Arial (WE) CE" w:hAnsi="Arial (WE) CE" w:cs="Arial (WE) CE"/>
          <w:b/>
          <w:bCs/>
          <w:sz w:val="36"/>
          <w:szCs w:val="36"/>
        </w:rPr>
      </w:pPr>
    </w:p>
    <w:p w14:paraId="7879D81C" w14:textId="77777777" w:rsidR="00FA6164" w:rsidRDefault="00FA6164" w:rsidP="00BE0497">
      <w:pPr>
        <w:rPr>
          <w:rFonts w:ascii="Arial (WE) CE" w:hAnsi="Arial (WE) CE" w:cs="Arial (WE) CE"/>
          <w:b/>
          <w:bCs/>
          <w:sz w:val="36"/>
          <w:szCs w:val="36"/>
        </w:rPr>
      </w:pPr>
    </w:p>
    <w:p w14:paraId="7B152C9D" w14:textId="77777777" w:rsidR="002D785B" w:rsidRDefault="002D785B" w:rsidP="00BE0497">
      <w:pPr>
        <w:rPr>
          <w:rFonts w:ascii="Arial (WE) CE" w:hAnsi="Arial (WE) CE" w:cs="Arial (WE) CE"/>
          <w:b/>
          <w:bCs/>
          <w:sz w:val="36"/>
          <w:szCs w:val="36"/>
        </w:rPr>
      </w:pPr>
    </w:p>
    <w:p w14:paraId="6A7C9BAB" w14:textId="2C5C6A43" w:rsidR="002D785B" w:rsidRPr="002D785B" w:rsidRDefault="002D785B" w:rsidP="002D785B">
      <w:pPr>
        <w:jc w:val="right"/>
        <w:rPr>
          <w:b/>
          <w:bCs/>
          <w:kern w:val="32"/>
          <w:sz w:val="32"/>
          <w:szCs w:val="32"/>
        </w:rPr>
      </w:pPr>
      <w:r w:rsidRPr="002D785B">
        <w:rPr>
          <w:b/>
          <w:bCs/>
          <w:sz w:val="32"/>
          <w:szCs w:val="32"/>
        </w:rPr>
        <w:lastRenderedPageBreak/>
        <w:t>Załącznik</w:t>
      </w:r>
      <w:r w:rsidRPr="002D785B">
        <w:rPr>
          <w:b/>
          <w:bCs/>
          <w:kern w:val="32"/>
          <w:sz w:val="32"/>
          <w:szCs w:val="32"/>
        </w:rPr>
        <w:t xml:space="preserve"> nr </w:t>
      </w:r>
      <w:r w:rsidR="003A4D0B">
        <w:rPr>
          <w:b/>
          <w:bCs/>
          <w:kern w:val="32"/>
          <w:sz w:val="32"/>
          <w:szCs w:val="32"/>
        </w:rPr>
        <w:t>5</w:t>
      </w:r>
    </w:p>
    <w:p w14:paraId="496CD1E0" w14:textId="77777777" w:rsidR="002D785B" w:rsidRPr="002D785B" w:rsidRDefault="002D785B" w:rsidP="002D785B">
      <w:pPr>
        <w:jc w:val="center"/>
        <w:rPr>
          <w:rFonts w:ascii="Arial" w:hAnsi="Arial" w:cs="Arial"/>
          <w:sz w:val="40"/>
          <w:szCs w:val="40"/>
        </w:rPr>
      </w:pPr>
    </w:p>
    <w:p w14:paraId="6EBC67A6" w14:textId="77777777" w:rsidR="002D785B" w:rsidRPr="002D785B" w:rsidRDefault="002D785B" w:rsidP="002D785B">
      <w:pPr>
        <w:jc w:val="center"/>
        <w:rPr>
          <w:b/>
          <w:sz w:val="32"/>
        </w:rPr>
      </w:pPr>
      <w:r w:rsidRPr="002D785B">
        <w:rPr>
          <w:b/>
          <w:sz w:val="32"/>
        </w:rPr>
        <w:t>INSTRUKCJA</w:t>
      </w:r>
    </w:p>
    <w:p w14:paraId="4CE12D03" w14:textId="77777777" w:rsidR="002D785B" w:rsidRPr="002D785B" w:rsidRDefault="002D785B" w:rsidP="002D785B">
      <w:pPr>
        <w:jc w:val="center"/>
        <w:rPr>
          <w:b/>
          <w:sz w:val="28"/>
        </w:rPr>
      </w:pPr>
    </w:p>
    <w:p w14:paraId="7588A088" w14:textId="77777777" w:rsidR="002D785B" w:rsidRPr="002D785B" w:rsidRDefault="002D785B" w:rsidP="002D785B">
      <w:pPr>
        <w:jc w:val="center"/>
        <w:rPr>
          <w:b/>
          <w:sz w:val="28"/>
        </w:rPr>
      </w:pPr>
      <w:r w:rsidRPr="002D785B">
        <w:rPr>
          <w:b/>
          <w:sz w:val="28"/>
        </w:rPr>
        <w:t>pobierania jednolitego europejskiego dokumentu zamówienia</w:t>
      </w:r>
    </w:p>
    <w:p w14:paraId="15837672" w14:textId="77777777" w:rsidR="002D785B" w:rsidRPr="002D785B" w:rsidRDefault="002D785B" w:rsidP="002D785B">
      <w:pPr>
        <w:jc w:val="center"/>
      </w:pPr>
    </w:p>
    <w:p w14:paraId="6F63C2C3" w14:textId="77777777" w:rsidR="002D785B" w:rsidRPr="002D785B" w:rsidRDefault="002D785B" w:rsidP="002D785B">
      <w:pPr>
        <w:jc w:val="center"/>
      </w:pPr>
    </w:p>
    <w:p w14:paraId="61339A64" w14:textId="77777777" w:rsidR="002D785B" w:rsidRPr="002D785B" w:rsidRDefault="002D785B" w:rsidP="002D785B">
      <w:pPr>
        <w:jc w:val="both"/>
      </w:pPr>
    </w:p>
    <w:p w14:paraId="13B6C95E" w14:textId="77777777" w:rsidR="002D785B" w:rsidRPr="002D785B" w:rsidRDefault="002D785B" w:rsidP="002D785B">
      <w:pPr>
        <w:jc w:val="both"/>
      </w:pPr>
      <w:r w:rsidRPr="002D785B">
        <w:t xml:space="preserve">Na stronie </w:t>
      </w:r>
    </w:p>
    <w:p w14:paraId="6657E939" w14:textId="77777777" w:rsidR="002D785B" w:rsidRPr="002D785B" w:rsidRDefault="002D785B" w:rsidP="002D785B">
      <w:pPr>
        <w:jc w:val="both"/>
        <w:rPr>
          <w:b/>
          <w:u w:val="single"/>
        </w:rPr>
      </w:pPr>
    </w:p>
    <w:p w14:paraId="559B13E3" w14:textId="77777777" w:rsidR="002D785B" w:rsidRPr="002D785B" w:rsidRDefault="00000000" w:rsidP="002D785B">
      <w:pPr>
        <w:jc w:val="both"/>
        <w:rPr>
          <w:b/>
        </w:rPr>
      </w:pPr>
      <w:hyperlink r:id="rId10" w:history="1">
        <w:r w:rsidR="002D785B" w:rsidRPr="002D785B">
          <w:rPr>
            <w:b/>
          </w:rPr>
          <w:t>https://platformazakupowa.pl/pn/malopolska_straz/proceedings?input_proceedings_search=&amp;globalMode%5B%5D=all&amp;proceeding_type%5B%5D=all&amp;search-in%5B%5D=1&amp;search-in%5B%5D=2&amp;search-in%5B%5D=3&amp;search-in%5B%5D=4&amp;company-divisions%5B%5D=1784</w:t>
        </w:r>
      </w:hyperlink>
    </w:p>
    <w:p w14:paraId="3956BFAF" w14:textId="77777777" w:rsidR="002D785B" w:rsidRPr="002D785B" w:rsidRDefault="002D785B" w:rsidP="002D785B">
      <w:pPr>
        <w:jc w:val="both"/>
        <w:rPr>
          <w:b/>
          <w:u w:val="single"/>
        </w:rPr>
      </w:pPr>
    </w:p>
    <w:p w14:paraId="50047CB5" w14:textId="77777777" w:rsidR="002D785B" w:rsidRPr="002D785B" w:rsidRDefault="002D785B" w:rsidP="002D785B">
      <w:pPr>
        <w:jc w:val="both"/>
      </w:pPr>
      <w:r w:rsidRPr="002D785B">
        <w:t>znajduje się plik w formacie XML o nazwie „JEDZ”. Żeby móc go otworzyć i wypełnić należy:</w:t>
      </w:r>
    </w:p>
    <w:p w14:paraId="57310751" w14:textId="77777777" w:rsidR="002D785B" w:rsidRPr="002D785B" w:rsidRDefault="002D785B">
      <w:pPr>
        <w:numPr>
          <w:ilvl w:val="0"/>
          <w:numId w:val="42"/>
        </w:numPr>
        <w:jc w:val="both"/>
        <w:rPr>
          <w:rFonts w:eastAsiaTheme="minorHAnsi"/>
          <w:lang w:eastAsia="en-US"/>
        </w:rPr>
      </w:pPr>
      <w:r w:rsidRPr="002D785B">
        <w:rPr>
          <w:rFonts w:eastAsiaTheme="minorHAnsi"/>
          <w:lang w:eastAsia="en-US"/>
        </w:rPr>
        <w:t>Ściągnąć i zapisać ww. plik na komputerze.</w:t>
      </w:r>
    </w:p>
    <w:p w14:paraId="0EF286EB" w14:textId="77777777" w:rsidR="002D785B" w:rsidRPr="002D785B" w:rsidRDefault="002D785B">
      <w:pPr>
        <w:numPr>
          <w:ilvl w:val="0"/>
          <w:numId w:val="42"/>
        </w:numPr>
        <w:jc w:val="both"/>
        <w:rPr>
          <w:rFonts w:eastAsiaTheme="minorHAnsi"/>
          <w:lang w:eastAsia="en-US"/>
        </w:rPr>
      </w:pPr>
      <w:r w:rsidRPr="002D785B">
        <w:rPr>
          <w:rFonts w:eastAsiaTheme="minorHAnsi"/>
          <w:lang w:eastAsia="en-US"/>
        </w:rPr>
        <w:t xml:space="preserve">Wejść na stronę </w:t>
      </w:r>
      <w:hyperlink r:id="rId11" w:history="1">
        <w:r w:rsidRPr="002D785B">
          <w:rPr>
            <w:rFonts w:eastAsiaTheme="minorHAnsi"/>
            <w:u w:val="single"/>
            <w:lang w:eastAsia="en-US"/>
          </w:rPr>
          <w:t>https://espd.uzp.gov.pl/</w:t>
        </w:r>
      </w:hyperlink>
    </w:p>
    <w:p w14:paraId="092EACB5" w14:textId="77777777" w:rsidR="002D785B" w:rsidRPr="002D785B" w:rsidRDefault="002D785B">
      <w:pPr>
        <w:numPr>
          <w:ilvl w:val="0"/>
          <w:numId w:val="42"/>
        </w:numPr>
        <w:jc w:val="both"/>
        <w:rPr>
          <w:rFonts w:eastAsiaTheme="minorHAnsi"/>
          <w:lang w:eastAsia="en-US"/>
        </w:rPr>
      </w:pPr>
      <w:r w:rsidRPr="002D785B">
        <w:rPr>
          <w:rFonts w:eastAsiaTheme="minorHAnsi"/>
          <w:lang w:eastAsia="en-US"/>
        </w:rPr>
        <w:t>Zaznaczyć opcje „jestem wykonawcą” i chce „zaimportować ESPD”.</w:t>
      </w:r>
    </w:p>
    <w:p w14:paraId="5EA44C3B" w14:textId="77777777" w:rsidR="002D785B" w:rsidRPr="002D785B" w:rsidRDefault="002D785B">
      <w:pPr>
        <w:numPr>
          <w:ilvl w:val="0"/>
          <w:numId w:val="42"/>
        </w:numPr>
        <w:jc w:val="both"/>
        <w:rPr>
          <w:rFonts w:eastAsiaTheme="minorHAnsi"/>
          <w:lang w:eastAsia="en-US"/>
        </w:rPr>
      </w:pPr>
      <w:r w:rsidRPr="002D785B">
        <w:rPr>
          <w:rFonts w:eastAsiaTheme="minorHAnsi"/>
          <w:lang w:eastAsia="en-US"/>
        </w:rPr>
        <w:t>Następnie wybrać ikonkę „przeglądaj” i zaimportować ww. plik.</w:t>
      </w:r>
    </w:p>
    <w:p w14:paraId="600D6147" w14:textId="77777777" w:rsidR="002D785B" w:rsidRPr="002D785B" w:rsidRDefault="002D785B">
      <w:pPr>
        <w:numPr>
          <w:ilvl w:val="0"/>
          <w:numId w:val="42"/>
        </w:numPr>
        <w:jc w:val="both"/>
        <w:rPr>
          <w:rFonts w:eastAsiaTheme="minorHAnsi"/>
          <w:lang w:eastAsia="en-US"/>
        </w:rPr>
      </w:pPr>
      <w:r w:rsidRPr="002D785B">
        <w:rPr>
          <w:rFonts w:eastAsiaTheme="minorHAnsi"/>
          <w:lang w:eastAsia="en-US"/>
        </w:rPr>
        <w:t>Otworzy się edytowalna wersja JEDZ, którą należy wypełnić.</w:t>
      </w:r>
    </w:p>
    <w:p w14:paraId="7C59C591" w14:textId="77777777" w:rsidR="002D785B" w:rsidRPr="002D785B" w:rsidRDefault="002D785B" w:rsidP="002D785B">
      <w:pPr>
        <w:jc w:val="both"/>
        <w:rPr>
          <w:b/>
        </w:rPr>
      </w:pPr>
    </w:p>
    <w:p w14:paraId="1AFD57A5" w14:textId="77777777" w:rsidR="002D785B" w:rsidRPr="002D785B" w:rsidRDefault="002D785B" w:rsidP="002D785B">
      <w:pPr>
        <w:jc w:val="both"/>
        <w:rPr>
          <w:b/>
          <w:color w:val="FF0000"/>
          <w:sz w:val="32"/>
          <w:szCs w:val="28"/>
        </w:rPr>
      </w:pPr>
    </w:p>
    <w:p w14:paraId="0418141C" w14:textId="77777777" w:rsidR="002D785B" w:rsidRPr="002D785B" w:rsidRDefault="002D785B" w:rsidP="002D785B">
      <w:pPr>
        <w:jc w:val="center"/>
        <w:rPr>
          <w:b/>
          <w:color w:val="FF0000"/>
          <w:sz w:val="32"/>
          <w:szCs w:val="28"/>
        </w:rPr>
      </w:pPr>
    </w:p>
    <w:p w14:paraId="2AC82E5F" w14:textId="77777777" w:rsidR="002D785B" w:rsidRPr="002D785B" w:rsidRDefault="002D785B" w:rsidP="002D785B">
      <w:pPr>
        <w:jc w:val="center"/>
        <w:rPr>
          <w:b/>
          <w:color w:val="FF0000"/>
          <w:sz w:val="32"/>
          <w:szCs w:val="28"/>
        </w:rPr>
      </w:pPr>
    </w:p>
    <w:p w14:paraId="5CA7AED4" w14:textId="77777777" w:rsidR="002D785B" w:rsidRPr="002D785B" w:rsidRDefault="002D785B" w:rsidP="002D785B">
      <w:pPr>
        <w:jc w:val="center"/>
        <w:rPr>
          <w:b/>
          <w:color w:val="FF0000"/>
          <w:sz w:val="32"/>
          <w:szCs w:val="28"/>
        </w:rPr>
      </w:pPr>
    </w:p>
    <w:p w14:paraId="27EADD53" w14:textId="77777777" w:rsidR="002D785B" w:rsidRPr="002D785B" w:rsidRDefault="002D785B" w:rsidP="002D785B">
      <w:pPr>
        <w:jc w:val="center"/>
        <w:rPr>
          <w:b/>
          <w:color w:val="FF0000"/>
          <w:sz w:val="32"/>
          <w:szCs w:val="28"/>
        </w:rPr>
      </w:pPr>
    </w:p>
    <w:p w14:paraId="7839789D" w14:textId="77777777" w:rsidR="002D785B" w:rsidRPr="002D785B" w:rsidRDefault="002D785B" w:rsidP="002D785B">
      <w:pPr>
        <w:jc w:val="center"/>
        <w:rPr>
          <w:b/>
          <w:color w:val="FF0000"/>
          <w:sz w:val="32"/>
          <w:szCs w:val="28"/>
        </w:rPr>
      </w:pPr>
    </w:p>
    <w:p w14:paraId="4FD51978" w14:textId="77777777" w:rsidR="002D785B" w:rsidRPr="002D785B" w:rsidRDefault="002D785B" w:rsidP="002D785B">
      <w:pPr>
        <w:jc w:val="center"/>
        <w:rPr>
          <w:b/>
          <w:color w:val="FF0000"/>
          <w:sz w:val="32"/>
          <w:szCs w:val="28"/>
        </w:rPr>
      </w:pPr>
    </w:p>
    <w:p w14:paraId="3D3EE2F1" w14:textId="77777777" w:rsidR="002D785B" w:rsidRPr="002D785B" w:rsidRDefault="002D785B" w:rsidP="002D785B">
      <w:pPr>
        <w:jc w:val="center"/>
        <w:rPr>
          <w:b/>
          <w:color w:val="FF0000"/>
          <w:sz w:val="32"/>
          <w:szCs w:val="28"/>
        </w:rPr>
      </w:pPr>
    </w:p>
    <w:p w14:paraId="309502EE" w14:textId="77777777" w:rsidR="002D785B" w:rsidRPr="002D785B" w:rsidRDefault="002D785B" w:rsidP="002D785B">
      <w:pPr>
        <w:jc w:val="center"/>
        <w:rPr>
          <w:b/>
          <w:color w:val="FF0000"/>
          <w:sz w:val="32"/>
          <w:szCs w:val="28"/>
        </w:rPr>
      </w:pPr>
    </w:p>
    <w:p w14:paraId="5F9E33F5" w14:textId="77777777" w:rsidR="002D785B" w:rsidRPr="002D785B" w:rsidRDefault="002D785B" w:rsidP="002D785B">
      <w:pPr>
        <w:jc w:val="center"/>
        <w:rPr>
          <w:b/>
          <w:color w:val="FF0000"/>
          <w:sz w:val="32"/>
          <w:szCs w:val="28"/>
        </w:rPr>
      </w:pPr>
    </w:p>
    <w:p w14:paraId="533C337E" w14:textId="77777777" w:rsidR="002D785B" w:rsidRPr="002D785B" w:rsidRDefault="002D785B" w:rsidP="002D785B">
      <w:pPr>
        <w:jc w:val="center"/>
        <w:rPr>
          <w:b/>
          <w:color w:val="FF0000"/>
          <w:sz w:val="32"/>
          <w:szCs w:val="28"/>
        </w:rPr>
      </w:pPr>
    </w:p>
    <w:p w14:paraId="47903B6B" w14:textId="77777777" w:rsidR="002D785B" w:rsidRPr="002D785B" w:rsidRDefault="002D785B" w:rsidP="002D785B">
      <w:pPr>
        <w:jc w:val="center"/>
        <w:rPr>
          <w:b/>
          <w:color w:val="FF0000"/>
          <w:sz w:val="32"/>
          <w:szCs w:val="28"/>
        </w:rPr>
      </w:pPr>
    </w:p>
    <w:p w14:paraId="03445F20" w14:textId="77777777" w:rsidR="002D785B" w:rsidRPr="002D785B" w:rsidRDefault="002D785B" w:rsidP="002D785B">
      <w:pPr>
        <w:jc w:val="center"/>
        <w:rPr>
          <w:b/>
          <w:color w:val="FF0000"/>
          <w:sz w:val="32"/>
          <w:szCs w:val="28"/>
        </w:rPr>
      </w:pPr>
    </w:p>
    <w:p w14:paraId="71020DA3" w14:textId="77777777" w:rsidR="002D785B" w:rsidRPr="002D785B" w:rsidRDefault="002D785B" w:rsidP="002D785B">
      <w:pPr>
        <w:jc w:val="center"/>
        <w:rPr>
          <w:b/>
          <w:color w:val="FF0000"/>
          <w:sz w:val="32"/>
          <w:szCs w:val="28"/>
        </w:rPr>
      </w:pPr>
    </w:p>
    <w:p w14:paraId="76D21D33" w14:textId="77777777" w:rsidR="002D785B" w:rsidRPr="002D785B" w:rsidRDefault="002D785B" w:rsidP="002D785B">
      <w:pPr>
        <w:jc w:val="center"/>
        <w:rPr>
          <w:b/>
          <w:color w:val="FF0000"/>
          <w:sz w:val="32"/>
          <w:szCs w:val="28"/>
        </w:rPr>
      </w:pPr>
    </w:p>
    <w:p w14:paraId="75B72F86" w14:textId="77777777" w:rsidR="002D785B" w:rsidRPr="002D785B" w:rsidRDefault="002D785B" w:rsidP="002D785B">
      <w:pPr>
        <w:jc w:val="center"/>
        <w:rPr>
          <w:b/>
          <w:color w:val="FF0000"/>
          <w:sz w:val="32"/>
          <w:szCs w:val="28"/>
        </w:rPr>
      </w:pPr>
    </w:p>
    <w:p w14:paraId="0FA72D94" w14:textId="77777777" w:rsidR="002D785B" w:rsidRPr="002D785B" w:rsidRDefault="002D785B" w:rsidP="002D785B">
      <w:pPr>
        <w:jc w:val="center"/>
        <w:rPr>
          <w:b/>
          <w:color w:val="FF0000"/>
          <w:sz w:val="32"/>
          <w:szCs w:val="28"/>
        </w:rPr>
      </w:pPr>
    </w:p>
    <w:p w14:paraId="1B8C5106" w14:textId="77777777" w:rsidR="002D785B" w:rsidRPr="002D785B" w:rsidRDefault="002D785B" w:rsidP="002D785B">
      <w:pPr>
        <w:jc w:val="center"/>
        <w:rPr>
          <w:b/>
          <w:color w:val="FF0000"/>
          <w:sz w:val="32"/>
          <w:szCs w:val="28"/>
        </w:rPr>
      </w:pPr>
    </w:p>
    <w:p w14:paraId="1BCDCC51" w14:textId="717AEC23" w:rsidR="002D785B" w:rsidRPr="002D785B" w:rsidRDefault="002D785B" w:rsidP="002D785B">
      <w:pPr>
        <w:tabs>
          <w:tab w:val="left" w:pos="6390"/>
        </w:tabs>
        <w:rPr>
          <w:b/>
          <w:color w:val="FF0000"/>
          <w:sz w:val="32"/>
          <w:szCs w:val="28"/>
        </w:rPr>
      </w:pPr>
    </w:p>
    <w:p w14:paraId="41240C87" w14:textId="77FA7ED6" w:rsidR="002D785B" w:rsidRPr="002D785B" w:rsidRDefault="002D785B" w:rsidP="002D785B">
      <w:pPr>
        <w:keepNext/>
        <w:spacing w:before="240" w:after="60"/>
        <w:jc w:val="right"/>
        <w:outlineLvl w:val="0"/>
        <w:rPr>
          <w:b/>
          <w:bCs/>
          <w:kern w:val="32"/>
          <w:sz w:val="32"/>
          <w:szCs w:val="28"/>
        </w:rPr>
      </w:pPr>
      <w:r w:rsidRPr="002D785B">
        <w:rPr>
          <w:b/>
          <w:bCs/>
          <w:kern w:val="32"/>
          <w:sz w:val="32"/>
          <w:szCs w:val="28"/>
        </w:rPr>
        <w:lastRenderedPageBreak/>
        <w:t xml:space="preserve">Załącznik nr </w:t>
      </w:r>
      <w:r w:rsidR="003A4D0B">
        <w:rPr>
          <w:b/>
          <w:bCs/>
          <w:kern w:val="32"/>
          <w:sz w:val="32"/>
          <w:szCs w:val="28"/>
        </w:rPr>
        <w:t>6</w:t>
      </w:r>
    </w:p>
    <w:p w14:paraId="1F016D5D" w14:textId="77777777" w:rsidR="002D785B" w:rsidRPr="002D785B" w:rsidRDefault="002D785B" w:rsidP="002D785B">
      <w:pPr>
        <w:keepNext/>
        <w:spacing w:before="240" w:after="60"/>
        <w:jc w:val="right"/>
        <w:outlineLvl w:val="0"/>
        <w:rPr>
          <w:b/>
          <w:bCs/>
          <w:kern w:val="32"/>
          <w:sz w:val="32"/>
          <w:szCs w:val="28"/>
        </w:rPr>
      </w:pPr>
    </w:p>
    <w:p w14:paraId="14CD45DB" w14:textId="77777777" w:rsidR="002D785B" w:rsidRPr="002D785B" w:rsidRDefault="002D785B" w:rsidP="002D785B">
      <w:pPr>
        <w:overflowPunct w:val="0"/>
        <w:autoSpaceDE w:val="0"/>
        <w:autoSpaceDN w:val="0"/>
        <w:adjustRightInd w:val="0"/>
        <w:textAlignment w:val="baseline"/>
        <w:rPr>
          <w:b/>
          <w:sz w:val="32"/>
        </w:rPr>
      </w:pPr>
    </w:p>
    <w:p w14:paraId="0AA4DADE" w14:textId="79EB3324" w:rsidR="002D785B" w:rsidRPr="002D785B" w:rsidRDefault="002D785B" w:rsidP="00E258E5">
      <w:pPr>
        <w:overflowPunct w:val="0"/>
        <w:autoSpaceDE w:val="0"/>
        <w:autoSpaceDN w:val="0"/>
        <w:adjustRightInd w:val="0"/>
        <w:jc w:val="center"/>
        <w:textAlignment w:val="baseline"/>
        <w:rPr>
          <w:b/>
          <w:sz w:val="28"/>
        </w:rPr>
      </w:pPr>
      <w:r w:rsidRPr="002D785B">
        <w:rPr>
          <w:b/>
          <w:sz w:val="28"/>
        </w:rPr>
        <w:t>Informacja o przynależności do tej samej grupy kapitałowej w rozumieniu ustawy z dnia 16 lutego 2007 r. o ochronie konkurencji i konsumentów o</w:t>
      </w:r>
      <w:r w:rsidR="00E258E5">
        <w:rPr>
          <w:b/>
          <w:sz w:val="28"/>
        </w:rPr>
        <w:t> </w:t>
      </w:r>
      <w:r w:rsidRPr="002D785B">
        <w:rPr>
          <w:b/>
          <w:sz w:val="28"/>
        </w:rPr>
        <w:t xml:space="preserve">której mowa w art. 85 ust. 1 ustawy Prawo zamówień publicznych </w:t>
      </w:r>
    </w:p>
    <w:p w14:paraId="716D25A0" w14:textId="77777777" w:rsidR="002D785B" w:rsidRPr="002D785B" w:rsidRDefault="002D785B" w:rsidP="002D785B">
      <w:pPr>
        <w:jc w:val="center"/>
        <w:rPr>
          <w:bCs/>
          <w:sz w:val="22"/>
        </w:rPr>
      </w:pPr>
    </w:p>
    <w:p w14:paraId="0349670F" w14:textId="77777777" w:rsidR="002D785B" w:rsidRPr="002D785B" w:rsidRDefault="002D785B" w:rsidP="002D785B">
      <w:pPr>
        <w:ind w:right="-6" w:hanging="180"/>
        <w:jc w:val="both"/>
        <w:rPr>
          <w:rFonts w:eastAsia="Arial"/>
          <w:bCs/>
        </w:rPr>
      </w:pPr>
      <w:r w:rsidRPr="002D785B">
        <w:rPr>
          <w:rFonts w:eastAsia="Arial"/>
          <w:bCs/>
        </w:rPr>
        <w:t xml:space="preserve">  </w:t>
      </w:r>
    </w:p>
    <w:p w14:paraId="32036EB6" w14:textId="77777777" w:rsidR="002D785B" w:rsidRPr="002D785B" w:rsidRDefault="002D785B" w:rsidP="002D785B">
      <w:pPr>
        <w:ind w:right="-6" w:hanging="180"/>
        <w:jc w:val="both"/>
        <w:rPr>
          <w:bCs/>
        </w:rPr>
      </w:pPr>
    </w:p>
    <w:p w14:paraId="48BB01CD" w14:textId="77777777" w:rsidR="002D785B" w:rsidRPr="002D785B" w:rsidRDefault="002D785B" w:rsidP="002D785B">
      <w:pPr>
        <w:spacing w:line="360" w:lineRule="auto"/>
        <w:jc w:val="both"/>
      </w:pPr>
      <w:r w:rsidRPr="002D785B">
        <w:t>Nazwa Wykonawcy........................................................................................................</w:t>
      </w:r>
    </w:p>
    <w:p w14:paraId="49410378" w14:textId="77777777" w:rsidR="002D785B" w:rsidRPr="002D785B" w:rsidRDefault="002D785B" w:rsidP="002D785B">
      <w:pPr>
        <w:spacing w:line="360" w:lineRule="auto"/>
        <w:jc w:val="both"/>
      </w:pPr>
    </w:p>
    <w:p w14:paraId="5E2EDEF2" w14:textId="77777777" w:rsidR="002D785B" w:rsidRPr="002D785B" w:rsidRDefault="002D785B" w:rsidP="002D785B">
      <w:pPr>
        <w:spacing w:line="360" w:lineRule="auto"/>
        <w:jc w:val="both"/>
      </w:pPr>
      <w:r w:rsidRPr="002D785B">
        <w:t>Adres: ............................................................................................................................</w:t>
      </w:r>
    </w:p>
    <w:p w14:paraId="472BC746" w14:textId="77777777" w:rsidR="002D785B" w:rsidRPr="002D785B" w:rsidRDefault="002D785B" w:rsidP="002D785B">
      <w:pPr>
        <w:spacing w:line="276" w:lineRule="auto"/>
        <w:jc w:val="both"/>
      </w:pPr>
    </w:p>
    <w:p w14:paraId="7588AEB4" w14:textId="77777777" w:rsidR="002D785B" w:rsidRDefault="002D785B" w:rsidP="002D785B">
      <w:pPr>
        <w:spacing w:line="276" w:lineRule="auto"/>
        <w:jc w:val="both"/>
      </w:pPr>
      <w:r w:rsidRPr="002D785B">
        <w:t>Przystępując do udziału w postępowaniu o zamówienie publiczne na:</w:t>
      </w:r>
    </w:p>
    <w:p w14:paraId="26E34157" w14:textId="77777777" w:rsidR="002D785B" w:rsidRPr="002D785B" w:rsidRDefault="002D785B" w:rsidP="002D785B">
      <w:pPr>
        <w:spacing w:line="276" w:lineRule="auto"/>
        <w:jc w:val="both"/>
      </w:pPr>
    </w:p>
    <w:p w14:paraId="37CACE55" w14:textId="5CB7177E" w:rsidR="003A4D0B" w:rsidRDefault="003A4D0B" w:rsidP="003A4D0B">
      <w:pPr>
        <w:spacing w:line="276" w:lineRule="auto"/>
        <w:jc w:val="center"/>
        <w:rPr>
          <w:b/>
        </w:rPr>
      </w:pPr>
      <w:r>
        <w:rPr>
          <w:b/>
        </w:rPr>
        <w:t xml:space="preserve"> dostawę 1 szt. lekkiego samochodu rozpoznawczo-ratowniczego</w:t>
      </w:r>
    </w:p>
    <w:p w14:paraId="7A5A6047" w14:textId="77777777" w:rsidR="003A4D0B" w:rsidRDefault="003A4D0B" w:rsidP="003A4D0B">
      <w:pPr>
        <w:spacing w:line="276" w:lineRule="auto"/>
        <w:jc w:val="center"/>
        <w:rPr>
          <w:b/>
        </w:rPr>
      </w:pPr>
      <w:r>
        <w:rPr>
          <w:b/>
        </w:rPr>
        <w:t xml:space="preserve"> typu SUV dla KP PSP Gorlice</w:t>
      </w:r>
    </w:p>
    <w:p w14:paraId="576736FD" w14:textId="1AB31173" w:rsidR="002D785B" w:rsidRPr="002D785B" w:rsidRDefault="002D785B" w:rsidP="002D785B">
      <w:pPr>
        <w:jc w:val="center"/>
      </w:pPr>
    </w:p>
    <w:p w14:paraId="3D963349" w14:textId="1315B7A2" w:rsidR="002D785B" w:rsidRPr="002D785B" w:rsidRDefault="002D785B" w:rsidP="002D785B">
      <w:pPr>
        <w:spacing w:line="276" w:lineRule="auto"/>
        <w:jc w:val="both"/>
      </w:pPr>
      <w:r w:rsidRPr="002D785B">
        <w:t xml:space="preserve">w trybie  przetargu nieograniczonego,  oświadczam,  że podmiot który reprezentuję należy/nie należy* do tej samej grupy kapitałowej w rozumieniu ustawy z dnia 16 lutego 2007 r. </w:t>
      </w:r>
      <w:r w:rsidR="00E258E5">
        <w:t>o</w:t>
      </w:r>
      <w:r w:rsidRPr="002D785B">
        <w:t> ochronie konkurencji i konsumentów</w:t>
      </w:r>
      <w:r w:rsidR="00E258E5">
        <w:t xml:space="preserve"> </w:t>
      </w:r>
      <w:r w:rsidRPr="002D785B">
        <w:t>z innymi Wykonawcami biorącymi udział w</w:t>
      </w:r>
      <w:r w:rsidR="00E258E5">
        <w:t> </w:t>
      </w:r>
      <w:r w:rsidRPr="002D785B">
        <w:t>postępowaniu.</w:t>
      </w:r>
    </w:p>
    <w:p w14:paraId="463A3D6D" w14:textId="77777777" w:rsidR="002D785B" w:rsidRPr="002D785B" w:rsidRDefault="002D785B" w:rsidP="002D785B">
      <w:pPr>
        <w:spacing w:line="276" w:lineRule="auto"/>
        <w:jc w:val="both"/>
        <w:rPr>
          <w:b/>
          <w:bCs/>
        </w:rPr>
      </w:pPr>
    </w:p>
    <w:p w14:paraId="43536A7F" w14:textId="77777777" w:rsidR="002D785B" w:rsidRPr="002D785B" w:rsidRDefault="002D785B" w:rsidP="002D785B">
      <w:pPr>
        <w:spacing w:line="276" w:lineRule="auto"/>
        <w:jc w:val="both"/>
      </w:pPr>
      <w:r w:rsidRPr="002D785B">
        <w:t xml:space="preserve">Oświadczam, że w przypadku przynależenia do tej samej grupy kapitałowej, powiązania z innym Wykonawcą nie prowadzą do zakłócenia konkurencji w przedmiotowym postępowaniu oraz, że złożone oferty zostały przygotowane niezależnie od siebie.   </w:t>
      </w:r>
    </w:p>
    <w:p w14:paraId="72295330" w14:textId="77777777" w:rsidR="002D785B" w:rsidRPr="002D785B" w:rsidRDefault="002D785B" w:rsidP="002D785B">
      <w:pPr>
        <w:spacing w:line="276" w:lineRule="auto"/>
        <w:jc w:val="both"/>
      </w:pPr>
    </w:p>
    <w:p w14:paraId="36695C76" w14:textId="77777777" w:rsidR="002D785B" w:rsidRPr="002D785B" w:rsidRDefault="002D785B" w:rsidP="002D785B">
      <w:pPr>
        <w:tabs>
          <w:tab w:val="left" w:pos="0"/>
        </w:tabs>
        <w:jc w:val="both"/>
      </w:pPr>
      <w:r w:rsidRPr="002D785B">
        <w:t>Przedstawiam w załączeniu następujące dowody, że powiązania z Wykonawcą (nazwa adres)………………………………………………….... nie prowadzą do zakłócenia konkurencji w postępowaniu o udzielenie zamówienia.</w:t>
      </w:r>
    </w:p>
    <w:p w14:paraId="030CF6CF" w14:textId="77777777" w:rsidR="002D785B" w:rsidRPr="002D785B" w:rsidRDefault="002D785B" w:rsidP="002D785B">
      <w:pPr>
        <w:spacing w:line="276" w:lineRule="auto"/>
        <w:jc w:val="both"/>
      </w:pPr>
    </w:p>
    <w:p w14:paraId="236511CF" w14:textId="77777777" w:rsidR="002D785B" w:rsidRPr="002D785B" w:rsidRDefault="002D785B" w:rsidP="002D785B">
      <w:pPr>
        <w:spacing w:line="276" w:lineRule="auto"/>
        <w:jc w:val="both"/>
        <w:rPr>
          <w:i/>
          <w:iCs/>
        </w:rPr>
      </w:pPr>
    </w:p>
    <w:p w14:paraId="7768E4ED" w14:textId="77777777" w:rsidR="002D785B" w:rsidRPr="002D785B" w:rsidRDefault="002D785B" w:rsidP="002D785B">
      <w:pPr>
        <w:spacing w:line="276" w:lineRule="auto"/>
        <w:jc w:val="both"/>
      </w:pPr>
      <w:r w:rsidRPr="002D785B">
        <w:t>UWAGA!</w:t>
      </w:r>
    </w:p>
    <w:p w14:paraId="0E2347D2" w14:textId="77777777" w:rsidR="002D785B" w:rsidRPr="002D785B" w:rsidRDefault="002D785B" w:rsidP="002D785B">
      <w:pPr>
        <w:spacing w:line="276" w:lineRule="auto"/>
        <w:jc w:val="both"/>
      </w:pPr>
      <w:r w:rsidRPr="002D785B">
        <w:t>Jeśli zachodzą przesłanki określone w art. 108 ust. 1 pkt 5 lub 6 Wykonawca podlega wykluczeniu.</w:t>
      </w:r>
    </w:p>
    <w:p w14:paraId="7A86F02B" w14:textId="77777777" w:rsidR="002D785B" w:rsidRPr="002D785B" w:rsidRDefault="002D785B" w:rsidP="002D785B">
      <w:pPr>
        <w:spacing w:line="276" w:lineRule="auto"/>
        <w:jc w:val="both"/>
      </w:pPr>
    </w:p>
    <w:p w14:paraId="25B89A42" w14:textId="77777777" w:rsidR="002D785B" w:rsidRPr="002D785B" w:rsidRDefault="002D785B" w:rsidP="002D785B">
      <w:pPr>
        <w:tabs>
          <w:tab w:val="left" w:pos="0"/>
        </w:tabs>
        <w:jc w:val="both"/>
      </w:pPr>
    </w:p>
    <w:p w14:paraId="36029A89" w14:textId="77777777" w:rsidR="002D785B" w:rsidRPr="002D785B" w:rsidRDefault="002D785B" w:rsidP="002D785B">
      <w:pPr>
        <w:rPr>
          <w:b/>
          <w:sz w:val="28"/>
        </w:rPr>
      </w:pPr>
    </w:p>
    <w:p w14:paraId="1CEF5B54" w14:textId="77777777" w:rsidR="002D785B" w:rsidRPr="002D785B" w:rsidRDefault="002D785B" w:rsidP="002D785B">
      <w:pPr>
        <w:rPr>
          <w:b/>
          <w:sz w:val="28"/>
        </w:rPr>
      </w:pPr>
    </w:p>
    <w:p w14:paraId="258F6C06" w14:textId="77777777" w:rsidR="002D785B" w:rsidRPr="002D785B" w:rsidRDefault="002D785B" w:rsidP="002D785B">
      <w:pPr>
        <w:rPr>
          <w:b/>
          <w:sz w:val="28"/>
        </w:rPr>
      </w:pPr>
    </w:p>
    <w:p w14:paraId="6D740288" w14:textId="48851214" w:rsidR="002D785B" w:rsidRPr="002D785B" w:rsidRDefault="002D785B" w:rsidP="00B9478D">
      <w:pPr>
        <w:spacing w:line="276" w:lineRule="auto"/>
        <w:jc w:val="both"/>
        <w:rPr>
          <w:sz w:val="20"/>
        </w:rPr>
      </w:pPr>
      <w:r w:rsidRPr="002D785B">
        <w:rPr>
          <w:sz w:val="20"/>
        </w:rPr>
        <w:t>*) niepotrzebne skreślić</w:t>
      </w:r>
    </w:p>
    <w:p w14:paraId="4C9C5189" w14:textId="77777777" w:rsidR="003A4D0B" w:rsidRDefault="003A4D0B" w:rsidP="002D785B">
      <w:pPr>
        <w:ind w:left="720"/>
        <w:jc w:val="right"/>
        <w:rPr>
          <w:b/>
          <w:sz w:val="32"/>
          <w:szCs w:val="28"/>
        </w:rPr>
      </w:pPr>
    </w:p>
    <w:p w14:paraId="1691FC11" w14:textId="66729C84" w:rsidR="002D785B" w:rsidRPr="002D785B" w:rsidRDefault="002D785B" w:rsidP="002D785B">
      <w:pPr>
        <w:ind w:left="720"/>
        <w:jc w:val="right"/>
        <w:rPr>
          <w:b/>
          <w:sz w:val="32"/>
          <w:szCs w:val="28"/>
        </w:rPr>
      </w:pPr>
      <w:r w:rsidRPr="002D785B">
        <w:rPr>
          <w:b/>
          <w:sz w:val="32"/>
          <w:szCs w:val="28"/>
        </w:rPr>
        <w:lastRenderedPageBreak/>
        <w:t xml:space="preserve">Załącznik nr </w:t>
      </w:r>
      <w:r w:rsidR="003A4D0B">
        <w:rPr>
          <w:b/>
          <w:sz w:val="32"/>
          <w:szCs w:val="28"/>
        </w:rPr>
        <w:t>7</w:t>
      </w:r>
    </w:p>
    <w:p w14:paraId="3F2E1B84" w14:textId="77777777" w:rsidR="002D785B" w:rsidRPr="002D785B" w:rsidRDefault="002D785B" w:rsidP="002D785B">
      <w:pPr>
        <w:jc w:val="both"/>
        <w:rPr>
          <w:b/>
          <w:sz w:val="28"/>
          <w:szCs w:val="28"/>
        </w:rPr>
      </w:pPr>
    </w:p>
    <w:p w14:paraId="66E25AC3" w14:textId="77777777" w:rsidR="002D785B" w:rsidRPr="002D785B" w:rsidRDefault="002D785B" w:rsidP="002D785B">
      <w:pPr>
        <w:ind w:left="720"/>
        <w:jc w:val="both"/>
        <w:rPr>
          <w:rFonts w:eastAsiaTheme="minorHAnsi"/>
          <w:lang w:eastAsia="en-US"/>
        </w:rPr>
      </w:pPr>
    </w:p>
    <w:p w14:paraId="14C0D371" w14:textId="77777777" w:rsidR="002D785B" w:rsidRPr="002D785B" w:rsidRDefault="002D785B" w:rsidP="002D785B">
      <w:pPr>
        <w:rPr>
          <w:rFonts w:eastAsiaTheme="minorHAnsi"/>
          <w:lang w:eastAsia="en-US"/>
        </w:rPr>
      </w:pPr>
    </w:p>
    <w:p w14:paraId="447C5F68" w14:textId="77777777" w:rsidR="002D785B" w:rsidRPr="002D785B" w:rsidRDefault="002D785B" w:rsidP="002D785B">
      <w:pPr>
        <w:spacing w:after="120" w:line="276" w:lineRule="auto"/>
        <w:jc w:val="center"/>
        <w:rPr>
          <w:rFonts w:eastAsia="Calibri"/>
          <w:b/>
          <w:sz w:val="32"/>
          <w:lang w:eastAsia="en-US"/>
        </w:rPr>
      </w:pPr>
      <w:r w:rsidRPr="002D785B">
        <w:rPr>
          <w:rFonts w:eastAsia="Calibri"/>
          <w:b/>
          <w:sz w:val="32"/>
          <w:lang w:eastAsia="en-US"/>
        </w:rPr>
        <w:t>OŚWIADCZENIE WYKONAWCY</w:t>
      </w:r>
    </w:p>
    <w:p w14:paraId="7264EBF3" w14:textId="77777777" w:rsidR="002D785B" w:rsidRPr="002D785B" w:rsidRDefault="002D785B" w:rsidP="002D785B">
      <w:pPr>
        <w:spacing w:line="276" w:lineRule="auto"/>
        <w:jc w:val="center"/>
        <w:rPr>
          <w:b/>
          <w:sz w:val="28"/>
        </w:rPr>
      </w:pPr>
    </w:p>
    <w:p w14:paraId="24BCBAF2" w14:textId="77777777" w:rsidR="002D785B" w:rsidRPr="002D785B" w:rsidRDefault="002D785B" w:rsidP="002D785B">
      <w:pPr>
        <w:spacing w:line="276" w:lineRule="auto"/>
        <w:jc w:val="center"/>
        <w:outlineLvl w:val="8"/>
        <w:rPr>
          <w:b/>
          <w:sz w:val="32"/>
          <w:u w:val="single"/>
        </w:rPr>
      </w:pPr>
      <w:r w:rsidRPr="002D785B">
        <w:rPr>
          <w:b/>
          <w:sz w:val="32"/>
          <w:u w:val="single"/>
        </w:rPr>
        <w:t xml:space="preserve">dotyczące aktualności informacji </w:t>
      </w:r>
    </w:p>
    <w:p w14:paraId="775C9E84" w14:textId="77777777" w:rsidR="002D785B" w:rsidRPr="002D785B" w:rsidRDefault="002D785B" w:rsidP="002D785B">
      <w:pPr>
        <w:spacing w:line="276" w:lineRule="auto"/>
        <w:jc w:val="center"/>
        <w:outlineLvl w:val="8"/>
        <w:rPr>
          <w:b/>
          <w:sz w:val="32"/>
          <w:lang w:eastAsia="ar-SA"/>
        </w:rPr>
      </w:pPr>
      <w:r w:rsidRPr="002D785B">
        <w:rPr>
          <w:b/>
          <w:sz w:val="32"/>
          <w:u w:val="single"/>
        </w:rPr>
        <w:t>zawartych w JEDZ</w:t>
      </w:r>
    </w:p>
    <w:p w14:paraId="373A2E88" w14:textId="77777777" w:rsidR="002D785B" w:rsidRPr="002D785B" w:rsidRDefault="002D785B" w:rsidP="002D785B">
      <w:pPr>
        <w:spacing w:after="120" w:line="276" w:lineRule="auto"/>
        <w:rPr>
          <w:rFonts w:eastAsia="Calibri"/>
          <w:i/>
          <w:lang w:eastAsia="en-US"/>
        </w:rPr>
      </w:pPr>
    </w:p>
    <w:p w14:paraId="4E17E58E" w14:textId="77777777" w:rsidR="002D785B" w:rsidRPr="002D785B" w:rsidRDefault="002D785B" w:rsidP="002D785B">
      <w:pPr>
        <w:spacing w:after="120" w:line="276" w:lineRule="auto"/>
        <w:rPr>
          <w:rFonts w:eastAsia="Calibri"/>
          <w:i/>
          <w:lang w:eastAsia="en-US"/>
        </w:rPr>
      </w:pPr>
    </w:p>
    <w:p w14:paraId="05CE63BD" w14:textId="77777777" w:rsidR="002D785B" w:rsidRPr="002D785B" w:rsidRDefault="002D785B" w:rsidP="002D785B">
      <w:pPr>
        <w:spacing w:line="276" w:lineRule="auto"/>
        <w:jc w:val="both"/>
      </w:pPr>
      <w:r w:rsidRPr="002D785B">
        <w:t>Nazwa Wykonawcy</w:t>
      </w:r>
      <w:r w:rsidRPr="002D785B">
        <w:tab/>
        <w:t>............................................................................................................</w:t>
      </w:r>
    </w:p>
    <w:p w14:paraId="59D4F365" w14:textId="77777777" w:rsidR="002D785B" w:rsidRPr="002D785B" w:rsidRDefault="002D785B" w:rsidP="002D785B">
      <w:pPr>
        <w:spacing w:line="276" w:lineRule="auto"/>
        <w:ind w:left="1416" w:firstLine="708"/>
        <w:jc w:val="both"/>
      </w:pPr>
      <w:r w:rsidRPr="002D785B">
        <w:t>….........................................................................................................</w:t>
      </w:r>
    </w:p>
    <w:p w14:paraId="598A4A33" w14:textId="77777777" w:rsidR="002D785B" w:rsidRPr="002D785B" w:rsidRDefault="002D785B" w:rsidP="002D785B">
      <w:pPr>
        <w:spacing w:line="276" w:lineRule="auto"/>
        <w:jc w:val="both"/>
      </w:pPr>
      <w:r w:rsidRPr="002D785B">
        <w:t xml:space="preserve">Adres: </w:t>
      </w:r>
      <w:r w:rsidRPr="002D785B">
        <w:tab/>
      </w:r>
      <w:r w:rsidRPr="002D785B">
        <w:tab/>
      </w:r>
      <w:r w:rsidRPr="002D785B">
        <w:tab/>
        <w:t>..............................................................................................................</w:t>
      </w:r>
    </w:p>
    <w:p w14:paraId="294D5E92" w14:textId="77777777" w:rsidR="002D785B" w:rsidRPr="002D785B" w:rsidRDefault="002D785B" w:rsidP="002D785B">
      <w:pPr>
        <w:spacing w:after="120" w:line="276" w:lineRule="auto"/>
        <w:jc w:val="center"/>
        <w:rPr>
          <w:rFonts w:eastAsia="Calibri"/>
          <w:i/>
          <w:lang w:eastAsia="en-US"/>
        </w:rPr>
      </w:pPr>
    </w:p>
    <w:p w14:paraId="115ED75C" w14:textId="3B9B65EF" w:rsidR="00E258E5" w:rsidRDefault="002D785B" w:rsidP="00B9478D">
      <w:pPr>
        <w:widowControl w:val="0"/>
        <w:autoSpaceDE w:val="0"/>
        <w:autoSpaceDN w:val="0"/>
        <w:adjustRightInd w:val="0"/>
        <w:spacing w:after="120" w:line="276" w:lineRule="auto"/>
        <w:jc w:val="both"/>
        <w:rPr>
          <w:rFonts w:eastAsia="Calibri"/>
          <w:color w:val="000000"/>
          <w:lang w:eastAsia="en-US"/>
        </w:rPr>
      </w:pPr>
      <w:r w:rsidRPr="002D785B">
        <w:rPr>
          <w:rFonts w:eastAsia="Calibri"/>
          <w:color w:val="000000"/>
          <w:lang w:eastAsia="en-US"/>
        </w:rPr>
        <w:t xml:space="preserve">W związku z ubieganiem się o udzielenie zamówienia publicznego w postępowaniu prowadzonym w trybie </w:t>
      </w:r>
      <w:bookmarkStart w:id="73" w:name="_Hlk74169278"/>
      <w:r w:rsidRPr="002D785B">
        <w:rPr>
          <w:rFonts w:eastAsia="Calibri"/>
          <w:color w:val="000000"/>
          <w:lang w:eastAsia="en-US"/>
        </w:rPr>
        <w:t>przetargu nieograniczonego na:</w:t>
      </w:r>
    </w:p>
    <w:p w14:paraId="05F58DAC" w14:textId="77777777" w:rsidR="00E258E5" w:rsidRPr="002D785B" w:rsidRDefault="00E258E5" w:rsidP="00B9478D">
      <w:pPr>
        <w:widowControl w:val="0"/>
        <w:autoSpaceDE w:val="0"/>
        <w:autoSpaceDN w:val="0"/>
        <w:adjustRightInd w:val="0"/>
        <w:spacing w:after="120" w:line="276" w:lineRule="auto"/>
        <w:jc w:val="both"/>
        <w:rPr>
          <w:rFonts w:eastAsia="Calibri"/>
          <w:color w:val="000000"/>
          <w:lang w:eastAsia="en-US"/>
        </w:rPr>
      </w:pPr>
    </w:p>
    <w:p w14:paraId="435E4504" w14:textId="16704C13" w:rsidR="003A4D0B" w:rsidRDefault="00E258E5" w:rsidP="003A4D0B">
      <w:pPr>
        <w:spacing w:line="276" w:lineRule="auto"/>
        <w:jc w:val="center"/>
        <w:rPr>
          <w:b/>
        </w:rPr>
      </w:pPr>
      <w:bookmarkStart w:id="74" w:name="_Hlk69045128"/>
      <w:bookmarkEnd w:id="73"/>
      <w:r>
        <w:rPr>
          <w:b/>
        </w:rPr>
        <w:t xml:space="preserve"> </w:t>
      </w:r>
      <w:r w:rsidR="003A4D0B">
        <w:rPr>
          <w:b/>
        </w:rPr>
        <w:t>dostawę 1 szt. lekkiego samochodu rozpoznawczo-ratowniczego</w:t>
      </w:r>
    </w:p>
    <w:p w14:paraId="128A827F" w14:textId="77777777" w:rsidR="003A4D0B" w:rsidRDefault="003A4D0B" w:rsidP="003A4D0B">
      <w:pPr>
        <w:spacing w:line="276" w:lineRule="auto"/>
        <w:jc w:val="center"/>
        <w:rPr>
          <w:b/>
        </w:rPr>
      </w:pPr>
      <w:r>
        <w:rPr>
          <w:b/>
        </w:rPr>
        <w:t xml:space="preserve"> typu SUV dla KP PSP Gorlice</w:t>
      </w:r>
    </w:p>
    <w:p w14:paraId="7C66F1A6" w14:textId="66BD0605" w:rsidR="00E258E5" w:rsidRDefault="00E258E5" w:rsidP="00E258E5">
      <w:pPr>
        <w:spacing w:line="276" w:lineRule="auto"/>
        <w:jc w:val="center"/>
        <w:rPr>
          <w:b/>
        </w:rPr>
      </w:pPr>
    </w:p>
    <w:p w14:paraId="65F19C95" w14:textId="77777777" w:rsidR="002D785B" w:rsidRPr="002D785B" w:rsidRDefault="002D785B" w:rsidP="002D785B">
      <w:pPr>
        <w:tabs>
          <w:tab w:val="center" w:pos="4536"/>
          <w:tab w:val="right" w:pos="9072"/>
        </w:tabs>
        <w:spacing w:line="276" w:lineRule="auto"/>
        <w:rPr>
          <w:rFonts w:eastAsia="Calibri"/>
          <w:color w:val="000000"/>
          <w:lang w:eastAsia="en-US"/>
        </w:rPr>
      </w:pPr>
    </w:p>
    <w:bookmarkEnd w:id="74"/>
    <w:p w14:paraId="0110EE47" w14:textId="0C57A637" w:rsidR="002D785B" w:rsidRPr="002D785B" w:rsidRDefault="002D785B" w:rsidP="002D785B">
      <w:pPr>
        <w:widowControl w:val="0"/>
        <w:autoSpaceDE w:val="0"/>
        <w:autoSpaceDN w:val="0"/>
        <w:adjustRightInd w:val="0"/>
        <w:spacing w:after="120" w:line="276" w:lineRule="auto"/>
        <w:jc w:val="both"/>
        <w:rPr>
          <w:rFonts w:eastAsia="Calibri"/>
          <w:color w:val="000000"/>
          <w:lang w:eastAsia="en-US"/>
        </w:rPr>
      </w:pPr>
      <w:r w:rsidRPr="002D785B">
        <w:rPr>
          <w:rFonts w:eastAsia="Calibri"/>
          <w:color w:val="000000"/>
          <w:lang w:eastAsia="en-US"/>
        </w:rPr>
        <w:t>OŚWIADCZAM, że informacje zawarte w JEDZ w zakresie podstaw wykluczenia z postępowania wskazane przez Zamawiającego, o których mowa w art. 108 ust 1 oraz 109 ust. 1 pkt. 4), 7) – 10)  ustawy z dnia 11 września 2019 r. Prawo zamówień publicznych (</w:t>
      </w:r>
      <w:proofErr w:type="spellStart"/>
      <w:r w:rsidRPr="002D785B">
        <w:rPr>
          <w:rFonts w:eastAsia="Calibri"/>
          <w:color w:val="000000"/>
          <w:lang w:eastAsia="en-US"/>
        </w:rPr>
        <w:t>t.j</w:t>
      </w:r>
      <w:proofErr w:type="spellEnd"/>
      <w:r w:rsidRPr="002D785B">
        <w:rPr>
          <w:rFonts w:eastAsia="Calibri"/>
          <w:color w:val="000000"/>
          <w:lang w:eastAsia="en-US"/>
        </w:rPr>
        <w:t>. Dz. U. z 202</w:t>
      </w:r>
      <w:r w:rsidR="00E258E5">
        <w:rPr>
          <w:rFonts w:eastAsia="Calibri"/>
          <w:color w:val="000000"/>
          <w:lang w:eastAsia="en-US"/>
        </w:rPr>
        <w:t>3</w:t>
      </w:r>
      <w:r w:rsidRPr="002D785B">
        <w:rPr>
          <w:rFonts w:eastAsia="Calibri"/>
          <w:color w:val="000000"/>
          <w:lang w:eastAsia="en-US"/>
        </w:rPr>
        <w:t xml:space="preserve"> r. poz. </w:t>
      </w:r>
      <w:r w:rsidR="00E258E5">
        <w:rPr>
          <w:rFonts w:eastAsia="Calibri"/>
          <w:color w:val="000000"/>
          <w:lang w:eastAsia="en-US"/>
        </w:rPr>
        <w:t xml:space="preserve">1605 </w:t>
      </w:r>
      <w:r w:rsidRPr="002D785B">
        <w:rPr>
          <w:rFonts w:eastAsia="Calibri"/>
          <w:color w:val="000000"/>
          <w:lang w:eastAsia="en-US"/>
        </w:rPr>
        <w:t xml:space="preserve">z </w:t>
      </w:r>
      <w:proofErr w:type="spellStart"/>
      <w:r w:rsidRPr="002D785B">
        <w:rPr>
          <w:rFonts w:eastAsia="Calibri"/>
          <w:color w:val="000000"/>
          <w:lang w:eastAsia="en-US"/>
        </w:rPr>
        <w:t>póżń</w:t>
      </w:r>
      <w:proofErr w:type="spellEnd"/>
      <w:r w:rsidRPr="002D785B">
        <w:rPr>
          <w:rFonts w:eastAsia="Calibri"/>
          <w:color w:val="000000"/>
          <w:lang w:eastAsia="en-US"/>
        </w:rPr>
        <w:t>. zm.) są aktualne.</w:t>
      </w:r>
    </w:p>
    <w:p w14:paraId="0191CDB9" w14:textId="77777777" w:rsidR="002D785B" w:rsidRPr="002D785B" w:rsidRDefault="002D785B" w:rsidP="002D785B">
      <w:pPr>
        <w:ind w:left="720"/>
        <w:jc w:val="center"/>
        <w:rPr>
          <w:rFonts w:eastAsiaTheme="minorHAnsi"/>
          <w:b/>
          <w:sz w:val="28"/>
          <w:lang w:eastAsia="en-US"/>
        </w:rPr>
      </w:pPr>
    </w:p>
    <w:p w14:paraId="518DE0F6" w14:textId="77777777" w:rsidR="002D785B" w:rsidRPr="002D785B" w:rsidRDefault="002D785B" w:rsidP="002D785B">
      <w:pPr>
        <w:ind w:left="720"/>
        <w:jc w:val="center"/>
        <w:rPr>
          <w:rFonts w:eastAsiaTheme="minorHAnsi"/>
          <w:b/>
          <w:sz w:val="28"/>
          <w:lang w:eastAsia="en-US"/>
        </w:rPr>
      </w:pPr>
    </w:p>
    <w:p w14:paraId="4AFC2FE4" w14:textId="77777777" w:rsidR="002D785B" w:rsidRPr="002D785B" w:rsidRDefault="002D785B" w:rsidP="002D785B"/>
    <w:p w14:paraId="47C62C59" w14:textId="77777777" w:rsidR="002D785B" w:rsidRPr="002D785B" w:rsidRDefault="002D785B" w:rsidP="002D785B"/>
    <w:p w14:paraId="18A0291A" w14:textId="77777777" w:rsidR="002D785B" w:rsidRPr="002D785B" w:rsidRDefault="002D785B" w:rsidP="002D785B"/>
    <w:p w14:paraId="53558AF5" w14:textId="77777777" w:rsidR="002D785B" w:rsidRPr="002D785B" w:rsidRDefault="002D785B" w:rsidP="002D785B"/>
    <w:p w14:paraId="13C0C1E8" w14:textId="77777777" w:rsidR="002D785B" w:rsidRDefault="002D785B" w:rsidP="002D785B"/>
    <w:p w14:paraId="37579C5B" w14:textId="77777777" w:rsidR="00632C0B" w:rsidRDefault="00632C0B" w:rsidP="002D785B"/>
    <w:p w14:paraId="68B2EB25" w14:textId="77777777" w:rsidR="00632C0B" w:rsidRDefault="00632C0B" w:rsidP="002D785B"/>
    <w:p w14:paraId="5224719F" w14:textId="77777777" w:rsidR="00632C0B" w:rsidRDefault="00632C0B" w:rsidP="002D785B"/>
    <w:p w14:paraId="2003028A" w14:textId="77777777" w:rsidR="00632C0B" w:rsidRDefault="00632C0B" w:rsidP="002D785B"/>
    <w:p w14:paraId="464141A9" w14:textId="77777777" w:rsidR="00632C0B" w:rsidRDefault="00632C0B" w:rsidP="002D785B"/>
    <w:p w14:paraId="75F56752" w14:textId="77777777" w:rsidR="00632C0B" w:rsidRDefault="00632C0B" w:rsidP="002D785B"/>
    <w:p w14:paraId="58C31C81" w14:textId="77777777" w:rsidR="00632C0B" w:rsidRDefault="00632C0B" w:rsidP="002D785B"/>
    <w:p w14:paraId="5E61135D" w14:textId="77777777" w:rsidR="00632C0B" w:rsidRDefault="00632C0B" w:rsidP="002D785B"/>
    <w:p w14:paraId="5BE9D368" w14:textId="77777777" w:rsidR="00632C0B" w:rsidRDefault="00632C0B" w:rsidP="002D785B"/>
    <w:p w14:paraId="65BDDE84" w14:textId="77777777" w:rsidR="00632C0B" w:rsidRDefault="00632C0B" w:rsidP="002D785B"/>
    <w:p w14:paraId="2DA042BD" w14:textId="7BDBDFDC" w:rsidR="00632C0B" w:rsidRPr="002D785B" w:rsidRDefault="00632C0B" w:rsidP="00632C0B">
      <w:pPr>
        <w:ind w:left="720"/>
        <w:jc w:val="right"/>
        <w:rPr>
          <w:b/>
          <w:sz w:val="32"/>
          <w:szCs w:val="28"/>
        </w:rPr>
      </w:pPr>
      <w:r w:rsidRPr="002D785B">
        <w:rPr>
          <w:b/>
          <w:sz w:val="32"/>
          <w:szCs w:val="28"/>
        </w:rPr>
        <w:lastRenderedPageBreak/>
        <w:t xml:space="preserve">Załącznik nr </w:t>
      </w:r>
      <w:r w:rsidR="003A4D0B">
        <w:rPr>
          <w:b/>
          <w:sz w:val="32"/>
          <w:szCs w:val="28"/>
        </w:rPr>
        <w:t>8</w:t>
      </w:r>
    </w:p>
    <w:p w14:paraId="768CB548" w14:textId="77777777" w:rsidR="00632C0B" w:rsidRPr="002D785B" w:rsidRDefault="00632C0B" w:rsidP="003A4D0B">
      <w:pPr>
        <w:jc w:val="both"/>
        <w:rPr>
          <w:rFonts w:eastAsiaTheme="minorHAnsi"/>
          <w:color w:val="000000" w:themeColor="text1"/>
          <w:lang w:eastAsia="en-US"/>
        </w:rPr>
      </w:pPr>
    </w:p>
    <w:p w14:paraId="0F138777" w14:textId="77777777" w:rsidR="00632C0B" w:rsidRPr="002D785B" w:rsidRDefault="00632C0B" w:rsidP="00632C0B">
      <w:pPr>
        <w:rPr>
          <w:rFonts w:eastAsiaTheme="minorHAnsi"/>
          <w:color w:val="000000" w:themeColor="text1"/>
          <w:lang w:eastAsia="en-US"/>
        </w:rPr>
      </w:pPr>
    </w:p>
    <w:p w14:paraId="652956D6" w14:textId="77777777" w:rsidR="002D785B" w:rsidRPr="002D785B" w:rsidRDefault="002D785B" w:rsidP="002D785B">
      <w:pPr>
        <w:ind w:left="720"/>
        <w:jc w:val="right"/>
        <w:rPr>
          <w:b/>
          <w:sz w:val="32"/>
          <w:szCs w:val="28"/>
        </w:rPr>
      </w:pPr>
    </w:p>
    <w:p w14:paraId="64435AF2" w14:textId="77777777" w:rsidR="000877A6" w:rsidRDefault="002D785B" w:rsidP="002D785B">
      <w:pPr>
        <w:jc w:val="center"/>
        <w:rPr>
          <w:b/>
          <w:noProof/>
          <w:sz w:val="28"/>
          <w:szCs w:val="28"/>
        </w:rPr>
      </w:pPr>
      <w:r w:rsidRPr="002D785B">
        <w:rPr>
          <w:b/>
          <w:noProof/>
          <w:sz w:val="28"/>
          <w:szCs w:val="28"/>
        </w:rPr>
        <w:t>Oświadczenie Wykonawcy</w:t>
      </w:r>
      <w:r w:rsidR="000877A6">
        <w:rPr>
          <w:b/>
          <w:noProof/>
          <w:sz w:val="28"/>
          <w:szCs w:val="28"/>
        </w:rPr>
        <w:t xml:space="preserve">/ </w:t>
      </w:r>
    </w:p>
    <w:p w14:paraId="7DF537D0" w14:textId="2433AAFC" w:rsidR="002D785B" w:rsidRPr="002D785B" w:rsidRDefault="000877A6" w:rsidP="002D785B">
      <w:pPr>
        <w:jc w:val="center"/>
        <w:rPr>
          <w:b/>
          <w:noProof/>
          <w:sz w:val="28"/>
          <w:szCs w:val="28"/>
        </w:rPr>
      </w:pPr>
      <w:r>
        <w:rPr>
          <w:b/>
          <w:noProof/>
          <w:sz w:val="28"/>
          <w:szCs w:val="28"/>
        </w:rPr>
        <w:t>Podwykonawc</w:t>
      </w:r>
      <w:r w:rsidR="001F12CB">
        <w:rPr>
          <w:b/>
          <w:noProof/>
          <w:sz w:val="28"/>
          <w:szCs w:val="28"/>
        </w:rPr>
        <w:t>y</w:t>
      </w:r>
    </w:p>
    <w:p w14:paraId="436B323B" w14:textId="77777777" w:rsidR="002D785B" w:rsidRPr="002D785B" w:rsidRDefault="002D785B" w:rsidP="002D785B">
      <w:pPr>
        <w:jc w:val="both"/>
        <w:rPr>
          <w:b/>
          <w:noProof/>
          <w:sz w:val="28"/>
          <w:szCs w:val="28"/>
        </w:rPr>
      </w:pPr>
    </w:p>
    <w:p w14:paraId="0272CB18" w14:textId="77777777" w:rsidR="002D785B" w:rsidRPr="002D785B" w:rsidRDefault="002D785B" w:rsidP="002D785B">
      <w:pPr>
        <w:tabs>
          <w:tab w:val="left" w:pos="7560"/>
        </w:tabs>
        <w:jc w:val="center"/>
        <w:rPr>
          <w:b/>
          <w:noProof/>
          <w:sz w:val="28"/>
          <w:szCs w:val="28"/>
        </w:rPr>
      </w:pPr>
      <w:r w:rsidRPr="002D785B">
        <w:rPr>
          <w:b/>
          <w:noProof/>
          <w:sz w:val="28"/>
          <w:szCs w:val="28"/>
        </w:rPr>
        <w:t>dotyczące braku podstaw do wykluczenia z postępowaniana</w:t>
      </w:r>
    </w:p>
    <w:p w14:paraId="08E5FA0A" w14:textId="77777777" w:rsidR="002D785B" w:rsidRPr="002D785B" w:rsidRDefault="002D785B" w:rsidP="002D785B">
      <w:pPr>
        <w:tabs>
          <w:tab w:val="left" w:pos="7560"/>
        </w:tabs>
        <w:jc w:val="center"/>
        <w:rPr>
          <w:b/>
          <w:sz w:val="28"/>
          <w:szCs w:val="28"/>
        </w:rPr>
      </w:pPr>
      <w:r w:rsidRPr="002D785B">
        <w:rPr>
          <w:b/>
          <w:noProof/>
          <w:sz w:val="28"/>
          <w:szCs w:val="28"/>
        </w:rPr>
        <w:t xml:space="preserve">na podstawie </w:t>
      </w:r>
      <w:r w:rsidRPr="002D785B">
        <w:rPr>
          <w:b/>
          <w:sz w:val="28"/>
          <w:szCs w:val="28"/>
        </w:rPr>
        <w:t>rozporządzeniem Rady Unii Europejskiej (UE) nr 2022/576 w sprawie zmiany rozporządzenia (UE) nr 833/2014 dotyczącego środków ograniczających w związku z działaniami Rosji destabilizującymi sytuację na Ukrainie  (Dz. Urz. UE nr L 111 z 8.4.2022, str. 1)</w:t>
      </w:r>
    </w:p>
    <w:p w14:paraId="79B60C73" w14:textId="77777777" w:rsidR="002D785B" w:rsidRPr="002D785B" w:rsidRDefault="002D785B" w:rsidP="002D785B">
      <w:pPr>
        <w:spacing w:after="120"/>
        <w:rPr>
          <w:rFonts w:eastAsia="Calibri"/>
          <w:i/>
          <w:sz w:val="28"/>
          <w:szCs w:val="28"/>
        </w:rPr>
      </w:pPr>
    </w:p>
    <w:p w14:paraId="58089F2A" w14:textId="77777777" w:rsidR="002D785B" w:rsidRPr="002D785B" w:rsidRDefault="002D785B" w:rsidP="002D785B">
      <w:pPr>
        <w:spacing w:after="120"/>
        <w:rPr>
          <w:rFonts w:ascii="Arial" w:eastAsia="Calibri" w:hAnsi="Arial" w:cs="Arial"/>
          <w:i/>
        </w:rPr>
      </w:pPr>
    </w:p>
    <w:p w14:paraId="4B46B067" w14:textId="77777777" w:rsidR="002C2F9F" w:rsidRPr="002D785B" w:rsidRDefault="002C2F9F" w:rsidP="002C2F9F">
      <w:pPr>
        <w:spacing w:line="276" w:lineRule="auto"/>
        <w:jc w:val="both"/>
      </w:pPr>
      <w:r w:rsidRPr="002D785B">
        <w:t>Nazwa Wykonawcy</w:t>
      </w:r>
      <w:r w:rsidRPr="002D785B">
        <w:tab/>
        <w:t>............................................................................................................</w:t>
      </w:r>
    </w:p>
    <w:p w14:paraId="71EA3369" w14:textId="77777777" w:rsidR="002C2F9F" w:rsidRPr="002D785B" w:rsidRDefault="002C2F9F" w:rsidP="002C2F9F">
      <w:pPr>
        <w:spacing w:line="276" w:lineRule="auto"/>
        <w:ind w:left="1416" w:firstLine="708"/>
        <w:jc w:val="both"/>
      </w:pPr>
      <w:r w:rsidRPr="002D785B">
        <w:t>….........................................................................................................</w:t>
      </w:r>
    </w:p>
    <w:p w14:paraId="40C334BC" w14:textId="77777777" w:rsidR="002C2F9F" w:rsidRPr="002D785B" w:rsidRDefault="002C2F9F" w:rsidP="002C2F9F">
      <w:pPr>
        <w:spacing w:line="276" w:lineRule="auto"/>
        <w:jc w:val="both"/>
      </w:pPr>
      <w:r w:rsidRPr="002D785B">
        <w:t xml:space="preserve">Adres: </w:t>
      </w:r>
      <w:r w:rsidRPr="002D785B">
        <w:tab/>
      </w:r>
      <w:r w:rsidRPr="002D785B">
        <w:tab/>
      </w:r>
      <w:r w:rsidRPr="002D785B">
        <w:tab/>
        <w:t>..............................................................................................................</w:t>
      </w:r>
    </w:p>
    <w:p w14:paraId="26EABA3F" w14:textId="77777777" w:rsidR="002D785B" w:rsidRDefault="002D785B" w:rsidP="002D785B">
      <w:pPr>
        <w:spacing w:after="120"/>
        <w:jc w:val="center"/>
        <w:rPr>
          <w:rFonts w:eastAsia="Calibri"/>
          <w:i/>
        </w:rPr>
      </w:pPr>
    </w:p>
    <w:p w14:paraId="54A17A13" w14:textId="77777777" w:rsidR="002C2F9F" w:rsidRPr="002D785B" w:rsidRDefault="002C2F9F" w:rsidP="002D785B">
      <w:pPr>
        <w:spacing w:after="120"/>
        <w:jc w:val="center"/>
        <w:rPr>
          <w:rFonts w:eastAsia="Calibri"/>
          <w:i/>
        </w:rPr>
      </w:pPr>
    </w:p>
    <w:p w14:paraId="15F7D1A4" w14:textId="77777777" w:rsidR="002D785B" w:rsidRDefault="002D785B" w:rsidP="002D785B">
      <w:pPr>
        <w:widowControl w:val="0"/>
        <w:autoSpaceDE w:val="0"/>
        <w:autoSpaceDN w:val="0"/>
        <w:adjustRightInd w:val="0"/>
        <w:spacing w:after="120"/>
        <w:jc w:val="both"/>
        <w:rPr>
          <w:rFonts w:eastAsia="Calibri"/>
          <w:color w:val="000000"/>
        </w:rPr>
      </w:pPr>
      <w:r w:rsidRPr="002D785B">
        <w:rPr>
          <w:rFonts w:eastAsia="Calibri"/>
          <w:color w:val="000000"/>
        </w:rPr>
        <w:t>W związku z ubieganiem się o udzielenie zamówienia publicznego w postępowaniu prowadzonym na:</w:t>
      </w:r>
    </w:p>
    <w:p w14:paraId="40D0871A" w14:textId="77777777" w:rsidR="00976EA8" w:rsidRPr="002D785B" w:rsidRDefault="00976EA8" w:rsidP="002D785B">
      <w:pPr>
        <w:widowControl w:val="0"/>
        <w:autoSpaceDE w:val="0"/>
        <w:autoSpaceDN w:val="0"/>
        <w:adjustRightInd w:val="0"/>
        <w:spacing w:after="120"/>
        <w:jc w:val="both"/>
        <w:rPr>
          <w:rFonts w:eastAsia="Calibri"/>
          <w:color w:val="000000"/>
        </w:rPr>
      </w:pPr>
    </w:p>
    <w:p w14:paraId="6D335DA9" w14:textId="2E5913ED" w:rsidR="001F12CB" w:rsidRDefault="001F12CB" w:rsidP="001F12CB">
      <w:pPr>
        <w:spacing w:line="276" w:lineRule="auto"/>
        <w:jc w:val="center"/>
        <w:rPr>
          <w:b/>
        </w:rPr>
      </w:pPr>
      <w:r>
        <w:rPr>
          <w:b/>
        </w:rPr>
        <w:t>dostawę 1 szt. lekkiego samochodu rozpoznawczo-ratowniczego</w:t>
      </w:r>
    </w:p>
    <w:p w14:paraId="669D0D9C" w14:textId="77777777" w:rsidR="001F12CB" w:rsidRDefault="001F12CB" w:rsidP="001F12CB">
      <w:pPr>
        <w:spacing w:line="276" w:lineRule="auto"/>
        <w:jc w:val="center"/>
        <w:rPr>
          <w:b/>
        </w:rPr>
      </w:pPr>
      <w:r>
        <w:rPr>
          <w:b/>
        </w:rPr>
        <w:t xml:space="preserve"> typu SUV dla KP PSP Gorlice</w:t>
      </w:r>
    </w:p>
    <w:p w14:paraId="2376F519" w14:textId="77777777" w:rsidR="002D785B" w:rsidRPr="002D785B" w:rsidRDefault="002D785B" w:rsidP="002D785B">
      <w:pPr>
        <w:tabs>
          <w:tab w:val="center" w:pos="4536"/>
          <w:tab w:val="right" w:pos="9072"/>
        </w:tabs>
        <w:jc w:val="center"/>
        <w:rPr>
          <w:rFonts w:eastAsia="Calibri"/>
          <w:color w:val="000000"/>
        </w:rPr>
      </w:pPr>
    </w:p>
    <w:p w14:paraId="25A57D3A" w14:textId="77777777" w:rsidR="002D785B" w:rsidRPr="002D785B" w:rsidRDefault="002D785B" w:rsidP="002D785B">
      <w:pPr>
        <w:widowControl w:val="0"/>
        <w:autoSpaceDE w:val="0"/>
        <w:autoSpaceDN w:val="0"/>
        <w:adjustRightInd w:val="0"/>
        <w:spacing w:after="120"/>
        <w:jc w:val="both"/>
        <w:rPr>
          <w:rFonts w:eastAsia="Calibri"/>
          <w:color w:val="000000"/>
        </w:rPr>
      </w:pPr>
      <w:r w:rsidRPr="002D785B">
        <w:rPr>
          <w:rFonts w:eastAsia="Calibri"/>
          <w:color w:val="000000"/>
        </w:rPr>
        <w:t>OŚWIADCZAM, że:</w:t>
      </w:r>
    </w:p>
    <w:p w14:paraId="58C1D5F0" w14:textId="77777777" w:rsidR="002D785B" w:rsidRPr="002D785B" w:rsidRDefault="002D785B">
      <w:pPr>
        <w:numPr>
          <w:ilvl w:val="0"/>
          <w:numId w:val="43"/>
        </w:numPr>
        <w:spacing w:after="200"/>
        <w:jc w:val="both"/>
        <w:rPr>
          <w:rFonts w:eastAsia="Calibri"/>
        </w:rPr>
      </w:pPr>
      <w:r w:rsidRPr="002D785B">
        <w:rPr>
          <w:rFonts w:eastAsia="Calibri"/>
        </w:rPr>
        <w:t>Nie podlegam wykluczeniu z postępowania na podstawie rozporządzeniem Rady Unii Europejskiej (UE) nr 2022/576 w sprawie zmiany rozporządzenia (UE) nr 833/2014 dotyczącego środków ograniczających w związku z działaniami Rosji destabilizującymi sytuację na Ukrainie  Dz. Urz. UE nr L 111 z 8.4.2022, str. 1)*</w:t>
      </w:r>
    </w:p>
    <w:p w14:paraId="1F39370D" w14:textId="77777777" w:rsidR="002D785B" w:rsidRPr="002D785B" w:rsidRDefault="002D785B">
      <w:pPr>
        <w:numPr>
          <w:ilvl w:val="0"/>
          <w:numId w:val="43"/>
        </w:numPr>
        <w:jc w:val="both"/>
        <w:rPr>
          <w:rFonts w:eastAsia="Calibri"/>
        </w:rPr>
      </w:pPr>
      <w:r w:rsidRPr="002D785B">
        <w:rPr>
          <w:rFonts w:eastAsia="Calibri"/>
        </w:rPr>
        <w:t>Podlegam wykluczeniu z postępowania na podstawie rozporządzenia Rady Unii Europejskiej (UE) nr 2022/576 w sprawie zmiany rozporządzenia (UE) nr 833/2014 dotyczącego środków ograniczających w związku z działaniami Rosji destabilizującymi sytuację na Ukrainie  Dz. Urz. UE nr L 111 z 8.4.2022, str. 1)*</w:t>
      </w:r>
    </w:p>
    <w:p w14:paraId="71019F8C" w14:textId="77777777" w:rsidR="002D785B" w:rsidRPr="002D785B" w:rsidRDefault="002D785B" w:rsidP="002D785B">
      <w:pPr>
        <w:ind w:left="720"/>
        <w:jc w:val="both"/>
        <w:rPr>
          <w:rFonts w:eastAsia="Calibri"/>
        </w:rPr>
      </w:pPr>
    </w:p>
    <w:p w14:paraId="6652B60B" w14:textId="77777777" w:rsidR="002D785B" w:rsidRPr="002D785B" w:rsidRDefault="002D785B" w:rsidP="002D785B">
      <w:pPr>
        <w:ind w:left="708"/>
        <w:jc w:val="both"/>
        <w:rPr>
          <w:rFonts w:eastAsia="Calibri"/>
        </w:rPr>
      </w:pPr>
      <w:r w:rsidRPr="002D785B">
        <w:rPr>
          <w:rFonts w:eastAsia="Calibri"/>
        </w:rPr>
        <w:t>W stosunku do mnie zachodzą odstępstwa wskazane w rozporządzeniu Rady Unii Europejskiej (UE) nr 2022/576 w sprawie zmiany rozporządzenia (UE) nr 833/2014 dotyczącego środków ograniczających w związku z działaniami Rosji destabilizującymi sytuację na Ukrainie  Dz. Urz. UE nr L 111 z 8.4.2022, str. 1):</w:t>
      </w:r>
    </w:p>
    <w:p w14:paraId="499F5523" w14:textId="1ADBCEEF" w:rsidR="002D785B" w:rsidRPr="002D785B" w:rsidRDefault="002D785B" w:rsidP="00976EA8">
      <w:pPr>
        <w:suppressAutoHyphens/>
        <w:spacing w:after="120"/>
        <w:ind w:left="567"/>
        <w:jc w:val="both"/>
        <w:rPr>
          <w:rFonts w:eastAsia="Calibri"/>
        </w:rPr>
      </w:pPr>
      <w:r w:rsidRPr="002D785B">
        <w:rPr>
          <w:rFonts w:eastAsia="Calibri"/>
        </w:rPr>
        <w:t>…..……………………………………………………………………………………………………………………………..…………………............………………………………………………………………………………………………………………………</w:t>
      </w:r>
    </w:p>
    <w:p w14:paraId="57ABB2D4" w14:textId="2C36C5F6" w:rsidR="002D785B" w:rsidRPr="002D785B" w:rsidRDefault="002D785B" w:rsidP="0012403A">
      <w:pPr>
        <w:spacing w:after="120"/>
        <w:jc w:val="both"/>
        <w:rPr>
          <w:b/>
          <w:sz w:val="20"/>
          <w:szCs w:val="20"/>
        </w:rPr>
      </w:pPr>
      <w:r w:rsidRPr="002D785B">
        <w:rPr>
          <w:rFonts w:eastAsia="Calibri"/>
          <w:i/>
          <w:sz w:val="20"/>
          <w:szCs w:val="20"/>
        </w:rPr>
        <w:t>*Niepotrzebne skreślić</w:t>
      </w:r>
    </w:p>
    <w:p w14:paraId="70F852E4" w14:textId="6EF2D040" w:rsidR="002D785B" w:rsidRPr="002D785B" w:rsidRDefault="002D785B" w:rsidP="002D785B">
      <w:pPr>
        <w:ind w:left="720"/>
        <w:jc w:val="right"/>
        <w:rPr>
          <w:b/>
          <w:sz w:val="32"/>
          <w:szCs w:val="28"/>
        </w:rPr>
      </w:pPr>
      <w:r w:rsidRPr="002D785B">
        <w:rPr>
          <w:b/>
          <w:sz w:val="32"/>
          <w:szCs w:val="28"/>
        </w:rPr>
        <w:lastRenderedPageBreak/>
        <w:t xml:space="preserve">Załącznik nr </w:t>
      </w:r>
      <w:r w:rsidR="00976EA8">
        <w:rPr>
          <w:b/>
          <w:sz w:val="32"/>
          <w:szCs w:val="28"/>
        </w:rPr>
        <w:t>9</w:t>
      </w:r>
    </w:p>
    <w:p w14:paraId="0190F9E8" w14:textId="77777777" w:rsidR="002D785B" w:rsidRPr="002D785B" w:rsidRDefault="002D785B" w:rsidP="002D785B">
      <w:pPr>
        <w:ind w:left="720"/>
        <w:jc w:val="right"/>
        <w:rPr>
          <w:b/>
          <w:sz w:val="32"/>
          <w:szCs w:val="28"/>
        </w:rPr>
      </w:pPr>
    </w:p>
    <w:p w14:paraId="31CFDD2C" w14:textId="77777777" w:rsidR="002D785B" w:rsidRPr="002D785B" w:rsidRDefault="002D785B" w:rsidP="002D785B">
      <w:pPr>
        <w:rPr>
          <w:b/>
          <w:sz w:val="32"/>
          <w:szCs w:val="28"/>
        </w:rPr>
      </w:pPr>
    </w:p>
    <w:p w14:paraId="0E64BB0D" w14:textId="77777777" w:rsidR="002D785B" w:rsidRPr="002D785B" w:rsidRDefault="002D785B" w:rsidP="002D785B">
      <w:pPr>
        <w:ind w:left="720"/>
        <w:jc w:val="right"/>
        <w:rPr>
          <w:b/>
          <w:sz w:val="32"/>
          <w:szCs w:val="28"/>
        </w:rPr>
      </w:pPr>
    </w:p>
    <w:p w14:paraId="4968AD70" w14:textId="77777777" w:rsidR="002D785B" w:rsidRPr="002D785B" w:rsidRDefault="002D785B" w:rsidP="002D785B">
      <w:pPr>
        <w:ind w:left="720"/>
        <w:jc w:val="right"/>
        <w:rPr>
          <w:b/>
          <w:sz w:val="32"/>
          <w:szCs w:val="28"/>
        </w:rPr>
      </w:pPr>
    </w:p>
    <w:p w14:paraId="28F526C2" w14:textId="0DD0893E" w:rsidR="00A63366" w:rsidRDefault="001F12CB" w:rsidP="002D785B">
      <w:pPr>
        <w:ind w:left="720"/>
        <w:jc w:val="center"/>
        <w:rPr>
          <w:b/>
          <w:sz w:val="32"/>
          <w:szCs w:val="28"/>
        </w:rPr>
      </w:pPr>
      <w:r>
        <w:rPr>
          <w:b/>
          <w:sz w:val="32"/>
          <w:szCs w:val="28"/>
        </w:rPr>
        <w:t>OŚIADCZENIE WYKONAWCY O DOSTARCZENIU DOKUMENTÓW</w:t>
      </w:r>
    </w:p>
    <w:p w14:paraId="4FD27D5D" w14:textId="75B7D862" w:rsidR="002D785B" w:rsidRPr="00A63366" w:rsidRDefault="008F4687" w:rsidP="002D785B">
      <w:pPr>
        <w:ind w:left="720"/>
        <w:jc w:val="center"/>
        <w:rPr>
          <w:b/>
          <w:sz w:val="28"/>
          <w:szCs w:val="28"/>
        </w:rPr>
      </w:pPr>
      <w:r w:rsidRPr="00A63366">
        <w:rPr>
          <w:b/>
          <w:sz w:val="28"/>
          <w:szCs w:val="28"/>
        </w:rPr>
        <w:t xml:space="preserve"> </w:t>
      </w:r>
    </w:p>
    <w:p w14:paraId="51D4FCCC" w14:textId="77777777" w:rsidR="002C2F9F" w:rsidRPr="002D785B" w:rsidRDefault="002C2F9F" w:rsidP="002C2F9F">
      <w:pPr>
        <w:spacing w:line="276" w:lineRule="auto"/>
        <w:jc w:val="both"/>
      </w:pPr>
      <w:r w:rsidRPr="002D785B">
        <w:t>Nazwa Wykonawcy</w:t>
      </w:r>
      <w:r w:rsidRPr="002D785B">
        <w:tab/>
        <w:t>............................................................................................................</w:t>
      </w:r>
    </w:p>
    <w:p w14:paraId="72F30C67" w14:textId="77777777" w:rsidR="002C2F9F" w:rsidRPr="002D785B" w:rsidRDefault="002C2F9F" w:rsidP="002C2F9F">
      <w:pPr>
        <w:spacing w:line="276" w:lineRule="auto"/>
        <w:ind w:left="1416" w:firstLine="708"/>
        <w:jc w:val="both"/>
      </w:pPr>
      <w:r w:rsidRPr="002D785B">
        <w:t>….........................................................................................................</w:t>
      </w:r>
    </w:p>
    <w:p w14:paraId="712FB3A4" w14:textId="77777777" w:rsidR="002C2F9F" w:rsidRPr="002D785B" w:rsidRDefault="002C2F9F" w:rsidP="002C2F9F">
      <w:pPr>
        <w:spacing w:line="276" w:lineRule="auto"/>
        <w:jc w:val="both"/>
      </w:pPr>
      <w:r w:rsidRPr="002D785B">
        <w:t xml:space="preserve">Adres: </w:t>
      </w:r>
      <w:r w:rsidRPr="002D785B">
        <w:tab/>
      </w:r>
      <w:r w:rsidRPr="002D785B">
        <w:tab/>
      </w:r>
      <w:r w:rsidRPr="002D785B">
        <w:tab/>
        <w:t>..............................................................................................................</w:t>
      </w:r>
    </w:p>
    <w:p w14:paraId="172C0886" w14:textId="77777777" w:rsidR="002C2F9F" w:rsidRPr="002D785B" w:rsidRDefault="002C2F9F" w:rsidP="002D785B">
      <w:pPr>
        <w:ind w:left="720"/>
        <w:jc w:val="center"/>
        <w:rPr>
          <w:b/>
          <w:sz w:val="32"/>
          <w:szCs w:val="28"/>
        </w:rPr>
      </w:pPr>
    </w:p>
    <w:p w14:paraId="1A81FDA6" w14:textId="77777777" w:rsidR="001F12CB" w:rsidRDefault="001F12CB" w:rsidP="001F12CB">
      <w:pPr>
        <w:widowControl w:val="0"/>
        <w:autoSpaceDE w:val="0"/>
        <w:autoSpaceDN w:val="0"/>
        <w:adjustRightInd w:val="0"/>
        <w:spacing w:after="120"/>
        <w:jc w:val="both"/>
        <w:rPr>
          <w:rFonts w:eastAsia="Calibri"/>
          <w:color w:val="000000"/>
        </w:rPr>
      </w:pPr>
      <w:r w:rsidRPr="002D785B">
        <w:rPr>
          <w:rFonts w:eastAsia="Calibri"/>
          <w:color w:val="000000"/>
        </w:rPr>
        <w:t>W związku z ubieganiem się o udzielenie zamówienia publicznego w postępowaniu prowadzonym na:</w:t>
      </w:r>
    </w:p>
    <w:p w14:paraId="07EC803B" w14:textId="77777777" w:rsidR="001F12CB" w:rsidRPr="002D785B" w:rsidRDefault="001F12CB" w:rsidP="001F12CB">
      <w:pPr>
        <w:widowControl w:val="0"/>
        <w:autoSpaceDE w:val="0"/>
        <w:autoSpaceDN w:val="0"/>
        <w:adjustRightInd w:val="0"/>
        <w:spacing w:after="120"/>
        <w:jc w:val="both"/>
        <w:rPr>
          <w:rFonts w:eastAsia="Calibri"/>
          <w:color w:val="000000"/>
        </w:rPr>
      </w:pPr>
    </w:p>
    <w:p w14:paraId="17001062" w14:textId="77777777" w:rsidR="001F12CB" w:rsidRDefault="001F12CB" w:rsidP="001F12CB">
      <w:pPr>
        <w:spacing w:line="276" w:lineRule="auto"/>
        <w:jc w:val="center"/>
        <w:rPr>
          <w:b/>
        </w:rPr>
      </w:pPr>
      <w:r>
        <w:rPr>
          <w:b/>
        </w:rPr>
        <w:t>dostawę 1 szt. lekkiego samochodu rozpoznawczo-ratowniczego</w:t>
      </w:r>
    </w:p>
    <w:p w14:paraId="788134DF" w14:textId="77777777" w:rsidR="001F12CB" w:rsidRDefault="001F12CB" w:rsidP="001F12CB">
      <w:pPr>
        <w:spacing w:line="276" w:lineRule="auto"/>
        <w:jc w:val="center"/>
        <w:rPr>
          <w:b/>
        </w:rPr>
      </w:pPr>
      <w:r>
        <w:rPr>
          <w:b/>
        </w:rPr>
        <w:t xml:space="preserve"> typu SUV dla KP PSP Gorlice</w:t>
      </w:r>
    </w:p>
    <w:p w14:paraId="6E48A517" w14:textId="77777777" w:rsidR="002D785B" w:rsidRPr="002D785B" w:rsidRDefault="002D785B" w:rsidP="002D785B">
      <w:pPr>
        <w:ind w:left="720"/>
        <w:jc w:val="right"/>
        <w:rPr>
          <w:b/>
          <w:sz w:val="32"/>
          <w:szCs w:val="28"/>
        </w:rPr>
      </w:pPr>
    </w:p>
    <w:p w14:paraId="288F3C6A" w14:textId="77777777" w:rsidR="002D785B" w:rsidRDefault="002D785B" w:rsidP="00F607E5">
      <w:pPr>
        <w:rPr>
          <w:b/>
          <w:sz w:val="32"/>
          <w:szCs w:val="28"/>
        </w:rPr>
      </w:pPr>
    </w:p>
    <w:p w14:paraId="33F18AFA" w14:textId="2652CAEE" w:rsidR="00F607E5" w:rsidRPr="00F607E5" w:rsidRDefault="00F607E5" w:rsidP="00F607E5">
      <w:pPr>
        <w:jc w:val="both"/>
        <w:rPr>
          <w:bCs/>
          <w:szCs w:val="22"/>
        </w:rPr>
      </w:pPr>
      <w:r w:rsidRPr="00F607E5">
        <w:rPr>
          <w:bCs/>
          <w:szCs w:val="22"/>
        </w:rPr>
        <w:t>OŚWIADCZAM</w:t>
      </w:r>
      <w:r>
        <w:rPr>
          <w:bCs/>
          <w:szCs w:val="22"/>
        </w:rPr>
        <w:t xml:space="preserve">, że </w:t>
      </w:r>
      <w:r w:rsidRPr="00F607E5">
        <w:rPr>
          <w:rFonts w:eastAsiaTheme="minorHAnsi"/>
          <w:color w:val="000000" w:themeColor="text1"/>
          <w:lang w:eastAsia="en-US"/>
        </w:rPr>
        <w:t>dosta</w:t>
      </w:r>
      <w:r w:rsidR="009E4FD2">
        <w:rPr>
          <w:rFonts w:eastAsiaTheme="minorHAnsi"/>
          <w:color w:val="000000" w:themeColor="text1"/>
          <w:lang w:eastAsia="en-US"/>
        </w:rPr>
        <w:t>rczę</w:t>
      </w:r>
      <w:r w:rsidRPr="00F607E5">
        <w:rPr>
          <w:rFonts w:eastAsiaTheme="minorHAnsi"/>
          <w:color w:val="000000" w:themeColor="text1"/>
          <w:lang w:eastAsia="en-US"/>
        </w:rPr>
        <w:t xml:space="preserve"> najpóźniej w dniu odbioru świadectw</w:t>
      </w:r>
      <w:r w:rsidR="009E4FD2">
        <w:rPr>
          <w:rFonts w:eastAsiaTheme="minorHAnsi"/>
          <w:color w:val="000000" w:themeColor="text1"/>
          <w:lang w:eastAsia="en-US"/>
        </w:rPr>
        <w:t>o</w:t>
      </w:r>
      <w:r w:rsidRPr="00F607E5">
        <w:rPr>
          <w:rFonts w:eastAsiaTheme="minorHAnsi"/>
          <w:color w:val="000000" w:themeColor="text1"/>
          <w:lang w:eastAsia="en-US"/>
        </w:rPr>
        <w:t xml:space="preserve"> homologacji typu wydan</w:t>
      </w:r>
      <w:r w:rsidR="009E4FD2">
        <w:rPr>
          <w:rFonts w:eastAsiaTheme="minorHAnsi"/>
          <w:color w:val="000000" w:themeColor="text1"/>
          <w:lang w:eastAsia="en-US"/>
        </w:rPr>
        <w:t xml:space="preserve">e </w:t>
      </w:r>
      <w:r w:rsidRPr="00F607E5">
        <w:rPr>
          <w:rFonts w:eastAsiaTheme="minorHAnsi"/>
          <w:color w:val="000000" w:themeColor="text1"/>
          <w:lang w:eastAsia="en-US"/>
        </w:rPr>
        <w:t>przez właściwego ministra lub świadectwo zgodności WE (COC), potwierdzające deklarowane wartości rejestracyjne przez producenta pojazdu. W przypadku przekroczenia dopuszczalnych parametrów o dostarczeniu świadectwa homologacji na cały pojazd wraz z</w:t>
      </w:r>
      <w:r w:rsidR="009E4FD2">
        <w:rPr>
          <w:rFonts w:eastAsiaTheme="minorHAnsi"/>
          <w:color w:val="000000" w:themeColor="text1"/>
          <w:lang w:eastAsia="en-US"/>
        </w:rPr>
        <w:t> </w:t>
      </w:r>
      <w:r w:rsidRPr="00F607E5">
        <w:rPr>
          <w:rFonts w:eastAsiaTheme="minorHAnsi"/>
          <w:color w:val="000000" w:themeColor="text1"/>
          <w:lang w:eastAsia="en-US"/>
        </w:rPr>
        <w:t xml:space="preserve">zabudową. </w:t>
      </w:r>
    </w:p>
    <w:p w14:paraId="1A0D6B47" w14:textId="77777777" w:rsidR="002D785B" w:rsidRPr="002D785B" w:rsidRDefault="002D785B" w:rsidP="00F607E5">
      <w:pPr>
        <w:jc w:val="both"/>
        <w:rPr>
          <w:b/>
          <w:sz w:val="32"/>
          <w:szCs w:val="28"/>
        </w:rPr>
      </w:pPr>
    </w:p>
    <w:p w14:paraId="0FD94230" w14:textId="77777777" w:rsidR="002D785B" w:rsidRPr="002D785B" w:rsidRDefault="002D785B" w:rsidP="002D785B">
      <w:pPr>
        <w:ind w:left="720"/>
        <w:jc w:val="right"/>
        <w:rPr>
          <w:b/>
          <w:sz w:val="32"/>
          <w:szCs w:val="28"/>
        </w:rPr>
      </w:pPr>
    </w:p>
    <w:p w14:paraId="1CCCD22E" w14:textId="77777777" w:rsidR="002D785B" w:rsidRPr="002D785B" w:rsidRDefault="002D785B" w:rsidP="002D785B">
      <w:pPr>
        <w:ind w:left="720"/>
        <w:jc w:val="right"/>
        <w:rPr>
          <w:b/>
          <w:sz w:val="32"/>
          <w:szCs w:val="28"/>
        </w:rPr>
      </w:pPr>
    </w:p>
    <w:p w14:paraId="78A7DEA9" w14:textId="77777777" w:rsidR="002D785B" w:rsidRPr="002D785B" w:rsidRDefault="002D785B" w:rsidP="002D785B">
      <w:pPr>
        <w:ind w:left="720"/>
        <w:jc w:val="right"/>
        <w:rPr>
          <w:b/>
          <w:sz w:val="32"/>
          <w:szCs w:val="28"/>
        </w:rPr>
      </w:pPr>
    </w:p>
    <w:p w14:paraId="42242795" w14:textId="77777777" w:rsidR="002D785B" w:rsidRDefault="002D785B" w:rsidP="00A63366">
      <w:pPr>
        <w:rPr>
          <w:b/>
          <w:sz w:val="32"/>
          <w:szCs w:val="28"/>
        </w:rPr>
      </w:pPr>
    </w:p>
    <w:p w14:paraId="3D0E6C9C" w14:textId="77777777" w:rsidR="001F12CB" w:rsidRDefault="001F12CB" w:rsidP="00A63366">
      <w:pPr>
        <w:rPr>
          <w:b/>
          <w:sz w:val="32"/>
          <w:szCs w:val="28"/>
        </w:rPr>
      </w:pPr>
    </w:p>
    <w:p w14:paraId="001A069B" w14:textId="77777777" w:rsidR="001F12CB" w:rsidRDefault="001F12CB" w:rsidP="00A63366">
      <w:pPr>
        <w:rPr>
          <w:b/>
          <w:sz w:val="32"/>
          <w:szCs w:val="28"/>
        </w:rPr>
      </w:pPr>
    </w:p>
    <w:p w14:paraId="0F9F1294" w14:textId="77777777" w:rsidR="001F12CB" w:rsidRDefault="001F12CB" w:rsidP="00A63366">
      <w:pPr>
        <w:rPr>
          <w:b/>
          <w:sz w:val="32"/>
          <w:szCs w:val="28"/>
        </w:rPr>
      </w:pPr>
    </w:p>
    <w:p w14:paraId="469B799D" w14:textId="77777777" w:rsidR="001F12CB" w:rsidRDefault="001F12CB" w:rsidP="00A63366">
      <w:pPr>
        <w:rPr>
          <w:b/>
          <w:sz w:val="32"/>
          <w:szCs w:val="28"/>
        </w:rPr>
      </w:pPr>
    </w:p>
    <w:p w14:paraId="01A3E37F" w14:textId="77777777" w:rsidR="002C2F9F" w:rsidRDefault="002C2F9F" w:rsidP="00A63366">
      <w:pPr>
        <w:rPr>
          <w:b/>
          <w:sz w:val="32"/>
          <w:szCs w:val="28"/>
        </w:rPr>
      </w:pPr>
    </w:p>
    <w:p w14:paraId="51807965" w14:textId="77777777" w:rsidR="002C2F9F" w:rsidRDefault="002C2F9F" w:rsidP="00A63366">
      <w:pPr>
        <w:rPr>
          <w:b/>
          <w:sz w:val="32"/>
          <w:szCs w:val="28"/>
        </w:rPr>
      </w:pPr>
    </w:p>
    <w:p w14:paraId="5BE7113D" w14:textId="77777777" w:rsidR="001F12CB" w:rsidRDefault="001F12CB" w:rsidP="00A63366">
      <w:pPr>
        <w:rPr>
          <w:b/>
          <w:sz w:val="32"/>
          <w:szCs w:val="28"/>
        </w:rPr>
      </w:pPr>
    </w:p>
    <w:p w14:paraId="2466F44C" w14:textId="77777777" w:rsidR="001F12CB" w:rsidRDefault="001F12CB" w:rsidP="00A63366">
      <w:pPr>
        <w:rPr>
          <w:b/>
          <w:sz w:val="32"/>
          <w:szCs w:val="28"/>
        </w:rPr>
      </w:pPr>
    </w:p>
    <w:p w14:paraId="292E4CED" w14:textId="77777777" w:rsidR="001F12CB" w:rsidRDefault="001F12CB" w:rsidP="00A63366">
      <w:pPr>
        <w:rPr>
          <w:b/>
          <w:sz w:val="32"/>
          <w:szCs w:val="28"/>
        </w:rPr>
      </w:pPr>
    </w:p>
    <w:p w14:paraId="000F62DD" w14:textId="77777777" w:rsidR="002D785B" w:rsidRPr="002D785B" w:rsidRDefault="002D785B" w:rsidP="009E4FD2">
      <w:pPr>
        <w:rPr>
          <w:b/>
          <w:sz w:val="32"/>
          <w:szCs w:val="28"/>
        </w:rPr>
      </w:pPr>
    </w:p>
    <w:p w14:paraId="695062B1" w14:textId="77777777" w:rsidR="002D785B" w:rsidRPr="002D785B" w:rsidRDefault="002D785B" w:rsidP="002D785B">
      <w:pPr>
        <w:ind w:left="720"/>
        <w:jc w:val="right"/>
        <w:rPr>
          <w:b/>
          <w:sz w:val="32"/>
          <w:szCs w:val="28"/>
        </w:rPr>
      </w:pPr>
    </w:p>
    <w:p w14:paraId="31D1C143" w14:textId="40AD6F75" w:rsidR="00122386" w:rsidRPr="00122386" w:rsidRDefault="00122386" w:rsidP="00122386">
      <w:pPr>
        <w:ind w:firstLine="6663"/>
        <w:rPr>
          <w:rFonts w:ascii="Arial" w:hAnsi="Arial"/>
          <w:b/>
          <w:sz w:val="32"/>
          <w:szCs w:val="32"/>
        </w:rPr>
      </w:pPr>
      <w:r w:rsidRPr="00122386">
        <w:rPr>
          <w:rFonts w:ascii="Arial" w:hAnsi="Arial"/>
          <w:b/>
          <w:sz w:val="32"/>
          <w:szCs w:val="32"/>
        </w:rPr>
        <w:lastRenderedPageBreak/>
        <w:t xml:space="preserve">Załącznik nr </w:t>
      </w:r>
      <w:r w:rsidR="008F3889">
        <w:rPr>
          <w:rFonts w:ascii="Arial" w:hAnsi="Arial"/>
          <w:b/>
          <w:sz w:val="32"/>
          <w:szCs w:val="32"/>
        </w:rPr>
        <w:t>1</w:t>
      </w:r>
      <w:r w:rsidR="00976EA8">
        <w:rPr>
          <w:rFonts w:ascii="Arial" w:hAnsi="Arial"/>
          <w:b/>
          <w:sz w:val="32"/>
          <w:szCs w:val="32"/>
        </w:rPr>
        <w:t>0</w:t>
      </w:r>
    </w:p>
    <w:p w14:paraId="56EFE583" w14:textId="77777777" w:rsidR="00122386" w:rsidRPr="00122386" w:rsidRDefault="00122386" w:rsidP="00122386">
      <w:pPr>
        <w:rPr>
          <w:rFonts w:ascii="Arial" w:hAnsi="Arial"/>
          <w:b/>
          <w:sz w:val="32"/>
          <w:szCs w:val="32"/>
        </w:rPr>
      </w:pPr>
    </w:p>
    <w:p w14:paraId="42A75B3D" w14:textId="77777777" w:rsidR="009E4FD2" w:rsidRPr="002D785B" w:rsidRDefault="009E4FD2" w:rsidP="009E4FD2">
      <w:pPr>
        <w:rPr>
          <w:b/>
          <w:sz w:val="32"/>
          <w:szCs w:val="28"/>
        </w:rPr>
      </w:pPr>
    </w:p>
    <w:p w14:paraId="29641D7C" w14:textId="77777777" w:rsidR="009E4FD2" w:rsidRPr="002D785B" w:rsidRDefault="009E4FD2" w:rsidP="009E4FD2">
      <w:pPr>
        <w:ind w:left="720"/>
        <w:jc w:val="right"/>
        <w:rPr>
          <w:b/>
          <w:sz w:val="32"/>
          <w:szCs w:val="28"/>
        </w:rPr>
      </w:pPr>
    </w:p>
    <w:p w14:paraId="00CBEE39" w14:textId="2BDDEF18" w:rsidR="009E4FD2" w:rsidRDefault="009E4FD2" w:rsidP="009E4FD2">
      <w:pPr>
        <w:ind w:left="720"/>
        <w:jc w:val="center"/>
        <w:rPr>
          <w:b/>
          <w:sz w:val="32"/>
          <w:szCs w:val="28"/>
        </w:rPr>
      </w:pPr>
      <w:r>
        <w:rPr>
          <w:b/>
          <w:sz w:val="32"/>
          <w:szCs w:val="28"/>
        </w:rPr>
        <w:t xml:space="preserve">OŚIADCZENIE WYKONAWCY </w:t>
      </w:r>
    </w:p>
    <w:p w14:paraId="2A7EC1D2" w14:textId="77777777" w:rsidR="009E4FD2" w:rsidRPr="00A63366" w:rsidRDefault="009E4FD2" w:rsidP="009E4FD2">
      <w:pPr>
        <w:ind w:left="720"/>
        <w:jc w:val="center"/>
        <w:rPr>
          <w:b/>
          <w:sz w:val="28"/>
          <w:szCs w:val="28"/>
        </w:rPr>
      </w:pPr>
      <w:r w:rsidRPr="00A63366">
        <w:rPr>
          <w:b/>
          <w:sz w:val="28"/>
          <w:szCs w:val="28"/>
        </w:rPr>
        <w:t xml:space="preserve"> </w:t>
      </w:r>
    </w:p>
    <w:p w14:paraId="5BDE6935" w14:textId="77777777" w:rsidR="009E4FD2" w:rsidRPr="002D785B" w:rsidRDefault="009E4FD2" w:rsidP="009E4FD2">
      <w:pPr>
        <w:rPr>
          <w:b/>
          <w:sz w:val="32"/>
          <w:szCs w:val="28"/>
        </w:rPr>
      </w:pPr>
    </w:p>
    <w:p w14:paraId="48BE06C6" w14:textId="77777777" w:rsidR="002C2F9F" w:rsidRPr="002D785B" w:rsidRDefault="002C2F9F" w:rsidP="002C2F9F">
      <w:pPr>
        <w:spacing w:line="276" w:lineRule="auto"/>
        <w:jc w:val="both"/>
      </w:pPr>
      <w:r w:rsidRPr="002D785B">
        <w:t>Nazwa Wykonawcy</w:t>
      </w:r>
      <w:r w:rsidRPr="002D785B">
        <w:tab/>
        <w:t>............................................................................................................</w:t>
      </w:r>
    </w:p>
    <w:p w14:paraId="3D16AB74" w14:textId="77777777" w:rsidR="002C2F9F" w:rsidRPr="002D785B" w:rsidRDefault="002C2F9F" w:rsidP="002C2F9F">
      <w:pPr>
        <w:spacing w:line="276" w:lineRule="auto"/>
        <w:ind w:left="1416" w:firstLine="708"/>
        <w:jc w:val="both"/>
      </w:pPr>
      <w:r w:rsidRPr="002D785B">
        <w:t>….........................................................................................................</w:t>
      </w:r>
    </w:p>
    <w:p w14:paraId="29BC4C98" w14:textId="77777777" w:rsidR="002C2F9F" w:rsidRPr="002D785B" w:rsidRDefault="002C2F9F" w:rsidP="002C2F9F">
      <w:pPr>
        <w:spacing w:line="276" w:lineRule="auto"/>
        <w:jc w:val="both"/>
      </w:pPr>
      <w:r w:rsidRPr="002D785B">
        <w:t xml:space="preserve">Adres: </w:t>
      </w:r>
      <w:r w:rsidRPr="002D785B">
        <w:tab/>
      </w:r>
      <w:r w:rsidRPr="002D785B">
        <w:tab/>
      </w:r>
      <w:r w:rsidRPr="002D785B">
        <w:tab/>
        <w:t>..............................................................................................................</w:t>
      </w:r>
    </w:p>
    <w:p w14:paraId="120BE54E" w14:textId="77777777" w:rsidR="009E4FD2" w:rsidRPr="002D785B" w:rsidRDefault="009E4FD2" w:rsidP="009E4FD2">
      <w:pPr>
        <w:ind w:left="720"/>
        <w:jc w:val="center"/>
        <w:rPr>
          <w:b/>
          <w:sz w:val="32"/>
          <w:szCs w:val="28"/>
        </w:rPr>
      </w:pPr>
    </w:p>
    <w:p w14:paraId="6D688BF8" w14:textId="77777777" w:rsidR="009E4FD2" w:rsidRDefault="009E4FD2" w:rsidP="009E4FD2">
      <w:pPr>
        <w:widowControl w:val="0"/>
        <w:autoSpaceDE w:val="0"/>
        <w:autoSpaceDN w:val="0"/>
        <w:adjustRightInd w:val="0"/>
        <w:spacing w:after="120"/>
        <w:jc w:val="both"/>
        <w:rPr>
          <w:rFonts w:eastAsia="Calibri"/>
          <w:color w:val="000000"/>
        </w:rPr>
      </w:pPr>
      <w:r w:rsidRPr="002D785B">
        <w:rPr>
          <w:rFonts w:eastAsia="Calibri"/>
          <w:color w:val="000000"/>
        </w:rPr>
        <w:t>W związku z ubieganiem się o udzielenie zamówienia publicznego w postępowaniu prowadzonym na:</w:t>
      </w:r>
    </w:p>
    <w:p w14:paraId="5ECE907E" w14:textId="77777777" w:rsidR="009E4FD2" w:rsidRPr="002D785B" w:rsidRDefault="009E4FD2" w:rsidP="009E4FD2">
      <w:pPr>
        <w:widowControl w:val="0"/>
        <w:autoSpaceDE w:val="0"/>
        <w:autoSpaceDN w:val="0"/>
        <w:adjustRightInd w:val="0"/>
        <w:spacing w:after="120"/>
        <w:jc w:val="both"/>
        <w:rPr>
          <w:rFonts w:eastAsia="Calibri"/>
          <w:color w:val="000000"/>
        </w:rPr>
      </w:pPr>
    </w:p>
    <w:p w14:paraId="358A2517" w14:textId="77777777" w:rsidR="009E4FD2" w:rsidRDefault="009E4FD2" w:rsidP="009E4FD2">
      <w:pPr>
        <w:spacing w:line="276" w:lineRule="auto"/>
        <w:jc w:val="center"/>
        <w:rPr>
          <w:b/>
        </w:rPr>
      </w:pPr>
      <w:r>
        <w:rPr>
          <w:b/>
        </w:rPr>
        <w:t>dostawę 1 szt. lekkiego samochodu rozpoznawczo-ratowniczego</w:t>
      </w:r>
    </w:p>
    <w:p w14:paraId="0FBDABBD" w14:textId="77777777" w:rsidR="009E4FD2" w:rsidRDefault="009E4FD2" w:rsidP="009E4FD2">
      <w:pPr>
        <w:spacing w:line="276" w:lineRule="auto"/>
        <w:jc w:val="center"/>
        <w:rPr>
          <w:b/>
        </w:rPr>
      </w:pPr>
      <w:r>
        <w:rPr>
          <w:b/>
        </w:rPr>
        <w:t xml:space="preserve"> typu SUV dla KP PSP Gorlice</w:t>
      </w:r>
    </w:p>
    <w:p w14:paraId="7A7236F7" w14:textId="77777777" w:rsidR="009E4FD2" w:rsidRPr="002D785B" w:rsidRDefault="009E4FD2" w:rsidP="009E4FD2">
      <w:pPr>
        <w:ind w:left="720"/>
        <w:jc w:val="right"/>
        <w:rPr>
          <w:b/>
          <w:sz w:val="32"/>
          <w:szCs w:val="28"/>
        </w:rPr>
      </w:pPr>
    </w:p>
    <w:p w14:paraId="0AB3A29C" w14:textId="77777777" w:rsidR="009E4FD2" w:rsidRDefault="009E4FD2" w:rsidP="009E4FD2">
      <w:pPr>
        <w:rPr>
          <w:b/>
          <w:sz w:val="32"/>
          <w:szCs w:val="28"/>
        </w:rPr>
      </w:pPr>
    </w:p>
    <w:p w14:paraId="2871FE55" w14:textId="6616ECFD" w:rsidR="009E4FD2" w:rsidRPr="00F607E5" w:rsidRDefault="009E4FD2" w:rsidP="009E4FD2">
      <w:pPr>
        <w:jc w:val="both"/>
        <w:rPr>
          <w:bCs/>
          <w:szCs w:val="22"/>
        </w:rPr>
      </w:pPr>
      <w:r w:rsidRPr="00F607E5">
        <w:rPr>
          <w:bCs/>
          <w:szCs w:val="22"/>
        </w:rPr>
        <w:t>OŚWIADCZAM</w:t>
      </w:r>
      <w:r>
        <w:rPr>
          <w:bCs/>
          <w:szCs w:val="22"/>
        </w:rPr>
        <w:t xml:space="preserve">, że </w:t>
      </w:r>
      <w:r>
        <w:rPr>
          <w:rFonts w:eastAsiaTheme="minorHAnsi"/>
          <w:color w:val="000000" w:themeColor="text1"/>
          <w:lang w:eastAsia="en-US"/>
        </w:rPr>
        <w:t>wykonam na własny koszt badania techniczne pojazdu uprzywilejowanego przed odbiorem końcowym lub po rejestracji samochodu.</w:t>
      </w:r>
      <w:r w:rsidRPr="00F607E5">
        <w:rPr>
          <w:rFonts w:eastAsiaTheme="minorHAnsi"/>
          <w:color w:val="000000" w:themeColor="text1"/>
          <w:lang w:eastAsia="en-US"/>
        </w:rPr>
        <w:t xml:space="preserve"> </w:t>
      </w:r>
    </w:p>
    <w:p w14:paraId="3836DD8B" w14:textId="77777777" w:rsidR="009E4FD2" w:rsidRPr="002D785B" w:rsidRDefault="009E4FD2" w:rsidP="009E4FD2">
      <w:pPr>
        <w:jc w:val="both"/>
        <w:rPr>
          <w:b/>
          <w:sz w:val="32"/>
          <w:szCs w:val="28"/>
        </w:rPr>
      </w:pPr>
    </w:p>
    <w:p w14:paraId="3412A191" w14:textId="77777777" w:rsidR="0049045E" w:rsidRDefault="0049045E" w:rsidP="00122386">
      <w:pPr>
        <w:ind w:firstLine="6663"/>
        <w:rPr>
          <w:rFonts w:ascii="Arial" w:hAnsi="Arial"/>
          <w:b/>
          <w:sz w:val="32"/>
          <w:szCs w:val="32"/>
        </w:rPr>
      </w:pPr>
    </w:p>
    <w:p w14:paraId="56D3186A" w14:textId="77777777" w:rsidR="0049045E" w:rsidRDefault="0049045E" w:rsidP="00122386">
      <w:pPr>
        <w:ind w:firstLine="6663"/>
        <w:rPr>
          <w:rFonts w:ascii="Arial" w:hAnsi="Arial"/>
          <w:b/>
          <w:sz w:val="32"/>
          <w:szCs w:val="32"/>
        </w:rPr>
      </w:pPr>
    </w:p>
    <w:p w14:paraId="26E5151D" w14:textId="77777777" w:rsidR="0049045E" w:rsidRDefault="0049045E" w:rsidP="00122386">
      <w:pPr>
        <w:ind w:firstLine="6663"/>
        <w:rPr>
          <w:rFonts w:ascii="Arial" w:hAnsi="Arial"/>
          <w:b/>
          <w:sz w:val="32"/>
          <w:szCs w:val="32"/>
        </w:rPr>
      </w:pPr>
    </w:p>
    <w:p w14:paraId="53025D19" w14:textId="77777777" w:rsidR="0049045E" w:rsidRDefault="0049045E" w:rsidP="00122386">
      <w:pPr>
        <w:ind w:firstLine="6663"/>
        <w:rPr>
          <w:rFonts w:ascii="Arial" w:hAnsi="Arial"/>
          <w:b/>
          <w:sz w:val="32"/>
          <w:szCs w:val="32"/>
        </w:rPr>
      </w:pPr>
    </w:p>
    <w:p w14:paraId="36E39A0B" w14:textId="77777777" w:rsidR="0049045E" w:rsidRDefault="0049045E" w:rsidP="00122386">
      <w:pPr>
        <w:ind w:firstLine="6663"/>
        <w:rPr>
          <w:rFonts w:ascii="Arial" w:hAnsi="Arial"/>
          <w:b/>
          <w:sz w:val="32"/>
          <w:szCs w:val="32"/>
        </w:rPr>
      </w:pPr>
    </w:p>
    <w:p w14:paraId="1C2A0201" w14:textId="77777777" w:rsidR="0049045E" w:rsidRDefault="0049045E" w:rsidP="00122386">
      <w:pPr>
        <w:ind w:firstLine="6663"/>
        <w:rPr>
          <w:rFonts w:ascii="Arial" w:hAnsi="Arial"/>
          <w:b/>
          <w:sz w:val="32"/>
          <w:szCs w:val="32"/>
        </w:rPr>
      </w:pPr>
    </w:p>
    <w:p w14:paraId="78F30933" w14:textId="77777777" w:rsidR="0049045E" w:rsidRDefault="0049045E" w:rsidP="00122386">
      <w:pPr>
        <w:ind w:firstLine="6663"/>
        <w:rPr>
          <w:rFonts w:ascii="Arial" w:hAnsi="Arial"/>
          <w:b/>
          <w:sz w:val="32"/>
          <w:szCs w:val="32"/>
        </w:rPr>
      </w:pPr>
    </w:p>
    <w:p w14:paraId="4C28AA5F" w14:textId="77777777" w:rsidR="000016F5" w:rsidRDefault="000016F5" w:rsidP="00122386">
      <w:pPr>
        <w:ind w:firstLine="6663"/>
        <w:rPr>
          <w:rFonts w:ascii="Arial" w:hAnsi="Arial"/>
          <w:b/>
          <w:sz w:val="32"/>
          <w:szCs w:val="32"/>
        </w:rPr>
      </w:pPr>
    </w:p>
    <w:p w14:paraId="1E23F4EC" w14:textId="77777777" w:rsidR="0049045E" w:rsidRDefault="0049045E" w:rsidP="00122386">
      <w:pPr>
        <w:ind w:firstLine="6663"/>
        <w:rPr>
          <w:rFonts w:ascii="Arial" w:hAnsi="Arial"/>
          <w:b/>
          <w:sz w:val="32"/>
          <w:szCs w:val="32"/>
        </w:rPr>
      </w:pPr>
    </w:p>
    <w:sectPr w:rsidR="004904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1C4E9C" w14:textId="77777777" w:rsidR="00671730" w:rsidRDefault="00671730" w:rsidP="004D239E">
      <w:r>
        <w:separator/>
      </w:r>
    </w:p>
  </w:endnote>
  <w:endnote w:type="continuationSeparator" w:id="0">
    <w:p w14:paraId="42675243" w14:textId="77777777" w:rsidR="00671730" w:rsidRDefault="00671730" w:rsidP="004D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E) CE">
    <w:altName w:val="Arial"/>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9EA70A" w14:textId="77777777" w:rsidR="00671730" w:rsidRDefault="00671730" w:rsidP="004D239E">
      <w:r>
        <w:separator/>
      </w:r>
    </w:p>
  </w:footnote>
  <w:footnote w:type="continuationSeparator" w:id="0">
    <w:p w14:paraId="08C66EE0" w14:textId="77777777" w:rsidR="00671730" w:rsidRDefault="00671730" w:rsidP="004D239E">
      <w:r>
        <w:continuationSeparator/>
      </w:r>
    </w:p>
  </w:footnote>
  <w:footnote w:id="1">
    <w:p w14:paraId="0E46B2FC" w14:textId="77777777" w:rsidR="004D239E" w:rsidRPr="00F80245" w:rsidRDefault="004D239E" w:rsidP="004D239E">
      <w:pPr>
        <w:rPr>
          <w:sz w:val="20"/>
          <w:szCs w:val="20"/>
        </w:rPr>
      </w:pPr>
      <w:r w:rsidRPr="00F80245">
        <w:rPr>
          <w:rStyle w:val="Odwoanieprzypisudolnego"/>
          <w:sz w:val="20"/>
          <w:szCs w:val="20"/>
        </w:rPr>
        <w:footnoteRef/>
      </w:r>
      <w:r w:rsidRPr="00F80245">
        <w:rPr>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D"/>
    <w:multiLevelType w:val="multilevel"/>
    <w:tmpl w:val="8C842CD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856DF"/>
    <w:multiLevelType w:val="hybridMultilevel"/>
    <w:tmpl w:val="218C5F74"/>
    <w:lvl w:ilvl="0" w:tplc="68608D5A">
      <w:start w:val="1"/>
      <w:numFmt w:val="decimal"/>
      <w:lvlText w:val="%1."/>
      <w:lvlJc w:val="left"/>
      <w:pPr>
        <w:ind w:left="862" w:hanging="360"/>
      </w:pPr>
      <w:rPr>
        <w:color w:val="auto"/>
      </w:rPr>
    </w:lvl>
    <w:lvl w:ilvl="1" w:tplc="5754B76E">
      <w:start w:val="1"/>
      <w:numFmt w:val="lowerLetter"/>
      <w:lvlText w:val="%2."/>
      <w:lvlJc w:val="left"/>
      <w:pPr>
        <w:ind w:left="1440" w:hanging="360"/>
      </w:pPr>
    </w:lvl>
    <w:lvl w:ilvl="2" w:tplc="941434FE">
      <w:start w:val="1"/>
      <w:numFmt w:val="lowerRoman"/>
      <w:lvlText w:val="%3."/>
      <w:lvlJc w:val="right"/>
      <w:pPr>
        <w:ind w:left="2160" w:hanging="180"/>
      </w:pPr>
    </w:lvl>
    <w:lvl w:ilvl="3" w:tplc="844E1750">
      <w:start w:val="1"/>
      <w:numFmt w:val="decimal"/>
      <w:lvlText w:val="%4."/>
      <w:lvlJc w:val="left"/>
      <w:pPr>
        <w:ind w:left="2880" w:hanging="360"/>
      </w:pPr>
    </w:lvl>
    <w:lvl w:ilvl="4" w:tplc="D5FCE416">
      <w:start w:val="1"/>
      <w:numFmt w:val="lowerLetter"/>
      <w:lvlText w:val="%5."/>
      <w:lvlJc w:val="left"/>
      <w:pPr>
        <w:ind w:left="3600" w:hanging="360"/>
      </w:pPr>
    </w:lvl>
    <w:lvl w:ilvl="5" w:tplc="E1CCE5EE">
      <w:start w:val="1"/>
      <w:numFmt w:val="lowerRoman"/>
      <w:lvlText w:val="%6."/>
      <w:lvlJc w:val="right"/>
      <w:pPr>
        <w:ind w:left="4320" w:hanging="180"/>
      </w:pPr>
    </w:lvl>
    <w:lvl w:ilvl="6" w:tplc="6CC8C9CE">
      <w:start w:val="1"/>
      <w:numFmt w:val="decimal"/>
      <w:lvlText w:val="%7."/>
      <w:lvlJc w:val="left"/>
      <w:pPr>
        <w:ind w:left="5040" w:hanging="360"/>
      </w:pPr>
    </w:lvl>
    <w:lvl w:ilvl="7" w:tplc="A07881D4">
      <w:start w:val="1"/>
      <w:numFmt w:val="lowerLetter"/>
      <w:lvlText w:val="%8."/>
      <w:lvlJc w:val="left"/>
      <w:pPr>
        <w:ind w:left="5760" w:hanging="360"/>
      </w:pPr>
    </w:lvl>
    <w:lvl w:ilvl="8" w:tplc="260A9720">
      <w:start w:val="1"/>
      <w:numFmt w:val="lowerRoman"/>
      <w:lvlText w:val="%9."/>
      <w:lvlJc w:val="right"/>
      <w:pPr>
        <w:ind w:left="6480" w:hanging="180"/>
      </w:pPr>
    </w:lvl>
  </w:abstractNum>
  <w:abstractNum w:abstractNumId="2" w15:restartNumberingAfterBreak="0">
    <w:nsid w:val="01D33014"/>
    <w:multiLevelType w:val="hybridMultilevel"/>
    <w:tmpl w:val="4A2E50A2"/>
    <w:lvl w:ilvl="0" w:tplc="F9246CD2">
      <w:start w:val="1"/>
      <w:numFmt w:val="decimal"/>
      <w:lvlText w:val="%1."/>
      <w:lvlJc w:val="left"/>
      <w:pPr>
        <w:tabs>
          <w:tab w:val="num" w:pos="720"/>
        </w:tabs>
        <w:ind w:left="720" w:hanging="360"/>
      </w:pPr>
    </w:lvl>
    <w:lvl w:ilvl="1" w:tplc="2640CE4A">
      <w:start w:val="1"/>
      <w:numFmt w:val="lowerLetter"/>
      <w:lvlText w:val="%2)"/>
      <w:lvlJc w:val="left"/>
      <w:pPr>
        <w:tabs>
          <w:tab w:val="num" w:pos="1440"/>
        </w:tabs>
        <w:ind w:left="1440" w:hanging="360"/>
      </w:pPr>
    </w:lvl>
    <w:lvl w:ilvl="2" w:tplc="A0DC812C">
      <w:start w:val="1"/>
      <w:numFmt w:val="lowerRoman"/>
      <w:lvlText w:val="%3."/>
      <w:lvlJc w:val="right"/>
      <w:pPr>
        <w:tabs>
          <w:tab w:val="num" w:pos="2160"/>
        </w:tabs>
        <w:ind w:left="2160" w:hanging="180"/>
      </w:pPr>
    </w:lvl>
    <w:lvl w:ilvl="3" w:tplc="E2C080D0">
      <w:start w:val="1"/>
      <w:numFmt w:val="decimal"/>
      <w:lvlText w:val="%4."/>
      <w:lvlJc w:val="left"/>
      <w:pPr>
        <w:tabs>
          <w:tab w:val="num" w:pos="2880"/>
        </w:tabs>
        <w:ind w:left="2880" w:hanging="360"/>
      </w:pPr>
    </w:lvl>
    <w:lvl w:ilvl="4" w:tplc="1A709F7E">
      <w:start w:val="1"/>
      <w:numFmt w:val="lowerLetter"/>
      <w:lvlText w:val="%5."/>
      <w:lvlJc w:val="left"/>
      <w:pPr>
        <w:tabs>
          <w:tab w:val="num" w:pos="3600"/>
        </w:tabs>
        <w:ind w:left="3600" w:hanging="360"/>
      </w:pPr>
    </w:lvl>
    <w:lvl w:ilvl="5" w:tplc="14BCEE38">
      <w:start w:val="1"/>
      <w:numFmt w:val="lowerRoman"/>
      <w:lvlText w:val="%6."/>
      <w:lvlJc w:val="right"/>
      <w:pPr>
        <w:tabs>
          <w:tab w:val="num" w:pos="4320"/>
        </w:tabs>
        <w:ind w:left="4320" w:hanging="180"/>
      </w:pPr>
    </w:lvl>
    <w:lvl w:ilvl="6" w:tplc="5F2475D4">
      <w:start w:val="1"/>
      <w:numFmt w:val="decimal"/>
      <w:lvlText w:val="%7."/>
      <w:lvlJc w:val="left"/>
      <w:pPr>
        <w:tabs>
          <w:tab w:val="num" w:pos="5040"/>
        </w:tabs>
        <w:ind w:left="5040" w:hanging="360"/>
      </w:pPr>
    </w:lvl>
    <w:lvl w:ilvl="7" w:tplc="D772E28C">
      <w:start w:val="1"/>
      <w:numFmt w:val="lowerLetter"/>
      <w:lvlText w:val="%8."/>
      <w:lvlJc w:val="left"/>
      <w:pPr>
        <w:tabs>
          <w:tab w:val="num" w:pos="5760"/>
        </w:tabs>
        <w:ind w:left="5760" w:hanging="360"/>
      </w:pPr>
    </w:lvl>
    <w:lvl w:ilvl="8" w:tplc="C2D26316">
      <w:start w:val="1"/>
      <w:numFmt w:val="lowerRoman"/>
      <w:lvlText w:val="%9."/>
      <w:lvlJc w:val="right"/>
      <w:pPr>
        <w:tabs>
          <w:tab w:val="num" w:pos="6480"/>
        </w:tabs>
        <w:ind w:left="6480" w:hanging="180"/>
      </w:pPr>
    </w:lvl>
  </w:abstractNum>
  <w:abstractNum w:abstractNumId="3" w15:restartNumberingAfterBreak="0">
    <w:nsid w:val="02912CF4"/>
    <w:multiLevelType w:val="hybridMultilevel"/>
    <w:tmpl w:val="23084F0C"/>
    <w:lvl w:ilvl="0" w:tplc="90383578">
      <w:start w:val="1"/>
      <w:numFmt w:val="decimal"/>
      <w:lvlText w:val="%1."/>
      <w:lvlJc w:val="left"/>
      <w:pPr>
        <w:ind w:left="786" w:hanging="360"/>
      </w:pPr>
      <w:rPr>
        <w:sz w:val="24"/>
        <w:szCs w:val="24"/>
      </w:rPr>
    </w:lvl>
    <w:lvl w:ilvl="1" w:tplc="B2284F3A">
      <w:start w:val="1"/>
      <w:numFmt w:val="lowerLetter"/>
      <w:lvlText w:val="%2."/>
      <w:lvlJc w:val="left"/>
      <w:pPr>
        <w:ind w:left="1440" w:hanging="360"/>
      </w:pPr>
    </w:lvl>
    <w:lvl w:ilvl="2" w:tplc="D9124612">
      <w:start w:val="1"/>
      <w:numFmt w:val="lowerRoman"/>
      <w:lvlText w:val="%3."/>
      <w:lvlJc w:val="right"/>
      <w:pPr>
        <w:ind w:left="2160" w:hanging="180"/>
      </w:pPr>
    </w:lvl>
    <w:lvl w:ilvl="3" w:tplc="6E124A64">
      <w:start w:val="1"/>
      <w:numFmt w:val="decimal"/>
      <w:lvlText w:val="%4."/>
      <w:lvlJc w:val="left"/>
      <w:pPr>
        <w:ind w:left="2880" w:hanging="360"/>
      </w:pPr>
    </w:lvl>
    <w:lvl w:ilvl="4" w:tplc="3556AC70">
      <w:start w:val="1"/>
      <w:numFmt w:val="lowerLetter"/>
      <w:lvlText w:val="%5."/>
      <w:lvlJc w:val="left"/>
      <w:pPr>
        <w:ind w:left="3600" w:hanging="360"/>
      </w:pPr>
    </w:lvl>
    <w:lvl w:ilvl="5" w:tplc="D0FE5FAE">
      <w:start w:val="1"/>
      <w:numFmt w:val="lowerRoman"/>
      <w:lvlText w:val="%6."/>
      <w:lvlJc w:val="right"/>
      <w:pPr>
        <w:ind w:left="4320" w:hanging="180"/>
      </w:pPr>
    </w:lvl>
    <w:lvl w:ilvl="6" w:tplc="10BAFF12">
      <w:start w:val="1"/>
      <w:numFmt w:val="decimal"/>
      <w:lvlText w:val="%7."/>
      <w:lvlJc w:val="left"/>
      <w:pPr>
        <w:ind w:left="5040" w:hanging="360"/>
      </w:pPr>
    </w:lvl>
    <w:lvl w:ilvl="7" w:tplc="EB90A5A0">
      <w:start w:val="1"/>
      <w:numFmt w:val="lowerLetter"/>
      <w:lvlText w:val="%8."/>
      <w:lvlJc w:val="left"/>
      <w:pPr>
        <w:ind w:left="5760" w:hanging="360"/>
      </w:pPr>
    </w:lvl>
    <w:lvl w:ilvl="8" w:tplc="980221BE">
      <w:start w:val="1"/>
      <w:numFmt w:val="lowerRoman"/>
      <w:lvlText w:val="%9."/>
      <w:lvlJc w:val="right"/>
      <w:pPr>
        <w:ind w:left="6480" w:hanging="180"/>
      </w:pPr>
    </w:lvl>
  </w:abstractNum>
  <w:abstractNum w:abstractNumId="4" w15:restartNumberingAfterBreak="0">
    <w:nsid w:val="0302011A"/>
    <w:multiLevelType w:val="hybridMultilevel"/>
    <w:tmpl w:val="F3964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057D79"/>
    <w:multiLevelType w:val="hybridMultilevel"/>
    <w:tmpl w:val="D68A2D70"/>
    <w:lvl w:ilvl="0" w:tplc="7C148750">
      <w:start w:val="1"/>
      <w:numFmt w:val="bullet"/>
      <w:lvlText w:val=""/>
      <w:lvlJc w:val="left"/>
      <w:pPr>
        <w:ind w:left="720" w:hanging="360"/>
      </w:pPr>
      <w:rPr>
        <w:rFonts w:ascii="Symbol" w:hAnsi="Symbol" w:hint="default"/>
      </w:rPr>
    </w:lvl>
    <w:lvl w:ilvl="1" w:tplc="97369D98" w:tentative="1">
      <w:start w:val="1"/>
      <w:numFmt w:val="bullet"/>
      <w:lvlText w:val="o"/>
      <w:lvlJc w:val="left"/>
      <w:pPr>
        <w:ind w:left="1440" w:hanging="360"/>
      </w:pPr>
      <w:rPr>
        <w:rFonts w:ascii="Courier New" w:hAnsi="Courier New" w:cs="Courier New" w:hint="default"/>
      </w:rPr>
    </w:lvl>
    <w:lvl w:ilvl="2" w:tplc="76A29060" w:tentative="1">
      <w:start w:val="1"/>
      <w:numFmt w:val="bullet"/>
      <w:lvlText w:val=""/>
      <w:lvlJc w:val="left"/>
      <w:pPr>
        <w:ind w:left="2160" w:hanging="360"/>
      </w:pPr>
      <w:rPr>
        <w:rFonts w:ascii="Wingdings" w:hAnsi="Wingdings" w:hint="default"/>
      </w:rPr>
    </w:lvl>
    <w:lvl w:ilvl="3" w:tplc="191C9DCE" w:tentative="1">
      <w:start w:val="1"/>
      <w:numFmt w:val="bullet"/>
      <w:lvlText w:val=""/>
      <w:lvlJc w:val="left"/>
      <w:pPr>
        <w:ind w:left="2880" w:hanging="360"/>
      </w:pPr>
      <w:rPr>
        <w:rFonts w:ascii="Symbol" w:hAnsi="Symbol" w:hint="default"/>
      </w:rPr>
    </w:lvl>
    <w:lvl w:ilvl="4" w:tplc="62E448F6" w:tentative="1">
      <w:start w:val="1"/>
      <w:numFmt w:val="bullet"/>
      <w:lvlText w:val="o"/>
      <w:lvlJc w:val="left"/>
      <w:pPr>
        <w:ind w:left="3600" w:hanging="360"/>
      </w:pPr>
      <w:rPr>
        <w:rFonts w:ascii="Courier New" w:hAnsi="Courier New" w:cs="Courier New" w:hint="default"/>
      </w:rPr>
    </w:lvl>
    <w:lvl w:ilvl="5" w:tplc="7C82EFD8" w:tentative="1">
      <w:start w:val="1"/>
      <w:numFmt w:val="bullet"/>
      <w:lvlText w:val=""/>
      <w:lvlJc w:val="left"/>
      <w:pPr>
        <w:ind w:left="4320" w:hanging="360"/>
      </w:pPr>
      <w:rPr>
        <w:rFonts w:ascii="Wingdings" w:hAnsi="Wingdings" w:hint="default"/>
      </w:rPr>
    </w:lvl>
    <w:lvl w:ilvl="6" w:tplc="AFB66B9A" w:tentative="1">
      <w:start w:val="1"/>
      <w:numFmt w:val="bullet"/>
      <w:lvlText w:val=""/>
      <w:lvlJc w:val="left"/>
      <w:pPr>
        <w:ind w:left="5040" w:hanging="360"/>
      </w:pPr>
      <w:rPr>
        <w:rFonts w:ascii="Symbol" w:hAnsi="Symbol" w:hint="default"/>
      </w:rPr>
    </w:lvl>
    <w:lvl w:ilvl="7" w:tplc="67E8C96C" w:tentative="1">
      <w:start w:val="1"/>
      <w:numFmt w:val="bullet"/>
      <w:lvlText w:val="o"/>
      <w:lvlJc w:val="left"/>
      <w:pPr>
        <w:ind w:left="5760" w:hanging="360"/>
      </w:pPr>
      <w:rPr>
        <w:rFonts w:ascii="Courier New" w:hAnsi="Courier New" w:cs="Courier New" w:hint="default"/>
      </w:rPr>
    </w:lvl>
    <w:lvl w:ilvl="8" w:tplc="E74E2C14" w:tentative="1">
      <w:start w:val="1"/>
      <w:numFmt w:val="bullet"/>
      <w:lvlText w:val=""/>
      <w:lvlJc w:val="left"/>
      <w:pPr>
        <w:ind w:left="6480" w:hanging="360"/>
      </w:pPr>
      <w:rPr>
        <w:rFonts w:ascii="Wingdings" w:hAnsi="Wingdings" w:hint="default"/>
      </w:rPr>
    </w:lvl>
  </w:abstractNum>
  <w:abstractNum w:abstractNumId="6" w15:restartNumberingAfterBreak="0">
    <w:nsid w:val="0371244E"/>
    <w:multiLevelType w:val="hybridMultilevel"/>
    <w:tmpl w:val="1CE00146"/>
    <w:lvl w:ilvl="0" w:tplc="DDDCBA0C">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C77D05"/>
    <w:multiLevelType w:val="hybridMultilevel"/>
    <w:tmpl w:val="D5FC9CBE"/>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868201E"/>
    <w:multiLevelType w:val="hybridMultilevel"/>
    <w:tmpl w:val="B33EFC1A"/>
    <w:styleLink w:val="WW8Num671"/>
    <w:lvl w:ilvl="0" w:tplc="185E14BE">
      <w:start w:val="1"/>
      <w:numFmt w:val="decimal"/>
      <w:lvlText w:val="%1."/>
      <w:lvlJc w:val="left"/>
      <w:pPr>
        <w:tabs>
          <w:tab w:val="num" w:pos="720"/>
        </w:tabs>
        <w:ind w:left="720" w:hanging="360"/>
      </w:pPr>
    </w:lvl>
    <w:lvl w:ilvl="1" w:tplc="FEF49492">
      <w:numFmt w:val="bullet"/>
      <w:lvlText w:val="•"/>
      <w:lvlJc w:val="left"/>
      <w:pPr>
        <w:ind w:left="1440" w:hanging="360"/>
      </w:pPr>
      <w:rPr>
        <w:rFonts w:ascii="Times New Roman" w:eastAsia="Times New Roman" w:hAnsi="Times New Roman" w:cs="Times New Roman" w:hint="default"/>
      </w:rPr>
    </w:lvl>
    <w:lvl w:ilvl="2" w:tplc="29CE1B9C">
      <w:start w:val="1"/>
      <w:numFmt w:val="lowerRoman"/>
      <w:lvlText w:val="%3."/>
      <w:lvlJc w:val="right"/>
      <w:pPr>
        <w:tabs>
          <w:tab w:val="num" w:pos="2160"/>
        </w:tabs>
        <w:ind w:left="2160" w:hanging="180"/>
      </w:pPr>
    </w:lvl>
    <w:lvl w:ilvl="3" w:tplc="B6F8FA94">
      <w:start w:val="1"/>
      <w:numFmt w:val="decimal"/>
      <w:lvlText w:val="%4."/>
      <w:lvlJc w:val="left"/>
      <w:pPr>
        <w:tabs>
          <w:tab w:val="num" w:pos="2880"/>
        </w:tabs>
        <w:ind w:left="2880" w:hanging="360"/>
      </w:pPr>
    </w:lvl>
    <w:lvl w:ilvl="4" w:tplc="AC6C2E02">
      <w:start w:val="1"/>
      <w:numFmt w:val="lowerLetter"/>
      <w:lvlText w:val="%5."/>
      <w:lvlJc w:val="left"/>
      <w:pPr>
        <w:tabs>
          <w:tab w:val="num" w:pos="3600"/>
        </w:tabs>
        <w:ind w:left="3600" w:hanging="360"/>
      </w:pPr>
    </w:lvl>
    <w:lvl w:ilvl="5" w:tplc="6B6A3582">
      <w:start w:val="1"/>
      <w:numFmt w:val="lowerRoman"/>
      <w:lvlText w:val="%6."/>
      <w:lvlJc w:val="right"/>
      <w:pPr>
        <w:tabs>
          <w:tab w:val="num" w:pos="4320"/>
        </w:tabs>
        <w:ind w:left="4320" w:hanging="180"/>
      </w:pPr>
    </w:lvl>
    <w:lvl w:ilvl="6" w:tplc="077C5BFA">
      <w:start w:val="1"/>
      <w:numFmt w:val="decimal"/>
      <w:lvlText w:val="%7."/>
      <w:lvlJc w:val="left"/>
      <w:pPr>
        <w:tabs>
          <w:tab w:val="num" w:pos="5040"/>
        </w:tabs>
        <w:ind w:left="5040" w:hanging="360"/>
      </w:pPr>
    </w:lvl>
    <w:lvl w:ilvl="7" w:tplc="112E8934">
      <w:start w:val="1"/>
      <w:numFmt w:val="lowerLetter"/>
      <w:lvlText w:val="%8."/>
      <w:lvlJc w:val="left"/>
      <w:pPr>
        <w:tabs>
          <w:tab w:val="num" w:pos="5760"/>
        </w:tabs>
        <w:ind w:left="5760" w:hanging="360"/>
      </w:pPr>
    </w:lvl>
    <w:lvl w:ilvl="8" w:tplc="FDFC4444">
      <w:start w:val="1"/>
      <w:numFmt w:val="lowerRoman"/>
      <w:lvlText w:val="%9."/>
      <w:lvlJc w:val="right"/>
      <w:pPr>
        <w:tabs>
          <w:tab w:val="num" w:pos="6480"/>
        </w:tabs>
        <w:ind w:left="6480" w:hanging="180"/>
      </w:pPr>
    </w:lvl>
  </w:abstractNum>
  <w:abstractNum w:abstractNumId="9" w15:restartNumberingAfterBreak="0">
    <w:nsid w:val="09203CF2"/>
    <w:multiLevelType w:val="hybridMultilevel"/>
    <w:tmpl w:val="9696876E"/>
    <w:lvl w:ilvl="0" w:tplc="0F6AD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AD24DE1"/>
    <w:multiLevelType w:val="hybridMultilevel"/>
    <w:tmpl w:val="EA487926"/>
    <w:lvl w:ilvl="0" w:tplc="2C32FBA8">
      <w:start w:val="2"/>
      <w:numFmt w:val="decimal"/>
      <w:lvlText w:val="%1)"/>
      <w:lvlJc w:val="left"/>
      <w:pPr>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0742BB"/>
    <w:multiLevelType w:val="hybridMultilevel"/>
    <w:tmpl w:val="5BCC29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C832E65"/>
    <w:multiLevelType w:val="hybridMultilevel"/>
    <w:tmpl w:val="289C6806"/>
    <w:lvl w:ilvl="0" w:tplc="36385BEC">
      <w:start w:val="1"/>
      <w:numFmt w:val="decimal"/>
      <w:lvlText w:val="%1."/>
      <w:lvlJc w:val="right"/>
      <w:pPr>
        <w:ind w:left="709" w:hanging="355"/>
      </w:pPr>
    </w:lvl>
    <w:lvl w:ilvl="1" w:tplc="088C623A">
      <w:start w:val="1"/>
      <w:numFmt w:val="lowerLetter"/>
      <w:lvlText w:val="%2."/>
      <w:lvlJc w:val="left"/>
      <w:pPr>
        <w:ind w:left="1429" w:hanging="355"/>
      </w:pPr>
    </w:lvl>
    <w:lvl w:ilvl="2" w:tplc="B94C226C">
      <w:start w:val="1"/>
      <w:numFmt w:val="lowerRoman"/>
      <w:lvlText w:val="%3."/>
      <w:lvlJc w:val="right"/>
      <w:pPr>
        <w:ind w:left="2149" w:hanging="175"/>
      </w:pPr>
    </w:lvl>
    <w:lvl w:ilvl="3" w:tplc="E04449C6">
      <w:start w:val="1"/>
      <w:numFmt w:val="decimal"/>
      <w:lvlText w:val="%4."/>
      <w:lvlJc w:val="left"/>
      <w:pPr>
        <w:ind w:left="2869" w:hanging="355"/>
      </w:pPr>
    </w:lvl>
    <w:lvl w:ilvl="4" w:tplc="94C8229C">
      <w:start w:val="1"/>
      <w:numFmt w:val="lowerLetter"/>
      <w:lvlText w:val="%5."/>
      <w:lvlJc w:val="left"/>
      <w:pPr>
        <w:ind w:left="3589" w:hanging="355"/>
      </w:pPr>
    </w:lvl>
    <w:lvl w:ilvl="5" w:tplc="1F660C64">
      <w:start w:val="1"/>
      <w:numFmt w:val="lowerRoman"/>
      <w:lvlText w:val="%6."/>
      <w:lvlJc w:val="right"/>
      <w:pPr>
        <w:ind w:left="4309" w:hanging="175"/>
      </w:pPr>
    </w:lvl>
    <w:lvl w:ilvl="6" w:tplc="B12A3202">
      <w:start w:val="1"/>
      <w:numFmt w:val="decimal"/>
      <w:lvlText w:val="%7."/>
      <w:lvlJc w:val="left"/>
      <w:pPr>
        <w:ind w:left="5029" w:hanging="355"/>
      </w:pPr>
    </w:lvl>
    <w:lvl w:ilvl="7" w:tplc="DA8CBA58">
      <w:start w:val="1"/>
      <w:numFmt w:val="lowerLetter"/>
      <w:lvlText w:val="%8."/>
      <w:lvlJc w:val="left"/>
      <w:pPr>
        <w:ind w:left="5749" w:hanging="355"/>
      </w:pPr>
    </w:lvl>
    <w:lvl w:ilvl="8" w:tplc="3B00030C">
      <w:start w:val="1"/>
      <w:numFmt w:val="lowerRoman"/>
      <w:lvlText w:val="%9."/>
      <w:lvlJc w:val="right"/>
      <w:pPr>
        <w:ind w:left="6469" w:hanging="175"/>
      </w:pPr>
    </w:lvl>
  </w:abstractNum>
  <w:abstractNum w:abstractNumId="13" w15:restartNumberingAfterBreak="0">
    <w:nsid w:val="0D04753B"/>
    <w:multiLevelType w:val="hybridMultilevel"/>
    <w:tmpl w:val="6BBC66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0873BD"/>
    <w:multiLevelType w:val="hybridMultilevel"/>
    <w:tmpl w:val="DC0E7D64"/>
    <w:lvl w:ilvl="0" w:tplc="15BE7398">
      <w:start w:val="1"/>
      <w:numFmt w:val="decimal"/>
      <w:lvlText w:val="%1."/>
      <w:lvlJc w:val="left"/>
      <w:pPr>
        <w:ind w:left="720" w:hanging="360"/>
      </w:pPr>
    </w:lvl>
    <w:lvl w:ilvl="1" w:tplc="2F703CB4" w:tentative="1">
      <w:start w:val="1"/>
      <w:numFmt w:val="lowerLetter"/>
      <w:lvlText w:val="%2."/>
      <w:lvlJc w:val="left"/>
      <w:pPr>
        <w:ind w:left="1440" w:hanging="360"/>
      </w:pPr>
    </w:lvl>
    <w:lvl w:ilvl="2" w:tplc="4A2C029A" w:tentative="1">
      <w:start w:val="1"/>
      <w:numFmt w:val="lowerRoman"/>
      <w:lvlText w:val="%3."/>
      <w:lvlJc w:val="right"/>
      <w:pPr>
        <w:ind w:left="2160" w:hanging="180"/>
      </w:pPr>
    </w:lvl>
    <w:lvl w:ilvl="3" w:tplc="2B0006E4" w:tentative="1">
      <w:start w:val="1"/>
      <w:numFmt w:val="decimal"/>
      <w:lvlText w:val="%4."/>
      <w:lvlJc w:val="left"/>
      <w:pPr>
        <w:ind w:left="2880" w:hanging="360"/>
      </w:pPr>
    </w:lvl>
    <w:lvl w:ilvl="4" w:tplc="C31A596A" w:tentative="1">
      <w:start w:val="1"/>
      <w:numFmt w:val="lowerLetter"/>
      <w:lvlText w:val="%5."/>
      <w:lvlJc w:val="left"/>
      <w:pPr>
        <w:ind w:left="3600" w:hanging="360"/>
      </w:pPr>
    </w:lvl>
    <w:lvl w:ilvl="5" w:tplc="C6F2AA00" w:tentative="1">
      <w:start w:val="1"/>
      <w:numFmt w:val="lowerRoman"/>
      <w:lvlText w:val="%6."/>
      <w:lvlJc w:val="right"/>
      <w:pPr>
        <w:ind w:left="4320" w:hanging="180"/>
      </w:pPr>
    </w:lvl>
    <w:lvl w:ilvl="6" w:tplc="57C46656" w:tentative="1">
      <w:start w:val="1"/>
      <w:numFmt w:val="decimal"/>
      <w:lvlText w:val="%7."/>
      <w:lvlJc w:val="left"/>
      <w:pPr>
        <w:ind w:left="5040" w:hanging="360"/>
      </w:pPr>
    </w:lvl>
    <w:lvl w:ilvl="7" w:tplc="8424F244" w:tentative="1">
      <w:start w:val="1"/>
      <w:numFmt w:val="lowerLetter"/>
      <w:lvlText w:val="%8."/>
      <w:lvlJc w:val="left"/>
      <w:pPr>
        <w:ind w:left="5760" w:hanging="360"/>
      </w:pPr>
    </w:lvl>
    <w:lvl w:ilvl="8" w:tplc="BB2AB70E" w:tentative="1">
      <w:start w:val="1"/>
      <w:numFmt w:val="lowerRoman"/>
      <w:lvlText w:val="%9."/>
      <w:lvlJc w:val="right"/>
      <w:pPr>
        <w:ind w:left="6480" w:hanging="180"/>
      </w:pPr>
    </w:lvl>
  </w:abstractNum>
  <w:abstractNum w:abstractNumId="15" w15:restartNumberingAfterBreak="0">
    <w:nsid w:val="0EE10964"/>
    <w:multiLevelType w:val="hybridMultilevel"/>
    <w:tmpl w:val="FED61470"/>
    <w:lvl w:ilvl="0" w:tplc="9620EE0C">
      <w:start w:val="1"/>
      <w:numFmt w:val="decimal"/>
      <w:lvlText w:val="%1."/>
      <w:lvlJc w:val="left"/>
      <w:pPr>
        <w:ind w:left="720" w:hanging="360"/>
      </w:pPr>
      <w:rPr>
        <w:rFonts w:ascii="Times New Roman" w:hAnsi="Times New Roman" w:cs="Times New Roman"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1419D6"/>
    <w:multiLevelType w:val="hybridMultilevel"/>
    <w:tmpl w:val="A63E1326"/>
    <w:lvl w:ilvl="0" w:tplc="13F28B1A">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7" w15:restartNumberingAfterBreak="0">
    <w:nsid w:val="10B350C1"/>
    <w:multiLevelType w:val="hybridMultilevel"/>
    <w:tmpl w:val="CBCE35F6"/>
    <w:styleLink w:val="WW8Num651"/>
    <w:lvl w:ilvl="0" w:tplc="A1CEE33E">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1CD193B"/>
    <w:multiLevelType w:val="hybridMultilevel"/>
    <w:tmpl w:val="285A60E2"/>
    <w:lvl w:ilvl="0" w:tplc="F912E9C2">
      <w:start w:val="1"/>
      <w:numFmt w:val="decimal"/>
      <w:lvlText w:val="%1."/>
      <w:lvlJc w:val="left"/>
      <w:pPr>
        <w:ind w:left="360" w:hanging="360"/>
      </w:pPr>
      <w:rPr>
        <w:rFonts w:ascii="Times New Roman" w:hAnsi="Times New Roman" w:cs="Times New Roman" w:hint="default"/>
      </w:rPr>
    </w:lvl>
    <w:lvl w:ilvl="1" w:tplc="58922A60">
      <w:start w:val="1"/>
      <w:numFmt w:val="lowerLetter"/>
      <w:lvlText w:val="%2."/>
      <w:lvlJc w:val="left"/>
      <w:pPr>
        <w:tabs>
          <w:tab w:val="num" w:pos="1440"/>
        </w:tabs>
        <w:ind w:left="1440" w:hanging="360"/>
      </w:pPr>
    </w:lvl>
    <w:lvl w:ilvl="2" w:tplc="00ECB58E">
      <w:start w:val="1"/>
      <w:numFmt w:val="lowerRoman"/>
      <w:lvlText w:val="%3."/>
      <w:lvlJc w:val="right"/>
      <w:pPr>
        <w:tabs>
          <w:tab w:val="num" w:pos="2160"/>
        </w:tabs>
        <w:ind w:left="2160" w:hanging="180"/>
      </w:pPr>
    </w:lvl>
    <w:lvl w:ilvl="3" w:tplc="7D98B704">
      <w:start w:val="1"/>
      <w:numFmt w:val="decimal"/>
      <w:lvlText w:val="%4."/>
      <w:lvlJc w:val="left"/>
      <w:pPr>
        <w:tabs>
          <w:tab w:val="num" w:pos="2880"/>
        </w:tabs>
        <w:ind w:left="2880" w:hanging="360"/>
      </w:pPr>
    </w:lvl>
    <w:lvl w:ilvl="4" w:tplc="97808894">
      <w:start w:val="1"/>
      <w:numFmt w:val="lowerLetter"/>
      <w:lvlText w:val="%5."/>
      <w:lvlJc w:val="left"/>
      <w:pPr>
        <w:tabs>
          <w:tab w:val="num" w:pos="3600"/>
        </w:tabs>
        <w:ind w:left="3600" w:hanging="360"/>
      </w:pPr>
    </w:lvl>
    <w:lvl w:ilvl="5" w:tplc="FD36B1E2">
      <w:start w:val="1"/>
      <w:numFmt w:val="lowerRoman"/>
      <w:lvlText w:val="%6."/>
      <w:lvlJc w:val="right"/>
      <w:pPr>
        <w:tabs>
          <w:tab w:val="num" w:pos="4320"/>
        </w:tabs>
        <w:ind w:left="4320" w:hanging="180"/>
      </w:pPr>
    </w:lvl>
    <w:lvl w:ilvl="6" w:tplc="BDB205D2">
      <w:start w:val="1"/>
      <w:numFmt w:val="decimal"/>
      <w:lvlText w:val="%7."/>
      <w:lvlJc w:val="left"/>
      <w:pPr>
        <w:tabs>
          <w:tab w:val="num" w:pos="5040"/>
        </w:tabs>
        <w:ind w:left="5040" w:hanging="360"/>
      </w:pPr>
    </w:lvl>
    <w:lvl w:ilvl="7" w:tplc="9710C220">
      <w:start w:val="1"/>
      <w:numFmt w:val="lowerLetter"/>
      <w:lvlText w:val="%8."/>
      <w:lvlJc w:val="left"/>
      <w:pPr>
        <w:tabs>
          <w:tab w:val="num" w:pos="5760"/>
        </w:tabs>
        <w:ind w:left="5760" w:hanging="360"/>
      </w:pPr>
    </w:lvl>
    <w:lvl w:ilvl="8" w:tplc="E7843576">
      <w:start w:val="1"/>
      <w:numFmt w:val="lowerRoman"/>
      <w:lvlText w:val="%9."/>
      <w:lvlJc w:val="right"/>
      <w:pPr>
        <w:tabs>
          <w:tab w:val="num" w:pos="6480"/>
        </w:tabs>
        <w:ind w:left="6480" w:hanging="180"/>
      </w:pPr>
    </w:lvl>
  </w:abstractNum>
  <w:abstractNum w:abstractNumId="19" w15:restartNumberingAfterBreak="0">
    <w:nsid w:val="162D6246"/>
    <w:multiLevelType w:val="hybridMultilevel"/>
    <w:tmpl w:val="DD42D50C"/>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64B7474"/>
    <w:multiLevelType w:val="hybridMultilevel"/>
    <w:tmpl w:val="A9465AD8"/>
    <w:lvl w:ilvl="0" w:tplc="24B0DCB8">
      <w:start w:val="1"/>
      <w:numFmt w:val="decimal"/>
      <w:lvlText w:val="%1."/>
      <w:lvlJc w:val="left"/>
      <w:pPr>
        <w:ind w:left="862" w:hanging="360"/>
      </w:pPr>
    </w:lvl>
    <w:lvl w:ilvl="1" w:tplc="40E03250">
      <w:start w:val="1"/>
      <w:numFmt w:val="lowerLetter"/>
      <w:lvlText w:val="%2."/>
      <w:lvlJc w:val="left"/>
      <w:pPr>
        <w:ind w:left="1440" w:hanging="360"/>
      </w:pPr>
    </w:lvl>
    <w:lvl w:ilvl="2" w:tplc="B15819A0">
      <w:start w:val="1"/>
      <w:numFmt w:val="lowerRoman"/>
      <w:lvlText w:val="%3."/>
      <w:lvlJc w:val="right"/>
      <w:pPr>
        <w:ind w:left="2160" w:hanging="180"/>
      </w:pPr>
    </w:lvl>
    <w:lvl w:ilvl="3" w:tplc="71D2DF60">
      <w:start w:val="1"/>
      <w:numFmt w:val="decimal"/>
      <w:lvlText w:val="%4."/>
      <w:lvlJc w:val="left"/>
      <w:pPr>
        <w:ind w:left="2880" w:hanging="360"/>
      </w:pPr>
    </w:lvl>
    <w:lvl w:ilvl="4" w:tplc="0AFCE314">
      <w:start w:val="1"/>
      <w:numFmt w:val="lowerLetter"/>
      <w:lvlText w:val="%5."/>
      <w:lvlJc w:val="left"/>
      <w:pPr>
        <w:ind w:left="3600" w:hanging="360"/>
      </w:pPr>
    </w:lvl>
    <w:lvl w:ilvl="5" w:tplc="2FD2DE94">
      <w:start w:val="1"/>
      <w:numFmt w:val="lowerRoman"/>
      <w:lvlText w:val="%6."/>
      <w:lvlJc w:val="right"/>
      <w:pPr>
        <w:ind w:left="4320" w:hanging="180"/>
      </w:pPr>
    </w:lvl>
    <w:lvl w:ilvl="6" w:tplc="7BC22FC2">
      <w:start w:val="1"/>
      <w:numFmt w:val="decimal"/>
      <w:lvlText w:val="%7."/>
      <w:lvlJc w:val="left"/>
      <w:pPr>
        <w:ind w:left="5040" w:hanging="360"/>
      </w:pPr>
    </w:lvl>
    <w:lvl w:ilvl="7" w:tplc="7B68B588">
      <w:start w:val="1"/>
      <w:numFmt w:val="lowerLetter"/>
      <w:lvlText w:val="%8."/>
      <w:lvlJc w:val="left"/>
      <w:pPr>
        <w:ind w:left="5760" w:hanging="360"/>
      </w:pPr>
    </w:lvl>
    <w:lvl w:ilvl="8" w:tplc="8F40ED30">
      <w:start w:val="1"/>
      <w:numFmt w:val="lowerRoman"/>
      <w:lvlText w:val="%9."/>
      <w:lvlJc w:val="right"/>
      <w:pPr>
        <w:ind w:left="6480" w:hanging="180"/>
      </w:pPr>
    </w:lvl>
  </w:abstractNum>
  <w:abstractNum w:abstractNumId="21" w15:restartNumberingAfterBreak="0">
    <w:nsid w:val="16B31193"/>
    <w:multiLevelType w:val="hybridMultilevel"/>
    <w:tmpl w:val="F6B2CA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89B32E3"/>
    <w:multiLevelType w:val="hybridMultilevel"/>
    <w:tmpl w:val="82C4FDB6"/>
    <w:lvl w:ilvl="0" w:tplc="B9FC6F00">
      <w:start w:val="1"/>
      <w:numFmt w:val="decimal"/>
      <w:lvlText w:val="%1."/>
      <w:lvlJc w:val="left"/>
      <w:pPr>
        <w:ind w:left="720" w:hanging="360"/>
      </w:pPr>
      <w:rPr>
        <w:rFonts w:ascii="Times New Roman" w:hAnsi="Times New Roman" w:cs="Times New Roman" w:hint="default"/>
        <w:i w:val="0"/>
        <w:iCs w:val="0"/>
      </w:rPr>
    </w:lvl>
    <w:lvl w:ilvl="1" w:tplc="DC6A5B44" w:tentative="1">
      <w:start w:val="1"/>
      <w:numFmt w:val="lowerLetter"/>
      <w:lvlText w:val="%2."/>
      <w:lvlJc w:val="left"/>
      <w:pPr>
        <w:ind w:left="1440" w:hanging="360"/>
      </w:pPr>
    </w:lvl>
    <w:lvl w:ilvl="2" w:tplc="CEF07F68" w:tentative="1">
      <w:start w:val="1"/>
      <w:numFmt w:val="lowerRoman"/>
      <w:lvlText w:val="%3."/>
      <w:lvlJc w:val="right"/>
      <w:pPr>
        <w:ind w:left="2160" w:hanging="180"/>
      </w:pPr>
    </w:lvl>
    <w:lvl w:ilvl="3" w:tplc="4A307372" w:tentative="1">
      <w:start w:val="1"/>
      <w:numFmt w:val="decimal"/>
      <w:lvlText w:val="%4."/>
      <w:lvlJc w:val="left"/>
      <w:pPr>
        <w:ind w:left="2880" w:hanging="360"/>
      </w:pPr>
    </w:lvl>
    <w:lvl w:ilvl="4" w:tplc="5C606B94" w:tentative="1">
      <w:start w:val="1"/>
      <w:numFmt w:val="lowerLetter"/>
      <w:lvlText w:val="%5."/>
      <w:lvlJc w:val="left"/>
      <w:pPr>
        <w:ind w:left="3600" w:hanging="360"/>
      </w:pPr>
    </w:lvl>
    <w:lvl w:ilvl="5" w:tplc="68D88D70" w:tentative="1">
      <w:start w:val="1"/>
      <w:numFmt w:val="lowerRoman"/>
      <w:lvlText w:val="%6."/>
      <w:lvlJc w:val="right"/>
      <w:pPr>
        <w:ind w:left="4320" w:hanging="180"/>
      </w:pPr>
    </w:lvl>
    <w:lvl w:ilvl="6" w:tplc="80B0628A" w:tentative="1">
      <w:start w:val="1"/>
      <w:numFmt w:val="decimal"/>
      <w:lvlText w:val="%7."/>
      <w:lvlJc w:val="left"/>
      <w:pPr>
        <w:ind w:left="5040" w:hanging="360"/>
      </w:pPr>
    </w:lvl>
    <w:lvl w:ilvl="7" w:tplc="C1B6E7C0" w:tentative="1">
      <w:start w:val="1"/>
      <w:numFmt w:val="lowerLetter"/>
      <w:lvlText w:val="%8."/>
      <w:lvlJc w:val="left"/>
      <w:pPr>
        <w:ind w:left="5760" w:hanging="360"/>
      </w:pPr>
    </w:lvl>
    <w:lvl w:ilvl="8" w:tplc="5424719A" w:tentative="1">
      <w:start w:val="1"/>
      <w:numFmt w:val="lowerRoman"/>
      <w:lvlText w:val="%9."/>
      <w:lvlJc w:val="right"/>
      <w:pPr>
        <w:ind w:left="6480" w:hanging="180"/>
      </w:pPr>
    </w:lvl>
  </w:abstractNum>
  <w:abstractNum w:abstractNumId="23" w15:restartNumberingAfterBreak="0">
    <w:nsid w:val="193943E6"/>
    <w:multiLevelType w:val="hybridMultilevel"/>
    <w:tmpl w:val="BE14BB88"/>
    <w:styleLink w:val="WW8Num571"/>
    <w:lvl w:ilvl="0" w:tplc="0A9EB0A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AD74DA3"/>
    <w:multiLevelType w:val="hybridMultilevel"/>
    <w:tmpl w:val="B576F126"/>
    <w:lvl w:ilvl="0" w:tplc="430230D0">
      <w:start w:val="1"/>
      <w:numFmt w:val="lowerLetter"/>
      <w:lvlText w:val="%1)"/>
      <w:lvlJc w:val="left"/>
      <w:pPr>
        <w:ind w:left="1504" w:hanging="360"/>
      </w:pPr>
      <w:rPr>
        <w:rFonts w:hint="default"/>
      </w:rPr>
    </w:lvl>
    <w:lvl w:ilvl="1" w:tplc="F3D25454" w:tentative="1">
      <w:start w:val="1"/>
      <w:numFmt w:val="bullet"/>
      <w:lvlText w:val="o"/>
      <w:lvlJc w:val="left"/>
      <w:pPr>
        <w:ind w:left="2224" w:hanging="360"/>
      </w:pPr>
      <w:rPr>
        <w:rFonts w:ascii="Courier New" w:hAnsi="Courier New" w:cs="Courier New" w:hint="default"/>
      </w:rPr>
    </w:lvl>
    <w:lvl w:ilvl="2" w:tplc="AACC09E0" w:tentative="1">
      <w:start w:val="1"/>
      <w:numFmt w:val="bullet"/>
      <w:lvlText w:val=""/>
      <w:lvlJc w:val="left"/>
      <w:pPr>
        <w:ind w:left="2944" w:hanging="360"/>
      </w:pPr>
      <w:rPr>
        <w:rFonts w:ascii="Wingdings" w:hAnsi="Wingdings" w:hint="default"/>
      </w:rPr>
    </w:lvl>
    <w:lvl w:ilvl="3" w:tplc="1264C546" w:tentative="1">
      <w:start w:val="1"/>
      <w:numFmt w:val="bullet"/>
      <w:lvlText w:val=""/>
      <w:lvlJc w:val="left"/>
      <w:pPr>
        <w:ind w:left="3664" w:hanging="360"/>
      </w:pPr>
      <w:rPr>
        <w:rFonts w:ascii="Symbol" w:hAnsi="Symbol" w:hint="default"/>
      </w:rPr>
    </w:lvl>
    <w:lvl w:ilvl="4" w:tplc="97CCDFA8" w:tentative="1">
      <w:start w:val="1"/>
      <w:numFmt w:val="bullet"/>
      <w:lvlText w:val="o"/>
      <w:lvlJc w:val="left"/>
      <w:pPr>
        <w:ind w:left="4384" w:hanging="360"/>
      </w:pPr>
      <w:rPr>
        <w:rFonts w:ascii="Courier New" w:hAnsi="Courier New" w:cs="Courier New" w:hint="default"/>
      </w:rPr>
    </w:lvl>
    <w:lvl w:ilvl="5" w:tplc="E07C9B20" w:tentative="1">
      <w:start w:val="1"/>
      <w:numFmt w:val="bullet"/>
      <w:lvlText w:val=""/>
      <w:lvlJc w:val="left"/>
      <w:pPr>
        <w:ind w:left="5104" w:hanging="360"/>
      </w:pPr>
      <w:rPr>
        <w:rFonts w:ascii="Wingdings" w:hAnsi="Wingdings" w:hint="default"/>
      </w:rPr>
    </w:lvl>
    <w:lvl w:ilvl="6" w:tplc="9FDA0F1C" w:tentative="1">
      <w:start w:val="1"/>
      <w:numFmt w:val="bullet"/>
      <w:lvlText w:val=""/>
      <w:lvlJc w:val="left"/>
      <w:pPr>
        <w:ind w:left="5824" w:hanging="360"/>
      </w:pPr>
      <w:rPr>
        <w:rFonts w:ascii="Symbol" w:hAnsi="Symbol" w:hint="default"/>
      </w:rPr>
    </w:lvl>
    <w:lvl w:ilvl="7" w:tplc="E15E593E" w:tentative="1">
      <w:start w:val="1"/>
      <w:numFmt w:val="bullet"/>
      <w:lvlText w:val="o"/>
      <w:lvlJc w:val="left"/>
      <w:pPr>
        <w:ind w:left="6544" w:hanging="360"/>
      </w:pPr>
      <w:rPr>
        <w:rFonts w:ascii="Courier New" w:hAnsi="Courier New" w:cs="Courier New" w:hint="default"/>
      </w:rPr>
    </w:lvl>
    <w:lvl w:ilvl="8" w:tplc="252EB0D8" w:tentative="1">
      <w:start w:val="1"/>
      <w:numFmt w:val="bullet"/>
      <w:lvlText w:val=""/>
      <w:lvlJc w:val="left"/>
      <w:pPr>
        <w:ind w:left="7264" w:hanging="360"/>
      </w:pPr>
      <w:rPr>
        <w:rFonts w:ascii="Wingdings" w:hAnsi="Wingdings" w:hint="default"/>
      </w:rPr>
    </w:lvl>
  </w:abstractNum>
  <w:abstractNum w:abstractNumId="25" w15:restartNumberingAfterBreak="0">
    <w:nsid w:val="1CD0091C"/>
    <w:multiLevelType w:val="hybridMultilevel"/>
    <w:tmpl w:val="686C6CC0"/>
    <w:lvl w:ilvl="0" w:tplc="13F28B1A">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6" w15:restartNumberingAfterBreak="0">
    <w:nsid w:val="1D851E79"/>
    <w:multiLevelType w:val="hybridMultilevel"/>
    <w:tmpl w:val="70E20A52"/>
    <w:lvl w:ilvl="0" w:tplc="907C8686">
      <w:start w:val="1"/>
      <w:numFmt w:val="lowerLetter"/>
      <w:lvlText w:val="%1)"/>
      <w:lvlJc w:val="left"/>
      <w:pPr>
        <w:ind w:left="2073" w:hanging="360"/>
      </w:pPr>
    </w:lvl>
    <w:lvl w:ilvl="1" w:tplc="5D76E8E8" w:tentative="1">
      <w:start w:val="1"/>
      <w:numFmt w:val="lowerLetter"/>
      <w:lvlText w:val="%2."/>
      <w:lvlJc w:val="left"/>
      <w:pPr>
        <w:ind w:left="2793" w:hanging="360"/>
      </w:pPr>
    </w:lvl>
    <w:lvl w:ilvl="2" w:tplc="B63E0606" w:tentative="1">
      <w:start w:val="1"/>
      <w:numFmt w:val="lowerRoman"/>
      <w:lvlText w:val="%3."/>
      <w:lvlJc w:val="right"/>
      <w:pPr>
        <w:ind w:left="3513" w:hanging="180"/>
      </w:pPr>
    </w:lvl>
    <w:lvl w:ilvl="3" w:tplc="7C3ED4CE" w:tentative="1">
      <w:start w:val="1"/>
      <w:numFmt w:val="decimal"/>
      <w:lvlText w:val="%4."/>
      <w:lvlJc w:val="left"/>
      <w:pPr>
        <w:ind w:left="4233" w:hanging="360"/>
      </w:pPr>
    </w:lvl>
    <w:lvl w:ilvl="4" w:tplc="5BFE79B4" w:tentative="1">
      <w:start w:val="1"/>
      <w:numFmt w:val="lowerLetter"/>
      <w:lvlText w:val="%5."/>
      <w:lvlJc w:val="left"/>
      <w:pPr>
        <w:ind w:left="4953" w:hanging="360"/>
      </w:pPr>
    </w:lvl>
    <w:lvl w:ilvl="5" w:tplc="50D2DA30" w:tentative="1">
      <w:start w:val="1"/>
      <w:numFmt w:val="lowerRoman"/>
      <w:lvlText w:val="%6."/>
      <w:lvlJc w:val="right"/>
      <w:pPr>
        <w:ind w:left="5673" w:hanging="180"/>
      </w:pPr>
    </w:lvl>
    <w:lvl w:ilvl="6" w:tplc="0804D71A" w:tentative="1">
      <w:start w:val="1"/>
      <w:numFmt w:val="decimal"/>
      <w:lvlText w:val="%7."/>
      <w:lvlJc w:val="left"/>
      <w:pPr>
        <w:ind w:left="6393" w:hanging="360"/>
      </w:pPr>
    </w:lvl>
    <w:lvl w:ilvl="7" w:tplc="8B36241C" w:tentative="1">
      <w:start w:val="1"/>
      <w:numFmt w:val="lowerLetter"/>
      <w:lvlText w:val="%8."/>
      <w:lvlJc w:val="left"/>
      <w:pPr>
        <w:ind w:left="7113" w:hanging="360"/>
      </w:pPr>
    </w:lvl>
    <w:lvl w:ilvl="8" w:tplc="AF0014E8" w:tentative="1">
      <w:start w:val="1"/>
      <w:numFmt w:val="lowerRoman"/>
      <w:lvlText w:val="%9."/>
      <w:lvlJc w:val="right"/>
      <w:pPr>
        <w:ind w:left="7833" w:hanging="180"/>
      </w:pPr>
    </w:lvl>
  </w:abstractNum>
  <w:abstractNum w:abstractNumId="27" w15:restartNumberingAfterBreak="0">
    <w:nsid w:val="1E234B74"/>
    <w:multiLevelType w:val="hybridMultilevel"/>
    <w:tmpl w:val="D0B43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6105E9"/>
    <w:multiLevelType w:val="hybridMultilevel"/>
    <w:tmpl w:val="830CE0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FC04860"/>
    <w:multiLevelType w:val="hybridMultilevel"/>
    <w:tmpl w:val="75F6B848"/>
    <w:lvl w:ilvl="0" w:tplc="AF06ECDA">
      <w:start w:val="3"/>
      <w:numFmt w:val="decimal"/>
      <w:lvlText w:val="%1."/>
      <w:lvlJc w:val="left"/>
      <w:pPr>
        <w:ind w:left="720" w:hanging="360"/>
      </w:pPr>
      <w:rPr>
        <w:rFonts w:ascii="Times New Roman" w:hAnsi="Times New Roman" w:cs="Times New Roman" w:hint="default"/>
      </w:rPr>
    </w:lvl>
    <w:lvl w:ilvl="1" w:tplc="0E54F5DE" w:tentative="1">
      <w:start w:val="1"/>
      <w:numFmt w:val="lowerLetter"/>
      <w:lvlText w:val="%2."/>
      <w:lvlJc w:val="left"/>
      <w:pPr>
        <w:ind w:left="1440" w:hanging="360"/>
      </w:pPr>
    </w:lvl>
    <w:lvl w:ilvl="2" w:tplc="0A06C2DE" w:tentative="1">
      <w:start w:val="1"/>
      <w:numFmt w:val="lowerRoman"/>
      <w:lvlText w:val="%3."/>
      <w:lvlJc w:val="right"/>
      <w:pPr>
        <w:ind w:left="2160" w:hanging="180"/>
      </w:pPr>
    </w:lvl>
    <w:lvl w:ilvl="3" w:tplc="6A78F17A" w:tentative="1">
      <w:start w:val="1"/>
      <w:numFmt w:val="decimal"/>
      <w:lvlText w:val="%4."/>
      <w:lvlJc w:val="left"/>
      <w:pPr>
        <w:ind w:left="2880" w:hanging="360"/>
      </w:pPr>
    </w:lvl>
    <w:lvl w:ilvl="4" w:tplc="8260FA8E" w:tentative="1">
      <w:start w:val="1"/>
      <w:numFmt w:val="lowerLetter"/>
      <w:lvlText w:val="%5."/>
      <w:lvlJc w:val="left"/>
      <w:pPr>
        <w:ind w:left="3600" w:hanging="360"/>
      </w:pPr>
    </w:lvl>
    <w:lvl w:ilvl="5" w:tplc="A3849B72" w:tentative="1">
      <w:start w:val="1"/>
      <w:numFmt w:val="lowerRoman"/>
      <w:lvlText w:val="%6."/>
      <w:lvlJc w:val="right"/>
      <w:pPr>
        <w:ind w:left="4320" w:hanging="180"/>
      </w:pPr>
    </w:lvl>
    <w:lvl w:ilvl="6" w:tplc="0E005556" w:tentative="1">
      <w:start w:val="1"/>
      <w:numFmt w:val="decimal"/>
      <w:lvlText w:val="%7."/>
      <w:lvlJc w:val="left"/>
      <w:pPr>
        <w:ind w:left="5040" w:hanging="360"/>
      </w:pPr>
    </w:lvl>
    <w:lvl w:ilvl="7" w:tplc="168676FE" w:tentative="1">
      <w:start w:val="1"/>
      <w:numFmt w:val="lowerLetter"/>
      <w:lvlText w:val="%8."/>
      <w:lvlJc w:val="left"/>
      <w:pPr>
        <w:ind w:left="5760" w:hanging="360"/>
      </w:pPr>
    </w:lvl>
    <w:lvl w:ilvl="8" w:tplc="86D04076" w:tentative="1">
      <w:start w:val="1"/>
      <w:numFmt w:val="lowerRoman"/>
      <w:lvlText w:val="%9."/>
      <w:lvlJc w:val="right"/>
      <w:pPr>
        <w:ind w:left="6480" w:hanging="180"/>
      </w:pPr>
    </w:lvl>
  </w:abstractNum>
  <w:abstractNum w:abstractNumId="30" w15:restartNumberingAfterBreak="0">
    <w:nsid w:val="217E2403"/>
    <w:multiLevelType w:val="hybridMultilevel"/>
    <w:tmpl w:val="5B7E71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19A5266"/>
    <w:multiLevelType w:val="hybridMultilevel"/>
    <w:tmpl w:val="D26E65A8"/>
    <w:lvl w:ilvl="0" w:tplc="40BE3592">
      <w:start w:val="1"/>
      <w:numFmt w:val="decimal"/>
      <w:lvlText w:val="%1."/>
      <w:lvlJc w:val="left"/>
      <w:pPr>
        <w:ind w:left="720" w:hanging="360"/>
      </w:pPr>
      <w:rPr>
        <w:sz w:val="24"/>
        <w:szCs w:val="24"/>
      </w:rPr>
    </w:lvl>
    <w:lvl w:ilvl="1" w:tplc="9A868540">
      <w:start w:val="1"/>
      <w:numFmt w:val="lowerLetter"/>
      <w:lvlText w:val="%2."/>
      <w:lvlJc w:val="left"/>
      <w:pPr>
        <w:ind w:left="1440" w:hanging="360"/>
      </w:pPr>
    </w:lvl>
    <w:lvl w:ilvl="2" w:tplc="8D9E4E8A">
      <w:start w:val="1"/>
      <w:numFmt w:val="lowerRoman"/>
      <w:lvlText w:val="%3."/>
      <w:lvlJc w:val="right"/>
      <w:pPr>
        <w:ind w:left="2160" w:hanging="180"/>
      </w:pPr>
    </w:lvl>
    <w:lvl w:ilvl="3" w:tplc="7C5AF85C">
      <w:start w:val="1"/>
      <w:numFmt w:val="decimal"/>
      <w:lvlText w:val="%4."/>
      <w:lvlJc w:val="left"/>
      <w:pPr>
        <w:ind w:left="2880" w:hanging="360"/>
      </w:pPr>
    </w:lvl>
    <w:lvl w:ilvl="4" w:tplc="AE9C3C70">
      <w:start w:val="1"/>
      <w:numFmt w:val="lowerLetter"/>
      <w:lvlText w:val="%5."/>
      <w:lvlJc w:val="left"/>
      <w:pPr>
        <w:ind w:left="3600" w:hanging="360"/>
      </w:pPr>
    </w:lvl>
    <w:lvl w:ilvl="5" w:tplc="F71A6D48">
      <w:start w:val="1"/>
      <w:numFmt w:val="lowerRoman"/>
      <w:lvlText w:val="%6."/>
      <w:lvlJc w:val="right"/>
      <w:pPr>
        <w:ind w:left="4320" w:hanging="180"/>
      </w:pPr>
    </w:lvl>
    <w:lvl w:ilvl="6" w:tplc="E6167260">
      <w:start w:val="1"/>
      <w:numFmt w:val="decimal"/>
      <w:lvlText w:val="%7."/>
      <w:lvlJc w:val="left"/>
      <w:pPr>
        <w:ind w:left="5040" w:hanging="360"/>
      </w:pPr>
    </w:lvl>
    <w:lvl w:ilvl="7" w:tplc="601A64C8">
      <w:start w:val="1"/>
      <w:numFmt w:val="lowerLetter"/>
      <w:lvlText w:val="%8."/>
      <w:lvlJc w:val="left"/>
      <w:pPr>
        <w:ind w:left="5760" w:hanging="360"/>
      </w:pPr>
    </w:lvl>
    <w:lvl w:ilvl="8" w:tplc="ECB80726">
      <w:start w:val="1"/>
      <w:numFmt w:val="lowerRoman"/>
      <w:lvlText w:val="%9."/>
      <w:lvlJc w:val="right"/>
      <w:pPr>
        <w:ind w:left="6480" w:hanging="180"/>
      </w:pPr>
    </w:lvl>
  </w:abstractNum>
  <w:abstractNum w:abstractNumId="32" w15:restartNumberingAfterBreak="0">
    <w:nsid w:val="22D44B75"/>
    <w:multiLevelType w:val="hybridMultilevel"/>
    <w:tmpl w:val="D032BB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36B09D9"/>
    <w:multiLevelType w:val="hybridMultilevel"/>
    <w:tmpl w:val="F10C006C"/>
    <w:lvl w:ilvl="0" w:tplc="C4F4461E">
      <w:start w:val="1"/>
      <w:numFmt w:val="decimal"/>
      <w:lvlText w:val="%1."/>
      <w:lvlJc w:val="left"/>
      <w:pPr>
        <w:ind w:left="720" w:hanging="348"/>
      </w:pPr>
    </w:lvl>
    <w:lvl w:ilvl="1" w:tplc="45923FB8">
      <w:start w:val="1"/>
      <w:numFmt w:val="lowerLetter"/>
      <w:lvlText w:val="%2."/>
      <w:lvlJc w:val="left"/>
      <w:pPr>
        <w:ind w:left="1440" w:hanging="348"/>
      </w:pPr>
    </w:lvl>
    <w:lvl w:ilvl="2" w:tplc="D660B54A">
      <w:start w:val="1"/>
      <w:numFmt w:val="lowerRoman"/>
      <w:lvlText w:val="%3."/>
      <w:lvlJc w:val="right"/>
      <w:pPr>
        <w:ind w:left="2160" w:hanging="168"/>
      </w:pPr>
    </w:lvl>
    <w:lvl w:ilvl="3" w:tplc="765C4ACC">
      <w:start w:val="1"/>
      <w:numFmt w:val="decimal"/>
      <w:lvlText w:val="%4."/>
      <w:lvlJc w:val="left"/>
      <w:pPr>
        <w:ind w:left="2880" w:hanging="348"/>
      </w:pPr>
    </w:lvl>
    <w:lvl w:ilvl="4" w:tplc="C59CA46E">
      <w:start w:val="1"/>
      <w:numFmt w:val="lowerLetter"/>
      <w:lvlText w:val="%5."/>
      <w:lvlJc w:val="left"/>
      <w:pPr>
        <w:ind w:left="3600" w:hanging="348"/>
      </w:pPr>
    </w:lvl>
    <w:lvl w:ilvl="5" w:tplc="923EC772">
      <w:start w:val="1"/>
      <w:numFmt w:val="lowerRoman"/>
      <w:lvlText w:val="%6."/>
      <w:lvlJc w:val="right"/>
      <w:pPr>
        <w:ind w:left="4320" w:hanging="168"/>
      </w:pPr>
    </w:lvl>
    <w:lvl w:ilvl="6" w:tplc="E828F1D4">
      <w:start w:val="1"/>
      <w:numFmt w:val="decimal"/>
      <w:lvlText w:val="%7."/>
      <w:lvlJc w:val="left"/>
      <w:pPr>
        <w:ind w:left="5040" w:hanging="348"/>
      </w:pPr>
    </w:lvl>
    <w:lvl w:ilvl="7" w:tplc="DA9C3A08">
      <w:start w:val="1"/>
      <w:numFmt w:val="lowerLetter"/>
      <w:lvlText w:val="%8."/>
      <w:lvlJc w:val="left"/>
      <w:pPr>
        <w:ind w:left="5760" w:hanging="348"/>
      </w:pPr>
    </w:lvl>
    <w:lvl w:ilvl="8" w:tplc="B6E63FA0">
      <w:start w:val="1"/>
      <w:numFmt w:val="lowerRoman"/>
      <w:lvlText w:val="%9."/>
      <w:lvlJc w:val="right"/>
      <w:pPr>
        <w:ind w:left="6480" w:hanging="168"/>
      </w:pPr>
    </w:lvl>
  </w:abstractNum>
  <w:abstractNum w:abstractNumId="34" w15:restartNumberingAfterBreak="0">
    <w:nsid w:val="238028CD"/>
    <w:multiLevelType w:val="hybridMultilevel"/>
    <w:tmpl w:val="D7C0748C"/>
    <w:lvl w:ilvl="0" w:tplc="AA646D9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10CD9A">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26FDEA">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DAD804">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D22D7C">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80EC2E">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D2FF4C">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54A378">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E0A21C">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4C54081"/>
    <w:multiLevelType w:val="hybridMultilevel"/>
    <w:tmpl w:val="8FFC48C4"/>
    <w:lvl w:ilvl="0" w:tplc="819EF8FC">
      <w:start w:val="1"/>
      <w:numFmt w:val="decimal"/>
      <w:lvlText w:val="%1."/>
      <w:lvlJc w:val="left"/>
      <w:pPr>
        <w:tabs>
          <w:tab w:val="num" w:pos="720"/>
        </w:tabs>
        <w:ind w:left="720" w:hanging="360"/>
      </w:pPr>
    </w:lvl>
    <w:lvl w:ilvl="1" w:tplc="94FE70F2">
      <w:start w:val="1"/>
      <w:numFmt w:val="lowerLetter"/>
      <w:lvlText w:val="%2."/>
      <w:lvlJc w:val="left"/>
      <w:pPr>
        <w:ind w:left="1440" w:hanging="360"/>
      </w:pPr>
    </w:lvl>
    <w:lvl w:ilvl="2" w:tplc="59C44610">
      <w:start w:val="1"/>
      <w:numFmt w:val="lowerRoman"/>
      <w:lvlText w:val="%3."/>
      <w:lvlJc w:val="right"/>
      <w:pPr>
        <w:ind w:left="2160" w:hanging="180"/>
      </w:pPr>
    </w:lvl>
    <w:lvl w:ilvl="3" w:tplc="6164AF1A">
      <w:start w:val="1"/>
      <w:numFmt w:val="decimal"/>
      <w:lvlText w:val="%4."/>
      <w:lvlJc w:val="left"/>
      <w:pPr>
        <w:ind w:left="2880" w:hanging="360"/>
      </w:pPr>
    </w:lvl>
    <w:lvl w:ilvl="4" w:tplc="EEACC3C8">
      <w:start w:val="1"/>
      <w:numFmt w:val="lowerLetter"/>
      <w:lvlText w:val="%5."/>
      <w:lvlJc w:val="left"/>
      <w:pPr>
        <w:ind w:left="3600" w:hanging="360"/>
      </w:pPr>
    </w:lvl>
    <w:lvl w:ilvl="5" w:tplc="612E9434">
      <w:start w:val="1"/>
      <w:numFmt w:val="lowerRoman"/>
      <w:lvlText w:val="%6."/>
      <w:lvlJc w:val="right"/>
      <w:pPr>
        <w:ind w:left="4320" w:hanging="180"/>
      </w:pPr>
    </w:lvl>
    <w:lvl w:ilvl="6" w:tplc="F7669326">
      <w:start w:val="1"/>
      <w:numFmt w:val="decimal"/>
      <w:lvlText w:val="%7."/>
      <w:lvlJc w:val="left"/>
      <w:pPr>
        <w:ind w:left="5040" w:hanging="360"/>
      </w:pPr>
    </w:lvl>
    <w:lvl w:ilvl="7" w:tplc="ADF63C02">
      <w:start w:val="1"/>
      <w:numFmt w:val="lowerLetter"/>
      <w:lvlText w:val="%8."/>
      <w:lvlJc w:val="left"/>
      <w:pPr>
        <w:ind w:left="5760" w:hanging="360"/>
      </w:pPr>
    </w:lvl>
    <w:lvl w:ilvl="8" w:tplc="A62A3BE6">
      <w:start w:val="1"/>
      <w:numFmt w:val="lowerRoman"/>
      <w:lvlText w:val="%9."/>
      <w:lvlJc w:val="right"/>
      <w:pPr>
        <w:ind w:left="6480" w:hanging="180"/>
      </w:pPr>
    </w:lvl>
  </w:abstractNum>
  <w:abstractNum w:abstractNumId="36" w15:restartNumberingAfterBreak="0">
    <w:nsid w:val="24CC6A17"/>
    <w:multiLevelType w:val="hybridMultilevel"/>
    <w:tmpl w:val="CB145A1E"/>
    <w:lvl w:ilvl="0" w:tplc="8056DA4C">
      <w:start w:val="1"/>
      <w:numFmt w:val="decimal"/>
      <w:lvlText w:val="%1."/>
      <w:lvlJc w:val="left"/>
      <w:pPr>
        <w:ind w:left="1429" w:hanging="360"/>
      </w:pPr>
    </w:lvl>
    <w:lvl w:ilvl="1" w:tplc="3EEC2E3A">
      <w:start w:val="1"/>
      <w:numFmt w:val="lowerLetter"/>
      <w:lvlText w:val="%2."/>
      <w:lvlJc w:val="left"/>
      <w:pPr>
        <w:ind w:left="2149" w:hanging="360"/>
      </w:pPr>
    </w:lvl>
    <w:lvl w:ilvl="2" w:tplc="EBF0D87A">
      <w:start w:val="1"/>
      <w:numFmt w:val="lowerRoman"/>
      <w:lvlText w:val="%3."/>
      <w:lvlJc w:val="right"/>
      <w:pPr>
        <w:ind w:left="2869" w:hanging="180"/>
      </w:pPr>
    </w:lvl>
    <w:lvl w:ilvl="3" w:tplc="46243C14">
      <w:start w:val="1"/>
      <w:numFmt w:val="decimal"/>
      <w:lvlText w:val="%4."/>
      <w:lvlJc w:val="left"/>
      <w:pPr>
        <w:ind w:left="3589" w:hanging="360"/>
      </w:pPr>
    </w:lvl>
    <w:lvl w:ilvl="4" w:tplc="3426E798">
      <w:start w:val="1"/>
      <w:numFmt w:val="lowerLetter"/>
      <w:lvlText w:val="%5."/>
      <w:lvlJc w:val="left"/>
      <w:pPr>
        <w:ind w:left="4309" w:hanging="360"/>
      </w:pPr>
    </w:lvl>
    <w:lvl w:ilvl="5" w:tplc="535EAEE2">
      <w:start w:val="1"/>
      <w:numFmt w:val="lowerRoman"/>
      <w:lvlText w:val="%6."/>
      <w:lvlJc w:val="right"/>
      <w:pPr>
        <w:ind w:left="5029" w:hanging="180"/>
      </w:pPr>
    </w:lvl>
    <w:lvl w:ilvl="6" w:tplc="884650CA">
      <w:start w:val="1"/>
      <w:numFmt w:val="decimal"/>
      <w:lvlText w:val="%7."/>
      <w:lvlJc w:val="left"/>
      <w:pPr>
        <w:ind w:left="5749" w:hanging="360"/>
      </w:pPr>
    </w:lvl>
    <w:lvl w:ilvl="7" w:tplc="D8BA01E8">
      <w:start w:val="1"/>
      <w:numFmt w:val="lowerLetter"/>
      <w:lvlText w:val="%8."/>
      <w:lvlJc w:val="left"/>
      <w:pPr>
        <w:ind w:left="6469" w:hanging="360"/>
      </w:pPr>
    </w:lvl>
    <w:lvl w:ilvl="8" w:tplc="7A78CDC2">
      <w:start w:val="1"/>
      <w:numFmt w:val="lowerRoman"/>
      <w:lvlText w:val="%9."/>
      <w:lvlJc w:val="right"/>
      <w:pPr>
        <w:ind w:left="7189" w:hanging="180"/>
      </w:pPr>
    </w:lvl>
  </w:abstractNum>
  <w:abstractNum w:abstractNumId="37" w15:restartNumberingAfterBreak="0">
    <w:nsid w:val="26D85561"/>
    <w:multiLevelType w:val="hybridMultilevel"/>
    <w:tmpl w:val="7854C250"/>
    <w:lvl w:ilvl="0" w:tplc="3370ABE0">
      <w:start w:val="1"/>
      <w:numFmt w:val="decimal"/>
      <w:lvlText w:val="%1)"/>
      <w:lvlJc w:val="left"/>
      <w:pPr>
        <w:ind w:left="1429" w:hanging="360"/>
      </w:pPr>
    </w:lvl>
    <w:lvl w:ilvl="1" w:tplc="59B85ACC" w:tentative="1">
      <w:start w:val="1"/>
      <w:numFmt w:val="lowerLetter"/>
      <w:lvlText w:val="%2."/>
      <w:lvlJc w:val="left"/>
      <w:pPr>
        <w:ind w:left="2149" w:hanging="360"/>
      </w:pPr>
    </w:lvl>
    <w:lvl w:ilvl="2" w:tplc="B0D45330" w:tentative="1">
      <w:start w:val="1"/>
      <w:numFmt w:val="lowerRoman"/>
      <w:lvlText w:val="%3."/>
      <w:lvlJc w:val="right"/>
      <w:pPr>
        <w:ind w:left="2869" w:hanging="180"/>
      </w:pPr>
    </w:lvl>
    <w:lvl w:ilvl="3" w:tplc="EBA0DEA2" w:tentative="1">
      <w:start w:val="1"/>
      <w:numFmt w:val="decimal"/>
      <w:lvlText w:val="%4."/>
      <w:lvlJc w:val="left"/>
      <w:pPr>
        <w:ind w:left="3589" w:hanging="360"/>
      </w:pPr>
    </w:lvl>
    <w:lvl w:ilvl="4" w:tplc="A6B27482" w:tentative="1">
      <w:start w:val="1"/>
      <w:numFmt w:val="lowerLetter"/>
      <w:lvlText w:val="%5."/>
      <w:lvlJc w:val="left"/>
      <w:pPr>
        <w:ind w:left="4309" w:hanging="360"/>
      </w:pPr>
    </w:lvl>
    <w:lvl w:ilvl="5" w:tplc="3F364D88" w:tentative="1">
      <w:start w:val="1"/>
      <w:numFmt w:val="lowerRoman"/>
      <w:lvlText w:val="%6."/>
      <w:lvlJc w:val="right"/>
      <w:pPr>
        <w:ind w:left="5029" w:hanging="180"/>
      </w:pPr>
    </w:lvl>
    <w:lvl w:ilvl="6" w:tplc="B11E6E0E" w:tentative="1">
      <w:start w:val="1"/>
      <w:numFmt w:val="decimal"/>
      <w:lvlText w:val="%7."/>
      <w:lvlJc w:val="left"/>
      <w:pPr>
        <w:ind w:left="5749" w:hanging="360"/>
      </w:pPr>
    </w:lvl>
    <w:lvl w:ilvl="7" w:tplc="6BBEEE58" w:tentative="1">
      <w:start w:val="1"/>
      <w:numFmt w:val="lowerLetter"/>
      <w:lvlText w:val="%8."/>
      <w:lvlJc w:val="left"/>
      <w:pPr>
        <w:ind w:left="6469" w:hanging="360"/>
      </w:pPr>
    </w:lvl>
    <w:lvl w:ilvl="8" w:tplc="2B944CF8" w:tentative="1">
      <w:start w:val="1"/>
      <w:numFmt w:val="lowerRoman"/>
      <w:lvlText w:val="%9."/>
      <w:lvlJc w:val="right"/>
      <w:pPr>
        <w:ind w:left="7189" w:hanging="180"/>
      </w:pPr>
    </w:lvl>
  </w:abstractNum>
  <w:abstractNum w:abstractNumId="38" w15:restartNumberingAfterBreak="0">
    <w:nsid w:val="28964728"/>
    <w:multiLevelType w:val="hybridMultilevel"/>
    <w:tmpl w:val="3FF61FB0"/>
    <w:styleLink w:val="WW8Num8511"/>
    <w:lvl w:ilvl="0" w:tplc="5F4AF6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94B5180"/>
    <w:multiLevelType w:val="hybridMultilevel"/>
    <w:tmpl w:val="1F1CF01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2AFB111B"/>
    <w:multiLevelType w:val="hybridMultilevel"/>
    <w:tmpl w:val="696CE66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15:restartNumberingAfterBreak="0">
    <w:nsid w:val="2B8B35ED"/>
    <w:multiLevelType w:val="multilevel"/>
    <w:tmpl w:val="1CBCD35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C8F169F"/>
    <w:multiLevelType w:val="hybridMultilevel"/>
    <w:tmpl w:val="1B2E3A3A"/>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DC223EA"/>
    <w:multiLevelType w:val="hybridMultilevel"/>
    <w:tmpl w:val="0B04F84E"/>
    <w:styleLink w:val="WW8Num891"/>
    <w:lvl w:ilvl="0" w:tplc="67964422">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E676439"/>
    <w:multiLevelType w:val="hybridMultilevel"/>
    <w:tmpl w:val="1D1AAF22"/>
    <w:lvl w:ilvl="0" w:tplc="56BE09EC">
      <w:start w:val="1"/>
      <w:numFmt w:val="decimal"/>
      <w:lvlText w:val="%1."/>
      <w:lvlJc w:val="left"/>
      <w:pPr>
        <w:ind w:left="720" w:hanging="360"/>
      </w:pPr>
      <w:rPr>
        <w:rFonts w:hint="default"/>
        <w:color w:val="auto"/>
      </w:rPr>
    </w:lvl>
    <w:lvl w:ilvl="1" w:tplc="FCE22900" w:tentative="1">
      <w:start w:val="1"/>
      <w:numFmt w:val="lowerLetter"/>
      <w:lvlText w:val="%2."/>
      <w:lvlJc w:val="left"/>
      <w:pPr>
        <w:ind w:left="1440" w:hanging="360"/>
      </w:pPr>
    </w:lvl>
    <w:lvl w:ilvl="2" w:tplc="3B2EAD5E" w:tentative="1">
      <w:start w:val="1"/>
      <w:numFmt w:val="lowerRoman"/>
      <w:lvlText w:val="%3."/>
      <w:lvlJc w:val="right"/>
      <w:pPr>
        <w:ind w:left="2160" w:hanging="180"/>
      </w:pPr>
    </w:lvl>
    <w:lvl w:ilvl="3" w:tplc="7BA6EECA" w:tentative="1">
      <w:start w:val="1"/>
      <w:numFmt w:val="decimal"/>
      <w:lvlText w:val="%4."/>
      <w:lvlJc w:val="left"/>
      <w:pPr>
        <w:ind w:left="2880" w:hanging="360"/>
      </w:pPr>
    </w:lvl>
    <w:lvl w:ilvl="4" w:tplc="83364D3C" w:tentative="1">
      <w:start w:val="1"/>
      <w:numFmt w:val="lowerLetter"/>
      <w:lvlText w:val="%5."/>
      <w:lvlJc w:val="left"/>
      <w:pPr>
        <w:ind w:left="3600" w:hanging="360"/>
      </w:pPr>
    </w:lvl>
    <w:lvl w:ilvl="5" w:tplc="7B40B4BA" w:tentative="1">
      <w:start w:val="1"/>
      <w:numFmt w:val="lowerRoman"/>
      <w:lvlText w:val="%6."/>
      <w:lvlJc w:val="right"/>
      <w:pPr>
        <w:ind w:left="4320" w:hanging="180"/>
      </w:pPr>
    </w:lvl>
    <w:lvl w:ilvl="6" w:tplc="D6B0D960" w:tentative="1">
      <w:start w:val="1"/>
      <w:numFmt w:val="decimal"/>
      <w:lvlText w:val="%7."/>
      <w:lvlJc w:val="left"/>
      <w:pPr>
        <w:ind w:left="5040" w:hanging="360"/>
      </w:pPr>
    </w:lvl>
    <w:lvl w:ilvl="7" w:tplc="E3F82F2A" w:tentative="1">
      <w:start w:val="1"/>
      <w:numFmt w:val="lowerLetter"/>
      <w:lvlText w:val="%8."/>
      <w:lvlJc w:val="left"/>
      <w:pPr>
        <w:ind w:left="5760" w:hanging="360"/>
      </w:pPr>
    </w:lvl>
    <w:lvl w:ilvl="8" w:tplc="EEA4BC54" w:tentative="1">
      <w:start w:val="1"/>
      <w:numFmt w:val="lowerRoman"/>
      <w:lvlText w:val="%9."/>
      <w:lvlJc w:val="right"/>
      <w:pPr>
        <w:ind w:left="6480" w:hanging="180"/>
      </w:pPr>
    </w:lvl>
  </w:abstractNum>
  <w:abstractNum w:abstractNumId="45" w15:restartNumberingAfterBreak="0">
    <w:nsid w:val="2FB31975"/>
    <w:multiLevelType w:val="hybridMultilevel"/>
    <w:tmpl w:val="ADB68AE0"/>
    <w:lvl w:ilvl="0" w:tplc="5E9E60D8">
      <w:start w:val="1"/>
      <w:numFmt w:val="decimal"/>
      <w:lvlText w:val="%1."/>
      <w:lvlJc w:val="left"/>
      <w:pPr>
        <w:tabs>
          <w:tab w:val="num" w:pos="720"/>
        </w:tabs>
        <w:ind w:left="720" w:hanging="360"/>
      </w:pPr>
    </w:lvl>
    <w:lvl w:ilvl="1" w:tplc="A0F4459E">
      <w:start w:val="1"/>
      <w:numFmt w:val="lowerLetter"/>
      <w:lvlText w:val="%2."/>
      <w:lvlJc w:val="left"/>
      <w:pPr>
        <w:ind w:left="1440" w:hanging="360"/>
      </w:pPr>
    </w:lvl>
    <w:lvl w:ilvl="2" w:tplc="3F3C3900">
      <w:start w:val="1"/>
      <w:numFmt w:val="lowerRoman"/>
      <w:lvlText w:val="%3."/>
      <w:lvlJc w:val="right"/>
      <w:pPr>
        <w:ind w:left="2160" w:hanging="180"/>
      </w:pPr>
    </w:lvl>
    <w:lvl w:ilvl="3" w:tplc="1918FF54">
      <w:start w:val="1"/>
      <w:numFmt w:val="decimal"/>
      <w:lvlText w:val="%4."/>
      <w:lvlJc w:val="left"/>
      <w:pPr>
        <w:ind w:left="2880" w:hanging="360"/>
      </w:pPr>
    </w:lvl>
    <w:lvl w:ilvl="4" w:tplc="DDAA64DA">
      <w:start w:val="1"/>
      <w:numFmt w:val="lowerLetter"/>
      <w:lvlText w:val="%5."/>
      <w:lvlJc w:val="left"/>
      <w:pPr>
        <w:ind w:left="3600" w:hanging="360"/>
      </w:pPr>
    </w:lvl>
    <w:lvl w:ilvl="5" w:tplc="7D56AD40">
      <w:start w:val="1"/>
      <w:numFmt w:val="lowerRoman"/>
      <w:lvlText w:val="%6."/>
      <w:lvlJc w:val="right"/>
      <w:pPr>
        <w:ind w:left="4320" w:hanging="180"/>
      </w:pPr>
    </w:lvl>
    <w:lvl w:ilvl="6" w:tplc="DF7C30D4">
      <w:start w:val="1"/>
      <w:numFmt w:val="decimal"/>
      <w:lvlText w:val="%7."/>
      <w:lvlJc w:val="left"/>
      <w:pPr>
        <w:ind w:left="5040" w:hanging="360"/>
      </w:pPr>
    </w:lvl>
    <w:lvl w:ilvl="7" w:tplc="8CD0720E">
      <w:start w:val="1"/>
      <w:numFmt w:val="lowerLetter"/>
      <w:lvlText w:val="%8."/>
      <w:lvlJc w:val="left"/>
      <w:pPr>
        <w:ind w:left="5760" w:hanging="360"/>
      </w:pPr>
    </w:lvl>
    <w:lvl w:ilvl="8" w:tplc="1682DE6C">
      <w:start w:val="1"/>
      <w:numFmt w:val="lowerRoman"/>
      <w:lvlText w:val="%9."/>
      <w:lvlJc w:val="right"/>
      <w:pPr>
        <w:ind w:left="6480" w:hanging="180"/>
      </w:pPr>
    </w:lvl>
  </w:abstractNum>
  <w:abstractNum w:abstractNumId="46" w15:restartNumberingAfterBreak="0">
    <w:nsid w:val="305C6914"/>
    <w:multiLevelType w:val="hybridMultilevel"/>
    <w:tmpl w:val="F3F491F2"/>
    <w:lvl w:ilvl="0" w:tplc="28A6C6CE">
      <w:start w:val="1"/>
      <w:numFmt w:val="decimal"/>
      <w:lvlText w:val="%1)"/>
      <w:lvlJc w:val="left"/>
      <w:pPr>
        <w:ind w:left="1065" w:hanging="360"/>
      </w:pPr>
    </w:lvl>
    <w:lvl w:ilvl="1" w:tplc="427E3CF0" w:tentative="1">
      <w:start w:val="1"/>
      <w:numFmt w:val="lowerLetter"/>
      <w:lvlText w:val="%2."/>
      <w:lvlJc w:val="left"/>
      <w:pPr>
        <w:ind w:left="1785" w:hanging="360"/>
      </w:pPr>
    </w:lvl>
    <w:lvl w:ilvl="2" w:tplc="367226F4" w:tentative="1">
      <w:start w:val="1"/>
      <w:numFmt w:val="lowerRoman"/>
      <w:lvlText w:val="%3."/>
      <w:lvlJc w:val="right"/>
      <w:pPr>
        <w:ind w:left="2505" w:hanging="180"/>
      </w:pPr>
    </w:lvl>
    <w:lvl w:ilvl="3" w:tplc="E28E1522" w:tentative="1">
      <w:start w:val="1"/>
      <w:numFmt w:val="decimal"/>
      <w:lvlText w:val="%4."/>
      <w:lvlJc w:val="left"/>
      <w:pPr>
        <w:ind w:left="3225" w:hanging="360"/>
      </w:pPr>
    </w:lvl>
    <w:lvl w:ilvl="4" w:tplc="16028F54" w:tentative="1">
      <w:start w:val="1"/>
      <w:numFmt w:val="lowerLetter"/>
      <w:lvlText w:val="%5."/>
      <w:lvlJc w:val="left"/>
      <w:pPr>
        <w:ind w:left="3945" w:hanging="360"/>
      </w:pPr>
    </w:lvl>
    <w:lvl w:ilvl="5" w:tplc="F920FCBA" w:tentative="1">
      <w:start w:val="1"/>
      <w:numFmt w:val="lowerRoman"/>
      <w:lvlText w:val="%6."/>
      <w:lvlJc w:val="right"/>
      <w:pPr>
        <w:ind w:left="4665" w:hanging="180"/>
      </w:pPr>
    </w:lvl>
    <w:lvl w:ilvl="6" w:tplc="185834DE" w:tentative="1">
      <w:start w:val="1"/>
      <w:numFmt w:val="decimal"/>
      <w:lvlText w:val="%7."/>
      <w:lvlJc w:val="left"/>
      <w:pPr>
        <w:ind w:left="5385" w:hanging="360"/>
      </w:pPr>
    </w:lvl>
    <w:lvl w:ilvl="7" w:tplc="96DCF0C6" w:tentative="1">
      <w:start w:val="1"/>
      <w:numFmt w:val="lowerLetter"/>
      <w:lvlText w:val="%8."/>
      <w:lvlJc w:val="left"/>
      <w:pPr>
        <w:ind w:left="6105" w:hanging="360"/>
      </w:pPr>
    </w:lvl>
    <w:lvl w:ilvl="8" w:tplc="8C3A04C8" w:tentative="1">
      <w:start w:val="1"/>
      <w:numFmt w:val="lowerRoman"/>
      <w:lvlText w:val="%9."/>
      <w:lvlJc w:val="right"/>
      <w:pPr>
        <w:ind w:left="6825" w:hanging="180"/>
      </w:pPr>
    </w:lvl>
  </w:abstractNum>
  <w:abstractNum w:abstractNumId="47" w15:restartNumberingAfterBreak="0">
    <w:nsid w:val="311C29AE"/>
    <w:multiLevelType w:val="hybridMultilevel"/>
    <w:tmpl w:val="6CEC0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2128A1"/>
    <w:multiLevelType w:val="hybridMultilevel"/>
    <w:tmpl w:val="F25C7296"/>
    <w:lvl w:ilvl="0" w:tplc="4D86856A">
      <w:start w:val="1"/>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6575495"/>
    <w:multiLevelType w:val="hybridMultilevel"/>
    <w:tmpl w:val="3C3AD45E"/>
    <w:lvl w:ilvl="0" w:tplc="FFFFFFFF">
      <w:start w:val="1"/>
      <w:numFmt w:val="lowerLetter"/>
      <w:lvlText w:val="%1)"/>
      <w:lvlJc w:val="left"/>
      <w:pPr>
        <w:ind w:left="2138" w:hanging="360"/>
      </w:pPr>
    </w:lvl>
    <w:lvl w:ilvl="1" w:tplc="FFFFFFFF">
      <w:start w:val="1"/>
      <w:numFmt w:val="lowerLetter"/>
      <w:lvlText w:val="%2."/>
      <w:lvlJc w:val="left"/>
      <w:pPr>
        <w:ind w:left="2858" w:hanging="360"/>
      </w:pPr>
    </w:lvl>
    <w:lvl w:ilvl="2" w:tplc="FFFFFFFF">
      <w:start w:val="1"/>
      <w:numFmt w:val="lowerRoman"/>
      <w:lvlText w:val="%3."/>
      <w:lvlJc w:val="right"/>
      <w:pPr>
        <w:ind w:left="3578" w:hanging="180"/>
      </w:pPr>
    </w:lvl>
    <w:lvl w:ilvl="3" w:tplc="FFFFFFFF">
      <w:start w:val="1"/>
      <w:numFmt w:val="decimal"/>
      <w:lvlText w:val="%4."/>
      <w:lvlJc w:val="left"/>
      <w:pPr>
        <w:ind w:left="4298" w:hanging="360"/>
      </w:pPr>
    </w:lvl>
    <w:lvl w:ilvl="4" w:tplc="FFFFFFFF">
      <w:start w:val="1"/>
      <w:numFmt w:val="lowerLetter"/>
      <w:lvlText w:val="%5."/>
      <w:lvlJc w:val="left"/>
      <w:pPr>
        <w:ind w:left="5018" w:hanging="360"/>
      </w:pPr>
    </w:lvl>
    <w:lvl w:ilvl="5" w:tplc="FFFFFFFF">
      <w:start w:val="1"/>
      <w:numFmt w:val="lowerRoman"/>
      <w:lvlText w:val="%6."/>
      <w:lvlJc w:val="right"/>
      <w:pPr>
        <w:ind w:left="5738" w:hanging="180"/>
      </w:pPr>
    </w:lvl>
    <w:lvl w:ilvl="6" w:tplc="FFFFFFFF">
      <w:start w:val="1"/>
      <w:numFmt w:val="decimal"/>
      <w:lvlText w:val="%7."/>
      <w:lvlJc w:val="left"/>
      <w:pPr>
        <w:ind w:left="6458" w:hanging="360"/>
      </w:pPr>
    </w:lvl>
    <w:lvl w:ilvl="7" w:tplc="FFFFFFFF">
      <w:start w:val="1"/>
      <w:numFmt w:val="lowerLetter"/>
      <w:lvlText w:val="%8."/>
      <w:lvlJc w:val="left"/>
      <w:pPr>
        <w:ind w:left="7178" w:hanging="360"/>
      </w:pPr>
    </w:lvl>
    <w:lvl w:ilvl="8" w:tplc="FFFFFFFF">
      <w:start w:val="1"/>
      <w:numFmt w:val="lowerRoman"/>
      <w:lvlText w:val="%9."/>
      <w:lvlJc w:val="right"/>
      <w:pPr>
        <w:ind w:left="7898" w:hanging="180"/>
      </w:pPr>
    </w:lvl>
  </w:abstractNum>
  <w:abstractNum w:abstractNumId="50" w15:restartNumberingAfterBreak="0">
    <w:nsid w:val="37916D34"/>
    <w:multiLevelType w:val="hybridMultilevel"/>
    <w:tmpl w:val="5914BE90"/>
    <w:lvl w:ilvl="0" w:tplc="13F28B1A">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51" w15:restartNumberingAfterBreak="0">
    <w:nsid w:val="386D7443"/>
    <w:multiLevelType w:val="hybridMultilevel"/>
    <w:tmpl w:val="B5B2E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4719BD"/>
    <w:multiLevelType w:val="hybridMultilevel"/>
    <w:tmpl w:val="07326D1C"/>
    <w:lvl w:ilvl="0" w:tplc="FFFFFFFF">
      <w:start w:val="1"/>
      <w:numFmt w:val="decimal"/>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53" w15:restartNumberingAfterBreak="0">
    <w:nsid w:val="39873603"/>
    <w:multiLevelType w:val="hybridMultilevel"/>
    <w:tmpl w:val="9BDCD99E"/>
    <w:lvl w:ilvl="0" w:tplc="B554E042">
      <w:start w:val="1"/>
      <w:numFmt w:val="lowerLetter"/>
      <w:lvlText w:val="%1)"/>
      <w:lvlJc w:val="left"/>
      <w:pPr>
        <w:ind w:left="1260" w:hanging="348"/>
      </w:pPr>
    </w:lvl>
    <w:lvl w:ilvl="1" w:tplc="C628881E">
      <w:start w:val="1"/>
      <w:numFmt w:val="lowerLetter"/>
      <w:lvlText w:val="%2."/>
      <w:lvlJc w:val="left"/>
      <w:pPr>
        <w:ind w:left="1980" w:hanging="348"/>
      </w:pPr>
    </w:lvl>
    <w:lvl w:ilvl="2" w:tplc="7A0E0804">
      <w:start w:val="1"/>
      <w:numFmt w:val="lowerRoman"/>
      <w:lvlText w:val="%3."/>
      <w:lvlJc w:val="right"/>
      <w:pPr>
        <w:ind w:left="2700" w:hanging="168"/>
      </w:pPr>
    </w:lvl>
    <w:lvl w:ilvl="3" w:tplc="BECC2666">
      <w:start w:val="1"/>
      <w:numFmt w:val="decimal"/>
      <w:lvlText w:val="%4."/>
      <w:lvlJc w:val="left"/>
      <w:pPr>
        <w:ind w:left="3420" w:hanging="348"/>
      </w:pPr>
    </w:lvl>
    <w:lvl w:ilvl="4" w:tplc="74009018">
      <w:start w:val="1"/>
      <w:numFmt w:val="lowerLetter"/>
      <w:lvlText w:val="%5."/>
      <w:lvlJc w:val="left"/>
      <w:pPr>
        <w:ind w:left="4140" w:hanging="348"/>
      </w:pPr>
    </w:lvl>
    <w:lvl w:ilvl="5" w:tplc="8844FFAE">
      <w:start w:val="1"/>
      <w:numFmt w:val="lowerRoman"/>
      <w:lvlText w:val="%6."/>
      <w:lvlJc w:val="right"/>
      <w:pPr>
        <w:ind w:left="4860" w:hanging="168"/>
      </w:pPr>
    </w:lvl>
    <w:lvl w:ilvl="6" w:tplc="42F87406">
      <w:start w:val="1"/>
      <w:numFmt w:val="decimal"/>
      <w:lvlText w:val="%7."/>
      <w:lvlJc w:val="left"/>
      <w:pPr>
        <w:ind w:left="5580" w:hanging="348"/>
      </w:pPr>
    </w:lvl>
    <w:lvl w:ilvl="7" w:tplc="AD02AA92">
      <w:start w:val="1"/>
      <w:numFmt w:val="lowerLetter"/>
      <w:lvlText w:val="%8."/>
      <w:lvlJc w:val="left"/>
      <w:pPr>
        <w:ind w:left="6300" w:hanging="348"/>
      </w:pPr>
    </w:lvl>
    <w:lvl w:ilvl="8" w:tplc="15B89F20">
      <w:start w:val="1"/>
      <w:numFmt w:val="lowerRoman"/>
      <w:lvlText w:val="%9."/>
      <w:lvlJc w:val="right"/>
      <w:pPr>
        <w:ind w:left="7020" w:hanging="168"/>
      </w:pPr>
    </w:lvl>
  </w:abstractNum>
  <w:abstractNum w:abstractNumId="54" w15:restartNumberingAfterBreak="0">
    <w:nsid w:val="39BE6CFD"/>
    <w:multiLevelType w:val="hybridMultilevel"/>
    <w:tmpl w:val="3084A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6336A9"/>
    <w:multiLevelType w:val="hybridMultilevel"/>
    <w:tmpl w:val="71A43ECC"/>
    <w:lvl w:ilvl="0" w:tplc="989ADB76">
      <w:start w:val="1"/>
      <w:numFmt w:val="bullet"/>
      <w:lvlText w:val=""/>
      <w:lvlJc w:val="left"/>
      <w:pPr>
        <w:ind w:left="1080" w:hanging="360"/>
      </w:pPr>
      <w:rPr>
        <w:rFonts w:ascii="Symbol" w:hAnsi="Symbol" w:hint="default"/>
      </w:rPr>
    </w:lvl>
    <w:lvl w:ilvl="1" w:tplc="F84AD7A8" w:tentative="1">
      <w:start w:val="1"/>
      <w:numFmt w:val="bullet"/>
      <w:lvlText w:val="o"/>
      <w:lvlJc w:val="left"/>
      <w:pPr>
        <w:ind w:left="1800" w:hanging="360"/>
      </w:pPr>
      <w:rPr>
        <w:rFonts w:ascii="Courier New" w:hAnsi="Courier New" w:cs="Courier New" w:hint="default"/>
      </w:rPr>
    </w:lvl>
    <w:lvl w:ilvl="2" w:tplc="BF665420" w:tentative="1">
      <w:start w:val="1"/>
      <w:numFmt w:val="bullet"/>
      <w:lvlText w:val=""/>
      <w:lvlJc w:val="left"/>
      <w:pPr>
        <w:ind w:left="2520" w:hanging="360"/>
      </w:pPr>
      <w:rPr>
        <w:rFonts w:ascii="Wingdings" w:hAnsi="Wingdings" w:hint="default"/>
      </w:rPr>
    </w:lvl>
    <w:lvl w:ilvl="3" w:tplc="D8EA2C2E" w:tentative="1">
      <w:start w:val="1"/>
      <w:numFmt w:val="bullet"/>
      <w:lvlText w:val=""/>
      <w:lvlJc w:val="left"/>
      <w:pPr>
        <w:ind w:left="3240" w:hanging="360"/>
      </w:pPr>
      <w:rPr>
        <w:rFonts w:ascii="Symbol" w:hAnsi="Symbol" w:hint="default"/>
      </w:rPr>
    </w:lvl>
    <w:lvl w:ilvl="4" w:tplc="5ACA6434" w:tentative="1">
      <w:start w:val="1"/>
      <w:numFmt w:val="bullet"/>
      <w:lvlText w:val="o"/>
      <w:lvlJc w:val="left"/>
      <w:pPr>
        <w:ind w:left="3960" w:hanging="360"/>
      </w:pPr>
      <w:rPr>
        <w:rFonts w:ascii="Courier New" w:hAnsi="Courier New" w:cs="Courier New" w:hint="default"/>
      </w:rPr>
    </w:lvl>
    <w:lvl w:ilvl="5" w:tplc="B4A0DE46" w:tentative="1">
      <w:start w:val="1"/>
      <w:numFmt w:val="bullet"/>
      <w:lvlText w:val=""/>
      <w:lvlJc w:val="left"/>
      <w:pPr>
        <w:ind w:left="4680" w:hanging="360"/>
      </w:pPr>
      <w:rPr>
        <w:rFonts w:ascii="Wingdings" w:hAnsi="Wingdings" w:hint="default"/>
      </w:rPr>
    </w:lvl>
    <w:lvl w:ilvl="6" w:tplc="CF8CB84C" w:tentative="1">
      <w:start w:val="1"/>
      <w:numFmt w:val="bullet"/>
      <w:lvlText w:val=""/>
      <w:lvlJc w:val="left"/>
      <w:pPr>
        <w:ind w:left="5400" w:hanging="360"/>
      </w:pPr>
      <w:rPr>
        <w:rFonts w:ascii="Symbol" w:hAnsi="Symbol" w:hint="default"/>
      </w:rPr>
    </w:lvl>
    <w:lvl w:ilvl="7" w:tplc="C49C3486" w:tentative="1">
      <w:start w:val="1"/>
      <w:numFmt w:val="bullet"/>
      <w:lvlText w:val="o"/>
      <w:lvlJc w:val="left"/>
      <w:pPr>
        <w:ind w:left="6120" w:hanging="360"/>
      </w:pPr>
      <w:rPr>
        <w:rFonts w:ascii="Courier New" w:hAnsi="Courier New" w:cs="Courier New" w:hint="default"/>
      </w:rPr>
    </w:lvl>
    <w:lvl w:ilvl="8" w:tplc="8110D424" w:tentative="1">
      <w:start w:val="1"/>
      <w:numFmt w:val="bullet"/>
      <w:lvlText w:val=""/>
      <w:lvlJc w:val="left"/>
      <w:pPr>
        <w:ind w:left="6840" w:hanging="360"/>
      </w:pPr>
      <w:rPr>
        <w:rFonts w:ascii="Wingdings" w:hAnsi="Wingdings" w:hint="default"/>
      </w:rPr>
    </w:lvl>
  </w:abstractNum>
  <w:abstractNum w:abstractNumId="56" w15:restartNumberingAfterBreak="0">
    <w:nsid w:val="3B0D18EE"/>
    <w:multiLevelType w:val="hybridMultilevel"/>
    <w:tmpl w:val="5BCC29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3B2C4ED5"/>
    <w:multiLevelType w:val="multilevel"/>
    <w:tmpl w:val="CF82491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3DB228EA"/>
    <w:multiLevelType w:val="hybridMultilevel"/>
    <w:tmpl w:val="4086E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DB62889"/>
    <w:multiLevelType w:val="hybridMultilevel"/>
    <w:tmpl w:val="23B8C724"/>
    <w:lvl w:ilvl="0" w:tplc="50589610">
      <w:start w:val="1"/>
      <w:numFmt w:val="lowerLetter"/>
      <w:lvlText w:val="%1)"/>
      <w:lvlJc w:val="left"/>
      <w:pPr>
        <w:ind w:left="502" w:hanging="360"/>
      </w:pPr>
    </w:lvl>
    <w:lvl w:ilvl="1" w:tplc="67F83710">
      <w:start w:val="1"/>
      <w:numFmt w:val="lowerLetter"/>
      <w:lvlText w:val="%2."/>
      <w:lvlJc w:val="left"/>
      <w:pPr>
        <w:ind w:left="1080" w:hanging="360"/>
      </w:pPr>
    </w:lvl>
    <w:lvl w:ilvl="2" w:tplc="DB58689C">
      <w:start w:val="1"/>
      <w:numFmt w:val="lowerRoman"/>
      <w:lvlText w:val="%3."/>
      <w:lvlJc w:val="right"/>
      <w:pPr>
        <w:ind w:left="1800" w:hanging="180"/>
      </w:pPr>
    </w:lvl>
    <w:lvl w:ilvl="3" w:tplc="A37C679E">
      <w:start w:val="1"/>
      <w:numFmt w:val="decimal"/>
      <w:lvlText w:val="%4."/>
      <w:lvlJc w:val="left"/>
      <w:pPr>
        <w:ind w:left="2520" w:hanging="360"/>
      </w:pPr>
    </w:lvl>
    <w:lvl w:ilvl="4" w:tplc="844E3E30">
      <w:start w:val="1"/>
      <w:numFmt w:val="lowerLetter"/>
      <w:lvlText w:val="%5."/>
      <w:lvlJc w:val="left"/>
      <w:pPr>
        <w:ind w:left="3240" w:hanging="360"/>
      </w:pPr>
    </w:lvl>
    <w:lvl w:ilvl="5" w:tplc="22686284">
      <w:start w:val="1"/>
      <w:numFmt w:val="lowerRoman"/>
      <w:lvlText w:val="%6."/>
      <w:lvlJc w:val="right"/>
      <w:pPr>
        <w:ind w:left="3960" w:hanging="180"/>
      </w:pPr>
    </w:lvl>
    <w:lvl w:ilvl="6" w:tplc="B9B266E4">
      <w:start w:val="1"/>
      <w:numFmt w:val="decimal"/>
      <w:lvlText w:val="%7."/>
      <w:lvlJc w:val="left"/>
      <w:pPr>
        <w:ind w:left="4680" w:hanging="360"/>
      </w:pPr>
    </w:lvl>
    <w:lvl w:ilvl="7" w:tplc="9138ADEC">
      <w:start w:val="1"/>
      <w:numFmt w:val="lowerLetter"/>
      <w:lvlText w:val="%8."/>
      <w:lvlJc w:val="left"/>
      <w:pPr>
        <w:ind w:left="5400" w:hanging="360"/>
      </w:pPr>
    </w:lvl>
    <w:lvl w:ilvl="8" w:tplc="D95074DE">
      <w:start w:val="1"/>
      <w:numFmt w:val="lowerRoman"/>
      <w:lvlText w:val="%9."/>
      <w:lvlJc w:val="right"/>
      <w:pPr>
        <w:ind w:left="6120" w:hanging="180"/>
      </w:pPr>
    </w:lvl>
  </w:abstractNum>
  <w:abstractNum w:abstractNumId="60" w15:restartNumberingAfterBreak="0">
    <w:nsid w:val="409A2752"/>
    <w:multiLevelType w:val="hybridMultilevel"/>
    <w:tmpl w:val="0EE23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5775B6"/>
    <w:multiLevelType w:val="hybridMultilevel"/>
    <w:tmpl w:val="D01655C0"/>
    <w:lvl w:ilvl="0" w:tplc="82045D92">
      <w:start w:val="1"/>
      <w:numFmt w:val="decimal"/>
      <w:lvlText w:val="%1."/>
      <w:lvlJc w:val="left"/>
      <w:pPr>
        <w:ind w:left="720" w:hanging="360"/>
      </w:pPr>
    </w:lvl>
    <w:lvl w:ilvl="1" w:tplc="226CCA50" w:tentative="1">
      <w:start w:val="1"/>
      <w:numFmt w:val="lowerLetter"/>
      <w:lvlText w:val="%2."/>
      <w:lvlJc w:val="left"/>
      <w:pPr>
        <w:ind w:left="1440" w:hanging="360"/>
      </w:pPr>
    </w:lvl>
    <w:lvl w:ilvl="2" w:tplc="09E6F96E" w:tentative="1">
      <w:start w:val="1"/>
      <w:numFmt w:val="lowerRoman"/>
      <w:lvlText w:val="%3."/>
      <w:lvlJc w:val="right"/>
      <w:pPr>
        <w:ind w:left="2160" w:hanging="180"/>
      </w:pPr>
    </w:lvl>
    <w:lvl w:ilvl="3" w:tplc="B7EE983E" w:tentative="1">
      <w:start w:val="1"/>
      <w:numFmt w:val="decimal"/>
      <w:lvlText w:val="%4."/>
      <w:lvlJc w:val="left"/>
      <w:pPr>
        <w:ind w:left="2880" w:hanging="360"/>
      </w:pPr>
    </w:lvl>
    <w:lvl w:ilvl="4" w:tplc="0E506648" w:tentative="1">
      <w:start w:val="1"/>
      <w:numFmt w:val="lowerLetter"/>
      <w:lvlText w:val="%5."/>
      <w:lvlJc w:val="left"/>
      <w:pPr>
        <w:ind w:left="3600" w:hanging="360"/>
      </w:pPr>
    </w:lvl>
    <w:lvl w:ilvl="5" w:tplc="77100E32" w:tentative="1">
      <w:start w:val="1"/>
      <w:numFmt w:val="lowerRoman"/>
      <w:lvlText w:val="%6."/>
      <w:lvlJc w:val="right"/>
      <w:pPr>
        <w:ind w:left="4320" w:hanging="180"/>
      </w:pPr>
    </w:lvl>
    <w:lvl w:ilvl="6" w:tplc="184A3BD2" w:tentative="1">
      <w:start w:val="1"/>
      <w:numFmt w:val="decimal"/>
      <w:lvlText w:val="%7."/>
      <w:lvlJc w:val="left"/>
      <w:pPr>
        <w:ind w:left="5040" w:hanging="360"/>
      </w:pPr>
    </w:lvl>
    <w:lvl w:ilvl="7" w:tplc="42E82E84" w:tentative="1">
      <w:start w:val="1"/>
      <w:numFmt w:val="lowerLetter"/>
      <w:lvlText w:val="%8."/>
      <w:lvlJc w:val="left"/>
      <w:pPr>
        <w:ind w:left="5760" w:hanging="360"/>
      </w:pPr>
    </w:lvl>
    <w:lvl w:ilvl="8" w:tplc="D69EFDDE" w:tentative="1">
      <w:start w:val="1"/>
      <w:numFmt w:val="lowerRoman"/>
      <w:lvlText w:val="%9."/>
      <w:lvlJc w:val="right"/>
      <w:pPr>
        <w:ind w:left="6480" w:hanging="180"/>
      </w:pPr>
    </w:lvl>
  </w:abstractNum>
  <w:abstractNum w:abstractNumId="62" w15:restartNumberingAfterBreak="0">
    <w:nsid w:val="423E76A2"/>
    <w:multiLevelType w:val="hybridMultilevel"/>
    <w:tmpl w:val="F7BA5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3D46E78"/>
    <w:multiLevelType w:val="hybridMultilevel"/>
    <w:tmpl w:val="5BCC2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4007E96"/>
    <w:multiLevelType w:val="hybridMultilevel"/>
    <w:tmpl w:val="08F6228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15:restartNumberingAfterBreak="0">
    <w:nsid w:val="44BF25E1"/>
    <w:multiLevelType w:val="hybridMultilevel"/>
    <w:tmpl w:val="97422860"/>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66" w15:restartNumberingAfterBreak="0">
    <w:nsid w:val="44C04698"/>
    <w:multiLevelType w:val="singleLevel"/>
    <w:tmpl w:val="94AE734C"/>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67" w15:restartNumberingAfterBreak="0">
    <w:nsid w:val="45AA4D81"/>
    <w:multiLevelType w:val="hybridMultilevel"/>
    <w:tmpl w:val="04B60F32"/>
    <w:lvl w:ilvl="0" w:tplc="13F28B1A">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68" w15:restartNumberingAfterBreak="0">
    <w:nsid w:val="464747A3"/>
    <w:multiLevelType w:val="hybridMultilevel"/>
    <w:tmpl w:val="EFC0377A"/>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7001F08"/>
    <w:multiLevelType w:val="hybridMultilevel"/>
    <w:tmpl w:val="9E9AF796"/>
    <w:lvl w:ilvl="0" w:tplc="CD6AE5D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7BA7F1C"/>
    <w:multiLevelType w:val="hybridMultilevel"/>
    <w:tmpl w:val="F1BA067C"/>
    <w:lvl w:ilvl="0" w:tplc="B0ECDFEC">
      <w:start w:val="1"/>
      <w:numFmt w:val="decimal"/>
      <w:lvlText w:val="%1."/>
      <w:lvlJc w:val="left"/>
      <w:pPr>
        <w:ind w:left="862" w:hanging="360"/>
      </w:pPr>
    </w:lvl>
    <w:lvl w:ilvl="1" w:tplc="EB84E54E">
      <w:start w:val="1"/>
      <w:numFmt w:val="lowerLetter"/>
      <w:lvlText w:val="%2."/>
      <w:lvlJc w:val="left"/>
      <w:pPr>
        <w:ind w:left="1440" w:hanging="360"/>
      </w:pPr>
    </w:lvl>
    <w:lvl w:ilvl="2" w:tplc="62FE0AF8">
      <w:start w:val="1"/>
      <w:numFmt w:val="lowerRoman"/>
      <w:lvlText w:val="%3."/>
      <w:lvlJc w:val="right"/>
      <w:pPr>
        <w:ind w:left="2160" w:hanging="180"/>
      </w:pPr>
    </w:lvl>
    <w:lvl w:ilvl="3" w:tplc="065C4BA6">
      <w:start w:val="1"/>
      <w:numFmt w:val="decimal"/>
      <w:lvlText w:val="%4."/>
      <w:lvlJc w:val="left"/>
      <w:pPr>
        <w:ind w:left="2880" w:hanging="360"/>
      </w:pPr>
    </w:lvl>
    <w:lvl w:ilvl="4" w:tplc="83CA561A">
      <w:start w:val="1"/>
      <w:numFmt w:val="lowerLetter"/>
      <w:lvlText w:val="%5."/>
      <w:lvlJc w:val="left"/>
      <w:pPr>
        <w:ind w:left="3600" w:hanging="360"/>
      </w:pPr>
    </w:lvl>
    <w:lvl w:ilvl="5" w:tplc="BEFE9680">
      <w:start w:val="1"/>
      <w:numFmt w:val="lowerRoman"/>
      <w:lvlText w:val="%6."/>
      <w:lvlJc w:val="right"/>
      <w:pPr>
        <w:ind w:left="4320" w:hanging="180"/>
      </w:pPr>
    </w:lvl>
    <w:lvl w:ilvl="6" w:tplc="3A88BDEE">
      <w:start w:val="1"/>
      <w:numFmt w:val="decimal"/>
      <w:lvlText w:val="%7."/>
      <w:lvlJc w:val="left"/>
      <w:pPr>
        <w:ind w:left="5040" w:hanging="360"/>
      </w:pPr>
    </w:lvl>
    <w:lvl w:ilvl="7" w:tplc="DC1CD13E">
      <w:start w:val="1"/>
      <w:numFmt w:val="lowerLetter"/>
      <w:lvlText w:val="%8."/>
      <w:lvlJc w:val="left"/>
      <w:pPr>
        <w:ind w:left="5760" w:hanging="360"/>
      </w:pPr>
    </w:lvl>
    <w:lvl w:ilvl="8" w:tplc="EEE42828">
      <w:start w:val="1"/>
      <w:numFmt w:val="lowerRoman"/>
      <w:lvlText w:val="%9."/>
      <w:lvlJc w:val="right"/>
      <w:pPr>
        <w:ind w:left="6480" w:hanging="180"/>
      </w:pPr>
    </w:lvl>
  </w:abstractNum>
  <w:abstractNum w:abstractNumId="71" w15:restartNumberingAfterBreak="0">
    <w:nsid w:val="47BF340D"/>
    <w:multiLevelType w:val="hybridMultilevel"/>
    <w:tmpl w:val="6BAABC2C"/>
    <w:lvl w:ilvl="0" w:tplc="13448494">
      <w:start w:val="1"/>
      <w:numFmt w:val="decimal"/>
      <w:lvlText w:val="%1."/>
      <w:lvlJc w:val="left"/>
      <w:pPr>
        <w:ind w:left="720" w:hanging="360"/>
      </w:pPr>
    </w:lvl>
    <w:lvl w:ilvl="1" w:tplc="B60220B4" w:tentative="1">
      <w:start w:val="1"/>
      <w:numFmt w:val="lowerLetter"/>
      <w:lvlText w:val="%2."/>
      <w:lvlJc w:val="left"/>
      <w:pPr>
        <w:ind w:left="1440" w:hanging="360"/>
      </w:pPr>
    </w:lvl>
    <w:lvl w:ilvl="2" w:tplc="08782280" w:tentative="1">
      <w:start w:val="1"/>
      <w:numFmt w:val="lowerRoman"/>
      <w:lvlText w:val="%3."/>
      <w:lvlJc w:val="right"/>
      <w:pPr>
        <w:ind w:left="2160" w:hanging="180"/>
      </w:pPr>
    </w:lvl>
    <w:lvl w:ilvl="3" w:tplc="F6AA9666" w:tentative="1">
      <w:start w:val="1"/>
      <w:numFmt w:val="decimal"/>
      <w:lvlText w:val="%4."/>
      <w:lvlJc w:val="left"/>
      <w:pPr>
        <w:ind w:left="2880" w:hanging="360"/>
      </w:pPr>
    </w:lvl>
    <w:lvl w:ilvl="4" w:tplc="73FAC7E6" w:tentative="1">
      <w:start w:val="1"/>
      <w:numFmt w:val="lowerLetter"/>
      <w:lvlText w:val="%5."/>
      <w:lvlJc w:val="left"/>
      <w:pPr>
        <w:ind w:left="3600" w:hanging="360"/>
      </w:pPr>
    </w:lvl>
    <w:lvl w:ilvl="5" w:tplc="70669474" w:tentative="1">
      <w:start w:val="1"/>
      <w:numFmt w:val="lowerRoman"/>
      <w:lvlText w:val="%6."/>
      <w:lvlJc w:val="right"/>
      <w:pPr>
        <w:ind w:left="4320" w:hanging="180"/>
      </w:pPr>
    </w:lvl>
    <w:lvl w:ilvl="6" w:tplc="BC6E500E" w:tentative="1">
      <w:start w:val="1"/>
      <w:numFmt w:val="decimal"/>
      <w:lvlText w:val="%7."/>
      <w:lvlJc w:val="left"/>
      <w:pPr>
        <w:ind w:left="5040" w:hanging="360"/>
      </w:pPr>
    </w:lvl>
    <w:lvl w:ilvl="7" w:tplc="77465806" w:tentative="1">
      <w:start w:val="1"/>
      <w:numFmt w:val="lowerLetter"/>
      <w:lvlText w:val="%8."/>
      <w:lvlJc w:val="left"/>
      <w:pPr>
        <w:ind w:left="5760" w:hanging="360"/>
      </w:pPr>
    </w:lvl>
    <w:lvl w:ilvl="8" w:tplc="4D8670B0" w:tentative="1">
      <w:start w:val="1"/>
      <w:numFmt w:val="lowerRoman"/>
      <w:lvlText w:val="%9."/>
      <w:lvlJc w:val="right"/>
      <w:pPr>
        <w:ind w:left="6480" w:hanging="180"/>
      </w:pPr>
    </w:lvl>
  </w:abstractNum>
  <w:abstractNum w:abstractNumId="72" w15:restartNumberingAfterBreak="0">
    <w:nsid w:val="49A50044"/>
    <w:multiLevelType w:val="hybridMultilevel"/>
    <w:tmpl w:val="E50231E6"/>
    <w:lvl w:ilvl="0" w:tplc="D618FCC8">
      <w:start w:val="4"/>
      <w:numFmt w:val="decimal"/>
      <w:lvlText w:val="%1."/>
      <w:lvlJc w:val="left"/>
      <w:pPr>
        <w:ind w:left="720" w:hanging="360"/>
      </w:pPr>
      <w:rPr>
        <w:rFonts w:ascii="Times New Roman" w:hAnsi="Times New Roman" w:cs="Times New Roman" w:hint="default"/>
      </w:rPr>
    </w:lvl>
    <w:lvl w:ilvl="1" w:tplc="19367F78" w:tentative="1">
      <w:start w:val="1"/>
      <w:numFmt w:val="lowerLetter"/>
      <w:lvlText w:val="%2."/>
      <w:lvlJc w:val="left"/>
      <w:pPr>
        <w:ind w:left="1440" w:hanging="360"/>
      </w:pPr>
    </w:lvl>
    <w:lvl w:ilvl="2" w:tplc="8916A8A2" w:tentative="1">
      <w:start w:val="1"/>
      <w:numFmt w:val="lowerRoman"/>
      <w:lvlText w:val="%3."/>
      <w:lvlJc w:val="right"/>
      <w:pPr>
        <w:ind w:left="2160" w:hanging="180"/>
      </w:pPr>
    </w:lvl>
    <w:lvl w:ilvl="3" w:tplc="D320F97C" w:tentative="1">
      <w:start w:val="1"/>
      <w:numFmt w:val="decimal"/>
      <w:lvlText w:val="%4."/>
      <w:lvlJc w:val="left"/>
      <w:pPr>
        <w:ind w:left="2880" w:hanging="360"/>
      </w:pPr>
    </w:lvl>
    <w:lvl w:ilvl="4" w:tplc="A8A0B6B8" w:tentative="1">
      <w:start w:val="1"/>
      <w:numFmt w:val="lowerLetter"/>
      <w:lvlText w:val="%5."/>
      <w:lvlJc w:val="left"/>
      <w:pPr>
        <w:ind w:left="3600" w:hanging="360"/>
      </w:pPr>
    </w:lvl>
    <w:lvl w:ilvl="5" w:tplc="661A5C58" w:tentative="1">
      <w:start w:val="1"/>
      <w:numFmt w:val="lowerRoman"/>
      <w:lvlText w:val="%6."/>
      <w:lvlJc w:val="right"/>
      <w:pPr>
        <w:ind w:left="4320" w:hanging="180"/>
      </w:pPr>
    </w:lvl>
    <w:lvl w:ilvl="6" w:tplc="35709C4C" w:tentative="1">
      <w:start w:val="1"/>
      <w:numFmt w:val="decimal"/>
      <w:lvlText w:val="%7."/>
      <w:lvlJc w:val="left"/>
      <w:pPr>
        <w:ind w:left="5040" w:hanging="360"/>
      </w:pPr>
    </w:lvl>
    <w:lvl w:ilvl="7" w:tplc="B6A8F8EA" w:tentative="1">
      <w:start w:val="1"/>
      <w:numFmt w:val="lowerLetter"/>
      <w:lvlText w:val="%8."/>
      <w:lvlJc w:val="left"/>
      <w:pPr>
        <w:ind w:left="5760" w:hanging="360"/>
      </w:pPr>
    </w:lvl>
    <w:lvl w:ilvl="8" w:tplc="EB6AD738" w:tentative="1">
      <w:start w:val="1"/>
      <w:numFmt w:val="lowerRoman"/>
      <w:lvlText w:val="%9."/>
      <w:lvlJc w:val="right"/>
      <w:pPr>
        <w:ind w:left="6480" w:hanging="180"/>
      </w:pPr>
    </w:lvl>
  </w:abstractNum>
  <w:abstractNum w:abstractNumId="73" w15:restartNumberingAfterBreak="0">
    <w:nsid w:val="4B4A2C30"/>
    <w:multiLevelType w:val="hybridMultilevel"/>
    <w:tmpl w:val="BE6CB58E"/>
    <w:lvl w:ilvl="0" w:tplc="A6A0C232">
      <w:start w:val="1"/>
      <w:numFmt w:val="bullet"/>
      <w:lvlText w:val=""/>
      <w:lvlJc w:val="left"/>
      <w:pPr>
        <w:ind w:left="720" w:hanging="360"/>
      </w:pPr>
      <w:rPr>
        <w:rFonts w:ascii="Symbol" w:hAnsi="Symbol" w:hint="default"/>
      </w:rPr>
    </w:lvl>
    <w:lvl w:ilvl="1" w:tplc="ABF0BF78">
      <w:start w:val="1"/>
      <w:numFmt w:val="lowerLetter"/>
      <w:lvlText w:val="%2."/>
      <w:lvlJc w:val="left"/>
      <w:pPr>
        <w:ind w:left="1440" w:hanging="360"/>
      </w:pPr>
    </w:lvl>
    <w:lvl w:ilvl="2" w:tplc="14209426">
      <w:start w:val="1"/>
      <w:numFmt w:val="lowerRoman"/>
      <w:lvlText w:val="%3."/>
      <w:lvlJc w:val="right"/>
      <w:pPr>
        <w:ind w:left="2160" w:hanging="180"/>
      </w:pPr>
    </w:lvl>
    <w:lvl w:ilvl="3" w:tplc="F01ADE46">
      <w:start w:val="1"/>
      <w:numFmt w:val="decimal"/>
      <w:lvlText w:val="%4."/>
      <w:lvlJc w:val="left"/>
      <w:pPr>
        <w:ind w:left="2880" w:hanging="360"/>
      </w:pPr>
    </w:lvl>
    <w:lvl w:ilvl="4" w:tplc="D43209A8">
      <w:start w:val="1"/>
      <w:numFmt w:val="lowerLetter"/>
      <w:lvlText w:val="%5."/>
      <w:lvlJc w:val="left"/>
      <w:pPr>
        <w:ind w:left="3600" w:hanging="360"/>
      </w:pPr>
    </w:lvl>
    <w:lvl w:ilvl="5" w:tplc="EF74BECC">
      <w:start w:val="1"/>
      <w:numFmt w:val="lowerRoman"/>
      <w:lvlText w:val="%6."/>
      <w:lvlJc w:val="right"/>
      <w:pPr>
        <w:ind w:left="4320" w:hanging="180"/>
      </w:pPr>
    </w:lvl>
    <w:lvl w:ilvl="6" w:tplc="2DE02F26">
      <w:start w:val="1"/>
      <w:numFmt w:val="decimal"/>
      <w:lvlText w:val="%7."/>
      <w:lvlJc w:val="left"/>
      <w:pPr>
        <w:ind w:left="5040" w:hanging="360"/>
      </w:pPr>
    </w:lvl>
    <w:lvl w:ilvl="7" w:tplc="0BCCD5AE">
      <w:start w:val="1"/>
      <w:numFmt w:val="lowerLetter"/>
      <w:lvlText w:val="%8."/>
      <w:lvlJc w:val="left"/>
      <w:pPr>
        <w:ind w:left="5760" w:hanging="360"/>
      </w:pPr>
    </w:lvl>
    <w:lvl w:ilvl="8" w:tplc="0542F67A">
      <w:start w:val="1"/>
      <w:numFmt w:val="lowerRoman"/>
      <w:lvlText w:val="%9."/>
      <w:lvlJc w:val="right"/>
      <w:pPr>
        <w:ind w:left="6480" w:hanging="180"/>
      </w:pPr>
    </w:lvl>
  </w:abstractNum>
  <w:abstractNum w:abstractNumId="74" w15:restartNumberingAfterBreak="0">
    <w:nsid w:val="4D656FA9"/>
    <w:multiLevelType w:val="hybridMultilevel"/>
    <w:tmpl w:val="EFDC9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D7F481C"/>
    <w:multiLevelType w:val="hybridMultilevel"/>
    <w:tmpl w:val="B358D33C"/>
    <w:lvl w:ilvl="0" w:tplc="13F28B1A">
      <w:start w:val="1"/>
      <w:numFmt w:val="bullet"/>
      <w:lvlText w:val=""/>
      <w:lvlJc w:val="left"/>
      <w:pPr>
        <w:ind w:left="720" w:hanging="360"/>
      </w:pPr>
      <w:rPr>
        <w:rFonts w:ascii="Symbol" w:hAnsi="Symbol" w:hint="default"/>
      </w:rPr>
    </w:lvl>
    <w:lvl w:ilvl="1" w:tplc="3FF622EE" w:tentative="1">
      <w:start w:val="1"/>
      <w:numFmt w:val="lowerLetter"/>
      <w:lvlText w:val="%2."/>
      <w:lvlJc w:val="left"/>
      <w:pPr>
        <w:ind w:left="1440" w:hanging="360"/>
      </w:pPr>
    </w:lvl>
    <w:lvl w:ilvl="2" w:tplc="6682EE1C" w:tentative="1">
      <w:start w:val="1"/>
      <w:numFmt w:val="lowerRoman"/>
      <w:lvlText w:val="%3."/>
      <w:lvlJc w:val="right"/>
      <w:pPr>
        <w:ind w:left="2160" w:hanging="180"/>
      </w:pPr>
    </w:lvl>
    <w:lvl w:ilvl="3" w:tplc="58007A04" w:tentative="1">
      <w:start w:val="1"/>
      <w:numFmt w:val="decimal"/>
      <w:lvlText w:val="%4."/>
      <w:lvlJc w:val="left"/>
      <w:pPr>
        <w:ind w:left="2880" w:hanging="360"/>
      </w:pPr>
    </w:lvl>
    <w:lvl w:ilvl="4" w:tplc="552278CC" w:tentative="1">
      <w:start w:val="1"/>
      <w:numFmt w:val="lowerLetter"/>
      <w:lvlText w:val="%5."/>
      <w:lvlJc w:val="left"/>
      <w:pPr>
        <w:ind w:left="3600" w:hanging="360"/>
      </w:pPr>
    </w:lvl>
    <w:lvl w:ilvl="5" w:tplc="8BB29A94" w:tentative="1">
      <w:start w:val="1"/>
      <w:numFmt w:val="lowerRoman"/>
      <w:lvlText w:val="%6."/>
      <w:lvlJc w:val="right"/>
      <w:pPr>
        <w:ind w:left="4320" w:hanging="180"/>
      </w:pPr>
    </w:lvl>
    <w:lvl w:ilvl="6" w:tplc="94C26D3E" w:tentative="1">
      <w:start w:val="1"/>
      <w:numFmt w:val="decimal"/>
      <w:lvlText w:val="%7."/>
      <w:lvlJc w:val="left"/>
      <w:pPr>
        <w:ind w:left="5040" w:hanging="360"/>
      </w:pPr>
    </w:lvl>
    <w:lvl w:ilvl="7" w:tplc="7D6E5E64" w:tentative="1">
      <w:start w:val="1"/>
      <w:numFmt w:val="lowerLetter"/>
      <w:lvlText w:val="%8."/>
      <w:lvlJc w:val="left"/>
      <w:pPr>
        <w:ind w:left="5760" w:hanging="360"/>
      </w:pPr>
    </w:lvl>
    <w:lvl w:ilvl="8" w:tplc="75D04840" w:tentative="1">
      <w:start w:val="1"/>
      <w:numFmt w:val="lowerRoman"/>
      <w:lvlText w:val="%9."/>
      <w:lvlJc w:val="right"/>
      <w:pPr>
        <w:ind w:left="6480" w:hanging="180"/>
      </w:pPr>
    </w:lvl>
  </w:abstractNum>
  <w:abstractNum w:abstractNumId="76" w15:restartNumberingAfterBreak="0">
    <w:nsid w:val="4E41554A"/>
    <w:multiLevelType w:val="hybridMultilevel"/>
    <w:tmpl w:val="7346BAE4"/>
    <w:lvl w:ilvl="0" w:tplc="072437FE">
      <w:start w:val="1"/>
      <w:numFmt w:val="decimal"/>
      <w:lvlText w:val="%1."/>
      <w:lvlJc w:val="left"/>
      <w:pPr>
        <w:ind w:left="720" w:hanging="360"/>
      </w:pPr>
      <w:rPr>
        <w:rFonts w:ascii="Times New Roman" w:hAnsi="Times New Roman" w:cs="Times New Roman" w:hint="default"/>
      </w:rPr>
    </w:lvl>
    <w:lvl w:ilvl="1" w:tplc="52D65AC6" w:tentative="1">
      <w:start w:val="1"/>
      <w:numFmt w:val="lowerLetter"/>
      <w:lvlText w:val="%2."/>
      <w:lvlJc w:val="left"/>
      <w:pPr>
        <w:ind w:left="1440" w:hanging="360"/>
      </w:pPr>
    </w:lvl>
    <w:lvl w:ilvl="2" w:tplc="E0909B8E" w:tentative="1">
      <w:start w:val="1"/>
      <w:numFmt w:val="lowerRoman"/>
      <w:lvlText w:val="%3."/>
      <w:lvlJc w:val="right"/>
      <w:pPr>
        <w:ind w:left="2160" w:hanging="180"/>
      </w:pPr>
    </w:lvl>
    <w:lvl w:ilvl="3" w:tplc="46DCC26C" w:tentative="1">
      <w:start w:val="1"/>
      <w:numFmt w:val="decimal"/>
      <w:lvlText w:val="%4."/>
      <w:lvlJc w:val="left"/>
      <w:pPr>
        <w:ind w:left="2880" w:hanging="360"/>
      </w:pPr>
    </w:lvl>
    <w:lvl w:ilvl="4" w:tplc="5CB4F3C2" w:tentative="1">
      <w:start w:val="1"/>
      <w:numFmt w:val="lowerLetter"/>
      <w:lvlText w:val="%5."/>
      <w:lvlJc w:val="left"/>
      <w:pPr>
        <w:ind w:left="3600" w:hanging="360"/>
      </w:pPr>
    </w:lvl>
    <w:lvl w:ilvl="5" w:tplc="F5A2E91E" w:tentative="1">
      <w:start w:val="1"/>
      <w:numFmt w:val="lowerRoman"/>
      <w:lvlText w:val="%6."/>
      <w:lvlJc w:val="right"/>
      <w:pPr>
        <w:ind w:left="4320" w:hanging="180"/>
      </w:pPr>
    </w:lvl>
    <w:lvl w:ilvl="6" w:tplc="A8AC6D58" w:tentative="1">
      <w:start w:val="1"/>
      <w:numFmt w:val="decimal"/>
      <w:lvlText w:val="%7."/>
      <w:lvlJc w:val="left"/>
      <w:pPr>
        <w:ind w:left="5040" w:hanging="360"/>
      </w:pPr>
    </w:lvl>
    <w:lvl w:ilvl="7" w:tplc="4A88C99A" w:tentative="1">
      <w:start w:val="1"/>
      <w:numFmt w:val="lowerLetter"/>
      <w:lvlText w:val="%8."/>
      <w:lvlJc w:val="left"/>
      <w:pPr>
        <w:ind w:left="5760" w:hanging="360"/>
      </w:pPr>
    </w:lvl>
    <w:lvl w:ilvl="8" w:tplc="9F642768" w:tentative="1">
      <w:start w:val="1"/>
      <w:numFmt w:val="lowerRoman"/>
      <w:lvlText w:val="%9."/>
      <w:lvlJc w:val="right"/>
      <w:pPr>
        <w:ind w:left="6480" w:hanging="180"/>
      </w:pPr>
    </w:lvl>
  </w:abstractNum>
  <w:abstractNum w:abstractNumId="77" w15:restartNumberingAfterBreak="0">
    <w:nsid w:val="50730E19"/>
    <w:multiLevelType w:val="hybridMultilevel"/>
    <w:tmpl w:val="F7B0A9A4"/>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78" w15:restartNumberingAfterBreak="0">
    <w:nsid w:val="516C6D37"/>
    <w:multiLevelType w:val="hybridMultilevel"/>
    <w:tmpl w:val="05B6878C"/>
    <w:styleLink w:val="WW8Num85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1946180"/>
    <w:multiLevelType w:val="hybridMultilevel"/>
    <w:tmpl w:val="DD6E6B44"/>
    <w:lvl w:ilvl="0" w:tplc="BD34EF0C">
      <w:start w:val="1"/>
      <w:numFmt w:val="decimal"/>
      <w:lvlText w:val="%1)"/>
      <w:lvlJc w:val="left"/>
      <w:pPr>
        <w:ind w:left="1429" w:hanging="360"/>
      </w:pPr>
      <w:rPr>
        <w:rFonts w:ascii="Times New Roman" w:hAnsi="Times New Roman" w:cs="Times New Roman" w:hint="default"/>
      </w:rPr>
    </w:lvl>
    <w:lvl w:ilvl="1" w:tplc="43EC4562" w:tentative="1">
      <w:start w:val="1"/>
      <w:numFmt w:val="lowerLetter"/>
      <w:lvlText w:val="%2."/>
      <w:lvlJc w:val="left"/>
      <w:pPr>
        <w:ind w:left="2149" w:hanging="360"/>
      </w:pPr>
    </w:lvl>
    <w:lvl w:ilvl="2" w:tplc="41C4501C" w:tentative="1">
      <w:start w:val="1"/>
      <w:numFmt w:val="lowerRoman"/>
      <w:lvlText w:val="%3."/>
      <w:lvlJc w:val="right"/>
      <w:pPr>
        <w:ind w:left="2869" w:hanging="180"/>
      </w:pPr>
    </w:lvl>
    <w:lvl w:ilvl="3" w:tplc="C17C250A" w:tentative="1">
      <w:start w:val="1"/>
      <w:numFmt w:val="decimal"/>
      <w:lvlText w:val="%4."/>
      <w:lvlJc w:val="left"/>
      <w:pPr>
        <w:ind w:left="3589" w:hanging="360"/>
      </w:pPr>
    </w:lvl>
    <w:lvl w:ilvl="4" w:tplc="78827890" w:tentative="1">
      <w:start w:val="1"/>
      <w:numFmt w:val="lowerLetter"/>
      <w:lvlText w:val="%5."/>
      <w:lvlJc w:val="left"/>
      <w:pPr>
        <w:ind w:left="4309" w:hanging="360"/>
      </w:pPr>
    </w:lvl>
    <w:lvl w:ilvl="5" w:tplc="D0481852" w:tentative="1">
      <w:start w:val="1"/>
      <w:numFmt w:val="lowerRoman"/>
      <w:lvlText w:val="%6."/>
      <w:lvlJc w:val="right"/>
      <w:pPr>
        <w:ind w:left="5029" w:hanging="180"/>
      </w:pPr>
    </w:lvl>
    <w:lvl w:ilvl="6" w:tplc="5EA080F6" w:tentative="1">
      <w:start w:val="1"/>
      <w:numFmt w:val="decimal"/>
      <w:lvlText w:val="%7."/>
      <w:lvlJc w:val="left"/>
      <w:pPr>
        <w:ind w:left="5749" w:hanging="360"/>
      </w:pPr>
    </w:lvl>
    <w:lvl w:ilvl="7" w:tplc="BD0610BE" w:tentative="1">
      <w:start w:val="1"/>
      <w:numFmt w:val="lowerLetter"/>
      <w:lvlText w:val="%8."/>
      <w:lvlJc w:val="left"/>
      <w:pPr>
        <w:ind w:left="6469" w:hanging="360"/>
      </w:pPr>
    </w:lvl>
    <w:lvl w:ilvl="8" w:tplc="A3461D3C" w:tentative="1">
      <w:start w:val="1"/>
      <w:numFmt w:val="lowerRoman"/>
      <w:lvlText w:val="%9."/>
      <w:lvlJc w:val="right"/>
      <w:pPr>
        <w:ind w:left="7189" w:hanging="180"/>
      </w:pPr>
    </w:lvl>
  </w:abstractNum>
  <w:abstractNum w:abstractNumId="80" w15:restartNumberingAfterBreak="0">
    <w:nsid w:val="52327C72"/>
    <w:multiLevelType w:val="hybridMultilevel"/>
    <w:tmpl w:val="0C1AACB2"/>
    <w:lvl w:ilvl="0" w:tplc="742E61DE">
      <w:start w:val="1"/>
      <w:numFmt w:val="lowerLetter"/>
      <w:lvlText w:val="%1)"/>
      <w:lvlJc w:val="left"/>
      <w:pPr>
        <w:ind w:left="1260" w:hanging="348"/>
      </w:pPr>
    </w:lvl>
    <w:lvl w:ilvl="1" w:tplc="FB1CF1E8">
      <w:start w:val="1"/>
      <w:numFmt w:val="lowerLetter"/>
      <w:lvlText w:val="%2."/>
      <w:lvlJc w:val="left"/>
      <w:pPr>
        <w:ind w:left="1980" w:hanging="348"/>
      </w:pPr>
    </w:lvl>
    <w:lvl w:ilvl="2" w:tplc="10E21400">
      <w:start w:val="1"/>
      <w:numFmt w:val="lowerRoman"/>
      <w:lvlText w:val="%3."/>
      <w:lvlJc w:val="right"/>
      <w:pPr>
        <w:ind w:left="2700" w:hanging="168"/>
      </w:pPr>
    </w:lvl>
    <w:lvl w:ilvl="3" w:tplc="ABC6524C">
      <w:start w:val="1"/>
      <w:numFmt w:val="decimal"/>
      <w:lvlText w:val="%4."/>
      <w:lvlJc w:val="left"/>
      <w:pPr>
        <w:ind w:left="3420" w:hanging="348"/>
      </w:pPr>
      <w:rPr>
        <w:b w:val="0"/>
        <w:bCs w:val="0"/>
        <w:color w:val="auto"/>
      </w:rPr>
    </w:lvl>
    <w:lvl w:ilvl="4" w:tplc="89783E2C">
      <w:start w:val="1"/>
      <w:numFmt w:val="lowerLetter"/>
      <w:lvlText w:val="%5."/>
      <w:lvlJc w:val="left"/>
      <w:pPr>
        <w:ind w:left="4140" w:hanging="348"/>
      </w:pPr>
    </w:lvl>
    <w:lvl w:ilvl="5" w:tplc="97507EE2">
      <w:start w:val="1"/>
      <w:numFmt w:val="lowerRoman"/>
      <w:lvlText w:val="%6."/>
      <w:lvlJc w:val="right"/>
      <w:pPr>
        <w:ind w:left="4860" w:hanging="168"/>
      </w:pPr>
    </w:lvl>
    <w:lvl w:ilvl="6" w:tplc="27E01564">
      <w:start w:val="1"/>
      <w:numFmt w:val="decimal"/>
      <w:lvlText w:val="%7."/>
      <w:lvlJc w:val="left"/>
      <w:pPr>
        <w:ind w:left="5580" w:hanging="348"/>
      </w:pPr>
    </w:lvl>
    <w:lvl w:ilvl="7" w:tplc="152CA1C8">
      <w:start w:val="1"/>
      <w:numFmt w:val="lowerLetter"/>
      <w:lvlText w:val="%8."/>
      <w:lvlJc w:val="left"/>
      <w:pPr>
        <w:ind w:left="6300" w:hanging="348"/>
      </w:pPr>
    </w:lvl>
    <w:lvl w:ilvl="8" w:tplc="ECB6CB5A">
      <w:start w:val="1"/>
      <w:numFmt w:val="lowerRoman"/>
      <w:lvlText w:val="%9."/>
      <w:lvlJc w:val="right"/>
      <w:pPr>
        <w:ind w:left="7020" w:hanging="168"/>
      </w:pPr>
    </w:lvl>
  </w:abstractNum>
  <w:abstractNum w:abstractNumId="81" w15:restartNumberingAfterBreak="0">
    <w:nsid w:val="52A96193"/>
    <w:multiLevelType w:val="hybridMultilevel"/>
    <w:tmpl w:val="813A2474"/>
    <w:lvl w:ilvl="0" w:tplc="FFFFFFFF">
      <w:start w:val="1"/>
      <w:numFmt w:val="decimal"/>
      <w:lvlText w:val="%1."/>
      <w:lvlJc w:val="left"/>
      <w:pPr>
        <w:tabs>
          <w:tab w:val="num" w:pos="862"/>
        </w:tabs>
        <w:ind w:left="862" w:hanging="360"/>
      </w:pPr>
    </w:lvl>
    <w:lvl w:ilvl="1" w:tplc="FFFFFFFF">
      <w:start w:val="1"/>
      <w:numFmt w:val="decimal"/>
      <w:lvlText w:val="%2)"/>
      <w:lvlJc w:val="left"/>
      <w:pPr>
        <w:tabs>
          <w:tab w:val="num" w:pos="1582"/>
        </w:tabs>
        <w:ind w:left="1582" w:hanging="360"/>
      </w:pPr>
    </w:lvl>
    <w:lvl w:ilvl="2" w:tplc="FFFFFFFF">
      <w:start w:val="1"/>
      <w:numFmt w:val="lowerLetter"/>
      <w:lvlText w:val="%3)"/>
      <w:lvlJc w:val="left"/>
      <w:pPr>
        <w:tabs>
          <w:tab w:val="num" w:pos="1070"/>
        </w:tabs>
        <w:ind w:left="1070" w:hanging="360"/>
      </w:pPr>
    </w:lvl>
    <w:lvl w:ilvl="3" w:tplc="FFFFFFFF">
      <w:start w:val="1"/>
      <w:numFmt w:val="decimal"/>
      <w:lvlText w:val="%4."/>
      <w:lvlJc w:val="left"/>
      <w:pPr>
        <w:tabs>
          <w:tab w:val="num" w:pos="3022"/>
        </w:tabs>
        <w:ind w:left="3022" w:hanging="360"/>
      </w:pPr>
      <w:rPr>
        <w:rFonts w:ascii="Times New Roman" w:eastAsia="Times New Roman" w:hAnsi="Times New Roman" w:cs="Times New Roma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15:restartNumberingAfterBreak="0">
    <w:nsid w:val="530361FB"/>
    <w:multiLevelType w:val="hybridMultilevel"/>
    <w:tmpl w:val="55425C42"/>
    <w:lvl w:ilvl="0" w:tplc="052CAAA4">
      <w:numFmt w:val="bullet"/>
      <w:lvlText w:val="-"/>
      <w:lvlJc w:val="left"/>
      <w:pPr>
        <w:ind w:left="1004" w:hanging="360"/>
      </w:pPr>
      <w:rPr>
        <w:rFonts w:hint="default"/>
      </w:rPr>
    </w:lvl>
    <w:lvl w:ilvl="1" w:tplc="D87ED3FA" w:tentative="1">
      <w:start w:val="1"/>
      <w:numFmt w:val="bullet"/>
      <w:lvlText w:val="o"/>
      <w:lvlJc w:val="left"/>
      <w:pPr>
        <w:ind w:left="1724" w:hanging="360"/>
      </w:pPr>
      <w:rPr>
        <w:rFonts w:ascii="Courier New" w:hAnsi="Courier New" w:cs="Courier New" w:hint="default"/>
      </w:rPr>
    </w:lvl>
    <w:lvl w:ilvl="2" w:tplc="CB924CB8" w:tentative="1">
      <w:start w:val="1"/>
      <w:numFmt w:val="bullet"/>
      <w:lvlText w:val=""/>
      <w:lvlJc w:val="left"/>
      <w:pPr>
        <w:ind w:left="2444" w:hanging="360"/>
      </w:pPr>
      <w:rPr>
        <w:rFonts w:ascii="Wingdings" w:hAnsi="Wingdings" w:hint="default"/>
      </w:rPr>
    </w:lvl>
    <w:lvl w:ilvl="3" w:tplc="7E0AA358" w:tentative="1">
      <w:start w:val="1"/>
      <w:numFmt w:val="bullet"/>
      <w:lvlText w:val=""/>
      <w:lvlJc w:val="left"/>
      <w:pPr>
        <w:ind w:left="3164" w:hanging="360"/>
      </w:pPr>
      <w:rPr>
        <w:rFonts w:ascii="Symbol" w:hAnsi="Symbol" w:hint="default"/>
      </w:rPr>
    </w:lvl>
    <w:lvl w:ilvl="4" w:tplc="15E2D98C" w:tentative="1">
      <w:start w:val="1"/>
      <w:numFmt w:val="bullet"/>
      <w:lvlText w:val="o"/>
      <w:lvlJc w:val="left"/>
      <w:pPr>
        <w:ind w:left="3884" w:hanging="360"/>
      </w:pPr>
      <w:rPr>
        <w:rFonts w:ascii="Courier New" w:hAnsi="Courier New" w:cs="Courier New" w:hint="default"/>
      </w:rPr>
    </w:lvl>
    <w:lvl w:ilvl="5" w:tplc="79506682" w:tentative="1">
      <w:start w:val="1"/>
      <w:numFmt w:val="bullet"/>
      <w:lvlText w:val=""/>
      <w:lvlJc w:val="left"/>
      <w:pPr>
        <w:ind w:left="4604" w:hanging="360"/>
      </w:pPr>
      <w:rPr>
        <w:rFonts w:ascii="Wingdings" w:hAnsi="Wingdings" w:hint="default"/>
      </w:rPr>
    </w:lvl>
    <w:lvl w:ilvl="6" w:tplc="16C4DC6E" w:tentative="1">
      <w:start w:val="1"/>
      <w:numFmt w:val="bullet"/>
      <w:lvlText w:val=""/>
      <w:lvlJc w:val="left"/>
      <w:pPr>
        <w:ind w:left="5324" w:hanging="360"/>
      </w:pPr>
      <w:rPr>
        <w:rFonts w:ascii="Symbol" w:hAnsi="Symbol" w:hint="default"/>
      </w:rPr>
    </w:lvl>
    <w:lvl w:ilvl="7" w:tplc="EB06CD02" w:tentative="1">
      <w:start w:val="1"/>
      <w:numFmt w:val="bullet"/>
      <w:lvlText w:val="o"/>
      <w:lvlJc w:val="left"/>
      <w:pPr>
        <w:ind w:left="6044" w:hanging="360"/>
      </w:pPr>
      <w:rPr>
        <w:rFonts w:ascii="Courier New" w:hAnsi="Courier New" w:cs="Courier New" w:hint="default"/>
      </w:rPr>
    </w:lvl>
    <w:lvl w:ilvl="8" w:tplc="51C0B8E2" w:tentative="1">
      <w:start w:val="1"/>
      <w:numFmt w:val="bullet"/>
      <w:lvlText w:val=""/>
      <w:lvlJc w:val="left"/>
      <w:pPr>
        <w:ind w:left="6764" w:hanging="360"/>
      </w:pPr>
      <w:rPr>
        <w:rFonts w:ascii="Wingdings" w:hAnsi="Wingdings" w:hint="default"/>
      </w:rPr>
    </w:lvl>
  </w:abstractNum>
  <w:abstractNum w:abstractNumId="83" w15:restartNumberingAfterBreak="0">
    <w:nsid w:val="53301590"/>
    <w:multiLevelType w:val="hybridMultilevel"/>
    <w:tmpl w:val="CDEEAA22"/>
    <w:lvl w:ilvl="0" w:tplc="41EEB462">
      <w:start w:val="1"/>
      <w:numFmt w:val="decimal"/>
      <w:lvlText w:val="%1)"/>
      <w:lvlJc w:val="left"/>
      <w:pPr>
        <w:ind w:left="720" w:hanging="360"/>
      </w:pPr>
    </w:lvl>
    <w:lvl w:ilvl="1" w:tplc="A7804E68">
      <w:start w:val="1"/>
      <w:numFmt w:val="lowerLetter"/>
      <w:lvlText w:val="%2."/>
      <w:lvlJc w:val="left"/>
      <w:pPr>
        <w:ind w:left="1440" w:hanging="360"/>
      </w:pPr>
    </w:lvl>
    <w:lvl w:ilvl="2" w:tplc="53C4E982">
      <w:start w:val="1"/>
      <w:numFmt w:val="lowerRoman"/>
      <w:lvlText w:val="%3."/>
      <w:lvlJc w:val="right"/>
      <w:pPr>
        <w:ind w:left="2160" w:hanging="180"/>
      </w:pPr>
    </w:lvl>
    <w:lvl w:ilvl="3" w:tplc="D248B118">
      <w:start w:val="1"/>
      <w:numFmt w:val="decimal"/>
      <w:lvlText w:val="%4."/>
      <w:lvlJc w:val="left"/>
      <w:pPr>
        <w:ind w:left="2880" w:hanging="360"/>
      </w:pPr>
    </w:lvl>
    <w:lvl w:ilvl="4" w:tplc="617C2FFE">
      <w:start w:val="1"/>
      <w:numFmt w:val="lowerLetter"/>
      <w:lvlText w:val="%5."/>
      <w:lvlJc w:val="left"/>
      <w:pPr>
        <w:ind w:left="3600" w:hanging="360"/>
      </w:pPr>
    </w:lvl>
    <w:lvl w:ilvl="5" w:tplc="7764AF84">
      <w:start w:val="1"/>
      <w:numFmt w:val="lowerRoman"/>
      <w:lvlText w:val="%6."/>
      <w:lvlJc w:val="right"/>
      <w:pPr>
        <w:ind w:left="4320" w:hanging="180"/>
      </w:pPr>
    </w:lvl>
    <w:lvl w:ilvl="6" w:tplc="DC0406E6">
      <w:start w:val="1"/>
      <w:numFmt w:val="decimal"/>
      <w:lvlText w:val="%7."/>
      <w:lvlJc w:val="left"/>
      <w:pPr>
        <w:ind w:left="5040" w:hanging="360"/>
      </w:pPr>
    </w:lvl>
    <w:lvl w:ilvl="7" w:tplc="1E3C4932">
      <w:start w:val="1"/>
      <w:numFmt w:val="lowerLetter"/>
      <w:lvlText w:val="%8."/>
      <w:lvlJc w:val="left"/>
      <w:pPr>
        <w:ind w:left="5760" w:hanging="360"/>
      </w:pPr>
    </w:lvl>
    <w:lvl w:ilvl="8" w:tplc="8EF0F3FE">
      <w:start w:val="1"/>
      <w:numFmt w:val="lowerRoman"/>
      <w:lvlText w:val="%9."/>
      <w:lvlJc w:val="right"/>
      <w:pPr>
        <w:ind w:left="6480" w:hanging="180"/>
      </w:pPr>
    </w:lvl>
  </w:abstractNum>
  <w:abstractNum w:abstractNumId="84" w15:restartNumberingAfterBreak="0">
    <w:nsid w:val="552B0F8D"/>
    <w:multiLevelType w:val="hybridMultilevel"/>
    <w:tmpl w:val="955EB43C"/>
    <w:lvl w:ilvl="0" w:tplc="08DE99D6">
      <w:start w:val="1"/>
      <w:numFmt w:val="decimal"/>
      <w:lvlText w:val="%1."/>
      <w:lvlJc w:val="left"/>
      <w:pPr>
        <w:ind w:left="360" w:hanging="360"/>
      </w:pPr>
    </w:lvl>
    <w:lvl w:ilvl="1" w:tplc="25FE0220">
      <w:start w:val="1"/>
      <w:numFmt w:val="lowerLetter"/>
      <w:lvlText w:val="%2."/>
      <w:lvlJc w:val="left"/>
      <w:pPr>
        <w:ind w:left="1440" w:hanging="360"/>
      </w:pPr>
    </w:lvl>
    <w:lvl w:ilvl="2" w:tplc="C07E1F68">
      <w:start w:val="1"/>
      <w:numFmt w:val="lowerRoman"/>
      <w:lvlText w:val="%3."/>
      <w:lvlJc w:val="right"/>
      <w:pPr>
        <w:ind w:left="2160" w:hanging="180"/>
      </w:pPr>
    </w:lvl>
    <w:lvl w:ilvl="3" w:tplc="36E44F0E">
      <w:start w:val="1"/>
      <w:numFmt w:val="decimal"/>
      <w:lvlText w:val="%4."/>
      <w:lvlJc w:val="left"/>
      <w:pPr>
        <w:ind w:left="2880" w:hanging="360"/>
      </w:pPr>
    </w:lvl>
    <w:lvl w:ilvl="4" w:tplc="4E021064">
      <w:start w:val="1"/>
      <w:numFmt w:val="lowerLetter"/>
      <w:lvlText w:val="%5."/>
      <w:lvlJc w:val="left"/>
      <w:pPr>
        <w:ind w:left="3600" w:hanging="360"/>
      </w:pPr>
    </w:lvl>
    <w:lvl w:ilvl="5" w:tplc="1BA00A26">
      <w:start w:val="1"/>
      <w:numFmt w:val="lowerRoman"/>
      <w:lvlText w:val="%6."/>
      <w:lvlJc w:val="right"/>
      <w:pPr>
        <w:ind w:left="4320" w:hanging="180"/>
      </w:pPr>
    </w:lvl>
    <w:lvl w:ilvl="6" w:tplc="B2BC4FBE">
      <w:start w:val="1"/>
      <w:numFmt w:val="decimal"/>
      <w:lvlText w:val="%7."/>
      <w:lvlJc w:val="left"/>
      <w:pPr>
        <w:ind w:left="5040" w:hanging="360"/>
      </w:pPr>
    </w:lvl>
    <w:lvl w:ilvl="7" w:tplc="C59201FC">
      <w:start w:val="1"/>
      <w:numFmt w:val="lowerLetter"/>
      <w:lvlText w:val="%8."/>
      <w:lvlJc w:val="left"/>
      <w:pPr>
        <w:ind w:left="5760" w:hanging="360"/>
      </w:pPr>
    </w:lvl>
    <w:lvl w:ilvl="8" w:tplc="7522FDEE">
      <w:start w:val="1"/>
      <w:numFmt w:val="lowerRoman"/>
      <w:lvlText w:val="%9."/>
      <w:lvlJc w:val="right"/>
      <w:pPr>
        <w:ind w:left="6480" w:hanging="180"/>
      </w:pPr>
    </w:lvl>
  </w:abstractNum>
  <w:abstractNum w:abstractNumId="85" w15:restartNumberingAfterBreak="0">
    <w:nsid w:val="561D5DDA"/>
    <w:multiLevelType w:val="hybridMultilevel"/>
    <w:tmpl w:val="C9B270AA"/>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86" w15:restartNumberingAfterBreak="0">
    <w:nsid w:val="58156BF9"/>
    <w:multiLevelType w:val="hybridMultilevel"/>
    <w:tmpl w:val="335A531A"/>
    <w:lvl w:ilvl="0" w:tplc="75F0176E">
      <w:start w:val="1"/>
      <w:numFmt w:val="bullet"/>
      <w:lvlText w:val=""/>
      <w:lvlJc w:val="left"/>
      <w:pPr>
        <w:ind w:left="720" w:hanging="360"/>
      </w:pPr>
      <w:rPr>
        <w:rFonts w:ascii="Symbol" w:hAnsi="Symbol" w:hint="default"/>
      </w:rPr>
    </w:lvl>
    <w:lvl w:ilvl="1" w:tplc="6038B79A" w:tentative="1">
      <w:start w:val="1"/>
      <w:numFmt w:val="bullet"/>
      <w:lvlText w:val="o"/>
      <w:lvlJc w:val="left"/>
      <w:pPr>
        <w:ind w:left="1440" w:hanging="360"/>
      </w:pPr>
      <w:rPr>
        <w:rFonts w:ascii="Courier New" w:hAnsi="Courier New" w:cs="Courier New" w:hint="default"/>
      </w:rPr>
    </w:lvl>
    <w:lvl w:ilvl="2" w:tplc="07A21CF2" w:tentative="1">
      <w:start w:val="1"/>
      <w:numFmt w:val="bullet"/>
      <w:lvlText w:val=""/>
      <w:lvlJc w:val="left"/>
      <w:pPr>
        <w:ind w:left="2160" w:hanging="360"/>
      </w:pPr>
      <w:rPr>
        <w:rFonts w:ascii="Wingdings" w:hAnsi="Wingdings" w:hint="default"/>
      </w:rPr>
    </w:lvl>
    <w:lvl w:ilvl="3" w:tplc="C1707B6A" w:tentative="1">
      <w:start w:val="1"/>
      <w:numFmt w:val="bullet"/>
      <w:lvlText w:val=""/>
      <w:lvlJc w:val="left"/>
      <w:pPr>
        <w:ind w:left="2880" w:hanging="360"/>
      </w:pPr>
      <w:rPr>
        <w:rFonts w:ascii="Symbol" w:hAnsi="Symbol" w:hint="default"/>
      </w:rPr>
    </w:lvl>
    <w:lvl w:ilvl="4" w:tplc="084A6C9C" w:tentative="1">
      <w:start w:val="1"/>
      <w:numFmt w:val="bullet"/>
      <w:lvlText w:val="o"/>
      <w:lvlJc w:val="left"/>
      <w:pPr>
        <w:ind w:left="3600" w:hanging="360"/>
      </w:pPr>
      <w:rPr>
        <w:rFonts w:ascii="Courier New" w:hAnsi="Courier New" w:cs="Courier New" w:hint="default"/>
      </w:rPr>
    </w:lvl>
    <w:lvl w:ilvl="5" w:tplc="30769B70" w:tentative="1">
      <w:start w:val="1"/>
      <w:numFmt w:val="bullet"/>
      <w:lvlText w:val=""/>
      <w:lvlJc w:val="left"/>
      <w:pPr>
        <w:ind w:left="4320" w:hanging="360"/>
      </w:pPr>
      <w:rPr>
        <w:rFonts w:ascii="Wingdings" w:hAnsi="Wingdings" w:hint="default"/>
      </w:rPr>
    </w:lvl>
    <w:lvl w:ilvl="6" w:tplc="9BCAFAD8" w:tentative="1">
      <w:start w:val="1"/>
      <w:numFmt w:val="bullet"/>
      <w:lvlText w:val=""/>
      <w:lvlJc w:val="left"/>
      <w:pPr>
        <w:ind w:left="5040" w:hanging="360"/>
      </w:pPr>
      <w:rPr>
        <w:rFonts w:ascii="Symbol" w:hAnsi="Symbol" w:hint="default"/>
      </w:rPr>
    </w:lvl>
    <w:lvl w:ilvl="7" w:tplc="B818E966" w:tentative="1">
      <w:start w:val="1"/>
      <w:numFmt w:val="bullet"/>
      <w:lvlText w:val="o"/>
      <w:lvlJc w:val="left"/>
      <w:pPr>
        <w:ind w:left="5760" w:hanging="360"/>
      </w:pPr>
      <w:rPr>
        <w:rFonts w:ascii="Courier New" w:hAnsi="Courier New" w:cs="Courier New" w:hint="default"/>
      </w:rPr>
    </w:lvl>
    <w:lvl w:ilvl="8" w:tplc="6F4E5F0C" w:tentative="1">
      <w:start w:val="1"/>
      <w:numFmt w:val="bullet"/>
      <w:lvlText w:val=""/>
      <w:lvlJc w:val="left"/>
      <w:pPr>
        <w:ind w:left="6480" w:hanging="360"/>
      </w:pPr>
      <w:rPr>
        <w:rFonts w:ascii="Wingdings" w:hAnsi="Wingdings" w:hint="default"/>
      </w:rPr>
    </w:lvl>
  </w:abstractNum>
  <w:abstractNum w:abstractNumId="87" w15:restartNumberingAfterBreak="0">
    <w:nsid w:val="59E613D5"/>
    <w:multiLevelType w:val="hybridMultilevel"/>
    <w:tmpl w:val="58507F02"/>
    <w:lvl w:ilvl="0" w:tplc="156896C8">
      <w:start w:val="1"/>
      <w:numFmt w:val="decimal"/>
      <w:lvlText w:val="%1)"/>
      <w:lvlJc w:val="left"/>
      <w:pPr>
        <w:ind w:left="1440" w:hanging="360"/>
      </w:pPr>
      <w:rPr>
        <w:rFonts w:hint="default"/>
      </w:rPr>
    </w:lvl>
    <w:lvl w:ilvl="1" w:tplc="EB56D3CC" w:tentative="1">
      <w:start w:val="1"/>
      <w:numFmt w:val="bullet"/>
      <w:lvlText w:val="o"/>
      <w:lvlJc w:val="left"/>
      <w:pPr>
        <w:ind w:left="2160" w:hanging="360"/>
      </w:pPr>
      <w:rPr>
        <w:rFonts w:ascii="Courier New" w:hAnsi="Courier New" w:cs="Courier New" w:hint="default"/>
      </w:rPr>
    </w:lvl>
    <w:lvl w:ilvl="2" w:tplc="DF0EDFCA" w:tentative="1">
      <w:start w:val="1"/>
      <w:numFmt w:val="bullet"/>
      <w:lvlText w:val=""/>
      <w:lvlJc w:val="left"/>
      <w:pPr>
        <w:ind w:left="2880" w:hanging="360"/>
      </w:pPr>
      <w:rPr>
        <w:rFonts w:ascii="Wingdings" w:hAnsi="Wingdings" w:hint="default"/>
      </w:rPr>
    </w:lvl>
    <w:lvl w:ilvl="3" w:tplc="0AC2F766" w:tentative="1">
      <w:start w:val="1"/>
      <w:numFmt w:val="bullet"/>
      <w:lvlText w:val=""/>
      <w:lvlJc w:val="left"/>
      <w:pPr>
        <w:ind w:left="3600" w:hanging="360"/>
      </w:pPr>
      <w:rPr>
        <w:rFonts w:ascii="Symbol" w:hAnsi="Symbol" w:hint="default"/>
      </w:rPr>
    </w:lvl>
    <w:lvl w:ilvl="4" w:tplc="B344E32E" w:tentative="1">
      <w:start w:val="1"/>
      <w:numFmt w:val="bullet"/>
      <w:lvlText w:val="o"/>
      <w:lvlJc w:val="left"/>
      <w:pPr>
        <w:ind w:left="4320" w:hanging="360"/>
      </w:pPr>
      <w:rPr>
        <w:rFonts w:ascii="Courier New" w:hAnsi="Courier New" w:cs="Courier New" w:hint="default"/>
      </w:rPr>
    </w:lvl>
    <w:lvl w:ilvl="5" w:tplc="EF4A9F0C" w:tentative="1">
      <w:start w:val="1"/>
      <w:numFmt w:val="bullet"/>
      <w:lvlText w:val=""/>
      <w:lvlJc w:val="left"/>
      <w:pPr>
        <w:ind w:left="5040" w:hanging="360"/>
      </w:pPr>
      <w:rPr>
        <w:rFonts w:ascii="Wingdings" w:hAnsi="Wingdings" w:hint="default"/>
      </w:rPr>
    </w:lvl>
    <w:lvl w:ilvl="6" w:tplc="2CBA478C" w:tentative="1">
      <w:start w:val="1"/>
      <w:numFmt w:val="bullet"/>
      <w:lvlText w:val=""/>
      <w:lvlJc w:val="left"/>
      <w:pPr>
        <w:ind w:left="5760" w:hanging="360"/>
      </w:pPr>
      <w:rPr>
        <w:rFonts w:ascii="Symbol" w:hAnsi="Symbol" w:hint="default"/>
      </w:rPr>
    </w:lvl>
    <w:lvl w:ilvl="7" w:tplc="31423990" w:tentative="1">
      <w:start w:val="1"/>
      <w:numFmt w:val="bullet"/>
      <w:lvlText w:val="o"/>
      <w:lvlJc w:val="left"/>
      <w:pPr>
        <w:ind w:left="6480" w:hanging="360"/>
      </w:pPr>
      <w:rPr>
        <w:rFonts w:ascii="Courier New" w:hAnsi="Courier New" w:cs="Courier New" w:hint="default"/>
      </w:rPr>
    </w:lvl>
    <w:lvl w:ilvl="8" w:tplc="93EAF85E" w:tentative="1">
      <w:start w:val="1"/>
      <w:numFmt w:val="bullet"/>
      <w:lvlText w:val=""/>
      <w:lvlJc w:val="left"/>
      <w:pPr>
        <w:ind w:left="7200" w:hanging="360"/>
      </w:pPr>
      <w:rPr>
        <w:rFonts w:ascii="Wingdings" w:hAnsi="Wingdings" w:hint="default"/>
      </w:rPr>
    </w:lvl>
  </w:abstractNum>
  <w:abstractNum w:abstractNumId="88" w15:restartNumberingAfterBreak="0">
    <w:nsid w:val="5B522FC3"/>
    <w:multiLevelType w:val="hybridMultilevel"/>
    <w:tmpl w:val="A9465AD8"/>
    <w:lvl w:ilvl="0" w:tplc="50FE9884">
      <w:start w:val="1"/>
      <w:numFmt w:val="decimal"/>
      <w:lvlText w:val="%1."/>
      <w:lvlJc w:val="left"/>
      <w:pPr>
        <w:ind w:left="862" w:hanging="360"/>
      </w:pPr>
    </w:lvl>
    <w:lvl w:ilvl="1" w:tplc="86724BD4">
      <w:start w:val="1"/>
      <w:numFmt w:val="lowerLetter"/>
      <w:lvlText w:val="%2."/>
      <w:lvlJc w:val="left"/>
      <w:pPr>
        <w:ind w:left="1440" w:hanging="360"/>
      </w:pPr>
    </w:lvl>
    <w:lvl w:ilvl="2" w:tplc="7054D744">
      <w:start w:val="1"/>
      <w:numFmt w:val="lowerRoman"/>
      <w:lvlText w:val="%3."/>
      <w:lvlJc w:val="right"/>
      <w:pPr>
        <w:ind w:left="2160" w:hanging="180"/>
      </w:pPr>
    </w:lvl>
    <w:lvl w:ilvl="3" w:tplc="C63EB964">
      <w:start w:val="1"/>
      <w:numFmt w:val="decimal"/>
      <w:lvlText w:val="%4."/>
      <w:lvlJc w:val="left"/>
      <w:pPr>
        <w:ind w:left="2880" w:hanging="360"/>
      </w:pPr>
    </w:lvl>
    <w:lvl w:ilvl="4" w:tplc="B13E3B1C">
      <w:start w:val="1"/>
      <w:numFmt w:val="lowerLetter"/>
      <w:lvlText w:val="%5."/>
      <w:lvlJc w:val="left"/>
      <w:pPr>
        <w:ind w:left="3600" w:hanging="360"/>
      </w:pPr>
    </w:lvl>
    <w:lvl w:ilvl="5" w:tplc="1646B8FC">
      <w:start w:val="1"/>
      <w:numFmt w:val="lowerRoman"/>
      <w:lvlText w:val="%6."/>
      <w:lvlJc w:val="right"/>
      <w:pPr>
        <w:ind w:left="4320" w:hanging="180"/>
      </w:pPr>
    </w:lvl>
    <w:lvl w:ilvl="6" w:tplc="4FC242A6">
      <w:start w:val="1"/>
      <w:numFmt w:val="decimal"/>
      <w:lvlText w:val="%7."/>
      <w:lvlJc w:val="left"/>
      <w:pPr>
        <w:ind w:left="5040" w:hanging="360"/>
      </w:pPr>
    </w:lvl>
    <w:lvl w:ilvl="7" w:tplc="2CFE9604">
      <w:start w:val="1"/>
      <w:numFmt w:val="lowerLetter"/>
      <w:lvlText w:val="%8."/>
      <w:lvlJc w:val="left"/>
      <w:pPr>
        <w:ind w:left="5760" w:hanging="360"/>
      </w:pPr>
    </w:lvl>
    <w:lvl w:ilvl="8" w:tplc="BBFADEE2">
      <w:start w:val="1"/>
      <w:numFmt w:val="lowerRoman"/>
      <w:lvlText w:val="%9."/>
      <w:lvlJc w:val="right"/>
      <w:pPr>
        <w:ind w:left="6480" w:hanging="180"/>
      </w:pPr>
    </w:lvl>
  </w:abstractNum>
  <w:abstractNum w:abstractNumId="89" w15:restartNumberingAfterBreak="0">
    <w:nsid w:val="5CB66BB1"/>
    <w:multiLevelType w:val="hybridMultilevel"/>
    <w:tmpl w:val="6F548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D59691F"/>
    <w:multiLevelType w:val="hybridMultilevel"/>
    <w:tmpl w:val="4C582B2C"/>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1" w15:restartNumberingAfterBreak="0">
    <w:nsid w:val="6031740C"/>
    <w:multiLevelType w:val="hybridMultilevel"/>
    <w:tmpl w:val="D26E65A8"/>
    <w:lvl w:ilvl="0" w:tplc="2D88FFF8">
      <w:start w:val="1"/>
      <w:numFmt w:val="decimal"/>
      <w:lvlText w:val="%1."/>
      <w:lvlJc w:val="left"/>
      <w:pPr>
        <w:ind w:left="720" w:hanging="360"/>
      </w:pPr>
      <w:rPr>
        <w:sz w:val="24"/>
        <w:szCs w:val="24"/>
      </w:rPr>
    </w:lvl>
    <w:lvl w:ilvl="1" w:tplc="5CDA7B6A">
      <w:start w:val="1"/>
      <w:numFmt w:val="lowerLetter"/>
      <w:lvlText w:val="%2."/>
      <w:lvlJc w:val="left"/>
      <w:pPr>
        <w:ind w:left="1440" w:hanging="360"/>
      </w:pPr>
    </w:lvl>
    <w:lvl w:ilvl="2" w:tplc="352A1698">
      <w:start w:val="1"/>
      <w:numFmt w:val="lowerRoman"/>
      <w:lvlText w:val="%3."/>
      <w:lvlJc w:val="right"/>
      <w:pPr>
        <w:ind w:left="2160" w:hanging="180"/>
      </w:pPr>
    </w:lvl>
    <w:lvl w:ilvl="3" w:tplc="0B7ABC28">
      <w:start w:val="1"/>
      <w:numFmt w:val="decimal"/>
      <w:lvlText w:val="%4."/>
      <w:lvlJc w:val="left"/>
      <w:pPr>
        <w:ind w:left="2880" w:hanging="360"/>
      </w:pPr>
    </w:lvl>
    <w:lvl w:ilvl="4" w:tplc="047204F6">
      <w:start w:val="1"/>
      <w:numFmt w:val="lowerLetter"/>
      <w:lvlText w:val="%5."/>
      <w:lvlJc w:val="left"/>
      <w:pPr>
        <w:ind w:left="3600" w:hanging="360"/>
      </w:pPr>
    </w:lvl>
    <w:lvl w:ilvl="5" w:tplc="BBD6752A">
      <w:start w:val="1"/>
      <w:numFmt w:val="lowerRoman"/>
      <w:lvlText w:val="%6."/>
      <w:lvlJc w:val="right"/>
      <w:pPr>
        <w:ind w:left="4320" w:hanging="180"/>
      </w:pPr>
    </w:lvl>
    <w:lvl w:ilvl="6" w:tplc="68529496">
      <w:start w:val="1"/>
      <w:numFmt w:val="decimal"/>
      <w:lvlText w:val="%7."/>
      <w:lvlJc w:val="left"/>
      <w:pPr>
        <w:ind w:left="5040" w:hanging="360"/>
      </w:pPr>
    </w:lvl>
    <w:lvl w:ilvl="7" w:tplc="BB5EB222">
      <w:start w:val="1"/>
      <w:numFmt w:val="lowerLetter"/>
      <w:lvlText w:val="%8."/>
      <w:lvlJc w:val="left"/>
      <w:pPr>
        <w:ind w:left="5760" w:hanging="360"/>
      </w:pPr>
    </w:lvl>
    <w:lvl w:ilvl="8" w:tplc="3D428D70">
      <w:start w:val="1"/>
      <w:numFmt w:val="lowerRoman"/>
      <w:lvlText w:val="%9."/>
      <w:lvlJc w:val="right"/>
      <w:pPr>
        <w:ind w:left="6480" w:hanging="180"/>
      </w:pPr>
    </w:lvl>
  </w:abstractNum>
  <w:abstractNum w:abstractNumId="92" w15:restartNumberingAfterBreak="0">
    <w:nsid w:val="64BF3CF8"/>
    <w:multiLevelType w:val="hybridMultilevel"/>
    <w:tmpl w:val="2CCE4E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674C1D56"/>
    <w:multiLevelType w:val="hybridMultilevel"/>
    <w:tmpl w:val="6012F5BA"/>
    <w:lvl w:ilvl="0" w:tplc="9028B8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A365BA2"/>
    <w:multiLevelType w:val="hybridMultilevel"/>
    <w:tmpl w:val="2236D690"/>
    <w:lvl w:ilvl="0" w:tplc="50AAF7F0">
      <w:start w:val="1"/>
      <w:numFmt w:val="decimal"/>
      <w:lvlText w:val="%1."/>
      <w:lvlJc w:val="left"/>
      <w:pPr>
        <w:ind w:left="720" w:hanging="360"/>
      </w:pPr>
    </w:lvl>
    <w:lvl w:ilvl="1" w:tplc="5F4A1C0C" w:tentative="1">
      <w:start w:val="1"/>
      <w:numFmt w:val="lowerLetter"/>
      <w:lvlText w:val="%2."/>
      <w:lvlJc w:val="left"/>
      <w:pPr>
        <w:ind w:left="1440" w:hanging="360"/>
      </w:pPr>
    </w:lvl>
    <w:lvl w:ilvl="2" w:tplc="4E626A10" w:tentative="1">
      <w:start w:val="1"/>
      <w:numFmt w:val="lowerRoman"/>
      <w:lvlText w:val="%3."/>
      <w:lvlJc w:val="right"/>
      <w:pPr>
        <w:ind w:left="2160" w:hanging="180"/>
      </w:pPr>
    </w:lvl>
    <w:lvl w:ilvl="3" w:tplc="599AE8FC" w:tentative="1">
      <w:start w:val="1"/>
      <w:numFmt w:val="decimal"/>
      <w:lvlText w:val="%4."/>
      <w:lvlJc w:val="left"/>
      <w:pPr>
        <w:ind w:left="2880" w:hanging="360"/>
      </w:pPr>
    </w:lvl>
    <w:lvl w:ilvl="4" w:tplc="C59EDA1A" w:tentative="1">
      <w:start w:val="1"/>
      <w:numFmt w:val="lowerLetter"/>
      <w:lvlText w:val="%5."/>
      <w:lvlJc w:val="left"/>
      <w:pPr>
        <w:ind w:left="3600" w:hanging="360"/>
      </w:pPr>
    </w:lvl>
    <w:lvl w:ilvl="5" w:tplc="95A6A478" w:tentative="1">
      <w:start w:val="1"/>
      <w:numFmt w:val="lowerRoman"/>
      <w:lvlText w:val="%6."/>
      <w:lvlJc w:val="right"/>
      <w:pPr>
        <w:ind w:left="4320" w:hanging="180"/>
      </w:pPr>
    </w:lvl>
    <w:lvl w:ilvl="6" w:tplc="3E769170" w:tentative="1">
      <w:start w:val="1"/>
      <w:numFmt w:val="decimal"/>
      <w:lvlText w:val="%7."/>
      <w:lvlJc w:val="left"/>
      <w:pPr>
        <w:ind w:left="5040" w:hanging="360"/>
      </w:pPr>
    </w:lvl>
    <w:lvl w:ilvl="7" w:tplc="1A046E38" w:tentative="1">
      <w:start w:val="1"/>
      <w:numFmt w:val="lowerLetter"/>
      <w:lvlText w:val="%8."/>
      <w:lvlJc w:val="left"/>
      <w:pPr>
        <w:ind w:left="5760" w:hanging="360"/>
      </w:pPr>
    </w:lvl>
    <w:lvl w:ilvl="8" w:tplc="FD009E1C" w:tentative="1">
      <w:start w:val="1"/>
      <w:numFmt w:val="lowerRoman"/>
      <w:lvlText w:val="%9."/>
      <w:lvlJc w:val="right"/>
      <w:pPr>
        <w:ind w:left="6480" w:hanging="180"/>
      </w:pPr>
    </w:lvl>
  </w:abstractNum>
  <w:abstractNum w:abstractNumId="95" w15:restartNumberingAfterBreak="0">
    <w:nsid w:val="6A412025"/>
    <w:multiLevelType w:val="hybridMultilevel"/>
    <w:tmpl w:val="04E6490E"/>
    <w:lvl w:ilvl="0" w:tplc="0B4A99A8">
      <w:start w:val="1"/>
      <w:numFmt w:val="decimal"/>
      <w:lvlText w:val="%1)"/>
      <w:lvlJc w:val="left"/>
      <w:pPr>
        <w:ind w:left="720" w:hanging="360"/>
      </w:pPr>
    </w:lvl>
    <w:lvl w:ilvl="1" w:tplc="3FD063BA">
      <w:start w:val="1"/>
      <w:numFmt w:val="lowerLetter"/>
      <w:lvlText w:val="%2."/>
      <w:lvlJc w:val="left"/>
      <w:pPr>
        <w:ind w:left="1440" w:hanging="360"/>
      </w:pPr>
    </w:lvl>
    <w:lvl w:ilvl="2" w:tplc="48AA0E04">
      <w:start w:val="1"/>
      <w:numFmt w:val="lowerRoman"/>
      <w:lvlText w:val="%3."/>
      <w:lvlJc w:val="right"/>
      <w:pPr>
        <w:ind w:left="2160" w:hanging="180"/>
      </w:pPr>
    </w:lvl>
    <w:lvl w:ilvl="3" w:tplc="ED56AC2E">
      <w:start w:val="1"/>
      <w:numFmt w:val="decimal"/>
      <w:lvlText w:val="%4."/>
      <w:lvlJc w:val="left"/>
      <w:pPr>
        <w:ind w:left="2880" w:hanging="360"/>
      </w:pPr>
    </w:lvl>
    <w:lvl w:ilvl="4" w:tplc="EF78626C">
      <w:start w:val="1"/>
      <w:numFmt w:val="lowerLetter"/>
      <w:lvlText w:val="%5."/>
      <w:lvlJc w:val="left"/>
      <w:pPr>
        <w:ind w:left="3600" w:hanging="360"/>
      </w:pPr>
    </w:lvl>
    <w:lvl w:ilvl="5" w:tplc="451CBE8A">
      <w:start w:val="1"/>
      <w:numFmt w:val="lowerRoman"/>
      <w:lvlText w:val="%6."/>
      <w:lvlJc w:val="right"/>
      <w:pPr>
        <w:ind w:left="4320" w:hanging="180"/>
      </w:pPr>
    </w:lvl>
    <w:lvl w:ilvl="6" w:tplc="6BEA7E08">
      <w:start w:val="1"/>
      <w:numFmt w:val="decimal"/>
      <w:lvlText w:val="%7."/>
      <w:lvlJc w:val="left"/>
      <w:pPr>
        <w:ind w:left="5040" w:hanging="360"/>
      </w:pPr>
    </w:lvl>
    <w:lvl w:ilvl="7" w:tplc="8286E544">
      <w:start w:val="1"/>
      <w:numFmt w:val="lowerLetter"/>
      <w:lvlText w:val="%8."/>
      <w:lvlJc w:val="left"/>
      <w:pPr>
        <w:ind w:left="5760" w:hanging="360"/>
      </w:pPr>
    </w:lvl>
    <w:lvl w:ilvl="8" w:tplc="0EE6EB48">
      <w:start w:val="1"/>
      <w:numFmt w:val="lowerRoman"/>
      <w:lvlText w:val="%9."/>
      <w:lvlJc w:val="right"/>
      <w:pPr>
        <w:ind w:left="6480" w:hanging="180"/>
      </w:pPr>
    </w:lvl>
  </w:abstractNum>
  <w:abstractNum w:abstractNumId="96" w15:restartNumberingAfterBreak="0">
    <w:nsid w:val="6AC60130"/>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7" w15:restartNumberingAfterBreak="0">
    <w:nsid w:val="6BF90E0C"/>
    <w:multiLevelType w:val="hybridMultilevel"/>
    <w:tmpl w:val="3C3AD45E"/>
    <w:lvl w:ilvl="0" w:tplc="91AAC394">
      <w:start w:val="1"/>
      <w:numFmt w:val="lowerLetter"/>
      <w:lvlText w:val="%1)"/>
      <w:lvlJc w:val="left"/>
      <w:pPr>
        <w:ind w:left="2138" w:hanging="360"/>
      </w:pPr>
    </w:lvl>
    <w:lvl w:ilvl="1" w:tplc="97FE8B5A">
      <w:start w:val="1"/>
      <w:numFmt w:val="lowerLetter"/>
      <w:lvlText w:val="%2."/>
      <w:lvlJc w:val="left"/>
      <w:pPr>
        <w:ind w:left="2858" w:hanging="360"/>
      </w:pPr>
    </w:lvl>
    <w:lvl w:ilvl="2" w:tplc="90E41848">
      <w:start w:val="1"/>
      <w:numFmt w:val="lowerRoman"/>
      <w:lvlText w:val="%3."/>
      <w:lvlJc w:val="right"/>
      <w:pPr>
        <w:ind w:left="3578" w:hanging="180"/>
      </w:pPr>
    </w:lvl>
    <w:lvl w:ilvl="3" w:tplc="BFC4452A">
      <w:start w:val="1"/>
      <w:numFmt w:val="decimal"/>
      <w:lvlText w:val="%4."/>
      <w:lvlJc w:val="left"/>
      <w:pPr>
        <w:ind w:left="4298" w:hanging="360"/>
      </w:pPr>
    </w:lvl>
    <w:lvl w:ilvl="4" w:tplc="BEA657D4">
      <w:start w:val="1"/>
      <w:numFmt w:val="lowerLetter"/>
      <w:lvlText w:val="%5."/>
      <w:lvlJc w:val="left"/>
      <w:pPr>
        <w:ind w:left="5018" w:hanging="360"/>
      </w:pPr>
    </w:lvl>
    <w:lvl w:ilvl="5" w:tplc="CE64890A">
      <w:start w:val="1"/>
      <w:numFmt w:val="lowerRoman"/>
      <w:lvlText w:val="%6."/>
      <w:lvlJc w:val="right"/>
      <w:pPr>
        <w:ind w:left="5738" w:hanging="180"/>
      </w:pPr>
    </w:lvl>
    <w:lvl w:ilvl="6" w:tplc="DAA8EB0E">
      <w:start w:val="1"/>
      <w:numFmt w:val="decimal"/>
      <w:lvlText w:val="%7."/>
      <w:lvlJc w:val="left"/>
      <w:pPr>
        <w:ind w:left="6458" w:hanging="360"/>
      </w:pPr>
    </w:lvl>
    <w:lvl w:ilvl="7" w:tplc="23E8C224">
      <w:start w:val="1"/>
      <w:numFmt w:val="lowerLetter"/>
      <w:lvlText w:val="%8."/>
      <w:lvlJc w:val="left"/>
      <w:pPr>
        <w:ind w:left="7178" w:hanging="360"/>
      </w:pPr>
    </w:lvl>
    <w:lvl w:ilvl="8" w:tplc="705E4CEC">
      <w:start w:val="1"/>
      <w:numFmt w:val="lowerRoman"/>
      <w:lvlText w:val="%9."/>
      <w:lvlJc w:val="right"/>
      <w:pPr>
        <w:ind w:left="7898" w:hanging="180"/>
      </w:pPr>
    </w:lvl>
  </w:abstractNum>
  <w:abstractNum w:abstractNumId="98" w15:restartNumberingAfterBreak="0">
    <w:nsid w:val="6C6F2B4A"/>
    <w:multiLevelType w:val="hybridMultilevel"/>
    <w:tmpl w:val="203A94A6"/>
    <w:styleLink w:val="WW8Num61111"/>
    <w:lvl w:ilvl="0" w:tplc="9FB8DFDA">
      <w:start w:val="1"/>
      <w:numFmt w:val="decimal"/>
      <w:lvlText w:val="%1."/>
      <w:lvlJc w:val="left"/>
      <w:pPr>
        <w:tabs>
          <w:tab w:val="num" w:pos="720"/>
        </w:tabs>
        <w:ind w:left="720" w:hanging="360"/>
      </w:pPr>
      <w:rPr>
        <w:rFonts w:hint="default"/>
      </w:rPr>
    </w:lvl>
    <w:lvl w:ilvl="1" w:tplc="2632ADA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6D967055"/>
    <w:multiLevelType w:val="hybridMultilevel"/>
    <w:tmpl w:val="8CE243A2"/>
    <w:lvl w:ilvl="0" w:tplc="E8B4FCA0">
      <w:start w:val="1"/>
      <w:numFmt w:val="lowerLetter"/>
      <w:lvlText w:val="%1)"/>
      <w:lvlJc w:val="left"/>
      <w:pPr>
        <w:ind w:left="2149" w:hanging="360"/>
      </w:pPr>
    </w:lvl>
    <w:lvl w:ilvl="1" w:tplc="4C163FE8" w:tentative="1">
      <w:start w:val="1"/>
      <w:numFmt w:val="lowerLetter"/>
      <w:lvlText w:val="%2."/>
      <w:lvlJc w:val="left"/>
      <w:pPr>
        <w:ind w:left="2869" w:hanging="360"/>
      </w:pPr>
    </w:lvl>
    <w:lvl w:ilvl="2" w:tplc="0D50F9BA" w:tentative="1">
      <w:start w:val="1"/>
      <w:numFmt w:val="lowerRoman"/>
      <w:lvlText w:val="%3."/>
      <w:lvlJc w:val="right"/>
      <w:pPr>
        <w:ind w:left="3589" w:hanging="180"/>
      </w:pPr>
    </w:lvl>
    <w:lvl w:ilvl="3" w:tplc="0D32AE60" w:tentative="1">
      <w:start w:val="1"/>
      <w:numFmt w:val="decimal"/>
      <w:lvlText w:val="%4."/>
      <w:lvlJc w:val="left"/>
      <w:pPr>
        <w:ind w:left="4309" w:hanging="360"/>
      </w:pPr>
    </w:lvl>
    <w:lvl w:ilvl="4" w:tplc="2110B18E" w:tentative="1">
      <w:start w:val="1"/>
      <w:numFmt w:val="lowerLetter"/>
      <w:lvlText w:val="%5."/>
      <w:lvlJc w:val="left"/>
      <w:pPr>
        <w:ind w:left="5029" w:hanging="360"/>
      </w:pPr>
    </w:lvl>
    <w:lvl w:ilvl="5" w:tplc="49523C80" w:tentative="1">
      <w:start w:val="1"/>
      <w:numFmt w:val="lowerRoman"/>
      <w:lvlText w:val="%6."/>
      <w:lvlJc w:val="right"/>
      <w:pPr>
        <w:ind w:left="5749" w:hanging="180"/>
      </w:pPr>
    </w:lvl>
    <w:lvl w:ilvl="6" w:tplc="835CC5D0" w:tentative="1">
      <w:start w:val="1"/>
      <w:numFmt w:val="decimal"/>
      <w:lvlText w:val="%7."/>
      <w:lvlJc w:val="left"/>
      <w:pPr>
        <w:ind w:left="6469" w:hanging="360"/>
      </w:pPr>
    </w:lvl>
    <w:lvl w:ilvl="7" w:tplc="4F280124" w:tentative="1">
      <w:start w:val="1"/>
      <w:numFmt w:val="lowerLetter"/>
      <w:lvlText w:val="%8."/>
      <w:lvlJc w:val="left"/>
      <w:pPr>
        <w:ind w:left="7189" w:hanging="360"/>
      </w:pPr>
    </w:lvl>
    <w:lvl w:ilvl="8" w:tplc="39CE0462" w:tentative="1">
      <w:start w:val="1"/>
      <w:numFmt w:val="lowerRoman"/>
      <w:lvlText w:val="%9."/>
      <w:lvlJc w:val="right"/>
      <w:pPr>
        <w:ind w:left="7909" w:hanging="180"/>
      </w:pPr>
    </w:lvl>
  </w:abstractNum>
  <w:abstractNum w:abstractNumId="100" w15:restartNumberingAfterBreak="0">
    <w:nsid w:val="6EB67A50"/>
    <w:multiLevelType w:val="hybridMultilevel"/>
    <w:tmpl w:val="3AAE7A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6FE867D8"/>
    <w:multiLevelType w:val="hybridMultilevel"/>
    <w:tmpl w:val="2B2E06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2" w15:restartNumberingAfterBreak="0">
    <w:nsid w:val="703D2CE8"/>
    <w:multiLevelType w:val="hybridMultilevel"/>
    <w:tmpl w:val="2146F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0D61EA6"/>
    <w:multiLevelType w:val="hybridMultilevel"/>
    <w:tmpl w:val="696CE66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4" w15:restartNumberingAfterBreak="0">
    <w:nsid w:val="724D4345"/>
    <w:multiLevelType w:val="hybridMultilevel"/>
    <w:tmpl w:val="D3481774"/>
    <w:lvl w:ilvl="0" w:tplc="13F28B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5" w15:restartNumberingAfterBreak="0">
    <w:nsid w:val="7336330B"/>
    <w:multiLevelType w:val="hybridMultilevel"/>
    <w:tmpl w:val="900CB9B8"/>
    <w:lvl w:ilvl="0" w:tplc="723A7850">
      <w:start w:val="1"/>
      <w:numFmt w:val="decimal"/>
      <w:lvlText w:val="%1."/>
      <w:lvlJc w:val="left"/>
      <w:pPr>
        <w:ind w:left="720" w:hanging="360"/>
      </w:pPr>
    </w:lvl>
    <w:lvl w:ilvl="1" w:tplc="026C6318" w:tentative="1">
      <w:start w:val="1"/>
      <w:numFmt w:val="lowerLetter"/>
      <w:lvlText w:val="%2."/>
      <w:lvlJc w:val="left"/>
      <w:pPr>
        <w:ind w:left="1440" w:hanging="360"/>
      </w:pPr>
    </w:lvl>
    <w:lvl w:ilvl="2" w:tplc="EC1226AC" w:tentative="1">
      <w:start w:val="1"/>
      <w:numFmt w:val="lowerRoman"/>
      <w:lvlText w:val="%3."/>
      <w:lvlJc w:val="right"/>
      <w:pPr>
        <w:ind w:left="2160" w:hanging="180"/>
      </w:pPr>
    </w:lvl>
    <w:lvl w:ilvl="3" w:tplc="E8161A58" w:tentative="1">
      <w:start w:val="1"/>
      <w:numFmt w:val="decimal"/>
      <w:lvlText w:val="%4."/>
      <w:lvlJc w:val="left"/>
      <w:pPr>
        <w:ind w:left="2880" w:hanging="360"/>
      </w:pPr>
    </w:lvl>
    <w:lvl w:ilvl="4" w:tplc="0DB676FA" w:tentative="1">
      <w:start w:val="1"/>
      <w:numFmt w:val="lowerLetter"/>
      <w:lvlText w:val="%5."/>
      <w:lvlJc w:val="left"/>
      <w:pPr>
        <w:ind w:left="3600" w:hanging="360"/>
      </w:pPr>
    </w:lvl>
    <w:lvl w:ilvl="5" w:tplc="FA226FBC" w:tentative="1">
      <w:start w:val="1"/>
      <w:numFmt w:val="lowerRoman"/>
      <w:lvlText w:val="%6."/>
      <w:lvlJc w:val="right"/>
      <w:pPr>
        <w:ind w:left="4320" w:hanging="180"/>
      </w:pPr>
    </w:lvl>
    <w:lvl w:ilvl="6" w:tplc="04E078CE" w:tentative="1">
      <w:start w:val="1"/>
      <w:numFmt w:val="decimal"/>
      <w:lvlText w:val="%7."/>
      <w:lvlJc w:val="left"/>
      <w:pPr>
        <w:ind w:left="5040" w:hanging="360"/>
      </w:pPr>
    </w:lvl>
    <w:lvl w:ilvl="7" w:tplc="07AE04E6" w:tentative="1">
      <w:start w:val="1"/>
      <w:numFmt w:val="lowerLetter"/>
      <w:lvlText w:val="%8."/>
      <w:lvlJc w:val="left"/>
      <w:pPr>
        <w:ind w:left="5760" w:hanging="360"/>
      </w:pPr>
    </w:lvl>
    <w:lvl w:ilvl="8" w:tplc="4232CE2C" w:tentative="1">
      <w:start w:val="1"/>
      <w:numFmt w:val="lowerRoman"/>
      <w:lvlText w:val="%9."/>
      <w:lvlJc w:val="right"/>
      <w:pPr>
        <w:ind w:left="6480" w:hanging="180"/>
      </w:pPr>
    </w:lvl>
  </w:abstractNum>
  <w:abstractNum w:abstractNumId="106" w15:restartNumberingAfterBreak="0">
    <w:nsid w:val="74A47C43"/>
    <w:multiLevelType w:val="hybridMultilevel"/>
    <w:tmpl w:val="691A62C4"/>
    <w:lvl w:ilvl="0" w:tplc="56383D3E">
      <w:start w:val="1"/>
      <w:numFmt w:val="decimal"/>
      <w:lvlText w:val="%1)"/>
      <w:lvlJc w:val="left"/>
      <w:pPr>
        <w:ind w:left="720" w:hanging="360"/>
      </w:pPr>
    </w:lvl>
    <w:lvl w:ilvl="1" w:tplc="017EB5AA" w:tentative="1">
      <w:start w:val="1"/>
      <w:numFmt w:val="lowerLetter"/>
      <w:lvlText w:val="%2."/>
      <w:lvlJc w:val="left"/>
      <w:pPr>
        <w:ind w:left="1440" w:hanging="360"/>
      </w:pPr>
    </w:lvl>
    <w:lvl w:ilvl="2" w:tplc="E4C60896" w:tentative="1">
      <w:start w:val="1"/>
      <w:numFmt w:val="lowerRoman"/>
      <w:lvlText w:val="%3."/>
      <w:lvlJc w:val="right"/>
      <w:pPr>
        <w:ind w:left="2160" w:hanging="180"/>
      </w:pPr>
    </w:lvl>
    <w:lvl w:ilvl="3" w:tplc="C5502EBE" w:tentative="1">
      <w:start w:val="1"/>
      <w:numFmt w:val="decimal"/>
      <w:lvlText w:val="%4."/>
      <w:lvlJc w:val="left"/>
      <w:pPr>
        <w:ind w:left="2880" w:hanging="360"/>
      </w:pPr>
    </w:lvl>
    <w:lvl w:ilvl="4" w:tplc="BAE67B82" w:tentative="1">
      <w:start w:val="1"/>
      <w:numFmt w:val="lowerLetter"/>
      <w:lvlText w:val="%5."/>
      <w:lvlJc w:val="left"/>
      <w:pPr>
        <w:ind w:left="3600" w:hanging="360"/>
      </w:pPr>
    </w:lvl>
    <w:lvl w:ilvl="5" w:tplc="9EC20D32" w:tentative="1">
      <w:start w:val="1"/>
      <w:numFmt w:val="lowerRoman"/>
      <w:lvlText w:val="%6."/>
      <w:lvlJc w:val="right"/>
      <w:pPr>
        <w:ind w:left="4320" w:hanging="180"/>
      </w:pPr>
    </w:lvl>
    <w:lvl w:ilvl="6" w:tplc="718C6CEE" w:tentative="1">
      <w:start w:val="1"/>
      <w:numFmt w:val="decimal"/>
      <w:lvlText w:val="%7."/>
      <w:lvlJc w:val="left"/>
      <w:pPr>
        <w:ind w:left="5040" w:hanging="360"/>
      </w:pPr>
    </w:lvl>
    <w:lvl w:ilvl="7" w:tplc="3FEA5122" w:tentative="1">
      <w:start w:val="1"/>
      <w:numFmt w:val="lowerLetter"/>
      <w:lvlText w:val="%8."/>
      <w:lvlJc w:val="left"/>
      <w:pPr>
        <w:ind w:left="5760" w:hanging="360"/>
      </w:pPr>
    </w:lvl>
    <w:lvl w:ilvl="8" w:tplc="1050282A" w:tentative="1">
      <w:start w:val="1"/>
      <w:numFmt w:val="lowerRoman"/>
      <w:lvlText w:val="%9."/>
      <w:lvlJc w:val="right"/>
      <w:pPr>
        <w:ind w:left="6480" w:hanging="180"/>
      </w:pPr>
    </w:lvl>
  </w:abstractNum>
  <w:abstractNum w:abstractNumId="107" w15:restartNumberingAfterBreak="0">
    <w:nsid w:val="757B403D"/>
    <w:multiLevelType w:val="hybridMultilevel"/>
    <w:tmpl w:val="9EF24198"/>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6950E66"/>
    <w:multiLevelType w:val="hybridMultilevel"/>
    <w:tmpl w:val="6AF846DA"/>
    <w:lvl w:ilvl="0" w:tplc="FFFFFFFF">
      <w:start w:val="1"/>
      <w:numFmt w:val="lowerLetter"/>
      <w:lvlText w:val="%1)"/>
      <w:lvlJc w:val="left"/>
      <w:pPr>
        <w:ind w:left="1931" w:hanging="360"/>
      </w:pPr>
      <w:rPr>
        <w:rFonts w:hint="default"/>
      </w:rPr>
    </w:lvl>
    <w:lvl w:ilvl="1" w:tplc="FFFFFFFF">
      <w:start w:val="1"/>
      <w:numFmt w:val="bullet"/>
      <w:lvlText w:val="o"/>
      <w:lvlJc w:val="left"/>
      <w:pPr>
        <w:ind w:left="2651" w:hanging="360"/>
      </w:pPr>
      <w:rPr>
        <w:rFonts w:ascii="Courier New" w:hAnsi="Courier New" w:cs="Courier New" w:hint="default"/>
      </w:rPr>
    </w:lvl>
    <w:lvl w:ilvl="2" w:tplc="FFFFFFFF">
      <w:start w:val="1"/>
      <w:numFmt w:val="bullet"/>
      <w:lvlText w:val=""/>
      <w:lvlJc w:val="left"/>
      <w:pPr>
        <w:ind w:left="3371" w:hanging="360"/>
      </w:pPr>
      <w:rPr>
        <w:rFonts w:ascii="Wingdings" w:hAnsi="Wingdings" w:hint="default"/>
      </w:rPr>
    </w:lvl>
    <w:lvl w:ilvl="3" w:tplc="FFFFFFFF" w:tentative="1">
      <w:start w:val="1"/>
      <w:numFmt w:val="bullet"/>
      <w:lvlText w:val=""/>
      <w:lvlJc w:val="left"/>
      <w:pPr>
        <w:ind w:left="4091" w:hanging="360"/>
      </w:pPr>
      <w:rPr>
        <w:rFonts w:ascii="Symbol" w:hAnsi="Symbol" w:hint="default"/>
      </w:rPr>
    </w:lvl>
    <w:lvl w:ilvl="4" w:tplc="FFFFFFFF" w:tentative="1">
      <w:start w:val="1"/>
      <w:numFmt w:val="bullet"/>
      <w:lvlText w:val="o"/>
      <w:lvlJc w:val="left"/>
      <w:pPr>
        <w:ind w:left="4811" w:hanging="360"/>
      </w:pPr>
      <w:rPr>
        <w:rFonts w:ascii="Courier New" w:hAnsi="Courier New" w:cs="Courier New" w:hint="default"/>
      </w:rPr>
    </w:lvl>
    <w:lvl w:ilvl="5" w:tplc="FFFFFFFF" w:tentative="1">
      <w:start w:val="1"/>
      <w:numFmt w:val="bullet"/>
      <w:lvlText w:val=""/>
      <w:lvlJc w:val="left"/>
      <w:pPr>
        <w:ind w:left="5531" w:hanging="360"/>
      </w:pPr>
      <w:rPr>
        <w:rFonts w:ascii="Wingdings" w:hAnsi="Wingdings" w:hint="default"/>
      </w:rPr>
    </w:lvl>
    <w:lvl w:ilvl="6" w:tplc="FFFFFFFF" w:tentative="1">
      <w:start w:val="1"/>
      <w:numFmt w:val="bullet"/>
      <w:lvlText w:val=""/>
      <w:lvlJc w:val="left"/>
      <w:pPr>
        <w:ind w:left="6251" w:hanging="360"/>
      </w:pPr>
      <w:rPr>
        <w:rFonts w:ascii="Symbol" w:hAnsi="Symbol" w:hint="default"/>
      </w:rPr>
    </w:lvl>
    <w:lvl w:ilvl="7" w:tplc="FFFFFFFF" w:tentative="1">
      <w:start w:val="1"/>
      <w:numFmt w:val="bullet"/>
      <w:lvlText w:val="o"/>
      <w:lvlJc w:val="left"/>
      <w:pPr>
        <w:ind w:left="6971" w:hanging="360"/>
      </w:pPr>
      <w:rPr>
        <w:rFonts w:ascii="Courier New" w:hAnsi="Courier New" w:cs="Courier New" w:hint="default"/>
      </w:rPr>
    </w:lvl>
    <w:lvl w:ilvl="8" w:tplc="FFFFFFFF" w:tentative="1">
      <w:start w:val="1"/>
      <w:numFmt w:val="bullet"/>
      <w:lvlText w:val=""/>
      <w:lvlJc w:val="left"/>
      <w:pPr>
        <w:ind w:left="7691" w:hanging="360"/>
      </w:pPr>
      <w:rPr>
        <w:rFonts w:ascii="Wingdings" w:hAnsi="Wingdings" w:hint="default"/>
      </w:rPr>
    </w:lvl>
  </w:abstractNum>
  <w:abstractNum w:abstractNumId="109" w15:restartNumberingAfterBreak="0">
    <w:nsid w:val="76A43CF3"/>
    <w:multiLevelType w:val="hybridMultilevel"/>
    <w:tmpl w:val="DF788F72"/>
    <w:lvl w:ilvl="0" w:tplc="13F28B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0" w15:restartNumberingAfterBreak="0">
    <w:nsid w:val="78830E9E"/>
    <w:multiLevelType w:val="hybridMultilevel"/>
    <w:tmpl w:val="CD56E0A6"/>
    <w:lvl w:ilvl="0" w:tplc="04E07F20">
      <w:start w:val="1"/>
      <w:numFmt w:val="lowerLetter"/>
      <w:lvlText w:val="%1)"/>
      <w:lvlJc w:val="left"/>
      <w:pPr>
        <w:ind w:left="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666A8E">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6E9A8E">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5A510A">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BA03D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1A80F0">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66AF1A">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E07C5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AC0D3A">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7B2F0837"/>
    <w:multiLevelType w:val="multilevel"/>
    <w:tmpl w:val="CD1E9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2" w15:restartNumberingAfterBreak="0">
    <w:nsid w:val="7D81085D"/>
    <w:multiLevelType w:val="hybridMultilevel"/>
    <w:tmpl w:val="305ED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DAA2D95"/>
    <w:multiLevelType w:val="hybridMultilevel"/>
    <w:tmpl w:val="CCE855EE"/>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E474959"/>
    <w:multiLevelType w:val="multilevel"/>
    <w:tmpl w:val="6180F06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15:restartNumberingAfterBreak="0">
    <w:nsid w:val="7F2A39C9"/>
    <w:multiLevelType w:val="hybridMultilevel"/>
    <w:tmpl w:val="41500C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574199808">
    <w:abstractNumId w:val="43"/>
  </w:num>
  <w:num w:numId="2" w16cid:durableId="161898250">
    <w:abstractNumId w:val="80"/>
  </w:num>
  <w:num w:numId="3" w16cid:durableId="1183398327">
    <w:abstractNumId w:val="12"/>
  </w:num>
  <w:num w:numId="4" w16cid:durableId="1756511490">
    <w:abstractNumId w:val="38"/>
  </w:num>
  <w:num w:numId="5" w16cid:durableId="291596809">
    <w:abstractNumId w:val="23"/>
  </w:num>
  <w:num w:numId="6" w16cid:durableId="883718851">
    <w:abstractNumId w:val="98"/>
  </w:num>
  <w:num w:numId="7" w16cid:durableId="819422419">
    <w:abstractNumId w:val="17"/>
  </w:num>
  <w:num w:numId="8" w16cid:durableId="1367750626">
    <w:abstractNumId w:val="78"/>
  </w:num>
  <w:num w:numId="9" w16cid:durableId="1862477656">
    <w:abstractNumId w:val="0"/>
  </w:num>
  <w:num w:numId="10" w16cid:durableId="314652773">
    <w:abstractNumId w:val="111"/>
  </w:num>
  <w:num w:numId="11" w16cid:durableId="540629443">
    <w:abstractNumId w:val="75"/>
  </w:num>
  <w:num w:numId="12" w16cid:durableId="428709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387028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3332992">
    <w:abstractNumId w:val="49"/>
  </w:num>
  <w:num w:numId="15" w16cid:durableId="1543980292">
    <w:abstractNumId w:val="76"/>
  </w:num>
  <w:num w:numId="16" w16cid:durableId="1690837682">
    <w:abstractNumId w:val="29"/>
  </w:num>
  <w:num w:numId="17" w16cid:durableId="993215758">
    <w:abstractNumId w:val="72"/>
  </w:num>
  <w:num w:numId="18" w16cid:durableId="1309628082">
    <w:abstractNumId w:val="96"/>
  </w:num>
  <w:num w:numId="19" w16cid:durableId="16213735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508746">
    <w:abstractNumId w:val="22"/>
  </w:num>
  <w:num w:numId="21" w16cid:durableId="1850948686">
    <w:abstractNumId w:val="74"/>
  </w:num>
  <w:num w:numId="22" w16cid:durableId="1587108208">
    <w:abstractNumId w:val="23"/>
    <w:lvlOverride w:ilvl="0">
      <w:lvl w:ilvl="0" w:tplc="0A9EB0AC">
        <w:start w:val="1"/>
        <w:numFmt w:val="decimal"/>
        <w:lvlText w:val="%1."/>
        <w:lvlJc w:val="left"/>
        <w:pPr>
          <w:tabs>
            <w:tab w:val="num" w:pos="720"/>
          </w:tabs>
          <w:ind w:left="720" w:hanging="360"/>
        </w:pPr>
        <w:rPr>
          <w:rFonts w:hint="default"/>
          <w:b w:val="0"/>
        </w:rPr>
      </w:lvl>
    </w:lvlOverride>
  </w:num>
  <w:num w:numId="23" w16cid:durableId="553348084">
    <w:abstractNumId w:val="5"/>
  </w:num>
  <w:num w:numId="24" w16cid:durableId="2109307439">
    <w:abstractNumId w:val="44"/>
  </w:num>
  <w:num w:numId="25" w16cid:durableId="2074353552">
    <w:abstractNumId w:val="57"/>
  </w:num>
  <w:num w:numId="26" w16cid:durableId="134489028">
    <w:abstractNumId w:val="109"/>
  </w:num>
  <w:num w:numId="27" w16cid:durableId="1719357504">
    <w:abstractNumId w:val="79"/>
  </w:num>
  <w:num w:numId="28" w16cid:durableId="602962463">
    <w:abstractNumId w:val="8"/>
  </w:num>
  <w:num w:numId="29" w16cid:durableId="19512036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47616862">
    <w:abstractNumId w:val="105"/>
  </w:num>
  <w:num w:numId="31" w16cid:durableId="56325395">
    <w:abstractNumId w:val="94"/>
  </w:num>
  <w:num w:numId="32" w16cid:durableId="721711034">
    <w:abstractNumId w:val="61"/>
  </w:num>
  <w:num w:numId="33" w16cid:durableId="1989628327">
    <w:abstractNumId w:val="37"/>
  </w:num>
  <w:num w:numId="34" w16cid:durableId="1206717220">
    <w:abstractNumId w:val="14"/>
  </w:num>
  <w:num w:numId="35" w16cid:durableId="581990093">
    <w:abstractNumId w:val="87"/>
  </w:num>
  <w:num w:numId="36" w16cid:durableId="1542740943">
    <w:abstractNumId w:val="99"/>
  </w:num>
  <w:num w:numId="37" w16cid:durableId="1347441593">
    <w:abstractNumId w:val="26"/>
  </w:num>
  <w:num w:numId="38" w16cid:durableId="494876180">
    <w:abstractNumId w:val="69"/>
  </w:num>
  <w:num w:numId="39" w16cid:durableId="12865486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67488859">
    <w:abstractNumId w:val="55"/>
  </w:num>
  <w:num w:numId="41" w16cid:durableId="1860269290">
    <w:abstractNumId w:val="6"/>
  </w:num>
  <w:num w:numId="42" w16cid:durableId="523052688">
    <w:abstractNumId w:val="41"/>
  </w:num>
  <w:num w:numId="43" w16cid:durableId="64416843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22664229">
    <w:abstractNumId w:val="25"/>
  </w:num>
  <w:num w:numId="45" w16cid:durableId="1020623379">
    <w:abstractNumId w:val="112"/>
  </w:num>
  <w:num w:numId="46" w16cid:durableId="1556768886">
    <w:abstractNumId w:val="50"/>
  </w:num>
  <w:num w:numId="47" w16cid:durableId="1738160582">
    <w:abstractNumId w:val="28"/>
  </w:num>
  <w:num w:numId="48" w16cid:durableId="1198353210">
    <w:abstractNumId w:val="101"/>
  </w:num>
  <w:num w:numId="49" w16cid:durableId="82383821">
    <w:abstractNumId w:val="67"/>
  </w:num>
  <w:num w:numId="50" w16cid:durableId="1406076217">
    <w:abstractNumId w:val="19"/>
  </w:num>
  <w:num w:numId="51" w16cid:durableId="1279485548">
    <w:abstractNumId w:val="113"/>
  </w:num>
  <w:num w:numId="52" w16cid:durableId="20479621">
    <w:abstractNumId w:val="60"/>
  </w:num>
  <w:num w:numId="53" w16cid:durableId="1019503191">
    <w:abstractNumId w:val="27"/>
  </w:num>
  <w:num w:numId="54" w16cid:durableId="623001892">
    <w:abstractNumId w:val="58"/>
  </w:num>
  <w:num w:numId="55" w16cid:durableId="1849632918">
    <w:abstractNumId w:val="47"/>
  </w:num>
  <w:num w:numId="56" w16cid:durableId="1266303113">
    <w:abstractNumId w:val="13"/>
  </w:num>
  <w:num w:numId="57" w16cid:durableId="135494744">
    <w:abstractNumId w:val="30"/>
  </w:num>
  <w:num w:numId="58" w16cid:durableId="206337911">
    <w:abstractNumId w:val="32"/>
  </w:num>
  <w:num w:numId="59" w16cid:durableId="773788902">
    <w:abstractNumId w:val="64"/>
  </w:num>
  <w:num w:numId="60" w16cid:durableId="1126583903">
    <w:abstractNumId w:val="39"/>
  </w:num>
  <w:num w:numId="61" w16cid:durableId="1691951597">
    <w:abstractNumId w:val="65"/>
  </w:num>
  <w:num w:numId="62" w16cid:durableId="86736589">
    <w:abstractNumId w:val="85"/>
  </w:num>
  <w:num w:numId="63" w16cid:durableId="1292245950">
    <w:abstractNumId w:val="103"/>
  </w:num>
  <w:num w:numId="64" w16cid:durableId="1042092237">
    <w:abstractNumId w:val="40"/>
  </w:num>
  <w:num w:numId="65" w16cid:durableId="1779980971">
    <w:abstractNumId w:val="62"/>
  </w:num>
  <w:num w:numId="66" w16cid:durableId="2106998095">
    <w:abstractNumId w:val="54"/>
  </w:num>
  <w:num w:numId="67" w16cid:durableId="567308814">
    <w:abstractNumId w:val="68"/>
  </w:num>
  <w:num w:numId="68" w16cid:durableId="1937790232">
    <w:abstractNumId w:val="21"/>
  </w:num>
  <w:num w:numId="69" w16cid:durableId="278802359">
    <w:abstractNumId w:val="52"/>
  </w:num>
  <w:num w:numId="70" w16cid:durableId="555777079">
    <w:abstractNumId w:val="108"/>
  </w:num>
  <w:num w:numId="71" w16cid:durableId="259918651">
    <w:abstractNumId w:val="10"/>
  </w:num>
  <w:num w:numId="72" w16cid:durableId="228808382">
    <w:abstractNumId w:val="102"/>
  </w:num>
  <w:num w:numId="73" w16cid:durableId="1849102486">
    <w:abstractNumId w:val="15"/>
  </w:num>
  <w:num w:numId="74" w16cid:durableId="1096294564">
    <w:abstractNumId w:val="104"/>
  </w:num>
  <w:num w:numId="75" w16cid:durableId="1491750415">
    <w:abstractNumId w:val="77"/>
  </w:num>
  <w:num w:numId="76" w16cid:durableId="870999271">
    <w:abstractNumId w:val="63"/>
  </w:num>
  <w:num w:numId="77" w16cid:durableId="1116481954">
    <w:abstractNumId w:val="90"/>
  </w:num>
  <w:num w:numId="78" w16cid:durableId="1866598858">
    <w:abstractNumId w:val="42"/>
  </w:num>
  <w:num w:numId="79" w16cid:durableId="111216757">
    <w:abstractNumId w:val="16"/>
  </w:num>
  <w:num w:numId="80" w16cid:durableId="266740951">
    <w:abstractNumId w:val="7"/>
  </w:num>
  <w:num w:numId="81" w16cid:durableId="1245458251">
    <w:abstractNumId w:val="9"/>
  </w:num>
  <w:num w:numId="82" w16cid:durableId="259729213">
    <w:abstractNumId w:val="51"/>
  </w:num>
  <w:num w:numId="83" w16cid:durableId="180975508">
    <w:abstractNumId w:val="115"/>
  </w:num>
  <w:num w:numId="84" w16cid:durableId="1061639619">
    <w:abstractNumId w:val="48"/>
  </w:num>
  <w:num w:numId="85" w16cid:durableId="419713572">
    <w:abstractNumId w:val="100"/>
  </w:num>
  <w:num w:numId="86" w16cid:durableId="1701783690">
    <w:abstractNumId w:val="53"/>
  </w:num>
  <w:num w:numId="87" w16cid:durableId="69272165">
    <w:abstractNumId w:val="4"/>
  </w:num>
  <w:num w:numId="88" w16cid:durableId="704672761">
    <w:abstractNumId w:val="93"/>
  </w:num>
  <w:num w:numId="89" w16cid:durableId="1356228306">
    <w:abstractNumId w:val="11"/>
  </w:num>
  <w:num w:numId="90" w16cid:durableId="994796530">
    <w:abstractNumId w:val="34"/>
  </w:num>
  <w:num w:numId="91" w16cid:durableId="1164777564">
    <w:abstractNumId w:val="110"/>
  </w:num>
  <w:num w:numId="92" w16cid:durableId="1799251182">
    <w:abstractNumId w:val="89"/>
  </w:num>
  <w:num w:numId="93" w16cid:durableId="672531241">
    <w:abstractNumId w:val="92"/>
  </w:num>
  <w:num w:numId="94" w16cid:durableId="104852819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88739031">
    <w:abstractNumId w:val="70"/>
  </w:num>
  <w:num w:numId="96" w16cid:durableId="968783027">
    <w:abstractNumId w:val="20"/>
  </w:num>
  <w:num w:numId="97" w16cid:durableId="1238172001">
    <w:abstractNumId w:val="3"/>
  </w:num>
  <w:num w:numId="98" w16cid:durableId="312442493">
    <w:abstractNumId w:val="35"/>
  </w:num>
  <w:num w:numId="99" w16cid:durableId="1276251111">
    <w:abstractNumId w:val="95"/>
  </w:num>
  <w:num w:numId="100" w16cid:durableId="1470366948">
    <w:abstractNumId w:val="59"/>
  </w:num>
  <w:num w:numId="101" w16cid:durableId="1422490258">
    <w:abstractNumId w:val="84"/>
  </w:num>
  <w:num w:numId="102" w16cid:durableId="2024475650">
    <w:abstractNumId w:val="18"/>
  </w:num>
  <w:num w:numId="103" w16cid:durableId="1350988260">
    <w:abstractNumId w:val="91"/>
  </w:num>
  <w:num w:numId="104" w16cid:durableId="165437921">
    <w:abstractNumId w:val="66"/>
  </w:num>
  <w:num w:numId="105" w16cid:durableId="1251621608">
    <w:abstractNumId w:val="31"/>
  </w:num>
  <w:num w:numId="106" w16cid:durableId="408234248">
    <w:abstractNumId w:val="82"/>
  </w:num>
  <w:num w:numId="107" w16cid:durableId="1431272985">
    <w:abstractNumId w:val="88"/>
  </w:num>
  <w:num w:numId="108" w16cid:durableId="1693343104">
    <w:abstractNumId w:val="1"/>
  </w:num>
  <w:num w:numId="109" w16cid:durableId="1002856096">
    <w:abstractNumId w:val="46"/>
  </w:num>
  <w:num w:numId="110" w16cid:durableId="759718337">
    <w:abstractNumId w:val="86"/>
  </w:num>
  <w:num w:numId="111" w16cid:durableId="401146967">
    <w:abstractNumId w:val="45"/>
  </w:num>
  <w:num w:numId="112" w16cid:durableId="1790972097">
    <w:abstractNumId w:val="106"/>
  </w:num>
  <w:num w:numId="113" w16cid:durableId="1685011904">
    <w:abstractNumId w:val="24"/>
  </w:num>
  <w:num w:numId="114" w16cid:durableId="669791508">
    <w:abstractNumId w:val="71"/>
  </w:num>
  <w:num w:numId="115" w16cid:durableId="1593974748">
    <w:abstractNumId w:val="107"/>
  </w:num>
  <w:num w:numId="116" w16cid:durableId="166361252">
    <w:abstractNumId w:val="81"/>
  </w:num>
  <w:num w:numId="117" w16cid:durableId="14910986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725184066">
    <w:abstractNumId w:val="56"/>
  </w:num>
  <w:num w:numId="119" w16cid:durableId="121604063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54"/>
    <w:rsid w:val="000016F5"/>
    <w:rsid w:val="0001210D"/>
    <w:rsid w:val="0001798F"/>
    <w:rsid w:val="00025043"/>
    <w:rsid w:val="00026DE6"/>
    <w:rsid w:val="000327F9"/>
    <w:rsid w:val="00034115"/>
    <w:rsid w:val="000365D1"/>
    <w:rsid w:val="00041957"/>
    <w:rsid w:val="00041D44"/>
    <w:rsid w:val="0006086F"/>
    <w:rsid w:val="000633FD"/>
    <w:rsid w:val="0006578A"/>
    <w:rsid w:val="00070228"/>
    <w:rsid w:val="0007166C"/>
    <w:rsid w:val="0008213A"/>
    <w:rsid w:val="000877A6"/>
    <w:rsid w:val="00091159"/>
    <w:rsid w:val="000922B1"/>
    <w:rsid w:val="00092E3E"/>
    <w:rsid w:val="00094533"/>
    <w:rsid w:val="0009459E"/>
    <w:rsid w:val="00097169"/>
    <w:rsid w:val="00097B9E"/>
    <w:rsid w:val="000A637B"/>
    <w:rsid w:val="000A6F17"/>
    <w:rsid w:val="000B1BC2"/>
    <w:rsid w:val="000C0E0D"/>
    <w:rsid w:val="000C4B99"/>
    <w:rsid w:val="000D1A8B"/>
    <w:rsid w:val="000E34EC"/>
    <w:rsid w:val="000E4A46"/>
    <w:rsid w:val="000E5712"/>
    <w:rsid w:val="000E5D6C"/>
    <w:rsid w:val="000E6235"/>
    <w:rsid w:val="000F68D6"/>
    <w:rsid w:val="000F6C7C"/>
    <w:rsid w:val="000F7607"/>
    <w:rsid w:val="0010205E"/>
    <w:rsid w:val="001050F1"/>
    <w:rsid w:val="00113F2B"/>
    <w:rsid w:val="001148E4"/>
    <w:rsid w:val="001168DB"/>
    <w:rsid w:val="00122386"/>
    <w:rsid w:val="00122A40"/>
    <w:rsid w:val="0012403A"/>
    <w:rsid w:val="00126355"/>
    <w:rsid w:val="00127EBB"/>
    <w:rsid w:val="0014061E"/>
    <w:rsid w:val="0014272D"/>
    <w:rsid w:val="00143EB4"/>
    <w:rsid w:val="001536D1"/>
    <w:rsid w:val="00155D7B"/>
    <w:rsid w:val="0016136E"/>
    <w:rsid w:val="00161AAC"/>
    <w:rsid w:val="00174982"/>
    <w:rsid w:val="00184807"/>
    <w:rsid w:val="0019524D"/>
    <w:rsid w:val="00196CF7"/>
    <w:rsid w:val="00197361"/>
    <w:rsid w:val="001A1F5C"/>
    <w:rsid w:val="001A33B9"/>
    <w:rsid w:val="001A47A2"/>
    <w:rsid w:val="001A5B5D"/>
    <w:rsid w:val="001B34A2"/>
    <w:rsid w:val="001B51E7"/>
    <w:rsid w:val="001B5A7A"/>
    <w:rsid w:val="001C0E87"/>
    <w:rsid w:val="001C222C"/>
    <w:rsid w:val="001C3C31"/>
    <w:rsid w:val="001C4234"/>
    <w:rsid w:val="001D42F9"/>
    <w:rsid w:val="001D5323"/>
    <w:rsid w:val="001E1A02"/>
    <w:rsid w:val="001E4900"/>
    <w:rsid w:val="001F0AFF"/>
    <w:rsid w:val="001F12CB"/>
    <w:rsid w:val="0020051B"/>
    <w:rsid w:val="002031D8"/>
    <w:rsid w:val="002038EA"/>
    <w:rsid w:val="0020692E"/>
    <w:rsid w:val="00207C3A"/>
    <w:rsid w:val="00212653"/>
    <w:rsid w:val="002146D8"/>
    <w:rsid w:val="0021614D"/>
    <w:rsid w:val="0021777F"/>
    <w:rsid w:val="00217B67"/>
    <w:rsid w:val="002207E5"/>
    <w:rsid w:val="00221913"/>
    <w:rsid w:val="00223848"/>
    <w:rsid w:val="00224D1C"/>
    <w:rsid w:val="002257BD"/>
    <w:rsid w:val="00227F5A"/>
    <w:rsid w:val="002305EF"/>
    <w:rsid w:val="00235773"/>
    <w:rsid w:val="002404B5"/>
    <w:rsid w:val="002414E4"/>
    <w:rsid w:val="002416C0"/>
    <w:rsid w:val="00242031"/>
    <w:rsid w:val="00245DDD"/>
    <w:rsid w:val="0024677B"/>
    <w:rsid w:val="00246FA4"/>
    <w:rsid w:val="00255922"/>
    <w:rsid w:val="00256D4C"/>
    <w:rsid w:val="00260E98"/>
    <w:rsid w:val="00261C50"/>
    <w:rsid w:val="00265ADA"/>
    <w:rsid w:val="00266493"/>
    <w:rsid w:val="002777FB"/>
    <w:rsid w:val="002801C2"/>
    <w:rsid w:val="00280BB3"/>
    <w:rsid w:val="00285915"/>
    <w:rsid w:val="0029097D"/>
    <w:rsid w:val="0029132E"/>
    <w:rsid w:val="00291AAB"/>
    <w:rsid w:val="002A228A"/>
    <w:rsid w:val="002A464A"/>
    <w:rsid w:val="002C1443"/>
    <w:rsid w:val="002C2F9F"/>
    <w:rsid w:val="002C3524"/>
    <w:rsid w:val="002C36EC"/>
    <w:rsid w:val="002C4CCC"/>
    <w:rsid w:val="002D13BC"/>
    <w:rsid w:val="002D3886"/>
    <w:rsid w:val="002D480F"/>
    <w:rsid w:val="002D6828"/>
    <w:rsid w:val="002D747F"/>
    <w:rsid w:val="002D785B"/>
    <w:rsid w:val="002E0A8D"/>
    <w:rsid w:val="002E56A2"/>
    <w:rsid w:val="00307868"/>
    <w:rsid w:val="00311F9A"/>
    <w:rsid w:val="0031308E"/>
    <w:rsid w:val="003134DE"/>
    <w:rsid w:val="00313856"/>
    <w:rsid w:val="00316246"/>
    <w:rsid w:val="003175EE"/>
    <w:rsid w:val="003204BB"/>
    <w:rsid w:val="00337C8C"/>
    <w:rsid w:val="003400AD"/>
    <w:rsid w:val="00342361"/>
    <w:rsid w:val="003435E5"/>
    <w:rsid w:val="003471C3"/>
    <w:rsid w:val="00347C58"/>
    <w:rsid w:val="0035436B"/>
    <w:rsid w:val="00354BB9"/>
    <w:rsid w:val="00360D98"/>
    <w:rsid w:val="00372801"/>
    <w:rsid w:val="00375C45"/>
    <w:rsid w:val="003760EB"/>
    <w:rsid w:val="00381607"/>
    <w:rsid w:val="00382412"/>
    <w:rsid w:val="00397BF7"/>
    <w:rsid w:val="003A1678"/>
    <w:rsid w:val="003A1A63"/>
    <w:rsid w:val="003A4D0B"/>
    <w:rsid w:val="003B12E3"/>
    <w:rsid w:val="003B1A75"/>
    <w:rsid w:val="003B2A2A"/>
    <w:rsid w:val="003B3DD4"/>
    <w:rsid w:val="003C4410"/>
    <w:rsid w:val="003E3662"/>
    <w:rsid w:val="003E7C0A"/>
    <w:rsid w:val="003F0537"/>
    <w:rsid w:val="004028E3"/>
    <w:rsid w:val="00416F60"/>
    <w:rsid w:val="00424334"/>
    <w:rsid w:val="00427928"/>
    <w:rsid w:val="004372D9"/>
    <w:rsid w:val="00445AC8"/>
    <w:rsid w:val="004513A7"/>
    <w:rsid w:val="004517D9"/>
    <w:rsid w:val="00453393"/>
    <w:rsid w:val="00453F45"/>
    <w:rsid w:val="00466724"/>
    <w:rsid w:val="00466BD6"/>
    <w:rsid w:val="00472092"/>
    <w:rsid w:val="0047294C"/>
    <w:rsid w:val="00474BF5"/>
    <w:rsid w:val="00481FE7"/>
    <w:rsid w:val="004847F8"/>
    <w:rsid w:val="0049045E"/>
    <w:rsid w:val="0049252E"/>
    <w:rsid w:val="00493993"/>
    <w:rsid w:val="00494D7E"/>
    <w:rsid w:val="00497ADA"/>
    <w:rsid w:val="004C10BD"/>
    <w:rsid w:val="004D239E"/>
    <w:rsid w:val="004D36EA"/>
    <w:rsid w:val="004D3BD8"/>
    <w:rsid w:val="004D6C54"/>
    <w:rsid w:val="004E002A"/>
    <w:rsid w:val="004E5FD3"/>
    <w:rsid w:val="004E7171"/>
    <w:rsid w:val="004E760D"/>
    <w:rsid w:val="004F711C"/>
    <w:rsid w:val="00502D5F"/>
    <w:rsid w:val="0051487B"/>
    <w:rsid w:val="00526643"/>
    <w:rsid w:val="00526EC1"/>
    <w:rsid w:val="0052785E"/>
    <w:rsid w:val="00534088"/>
    <w:rsid w:val="005459C1"/>
    <w:rsid w:val="0054752C"/>
    <w:rsid w:val="00552D2B"/>
    <w:rsid w:val="00557466"/>
    <w:rsid w:val="0055784A"/>
    <w:rsid w:val="005601D2"/>
    <w:rsid w:val="00561002"/>
    <w:rsid w:val="0056114A"/>
    <w:rsid w:val="0056344F"/>
    <w:rsid w:val="00567259"/>
    <w:rsid w:val="005674FF"/>
    <w:rsid w:val="0057106F"/>
    <w:rsid w:val="00575BD4"/>
    <w:rsid w:val="00582EEC"/>
    <w:rsid w:val="005835D2"/>
    <w:rsid w:val="00586F57"/>
    <w:rsid w:val="0059033A"/>
    <w:rsid w:val="005938BB"/>
    <w:rsid w:val="005A030A"/>
    <w:rsid w:val="005A1083"/>
    <w:rsid w:val="005A1E50"/>
    <w:rsid w:val="005B1D00"/>
    <w:rsid w:val="005B381C"/>
    <w:rsid w:val="005B53D2"/>
    <w:rsid w:val="005B5805"/>
    <w:rsid w:val="005B785D"/>
    <w:rsid w:val="005D0951"/>
    <w:rsid w:val="005E71B3"/>
    <w:rsid w:val="005F17A1"/>
    <w:rsid w:val="005F764F"/>
    <w:rsid w:val="0060001B"/>
    <w:rsid w:val="006003A3"/>
    <w:rsid w:val="00600FD9"/>
    <w:rsid w:val="00603434"/>
    <w:rsid w:val="006105CF"/>
    <w:rsid w:val="00610CD0"/>
    <w:rsid w:val="006273DB"/>
    <w:rsid w:val="00632C0B"/>
    <w:rsid w:val="00633B96"/>
    <w:rsid w:val="00637870"/>
    <w:rsid w:val="00644F6E"/>
    <w:rsid w:val="00646358"/>
    <w:rsid w:val="00661B42"/>
    <w:rsid w:val="006626C1"/>
    <w:rsid w:val="00664196"/>
    <w:rsid w:val="00671730"/>
    <w:rsid w:val="00672654"/>
    <w:rsid w:val="0067512B"/>
    <w:rsid w:val="0068085E"/>
    <w:rsid w:val="00682AF2"/>
    <w:rsid w:val="00687BF0"/>
    <w:rsid w:val="0069409F"/>
    <w:rsid w:val="006969D1"/>
    <w:rsid w:val="00697499"/>
    <w:rsid w:val="006A3394"/>
    <w:rsid w:val="006A7E70"/>
    <w:rsid w:val="006B1F17"/>
    <w:rsid w:val="006B50F7"/>
    <w:rsid w:val="006B5D16"/>
    <w:rsid w:val="006B756C"/>
    <w:rsid w:val="006C0260"/>
    <w:rsid w:val="006C3FE5"/>
    <w:rsid w:val="006D7E96"/>
    <w:rsid w:val="006E1A8F"/>
    <w:rsid w:val="006F1D4D"/>
    <w:rsid w:val="006F7938"/>
    <w:rsid w:val="00701F8A"/>
    <w:rsid w:val="00702543"/>
    <w:rsid w:val="0070311A"/>
    <w:rsid w:val="00704488"/>
    <w:rsid w:val="007061D1"/>
    <w:rsid w:val="007202C5"/>
    <w:rsid w:val="007203AB"/>
    <w:rsid w:val="00721BD9"/>
    <w:rsid w:val="007226E8"/>
    <w:rsid w:val="00724DBB"/>
    <w:rsid w:val="00726E43"/>
    <w:rsid w:val="0073083A"/>
    <w:rsid w:val="0074026E"/>
    <w:rsid w:val="00745DF2"/>
    <w:rsid w:val="00764556"/>
    <w:rsid w:val="007647DD"/>
    <w:rsid w:val="00764F61"/>
    <w:rsid w:val="007720D2"/>
    <w:rsid w:val="00773A82"/>
    <w:rsid w:val="00774BED"/>
    <w:rsid w:val="00781DFC"/>
    <w:rsid w:val="007858DB"/>
    <w:rsid w:val="00787814"/>
    <w:rsid w:val="0079385B"/>
    <w:rsid w:val="00795C82"/>
    <w:rsid w:val="00796A2D"/>
    <w:rsid w:val="00797089"/>
    <w:rsid w:val="007A052A"/>
    <w:rsid w:val="007A2D13"/>
    <w:rsid w:val="007A2E64"/>
    <w:rsid w:val="007A3137"/>
    <w:rsid w:val="007A785E"/>
    <w:rsid w:val="007A7CC2"/>
    <w:rsid w:val="007B3DDD"/>
    <w:rsid w:val="007B4140"/>
    <w:rsid w:val="007B6A43"/>
    <w:rsid w:val="007C1BE6"/>
    <w:rsid w:val="007C29E2"/>
    <w:rsid w:val="007C70D5"/>
    <w:rsid w:val="007D1225"/>
    <w:rsid w:val="007E658C"/>
    <w:rsid w:val="007E686B"/>
    <w:rsid w:val="007F4D0C"/>
    <w:rsid w:val="00803A5D"/>
    <w:rsid w:val="00811E86"/>
    <w:rsid w:val="00821061"/>
    <w:rsid w:val="008233C6"/>
    <w:rsid w:val="008260BB"/>
    <w:rsid w:val="008262CF"/>
    <w:rsid w:val="00835D30"/>
    <w:rsid w:val="00843E25"/>
    <w:rsid w:val="008563F2"/>
    <w:rsid w:val="00861A6D"/>
    <w:rsid w:val="00881C96"/>
    <w:rsid w:val="008828B1"/>
    <w:rsid w:val="00883901"/>
    <w:rsid w:val="00891E59"/>
    <w:rsid w:val="00893C80"/>
    <w:rsid w:val="00896C59"/>
    <w:rsid w:val="008C3114"/>
    <w:rsid w:val="008D360C"/>
    <w:rsid w:val="008D4656"/>
    <w:rsid w:val="008E0DBC"/>
    <w:rsid w:val="008E15F8"/>
    <w:rsid w:val="008E30F1"/>
    <w:rsid w:val="008E5694"/>
    <w:rsid w:val="008F1BC3"/>
    <w:rsid w:val="008F3889"/>
    <w:rsid w:val="008F4687"/>
    <w:rsid w:val="00906E21"/>
    <w:rsid w:val="00924266"/>
    <w:rsid w:val="00925FDD"/>
    <w:rsid w:val="009452EE"/>
    <w:rsid w:val="00947655"/>
    <w:rsid w:val="009477E3"/>
    <w:rsid w:val="009535C7"/>
    <w:rsid w:val="0095632A"/>
    <w:rsid w:val="009649B7"/>
    <w:rsid w:val="00966B26"/>
    <w:rsid w:val="00971321"/>
    <w:rsid w:val="00974B5F"/>
    <w:rsid w:val="00976EA8"/>
    <w:rsid w:val="00977198"/>
    <w:rsid w:val="00983FDA"/>
    <w:rsid w:val="00985CF2"/>
    <w:rsid w:val="00993BD8"/>
    <w:rsid w:val="009B3A8C"/>
    <w:rsid w:val="009C2836"/>
    <w:rsid w:val="009E260B"/>
    <w:rsid w:val="009E2C35"/>
    <w:rsid w:val="009E2EAE"/>
    <w:rsid w:val="009E3090"/>
    <w:rsid w:val="009E4FD2"/>
    <w:rsid w:val="009E61CC"/>
    <w:rsid w:val="00A01C07"/>
    <w:rsid w:val="00A025AF"/>
    <w:rsid w:val="00A07D8F"/>
    <w:rsid w:val="00A1580B"/>
    <w:rsid w:val="00A15A70"/>
    <w:rsid w:val="00A20949"/>
    <w:rsid w:val="00A26224"/>
    <w:rsid w:val="00A2753E"/>
    <w:rsid w:val="00A36755"/>
    <w:rsid w:val="00A36A67"/>
    <w:rsid w:val="00A53232"/>
    <w:rsid w:val="00A53759"/>
    <w:rsid w:val="00A62AFA"/>
    <w:rsid w:val="00A63366"/>
    <w:rsid w:val="00A67878"/>
    <w:rsid w:val="00A72F54"/>
    <w:rsid w:val="00A75247"/>
    <w:rsid w:val="00A759CB"/>
    <w:rsid w:val="00A75BCA"/>
    <w:rsid w:val="00A8546E"/>
    <w:rsid w:val="00A96289"/>
    <w:rsid w:val="00AA65D1"/>
    <w:rsid w:val="00AA69E3"/>
    <w:rsid w:val="00AB0623"/>
    <w:rsid w:val="00AB10B8"/>
    <w:rsid w:val="00AB2863"/>
    <w:rsid w:val="00AB330B"/>
    <w:rsid w:val="00AC2955"/>
    <w:rsid w:val="00AC6F38"/>
    <w:rsid w:val="00AD2BC6"/>
    <w:rsid w:val="00AE0FE6"/>
    <w:rsid w:val="00AE55CE"/>
    <w:rsid w:val="00AE5B42"/>
    <w:rsid w:val="00AE6CAE"/>
    <w:rsid w:val="00AF0179"/>
    <w:rsid w:val="00AF082E"/>
    <w:rsid w:val="00AF7432"/>
    <w:rsid w:val="00B0573D"/>
    <w:rsid w:val="00B10FF6"/>
    <w:rsid w:val="00B11673"/>
    <w:rsid w:val="00B1275D"/>
    <w:rsid w:val="00B14544"/>
    <w:rsid w:val="00B218C8"/>
    <w:rsid w:val="00B229D6"/>
    <w:rsid w:val="00B23633"/>
    <w:rsid w:val="00B25E46"/>
    <w:rsid w:val="00B30BB7"/>
    <w:rsid w:val="00B4579D"/>
    <w:rsid w:val="00B461D1"/>
    <w:rsid w:val="00B46956"/>
    <w:rsid w:val="00B47440"/>
    <w:rsid w:val="00B51D58"/>
    <w:rsid w:val="00B55B7C"/>
    <w:rsid w:val="00B61B96"/>
    <w:rsid w:val="00B62738"/>
    <w:rsid w:val="00B67FEC"/>
    <w:rsid w:val="00B7643E"/>
    <w:rsid w:val="00B777E2"/>
    <w:rsid w:val="00B807FB"/>
    <w:rsid w:val="00B932B7"/>
    <w:rsid w:val="00B9478D"/>
    <w:rsid w:val="00BA2224"/>
    <w:rsid w:val="00BA574B"/>
    <w:rsid w:val="00BB5BA6"/>
    <w:rsid w:val="00BC1392"/>
    <w:rsid w:val="00BE0497"/>
    <w:rsid w:val="00BE1011"/>
    <w:rsid w:val="00BE1FB7"/>
    <w:rsid w:val="00BF07A4"/>
    <w:rsid w:val="00BF416A"/>
    <w:rsid w:val="00BF6D99"/>
    <w:rsid w:val="00C053E3"/>
    <w:rsid w:val="00C1257C"/>
    <w:rsid w:val="00C223E2"/>
    <w:rsid w:val="00C26BDD"/>
    <w:rsid w:val="00C408A9"/>
    <w:rsid w:val="00C43017"/>
    <w:rsid w:val="00C44416"/>
    <w:rsid w:val="00C4756F"/>
    <w:rsid w:val="00C53F20"/>
    <w:rsid w:val="00C574E5"/>
    <w:rsid w:val="00C600B2"/>
    <w:rsid w:val="00C67C6B"/>
    <w:rsid w:val="00C71B10"/>
    <w:rsid w:val="00C72FA7"/>
    <w:rsid w:val="00C775C9"/>
    <w:rsid w:val="00C80A26"/>
    <w:rsid w:val="00C81EB9"/>
    <w:rsid w:val="00C83593"/>
    <w:rsid w:val="00C8535C"/>
    <w:rsid w:val="00C857A9"/>
    <w:rsid w:val="00C90375"/>
    <w:rsid w:val="00C918D7"/>
    <w:rsid w:val="00CA66D1"/>
    <w:rsid w:val="00CA7D23"/>
    <w:rsid w:val="00CB48AB"/>
    <w:rsid w:val="00CB4D9F"/>
    <w:rsid w:val="00CC2175"/>
    <w:rsid w:val="00CD1D24"/>
    <w:rsid w:val="00CD2774"/>
    <w:rsid w:val="00CD4587"/>
    <w:rsid w:val="00CD6DE8"/>
    <w:rsid w:val="00CE0283"/>
    <w:rsid w:val="00CE732D"/>
    <w:rsid w:val="00CF046E"/>
    <w:rsid w:val="00CF1826"/>
    <w:rsid w:val="00CF3112"/>
    <w:rsid w:val="00CF6B0D"/>
    <w:rsid w:val="00D01B7E"/>
    <w:rsid w:val="00D01C9C"/>
    <w:rsid w:val="00D11644"/>
    <w:rsid w:val="00D122F2"/>
    <w:rsid w:val="00D135F8"/>
    <w:rsid w:val="00D21F68"/>
    <w:rsid w:val="00D222ED"/>
    <w:rsid w:val="00D22C7A"/>
    <w:rsid w:val="00D32A42"/>
    <w:rsid w:val="00D338AB"/>
    <w:rsid w:val="00D349D9"/>
    <w:rsid w:val="00D44684"/>
    <w:rsid w:val="00D46A53"/>
    <w:rsid w:val="00D53BA9"/>
    <w:rsid w:val="00D54906"/>
    <w:rsid w:val="00D55C91"/>
    <w:rsid w:val="00D75463"/>
    <w:rsid w:val="00D811EF"/>
    <w:rsid w:val="00D82F03"/>
    <w:rsid w:val="00D84746"/>
    <w:rsid w:val="00D86DC5"/>
    <w:rsid w:val="00D92B50"/>
    <w:rsid w:val="00D95C47"/>
    <w:rsid w:val="00DA3568"/>
    <w:rsid w:val="00DB0131"/>
    <w:rsid w:val="00DB1E57"/>
    <w:rsid w:val="00DB3AB6"/>
    <w:rsid w:val="00DC20AA"/>
    <w:rsid w:val="00DD62FB"/>
    <w:rsid w:val="00DE7835"/>
    <w:rsid w:val="00DF4D58"/>
    <w:rsid w:val="00DF5BEC"/>
    <w:rsid w:val="00E00872"/>
    <w:rsid w:val="00E05226"/>
    <w:rsid w:val="00E06AB4"/>
    <w:rsid w:val="00E0717B"/>
    <w:rsid w:val="00E157AF"/>
    <w:rsid w:val="00E17770"/>
    <w:rsid w:val="00E2058D"/>
    <w:rsid w:val="00E20BB6"/>
    <w:rsid w:val="00E258E5"/>
    <w:rsid w:val="00E27877"/>
    <w:rsid w:val="00E335CC"/>
    <w:rsid w:val="00E36A46"/>
    <w:rsid w:val="00E37374"/>
    <w:rsid w:val="00E40CD1"/>
    <w:rsid w:val="00E40D51"/>
    <w:rsid w:val="00E42D2F"/>
    <w:rsid w:val="00E43A52"/>
    <w:rsid w:val="00E43BE4"/>
    <w:rsid w:val="00E458A2"/>
    <w:rsid w:val="00E477BA"/>
    <w:rsid w:val="00E51EE0"/>
    <w:rsid w:val="00E55DE0"/>
    <w:rsid w:val="00E66906"/>
    <w:rsid w:val="00E6690F"/>
    <w:rsid w:val="00E71C11"/>
    <w:rsid w:val="00E82B61"/>
    <w:rsid w:val="00E8431A"/>
    <w:rsid w:val="00E90879"/>
    <w:rsid w:val="00E91376"/>
    <w:rsid w:val="00E94067"/>
    <w:rsid w:val="00EA09A7"/>
    <w:rsid w:val="00EA45AA"/>
    <w:rsid w:val="00EA70F9"/>
    <w:rsid w:val="00EB0CB3"/>
    <w:rsid w:val="00EB0E9E"/>
    <w:rsid w:val="00ED212A"/>
    <w:rsid w:val="00EE03A9"/>
    <w:rsid w:val="00EE0556"/>
    <w:rsid w:val="00EE153E"/>
    <w:rsid w:val="00EE6E35"/>
    <w:rsid w:val="00EF09C4"/>
    <w:rsid w:val="00EF67CE"/>
    <w:rsid w:val="00EF76E4"/>
    <w:rsid w:val="00F00EE3"/>
    <w:rsid w:val="00F01428"/>
    <w:rsid w:val="00F0223B"/>
    <w:rsid w:val="00F02D58"/>
    <w:rsid w:val="00F051DF"/>
    <w:rsid w:val="00F10F19"/>
    <w:rsid w:val="00F11D5F"/>
    <w:rsid w:val="00F12D04"/>
    <w:rsid w:val="00F143B8"/>
    <w:rsid w:val="00F17E33"/>
    <w:rsid w:val="00F2026F"/>
    <w:rsid w:val="00F2052F"/>
    <w:rsid w:val="00F23215"/>
    <w:rsid w:val="00F2525D"/>
    <w:rsid w:val="00F438E6"/>
    <w:rsid w:val="00F44F70"/>
    <w:rsid w:val="00F46855"/>
    <w:rsid w:val="00F476BF"/>
    <w:rsid w:val="00F50C11"/>
    <w:rsid w:val="00F607E5"/>
    <w:rsid w:val="00F67C15"/>
    <w:rsid w:val="00F73DD6"/>
    <w:rsid w:val="00F76735"/>
    <w:rsid w:val="00F76E57"/>
    <w:rsid w:val="00F80245"/>
    <w:rsid w:val="00F83D36"/>
    <w:rsid w:val="00F8504B"/>
    <w:rsid w:val="00F86BEB"/>
    <w:rsid w:val="00F87058"/>
    <w:rsid w:val="00F91CC6"/>
    <w:rsid w:val="00F93700"/>
    <w:rsid w:val="00F95089"/>
    <w:rsid w:val="00FA2ABB"/>
    <w:rsid w:val="00FA5FFF"/>
    <w:rsid w:val="00FA6164"/>
    <w:rsid w:val="00FB4846"/>
    <w:rsid w:val="00FC159A"/>
    <w:rsid w:val="00FC74FC"/>
    <w:rsid w:val="00FD09FE"/>
    <w:rsid w:val="00FD0EB3"/>
    <w:rsid w:val="00FD1A69"/>
    <w:rsid w:val="00FD39C1"/>
    <w:rsid w:val="00FD48A7"/>
    <w:rsid w:val="00FD52C8"/>
    <w:rsid w:val="00FD5C9C"/>
    <w:rsid w:val="00FE4664"/>
    <w:rsid w:val="00FF211C"/>
    <w:rsid w:val="00FF6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169B"/>
  <w15:chartTrackingRefBased/>
  <w15:docId w15:val="{EDD77C31-0464-47EE-A500-4E7C46C8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6F1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rsid w:val="00122386"/>
    <w:pPr>
      <w:keepNext/>
      <w:pBdr>
        <w:top w:val="none" w:sz="4" w:space="0" w:color="000000"/>
        <w:left w:val="none" w:sz="4" w:space="0" w:color="000000"/>
        <w:bottom w:val="none" w:sz="4" w:space="0" w:color="000000"/>
        <w:right w:val="none" w:sz="4" w:space="0" w:color="000000"/>
        <w:between w:val="none" w:sz="4" w:space="0" w:color="000000"/>
      </w:pBdr>
      <w:spacing w:before="240" w:after="60"/>
      <w:outlineLvl w:val="0"/>
    </w:pPr>
    <w:rPr>
      <w:rFonts w:ascii="Arial" w:hAnsi="Arial"/>
      <w:b/>
      <w:bCs/>
      <w:sz w:val="32"/>
      <w:szCs w:val="32"/>
      <w:lang w:val="en-US" w:eastAsia="en-US" w:bidi="en-US"/>
    </w:rPr>
  </w:style>
  <w:style w:type="paragraph" w:styleId="Nagwek2">
    <w:name w:val="heading 2"/>
    <w:basedOn w:val="Normalny"/>
    <w:next w:val="Normalny"/>
    <w:link w:val="Nagwek2Znak"/>
    <w:uiPriority w:val="9"/>
    <w:semiHidden/>
    <w:unhideWhenUsed/>
    <w:qFormat/>
    <w:rsid w:val="0012238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760EB"/>
    <w:rPr>
      <w:color w:val="808080"/>
    </w:rPr>
  </w:style>
  <w:style w:type="character" w:customStyle="1" w:styleId="Nagwek1Znak">
    <w:name w:val="Nagłówek 1 Znak"/>
    <w:basedOn w:val="Domylnaczcionkaakapitu"/>
    <w:link w:val="Nagwek1"/>
    <w:rsid w:val="00122386"/>
    <w:rPr>
      <w:rFonts w:ascii="Arial" w:eastAsia="Times New Roman" w:hAnsi="Arial" w:cs="Times New Roman"/>
      <w:b/>
      <w:bCs/>
      <w:sz w:val="32"/>
      <w:szCs w:val="32"/>
      <w:lang w:val="en-US" w:bidi="en-US"/>
    </w:rPr>
  </w:style>
  <w:style w:type="character" w:customStyle="1" w:styleId="Nagwek2Znak">
    <w:name w:val="Nagłówek 2 Znak"/>
    <w:basedOn w:val="Domylnaczcionkaakapitu"/>
    <w:link w:val="Nagwek2"/>
    <w:uiPriority w:val="9"/>
    <w:semiHidden/>
    <w:rsid w:val="00122386"/>
    <w:rPr>
      <w:rFonts w:asciiTheme="majorHAnsi" w:eastAsiaTheme="majorEastAsia" w:hAnsiTheme="majorHAnsi" w:cstheme="majorBidi"/>
      <w:color w:val="2E74B5" w:themeColor="accent1" w:themeShade="BF"/>
      <w:sz w:val="26"/>
      <w:szCs w:val="26"/>
      <w:lang w:eastAsia="pl-PL"/>
    </w:rPr>
  </w:style>
  <w:style w:type="paragraph" w:styleId="Akapitzlist">
    <w:name w:val="List Paragraph"/>
    <w:aliases w:val="Numerowanie,List Paragraph,Akapit z listą BS,Kolorowa lista — akcent 11,List Paragraph1,T_SZ_List Paragraph,List Paragraph_0,Wypunktowanie"/>
    <w:basedOn w:val="Normalny"/>
    <w:link w:val="AkapitzlistZnak"/>
    <w:uiPriority w:val="34"/>
    <w:qFormat/>
    <w:rsid w:val="00122386"/>
    <w:pPr>
      <w:ind w:left="708"/>
    </w:pPr>
  </w:style>
  <w:style w:type="character" w:customStyle="1" w:styleId="AkapitzlistZnak">
    <w:name w:val="Akapit z listą Znak"/>
    <w:aliases w:val="Numerowanie Znak,List Paragraph Znak,Akapit z listą BS Znak,Kolorowa lista — akcent 11 Znak,List Paragraph1 Znak,T_SZ_List Paragraph Znak,List Paragraph_0 Znak,Wypunktowanie Znak"/>
    <w:link w:val="Akapitzlist"/>
    <w:uiPriority w:val="34"/>
    <w:qFormat/>
    <w:locked/>
    <w:rsid w:val="00122386"/>
    <w:rPr>
      <w:rFonts w:ascii="Times New Roman" w:eastAsia="Times New Roman" w:hAnsi="Times New Roman" w:cs="Times New Roman"/>
      <w:sz w:val="24"/>
      <w:szCs w:val="24"/>
      <w:lang w:eastAsia="pl-PL"/>
    </w:rPr>
  </w:style>
  <w:style w:type="numbering" w:customStyle="1" w:styleId="WW8Num851">
    <w:name w:val="WW8Num851"/>
    <w:basedOn w:val="Bezlisty"/>
    <w:rsid w:val="00122386"/>
    <w:pPr>
      <w:numPr>
        <w:numId w:val="8"/>
      </w:numPr>
    </w:pPr>
  </w:style>
  <w:style w:type="numbering" w:customStyle="1" w:styleId="WW8Num891">
    <w:name w:val="WW8Num891"/>
    <w:basedOn w:val="Bezlisty"/>
    <w:rsid w:val="00122386"/>
    <w:pPr>
      <w:numPr>
        <w:numId w:val="1"/>
      </w:numPr>
    </w:pPr>
  </w:style>
  <w:style w:type="character" w:styleId="Hipercze">
    <w:name w:val="Hyperlink"/>
    <w:uiPriority w:val="99"/>
    <w:rsid w:val="00122386"/>
    <w:rPr>
      <w:color w:val="000080"/>
      <w:u w:val="single"/>
    </w:rPr>
  </w:style>
  <w:style w:type="numbering" w:customStyle="1" w:styleId="WW8Num571">
    <w:name w:val="WW8Num571"/>
    <w:basedOn w:val="Bezlisty"/>
    <w:rsid w:val="00122386"/>
    <w:pPr>
      <w:numPr>
        <w:numId w:val="5"/>
      </w:numPr>
    </w:pPr>
  </w:style>
  <w:style w:type="paragraph" w:customStyle="1" w:styleId="AkapitzlistNumerowanieListParagraphAkapitzlistBSKolorowalistaakcent11ListParagraph1TSZListParagraph">
    <w:name w:val="Akapit z listą;Numerowanie;List Paragraph;Akapit z listą BS;Kolorowa lista — akcent 11;List Paragraph1;T_SZ_List Paragraph"/>
    <w:basedOn w:val="Normalny"/>
    <w:link w:val="AkapitzlistZnakNumerowanieZnakListParagraphZnakAkapitzlistBSZnakKolorowalistaakcent11ZnakListParagraph1ZnakTSZListParagraphZnak"/>
    <w:rsid w:val="00122386"/>
    <w:pPr>
      <w:pBdr>
        <w:top w:val="none" w:sz="4" w:space="0" w:color="000000"/>
        <w:left w:val="none" w:sz="4" w:space="0" w:color="000000"/>
        <w:bottom w:val="none" w:sz="4" w:space="0" w:color="000000"/>
        <w:right w:val="none" w:sz="4" w:space="0" w:color="000000"/>
        <w:between w:val="none" w:sz="4" w:space="0" w:color="000000"/>
      </w:pBdr>
      <w:ind w:left="708"/>
    </w:pPr>
    <w:rPr>
      <w:sz w:val="20"/>
      <w:szCs w:val="22"/>
      <w:lang w:eastAsia="en-US" w:bidi="en-US"/>
    </w:rPr>
  </w:style>
  <w:style w:type="character" w:customStyle="1" w:styleId="AkapitzlistZnakNumerowanieZnakListParagraphZnakAkapitzlistBSZnakKolorowalistaakcent11ZnakListParagraph1ZnakTSZListParagraphZnak">
    <w:name w:val="Akapit z listą Znak;Numerowanie Znak;List Paragraph Znak;Akapit z listą BS Znak;Kolorowa lista — akcent 11 Znak;List Paragraph1 Znak;T_SZ_List Paragraph Znak"/>
    <w:link w:val="AkapitzlistNumerowanieListParagraphAkapitzlistBSKolorowalistaakcent11ListParagraph1TSZListParagraph"/>
    <w:rsid w:val="00122386"/>
    <w:rPr>
      <w:rFonts w:ascii="Times New Roman" w:eastAsia="Times New Roman" w:hAnsi="Times New Roman" w:cs="Times New Roman"/>
      <w:sz w:val="20"/>
      <w:lang w:bidi="en-US"/>
    </w:rPr>
  </w:style>
  <w:style w:type="numbering" w:customStyle="1" w:styleId="WW8Num651">
    <w:name w:val="WW8Num651"/>
    <w:basedOn w:val="Bezlisty"/>
    <w:rsid w:val="00122386"/>
    <w:pPr>
      <w:numPr>
        <w:numId w:val="7"/>
      </w:numPr>
    </w:pPr>
  </w:style>
  <w:style w:type="paragraph" w:styleId="Tekstpodstawowy">
    <w:name w:val="Body Text"/>
    <w:basedOn w:val="Normalny"/>
    <w:link w:val="TekstpodstawowyZnak"/>
    <w:rsid w:val="00122386"/>
    <w:pPr>
      <w:widowControl w:val="0"/>
      <w:pBdr>
        <w:top w:val="none" w:sz="4" w:space="0" w:color="000000"/>
        <w:left w:val="none" w:sz="4" w:space="0" w:color="000000"/>
        <w:bottom w:val="none" w:sz="4" w:space="0" w:color="000000"/>
        <w:right w:val="none" w:sz="4" w:space="0" w:color="000000"/>
        <w:between w:val="none" w:sz="4" w:space="0" w:color="000000"/>
      </w:pBdr>
      <w:spacing w:after="120"/>
    </w:pPr>
    <w:rPr>
      <w:sz w:val="20"/>
      <w:szCs w:val="20"/>
      <w:lang w:val="en-US" w:eastAsia="ar-SA" w:bidi="en-US"/>
    </w:rPr>
  </w:style>
  <w:style w:type="character" w:customStyle="1" w:styleId="TekstpodstawowyZnak">
    <w:name w:val="Tekst podstawowy Znak"/>
    <w:basedOn w:val="Domylnaczcionkaakapitu"/>
    <w:link w:val="Tekstpodstawowy"/>
    <w:rsid w:val="00122386"/>
    <w:rPr>
      <w:rFonts w:ascii="Times New Roman" w:eastAsia="Times New Roman" w:hAnsi="Times New Roman" w:cs="Times New Roman"/>
      <w:sz w:val="20"/>
      <w:szCs w:val="20"/>
      <w:lang w:val="en-US" w:eastAsia="ar-SA" w:bidi="en-US"/>
    </w:rPr>
  </w:style>
  <w:style w:type="paragraph" w:styleId="Bezodstpw">
    <w:name w:val="No Spacing"/>
    <w:link w:val="BezodstpwZnak"/>
    <w:uiPriority w:val="1"/>
    <w:qFormat/>
    <w:rsid w:val="0012238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Times New Roman"/>
    </w:rPr>
  </w:style>
  <w:style w:type="paragraph" w:styleId="Tekstprzypisudolnego">
    <w:name w:val="footnote text"/>
    <w:basedOn w:val="Normalny"/>
    <w:link w:val="TekstprzypisudolnegoZnak"/>
    <w:uiPriority w:val="99"/>
    <w:semiHidden/>
    <w:rsid w:val="00122386"/>
    <w:pPr>
      <w:pBdr>
        <w:top w:val="none" w:sz="4" w:space="0" w:color="000000"/>
        <w:left w:val="none" w:sz="4" w:space="0" w:color="000000"/>
        <w:bottom w:val="none" w:sz="4" w:space="0" w:color="000000"/>
        <w:right w:val="none" w:sz="4" w:space="0" w:color="000000"/>
        <w:between w:val="none" w:sz="4" w:space="0" w:color="000000"/>
      </w:pBdr>
    </w:pPr>
    <w:rPr>
      <w:sz w:val="20"/>
      <w:szCs w:val="20"/>
      <w:lang w:eastAsia="en-US" w:bidi="en-US"/>
    </w:rPr>
  </w:style>
  <w:style w:type="character" w:customStyle="1" w:styleId="TekstprzypisudolnegoZnak">
    <w:name w:val="Tekst przypisu dolnego Znak"/>
    <w:basedOn w:val="Domylnaczcionkaakapitu"/>
    <w:link w:val="Tekstprzypisudolnego"/>
    <w:uiPriority w:val="99"/>
    <w:semiHidden/>
    <w:rsid w:val="00122386"/>
    <w:rPr>
      <w:rFonts w:ascii="Times New Roman" w:eastAsia="Times New Roman" w:hAnsi="Times New Roman" w:cs="Times New Roman"/>
      <w:sz w:val="20"/>
      <w:szCs w:val="20"/>
      <w:lang w:bidi="en-US"/>
    </w:rPr>
  </w:style>
  <w:style w:type="paragraph" w:customStyle="1" w:styleId="Domylnytekst">
    <w:name w:val="Domyœlny tekst"/>
    <w:basedOn w:val="Normalny"/>
    <w:rsid w:val="00122386"/>
    <w:pPr>
      <w:pBdr>
        <w:top w:val="none" w:sz="4" w:space="0" w:color="000000"/>
        <w:left w:val="none" w:sz="4" w:space="0" w:color="000000"/>
        <w:bottom w:val="none" w:sz="4" w:space="0" w:color="000000"/>
        <w:right w:val="none" w:sz="4" w:space="0" w:color="000000"/>
        <w:between w:val="none" w:sz="4" w:space="0" w:color="000000"/>
      </w:pBdr>
    </w:pPr>
    <w:rPr>
      <w:sz w:val="20"/>
      <w:szCs w:val="22"/>
      <w:lang w:val="en-US" w:eastAsia="en-US" w:bidi="en-US"/>
    </w:rPr>
  </w:style>
  <w:style w:type="paragraph" w:styleId="NormalnyWeb">
    <w:name w:val="Normal (Web)"/>
    <w:basedOn w:val="Normalny"/>
    <w:uiPriority w:val="99"/>
    <w:rsid w:val="00122386"/>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sz w:val="20"/>
      <w:szCs w:val="22"/>
      <w:lang w:eastAsia="en-US" w:bidi="en-US"/>
    </w:rPr>
  </w:style>
  <w:style w:type="numbering" w:customStyle="1" w:styleId="WW8Num8511">
    <w:name w:val="WW8Num8511"/>
    <w:basedOn w:val="Bezlisty"/>
    <w:rsid w:val="00122386"/>
    <w:pPr>
      <w:numPr>
        <w:numId w:val="4"/>
      </w:numPr>
    </w:pPr>
  </w:style>
  <w:style w:type="character" w:customStyle="1" w:styleId="BezodstpwZnak">
    <w:name w:val="Bez odstępów Znak"/>
    <w:link w:val="Bezodstpw"/>
    <w:uiPriority w:val="1"/>
    <w:rsid w:val="00122386"/>
    <w:rPr>
      <w:rFonts w:ascii="Calibri" w:eastAsia="Times New Roman" w:hAnsi="Calibri" w:cs="Times New Roman"/>
    </w:rPr>
  </w:style>
  <w:style w:type="paragraph" w:styleId="Tekstpodstawowywcity">
    <w:name w:val="Body Text Indent"/>
    <w:basedOn w:val="Normalny"/>
    <w:link w:val="TekstpodstawowywcityZnak"/>
    <w:uiPriority w:val="99"/>
    <w:unhideWhenUsed/>
    <w:rsid w:val="00122386"/>
    <w:pPr>
      <w:spacing w:after="120"/>
      <w:ind w:left="283"/>
    </w:pPr>
  </w:style>
  <w:style w:type="character" w:customStyle="1" w:styleId="TekstpodstawowywcityZnak">
    <w:name w:val="Tekst podstawowy wcięty Znak"/>
    <w:basedOn w:val="Domylnaczcionkaakapitu"/>
    <w:link w:val="Tekstpodstawowywcity"/>
    <w:uiPriority w:val="99"/>
    <w:rsid w:val="00122386"/>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122386"/>
    <w:rPr>
      <w:rFonts w:ascii="Times New Roman" w:hAnsi="Times New Roman" w:cs="Times New Roman"/>
      <w:sz w:val="23"/>
      <w:szCs w:val="23"/>
      <w:shd w:val="clear" w:color="auto" w:fill="FFFFFF"/>
    </w:rPr>
  </w:style>
  <w:style w:type="character" w:customStyle="1" w:styleId="Teksttreci0">
    <w:name w:val="Tekst treści"/>
    <w:basedOn w:val="Teksttreci"/>
    <w:uiPriority w:val="99"/>
    <w:rsid w:val="00122386"/>
    <w:rPr>
      <w:rFonts w:ascii="Times New Roman" w:hAnsi="Times New Roman" w:cs="Times New Roman"/>
      <w:sz w:val="23"/>
      <w:szCs w:val="23"/>
      <w:u w:val="single"/>
      <w:shd w:val="clear" w:color="auto" w:fill="FFFFFF"/>
    </w:rPr>
  </w:style>
  <w:style w:type="paragraph" w:customStyle="1" w:styleId="Teksttreci1">
    <w:name w:val="Tekst treści1"/>
    <w:basedOn w:val="Normalny"/>
    <w:link w:val="Teksttreci"/>
    <w:uiPriority w:val="99"/>
    <w:rsid w:val="00122386"/>
    <w:pPr>
      <w:shd w:val="clear" w:color="auto" w:fill="FFFFFF"/>
      <w:spacing w:line="240" w:lineRule="atLeast"/>
      <w:ind w:hanging="700"/>
    </w:pPr>
    <w:rPr>
      <w:rFonts w:eastAsiaTheme="minorHAnsi"/>
      <w:sz w:val="23"/>
      <w:szCs w:val="23"/>
      <w:lang w:eastAsia="en-US"/>
    </w:rPr>
  </w:style>
  <w:style w:type="character" w:customStyle="1" w:styleId="Nagwek4">
    <w:name w:val="Nagłówek #4_"/>
    <w:basedOn w:val="Domylnaczcionkaakapitu"/>
    <w:link w:val="Nagwek40"/>
    <w:uiPriority w:val="99"/>
    <w:rsid w:val="00122386"/>
    <w:rPr>
      <w:rFonts w:ascii="Arial" w:hAnsi="Arial" w:cs="Arial"/>
      <w:b/>
      <w:bCs/>
      <w:sz w:val="31"/>
      <w:szCs w:val="31"/>
      <w:shd w:val="clear" w:color="auto" w:fill="FFFFFF"/>
    </w:rPr>
  </w:style>
  <w:style w:type="character" w:customStyle="1" w:styleId="Nagwek6">
    <w:name w:val="Nagłówek #6_"/>
    <w:basedOn w:val="Domylnaczcionkaakapitu"/>
    <w:link w:val="Nagwek61"/>
    <w:uiPriority w:val="99"/>
    <w:rsid w:val="00122386"/>
    <w:rPr>
      <w:rFonts w:ascii="Times New Roman" w:hAnsi="Times New Roman" w:cs="Times New Roman"/>
      <w:b/>
      <w:bCs/>
      <w:sz w:val="23"/>
      <w:szCs w:val="23"/>
      <w:shd w:val="clear" w:color="auto" w:fill="FFFFFF"/>
    </w:rPr>
  </w:style>
  <w:style w:type="paragraph" w:customStyle="1" w:styleId="Nagwek40">
    <w:name w:val="Nagłówek #4"/>
    <w:basedOn w:val="Normalny"/>
    <w:link w:val="Nagwek4"/>
    <w:uiPriority w:val="99"/>
    <w:rsid w:val="00122386"/>
    <w:pPr>
      <w:shd w:val="clear" w:color="auto" w:fill="FFFFFF"/>
      <w:spacing w:line="422" w:lineRule="exact"/>
      <w:ind w:hanging="2120"/>
      <w:outlineLvl w:val="3"/>
    </w:pPr>
    <w:rPr>
      <w:rFonts w:ascii="Arial" w:eastAsiaTheme="minorHAnsi" w:hAnsi="Arial" w:cs="Arial"/>
      <w:b/>
      <w:bCs/>
      <w:sz w:val="31"/>
      <w:szCs w:val="31"/>
      <w:lang w:eastAsia="en-US"/>
    </w:rPr>
  </w:style>
  <w:style w:type="paragraph" w:customStyle="1" w:styleId="Nagwek61">
    <w:name w:val="Nagłówek #61"/>
    <w:basedOn w:val="Normalny"/>
    <w:link w:val="Nagwek6"/>
    <w:uiPriority w:val="99"/>
    <w:rsid w:val="00122386"/>
    <w:pPr>
      <w:shd w:val="clear" w:color="auto" w:fill="FFFFFF"/>
      <w:spacing w:before="240" w:after="300" w:line="240" w:lineRule="atLeast"/>
      <w:jc w:val="both"/>
      <w:outlineLvl w:val="5"/>
    </w:pPr>
    <w:rPr>
      <w:rFonts w:eastAsiaTheme="minorHAnsi"/>
      <w:b/>
      <w:bCs/>
      <w:sz w:val="23"/>
      <w:szCs w:val="23"/>
      <w:lang w:eastAsia="en-US"/>
    </w:rPr>
  </w:style>
  <w:style w:type="character" w:customStyle="1" w:styleId="Teksttreci4">
    <w:name w:val="Tekst treści (4)_"/>
    <w:basedOn w:val="Domylnaczcionkaakapitu"/>
    <w:link w:val="Teksttreci41"/>
    <w:uiPriority w:val="99"/>
    <w:rsid w:val="00122386"/>
    <w:rPr>
      <w:rFonts w:ascii="Times New Roman" w:hAnsi="Times New Roman" w:cs="Times New Roman"/>
      <w:b/>
      <w:bCs/>
      <w:sz w:val="23"/>
      <w:szCs w:val="23"/>
      <w:shd w:val="clear" w:color="auto" w:fill="FFFFFF"/>
    </w:rPr>
  </w:style>
  <w:style w:type="paragraph" w:customStyle="1" w:styleId="Teksttreci41">
    <w:name w:val="Tekst treści (4)1"/>
    <w:basedOn w:val="Normalny"/>
    <w:link w:val="Teksttreci4"/>
    <w:uiPriority w:val="99"/>
    <w:rsid w:val="00122386"/>
    <w:pPr>
      <w:shd w:val="clear" w:color="auto" w:fill="FFFFFF"/>
      <w:spacing w:line="240" w:lineRule="atLeast"/>
      <w:ind w:hanging="540"/>
    </w:pPr>
    <w:rPr>
      <w:rFonts w:eastAsiaTheme="minorHAnsi"/>
      <w:b/>
      <w:bCs/>
      <w:sz w:val="23"/>
      <w:szCs w:val="23"/>
      <w:lang w:eastAsia="en-US"/>
    </w:rPr>
  </w:style>
  <w:style w:type="numbering" w:customStyle="1" w:styleId="WW8Num61111">
    <w:name w:val="WW8Num61111"/>
    <w:basedOn w:val="Bezlisty"/>
    <w:rsid w:val="00122386"/>
    <w:pPr>
      <w:numPr>
        <w:numId w:val="6"/>
      </w:numPr>
    </w:pPr>
  </w:style>
  <w:style w:type="character" w:customStyle="1" w:styleId="Nagweklubstopka">
    <w:name w:val="Nagłówek lub stopka_"/>
    <w:basedOn w:val="Domylnaczcionkaakapitu"/>
    <w:link w:val="Nagweklubstopka0"/>
    <w:uiPriority w:val="99"/>
    <w:rsid w:val="00122386"/>
    <w:rPr>
      <w:rFonts w:ascii="Times New Roman" w:hAnsi="Times New Roman" w:cs="Times New Roman"/>
      <w:sz w:val="20"/>
      <w:szCs w:val="20"/>
      <w:shd w:val="clear" w:color="auto" w:fill="FFFFFF"/>
    </w:rPr>
  </w:style>
  <w:style w:type="character" w:customStyle="1" w:styleId="Nagweklubstopka8">
    <w:name w:val="Nagłówek lub stopka + 8"/>
    <w:aliases w:val="5 pt4,Kursywa2"/>
    <w:basedOn w:val="Nagweklubstopka"/>
    <w:uiPriority w:val="99"/>
    <w:rsid w:val="00122386"/>
    <w:rPr>
      <w:rFonts w:ascii="Times New Roman" w:hAnsi="Times New Roman" w:cs="Times New Roman"/>
      <w:i/>
      <w:iCs/>
      <w:spacing w:val="0"/>
      <w:sz w:val="17"/>
      <w:szCs w:val="17"/>
      <w:shd w:val="clear" w:color="auto" w:fill="FFFFFF"/>
    </w:rPr>
  </w:style>
  <w:style w:type="character" w:customStyle="1" w:styleId="Teksttreci7">
    <w:name w:val="Tekst treści (7)_"/>
    <w:basedOn w:val="Domylnaczcionkaakapitu"/>
    <w:link w:val="Teksttreci70"/>
    <w:uiPriority w:val="99"/>
    <w:rsid w:val="00122386"/>
    <w:rPr>
      <w:rFonts w:ascii="Times New Roman" w:hAnsi="Times New Roman" w:cs="Times New Roman"/>
      <w:b/>
      <w:bCs/>
      <w:sz w:val="30"/>
      <w:szCs w:val="30"/>
      <w:shd w:val="clear" w:color="auto" w:fill="FFFFFF"/>
    </w:rPr>
  </w:style>
  <w:style w:type="character" w:customStyle="1" w:styleId="Nagwek53">
    <w:name w:val="Nagłówek #5 (3)_"/>
    <w:basedOn w:val="Domylnaczcionkaakapitu"/>
    <w:link w:val="Nagwek530"/>
    <w:uiPriority w:val="99"/>
    <w:rsid w:val="00122386"/>
    <w:rPr>
      <w:rFonts w:ascii="SimSun" w:eastAsia="SimSun" w:cs="SimSun"/>
      <w:b/>
      <w:bCs/>
      <w:spacing w:val="-20"/>
      <w:sz w:val="25"/>
      <w:szCs w:val="25"/>
      <w:shd w:val="clear" w:color="auto" w:fill="FFFFFF"/>
    </w:rPr>
  </w:style>
  <w:style w:type="character" w:customStyle="1" w:styleId="Teksttreci4Bezpogrubienia1">
    <w:name w:val="Tekst treści (4) + Bez pogrubienia1"/>
    <w:basedOn w:val="Teksttreci4"/>
    <w:uiPriority w:val="99"/>
    <w:rsid w:val="00122386"/>
    <w:rPr>
      <w:rFonts w:ascii="Times New Roman" w:hAnsi="Times New Roman" w:cs="Times New Roman"/>
      <w:b w:val="0"/>
      <w:bCs w:val="0"/>
      <w:spacing w:val="0"/>
      <w:sz w:val="23"/>
      <w:szCs w:val="23"/>
      <w:shd w:val="clear" w:color="auto" w:fill="FFFFFF"/>
    </w:rPr>
  </w:style>
  <w:style w:type="character" w:customStyle="1" w:styleId="Nagwek54">
    <w:name w:val="Nagłówek #5 (4)_"/>
    <w:basedOn w:val="Domylnaczcionkaakapitu"/>
    <w:link w:val="Nagwek540"/>
    <w:uiPriority w:val="99"/>
    <w:rsid w:val="00122386"/>
    <w:rPr>
      <w:rFonts w:ascii="SimSun" w:eastAsia="SimSun" w:cs="SimSun"/>
      <w:b/>
      <w:bCs/>
      <w:spacing w:val="-20"/>
      <w:sz w:val="25"/>
      <w:szCs w:val="25"/>
      <w:shd w:val="clear" w:color="auto" w:fill="FFFFFF"/>
    </w:rPr>
  </w:style>
  <w:style w:type="character" w:customStyle="1" w:styleId="Nagwek55">
    <w:name w:val="Nagłówek #5 (5)_"/>
    <w:basedOn w:val="Domylnaczcionkaakapitu"/>
    <w:link w:val="Nagwek550"/>
    <w:uiPriority w:val="99"/>
    <w:rsid w:val="00122386"/>
    <w:rPr>
      <w:rFonts w:ascii="Times New Roman" w:hAnsi="Times New Roman" w:cs="Times New Roman"/>
      <w:b/>
      <w:bCs/>
      <w:sz w:val="23"/>
      <w:szCs w:val="23"/>
      <w:shd w:val="clear" w:color="auto" w:fill="FFFFFF"/>
    </w:rPr>
  </w:style>
  <w:style w:type="character" w:customStyle="1" w:styleId="Nagwek56">
    <w:name w:val="Nagłówek #5 (6)_"/>
    <w:basedOn w:val="Domylnaczcionkaakapitu"/>
    <w:link w:val="Nagwek560"/>
    <w:uiPriority w:val="99"/>
    <w:rsid w:val="00122386"/>
    <w:rPr>
      <w:rFonts w:ascii="SimSun" w:eastAsia="SimSun" w:cs="SimSun"/>
      <w:b/>
      <w:bCs/>
      <w:spacing w:val="-20"/>
      <w:sz w:val="25"/>
      <w:szCs w:val="25"/>
      <w:shd w:val="clear" w:color="auto" w:fill="FFFFFF"/>
    </w:rPr>
  </w:style>
  <w:style w:type="character" w:customStyle="1" w:styleId="Nagwek57">
    <w:name w:val="Nagłówek #5 (7)_"/>
    <w:basedOn w:val="Domylnaczcionkaakapitu"/>
    <w:link w:val="Nagwek570"/>
    <w:uiPriority w:val="99"/>
    <w:rsid w:val="00122386"/>
    <w:rPr>
      <w:rFonts w:ascii="SimSun" w:eastAsia="SimSun" w:cs="SimSun"/>
      <w:b/>
      <w:bCs/>
      <w:spacing w:val="-10"/>
      <w:sz w:val="25"/>
      <w:szCs w:val="25"/>
      <w:shd w:val="clear" w:color="auto" w:fill="FFFFFF"/>
    </w:rPr>
  </w:style>
  <w:style w:type="character" w:customStyle="1" w:styleId="TeksttreciOdstpy4pt">
    <w:name w:val="Tekst treści + Odstępy 4 pt"/>
    <w:basedOn w:val="Teksttreci"/>
    <w:uiPriority w:val="99"/>
    <w:rsid w:val="00122386"/>
    <w:rPr>
      <w:rFonts w:ascii="Times New Roman" w:hAnsi="Times New Roman" w:cs="Times New Roman"/>
      <w:spacing w:val="80"/>
      <w:sz w:val="23"/>
      <w:szCs w:val="23"/>
      <w:shd w:val="clear" w:color="auto" w:fill="FFFFFF"/>
    </w:rPr>
  </w:style>
  <w:style w:type="character" w:customStyle="1" w:styleId="Nagwek62">
    <w:name w:val="Nagłówek #6 (2)_"/>
    <w:basedOn w:val="Domylnaczcionkaakapitu"/>
    <w:link w:val="Nagwek620"/>
    <w:uiPriority w:val="99"/>
    <w:rsid w:val="00122386"/>
    <w:rPr>
      <w:rFonts w:ascii="Times New Roman" w:hAnsi="Times New Roman" w:cs="Times New Roman"/>
      <w:sz w:val="23"/>
      <w:szCs w:val="23"/>
      <w:shd w:val="clear" w:color="auto" w:fill="FFFFFF"/>
    </w:rPr>
  </w:style>
  <w:style w:type="character" w:customStyle="1" w:styleId="Nagwek63">
    <w:name w:val="Nagłówek #6 (3)_"/>
    <w:basedOn w:val="Domylnaczcionkaakapitu"/>
    <w:link w:val="Nagwek630"/>
    <w:uiPriority w:val="99"/>
    <w:rsid w:val="00122386"/>
    <w:rPr>
      <w:rFonts w:ascii="Times New Roman" w:hAnsi="Times New Roman" w:cs="Times New Roman"/>
      <w:b/>
      <w:bCs/>
      <w:sz w:val="23"/>
      <w:szCs w:val="23"/>
      <w:shd w:val="clear" w:color="auto" w:fill="FFFFFF"/>
    </w:rPr>
  </w:style>
  <w:style w:type="character" w:customStyle="1" w:styleId="Nagwek6Odstpy1pt">
    <w:name w:val="Nagłówek #6 + Odstępy 1 pt"/>
    <w:basedOn w:val="Nagwek6"/>
    <w:uiPriority w:val="99"/>
    <w:rsid w:val="00122386"/>
    <w:rPr>
      <w:rFonts w:ascii="Times New Roman" w:hAnsi="Times New Roman" w:cs="Times New Roman"/>
      <w:b/>
      <w:bCs/>
      <w:spacing w:val="30"/>
      <w:sz w:val="23"/>
      <w:szCs w:val="23"/>
      <w:shd w:val="clear" w:color="auto" w:fill="FFFFFF"/>
    </w:rPr>
  </w:style>
  <w:style w:type="character" w:customStyle="1" w:styleId="TeksttreciOdstpy4pt1">
    <w:name w:val="Tekst treści + Odstępy 4 pt1"/>
    <w:basedOn w:val="Teksttreci"/>
    <w:uiPriority w:val="99"/>
    <w:rsid w:val="00122386"/>
    <w:rPr>
      <w:rFonts w:ascii="Times New Roman" w:hAnsi="Times New Roman" w:cs="Times New Roman"/>
      <w:spacing w:val="80"/>
      <w:sz w:val="23"/>
      <w:szCs w:val="23"/>
      <w:shd w:val="clear" w:color="auto" w:fill="FFFFFF"/>
    </w:rPr>
  </w:style>
  <w:style w:type="character" w:customStyle="1" w:styleId="Nagwek58">
    <w:name w:val="Nagłówek #5 (8)_"/>
    <w:basedOn w:val="Domylnaczcionkaakapitu"/>
    <w:link w:val="Nagwek580"/>
    <w:uiPriority w:val="99"/>
    <w:rsid w:val="00122386"/>
    <w:rPr>
      <w:rFonts w:ascii="SimSun" w:eastAsia="SimSun" w:cs="SimSun"/>
      <w:b/>
      <w:bCs/>
      <w:spacing w:val="-10"/>
      <w:sz w:val="24"/>
      <w:szCs w:val="24"/>
      <w:shd w:val="clear" w:color="auto" w:fill="FFFFFF"/>
    </w:rPr>
  </w:style>
  <w:style w:type="character" w:customStyle="1" w:styleId="Teksttreci2">
    <w:name w:val="Tekst treści2"/>
    <w:basedOn w:val="Teksttreci"/>
    <w:uiPriority w:val="99"/>
    <w:rsid w:val="00122386"/>
    <w:rPr>
      <w:rFonts w:ascii="Times New Roman" w:hAnsi="Times New Roman" w:cs="Times New Roman"/>
      <w:spacing w:val="0"/>
      <w:sz w:val="23"/>
      <w:szCs w:val="23"/>
      <w:u w:val="single"/>
      <w:shd w:val="clear" w:color="auto" w:fill="FFFFFF"/>
    </w:rPr>
  </w:style>
  <w:style w:type="paragraph" w:customStyle="1" w:styleId="Nagweklubstopka0">
    <w:name w:val="Nagłówek lub stopka"/>
    <w:basedOn w:val="Normalny"/>
    <w:link w:val="Nagweklubstopka"/>
    <w:uiPriority w:val="99"/>
    <w:rsid w:val="00122386"/>
    <w:pPr>
      <w:shd w:val="clear" w:color="auto" w:fill="FFFFFF"/>
    </w:pPr>
    <w:rPr>
      <w:rFonts w:eastAsiaTheme="minorHAnsi"/>
      <w:sz w:val="20"/>
      <w:szCs w:val="20"/>
      <w:lang w:eastAsia="en-US"/>
    </w:rPr>
  </w:style>
  <w:style w:type="paragraph" w:customStyle="1" w:styleId="Teksttreci70">
    <w:name w:val="Tekst treści (7)"/>
    <w:basedOn w:val="Normalny"/>
    <w:link w:val="Teksttreci7"/>
    <w:uiPriority w:val="99"/>
    <w:rsid w:val="00122386"/>
    <w:pPr>
      <w:shd w:val="clear" w:color="auto" w:fill="FFFFFF"/>
      <w:spacing w:before="60" w:line="322" w:lineRule="exact"/>
      <w:jc w:val="both"/>
    </w:pPr>
    <w:rPr>
      <w:rFonts w:eastAsiaTheme="minorHAnsi"/>
      <w:b/>
      <w:bCs/>
      <w:sz w:val="30"/>
      <w:szCs w:val="30"/>
      <w:lang w:eastAsia="en-US"/>
    </w:rPr>
  </w:style>
  <w:style w:type="paragraph" w:customStyle="1" w:styleId="Nagwek530">
    <w:name w:val="Nagłówek #5 (3)"/>
    <w:basedOn w:val="Normalny"/>
    <w:link w:val="Nagwek53"/>
    <w:uiPriority w:val="99"/>
    <w:rsid w:val="00122386"/>
    <w:pPr>
      <w:shd w:val="clear" w:color="auto" w:fill="FFFFFF"/>
      <w:spacing w:before="660" w:line="240" w:lineRule="atLeast"/>
      <w:outlineLvl w:val="4"/>
    </w:pPr>
    <w:rPr>
      <w:rFonts w:ascii="SimSun" w:eastAsia="SimSun" w:hAnsiTheme="minorHAnsi" w:cs="SimSun"/>
      <w:b/>
      <w:bCs/>
      <w:spacing w:val="-20"/>
      <w:sz w:val="25"/>
      <w:szCs w:val="25"/>
      <w:lang w:eastAsia="en-US"/>
    </w:rPr>
  </w:style>
  <w:style w:type="paragraph" w:customStyle="1" w:styleId="Nagwek540">
    <w:name w:val="Nagłówek #5 (4)"/>
    <w:basedOn w:val="Normalny"/>
    <w:link w:val="Nagwek54"/>
    <w:uiPriority w:val="99"/>
    <w:rsid w:val="00122386"/>
    <w:pPr>
      <w:shd w:val="clear" w:color="auto" w:fill="FFFFFF"/>
      <w:spacing w:before="540" w:line="240" w:lineRule="atLeast"/>
      <w:outlineLvl w:val="4"/>
    </w:pPr>
    <w:rPr>
      <w:rFonts w:ascii="SimSun" w:eastAsia="SimSun" w:hAnsiTheme="minorHAnsi" w:cs="SimSun"/>
      <w:b/>
      <w:bCs/>
      <w:spacing w:val="-20"/>
      <w:sz w:val="25"/>
      <w:szCs w:val="25"/>
      <w:lang w:eastAsia="en-US"/>
    </w:rPr>
  </w:style>
  <w:style w:type="paragraph" w:customStyle="1" w:styleId="Nagwek550">
    <w:name w:val="Nagłówek #5 (5)"/>
    <w:basedOn w:val="Normalny"/>
    <w:link w:val="Nagwek55"/>
    <w:uiPriority w:val="99"/>
    <w:rsid w:val="00122386"/>
    <w:pPr>
      <w:shd w:val="clear" w:color="auto" w:fill="FFFFFF"/>
      <w:spacing w:before="300" w:line="240" w:lineRule="atLeast"/>
      <w:outlineLvl w:val="4"/>
    </w:pPr>
    <w:rPr>
      <w:rFonts w:eastAsiaTheme="minorHAnsi"/>
      <w:b/>
      <w:bCs/>
      <w:sz w:val="23"/>
      <w:szCs w:val="23"/>
      <w:lang w:eastAsia="en-US"/>
    </w:rPr>
  </w:style>
  <w:style w:type="paragraph" w:customStyle="1" w:styleId="Nagwek560">
    <w:name w:val="Nagłówek #5 (6)"/>
    <w:basedOn w:val="Normalny"/>
    <w:link w:val="Nagwek56"/>
    <w:uiPriority w:val="99"/>
    <w:rsid w:val="00122386"/>
    <w:pPr>
      <w:shd w:val="clear" w:color="auto" w:fill="FFFFFF"/>
      <w:spacing w:before="300" w:line="240" w:lineRule="atLeast"/>
      <w:outlineLvl w:val="4"/>
    </w:pPr>
    <w:rPr>
      <w:rFonts w:ascii="SimSun" w:eastAsia="SimSun" w:hAnsiTheme="minorHAnsi" w:cs="SimSun"/>
      <w:b/>
      <w:bCs/>
      <w:spacing w:val="-20"/>
      <w:sz w:val="25"/>
      <w:szCs w:val="25"/>
      <w:lang w:eastAsia="en-US"/>
    </w:rPr>
  </w:style>
  <w:style w:type="paragraph" w:customStyle="1" w:styleId="Nagwek570">
    <w:name w:val="Nagłówek #5 (7)"/>
    <w:basedOn w:val="Normalny"/>
    <w:link w:val="Nagwek57"/>
    <w:uiPriority w:val="99"/>
    <w:rsid w:val="00122386"/>
    <w:pPr>
      <w:shd w:val="clear" w:color="auto" w:fill="FFFFFF"/>
      <w:spacing w:before="300" w:line="240" w:lineRule="atLeast"/>
      <w:outlineLvl w:val="4"/>
    </w:pPr>
    <w:rPr>
      <w:rFonts w:ascii="SimSun" w:eastAsia="SimSun" w:hAnsiTheme="minorHAnsi" w:cs="SimSun"/>
      <w:b/>
      <w:bCs/>
      <w:spacing w:val="-10"/>
      <w:sz w:val="25"/>
      <w:szCs w:val="25"/>
      <w:lang w:eastAsia="en-US"/>
    </w:rPr>
  </w:style>
  <w:style w:type="paragraph" w:customStyle="1" w:styleId="Nagwek620">
    <w:name w:val="Nagłówek #6 (2)"/>
    <w:basedOn w:val="Normalny"/>
    <w:link w:val="Nagwek62"/>
    <w:uiPriority w:val="99"/>
    <w:rsid w:val="00122386"/>
    <w:pPr>
      <w:shd w:val="clear" w:color="auto" w:fill="FFFFFF"/>
      <w:spacing w:before="240" w:after="60" w:line="240" w:lineRule="atLeast"/>
      <w:outlineLvl w:val="5"/>
    </w:pPr>
    <w:rPr>
      <w:rFonts w:eastAsiaTheme="minorHAnsi"/>
      <w:sz w:val="23"/>
      <w:szCs w:val="23"/>
      <w:lang w:eastAsia="en-US"/>
    </w:rPr>
  </w:style>
  <w:style w:type="paragraph" w:customStyle="1" w:styleId="Nagwek630">
    <w:name w:val="Nagłówek #6 (3)"/>
    <w:basedOn w:val="Normalny"/>
    <w:link w:val="Nagwek63"/>
    <w:uiPriority w:val="99"/>
    <w:rsid w:val="00122386"/>
    <w:pPr>
      <w:shd w:val="clear" w:color="auto" w:fill="FFFFFF"/>
      <w:spacing w:before="240" w:line="240" w:lineRule="atLeast"/>
      <w:outlineLvl w:val="5"/>
    </w:pPr>
    <w:rPr>
      <w:rFonts w:eastAsiaTheme="minorHAnsi"/>
      <w:b/>
      <w:bCs/>
      <w:sz w:val="23"/>
      <w:szCs w:val="23"/>
      <w:lang w:eastAsia="en-US"/>
    </w:rPr>
  </w:style>
  <w:style w:type="paragraph" w:customStyle="1" w:styleId="Nagwek580">
    <w:name w:val="Nagłówek #5 (8)"/>
    <w:basedOn w:val="Normalny"/>
    <w:link w:val="Nagwek58"/>
    <w:uiPriority w:val="99"/>
    <w:rsid w:val="00122386"/>
    <w:pPr>
      <w:shd w:val="clear" w:color="auto" w:fill="FFFFFF"/>
      <w:spacing w:before="240" w:after="60" w:line="240" w:lineRule="atLeast"/>
      <w:outlineLvl w:val="4"/>
    </w:pPr>
    <w:rPr>
      <w:rFonts w:ascii="SimSun" w:eastAsia="SimSun" w:hAnsiTheme="minorHAnsi" w:cs="SimSun"/>
      <w:b/>
      <w:bCs/>
      <w:spacing w:val="-10"/>
      <w:lang w:eastAsia="en-US"/>
    </w:rPr>
  </w:style>
  <w:style w:type="paragraph" w:styleId="Nagwek">
    <w:name w:val="header"/>
    <w:basedOn w:val="Normalny"/>
    <w:link w:val="NagwekZnak"/>
    <w:uiPriority w:val="99"/>
    <w:unhideWhenUsed/>
    <w:rsid w:val="00122386"/>
    <w:pPr>
      <w:tabs>
        <w:tab w:val="center" w:pos="4536"/>
        <w:tab w:val="right" w:pos="9072"/>
      </w:tabs>
    </w:pPr>
  </w:style>
  <w:style w:type="character" w:customStyle="1" w:styleId="NagwekZnak">
    <w:name w:val="Nagłówek Znak"/>
    <w:basedOn w:val="Domylnaczcionkaakapitu"/>
    <w:link w:val="Nagwek"/>
    <w:uiPriority w:val="99"/>
    <w:rsid w:val="0012238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22386"/>
    <w:pPr>
      <w:tabs>
        <w:tab w:val="center" w:pos="4536"/>
        <w:tab w:val="right" w:pos="9072"/>
      </w:tabs>
    </w:pPr>
  </w:style>
  <w:style w:type="character" w:customStyle="1" w:styleId="StopkaZnak">
    <w:name w:val="Stopka Znak"/>
    <w:basedOn w:val="Domylnaczcionkaakapitu"/>
    <w:link w:val="Stopka"/>
    <w:uiPriority w:val="99"/>
    <w:rsid w:val="00122386"/>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122386"/>
    <w:rPr>
      <w:sz w:val="16"/>
      <w:szCs w:val="16"/>
    </w:rPr>
  </w:style>
  <w:style w:type="paragraph" w:styleId="Tekstkomentarza">
    <w:name w:val="annotation text"/>
    <w:basedOn w:val="Normalny"/>
    <w:link w:val="TekstkomentarzaZnak"/>
    <w:uiPriority w:val="99"/>
    <w:semiHidden/>
    <w:unhideWhenUsed/>
    <w:rsid w:val="00122386"/>
    <w:rPr>
      <w:sz w:val="20"/>
      <w:szCs w:val="20"/>
    </w:rPr>
  </w:style>
  <w:style w:type="character" w:customStyle="1" w:styleId="TekstkomentarzaZnak">
    <w:name w:val="Tekst komentarza Znak"/>
    <w:basedOn w:val="Domylnaczcionkaakapitu"/>
    <w:link w:val="Tekstkomentarza"/>
    <w:uiPriority w:val="99"/>
    <w:semiHidden/>
    <w:rsid w:val="001223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22386"/>
    <w:rPr>
      <w:b/>
      <w:bCs/>
    </w:rPr>
  </w:style>
  <w:style w:type="character" w:customStyle="1" w:styleId="TematkomentarzaZnak">
    <w:name w:val="Temat komentarza Znak"/>
    <w:basedOn w:val="TekstkomentarzaZnak"/>
    <w:link w:val="Tematkomentarza"/>
    <w:uiPriority w:val="99"/>
    <w:semiHidden/>
    <w:rsid w:val="0012238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22386"/>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2386"/>
    <w:rPr>
      <w:rFonts w:ascii="Segoe UI" w:eastAsia="Times New Roman" w:hAnsi="Segoe UI" w:cs="Segoe UI"/>
      <w:sz w:val="18"/>
      <w:szCs w:val="18"/>
      <w:lang w:eastAsia="pl-PL"/>
    </w:rPr>
  </w:style>
  <w:style w:type="table" w:styleId="Tabela-Siatka">
    <w:name w:val="Table Grid"/>
    <w:basedOn w:val="Standardowy"/>
    <w:uiPriority w:val="39"/>
    <w:rsid w:val="0012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22386"/>
    <w:rPr>
      <w:color w:val="605E5C"/>
      <w:shd w:val="clear" w:color="auto" w:fill="E1DFDD"/>
    </w:rPr>
  </w:style>
  <w:style w:type="numbering" w:customStyle="1" w:styleId="WW8Num5711">
    <w:name w:val="WW8Num5711"/>
    <w:rsid w:val="005B5805"/>
  </w:style>
  <w:style w:type="numbering" w:customStyle="1" w:styleId="WW8Num611">
    <w:name w:val="WW8Num611"/>
    <w:rsid w:val="000A637B"/>
  </w:style>
  <w:style w:type="numbering" w:customStyle="1" w:styleId="WW8Num671">
    <w:name w:val="WW8Num671"/>
    <w:rsid w:val="00B23633"/>
    <w:pPr>
      <w:numPr>
        <w:numId w:val="28"/>
      </w:numPr>
    </w:pPr>
  </w:style>
  <w:style w:type="character" w:styleId="Odwoanieprzypisudolnego">
    <w:name w:val="footnote reference"/>
    <w:uiPriority w:val="99"/>
    <w:unhideWhenUsed/>
    <w:rsid w:val="004D239E"/>
    <w:rPr>
      <w:vertAlign w:val="superscript"/>
    </w:rPr>
  </w:style>
  <w:style w:type="table" w:customStyle="1" w:styleId="Tabela-Siatka1">
    <w:name w:val="Tabela - Siatka1"/>
    <w:basedOn w:val="Standardowy"/>
    <w:next w:val="Tabela-Siatka"/>
    <w:uiPriority w:val="39"/>
    <w:rsid w:val="002D785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1">
    <w:name w:val="WW8Num6111"/>
    <w:rsid w:val="002D785B"/>
  </w:style>
  <w:style w:type="table" w:customStyle="1" w:styleId="Tabela-Siatka2">
    <w:name w:val="Tabela - Siatka2"/>
    <w:basedOn w:val="Standardowy"/>
    <w:next w:val="Tabela-Siatka"/>
    <w:uiPriority w:val="59"/>
    <w:rsid w:val="00E00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A464A"/>
    <w:pPr>
      <w:spacing w:after="0" w:line="240" w:lineRule="auto"/>
    </w:pPr>
    <w:rPr>
      <w:rFonts w:eastAsiaTheme="minorEastAsia"/>
      <w:kern w:val="2"/>
      <w:lang w:eastAsia="pl-PL"/>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96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5" Type="http://schemas.openxmlformats.org/officeDocument/2006/relationships/webSettings" Target="webSettings.xml"/><Relationship Id="rId10" Type="http://schemas.openxmlformats.org/officeDocument/2006/relationships/hyperlink" Target="https://platformazakupowa.pl/pn/malopolska_straz/proceedings?input_proceedings_search=&amp;globalMode%5B%5D=all&amp;proceeding_type%5B%5D=all&amp;search-in%5B%5D=1&amp;search-in%5B%5D=2&amp;search-in%5B%5D=3&amp;search-in%5B%5D=4&amp;company-divisions%5B%5D=1784" TargetMode="External"/><Relationship Id="rId4" Type="http://schemas.openxmlformats.org/officeDocument/2006/relationships/settings" Target="settings.xml"/><Relationship Id="rId9" Type="http://schemas.openxmlformats.org/officeDocument/2006/relationships/hyperlink" Target="mailto:przetargi@malopolskie.stra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F6FA6-A04A-4846-98F5-C9DD8DFA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5228</Words>
  <Characters>31374</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Buczek</dc:creator>
  <cp:keywords/>
  <dc:description/>
  <cp:lastModifiedBy>R.Tekiela (KW PSP Kraków)</cp:lastModifiedBy>
  <cp:revision>3</cp:revision>
  <dcterms:created xsi:type="dcterms:W3CDTF">2024-06-18T08:06:00Z</dcterms:created>
  <dcterms:modified xsi:type="dcterms:W3CDTF">2024-06-18T08:07:00Z</dcterms:modified>
</cp:coreProperties>
</file>