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4779EA44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C94036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4ACF0800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675149">
        <w:rPr>
          <w:b/>
          <w:bCs/>
        </w:rPr>
        <w:t>22</w:t>
      </w:r>
      <w:r w:rsidR="002458D5">
        <w:rPr>
          <w:b/>
          <w:bCs/>
        </w:rPr>
        <w:t>/2023/TP/</w:t>
      </w:r>
      <w:r w:rsidR="00675149">
        <w:rPr>
          <w:b/>
          <w:bCs/>
        </w:rPr>
        <w:t>IMMUNOVICTU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2936668F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C94036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0356A1C9" w:rsidR="00D06C44" w:rsidRPr="001E2CAF" w:rsidRDefault="00D06C44" w:rsidP="001E2CAF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786119" w:rsidRPr="00786119">
        <w:rPr>
          <w:rFonts w:eastAsia="Times New Roman"/>
          <w:b/>
          <w:i/>
          <w:iCs/>
        </w:rPr>
        <w:t>Dostawa sprzętu laboratoryjnego do Instytutu Rybactwa Śródlądowego im. Stanisława Sakowicza – Państwowego Instytutu Badawczego w celu realizacji projektu pt. "Innowacyjne metody poprawy jakości biologicznej i stanu zdrowotnego cennych gatunków ryb słodkowodnych, intensywnie żywionych paszami komercyjnymi w systemach recyrkulacyjnych, z wykorzystaniem nowatorskich technik suplementacji paszy niekonwencjonalnymi dodatkami z uwzględnieniem potrzeb i potencjału polskiej akwakultury, jej zasobooszczędności i konkurencyjności - IMMUNOVICTU". Umowa o dofinansowanie nr 00004-6521.1-OR1400002/22/23 zawarta w dniu 03.02.2023 r.</w:t>
      </w:r>
      <w:r w:rsidR="00675149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50DA181E" w14:textId="3FA61530" w:rsidR="00D12CAF" w:rsidRPr="00D62A6B" w:rsidRDefault="00D06C44" w:rsidP="00D62A6B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108 ust. 1 Ustawy Pzp. Ustawy Pzp.</w:t>
      </w:r>
    </w:p>
    <w:p w14:paraId="01A20AEB" w14:textId="316CCE73" w:rsidR="00D06C44" w:rsidRPr="002236A4" w:rsidRDefault="00C94036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D06C44" w:rsidRPr="002236A4">
        <w:rPr>
          <w:rFonts w:eastAsia="Times New Roman"/>
        </w:rPr>
        <w:t>achodzą w stosunku do mnie podstawy wykluczenia z postępowania na podstawie art. ……..… Ustawy pzp (podać mająca zastosowanie podstawę wykluczenia spośród wymienionych w art. 108 ust. 1</w:t>
      </w:r>
      <w:r w:rsidR="00932B08">
        <w:rPr>
          <w:rFonts w:eastAsia="Times New Roman"/>
        </w:rPr>
        <w:t xml:space="preserve"> i 2</w:t>
      </w:r>
      <w:r w:rsidR="00D06C44" w:rsidRPr="002236A4">
        <w:rPr>
          <w:rFonts w:eastAsia="Times New Roman"/>
        </w:rPr>
        <w:t xml:space="preserve">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59DC2963" w:rsidR="00D06C4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6E2CA9C8" w14:textId="77777777" w:rsidR="00D12CAF" w:rsidRPr="002236A4" w:rsidRDefault="00D12CAF" w:rsidP="00D06C44">
      <w:pPr>
        <w:spacing w:after="0" w:line="240" w:lineRule="auto"/>
        <w:ind w:left="360"/>
        <w:jc w:val="both"/>
        <w:rPr>
          <w:rFonts w:eastAsia="Times New Roman"/>
        </w:rPr>
      </w:pPr>
    </w:p>
    <w:p w14:paraId="786E8CAF" w14:textId="427A504C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69674A26" w:rsidR="00D06C44" w:rsidRPr="00C94036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b/>
          <w:bCs/>
        </w:rPr>
      </w:pPr>
      <w:r w:rsidRPr="002236A4">
        <w:rPr>
          <w:rFonts w:eastAsia="Times New Roman"/>
        </w:rPr>
        <w:t xml:space="preserve">wszystkie informacje podane w powyższych oświadczeniach </w:t>
      </w:r>
      <w:r w:rsidRPr="00C94036">
        <w:rPr>
          <w:rFonts w:eastAsia="Times New Roman"/>
          <w:b/>
          <w:bCs/>
        </w:rPr>
        <w:t>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61879CEA" w:rsidR="00D06C4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2A9BABFA" w14:textId="31217009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6AD3D76B" w14:textId="5BFC0F04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6FD90310" w14:textId="73576B41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BBA92EC" w14:textId="3FA360BE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9C34059" w14:textId="528882AD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5A0A19DC" w14:textId="508F0628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19EC0254" w14:textId="0E22032C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49E05A5E" w14:textId="3EF7A882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3E084D55" w14:textId="5F8B8201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06074F30" w14:textId="61758A59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5497516" w14:textId="1E1DB765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5114E78" w14:textId="33FC34F3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6D8822B8" w14:textId="1AA8E1E2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5BEE6A73" w14:textId="6476A554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36B16268" w14:textId="4E18EFEB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2DB8F6CB" w14:textId="2BE09D38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62FC2E28" w14:textId="7F8392F0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5A8FC4B" w14:textId="6EE3B3DE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1C3A1237" w14:textId="7AD97A67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0439CAFE" w14:textId="382D1245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3422AA0C" w14:textId="30E2650D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84B83A1" w14:textId="16D3360D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3FCD4A0B" w14:textId="419E601D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3DA0363" w14:textId="0DC0D86A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3A3B2044" w14:textId="0951AEAB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1DA6810F" w14:textId="17B1D300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1BF86378" w14:textId="77777777" w:rsidR="00D62A6B" w:rsidRPr="002236A4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1C5136A7" w14:textId="230CBC7A" w:rsidR="002458D5" w:rsidRPr="00D62A6B" w:rsidRDefault="00D06C44" w:rsidP="00D62A6B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55CD8518" w14:textId="655731DC" w:rsidR="002458D5" w:rsidRPr="002458D5" w:rsidRDefault="002458D5" w:rsidP="002458D5">
      <w:pPr>
        <w:tabs>
          <w:tab w:val="left" w:pos="3288"/>
          <w:tab w:val="left" w:pos="7188"/>
        </w:tabs>
      </w:pPr>
      <w:r>
        <w:tab/>
      </w:r>
      <w:r>
        <w:tab/>
      </w:r>
    </w:p>
    <w:sectPr w:rsidR="002458D5" w:rsidRPr="002458D5" w:rsidSect="007B7DA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1337" w14:textId="77777777" w:rsidR="008F166E" w:rsidRDefault="008F166E">
      <w:r>
        <w:separator/>
      </w:r>
    </w:p>
  </w:endnote>
  <w:endnote w:type="continuationSeparator" w:id="0">
    <w:p w14:paraId="38424664" w14:textId="77777777" w:rsidR="008F166E" w:rsidRDefault="008F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215401CE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662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20AD5C16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156624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8FFF" w14:textId="77777777" w:rsidR="008F166E" w:rsidRDefault="008F166E">
      <w:r>
        <w:separator/>
      </w:r>
    </w:p>
  </w:footnote>
  <w:footnote w:type="continuationSeparator" w:id="0">
    <w:p w14:paraId="03200BA3" w14:textId="77777777" w:rsidR="008F166E" w:rsidRDefault="008F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525E" w14:textId="77777777" w:rsidR="002458D5" w:rsidRPr="00CA7317" w:rsidRDefault="002458D5" w:rsidP="002458D5">
    <w:pPr>
      <w:pStyle w:val="Podtytu"/>
      <w:jc w:val="both"/>
      <w:rPr>
        <w:sz w:val="20"/>
        <w:lang w:val="pl-PL"/>
      </w:rPr>
    </w:pPr>
    <w:r w:rsidRPr="00050FA1">
      <w:rPr>
        <w:sz w:val="20"/>
        <w:lang w:val="pl-PL"/>
      </w:rPr>
      <w:t xml:space="preserve">       </w:t>
    </w:r>
    <w:bookmarkStart w:id="0" w:name="_Hlk128739864"/>
    <w:bookmarkStart w:id="1" w:name="_Hlk128739865"/>
    <w:bookmarkStart w:id="2" w:name="_Hlk128739873"/>
    <w:bookmarkStart w:id="3" w:name="_Hlk128739874"/>
    <w:bookmarkStart w:id="4" w:name="_Hlk128739876"/>
    <w:bookmarkStart w:id="5" w:name="_Hlk128739877"/>
    <w:bookmarkStart w:id="6" w:name="_Hlk128739878"/>
    <w:bookmarkStart w:id="7" w:name="_Hlk128739879"/>
    <w:bookmarkStart w:id="8" w:name="_Hlk128739880"/>
    <w:bookmarkStart w:id="9" w:name="_Hlk128739881"/>
    <w:bookmarkStart w:id="10" w:name="_Hlk128739883"/>
    <w:bookmarkStart w:id="11" w:name="_Hlk128739884"/>
    <w:bookmarkStart w:id="12" w:name="_Hlk128739885"/>
    <w:bookmarkStart w:id="13" w:name="_Hlk128739886"/>
    <w:bookmarkStart w:id="14" w:name="_Hlk128739887"/>
    <w:bookmarkStart w:id="15" w:name="_Hlk128739888"/>
    <w:bookmarkStart w:id="16" w:name="_Hlk128740776"/>
    <w:bookmarkStart w:id="17" w:name="_Hlk128740777"/>
    <w:bookmarkStart w:id="18" w:name="_Hlk128740778"/>
    <w:bookmarkStart w:id="19" w:name="_Hlk128740779"/>
    <w:bookmarkStart w:id="20" w:name="_Hlk128740781"/>
    <w:bookmarkStart w:id="21" w:name="_Hlk128740782"/>
    <w:bookmarkStart w:id="22" w:name="_Hlk128740783"/>
    <w:bookmarkStart w:id="23" w:name="_Hlk128740784"/>
    <w:bookmarkStart w:id="24" w:name="_Hlk128740785"/>
    <w:bookmarkStart w:id="25" w:name="_Hlk128740786"/>
    <w:bookmarkStart w:id="26" w:name="_Hlk128740787"/>
    <w:bookmarkStart w:id="27" w:name="_Hlk128740788"/>
    <w:bookmarkStart w:id="28" w:name="_Hlk128740789"/>
    <w:bookmarkStart w:id="29" w:name="_Hlk128740790"/>
    <w:bookmarkStart w:id="30" w:name="_Hlk128740791"/>
    <w:bookmarkStart w:id="31" w:name="_Hlk128740792"/>
    <w:bookmarkStart w:id="32" w:name="_Hlk128740793"/>
    <w:bookmarkStart w:id="33" w:name="_Hlk128740794"/>
    <w:bookmarkStart w:id="34" w:name="_Hlk128741327"/>
    <w:bookmarkStart w:id="35" w:name="_Hlk128741328"/>
    <w:bookmarkStart w:id="36" w:name="_Hlk128741329"/>
    <w:bookmarkStart w:id="37" w:name="_Hlk128741330"/>
    <w:bookmarkStart w:id="38" w:name="_Hlk128741331"/>
    <w:bookmarkStart w:id="39" w:name="_Hlk128741332"/>
    <w:bookmarkStart w:id="40" w:name="_Hlk128741393"/>
    <w:bookmarkStart w:id="41" w:name="_Hlk128741394"/>
    <w:bookmarkStart w:id="42" w:name="_Hlk128741395"/>
    <w:bookmarkStart w:id="43" w:name="_Hlk128741396"/>
    <w:bookmarkStart w:id="44" w:name="_Hlk128741968"/>
    <w:bookmarkStart w:id="45" w:name="_Hlk128741969"/>
    <w:bookmarkStart w:id="46" w:name="_Hlk128741970"/>
    <w:bookmarkStart w:id="47" w:name="_Hlk128741971"/>
    <w:bookmarkStart w:id="48" w:name="_Hlk128741975"/>
    <w:bookmarkStart w:id="49" w:name="_Hlk128741976"/>
    <w:bookmarkStart w:id="50" w:name="_Hlk128741977"/>
    <w:bookmarkStart w:id="51" w:name="_Hlk128741978"/>
    <w:bookmarkStart w:id="52" w:name="_Hlk128741979"/>
    <w:bookmarkStart w:id="53" w:name="_Hlk128741980"/>
    <w:bookmarkStart w:id="54" w:name="_Hlk128741981"/>
    <w:bookmarkStart w:id="55" w:name="_Hlk128741982"/>
    <w:bookmarkStart w:id="56" w:name="_Hlk128741983"/>
    <w:bookmarkStart w:id="57" w:name="_Hlk128741984"/>
    <w:bookmarkStart w:id="58" w:name="_Hlk128741985"/>
    <w:bookmarkStart w:id="59" w:name="_Hlk128741986"/>
    <w:bookmarkStart w:id="60" w:name="_Hlk128742117"/>
    <w:bookmarkStart w:id="61" w:name="_Hlk128742118"/>
    <w:bookmarkStart w:id="62" w:name="_Hlk128742119"/>
    <w:bookmarkStart w:id="63" w:name="_Hlk128742120"/>
    <w:bookmarkStart w:id="64" w:name="_Hlk128742121"/>
    <w:bookmarkStart w:id="65" w:name="_Hlk128742122"/>
    <w:bookmarkStart w:id="66" w:name="_Hlk128742123"/>
    <w:bookmarkStart w:id="67" w:name="_Hlk128742124"/>
    <w:bookmarkStart w:id="68" w:name="_Hlk128742125"/>
    <w:bookmarkStart w:id="69" w:name="_Hlk128742126"/>
    <w:r>
      <w:rPr>
        <w:noProof/>
        <w:sz w:val="20"/>
        <w:lang w:val="pl-PL"/>
      </w:rPr>
      <w:drawing>
        <wp:inline distT="0" distB="0" distL="0" distR="0" wp14:anchorId="2140204A" wp14:editId="342387CE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</w:t>
    </w:r>
    <w:r>
      <w:rPr>
        <w:sz w:val="20"/>
        <w:lang w:val="pl-PL"/>
      </w:rPr>
      <w:t xml:space="preserve">                 </w:t>
    </w:r>
    <w:r w:rsidRPr="00050FA1">
      <w:rPr>
        <w:sz w:val="20"/>
        <w:lang w:val="pl-PL"/>
      </w:rPr>
      <w:t xml:space="preserve">         </w:t>
    </w:r>
    <w:r>
      <w:rPr>
        <w:noProof/>
        <w:sz w:val="20"/>
        <w:lang w:val="pl-PL"/>
      </w:rPr>
      <w:drawing>
        <wp:inline distT="0" distB="0" distL="0" distR="0" wp14:anchorId="521DCA45" wp14:editId="5BE58A23">
          <wp:extent cx="1962150" cy="466725"/>
          <wp:effectExtent l="0" t="0" r="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3DB15E02" w14:textId="51E1AB0C" w:rsidR="000B528F" w:rsidRPr="00675149" w:rsidRDefault="002458D5" w:rsidP="00675149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0FF14F16" wp14:editId="3773C7D3">
          <wp:extent cx="3741420" cy="586718"/>
          <wp:effectExtent l="0" t="0" r="0" b="444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32043868"/>
    <w:lvl w:ilvl="0" w:tplc="6DC8F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04939715">
    <w:abstractNumId w:val="22"/>
  </w:num>
  <w:num w:numId="2" w16cid:durableId="150676968">
    <w:abstractNumId w:val="31"/>
  </w:num>
  <w:num w:numId="3" w16cid:durableId="256426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2693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302670">
    <w:abstractNumId w:val="39"/>
  </w:num>
  <w:num w:numId="6" w16cid:durableId="7746403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67581445">
    <w:abstractNumId w:val="40"/>
  </w:num>
  <w:num w:numId="8" w16cid:durableId="443234978">
    <w:abstractNumId w:val="7"/>
  </w:num>
  <w:num w:numId="9" w16cid:durableId="616761347">
    <w:abstractNumId w:val="3"/>
  </w:num>
  <w:num w:numId="10" w16cid:durableId="1950701140">
    <w:abstractNumId w:val="37"/>
  </w:num>
  <w:num w:numId="11" w16cid:durableId="4403413">
    <w:abstractNumId w:val="36"/>
  </w:num>
  <w:num w:numId="12" w16cid:durableId="1330599482">
    <w:abstractNumId w:val="8"/>
  </w:num>
  <w:num w:numId="13" w16cid:durableId="1254894354">
    <w:abstractNumId w:val="2"/>
  </w:num>
  <w:num w:numId="14" w16cid:durableId="31269103">
    <w:abstractNumId w:val="32"/>
  </w:num>
  <w:num w:numId="15" w16cid:durableId="1088961056">
    <w:abstractNumId w:val="25"/>
  </w:num>
  <w:num w:numId="16" w16cid:durableId="855120360">
    <w:abstractNumId w:val="28"/>
  </w:num>
  <w:num w:numId="17" w16cid:durableId="910458519">
    <w:abstractNumId w:val="13"/>
  </w:num>
  <w:num w:numId="18" w16cid:durableId="2047631796">
    <w:abstractNumId w:val="4"/>
  </w:num>
  <w:num w:numId="19" w16cid:durableId="1098715008">
    <w:abstractNumId w:val="45"/>
  </w:num>
  <w:num w:numId="20" w16cid:durableId="873345029">
    <w:abstractNumId w:val="27"/>
  </w:num>
  <w:num w:numId="21" w16cid:durableId="21833820">
    <w:abstractNumId w:val="10"/>
  </w:num>
  <w:num w:numId="22" w16cid:durableId="1365330870">
    <w:abstractNumId w:val="14"/>
  </w:num>
  <w:num w:numId="23" w16cid:durableId="1977371025">
    <w:abstractNumId w:val="6"/>
  </w:num>
  <w:num w:numId="24" w16cid:durableId="1110006981">
    <w:abstractNumId w:val="44"/>
  </w:num>
  <w:num w:numId="25" w16cid:durableId="527061815">
    <w:abstractNumId w:val="9"/>
  </w:num>
  <w:num w:numId="26" w16cid:durableId="940988563">
    <w:abstractNumId w:val="46"/>
  </w:num>
  <w:num w:numId="27" w16cid:durableId="340940073">
    <w:abstractNumId w:val="34"/>
  </w:num>
  <w:num w:numId="28" w16cid:durableId="291597431">
    <w:abstractNumId w:val="23"/>
  </w:num>
  <w:num w:numId="29" w16cid:durableId="1706902888">
    <w:abstractNumId w:val="19"/>
  </w:num>
  <w:num w:numId="30" w16cid:durableId="1324696360">
    <w:abstractNumId w:val="18"/>
  </w:num>
  <w:num w:numId="31" w16cid:durableId="1174801663">
    <w:abstractNumId w:val="43"/>
  </w:num>
  <w:num w:numId="32" w16cid:durableId="118382307">
    <w:abstractNumId w:val="38"/>
  </w:num>
  <w:num w:numId="33" w16cid:durableId="2023244375">
    <w:abstractNumId w:val="20"/>
  </w:num>
  <w:num w:numId="34" w16cid:durableId="1275752323">
    <w:abstractNumId w:val="1"/>
  </w:num>
  <w:num w:numId="35" w16cid:durableId="553737518">
    <w:abstractNumId w:val="11"/>
  </w:num>
  <w:num w:numId="36" w16cid:durableId="398133839">
    <w:abstractNumId w:val="15"/>
  </w:num>
  <w:num w:numId="37" w16cid:durableId="660499546">
    <w:abstractNumId w:val="0"/>
  </w:num>
  <w:num w:numId="38" w16cid:durableId="1241983804">
    <w:abstractNumId w:val="30"/>
  </w:num>
  <w:num w:numId="39" w16cid:durableId="1658722252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806757">
    <w:abstractNumId w:val="42"/>
  </w:num>
  <w:num w:numId="41" w16cid:durableId="1609005308">
    <w:abstractNumId w:val="17"/>
  </w:num>
  <w:num w:numId="42" w16cid:durableId="1041902859">
    <w:abstractNumId w:val="33"/>
  </w:num>
  <w:num w:numId="43" w16cid:durableId="70123803">
    <w:abstractNumId w:val="35"/>
  </w:num>
  <w:num w:numId="44" w16cid:durableId="514805479">
    <w:abstractNumId w:val="5"/>
  </w:num>
  <w:num w:numId="45" w16cid:durableId="234558378">
    <w:abstractNumId w:val="12"/>
  </w:num>
  <w:num w:numId="46" w16cid:durableId="7256895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28953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702148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50918521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68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BC3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554E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175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33B4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624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57BE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2CAF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8D5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6C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48FC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1B31"/>
    <w:rsid w:val="006124AF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149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21F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4686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119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36B1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166E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2B08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3E1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031B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6A3A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036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2CAF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A6B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5F25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274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8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3245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12</cp:revision>
  <cp:lastPrinted>2023-03-10T08:45:00Z</cp:lastPrinted>
  <dcterms:created xsi:type="dcterms:W3CDTF">2023-03-09T09:11:00Z</dcterms:created>
  <dcterms:modified xsi:type="dcterms:W3CDTF">2023-03-21T08:38:00Z</dcterms:modified>
</cp:coreProperties>
</file>