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1B32" w14:textId="691BF81B" w:rsidR="00E23A42" w:rsidRPr="00301231" w:rsidRDefault="00301231" w:rsidP="00301231">
      <w:pPr>
        <w:jc w:val="center"/>
        <w:rPr>
          <w:rFonts w:ascii="Times New Roman" w:hAnsi="Times New Roman"/>
          <w:i/>
          <w:sz w:val="20"/>
        </w:rPr>
      </w:pPr>
      <w:r w:rsidRPr="00301231">
        <w:rPr>
          <w:rFonts w:ascii="Times New Roman" w:hAnsi="Times New Roman" w:cs="Times New Roman"/>
          <w:i/>
          <w:sz w:val="20"/>
        </w:rPr>
        <w:t>„</w:t>
      </w:r>
      <w:r w:rsidRPr="00301231">
        <w:rPr>
          <w:rFonts w:ascii="Times New Roman" w:hAnsi="Times New Roman"/>
          <w:i/>
          <w:sz w:val="20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Pr="00301231">
        <w:rPr>
          <w:rFonts w:ascii="Times New Roman" w:hAnsi="Times New Roman"/>
          <w:i/>
          <w:sz w:val="20"/>
        </w:rPr>
        <w:t>stentu</w:t>
      </w:r>
      <w:proofErr w:type="spellEnd"/>
      <w:r w:rsidRPr="00301231">
        <w:rPr>
          <w:rFonts w:ascii="Times New Roman" w:hAnsi="Times New Roman"/>
          <w:i/>
          <w:sz w:val="20"/>
        </w:rPr>
        <w:t xml:space="preserve"> (CAS, </w:t>
      </w:r>
      <w:proofErr w:type="spellStart"/>
      <w:r w:rsidRPr="00301231">
        <w:rPr>
          <w:rFonts w:ascii="Times New Roman" w:hAnsi="Times New Roman"/>
          <w:i/>
          <w:sz w:val="20"/>
        </w:rPr>
        <w:t>carotid</w:t>
      </w:r>
      <w:proofErr w:type="spellEnd"/>
      <w:r w:rsidRPr="00301231">
        <w:rPr>
          <w:rFonts w:ascii="Times New Roman" w:hAnsi="Times New Roman"/>
          <w:i/>
          <w:sz w:val="20"/>
        </w:rPr>
        <w:t xml:space="preserve"> </w:t>
      </w:r>
      <w:proofErr w:type="spellStart"/>
      <w:r w:rsidRPr="00301231">
        <w:rPr>
          <w:rFonts w:ascii="Times New Roman" w:hAnsi="Times New Roman"/>
          <w:i/>
          <w:sz w:val="20"/>
        </w:rPr>
        <w:t>angioplasty</w:t>
      </w:r>
      <w:proofErr w:type="spellEnd"/>
      <w:r w:rsidRPr="00301231">
        <w:rPr>
          <w:rFonts w:ascii="Times New Roman" w:hAnsi="Times New Roman"/>
          <w:i/>
          <w:sz w:val="20"/>
        </w:rPr>
        <w:t xml:space="preserve"> and </w:t>
      </w:r>
      <w:proofErr w:type="spellStart"/>
      <w:r w:rsidRPr="00301231">
        <w:rPr>
          <w:rFonts w:ascii="Times New Roman" w:hAnsi="Times New Roman"/>
          <w:i/>
          <w:sz w:val="20"/>
        </w:rPr>
        <w:t>stenting</w:t>
      </w:r>
      <w:proofErr w:type="spellEnd"/>
      <w:r w:rsidRPr="00301231">
        <w:rPr>
          <w:rFonts w:ascii="Times New Roman" w:hAnsi="Times New Roman"/>
          <w:i/>
          <w:sz w:val="20"/>
        </w:rPr>
        <w:t>)’’</w:t>
      </w:r>
    </w:p>
    <w:p w14:paraId="10A77682" w14:textId="77777777" w:rsidR="00301231" w:rsidRPr="00301231" w:rsidRDefault="00301231" w:rsidP="008A5770">
      <w:pPr>
        <w:rPr>
          <w:rFonts w:ascii="Times New Roman" w:hAnsi="Times New Roman" w:cs="Times New Roman"/>
          <w:i/>
        </w:rPr>
      </w:pPr>
    </w:p>
    <w:p w14:paraId="489B0A26" w14:textId="728A15D0" w:rsidR="008A5770" w:rsidRPr="008A5770" w:rsidRDefault="008A5770" w:rsidP="008A5770">
      <w:pPr>
        <w:jc w:val="right"/>
        <w:rPr>
          <w:rFonts w:ascii="Times New Roman" w:hAnsi="Times New Roman" w:cs="Times New Roman"/>
          <w:b/>
        </w:rPr>
      </w:pPr>
    </w:p>
    <w:p w14:paraId="1D425FE7" w14:textId="7A75A37D" w:rsidR="008A5770" w:rsidRDefault="008A5770" w:rsidP="008A57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C7221" wp14:editId="0BF8BE29">
                <wp:simplePos x="0" y="0"/>
                <wp:positionH relativeFrom="column">
                  <wp:posOffset>3729355</wp:posOffset>
                </wp:positionH>
                <wp:positionV relativeFrom="paragraph">
                  <wp:posOffset>247015</wp:posOffset>
                </wp:positionV>
                <wp:extent cx="2609850" cy="1228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DAAB6" w14:textId="1980AA26" w:rsidR="008A5770" w:rsidRPr="008A5770" w:rsidRDefault="008A5770" w:rsidP="008A57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FD4207" w14:textId="3B493B16" w:rsid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0B9F11E4" w14:textId="77777777" w:rsid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56432341" w14:textId="2415D79C" w:rsidR="008A5770" w:rsidRPr="008A5770" w:rsidRDefault="008A5770" w:rsidP="008A577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577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7221" id="Prostokąt 1" o:spid="_x0000_s1026" style="position:absolute;left:0;text-align:left;margin-left:293.65pt;margin-top:19.45pt;width:205.5pt;height:9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KlngIAAJEFAAAOAAAAZHJzL2Uyb0RvYy54bWysVM1u2zAMvg/YOwi6r3aMpD9GnSJI0WFA&#10;0QZLh54VWaqNyaImKbGz+95sDzZKdpysK3YY5oNMiuTHH5G8vukaRXbCuhp0QSdnKSVCcyhr/VLQ&#10;L093Hy4pcZ7pkinQoqB74ejN/P2769bkIoMKVCksQRDt8tYUtPLe5EnieCUa5s7ACI1CCbZhHln7&#10;kpSWtYjeqCRL0/OkBVsaC1w4h7e3vZDOI76UgvtHKZ3wRBUUY/PxtPHchDOZX7P8xTJT1XwIg/1D&#10;FA2rNTodoW6ZZ2Rr6z+gmppbcCD9GYcmASlrLmIOmM0kfZXNumJGxFywOM6MZXL/D5Y/7FaW1CW+&#10;HSWaNfhEKwzQw9efPzyZhPq0xuWotjYrO3AOyZBsJ20T/pgG6WJN92NNRecJx8vsPL26nGHpOcom&#10;WXZ5kc0CanI0N9b5jwIaEoiCWny0WEu2u3e+Vz2oBG8a7mql8J7lSofTgarLcBeZ0DliqSzZMXxz&#10;38Uc0NuJFnLBMgmZ9blEyu+V6FE/C4k1CdHHQGI3HjEZ50L7SS+qWCl6V7MUvyG10SImqjQCBmSJ&#10;QY7YA8Dv8R6w+7QH/WAqYjOPxunfAuuNR4voGbQfjZtag30LQGFWg+de/1CkvjShSr7bdKgSyA2U&#10;e2weC/1UOcPvanzBe+b8ilkcI3x1XA3+EQ+poC0oDBQlFdjvb90HfexulFLS4lgW1H3bMisoUZ80&#10;9v3VZDoNcxyZ6ewiQ8aeSjanEr1tloBdgL2N0UUy6Ht1IKWF5hk3yCJ4RRHTHH0XlHt7YJa+Xxe4&#10;g7hYLKIazq5h/l6vDQ/gocChQ5+6Z2bN0MYeJ+ABDiPM8lfd3OsGSw2LrQdZx1Y/1nUoPc597KFh&#10;R4XFcspHreMmnf8CAAD//wMAUEsDBBQABgAIAAAAIQBGkPcH4gAAAAoBAAAPAAAAZHJzL2Rvd25y&#10;ZXYueG1sTI/BTsMwDIbvSLxDZCQu05auhdGWphMCgXZASAw4cEsb05Y1TtVkW3n7mRMcbX/6/f3F&#10;erK9OODoO0cKlosIBFLtTEeNgve3x3kKwgdNRveOUMEPeliX52eFzo070isetqERHEI+1wraEIZc&#10;Sl+3aLVfuAGJb19utDrwODbSjPrI4baXcRStpNUd8YdWD3jfYr3b7q2Cz80Umu/lU3je6dnHbNNW&#10;9ctDpdTlxXR3CyLgFP5g+NVndSjZqXJ7Ml70Cq7Tm4RRBUmagWAgy1JeVAriJL4CWRbyf4XyBAAA&#10;//8DAFBLAQItABQABgAIAAAAIQC2gziS/gAAAOEBAAATAAAAAAAAAAAAAAAAAAAAAABbQ29udGVu&#10;dF9UeXBlc10ueG1sUEsBAi0AFAAGAAgAAAAhADj9If/WAAAAlAEAAAsAAAAAAAAAAAAAAAAALwEA&#10;AF9yZWxzLy5yZWxzUEsBAi0AFAAGAAgAAAAhAFewoqWeAgAAkQUAAA4AAAAAAAAAAAAAAAAALgIA&#10;AGRycy9lMm9Eb2MueG1sUEsBAi0AFAAGAAgAAAAhAEaQ9wfiAAAACgEAAA8AAAAAAAAAAAAAAAAA&#10;+AQAAGRycy9kb3ducmV2LnhtbFBLBQYAAAAABAAEAPMAAAAHBgAAAAA=&#10;" filled="f" strokecolor="black [3213]" strokeweight="1pt">
                <v:textbox>
                  <w:txbxContent>
                    <w:p w14:paraId="3F9DAAB6" w14:textId="1980AA26" w:rsidR="008A5770" w:rsidRPr="008A5770" w:rsidRDefault="008A5770" w:rsidP="008A57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FD4207" w14:textId="3B493B16" w:rsid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0B9F11E4" w14:textId="77777777" w:rsid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14:paraId="56432341" w14:textId="2415D79C" w:rsidR="008A5770" w:rsidRPr="008A5770" w:rsidRDefault="008A5770" w:rsidP="008A5770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8A577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5770">
        <w:rPr>
          <w:rFonts w:ascii="Times New Roman" w:hAnsi="Times New Roman" w:cs="Times New Roman"/>
          <w:b/>
        </w:rPr>
        <w:t xml:space="preserve">FORMULARZ </w:t>
      </w:r>
      <w:r w:rsidR="00F975AB">
        <w:rPr>
          <w:rFonts w:ascii="Times New Roman" w:hAnsi="Times New Roman" w:cs="Times New Roman"/>
          <w:b/>
        </w:rPr>
        <w:t>CENOWY</w:t>
      </w:r>
    </w:p>
    <w:p w14:paraId="1FF23D68" w14:textId="707E054F" w:rsidR="008A5770" w:rsidRDefault="008A5770" w:rsidP="008A5770">
      <w:pPr>
        <w:jc w:val="right"/>
        <w:rPr>
          <w:rFonts w:ascii="Times New Roman" w:hAnsi="Times New Roman" w:cs="Times New Roman"/>
          <w:b/>
        </w:rPr>
      </w:pPr>
    </w:p>
    <w:p w14:paraId="72EF13A4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76016C2E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8F112A9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F4A74F2" w14:textId="77777777" w:rsidR="008A5770" w:rsidRPr="008A5770" w:rsidRDefault="008A5770" w:rsidP="008A5770">
      <w:pPr>
        <w:rPr>
          <w:rFonts w:ascii="Times New Roman" w:hAnsi="Times New Roman" w:cs="Times New Roman"/>
        </w:rPr>
      </w:pPr>
    </w:p>
    <w:p w14:paraId="2D9E8B5B" w14:textId="567535D7" w:rsidR="008A5770" w:rsidRDefault="008A5770" w:rsidP="008A5770">
      <w:pPr>
        <w:rPr>
          <w:rFonts w:ascii="Times New Roman" w:hAnsi="Times New Roman" w:cs="Times New Roman"/>
        </w:rPr>
      </w:pPr>
    </w:p>
    <w:p w14:paraId="699F4F59" w14:textId="1FB3E5CC" w:rsidR="008A5770" w:rsidRDefault="008A5770" w:rsidP="008A5770">
      <w:pPr>
        <w:jc w:val="right"/>
        <w:rPr>
          <w:rFonts w:ascii="Times New Roman" w:hAnsi="Times New Roman" w:cs="Times New Roman"/>
        </w:rPr>
      </w:pPr>
    </w:p>
    <w:p w14:paraId="30D330B1" w14:textId="6D9E3720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NAZWA:</w:t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____________________________________________________________________</w:t>
      </w:r>
    </w:p>
    <w:p w14:paraId="600EF030" w14:textId="3177EF6B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</w:t>
      </w:r>
      <w:r w:rsidRPr="008A5770">
        <w:rPr>
          <w:rFonts w:ascii="Times New Roman" w:hAnsi="Times New Roman" w:cs="Times New Roman"/>
        </w:rPr>
        <w:t>_________________________________________________________________</w:t>
      </w:r>
    </w:p>
    <w:p w14:paraId="72B18D80" w14:textId="1CCC5CAE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8A5770">
        <w:rPr>
          <w:rFonts w:ascii="Times New Roman" w:hAnsi="Times New Roman" w:cs="Times New Roman"/>
        </w:rPr>
        <w:t>_</w:t>
      </w:r>
    </w:p>
    <w:p w14:paraId="0E590251" w14:textId="34069659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8A577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B3BE0C2" w14:textId="7443E442" w:rsidR="008A5770" w:rsidRP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TELEFON/E-MAIL</w:t>
      </w:r>
      <w:r>
        <w:rPr>
          <w:rFonts w:ascii="Times New Roman" w:hAnsi="Times New Roman" w:cs="Times New Roman"/>
        </w:rPr>
        <w:t>:</w:t>
      </w:r>
      <w:r w:rsidRPr="008A5770">
        <w:rPr>
          <w:rFonts w:ascii="Times New Roman" w:hAnsi="Times New Roman" w:cs="Times New Roman"/>
        </w:rPr>
        <w:t>______________________________________________________________</w:t>
      </w:r>
    </w:p>
    <w:p w14:paraId="53837C21" w14:textId="7BC29EBC" w:rsidR="008A5770" w:rsidRDefault="008A5770" w:rsidP="008A5770">
      <w:pPr>
        <w:jc w:val="both"/>
        <w:rPr>
          <w:rFonts w:ascii="Times New Roman" w:hAnsi="Times New Roman" w:cs="Times New Roman"/>
        </w:rPr>
      </w:pPr>
      <w:r w:rsidRPr="008A5770">
        <w:rPr>
          <w:rFonts w:ascii="Times New Roman" w:hAnsi="Times New Roman" w:cs="Times New Roman"/>
        </w:rPr>
        <w:t>OSOBA KONTAKTOWA</w:t>
      </w:r>
      <w:r>
        <w:rPr>
          <w:rFonts w:ascii="Times New Roman" w:hAnsi="Times New Roman" w:cs="Times New Roman"/>
        </w:rPr>
        <w:t>:</w:t>
      </w:r>
      <w:r w:rsidRPr="008A5770">
        <w:rPr>
          <w:rFonts w:ascii="Times New Roman" w:hAnsi="Times New Roman" w:cs="Times New Roman"/>
        </w:rPr>
        <w:t>___________________________________________________________</w:t>
      </w:r>
    </w:p>
    <w:p w14:paraId="745088AE" w14:textId="50987B1D" w:rsidR="008A5770" w:rsidRDefault="008A5770" w:rsidP="008A5770">
      <w:pPr>
        <w:jc w:val="both"/>
        <w:rPr>
          <w:rFonts w:ascii="Times New Roman" w:hAnsi="Times New Roman" w:cs="Times New Roman"/>
        </w:rPr>
      </w:pPr>
    </w:p>
    <w:p w14:paraId="04B7E3C7" w14:textId="120558AB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Centrum Wsparcia Badań Klinicznych</w:t>
      </w:r>
    </w:p>
    <w:p w14:paraId="72275D94" w14:textId="7760C961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Wojskowy Szpital Kliniczny z Polikliniką SPZOZ we Wrocławiu</w:t>
      </w:r>
    </w:p>
    <w:p w14:paraId="571A8EC7" w14:textId="31F80443" w:rsidR="008A5770" w:rsidRDefault="008A5770" w:rsidP="008A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Weigla 5, 50-981 Wrocław</w:t>
      </w:r>
    </w:p>
    <w:p w14:paraId="12C85077" w14:textId="29C39BB4" w:rsidR="008A5770" w:rsidRPr="008A6D9A" w:rsidRDefault="008A5770" w:rsidP="008A5770">
      <w:pPr>
        <w:jc w:val="both"/>
        <w:rPr>
          <w:rFonts w:ascii="Times New Roman" w:hAnsi="Times New Roman" w:cs="Times New Roman"/>
        </w:rPr>
      </w:pPr>
    </w:p>
    <w:p w14:paraId="50392441" w14:textId="2B611851" w:rsidR="00124C1B" w:rsidRPr="001D235E" w:rsidRDefault="008A5770" w:rsidP="008A5770">
      <w:pPr>
        <w:jc w:val="both"/>
        <w:rPr>
          <w:rFonts w:ascii="Times New Roman" w:hAnsi="Times New Roman" w:cs="Times New Roman"/>
          <w:color w:val="000000" w:themeColor="text1"/>
        </w:rPr>
      </w:pPr>
      <w:r w:rsidRPr="008A6D9A">
        <w:rPr>
          <w:rFonts w:ascii="Times New Roman" w:hAnsi="Times New Roman" w:cs="Times New Roman"/>
        </w:rPr>
        <w:t xml:space="preserve">W odpowiedzi na </w:t>
      </w:r>
      <w:r w:rsidR="007339B3">
        <w:rPr>
          <w:rFonts w:ascii="Times New Roman" w:hAnsi="Times New Roman" w:cs="Times New Roman"/>
        </w:rPr>
        <w:t xml:space="preserve">zapytanie ofertowe </w:t>
      </w:r>
      <w:proofErr w:type="spellStart"/>
      <w:r w:rsidRPr="008A6D9A">
        <w:rPr>
          <w:rFonts w:ascii="Times New Roman" w:hAnsi="Times New Roman" w:cs="Times New Roman"/>
        </w:rPr>
        <w:t>nr____________________na</w:t>
      </w:r>
      <w:proofErr w:type="spellEnd"/>
      <w:r w:rsidRPr="008A6D9A">
        <w:rPr>
          <w:rFonts w:ascii="Times New Roman" w:hAnsi="Times New Roman" w:cs="Times New Roman"/>
        </w:rPr>
        <w:t xml:space="preserve"> </w:t>
      </w:r>
      <w:r w:rsidR="004C0D52">
        <w:rPr>
          <w:rFonts w:ascii="Times New Roman" w:hAnsi="Times New Roman" w:cs="Times New Roman"/>
        </w:rPr>
        <w:t>ś</w:t>
      </w:r>
      <w:r w:rsidR="004C0D52" w:rsidRPr="004C0D52">
        <w:rPr>
          <w:rFonts w:ascii="Times New Roman" w:hAnsi="Times New Roman" w:cs="Times New Roman"/>
        </w:rPr>
        <w:t>wiadczeni</w:t>
      </w:r>
      <w:r w:rsidR="004C0D52">
        <w:rPr>
          <w:rFonts w:ascii="Times New Roman" w:hAnsi="Times New Roman" w:cs="Times New Roman"/>
        </w:rPr>
        <w:t>e</w:t>
      </w:r>
      <w:r w:rsidR="004C0D52" w:rsidRPr="004C0D52">
        <w:rPr>
          <w:rFonts w:ascii="Times New Roman" w:hAnsi="Times New Roman" w:cs="Times New Roman"/>
        </w:rPr>
        <w:t xml:space="preserve"> usługi polegającej na wykonywaniu aktywności związanych z realizacją fazy start-</w:t>
      </w:r>
      <w:proofErr w:type="spellStart"/>
      <w:r w:rsidR="004C0D52" w:rsidRPr="004C0D52">
        <w:rPr>
          <w:rFonts w:ascii="Times New Roman" w:hAnsi="Times New Roman" w:cs="Times New Roman"/>
        </w:rPr>
        <w:t>up</w:t>
      </w:r>
      <w:proofErr w:type="spellEnd"/>
      <w:r w:rsidR="004C0D52" w:rsidRPr="004C0D52">
        <w:rPr>
          <w:rFonts w:ascii="Times New Roman" w:hAnsi="Times New Roman" w:cs="Times New Roman"/>
        </w:rPr>
        <w:t xml:space="preserve"> </w:t>
      </w:r>
      <w:r w:rsidRPr="008A6D9A">
        <w:rPr>
          <w:rFonts w:ascii="Times New Roman" w:hAnsi="Times New Roman" w:cs="Times New Roman"/>
        </w:rPr>
        <w:t xml:space="preserve">w Projekcie </w:t>
      </w:r>
      <w:proofErr w:type="spellStart"/>
      <w:r w:rsidRPr="008A6D9A">
        <w:rPr>
          <w:rFonts w:ascii="Times New Roman" w:hAnsi="Times New Roman" w:cs="Times New Roman"/>
        </w:rPr>
        <w:t>pt</w:t>
      </w:r>
      <w:proofErr w:type="spellEnd"/>
      <w:r w:rsidR="00301231" w:rsidRPr="008A6D9A">
        <w:rPr>
          <w:rFonts w:ascii="Times New Roman" w:hAnsi="Times New Roman" w:cs="Times New Roman"/>
        </w:rPr>
        <w:t xml:space="preserve"> </w:t>
      </w:r>
      <w:r w:rsidRPr="008A6D9A">
        <w:rPr>
          <w:rFonts w:ascii="Times New Roman" w:hAnsi="Times New Roman" w:cs="Times New Roman"/>
        </w:rPr>
        <w:t>„</w:t>
      </w:r>
      <w:r w:rsidR="00301231" w:rsidRPr="008A6D9A">
        <w:rPr>
          <w:rFonts w:ascii="Times New Roman" w:hAnsi="Times New Roman" w:cs="Times New Roman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301231" w:rsidRPr="008A6D9A">
        <w:rPr>
          <w:rFonts w:ascii="Times New Roman" w:hAnsi="Times New Roman" w:cs="Times New Roman"/>
        </w:rPr>
        <w:t>stentu</w:t>
      </w:r>
      <w:proofErr w:type="spellEnd"/>
      <w:r w:rsidR="00301231" w:rsidRPr="008A6D9A">
        <w:rPr>
          <w:rFonts w:ascii="Times New Roman" w:hAnsi="Times New Roman" w:cs="Times New Roman"/>
        </w:rPr>
        <w:t xml:space="preserve"> (CAS, </w:t>
      </w:r>
      <w:proofErr w:type="spellStart"/>
      <w:r w:rsidR="00301231" w:rsidRPr="008A6D9A">
        <w:rPr>
          <w:rFonts w:ascii="Times New Roman" w:hAnsi="Times New Roman" w:cs="Times New Roman"/>
        </w:rPr>
        <w:t>carotid</w:t>
      </w:r>
      <w:proofErr w:type="spellEnd"/>
      <w:r w:rsidR="00301231" w:rsidRPr="008A6D9A">
        <w:rPr>
          <w:rFonts w:ascii="Times New Roman" w:hAnsi="Times New Roman" w:cs="Times New Roman"/>
        </w:rPr>
        <w:t xml:space="preserve"> </w:t>
      </w:r>
      <w:proofErr w:type="spellStart"/>
      <w:r w:rsidR="00301231" w:rsidRPr="008A6D9A">
        <w:rPr>
          <w:rFonts w:ascii="Times New Roman" w:hAnsi="Times New Roman" w:cs="Times New Roman"/>
        </w:rPr>
        <w:t>angioplasty</w:t>
      </w:r>
      <w:proofErr w:type="spellEnd"/>
      <w:r w:rsidR="00301231" w:rsidRPr="008A6D9A">
        <w:rPr>
          <w:rFonts w:ascii="Times New Roman" w:hAnsi="Times New Roman" w:cs="Times New Roman"/>
        </w:rPr>
        <w:t xml:space="preserve"> and </w:t>
      </w:r>
      <w:proofErr w:type="spellStart"/>
      <w:r w:rsidR="00301231" w:rsidRPr="008A6D9A">
        <w:rPr>
          <w:rFonts w:ascii="Times New Roman" w:hAnsi="Times New Roman" w:cs="Times New Roman"/>
        </w:rPr>
        <w:t>stenting</w:t>
      </w:r>
      <w:proofErr w:type="spellEnd"/>
      <w:r w:rsidR="00301231" w:rsidRPr="008A6D9A">
        <w:rPr>
          <w:rFonts w:ascii="Times New Roman" w:hAnsi="Times New Roman" w:cs="Times New Roman"/>
        </w:rPr>
        <w:t>)’’</w:t>
      </w:r>
      <w:r w:rsidRPr="008A6D9A">
        <w:rPr>
          <w:rFonts w:ascii="Times New Roman" w:hAnsi="Times New Roman" w:cs="Times New Roman"/>
        </w:rPr>
        <w:t>o nr</w:t>
      </w:r>
      <w:r w:rsidR="00301231" w:rsidRPr="008A6D9A">
        <w:rPr>
          <w:rFonts w:ascii="Times New Roman" w:hAnsi="Times New Roman" w:cs="Times New Roman"/>
        </w:rPr>
        <w:t xml:space="preserve"> 2023/ABM/01/000001-00</w:t>
      </w:r>
      <w:r w:rsidRPr="008A6D9A">
        <w:rPr>
          <w:rFonts w:ascii="Times New Roman" w:hAnsi="Times New Roman" w:cs="Times New Roman"/>
        </w:rPr>
        <w:t xml:space="preserve">, w którym </w:t>
      </w:r>
      <w:r w:rsidR="001D235E">
        <w:rPr>
          <w:rFonts w:ascii="Times New Roman" w:hAnsi="Times New Roman" w:cs="Times New Roman"/>
        </w:rPr>
        <w:t xml:space="preserve">Zamawiającym </w:t>
      </w:r>
      <w:r w:rsidRPr="008A6D9A">
        <w:rPr>
          <w:rFonts w:ascii="Times New Roman" w:hAnsi="Times New Roman" w:cs="Times New Roman"/>
        </w:rPr>
        <w:t xml:space="preserve">jest 4 Wojskowy Szpital Kliniczny z Polikliniką SPZOZ we Wrocławiu w zakresie </w:t>
      </w:r>
      <w:r w:rsidR="00761157" w:rsidRPr="00761157">
        <w:rPr>
          <w:rFonts w:ascii="Times New Roman" w:hAnsi="Times New Roman" w:cs="Times New Roman"/>
        </w:rPr>
        <w:t>realizacj</w:t>
      </w:r>
      <w:r w:rsidR="00761157">
        <w:rPr>
          <w:rFonts w:ascii="Times New Roman" w:hAnsi="Times New Roman" w:cs="Times New Roman"/>
        </w:rPr>
        <w:t>i</w:t>
      </w:r>
      <w:r w:rsidR="00761157" w:rsidRPr="00761157">
        <w:rPr>
          <w:rFonts w:ascii="Times New Roman" w:hAnsi="Times New Roman" w:cs="Times New Roman"/>
        </w:rPr>
        <w:t xml:space="preserve"> fazy start-</w:t>
      </w:r>
      <w:proofErr w:type="spellStart"/>
      <w:r w:rsidR="00761157" w:rsidRPr="00761157">
        <w:rPr>
          <w:rFonts w:ascii="Times New Roman" w:hAnsi="Times New Roman" w:cs="Times New Roman"/>
        </w:rPr>
        <w:t>up</w:t>
      </w:r>
      <w:proofErr w:type="spellEnd"/>
      <w:r w:rsidR="00761157" w:rsidRPr="00761157">
        <w:rPr>
          <w:rFonts w:ascii="Times New Roman" w:hAnsi="Times New Roman" w:cs="Times New Roman"/>
        </w:rPr>
        <w:t xml:space="preserve"> eksperymentu badawczego NOTICE-CAS </w:t>
      </w:r>
      <w:r w:rsidRPr="008A6D9A">
        <w:rPr>
          <w:rFonts w:ascii="Times New Roman" w:hAnsi="Times New Roman" w:cs="Times New Roman"/>
        </w:rPr>
        <w:t>oraz wykonywania części obowiązków za które odpowiada Zamawiający</w:t>
      </w:r>
      <w:r w:rsidR="001D235E">
        <w:rPr>
          <w:rFonts w:ascii="Times New Roman" w:hAnsi="Times New Roman" w:cs="Times New Roman"/>
        </w:rPr>
        <w:t>:</w:t>
      </w:r>
    </w:p>
    <w:p w14:paraId="7435758D" w14:textId="77777777" w:rsidR="00124C1B" w:rsidRPr="001D235E" w:rsidRDefault="00124C1B">
      <w:pPr>
        <w:rPr>
          <w:rFonts w:ascii="Times New Roman" w:hAnsi="Times New Roman" w:cs="Times New Roman"/>
          <w:color w:val="000000" w:themeColor="text1"/>
        </w:rPr>
      </w:pPr>
      <w:r w:rsidRPr="001D235E">
        <w:rPr>
          <w:rFonts w:ascii="Times New Roman" w:hAnsi="Times New Roman" w:cs="Times New Roman"/>
          <w:color w:val="000000" w:themeColor="text1"/>
        </w:rPr>
        <w:br w:type="page"/>
      </w:r>
      <w:bookmarkStart w:id="0" w:name="_GoBack"/>
      <w:bookmarkEnd w:id="0"/>
    </w:p>
    <w:p w14:paraId="4617125E" w14:textId="77777777" w:rsidR="008A5770" w:rsidRDefault="008A5770" w:rsidP="008A577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88"/>
        <w:gridCol w:w="2708"/>
        <w:gridCol w:w="1404"/>
      </w:tblGrid>
      <w:tr w:rsidR="00124C1B" w14:paraId="17485B63" w14:textId="77777777" w:rsidTr="00964A2D">
        <w:tc>
          <w:tcPr>
            <w:tcW w:w="4950" w:type="dxa"/>
            <w:gridSpan w:val="2"/>
          </w:tcPr>
          <w:p w14:paraId="71EF9ACF" w14:textId="5CC3EFEF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708" w:type="dxa"/>
          </w:tcPr>
          <w:p w14:paraId="5996E349" w14:textId="0C74A521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Wartość netto PLN</w:t>
            </w:r>
          </w:p>
        </w:tc>
        <w:tc>
          <w:tcPr>
            <w:tcW w:w="1404" w:type="dxa"/>
          </w:tcPr>
          <w:p w14:paraId="0C9A51FF" w14:textId="7D3FDD4D" w:rsidR="00124C1B" w:rsidRPr="00C6635C" w:rsidRDefault="00124C1B" w:rsidP="00C66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5C">
              <w:rPr>
                <w:rFonts w:ascii="Times New Roman" w:hAnsi="Times New Roman" w:cs="Times New Roman"/>
                <w:b/>
              </w:rPr>
              <w:t>Wartość brutto PLN</w:t>
            </w:r>
          </w:p>
        </w:tc>
      </w:tr>
      <w:tr w:rsidR="008A6D9A" w14:paraId="2AF41494" w14:textId="77777777" w:rsidTr="008A6D9A">
        <w:tc>
          <w:tcPr>
            <w:tcW w:w="562" w:type="dxa"/>
          </w:tcPr>
          <w:p w14:paraId="72261DC1" w14:textId="3E0678D6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8" w:type="dxa"/>
            <w:tcBorders>
              <w:top w:val="nil"/>
            </w:tcBorders>
          </w:tcPr>
          <w:p w14:paraId="3B505A1E" w14:textId="0C9E6407" w:rsidR="008A6D9A" w:rsidRPr="00761157" w:rsidRDefault="00761157" w:rsidP="00603690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Kompleksowa usługa wsparcia w fazie start-</w:t>
            </w:r>
            <w:proofErr w:type="spellStart"/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up</w:t>
            </w:r>
            <w:proofErr w:type="spellEnd"/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eksperymentu medycznego w tym:</w:t>
            </w:r>
          </w:p>
        </w:tc>
        <w:tc>
          <w:tcPr>
            <w:tcW w:w="2708" w:type="dxa"/>
          </w:tcPr>
          <w:p w14:paraId="149E050C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0D34502A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D9A" w14:paraId="6698BDEB" w14:textId="77777777" w:rsidTr="00BE66E1">
        <w:tc>
          <w:tcPr>
            <w:tcW w:w="562" w:type="dxa"/>
          </w:tcPr>
          <w:p w14:paraId="2D7137AE" w14:textId="5E26281C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4388" w:type="dxa"/>
          </w:tcPr>
          <w:p w14:paraId="4F81401E" w14:textId="77777777" w:rsidR="00761157" w:rsidRPr="00761157" w:rsidRDefault="00761157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Uzupełnienie dokumentacji eksperymentu badawczego: </w:t>
            </w:r>
          </w:p>
          <w:p w14:paraId="7AFBCE10" w14:textId="09F852DA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planu zarządzania danymi -  użytkownicy, polityki bezpieczeństwa i dostępu. Role/funkcje, walidacja danych </w:t>
            </w:r>
          </w:p>
          <w:p w14:paraId="291D22EB" w14:textId="168F212E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•przygotowanie planu zarządzania eksperymentem</w:t>
            </w:r>
          </w:p>
          <w:p w14:paraId="5DD15987" w14:textId="0BF8AD18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planu zarządzania jakością </w:t>
            </w:r>
          </w:p>
          <w:p w14:paraId="436466CF" w14:textId="3F7B19EC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</w:t>
            </w:r>
            <w:r w:rsidR="004C0D52">
              <w:t xml:space="preserve"> </w:t>
            </w:r>
            <w:r w:rsidR="004C0D52" w:rsidRPr="004C0D52">
              <w:rPr>
                <w:rFonts w:ascii="Times New Roman" w:eastAsia="Times New Roman" w:hAnsi="Times New Roman"/>
                <w:color w:val="000000"/>
                <w:lang w:eastAsia="pl-PL"/>
              </w:rPr>
              <w:t>przygotowanie założeń planu wykorzystania danych statystycznych</w:t>
            </w:r>
          </w:p>
          <w:p w14:paraId="6B71DD08" w14:textId="193D9639" w:rsidR="008A6D9A" w:rsidRPr="008A6D9A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•przygotowanie planu analizy zarządzania ryzykiem</w:t>
            </w:r>
          </w:p>
        </w:tc>
        <w:tc>
          <w:tcPr>
            <w:tcW w:w="2708" w:type="dxa"/>
          </w:tcPr>
          <w:p w14:paraId="0A397F69" w14:textId="77777777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5AD98A3A" w14:textId="77777777" w:rsidR="008A6D9A" w:rsidRDefault="008A6D9A" w:rsidP="003E5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6D9A" w14:paraId="6F0DE77D" w14:textId="77777777" w:rsidTr="00BE66E1">
        <w:tc>
          <w:tcPr>
            <w:tcW w:w="562" w:type="dxa"/>
          </w:tcPr>
          <w:p w14:paraId="675191F1" w14:textId="21966B5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388" w:type="dxa"/>
          </w:tcPr>
          <w:p w14:paraId="74108CB3" w14:textId="77777777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Wsparcie w procesie administracyjnym m.in.: </w:t>
            </w:r>
          </w:p>
          <w:p w14:paraId="1D96FE6A" w14:textId="32F561BD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•kompletowanie niezbędnych dokumentów (umowy, informacje dla pacjentów, formularze świadomej zgody, procedury</w:t>
            </w:r>
            <w:r w:rsidR="00FE23A9">
              <w:rPr>
                <w:rFonts w:ascii="Times New Roman" w:eastAsia="Times New Roman" w:hAnsi="Times New Roman"/>
                <w:color w:val="000000"/>
                <w:lang w:eastAsia="pl-PL"/>
              </w:rPr>
              <w:t>, konspekt dla eCRF</w:t>
            </w: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14:paraId="44AAE008" w14:textId="71C1B95B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•przygotowanie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eTMF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ISF, uzupełnienie o wzory logów dostosowane do eksperymentu badawczego, stworzenie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training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logów</w:t>
            </w:r>
          </w:p>
          <w:p w14:paraId="6A615D3C" w14:textId="2FF0CA53" w:rsidR="003E5783" w:rsidRPr="003E5783" w:rsidRDefault="003E5783" w:rsidP="003E5783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•wsparcie w procesie wprowadzania istotnych zmian do Protokołu eksperymentu badawczego, zarządzanie odchyleniami od Protokołu, świadomych zgód wraz z informacja dla pacjenta</w:t>
            </w:r>
          </w:p>
          <w:p w14:paraId="3F58B852" w14:textId="3107B884" w:rsidR="00CA6A7D" w:rsidRDefault="003E5783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•wydruk i dostarczenie wymaganych dokumentów – formularza świadomej zgody wraz z informacją dla pacjenta, </w:t>
            </w:r>
            <w:proofErr w:type="spellStart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>Safety</w:t>
            </w:r>
            <w:proofErr w:type="spellEnd"/>
            <w:r w:rsidRPr="003E57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Card lub innych uznanych za niezbędne</w:t>
            </w:r>
          </w:p>
        </w:tc>
        <w:tc>
          <w:tcPr>
            <w:tcW w:w="2708" w:type="dxa"/>
          </w:tcPr>
          <w:p w14:paraId="49A3FF99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33917A4F" w14:textId="77777777" w:rsidR="008A6D9A" w:rsidRDefault="008A6D9A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1157" w14:paraId="5E0823D8" w14:textId="77777777" w:rsidTr="00BE66E1">
        <w:tc>
          <w:tcPr>
            <w:tcW w:w="562" w:type="dxa"/>
          </w:tcPr>
          <w:p w14:paraId="38EE1786" w14:textId="252FEE71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388" w:type="dxa"/>
          </w:tcPr>
          <w:p w14:paraId="06B47EE7" w14:textId="77777777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Doradztwo </w:t>
            </w:r>
          </w:p>
          <w:p w14:paraId="557520AF" w14:textId="387FC69E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•Doradztwo w zakresie wdrożenia procedur specyficznych dla prowadzenia eksperymentów badawczych </w:t>
            </w:r>
          </w:p>
          <w:p w14:paraId="2109348B" w14:textId="18F371B8" w:rsidR="00761157" w:rsidRPr="00761157" w:rsidRDefault="00761157" w:rsidP="00761157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1157">
              <w:rPr>
                <w:rFonts w:ascii="Times New Roman" w:eastAsia="Times New Roman" w:hAnsi="Times New Roman"/>
                <w:color w:val="000000"/>
                <w:lang w:eastAsia="pl-PL"/>
              </w:rPr>
              <w:t>•Wsparcie zespołu prowadzącego eksperyment w zakresie zdobycia niezbędnych kompetencji do prowadzenia eksperymentu badawczego w oparciu o obowiązujące przepisy i wprowadzone procedury</w:t>
            </w:r>
          </w:p>
        </w:tc>
        <w:tc>
          <w:tcPr>
            <w:tcW w:w="2708" w:type="dxa"/>
          </w:tcPr>
          <w:p w14:paraId="793174A9" w14:textId="77777777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14:paraId="79557220" w14:textId="77777777" w:rsidR="00761157" w:rsidRDefault="00761157" w:rsidP="00124C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19" w14:paraId="28258772" w14:textId="77777777" w:rsidTr="00124C1B">
        <w:tc>
          <w:tcPr>
            <w:tcW w:w="562" w:type="dxa"/>
          </w:tcPr>
          <w:p w14:paraId="7962CCAC" w14:textId="77777777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42EDECEF" w14:textId="35A4411D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4132">
              <w:rPr>
                <w:rFonts w:ascii="Times New Roman" w:hAnsi="Times New Roman" w:cs="Times New Roman"/>
                <w:b/>
              </w:rPr>
              <w:t>Łączna wartość zamówienia netto:</w:t>
            </w:r>
          </w:p>
        </w:tc>
        <w:tc>
          <w:tcPr>
            <w:tcW w:w="4112" w:type="dxa"/>
            <w:gridSpan w:val="2"/>
          </w:tcPr>
          <w:p w14:paraId="7CFD9AB8" w14:textId="77777777" w:rsidR="00B44C19" w:rsidRDefault="00B44C19" w:rsidP="00B44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19" w14:paraId="311DEE9D" w14:textId="77777777" w:rsidTr="00124C1B">
        <w:tc>
          <w:tcPr>
            <w:tcW w:w="562" w:type="dxa"/>
          </w:tcPr>
          <w:p w14:paraId="2E3C5B56" w14:textId="77777777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8" w:type="dxa"/>
          </w:tcPr>
          <w:p w14:paraId="6CB018D1" w14:textId="5E52EC33" w:rsidR="00B44C19" w:rsidRPr="00FF4132" w:rsidRDefault="00B44C19" w:rsidP="00B44C1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4132">
              <w:rPr>
                <w:rFonts w:ascii="Times New Roman" w:hAnsi="Times New Roman" w:cs="Times New Roman"/>
                <w:b/>
              </w:rPr>
              <w:t>Łączna wartość zamówienia brutto:</w:t>
            </w:r>
          </w:p>
        </w:tc>
        <w:tc>
          <w:tcPr>
            <w:tcW w:w="4112" w:type="dxa"/>
            <w:gridSpan w:val="2"/>
          </w:tcPr>
          <w:p w14:paraId="4A86D172" w14:textId="77777777" w:rsidR="00B44C19" w:rsidRDefault="00B44C19" w:rsidP="00B44C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D7AB58" w14:textId="77777777" w:rsidR="00C6635C" w:rsidRDefault="00C6635C" w:rsidP="008A5770">
      <w:pPr>
        <w:jc w:val="both"/>
        <w:rPr>
          <w:rFonts w:ascii="Times New Roman" w:hAnsi="Times New Roman" w:cs="Times New Roman"/>
        </w:rPr>
      </w:pPr>
    </w:p>
    <w:p w14:paraId="206384AE" w14:textId="14CDE46D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lastRenderedPageBreak/>
        <w:t>Całkowity koszt wykonania zamówienia (Suma 1-</w:t>
      </w:r>
      <w:r w:rsidR="004030BF">
        <w:rPr>
          <w:rFonts w:ascii="Times New Roman" w:hAnsi="Times New Roman" w:cs="Times New Roman"/>
        </w:rPr>
        <w:t>4</w:t>
      </w:r>
      <w:r w:rsidRPr="00FF4132">
        <w:rPr>
          <w:rFonts w:ascii="Times New Roman" w:hAnsi="Times New Roman" w:cs="Times New Roman"/>
        </w:rPr>
        <w:t>) wynosi …………………….………….. PLN* netto, …………………………..…….. PLN* brutto</w:t>
      </w:r>
    </w:p>
    <w:p w14:paraId="24E5D750" w14:textId="5077DB6E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 xml:space="preserve">Oświadczamy, że termin płatności będzie wynosił </w:t>
      </w:r>
      <w:r w:rsidR="004C0D52">
        <w:rPr>
          <w:rFonts w:ascii="Times New Roman" w:hAnsi="Times New Roman" w:cs="Times New Roman"/>
        </w:rPr>
        <w:t>21</w:t>
      </w:r>
      <w:r w:rsidR="004030BF">
        <w:rPr>
          <w:rFonts w:ascii="Times New Roman" w:hAnsi="Times New Roman" w:cs="Times New Roman"/>
        </w:rPr>
        <w:t xml:space="preserve"> </w:t>
      </w:r>
      <w:r w:rsidRPr="00FF4132">
        <w:rPr>
          <w:rFonts w:ascii="Times New Roman" w:hAnsi="Times New Roman" w:cs="Times New Roman"/>
        </w:rPr>
        <w:t>dni od daty dostarczenia prawidłowo wystawionej faktury.</w:t>
      </w:r>
    </w:p>
    <w:p w14:paraId="54AE1A38" w14:textId="77777777" w:rsidR="00FF4132" w:rsidRPr="00FF4132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>Data /czytelny podpis albo podpis i pieczątka Wykonawcy/osoby/osób uprawnionej do występowania w imieniu Wykonawcy**</w:t>
      </w:r>
    </w:p>
    <w:p w14:paraId="5F108CEA" w14:textId="3630BD5F" w:rsidR="00C02226" w:rsidRPr="008A5770" w:rsidRDefault="00FF4132" w:rsidP="00FF4132">
      <w:pPr>
        <w:jc w:val="both"/>
        <w:rPr>
          <w:rFonts w:ascii="Times New Roman" w:hAnsi="Times New Roman" w:cs="Times New Roman"/>
        </w:rPr>
      </w:pPr>
      <w:r w:rsidRPr="00FF4132">
        <w:rPr>
          <w:rFonts w:ascii="Times New Roman" w:hAnsi="Times New Roman" w:cs="Times New Roman"/>
        </w:rPr>
        <w:t>** Podpis osoby figurującej lub osób figurujących w rejestrach do zaciągania zobowiązań w imieniu Wykonawcy lub we właściwym upoważnieniu. Pieczątka imienna wymagana jest w przypadku nieczytelnego podpisu.</w:t>
      </w:r>
    </w:p>
    <w:sectPr w:rsidR="00C02226" w:rsidRPr="008A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24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-4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542" w:hanging="360"/>
      </w:pPr>
    </w:lvl>
    <w:lvl w:ilvl="2" w:tplc="0415001B" w:tentative="1">
      <w:start w:val="1"/>
      <w:numFmt w:val="lowerRoman"/>
      <w:lvlText w:val="%3."/>
      <w:lvlJc w:val="right"/>
      <w:pPr>
        <w:ind w:left="-2822" w:hanging="180"/>
      </w:pPr>
    </w:lvl>
    <w:lvl w:ilvl="3" w:tplc="0415000F" w:tentative="1">
      <w:start w:val="1"/>
      <w:numFmt w:val="decimal"/>
      <w:lvlText w:val="%4."/>
      <w:lvlJc w:val="left"/>
      <w:pPr>
        <w:ind w:left="-2102" w:hanging="360"/>
      </w:pPr>
    </w:lvl>
    <w:lvl w:ilvl="4" w:tplc="04150019" w:tentative="1">
      <w:start w:val="1"/>
      <w:numFmt w:val="lowerLetter"/>
      <w:lvlText w:val="%5."/>
      <w:lvlJc w:val="left"/>
      <w:pPr>
        <w:ind w:left="-1382" w:hanging="360"/>
      </w:pPr>
    </w:lvl>
    <w:lvl w:ilvl="5" w:tplc="0415001B" w:tentative="1">
      <w:start w:val="1"/>
      <w:numFmt w:val="lowerRoman"/>
      <w:lvlText w:val="%6."/>
      <w:lvlJc w:val="right"/>
      <w:pPr>
        <w:ind w:left="-662" w:hanging="180"/>
      </w:pPr>
    </w:lvl>
    <w:lvl w:ilvl="6" w:tplc="0415000F" w:tentative="1">
      <w:start w:val="1"/>
      <w:numFmt w:val="decimal"/>
      <w:lvlText w:val="%7."/>
      <w:lvlJc w:val="left"/>
      <w:pPr>
        <w:ind w:left="58" w:hanging="360"/>
      </w:pPr>
    </w:lvl>
    <w:lvl w:ilvl="7" w:tplc="04150019" w:tentative="1">
      <w:start w:val="1"/>
      <w:numFmt w:val="lowerLetter"/>
      <w:lvlText w:val="%8."/>
      <w:lvlJc w:val="left"/>
      <w:pPr>
        <w:ind w:left="778" w:hanging="360"/>
      </w:pPr>
    </w:lvl>
    <w:lvl w:ilvl="8" w:tplc="0415001B" w:tentative="1">
      <w:start w:val="1"/>
      <w:numFmt w:val="lowerRoman"/>
      <w:lvlText w:val="%9."/>
      <w:lvlJc w:val="right"/>
      <w:pPr>
        <w:ind w:left="1498" w:hanging="180"/>
      </w:pPr>
    </w:lvl>
  </w:abstractNum>
  <w:abstractNum w:abstractNumId="1" w15:restartNumberingAfterBreak="0">
    <w:nsid w:val="0FB07A52"/>
    <w:multiLevelType w:val="hybridMultilevel"/>
    <w:tmpl w:val="DD08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F67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DB4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5FB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866"/>
    <w:multiLevelType w:val="hybridMultilevel"/>
    <w:tmpl w:val="5C1AC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69BC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76ED8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3211"/>
    <w:multiLevelType w:val="hybridMultilevel"/>
    <w:tmpl w:val="18B2EA14"/>
    <w:lvl w:ilvl="0" w:tplc="328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24BB0"/>
    <w:multiLevelType w:val="hybridMultilevel"/>
    <w:tmpl w:val="C45ED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D7ED8"/>
    <w:multiLevelType w:val="hybridMultilevel"/>
    <w:tmpl w:val="DA627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32F59"/>
    <w:multiLevelType w:val="hybridMultilevel"/>
    <w:tmpl w:val="22E043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B62"/>
    <w:multiLevelType w:val="hybridMultilevel"/>
    <w:tmpl w:val="3EA0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6CA5"/>
    <w:multiLevelType w:val="hybridMultilevel"/>
    <w:tmpl w:val="31C84120"/>
    <w:lvl w:ilvl="0" w:tplc="9F0E447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C3CA3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3ED"/>
    <w:multiLevelType w:val="hybridMultilevel"/>
    <w:tmpl w:val="A4806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44531"/>
    <w:multiLevelType w:val="hybridMultilevel"/>
    <w:tmpl w:val="0C3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D55"/>
    <w:multiLevelType w:val="hybridMultilevel"/>
    <w:tmpl w:val="1BF6F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A"/>
    <w:rsid w:val="0005656D"/>
    <w:rsid w:val="000F7026"/>
    <w:rsid w:val="00124C1B"/>
    <w:rsid w:val="001D235E"/>
    <w:rsid w:val="00260BC5"/>
    <w:rsid w:val="00301231"/>
    <w:rsid w:val="003E5783"/>
    <w:rsid w:val="004030BF"/>
    <w:rsid w:val="004A680E"/>
    <w:rsid w:val="004B7B9C"/>
    <w:rsid w:val="004C0D52"/>
    <w:rsid w:val="0055167E"/>
    <w:rsid w:val="00603690"/>
    <w:rsid w:val="00723EF7"/>
    <w:rsid w:val="007339B3"/>
    <w:rsid w:val="00761157"/>
    <w:rsid w:val="00780FE8"/>
    <w:rsid w:val="008A5770"/>
    <w:rsid w:val="008A6D9A"/>
    <w:rsid w:val="009A37CD"/>
    <w:rsid w:val="00A20465"/>
    <w:rsid w:val="00A31553"/>
    <w:rsid w:val="00A971BF"/>
    <w:rsid w:val="00AC3738"/>
    <w:rsid w:val="00B30545"/>
    <w:rsid w:val="00B44C19"/>
    <w:rsid w:val="00C017F0"/>
    <w:rsid w:val="00C02226"/>
    <w:rsid w:val="00C6635C"/>
    <w:rsid w:val="00CA6A7D"/>
    <w:rsid w:val="00E23A42"/>
    <w:rsid w:val="00E617FB"/>
    <w:rsid w:val="00E96BBA"/>
    <w:rsid w:val="00F975AB"/>
    <w:rsid w:val="00FC5F26"/>
    <w:rsid w:val="00FE23A9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4EFA"/>
  <w15:docId w15:val="{B5390043-BD3A-4824-8A06-5EF832A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Andrejków</dc:creator>
  <cp:lastModifiedBy>Magda Bocianowska</cp:lastModifiedBy>
  <cp:revision>7</cp:revision>
  <cp:lastPrinted>2023-11-20T10:30:00Z</cp:lastPrinted>
  <dcterms:created xsi:type="dcterms:W3CDTF">2024-01-11T12:11:00Z</dcterms:created>
  <dcterms:modified xsi:type="dcterms:W3CDTF">2024-04-15T12:34:00Z</dcterms:modified>
</cp:coreProperties>
</file>