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38C9150C" w:rsidR="00087106" w:rsidRPr="00F56363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 w:rsidR="00F56363"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15E51463" w14:textId="77777777" w:rsidR="0091575D" w:rsidRPr="0091575D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aktualności informacji zawartych w oświadczeniu z art. 125 ust. 1 </w:t>
      </w:r>
    </w:p>
    <w:p w14:paraId="104BE978" w14:textId="77777777" w:rsidR="0091575D" w:rsidRPr="0091575D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ustawy z dnia 11 września 2019 r. Prawo zamówień publicznych (dalej ustawa PZP),</w:t>
      </w:r>
    </w:p>
    <w:p w14:paraId="17C35BC2" w14:textId="39FBE926" w:rsidR="00C0389D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br/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(</w:t>
      </w:r>
      <w:proofErr w:type="spellStart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t.j</w:t>
      </w:r>
      <w:proofErr w:type="spellEnd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. Dz. U. 2023 poz. 1497 ze zm.)</w:t>
      </w:r>
    </w:p>
    <w:p w14:paraId="7771E0AD" w14:textId="77777777" w:rsidR="00C0389D" w:rsidRDefault="00C0389D" w:rsidP="00C0389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</w:p>
    <w:p w14:paraId="46634FBF" w14:textId="3CA3EAC2" w:rsidR="00772987" w:rsidRPr="00F56363" w:rsidRDefault="00772987" w:rsidP="00C0389D">
      <w:pPr>
        <w:spacing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 xml:space="preserve">na potrzeby postępowania o udzielenie zamówienia publicznego </w:t>
      </w:r>
      <w:r w:rsidR="00825095" w:rsidRPr="00F56363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E98AA8F" w14:textId="17CD8FD0" w:rsidR="00A81DED" w:rsidRPr="0091575D" w:rsidRDefault="0091575D" w:rsidP="00A6665E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91575D">
        <w:rPr>
          <w:rFonts w:ascii="Calibri" w:hAnsi="Calibri" w:cs="Calibri"/>
          <w:b/>
          <w:color w:val="404040" w:themeColor="text1" w:themeTint="BF"/>
          <w:sz w:val="24"/>
          <w:szCs w:val="24"/>
        </w:rPr>
        <w:t>usługę ubezpieczenia Samodzielnego Publicznego Zakładu Opieki Zdrowotnej Uniwersyteckiego Szpitala Klinicznego Nr 1 im. Norberta Barlickiego Uniwersytetu Medycznego w Łodzi (2 Części)</w:t>
      </w:r>
      <w:r w:rsidR="00A6665E" w:rsidRPr="0091575D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  </w:t>
      </w:r>
    </w:p>
    <w:p w14:paraId="1E3C98A5" w14:textId="0E00C52B" w:rsidR="007A1C9B" w:rsidRPr="00F56363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5B8B66E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A3B4E2F" w14:textId="77777777" w:rsidR="007A1C9B" w:rsidRPr="00F56363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0335212" w14:textId="77777777" w:rsidR="007A1C9B" w:rsidRPr="00F56363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BE02CB8" w14:textId="77777777" w:rsidR="007A1C9B" w:rsidRPr="00F56363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22060D0" w14:textId="77777777" w:rsidR="007A1C9B" w:rsidRPr="00F56363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5F2F0F36" w14:textId="77777777" w:rsidR="007A1C9B" w:rsidRPr="00F56363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676A01" w14:textId="77777777" w:rsidR="007A1C9B" w:rsidRPr="00F56363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652589A3" w14:textId="0CA090B3" w:rsidR="000B3B65" w:rsidRPr="00F56363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0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 w:rsidR="00414477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E050932" w14:textId="77777777" w:rsidR="00C0389D" w:rsidRPr="00510411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510411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Prawo zamówień publicznych w zakresie odnoszącym się do podstaw wykluczenia wskazanych w SWZ z art. 108 ust. 1 Ustawy z dnia 11 września 2019 r. Prawo zamówień publicznych.</w:t>
      </w:r>
    </w:p>
    <w:p w14:paraId="323EA0FA" w14:textId="7C83CA1F" w:rsidR="00C0389D" w:rsidRPr="00510411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</w:t>
      </w:r>
      <w:r w:rsidRPr="00510411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="0091575D" w:rsidRPr="0091575D">
        <w:rPr>
          <w:rFonts w:ascii="Calibri" w:hAnsi="Calibri" w:cs="Calibri"/>
          <w:sz w:val="22"/>
          <w:szCs w:val="22"/>
        </w:rPr>
        <w:t>(</w:t>
      </w:r>
      <w:proofErr w:type="spellStart"/>
      <w:r w:rsidR="0091575D" w:rsidRPr="0091575D">
        <w:rPr>
          <w:rFonts w:ascii="Calibri" w:hAnsi="Calibri" w:cs="Calibri"/>
          <w:sz w:val="22"/>
          <w:szCs w:val="22"/>
        </w:rPr>
        <w:t>t.j</w:t>
      </w:r>
      <w:proofErr w:type="spellEnd"/>
      <w:r w:rsidR="0091575D" w:rsidRPr="0091575D">
        <w:rPr>
          <w:rFonts w:ascii="Calibri" w:hAnsi="Calibri" w:cs="Calibri"/>
          <w:sz w:val="22"/>
          <w:szCs w:val="22"/>
        </w:rPr>
        <w:t>. Dz. U. 2023 poz. 1497 ze zm.)</w:t>
      </w:r>
      <w:r w:rsidR="0091575D">
        <w:rPr>
          <w:rFonts w:ascii="Calibri" w:hAnsi="Calibri" w:cs="Calibri"/>
          <w:sz w:val="22"/>
          <w:szCs w:val="22"/>
        </w:rPr>
        <w:t>.</w:t>
      </w:r>
    </w:p>
    <w:p w14:paraId="04E49030" w14:textId="3EE8E88D" w:rsidR="00EF13E9" w:rsidRPr="00C0389D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="0091575D" w:rsidRPr="0091575D">
        <w:rPr>
          <w:rFonts w:ascii="Calibri" w:hAnsi="Calibri" w:cs="Calibri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</w:t>
      </w:r>
      <w:r w:rsidR="0091575D" w:rsidRPr="0091575D">
        <w:rPr>
          <w:rFonts w:ascii="Calibri" w:hAnsi="Calibri" w:cs="Calibri"/>
          <w:sz w:val="22"/>
          <w:szCs w:val="22"/>
        </w:rPr>
        <w:lastRenderedPageBreak/>
        <w:t>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(rozporządzenie 2022/576).</w:t>
      </w:r>
      <w:r w:rsidRPr="00510411">
        <w:rPr>
          <w:rFonts w:ascii="Calibri" w:hAnsi="Calibri" w:cs="Calibri"/>
          <w:sz w:val="22"/>
          <w:szCs w:val="22"/>
        </w:rPr>
        <w:t xml:space="preserve"> </w:t>
      </w:r>
    </w:p>
    <w:bookmarkEnd w:id="0"/>
    <w:p w14:paraId="79BEB190" w14:textId="77777777" w:rsidR="0086219A" w:rsidRPr="00F56363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08366975" w14:textId="4EBCB719" w:rsidR="0086219A" w:rsidRPr="00F56363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>powyższy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oświadczeni</w:t>
      </w:r>
      <w:r w:rsidR="0009780C" w:rsidRPr="00F56363">
        <w:rPr>
          <w:rFonts w:ascii="Calibri" w:hAnsi="Calibri" w:cs="Calibri"/>
          <w:color w:val="404040" w:themeColor="text1" w:themeTint="BF"/>
          <w:sz w:val="22"/>
          <w:szCs w:val="22"/>
        </w:rPr>
        <w:t>ach</w:t>
      </w:r>
      <w:r w:rsidR="004742CD"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są aktualne i zgodne z</w:t>
      </w:r>
      <w:r w:rsidR="00F56363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</w:t>
      </w:r>
      <w:r w:rsidR="00F171F1" w:rsidRPr="00F56363">
        <w:rPr>
          <w:rFonts w:ascii="Calibri" w:hAnsi="Calibri" w:cs="Calibri"/>
          <w:color w:val="404040" w:themeColor="text1" w:themeTint="BF"/>
          <w:sz w:val="22"/>
          <w:szCs w:val="22"/>
        </w:rPr>
        <w:t>ającego w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błąd przy przedstawianiu informacji.</w:t>
      </w: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60F2" w14:textId="77777777" w:rsidR="001D6715" w:rsidRDefault="001D6715">
      <w:r>
        <w:separator/>
      </w:r>
    </w:p>
  </w:endnote>
  <w:endnote w:type="continuationSeparator" w:id="0">
    <w:p w14:paraId="28E687B1" w14:textId="77777777" w:rsidR="001D6715" w:rsidRDefault="001D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77777777" w:rsidR="00825095" w:rsidRPr="003C5EB7" w:rsidRDefault="00825095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9448" w14:textId="77777777" w:rsidR="001D6715" w:rsidRDefault="001D6715">
      <w:r>
        <w:separator/>
      </w:r>
    </w:p>
  </w:footnote>
  <w:footnote w:type="continuationSeparator" w:id="0">
    <w:p w14:paraId="1B199CDD" w14:textId="77777777" w:rsidR="001D6715" w:rsidRDefault="001D6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A81DED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CE68D4" w:rsidRDefault="008039F8" w:rsidP="00087106">
    <w:pPr>
      <w:ind w:left="4962" w:right="-2"/>
      <w:rPr>
        <w:rFonts w:ascii="Calibri" w:eastAsia="Calibri" w:hAnsi="Calibri" w:cs="Arial Narrow"/>
        <w:b/>
        <w:sz w:val="16"/>
        <w:szCs w:val="16"/>
        <w:lang w:eastAsia="en-US"/>
      </w:rPr>
    </w:pPr>
    <w:r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Oświadczenie 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 aktualności </w:t>
    </w:r>
    <w:r w:rsidR="00A06297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informacji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  <w:r w:rsidR="00F2732C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i innych ustaw</w:t>
    </w:r>
  </w:p>
  <w:p w14:paraId="7795E7CF" w14:textId="77777777" w:rsidR="0091575D" w:rsidRPr="0091575D" w:rsidRDefault="0091575D" w:rsidP="0091575D">
    <w:pPr>
      <w:pStyle w:val="Bezodstpw"/>
      <w:rPr>
        <w:rFonts w:ascii="Calibri" w:hAnsi="Calibri" w:cs="Tahoma"/>
        <w:sz w:val="16"/>
        <w:szCs w:val="16"/>
      </w:rPr>
    </w:pPr>
    <w:r w:rsidRPr="0091575D">
      <w:rPr>
        <w:rFonts w:ascii="Calibri" w:hAnsi="Calibri" w:cs="Tahoma"/>
        <w:sz w:val="16"/>
        <w:szCs w:val="16"/>
      </w:rPr>
      <w:t>SPZOZ USK im. N. Barlickiego</w:t>
    </w:r>
    <w:r w:rsidRPr="0091575D">
      <w:rPr>
        <w:rFonts w:ascii="Calibri" w:hAnsi="Calibri" w:cs="Tahoma"/>
        <w:sz w:val="16"/>
        <w:szCs w:val="16"/>
      </w:rPr>
      <w:tab/>
    </w:r>
  </w:p>
  <w:p w14:paraId="4CEAEF94" w14:textId="77777777" w:rsidR="0091575D" w:rsidRPr="0091575D" w:rsidRDefault="0091575D" w:rsidP="0091575D">
    <w:pPr>
      <w:pStyle w:val="Bezodstpw"/>
      <w:rPr>
        <w:rFonts w:ascii="Calibri" w:hAnsi="Calibri" w:cs="Tahoma"/>
        <w:sz w:val="16"/>
        <w:szCs w:val="16"/>
      </w:rPr>
    </w:pPr>
    <w:r w:rsidRPr="0091575D">
      <w:rPr>
        <w:rFonts w:ascii="Calibri" w:hAnsi="Calibri" w:cs="Tahoma"/>
        <w:sz w:val="16"/>
        <w:szCs w:val="16"/>
      </w:rPr>
      <w:t xml:space="preserve">Uniwersytetu Medycznego w Łodzi </w:t>
    </w:r>
  </w:p>
  <w:p w14:paraId="63AFEB23" w14:textId="77777777" w:rsidR="00563857" w:rsidRDefault="0091575D" w:rsidP="0091575D">
    <w:pPr>
      <w:pStyle w:val="Bezodstpw"/>
      <w:rPr>
        <w:rFonts w:ascii="Calibri" w:hAnsi="Calibri" w:cs="Tahoma"/>
        <w:b/>
        <w:bCs/>
        <w:sz w:val="16"/>
        <w:szCs w:val="16"/>
      </w:rPr>
    </w:pPr>
    <w:r w:rsidRPr="00563857">
      <w:rPr>
        <w:rFonts w:ascii="Calibri" w:hAnsi="Calibri" w:cs="Tahoma"/>
        <w:sz w:val="16"/>
        <w:szCs w:val="16"/>
      </w:rPr>
      <w:t>Znak sprawy</w:t>
    </w:r>
    <w:r w:rsidRPr="00563857">
      <w:rPr>
        <w:rFonts w:ascii="Calibri" w:hAnsi="Calibri" w:cs="Tahoma"/>
        <w:b/>
        <w:bCs/>
        <w:sz w:val="16"/>
        <w:szCs w:val="16"/>
      </w:rPr>
      <w:t xml:space="preserve"> </w:t>
    </w:r>
    <w:r w:rsidR="00563857" w:rsidRPr="00563857">
      <w:rPr>
        <w:rFonts w:ascii="Calibri" w:hAnsi="Calibri" w:cs="Tahoma"/>
        <w:b/>
        <w:bCs/>
        <w:sz w:val="16"/>
        <w:szCs w:val="16"/>
      </w:rPr>
      <w:t>152/PN/ZP/U/2023</w:t>
    </w:r>
  </w:p>
  <w:p w14:paraId="4AB137B0" w14:textId="74510814" w:rsidR="00704E65" w:rsidRPr="00A81DED" w:rsidRDefault="00704E65" w:rsidP="0091575D">
    <w:pPr>
      <w:pStyle w:val="Bezodstpw"/>
      <w:rPr>
        <w:rFonts w:ascii="Calibri" w:hAnsi="Calibri"/>
        <w:sz w:val="16"/>
        <w:szCs w:val="16"/>
      </w:rPr>
    </w:pPr>
    <w:r w:rsidRPr="00A81DED">
      <w:rPr>
        <w:rFonts w:ascii="Calibri" w:hAnsi="Calibri" w:cs="Calibri"/>
        <w:b/>
        <w:bCs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3616"/>
    <w:rsid w:val="00087106"/>
    <w:rsid w:val="0009094D"/>
    <w:rsid w:val="0009780C"/>
    <w:rsid w:val="000B3B65"/>
    <w:rsid w:val="000C14CB"/>
    <w:rsid w:val="000C7504"/>
    <w:rsid w:val="000D410C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D6715"/>
    <w:rsid w:val="001E5250"/>
    <w:rsid w:val="001F0B5C"/>
    <w:rsid w:val="00204613"/>
    <w:rsid w:val="00275820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4477"/>
    <w:rsid w:val="00415097"/>
    <w:rsid w:val="00422381"/>
    <w:rsid w:val="00424BE2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5C77"/>
    <w:rsid w:val="004F567B"/>
    <w:rsid w:val="00503645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63857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190D"/>
    <w:rsid w:val="0068199B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2F69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1575D"/>
    <w:rsid w:val="0092610C"/>
    <w:rsid w:val="00927173"/>
    <w:rsid w:val="00931F52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6665E"/>
    <w:rsid w:val="00A74EC6"/>
    <w:rsid w:val="00A807A7"/>
    <w:rsid w:val="00A81DED"/>
    <w:rsid w:val="00A867E6"/>
    <w:rsid w:val="00AA1030"/>
    <w:rsid w:val="00AB6C06"/>
    <w:rsid w:val="00AB7377"/>
    <w:rsid w:val="00AD329C"/>
    <w:rsid w:val="00AE2B0B"/>
    <w:rsid w:val="00AF12C0"/>
    <w:rsid w:val="00AF6B03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0389D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68D4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363"/>
    <w:rsid w:val="00F568D6"/>
    <w:rsid w:val="00F64924"/>
    <w:rsid w:val="00F65035"/>
    <w:rsid w:val="00F70072"/>
    <w:rsid w:val="00F75BB8"/>
    <w:rsid w:val="00F82864"/>
    <w:rsid w:val="00F82D5C"/>
    <w:rsid w:val="00F94994"/>
    <w:rsid w:val="00FA5079"/>
    <w:rsid w:val="00FA6891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69</TotalTime>
  <Pages>2</Pages>
  <Words>365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Merydian  BDU SA</cp:lastModifiedBy>
  <cp:revision>27</cp:revision>
  <cp:lastPrinted>2018-02-15T11:04:00Z</cp:lastPrinted>
  <dcterms:created xsi:type="dcterms:W3CDTF">2022-07-05T08:14:00Z</dcterms:created>
  <dcterms:modified xsi:type="dcterms:W3CDTF">2023-12-18T10:42:00Z</dcterms:modified>
</cp:coreProperties>
</file>