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r>
        <w:t>(nazwa, adres wykonawcy</w:t>
      </w:r>
      <w:r w:rsidR="00E75E43">
        <w:t>,NIP</w:t>
      </w:r>
      <w:r>
        <w:t>)</w:t>
      </w:r>
    </w:p>
    <w:p w:rsidR="00BF2B53" w:rsidRDefault="00BF2B53" w:rsidP="00947430"/>
    <w:p w:rsidR="00947430" w:rsidRPr="00947430" w:rsidRDefault="00947430" w:rsidP="00947430"/>
    <w:p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:rsidR="002C1F16" w:rsidRPr="002C1F16" w:rsidRDefault="002C1F16" w:rsidP="002C1F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05EEA">
        <w:rPr>
          <w:rFonts w:ascii="Arial" w:hAnsi="Arial" w:cs="Arial"/>
        </w:rPr>
        <w:t xml:space="preserve">Kompleksowa ochrona żubra w Polsce - </w:t>
      </w:r>
      <w:r w:rsidR="00CF7243">
        <w:rPr>
          <w:rFonts w:ascii="Arial" w:hAnsi="Arial" w:cs="Arial"/>
        </w:rPr>
        <w:t>Opieka weterynaryjna nad żubrami</w:t>
      </w:r>
      <w:r w:rsidR="00F05EEA">
        <w:rPr>
          <w:rFonts w:ascii="Arial" w:hAnsi="Arial" w:cs="Arial"/>
        </w:rPr>
        <w:t xml:space="preserve"> 2019 -2020 r.</w:t>
      </w:r>
      <w:r>
        <w:rPr>
          <w:rFonts w:ascii="Arial" w:hAnsi="Arial" w:cs="Arial"/>
        </w:rPr>
        <w:t>”</w:t>
      </w:r>
    </w:p>
    <w:p w:rsidR="00BF2B53" w:rsidRDefault="00BF2B53" w:rsidP="00552690">
      <w:pPr>
        <w:tabs>
          <w:tab w:val="left" w:pos="480"/>
        </w:tabs>
        <w:jc w:val="both"/>
      </w:pPr>
    </w:p>
    <w:p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:rsidR="008E3798" w:rsidRPr="00977FC4" w:rsidRDefault="00B768EB" w:rsidP="00681AB6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zn. spr. </w:t>
      </w:r>
      <w:r w:rsidR="00491DAB" w:rsidRPr="00977FC4">
        <w:rPr>
          <w:rFonts w:ascii="Arial" w:hAnsi="Arial" w:cs="Arial"/>
        </w:rPr>
        <w:t>SA.270.</w:t>
      </w:r>
      <w:r w:rsidR="00307919">
        <w:rPr>
          <w:rFonts w:ascii="Arial" w:hAnsi="Arial" w:cs="Arial"/>
        </w:rPr>
        <w:t>1</w:t>
      </w:r>
      <w:r w:rsidR="00CF7243">
        <w:rPr>
          <w:rFonts w:ascii="Arial" w:hAnsi="Arial" w:cs="Arial"/>
        </w:rPr>
        <w:t>6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201</w:t>
      </w:r>
      <w:r w:rsidR="00307919">
        <w:rPr>
          <w:rFonts w:ascii="Arial" w:hAnsi="Arial" w:cs="Arial"/>
        </w:rPr>
        <w:t>9</w:t>
      </w:r>
      <w:r w:rsidR="00E247D8" w:rsidRPr="00977FC4">
        <w:rPr>
          <w:rFonts w:ascii="Arial" w:hAnsi="Arial" w:cs="Arial"/>
        </w:rPr>
        <w:t xml:space="preserve">, </w:t>
      </w:r>
      <w:r w:rsidR="00681AB6">
        <w:rPr>
          <w:rFonts w:ascii="Arial" w:hAnsi="Arial" w:cs="Arial"/>
        </w:rPr>
        <w:t>składam</w:t>
      </w:r>
      <w:r w:rsidR="00B576E2">
        <w:rPr>
          <w:rFonts w:ascii="Arial" w:hAnsi="Arial" w:cs="Arial"/>
        </w:rPr>
        <w:t>y</w:t>
      </w:r>
      <w:bookmarkStart w:id="0" w:name="_GoBack"/>
      <w:bookmarkEnd w:id="0"/>
      <w:r w:rsidR="00681AB6">
        <w:rPr>
          <w:rFonts w:ascii="Arial" w:hAnsi="Arial" w:cs="Arial"/>
        </w:rPr>
        <w:t xml:space="preserve"> ofertę na następujących warunkach :</w:t>
      </w:r>
    </w:p>
    <w:p w:rsidR="005A326E" w:rsidRPr="00681AB6" w:rsidRDefault="00681AB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7946">
        <w:rPr>
          <w:rFonts w:ascii="Arial" w:hAnsi="Arial" w:cs="Arial"/>
        </w:rPr>
        <w:t xml:space="preserve">/ </w:t>
      </w:r>
      <w:r w:rsidRPr="00681AB6">
        <w:rPr>
          <w:rFonts w:ascii="Arial" w:hAnsi="Arial" w:cs="Arial"/>
        </w:rPr>
        <w:t>Warunki cenowe:</w:t>
      </w:r>
    </w:p>
    <w:p w:rsidR="00681AB6" w:rsidRDefault="00681AB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oferty netto . . . . . . . . . . . . . . . zł,</w:t>
      </w:r>
    </w:p>
    <w:p w:rsidR="00681AB6" w:rsidRDefault="00681AB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 . . . . . . . . . . . . . . . . . . . . . . . . . . . . . . . . . . . . . . . . . . . . . . . . . . . . . . . . . . .zł,</w:t>
      </w:r>
    </w:p>
    <w:p w:rsidR="00681AB6" w:rsidRDefault="00681AB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 w kwocie . . . . . . . . . .  zł,</w:t>
      </w:r>
    </w:p>
    <w:p w:rsidR="00BE3A16" w:rsidRDefault="00BE3A1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 . . . . . . . . . . . . . . . .  . . . zł,</w:t>
      </w:r>
    </w:p>
    <w:p w:rsidR="00681AB6" w:rsidRDefault="00681AB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. . . . . . . . . . . . . . . . . . . . . . . . . . . . . . . . . . . . . . . . . . . . . . . . . . . . . . . .</w:t>
      </w:r>
      <w:r w:rsidR="00BE3A16">
        <w:rPr>
          <w:rFonts w:ascii="Arial" w:hAnsi="Arial" w:cs="Arial"/>
        </w:rPr>
        <w:t xml:space="preserve"> zł.</w:t>
      </w:r>
    </w:p>
    <w:p w:rsidR="00827946" w:rsidRPr="00681AB6" w:rsidRDefault="00827946" w:rsidP="00681AB6">
      <w:pPr>
        <w:tabs>
          <w:tab w:val="left" w:pos="480"/>
          <w:tab w:val="left" w:pos="5655"/>
        </w:tabs>
        <w:spacing w:line="360" w:lineRule="auto"/>
        <w:rPr>
          <w:rFonts w:ascii="Arial" w:hAnsi="Arial" w:cs="Arial"/>
        </w:rPr>
      </w:pPr>
    </w:p>
    <w:p w:rsidR="00AA579B" w:rsidRPr="00977FC4" w:rsidRDefault="00827946" w:rsidP="00827946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9009F9"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Istotnych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>
        <w:rPr>
          <w:rFonts w:ascii="Arial" w:hAnsi="Arial" w:cs="Arial"/>
        </w:rPr>
        <w:t>na okres wskazany w Specyfikacji</w:t>
      </w:r>
      <w:r w:rsidR="0076240F" w:rsidRPr="00977FC4">
        <w:rPr>
          <w:rFonts w:ascii="Arial" w:hAnsi="Arial" w:cs="Arial"/>
        </w:rPr>
        <w:t>.</w:t>
      </w:r>
    </w:p>
    <w:p w:rsidR="0053711F" w:rsidRDefault="00920BED" w:rsidP="00E214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:rsidR="000031FB" w:rsidRPr="00977FC4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 do .  .  .  .  .  .  .  .  .  .  .</w:t>
      </w:r>
    </w:p>
    <w:p w:rsidR="008944DF" w:rsidRDefault="0099720D" w:rsidP="00E214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 . . .</w:t>
      </w:r>
      <w:r w:rsidR="008944DF">
        <w:rPr>
          <w:rFonts w:ascii="Arial" w:hAnsi="Arial" w:cs="Arial"/>
        </w:rPr>
        <w:t xml:space="preserve"> . dni od złożenia faktury</w:t>
      </w:r>
      <w:r w:rsidR="00827946">
        <w:rPr>
          <w:rFonts w:ascii="Arial" w:hAnsi="Arial" w:cs="Arial"/>
        </w:rPr>
        <w:t xml:space="preserve"> u Zamawiającego</w:t>
      </w:r>
      <w:r w:rsidR="008944DF">
        <w:rPr>
          <w:rFonts w:ascii="Arial" w:hAnsi="Arial" w:cs="Arial"/>
        </w:rPr>
        <w:t>.</w:t>
      </w:r>
    </w:p>
    <w:p w:rsidR="008E3798" w:rsidRDefault="00920BED" w:rsidP="00E214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:rsidR="00E214C1" w:rsidRPr="00977FC4" w:rsidRDefault="00E214C1" w:rsidP="00E214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:rsidR="00BF2B53" w:rsidRDefault="00827946" w:rsidP="00827946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BF2B53">
        <w:rPr>
          <w:rFonts w:ascii="Arial" w:hAnsi="Arial" w:cs="Arial"/>
        </w:rPr>
        <w:t>Integralną część oferty stanowią następujące dokumenty: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27946">
        <w:rPr>
          <w:rFonts w:ascii="Arial" w:hAnsi="Arial" w:cs="Arial"/>
        </w:rPr>
        <w:t>a</w:t>
      </w:r>
      <w:r>
        <w:rPr>
          <w:rFonts w:ascii="Arial" w:hAnsi="Arial" w:cs="Arial"/>
        </w:rPr>
        <w:t>/ .   .   .   .   .   .   .   .   .   .   .   .   .   .   .   .   .   .   .   .   .   .   .   .   .   .   .   .   .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27946">
        <w:rPr>
          <w:rFonts w:ascii="Arial" w:hAnsi="Arial" w:cs="Arial"/>
        </w:rPr>
        <w:t>b</w:t>
      </w:r>
      <w:r>
        <w:rPr>
          <w:rFonts w:ascii="Arial" w:hAnsi="Arial" w:cs="Arial"/>
        </w:rPr>
        <w:t>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:rsidR="006358B2" w:rsidRDefault="006358B2" w:rsidP="00E00A9B">
      <w:pPr>
        <w:spacing w:line="360" w:lineRule="auto"/>
      </w:pPr>
    </w:p>
    <w:p w:rsidR="003B3A03" w:rsidRDefault="003B3A03" w:rsidP="00E00A9B">
      <w:pPr>
        <w:spacing w:line="360" w:lineRule="auto"/>
      </w:pPr>
    </w:p>
    <w:p w:rsidR="00E00A9B" w:rsidRDefault="00E00A9B" w:rsidP="00E00A9B">
      <w:pPr>
        <w:spacing w:line="360" w:lineRule="auto"/>
      </w:pPr>
    </w:p>
    <w:p w:rsidR="006A2A11" w:rsidRDefault="006A2A11" w:rsidP="00E00A9B">
      <w:pPr>
        <w:spacing w:line="360" w:lineRule="auto"/>
      </w:pPr>
    </w:p>
    <w:p w:rsidR="008E3798" w:rsidRPr="006A2A1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  <w:r w:rsidR="006A2A11">
        <w:t xml:space="preserve"> </w:t>
      </w:r>
    </w:p>
    <w:sectPr w:rsidR="008E3798" w:rsidRPr="006A2A11" w:rsidSect="006A2A11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96" w:rsidRDefault="00016B96" w:rsidP="005B7A27">
      <w:r>
        <w:separator/>
      </w:r>
    </w:p>
  </w:endnote>
  <w:endnote w:type="continuationSeparator" w:id="0">
    <w:p w:rsidR="00016B96" w:rsidRDefault="00016B96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A7" w:rsidRDefault="00673AA7">
    <w:pPr>
      <w:pStyle w:val="Stopka"/>
    </w:pPr>
    <w:r>
      <w:rPr>
        <w:noProof/>
      </w:rPr>
      <w:drawing>
        <wp:inline distT="0" distB="0" distL="0" distR="0">
          <wp:extent cx="5760720" cy="11366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 27,05,2019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008" cy="113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96" w:rsidRDefault="00016B96" w:rsidP="005B7A27">
      <w:r>
        <w:separator/>
      </w:r>
    </w:p>
  </w:footnote>
  <w:footnote w:type="continuationSeparator" w:id="0">
    <w:p w:rsidR="00016B96" w:rsidRDefault="00016B96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11" w:rsidRDefault="00F851B9">
    <w:pPr>
      <w:pStyle w:val="Nagwek"/>
    </w:pPr>
    <w:r>
      <w:rPr>
        <w:noProof/>
      </w:rPr>
      <w:drawing>
        <wp:inline distT="0" distB="0" distL="0" distR="0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7A27" w:rsidRDefault="005B7A27" w:rsidP="005B7A27">
    <w:pPr>
      <w:pStyle w:val="Nagwek"/>
      <w:ind w:left="-1417" w:firstLine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4FF"/>
    <w:multiLevelType w:val="hybridMultilevel"/>
    <w:tmpl w:val="24A68146"/>
    <w:lvl w:ilvl="0" w:tplc="D6CCF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16B96"/>
    <w:rsid w:val="00091A98"/>
    <w:rsid w:val="000970A0"/>
    <w:rsid w:val="000F6DF4"/>
    <w:rsid w:val="00136B5A"/>
    <w:rsid w:val="00170A31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10AE2"/>
    <w:rsid w:val="00320179"/>
    <w:rsid w:val="00384E02"/>
    <w:rsid w:val="003A2E44"/>
    <w:rsid w:val="003B3A03"/>
    <w:rsid w:val="00432174"/>
    <w:rsid w:val="00444B95"/>
    <w:rsid w:val="00491DAB"/>
    <w:rsid w:val="004E02E4"/>
    <w:rsid w:val="005051CB"/>
    <w:rsid w:val="005209B1"/>
    <w:rsid w:val="00527515"/>
    <w:rsid w:val="00531826"/>
    <w:rsid w:val="0053711F"/>
    <w:rsid w:val="00537A1A"/>
    <w:rsid w:val="005407C8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674E9"/>
    <w:rsid w:val="00670B4A"/>
    <w:rsid w:val="00673AA7"/>
    <w:rsid w:val="00681AB6"/>
    <w:rsid w:val="006A2A11"/>
    <w:rsid w:val="00704073"/>
    <w:rsid w:val="00711C74"/>
    <w:rsid w:val="007153B7"/>
    <w:rsid w:val="00733D78"/>
    <w:rsid w:val="00736A25"/>
    <w:rsid w:val="00752D0E"/>
    <w:rsid w:val="0076240F"/>
    <w:rsid w:val="00762D4F"/>
    <w:rsid w:val="00765D25"/>
    <w:rsid w:val="007737A6"/>
    <w:rsid w:val="00797EDA"/>
    <w:rsid w:val="008156DA"/>
    <w:rsid w:val="00827946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E3798"/>
    <w:rsid w:val="009009F9"/>
    <w:rsid w:val="00920BED"/>
    <w:rsid w:val="00943144"/>
    <w:rsid w:val="0094401C"/>
    <w:rsid w:val="00947430"/>
    <w:rsid w:val="00976D0A"/>
    <w:rsid w:val="00977FC4"/>
    <w:rsid w:val="0099720D"/>
    <w:rsid w:val="009C1F56"/>
    <w:rsid w:val="009E0EE3"/>
    <w:rsid w:val="009F34D2"/>
    <w:rsid w:val="00A0797A"/>
    <w:rsid w:val="00A10D31"/>
    <w:rsid w:val="00A479FC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576E2"/>
    <w:rsid w:val="00B63CEB"/>
    <w:rsid w:val="00B73303"/>
    <w:rsid w:val="00B7390A"/>
    <w:rsid w:val="00B744BF"/>
    <w:rsid w:val="00B768EB"/>
    <w:rsid w:val="00BE3A16"/>
    <w:rsid w:val="00BF2B53"/>
    <w:rsid w:val="00C00B08"/>
    <w:rsid w:val="00C94F72"/>
    <w:rsid w:val="00CA2307"/>
    <w:rsid w:val="00CC24C2"/>
    <w:rsid w:val="00CE20A4"/>
    <w:rsid w:val="00CF7243"/>
    <w:rsid w:val="00D73493"/>
    <w:rsid w:val="00D86864"/>
    <w:rsid w:val="00DA1447"/>
    <w:rsid w:val="00DB6AB2"/>
    <w:rsid w:val="00DF7B3F"/>
    <w:rsid w:val="00E00A9B"/>
    <w:rsid w:val="00E214C1"/>
    <w:rsid w:val="00E247D8"/>
    <w:rsid w:val="00E35D86"/>
    <w:rsid w:val="00E4405C"/>
    <w:rsid w:val="00E675EA"/>
    <w:rsid w:val="00E75E43"/>
    <w:rsid w:val="00EA50A8"/>
    <w:rsid w:val="00EE106E"/>
    <w:rsid w:val="00EE20A1"/>
    <w:rsid w:val="00F05EEA"/>
    <w:rsid w:val="00F24B2F"/>
    <w:rsid w:val="00F26D2D"/>
    <w:rsid w:val="00F70D70"/>
    <w:rsid w:val="00F7296D"/>
    <w:rsid w:val="00F83423"/>
    <w:rsid w:val="00F851B9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7A92E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7706-6792-4519-8601-34CC7D1D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42</cp:revision>
  <cp:lastPrinted>2017-03-29T08:39:00Z</cp:lastPrinted>
  <dcterms:created xsi:type="dcterms:W3CDTF">2015-03-26T07:51:00Z</dcterms:created>
  <dcterms:modified xsi:type="dcterms:W3CDTF">2019-06-03T06:17:00Z</dcterms:modified>
</cp:coreProperties>
</file>