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057A" w14:textId="635FD3C7" w:rsidR="0029606A" w:rsidRPr="00A743FF" w:rsidRDefault="00E36315" w:rsidP="00C74BC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A743FF">
        <w:rPr>
          <w:rFonts w:ascii="Arial" w:hAnsi="Arial" w:cs="Arial"/>
          <w:sz w:val="24"/>
          <w:szCs w:val="24"/>
        </w:rPr>
        <w:t>Olecko</w:t>
      </w:r>
      <w:r w:rsidR="006A5DF1" w:rsidRPr="00A743FF">
        <w:rPr>
          <w:rFonts w:ascii="Arial" w:hAnsi="Arial" w:cs="Arial"/>
          <w:sz w:val="24"/>
          <w:szCs w:val="24"/>
        </w:rPr>
        <w:t xml:space="preserve"> dnia: </w:t>
      </w:r>
      <w:r w:rsidRPr="00A743FF">
        <w:rPr>
          <w:rFonts w:ascii="Arial" w:hAnsi="Arial" w:cs="Arial"/>
          <w:sz w:val="24"/>
          <w:szCs w:val="24"/>
        </w:rPr>
        <w:t>2023-0</w:t>
      </w:r>
      <w:r w:rsidR="00697990">
        <w:rPr>
          <w:rFonts w:ascii="Arial" w:hAnsi="Arial" w:cs="Arial"/>
          <w:sz w:val="24"/>
          <w:szCs w:val="24"/>
        </w:rPr>
        <w:t>9</w:t>
      </w:r>
      <w:r w:rsidRPr="00A743FF">
        <w:rPr>
          <w:rFonts w:ascii="Arial" w:hAnsi="Arial" w:cs="Arial"/>
          <w:sz w:val="24"/>
          <w:szCs w:val="24"/>
        </w:rPr>
        <w:t>-</w:t>
      </w:r>
      <w:r w:rsidR="00697990">
        <w:rPr>
          <w:rFonts w:ascii="Arial" w:hAnsi="Arial" w:cs="Arial"/>
          <w:sz w:val="24"/>
          <w:szCs w:val="24"/>
        </w:rPr>
        <w:t>04</w:t>
      </w:r>
    </w:p>
    <w:p w14:paraId="1164316A" w14:textId="77777777" w:rsidR="006A5DF1" w:rsidRPr="00A743FF" w:rsidRDefault="006A5DF1" w:rsidP="00C74BC0">
      <w:pPr>
        <w:pStyle w:val="Nagwek"/>
        <w:tabs>
          <w:tab w:val="clear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43FF">
        <w:rPr>
          <w:rFonts w:ascii="Arial" w:hAnsi="Arial" w:cs="Arial"/>
          <w:sz w:val="24"/>
          <w:szCs w:val="24"/>
        </w:rPr>
        <w:tab/>
        <w:t xml:space="preserve"> </w:t>
      </w:r>
    </w:p>
    <w:p w14:paraId="4BC85F9D" w14:textId="77777777" w:rsidR="006A5DF1" w:rsidRPr="00A743FF" w:rsidRDefault="006A5DF1" w:rsidP="00C74BC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08D509" w14:textId="77777777" w:rsidR="006A5DF1" w:rsidRPr="00A743FF" w:rsidRDefault="006A5DF1" w:rsidP="00C74BC0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jc w:val="both"/>
        <w:rPr>
          <w:rFonts w:ascii="Arial" w:hAnsi="Arial" w:cs="Arial"/>
          <w:b/>
          <w:sz w:val="24"/>
          <w:szCs w:val="24"/>
        </w:rPr>
      </w:pPr>
      <w:r w:rsidRPr="00A743FF">
        <w:rPr>
          <w:rFonts w:ascii="Arial" w:hAnsi="Arial" w:cs="Arial"/>
          <w:b/>
          <w:sz w:val="24"/>
          <w:szCs w:val="24"/>
        </w:rPr>
        <w:t>WYKONAWCY</w:t>
      </w:r>
    </w:p>
    <w:p w14:paraId="2AE1B3A8" w14:textId="77777777" w:rsidR="006A5DF1" w:rsidRPr="00A743FF" w:rsidRDefault="006A5DF1" w:rsidP="00C74BC0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A743FF">
        <w:rPr>
          <w:rFonts w:ascii="Arial" w:hAnsi="Arial" w:cs="Arial"/>
          <w:sz w:val="24"/>
          <w:szCs w:val="24"/>
        </w:rPr>
        <w:t>ubiegający się o zamówienie publiczne</w:t>
      </w:r>
    </w:p>
    <w:p w14:paraId="37DEE583" w14:textId="77777777" w:rsidR="006D4AB3" w:rsidRPr="00A743FF" w:rsidRDefault="006D4AB3" w:rsidP="00C74BC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17ABFA" w14:textId="77777777" w:rsidR="00632C3C" w:rsidRPr="00A743FF" w:rsidRDefault="00E21B49" w:rsidP="00697990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A743FF">
        <w:rPr>
          <w:rFonts w:cs="Arial"/>
          <w:sz w:val="24"/>
          <w:szCs w:val="24"/>
        </w:rPr>
        <w:t>WYJAŚNIENI</w:t>
      </w:r>
      <w:r w:rsidR="00520165" w:rsidRPr="00A743FF">
        <w:rPr>
          <w:rFonts w:cs="Arial"/>
          <w:sz w:val="24"/>
          <w:szCs w:val="24"/>
        </w:rPr>
        <w:t>A</w:t>
      </w:r>
      <w:r w:rsidR="00632C3C" w:rsidRPr="00A743FF">
        <w:rPr>
          <w:rFonts w:cs="Arial"/>
          <w:sz w:val="24"/>
          <w:szCs w:val="24"/>
        </w:rPr>
        <w:t xml:space="preserve"> TREŚCI</w:t>
      </w:r>
      <w:r w:rsidR="0029606A" w:rsidRPr="00A743FF">
        <w:rPr>
          <w:rFonts w:cs="Arial"/>
          <w:sz w:val="24"/>
          <w:szCs w:val="24"/>
        </w:rPr>
        <w:t xml:space="preserve"> SWZ</w:t>
      </w:r>
    </w:p>
    <w:p w14:paraId="29A04900" w14:textId="2516D1BF" w:rsidR="008572C1" w:rsidRPr="00A743FF" w:rsidRDefault="00632C3C" w:rsidP="00C74BC0">
      <w:pPr>
        <w:spacing w:after="3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43FF">
        <w:rPr>
          <w:rFonts w:ascii="Arial" w:hAnsi="Arial" w:cs="Arial"/>
          <w:sz w:val="24"/>
          <w:szCs w:val="24"/>
        </w:rPr>
        <w:t xml:space="preserve">Dotyczy: </w:t>
      </w:r>
      <w:r w:rsidR="006A5DF1" w:rsidRPr="00A743FF">
        <w:rPr>
          <w:rFonts w:ascii="Arial" w:hAnsi="Arial" w:cs="Arial"/>
          <w:sz w:val="24"/>
          <w:szCs w:val="24"/>
        </w:rPr>
        <w:t>p</w:t>
      </w:r>
      <w:r w:rsidRPr="00A743FF">
        <w:rPr>
          <w:rFonts w:ascii="Arial" w:hAnsi="Arial" w:cs="Arial"/>
          <w:sz w:val="24"/>
          <w:szCs w:val="24"/>
        </w:rPr>
        <w:t>ostępowani</w:t>
      </w:r>
      <w:r w:rsidR="006A5DF1" w:rsidRPr="00A743FF">
        <w:rPr>
          <w:rFonts w:ascii="Arial" w:hAnsi="Arial" w:cs="Arial"/>
          <w:sz w:val="24"/>
          <w:szCs w:val="24"/>
        </w:rPr>
        <w:t>a</w:t>
      </w:r>
      <w:r w:rsidRPr="00A743FF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A743FF">
        <w:rPr>
          <w:rFonts w:ascii="Arial" w:hAnsi="Arial" w:cs="Arial"/>
          <w:sz w:val="24"/>
          <w:szCs w:val="24"/>
        </w:rPr>
        <w:t>go</w:t>
      </w:r>
      <w:r w:rsidRPr="00A743FF">
        <w:rPr>
          <w:rFonts w:ascii="Arial" w:hAnsi="Arial" w:cs="Arial"/>
          <w:sz w:val="24"/>
          <w:szCs w:val="24"/>
        </w:rPr>
        <w:t xml:space="preserve"> w trybie </w:t>
      </w:r>
      <w:r w:rsidR="00E36315" w:rsidRPr="00A743FF">
        <w:rPr>
          <w:rFonts w:ascii="Arial" w:hAnsi="Arial" w:cs="Arial"/>
          <w:sz w:val="24"/>
          <w:szCs w:val="24"/>
        </w:rPr>
        <w:t xml:space="preserve">Tryb podstawowy bez negocjacji - art. 275 pkt. 1 ustawy </w:t>
      </w:r>
      <w:proofErr w:type="spellStart"/>
      <w:r w:rsidR="00E36315" w:rsidRPr="00A743FF">
        <w:rPr>
          <w:rFonts w:ascii="Arial" w:hAnsi="Arial" w:cs="Arial"/>
          <w:sz w:val="24"/>
          <w:szCs w:val="24"/>
        </w:rPr>
        <w:t>Pzp</w:t>
      </w:r>
      <w:proofErr w:type="spellEnd"/>
      <w:r w:rsidRPr="00A743FF">
        <w:rPr>
          <w:rFonts w:ascii="Arial" w:hAnsi="Arial" w:cs="Arial"/>
          <w:b/>
          <w:sz w:val="24"/>
          <w:szCs w:val="24"/>
        </w:rPr>
        <w:t xml:space="preserve"> </w:t>
      </w:r>
      <w:r w:rsidRPr="00A743FF">
        <w:rPr>
          <w:rFonts w:ascii="Arial" w:hAnsi="Arial" w:cs="Arial"/>
          <w:bCs/>
          <w:sz w:val="24"/>
          <w:szCs w:val="24"/>
        </w:rPr>
        <w:t>na</w:t>
      </w:r>
      <w:r w:rsidR="008572C1" w:rsidRPr="00A743FF">
        <w:rPr>
          <w:rFonts w:ascii="Arial" w:hAnsi="Arial" w:cs="Arial"/>
          <w:b/>
          <w:sz w:val="24"/>
          <w:szCs w:val="24"/>
        </w:rPr>
        <w:t xml:space="preserve">: </w:t>
      </w:r>
      <w:r w:rsidR="008572C1" w:rsidRPr="00A743FF">
        <w:rPr>
          <w:rFonts w:ascii="Arial" w:hAnsi="Arial" w:cs="Arial"/>
          <w:b/>
          <w:bCs/>
          <w:sz w:val="24"/>
          <w:szCs w:val="24"/>
        </w:rPr>
        <w:t xml:space="preserve">Dostawa materiałów </w:t>
      </w:r>
      <w:proofErr w:type="spellStart"/>
      <w:r w:rsidR="008572C1" w:rsidRPr="00A743FF">
        <w:rPr>
          <w:rFonts w:ascii="Arial" w:hAnsi="Arial" w:cs="Arial"/>
          <w:b/>
          <w:bCs/>
          <w:sz w:val="24"/>
          <w:szCs w:val="24"/>
        </w:rPr>
        <w:t>szewnych</w:t>
      </w:r>
      <w:proofErr w:type="spellEnd"/>
      <w:r w:rsidR="008572C1" w:rsidRPr="00A743FF">
        <w:rPr>
          <w:rFonts w:ascii="Arial" w:hAnsi="Arial" w:cs="Arial"/>
          <w:b/>
          <w:bCs/>
          <w:sz w:val="24"/>
          <w:szCs w:val="24"/>
        </w:rPr>
        <w:t xml:space="preserve">, klipsów i środków biomedycznych na potrzeby szpitala </w:t>
      </w:r>
      <w:proofErr w:type="spellStart"/>
      <w:r w:rsidR="008572C1" w:rsidRPr="00A743FF">
        <w:rPr>
          <w:rFonts w:ascii="Arial" w:hAnsi="Arial" w:cs="Arial"/>
          <w:b/>
          <w:bCs/>
          <w:sz w:val="24"/>
          <w:szCs w:val="24"/>
        </w:rPr>
        <w:t>Olmedica</w:t>
      </w:r>
      <w:proofErr w:type="spellEnd"/>
      <w:r w:rsidR="008572C1" w:rsidRPr="00A743FF">
        <w:rPr>
          <w:rFonts w:ascii="Arial" w:hAnsi="Arial" w:cs="Arial"/>
          <w:b/>
          <w:bCs/>
          <w:sz w:val="24"/>
          <w:szCs w:val="24"/>
        </w:rPr>
        <w:t xml:space="preserve"> Sp. z o.o. w Olecku </w:t>
      </w:r>
    </w:p>
    <w:p w14:paraId="3E23A9E6" w14:textId="1A41A0B6" w:rsidR="0012774F" w:rsidRPr="00A743FF" w:rsidRDefault="00520165" w:rsidP="00C74BC0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43FF">
        <w:rPr>
          <w:rFonts w:ascii="Arial" w:hAnsi="Arial" w:cs="Arial"/>
          <w:sz w:val="24"/>
          <w:szCs w:val="24"/>
        </w:rPr>
        <w:t xml:space="preserve">Zamawiający, działając na podstawie art. </w:t>
      </w:r>
      <w:r w:rsidR="00E74BC3" w:rsidRPr="00A743FF">
        <w:rPr>
          <w:rFonts w:ascii="Arial" w:hAnsi="Arial" w:cs="Arial"/>
          <w:sz w:val="24"/>
          <w:szCs w:val="24"/>
        </w:rPr>
        <w:t>284</w:t>
      </w:r>
      <w:r w:rsidRPr="00A743FF">
        <w:rPr>
          <w:rFonts w:ascii="Arial" w:hAnsi="Arial" w:cs="Arial"/>
          <w:sz w:val="24"/>
          <w:szCs w:val="24"/>
        </w:rPr>
        <w:t xml:space="preserve"> ust. </w:t>
      </w:r>
      <w:r w:rsidR="0029606A" w:rsidRPr="00A743FF">
        <w:rPr>
          <w:rFonts w:ascii="Arial" w:hAnsi="Arial" w:cs="Arial"/>
          <w:sz w:val="24"/>
          <w:szCs w:val="24"/>
        </w:rPr>
        <w:t>6</w:t>
      </w:r>
      <w:r w:rsidRPr="00A743FF">
        <w:rPr>
          <w:rFonts w:ascii="Arial" w:hAnsi="Arial" w:cs="Arial"/>
          <w:sz w:val="24"/>
          <w:szCs w:val="24"/>
        </w:rPr>
        <w:t xml:space="preserve"> ustawy z dnia </w:t>
      </w:r>
      <w:r w:rsidR="0029606A" w:rsidRPr="00A743FF">
        <w:rPr>
          <w:rFonts w:ascii="Arial" w:hAnsi="Arial" w:cs="Arial"/>
          <w:sz w:val="24"/>
          <w:szCs w:val="24"/>
        </w:rPr>
        <w:t>11</w:t>
      </w:r>
      <w:r w:rsidRPr="00A743FF">
        <w:rPr>
          <w:rFonts w:ascii="Arial" w:hAnsi="Arial" w:cs="Arial"/>
          <w:sz w:val="24"/>
          <w:szCs w:val="24"/>
        </w:rPr>
        <w:t xml:space="preserve"> </w:t>
      </w:r>
      <w:r w:rsidR="0029606A" w:rsidRPr="00A743FF">
        <w:rPr>
          <w:rFonts w:ascii="Arial" w:hAnsi="Arial" w:cs="Arial"/>
          <w:sz w:val="24"/>
          <w:szCs w:val="24"/>
        </w:rPr>
        <w:t xml:space="preserve">września </w:t>
      </w:r>
      <w:r w:rsidRPr="00A743FF">
        <w:rPr>
          <w:rFonts w:ascii="Arial" w:hAnsi="Arial" w:cs="Arial"/>
          <w:sz w:val="24"/>
          <w:szCs w:val="24"/>
        </w:rPr>
        <w:t>20</w:t>
      </w:r>
      <w:r w:rsidR="0029606A" w:rsidRPr="00A743FF">
        <w:rPr>
          <w:rFonts w:ascii="Arial" w:hAnsi="Arial" w:cs="Arial"/>
          <w:sz w:val="24"/>
          <w:szCs w:val="24"/>
        </w:rPr>
        <w:t>19</w:t>
      </w:r>
      <w:r w:rsidRPr="00A743FF">
        <w:rPr>
          <w:rFonts w:ascii="Arial" w:hAnsi="Arial" w:cs="Arial"/>
          <w:sz w:val="24"/>
          <w:szCs w:val="24"/>
        </w:rPr>
        <w:t>r</w:t>
      </w:r>
      <w:r w:rsidR="0029606A" w:rsidRPr="00A743FF">
        <w:rPr>
          <w:rFonts w:ascii="Arial" w:hAnsi="Arial" w:cs="Arial"/>
          <w:sz w:val="24"/>
          <w:szCs w:val="24"/>
        </w:rPr>
        <w:t>.</w:t>
      </w:r>
      <w:r w:rsidRPr="00A743FF">
        <w:rPr>
          <w:rFonts w:ascii="Arial" w:hAnsi="Arial" w:cs="Arial"/>
          <w:sz w:val="24"/>
          <w:szCs w:val="24"/>
        </w:rPr>
        <w:t xml:space="preserve"> Prawo </w:t>
      </w:r>
      <w:r w:rsidR="0029606A" w:rsidRPr="00A743FF">
        <w:rPr>
          <w:rFonts w:ascii="Arial" w:hAnsi="Arial" w:cs="Arial"/>
          <w:sz w:val="24"/>
          <w:szCs w:val="24"/>
        </w:rPr>
        <w:t>z</w:t>
      </w:r>
      <w:r w:rsidRPr="00A743FF">
        <w:rPr>
          <w:rFonts w:ascii="Arial" w:hAnsi="Arial" w:cs="Arial"/>
          <w:sz w:val="24"/>
          <w:szCs w:val="24"/>
        </w:rPr>
        <w:t xml:space="preserve">amówień </w:t>
      </w:r>
      <w:r w:rsidR="0029606A" w:rsidRPr="00A743FF">
        <w:rPr>
          <w:rFonts w:ascii="Arial" w:hAnsi="Arial" w:cs="Arial"/>
          <w:sz w:val="24"/>
          <w:szCs w:val="24"/>
        </w:rPr>
        <w:t>p</w:t>
      </w:r>
      <w:r w:rsidRPr="00A743FF">
        <w:rPr>
          <w:rFonts w:ascii="Arial" w:hAnsi="Arial" w:cs="Arial"/>
          <w:sz w:val="24"/>
          <w:szCs w:val="24"/>
        </w:rPr>
        <w:t xml:space="preserve">ublicznych </w:t>
      </w:r>
      <w:r w:rsidR="00E36315" w:rsidRPr="00A743FF">
        <w:rPr>
          <w:rFonts w:ascii="Arial" w:hAnsi="Arial" w:cs="Arial"/>
          <w:sz w:val="24"/>
          <w:szCs w:val="24"/>
        </w:rPr>
        <w:t>(</w:t>
      </w:r>
      <w:proofErr w:type="spellStart"/>
      <w:r w:rsidR="00E36315" w:rsidRPr="00A743FF">
        <w:rPr>
          <w:rFonts w:ascii="Arial" w:hAnsi="Arial" w:cs="Arial"/>
          <w:sz w:val="24"/>
          <w:szCs w:val="24"/>
        </w:rPr>
        <w:t>t.j</w:t>
      </w:r>
      <w:proofErr w:type="spellEnd"/>
      <w:r w:rsidR="00E36315" w:rsidRPr="00A743FF">
        <w:rPr>
          <w:rFonts w:ascii="Arial" w:hAnsi="Arial" w:cs="Arial"/>
          <w:sz w:val="24"/>
          <w:szCs w:val="24"/>
        </w:rPr>
        <w:t>. Dz. U. z 2022r. poz. 1710)</w:t>
      </w:r>
      <w:r w:rsidR="00BE7BFD" w:rsidRPr="00A743FF">
        <w:rPr>
          <w:rFonts w:ascii="Arial" w:hAnsi="Arial" w:cs="Arial"/>
          <w:sz w:val="24"/>
          <w:szCs w:val="24"/>
        </w:rPr>
        <w:t xml:space="preserve">, </w:t>
      </w:r>
      <w:r w:rsidR="00E74BC3" w:rsidRPr="00A743FF">
        <w:rPr>
          <w:rFonts w:ascii="Arial" w:hAnsi="Arial" w:cs="Arial"/>
          <w:sz w:val="24"/>
          <w:szCs w:val="24"/>
        </w:rPr>
        <w:t>udostępnia</w:t>
      </w:r>
      <w:r w:rsidR="00BE7BFD" w:rsidRPr="00A743FF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A743FF">
        <w:rPr>
          <w:rFonts w:ascii="Arial" w:hAnsi="Arial" w:cs="Arial"/>
          <w:sz w:val="24"/>
          <w:szCs w:val="24"/>
        </w:rPr>
        <w:t>pecyfikacji Warunków Zamówienia (</w:t>
      </w:r>
      <w:r w:rsidR="0012774F" w:rsidRPr="00A743FF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A743F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A743FF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A743FF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A743FF">
        <w:rPr>
          <w:rFonts w:ascii="Arial" w:hAnsi="Arial" w:cs="Arial"/>
          <w:sz w:val="24"/>
          <w:szCs w:val="24"/>
        </w:rPr>
        <w:t>wraz z wyjaśnieniami</w:t>
      </w:r>
      <w:r w:rsidR="0012774F" w:rsidRPr="00A743FF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36315" w:rsidRPr="00A743FF" w14:paraId="6BFFA0C7" w14:textId="77777777" w:rsidTr="00063AB2">
        <w:tc>
          <w:tcPr>
            <w:tcW w:w="9356" w:type="dxa"/>
            <w:shd w:val="clear" w:color="auto" w:fill="auto"/>
          </w:tcPr>
          <w:p w14:paraId="1DAF0F83" w14:textId="0F5CE5C9" w:rsidR="005F55AA" w:rsidRPr="00A743FF" w:rsidRDefault="005F55AA" w:rsidP="00C74BC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</w:t>
            </w:r>
            <w:r w:rsidR="00A743FF">
              <w:rPr>
                <w:rFonts w:ascii="Arial" w:hAnsi="Arial" w:cs="Arial"/>
                <w:b/>
                <w:bCs/>
                <w:sz w:val="24"/>
                <w:szCs w:val="24"/>
              </w:rPr>
              <w:t>do pakietu nr 5</w:t>
            </w: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Czy Zamawiający dopuści zaoferowanie w pakiecie 5 w poz. 1 siatek przepuklinowych częściowo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wchłanialnych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zbudowanych w 50 % z włókien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polipopylenowych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(część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niewchłanialna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) oraz w 50% z kopolimeru kwasu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poliglikolowego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polikaprolaktonu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PGA-PCL (część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wchłanialna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  <w:lang w:eastAsia="ar-SA"/>
              </w:rPr>
              <w:t>),  o czasie wchłaniania 90-120 dni , wielkości porów 2,5 mm i grubości włókna 0,5 mm , w rozmiarze 6x11cm?</w:t>
            </w:r>
          </w:p>
          <w:p w14:paraId="42CC51FA" w14:textId="7A878102" w:rsidR="00582833" w:rsidRPr="00A743FF" w:rsidRDefault="005F55AA" w:rsidP="00C74BC0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Odpowiedź: </w:t>
            </w:r>
            <w:r w:rsidR="005F4B24" w:rsidRPr="00A743FF">
              <w:rPr>
                <w:rFonts w:ascii="Arial" w:hAnsi="Arial" w:cs="Arial"/>
                <w:sz w:val="24"/>
                <w:szCs w:val="24"/>
              </w:rPr>
              <w:t xml:space="preserve">Zamawiający nie dopuszcza wymaga siatki wykonanej </w:t>
            </w:r>
            <w:r w:rsidR="00C74BC0">
              <w:rPr>
                <w:rFonts w:ascii="Arial" w:hAnsi="Arial" w:cs="Arial"/>
                <w:sz w:val="24"/>
                <w:szCs w:val="24"/>
              </w:rPr>
              <w:br/>
            </w:r>
            <w:r w:rsidR="005F4B24" w:rsidRPr="00A743FF">
              <w:rPr>
                <w:rFonts w:ascii="Arial" w:hAnsi="Arial" w:cs="Arial"/>
                <w:sz w:val="24"/>
                <w:szCs w:val="24"/>
              </w:rPr>
              <w:t xml:space="preserve">z 50%wchłanialnego </w:t>
            </w:r>
            <w:proofErr w:type="spellStart"/>
            <w:r w:rsidR="005F4B24" w:rsidRPr="00A743FF">
              <w:rPr>
                <w:rFonts w:ascii="Arial" w:hAnsi="Arial" w:cs="Arial"/>
                <w:sz w:val="24"/>
                <w:szCs w:val="24"/>
              </w:rPr>
              <w:t>poliglekapronu</w:t>
            </w:r>
            <w:proofErr w:type="spellEnd"/>
            <w:r w:rsidR="005F4B24" w:rsidRPr="00A743FF">
              <w:rPr>
                <w:rFonts w:ascii="Arial" w:hAnsi="Arial" w:cs="Arial"/>
                <w:sz w:val="24"/>
                <w:szCs w:val="24"/>
              </w:rPr>
              <w:t xml:space="preserve"> , oraz 50%polipropylenu o wzorze porów w kształcie plastra miodu o rozmiarze 6x12 cm. zgodnie ze specyfikacją.</w:t>
            </w:r>
          </w:p>
          <w:p w14:paraId="371B1830" w14:textId="77777777" w:rsidR="005F4B24" w:rsidRPr="00A743FF" w:rsidRDefault="005F4B24" w:rsidP="00C74BC0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s-CZ" w:eastAsia="zh-CN"/>
              </w:rPr>
            </w:pPr>
          </w:p>
          <w:p w14:paraId="52A56F4D" w14:textId="59DE5E16" w:rsidR="00582833" w:rsidRPr="00A743FF" w:rsidRDefault="00582833" w:rsidP="00C74BC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cs-CZ" w:eastAsia="zh-CN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  <w:lang w:val="cs-CZ" w:eastAsia="zh-CN"/>
              </w:rPr>
              <w:t>Pytanie do pakietu nr 8: Taśmy i siatki ginekologiczne I</w:t>
            </w:r>
          </w:p>
          <w:p w14:paraId="2FABC32D" w14:textId="2EEEAFCC" w:rsidR="00582833" w:rsidRPr="00A743FF" w:rsidRDefault="00582833" w:rsidP="00C74BC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cs-CZ" w:eastAsia="zh-CN"/>
              </w:rPr>
            </w:pPr>
            <w:r w:rsidRPr="00A743FF">
              <w:rPr>
                <w:rFonts w:ascii="Arial" w:hAnsi="Arial" w:cs="Arial"/>
                <w:sz w:val="24"/>
                <w:szCs w:val="24"/>
                <w:lang w:val="cs-CZ" w:eastAsia="zh-CN"/>
              </w:rPr>
              <w:t>Z uwagi na ujednolicenie przez producenta rozmiaru igieł, zwracamy się z uprzejmą prośbą o dopuszczenie do postępowania dwóch jednorazowych igieł,</w:t>
            </w:r>
            <w:r w:rsidR="00A743FF">
              <w:rPr>
                <w:rFonts w:ascii="Arial" w:hAnsi="Arial" w:cs="Arial"/>
                <w:sz w:val="24"/>
                <w:szCs w:val="24"/>
                <w:lang w:val="cs-CZ" w:eastAsia="zh-CN"/>
              </w:rPr>
              <w:t xml:space="preserve"> </w:t>
            </w:r>
            <w:r w:rsidRPr="00A743FF">
              <w:rPr>
                <w:rFonts w:ascii="Arial" w:hAnsi="Arial" w:cs="Arial"/>
                <w:sz w:val="24"/>
                <w:szCs w:val="24"/>
                <w:lang w:val="cs-CZ" w:eastAsia="zh-CN"/>
              </w:rPr>
              <w:t xml:space="preserve">charakteryzujących się ergonomicznym projektem uchwytu i dwupłaszczyznowym wygięciem igieł o średnicy 3 mm z tzw. pamięcią powrotną. </w:t>
            </w:r>
            <w:r w:rsidRPr="00A743FF">
              <w:rPr>
                <w:rFonts w:ascii="Arial" w:hAnsi="Arial" w:cs="Arial"/>
                <w:sz w:val="24"/>
                <w:szCs w:val="24"/>
                <w:lang w:val="cs-CZ" w:eastAsia="zh-CN"/>
              </w:rPr>
              <w:br/>
              <w:t xml:space="preserve">Pozostałe parametry bez zmian. </w:t>
            </w:r>
          </w:p>
          <w:p w14:paraId="6B6B65E5" w14:textId="77777777" w:rsidR="00582833" w:rsidRPr="00A743FF" w:rsidRDefault="00582833" w:rsidP="00C74BC0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s-CZ" w:eastAsia="zh-CN"/>
              </w:rPr>
            </w:pPr>
          </w:p>
          <w:p w14:paraId="2627E6A6" w14:textId="2BE88CE5" w:rsidR="005519F4" w:rsidRPr="00A743FF" w:rsidRDefault="00A743FF" w:rsidP="00C74BC0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Odpowiedź: </w:t>
            </w:r>
            <w:r w:rsidR="005F4B24" w:rsidRPr="00A743FF">
              <w:rPr>
                <w:rFonts w:ascii="Arial" w:hAnsi="Arial" w:cs="Arial"/>
                <w:sz w:val="24"/>
                <w:szCs w:val="24"/>
              </w:rPr>
              <w:t>Zamawiający nie dopuszcza wymaga igieł o średnicy 3,25 mm, oraz 4 mm - zgodnie ze specyfikacja.</w:t>
            </w:r>
          </w:p>
          <w:p w14:paraId="61590395" w14:textId="77777777" w:rsidR="00A743FF" w:rsidRP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9C25F1" w14:textId="0CA28AFE" w:rsidR="00A743FF" w:rsidRP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</w:rPr>
              <w:t xml:space="preserve"> </w:t>
            </w:r>
            <w:r w:rsidRPr="00A743FF">
              <w:rPr>
                <w:rFonts w:ascii="Arial" w:hAnsi="Arial" w:cs="Arial"/>
                <w:b/>
                <w:bCs/>
              </w:rPr>
              <w:t xml:space="preserve">Czy zamawiający dopuści w Pakiecie nr 2: </w:t>
            </w:r>
          </w:p>
          <w:p w14:paraId="69E75535" w14:textId="0299EA72" w:rsid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</w:rPr>
              <w:t xml:space="preserve">taśmę do leczenia wysiłkowego nietrzymania moczu, polipropylenową, </w:t>
            </w:r>
            <w:proofErr w:type="spellStart"/>
            <w:r w:rsidRPr="00A743FF">
              <w:rPr>
                <w:rFonts w:ascii="Arial" w:hAnsi="Arial" w:cs="Arial"/>
              </w:rPr>
              <w:t>monofilamentową</w:t>
            </w:r>
            <w:proofErr w:type="spellEnd"/>
            <w:r w:rsidRPr="00A743FF">
              <w:rPr>
                <w:rFonts w:ascii="Arial" w:hAnsi="Arial" w:cs="Arial"/>
              </w:rPr>
              <w:t xml:space="preserve"> w plastikowej osłonce, </w:t>
            </w:r>
            <w:proofErr w:type="spellStart"/>
            <w:r w:rsidRPr="00A743FF">
              <w:rPr>
                <w:rFonts w:ascii="Arial" w:hAnsi="Arial" w:cs="Arial"/>
              </w:rPr>
              <w:t>niewchłanialną</w:t>
            </w:r>
            <w:proofErr w:type="spellEnd"/>
            <w:r w:rsidRPr="00A743FF">
              <w:rPr>
                <w:rFonts w:ascii="Arial" w:hAnsi="Arial" w:cs="Arial"/>
              </w:rPr>
              <w:t xml:space="preserve">, długość 45 cm, szerokość 1,1 cm, porowatość max 2314 </w:t>
            </w:r>
            <w:proofErr w:type="spellStart"/>
            <w:r w:rsidRPr="00A743FF">
              <w:rPr>
                <w:rFonts w:ascii="Arial" w:hAnsi="Arial" w:cs="Arial"/>
              </w:rPr>
              <w:t>μm</w:t>
            </w:r>
            <w:proofErr w:type="spellEnd"/>
            <w:r w:rsidRPr="00A743FF">
              <w:rPr>
                <w:rFonts w:ascii="Arial" w:hAnsi="Arial" w:cs="Arial"/>
              </w:rPr>
              <w:t xml:space="preserve">, grubość taśmy 0,33 mm, grubość nici 0,08 mm, gramatura 48 g/m2, atraumatyczne brzegi cięte laserowo zakończone bezpiecznymi pętelkami, wykonaną w technologii </w:t>
            </w:r>
            <w:proofErr w:type="spellStart"/>
            <w:r w:rsidRPr="00A743FF">
              <w:rPr>
                <w:rFonts w:ascii="Arial" w:hAnsi="Arial" w:cs="Arial"/>
              </w:rPr>
              <w:t>quadriaxial</w:t>
            </w:r>
            <w:proofErr w:type="spellEnd"/>
            <w:r w:rsidRPr="00A743FF">
              <w:rPr>
                <w:rFonts w:ascii="Arial" w:hAnsi="Arial" w:cs="Arial"/>
              </w:rPr>
              <w:t xml:space="preserve"> (geometria romboidalna, obecność włókien skośnych, podwójna nić wzmacniająca), wytrzymałość 70 N/cm, nie połączona z igłą </w:t>
            </w:r>
            <w:r w:rsidRPr="00A743FF">
              <w:rPr>
                <w:rFonts w:ascii="Arial" w:hAnsi="Arial" w:cs="Arial"/>
                <w:b/>
                <w:bCs/>
              </w:rPr>
              <w:t xml:space="preserve">oraz </w:t>
            </w:r>
            <w:r w:rsidRPr="00A743FF">
              <w:rPr>
                <w:rFonts w:ascii="Arial" w:hAnsi="Arial" w:cs="Arial"/>
              </w:rPr>
              <w:t xml:space="preserve">1 szt. igły wielorazowego użytku, ze stali nierdzewnej z ergonomicznym aluminiowym uchwytem do implantacji </w:t>
            </w:r>
            <w:proofErr w:type="spellStart"/>
            <w:r w:rsidRPr="00A743FF">
              <w:rPr>
                <w:rFonts w:ascii="Arial" w:hAnsi="Arial" w:cs="Arial"/>
              </w:rPr>
              <w:t>załonowej</w:t>
            </w:r>
            <w:proofErr w:type="spellEnd"/>
            <w:r w:rsidRPr="00A743FF">
              <w:rPr>
                <w:rFonts w:ascii="Arial" w:hAnsi="Arial" w:cs="Arial"/>
              </w:rPr>
              <w:t xml:space="preserve"> ? </w:t>
            </w:r>
          </w:p>
          <w:p w14:paraId="5875A74B" w14:textId="566620C9" w:rsidR="00A743FF" w:rsidRPr="006F0048" w:rsidRDefault="00C74BC0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743FF">
              <w:rPr>
                <w:rFonts w:ascii="Arial" w:hAnsi="Arial" w:cs="Arial"/>
                <w:b/>
                <w:bCs/>
              </w:rPr>
              <w:t>Odpowiedź:</w:t>
            </w:r>
            <w:r w:rsidR="006F0048">
              <w:t xml:space="preserve"> </w:t>
            </w:r>
            <w:r w:rsidR="006F0048" w:rsidRPr="006F0048">
              <w:rPr>
                <w:rFonts w:ascii="Arial" w:hAnsi="Arial" w:cs="Arial"/>
              </w:rPr>
              <w:t>Zamawiający nie dopuszcza, wymaga systemu całkowicie jednorazowego bez konieczności sterylizacji.</w:t>
            </w:r>
          </w:p>
          <w:p w14:paraId="1150E349" w14:textId="77777777" w:rsidR="00C74BC0" w:rsidRPr="00A743FF" w:rsidRDefault="00C74BC0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D76734" w14:textId="479D43AE" w:rsidR="00A743FF" w:rsidRP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  <w:b/>
                <w:bCs/>
              </w:rPr>
              <w:t xml:space="preserve">2. Czy zamawiający dopuści w Pakiecie nr 5: </w:t>
            </w:r>
          </w:p>
          <w:p w14:paraId="4D9F2C34" w14:textId="3F0B245A" w:rsid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</w:rPr>
              <w:t xml:space="preserve">Siatkę częściowo </w:t>
            </w:r>
            <w:proofErr w:type="spellStart"/>
            <w:r w:rsidRPr="00A743FF">
              <w:rPr>
                <w:rFonts w:ascii="Arial" w:hAnsi="Arial" w:cs="Arial"/>
              </w:rPr>
              <w:t>wchłanialną</w:t>
            </w:r>
            <w:proofErr w:type="spellEnd"/>
            <w:r w:rsidRPr="00A743FF">
              <w:rPr>
                <w:rFonts w:ascii="Arial" w:hAnsi="Arial" w:cs="Arial"/>
              </w:rPr>
              <w:t xml:space="preserve">, składającą się w 25% z </w:t>
            </w:r>
            <w:proofErr w:type="spellStart"/>
            <w:r w:rsidRPr="00A743FF">
              <w:rPr>
                <w:rFonts w:ascii="Arial" w:hAnsi="Arial" w:cs="Arial"/>
              </w:rPr>
              <w:t>niewchłanialnego</w:t>
            </w:r>
            <w:proofErr w:type="spellEnd"/>
            <w:r w:rsidRPr="00A743FF">
              <w:rPr>
                <w:rFonts w:ascii="Arial" w:hAnsi="Arial" w:cs="Arial"/>
              </w:rPr>
              <w:t xml:space="preserve"> polipropylenu (PP) włókna </w:t>
            </w:r>
            <w:proofErr w:type="spellStart"/>
            <w:r w:rsidRPr="00A743FF">
              <w:rPr>
                <w:rFonts w:ascii="Arial" w:hAnsi="Arial" w:cs="Arial"/>
              </w:rPr>
              <w:t>monofilament</w:t>
            </w:r>
            <w:proofErr w:type="spellEnd"/>
            <w:r w:rsidRPr="00A743FF">
              <w:rPr>
                <w:rFonts w:ascii="Arial" w:hAnsi="Arial" w:cs="Arial"/>
              </w:rPr>
              <w:t xml:space="preserve"> oraz w 75% z </w:t>
            </w:r>
            <w:proofErr w:type="spellStart"/>
            <w:r w:rsidRPr="00A743FF">
              <w:rPr>
                <w:rFonts w:ascii="Arial" w:hAnsi="Arial" w:cs="Arial"/>
              </w:rPr>
              <w:t>wchłanialnego</w:t>
            </w:r>
            <w:proofErr w:type="spellEnd"/>
            <w:r w:rsidRPr="00A743FF">
              <w:rPr>
                <w:rFonts w:ascii="Arial" w:hAnsi="Arial" w:cs="Arial"/>
              </w:rPr>
              <w:t xml:space="preserve"> włókna </w:t>
            </w:r>
            <w:proofErr w:type="spellStart"/>
            <w:r w:rsidRPr="00A743FF">
              <w:rPr>
                <w:rFonts w:ascii="Arial" w:hAnsi="Arial" w:cs="Arial"/>
              </w:rPr>
              <w:t>monofilament</w:t>
            </w:r>
            <w:proofErr w:type="spellEnd"/>
            <w:r w:rsidRPr="00A743FF">
              <w:rPr>
                <w:rFonts w:ascii="Arial" w:hAnsi="Arial" w:cs="Arial"/>
              </w:rPr>
              <w:t xml:space="preserve"> </w:t>
            </w:r>
            <w:r w:rsidR="00C74BC0">
              <w:rPr>
                <w:rFonts w:ascii="Arial" w:hAnsi="Arial" w:cs="Arial"/>
              </w:rPr>
              <w:br/>
            </w:r>
            <w:r w:rsidRPr="00A743FF">
              <w:rPr>
                <w:rFonts w:ascii="Arial" w:hAnsi="Arial" w:cs="Arial"/>
              </w:rPr>
              <w:t xml:space="preserve">z </w:t>
            </w:r>
            <w:proofErr w:type="spellStart"/>
            <w:r w:rsidRPr="00A743FF">
              <w:rPr>
                <w:rFonts w:ascii="Arial" w:hAnsi="Arial" w:cs="Arial"/>
              </w:rPr>
              <w:t>polilaktydu</w:t>
            </w:r>
            <w:proofErr w:type="spellEnd"/>
            <w:r w:rsidRPr="00A743FF">
              <w:rPr>
                <w:rFonts w:ascii="Arial" w:hAnsi="Arial" w:cs="Arial"/>
              </w:rPr>
              <w:t xml:space="preserve"> (PLLA), czas absorpcji 7-10 m-</w:t>
            </w:r>
            <w:proofErr w:type="spellStart"/>
            <w:r w:rsidRPr="00A743FF">
              <w:rPr>
                <w:rFonts w:ascii="Arial" w:hAnsi="Arial" w:cs="Arial"/>
              </w:rPr>
              <w:t>cy</w:t>
            </w:r>
            <w:proofErr w:type="spellEnd"/>
            <w:r w:rsidRPr="00A743FF">
              <w:rPr>
                <w:rFonts w:ascii="Arial" w:hAnsi="Arial" w:cs="Arial"/>
              </w:rPr>
              <w:t xml:space="preserve">, gramatura przed wchłonięciem 80g/m2, gramatura po wchłonięciu 20 g/m2, grubość siatki 0,6 mm, grubość nici 0,12 mm, porowatość średnia przed wchłonięciem 1,06 mm, po wchłonięciu 1,58 mm, </w:t>
            </w:r>
            <w:r w:rsidR="00C74BC0">
              <w:rPr>
                <w:rFonts w:ascii="Arial" w:hAnsi="Arial" w:cs="Arial"/>
              </w:rPr>
              <w:br/>
            </w:r>
            <w:r w:rsidRPr="00A743FF">
              <w:rPr>
                <w:rFonts w:ascii="Arial" w:hAnsi="Arial" w:cs="Arial"/>
              </w:rPr>
              <w:t xml:space="preserve">w rozmiarze </w:t>
            </w:r>
            <w:r w:rsidRPr="00A743FF">
              <w:rPr>
                <w:rFonts w:ascii="Arial" w:hAnsi="Arial" w:cs="Arial"/>
                <w:b/>
                <w:bCs/>
              </w:rPr>
              <w:t>6x11 cm</w:t>
            </w:r>
            <w:r w:rsidRPr="00A743FF">
              <w:rPr>
                <w:rFonts w:ascii="Arial" w:hAnsi="Arial" w:cs="Arial"/>
              </w:rPr>
              <w:t xml:space="preserve">? </w:t>
            </w:r>
          </w:p>
          <w:p w14:paraId="64D3A207" w14:textId="312BD8D1" w:rsidR="00C74BC0" w:rsidRPr="006F0048" w:rsidRDefault="00C74BC0" w:rsidP="006F0048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743FF">
              <w:rPr>
                <w:rFonts w:ascii="Arial" w:hAnsi="Arial" w:cs="Arial"/>
                <w:b/>
                <w:bCs/>
              </w:rPr>
              <w:t>Odpowiedź:</w:t>
            </w:r>
            <w:r w:rsidR="006F0048">
              <w:t xml:space="preserve"> </w:t>
            </w:r>
            <w:r w:rsidR="006F0048" w:rsidRPr="006F0048">
              <w:rPr>
                <w:rFonts w:ascii="Arial" w:hAnsi="Arial" w:cs="Arial"/>
              </w:rPr>
              <w:t xml:space="preserve">Zamawiający nie dopuszcza, wymaga siatki składającej się w 50% </w:t>
            </w:r>
            <w:r w:rsidR="006F0048">
              <w:rPr>
                <w:rFonts w:ascii="Arial" w:hAnsi="Arial" w:cs="Arial"/>
              </w:rPr>
              <w:br/>
            </w:r>
            <w:r w:rsidR="006F0048" w:rsidRPr="006F0048">
              <w:rPr>
                <w:rFonts w:ascii="Arial" w:hAnsi="Arial" w:cs="Arial"/>
              </w:rPr>
              <w:t xml:space="preserve">z </w:t>
            </w:r>
            <w:proofErr w:type="spellStart"/>
            <w:r w:rsidR="006F0048" w:rsidRPr="006F0048">
              <w:rPr>
                <w:rFonts w:ascii="Arial" w:hAnsi="Arial" w:cs="Arial"/>
              </w:rPr>
              <w:t>poliglekapronu</w:t>
            </w:r>
            <w:proofErr w:type="spellEnd"/>
            <w:r w:rsidR="006F0048" w:rsidRPr="006F0048">
              <w:rPr>
                <w:rFonts w:ascii="Arial" w:hAnsi="Arial" w:cs="Arial"/>
              </w:rPr>
              <w:t xml:space="preserve"> oraz 50% z polipropylenu</w:t>
            </w:r>
          </w:p>
          <w:p w14:paraId="6518B9EF" w14:textId="77777777" w:rsidR="00C74BC0" w:rsidRPr="00A743FF" w:rsidRDefault="00C74BC0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A5F2426" w14:textId="4D5B6E24" w:rsidR="00A743FF" w:rsidRP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  <w:b/>
                <w:bCs/>
              </w:rPr>
              <w:t xml:space="preserve">3. Czy zamawiający dopuści w Pakiecie nr 8: </w:t>
            </w:r>
          </w:p>
          <w:p w14:paraId="1B569377" w14:textId="29DE5D60" w:rsidR="00A743FF" w:rsidRP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</w:rPr>
              <w:t xml:space="preserve">taśmę do operacyjnego leczenia nietrzymania moczu u kobiet metodą TOT, polipropylenową, </w:t>
            </w:r>
            <w:proofErr w:type="spellStart"/>
            <w:r w:rsidRPr="00A743FF">
              <w:rPr>
                <w:rFonts w:ascii="Arial" w:hAnsi="Arial" w:cs="Arial"/>
              </w:rPr>
              <w:t>monofilamentową</w:t>
            </w:r>
            <w:proofErr w:type="spellEnd"/>
            <w:r w:rsidRPr="00A743FF">
              <w:rPr>
                <w:rFonts w:ascii="Arial" w:hAnsi="Arial" w:cs="Arial"/>
              </w:rPr>
              <w:t xml:space="preserve">, w plastikowej osłonce, </w:t>
            </w:r>
            <w:proofErr w:type="spellStart"/>
            <w:r w:rsidRPr="00A743FF">
              <w:rPr>
                <w:rFonts w:ascii="Arial" w:hAnsi="Arial" w:cs="Arial"/>
              </w:rPr>
              <w:t>niewchłanialną</w:t>
            </w:r>
            <w:proofErr w:type="spellEnd"/>
            <w:r w:rsidRPr="00A743FF">
              <w:rPr>
                <w:rFonts w:ascii="Arial" w:hAnsi="Arial" w:cs="Arial"/>
              </w:rPr>
              <w:t xml:space="preserve">, długość 45cm, szerokość 1,1 cm, grubość taśmy 0,33 mm, gramatura 48 g/m2, atraumatyczne brzegi cięte laserowo zakończone bezpiecznymi pętelkami, wykonaną w technologii </w:t>
            </w:r>
            <w:proofErr w:type="spellStart"/>
            <w:r w:rsidRPr="00A743FF">
              <w:rPr>
                <w:rFonts w:ascii="Arial" w:hAnsi="Arial" w:cs="Arial"/>
              </w:rPr>
              <w:t>quadriaxial</w:t>
            </w:r>
            <w:proofErr w:type="spellEnd"/>
            <w:r w:rsidRPr="00A743FF">
              <w:rPr>
                <w:rFonts w:ascii="Arial" w:hAnsi="Arial" w:cs="Arial"/>
              </w:rPr>
              <w:t xml:space="preserve"> (geometria romboidalna, obecność włókien skośnych, podwójna nić wzmacniająca), wytrzymałość 70 N/cm, nie </w:t>
            </w:r>
            <w:proofErr w:type="spellStart"/>
            <w:r w:rsidRPr="00A743FF">
              <w:rPr>
                <w:rFonts w:ascii="Arial" w:hAnsi="Arial" w:cs="Arial"/>
              </w:rPr>
              <w:t>połączną</w:t>
            </w:r>
            <w:proofErr w:type="spellEnd"/>
            <w:r w:rsidRPr="00A743FF">
              <w:rPr>
                <w:rFonts w:ascii="Arial" w:hAnsi="Arial" w:cs="Arial"/>
              </w:rPr>
              <w:t xml:space="preserve"> z igłami </w:t>
            </w:r>
            <w:r w:rsidRPr="00A743FF">
              <w:rPr>
                <w:rFonts w:ascii="Arial" w:hAnsi="Arial" w:cs="Arial"/>
                <w:b/>
                <w:bCs/>
              </w:rPr>
              <w:t xml:space="preserve">oraz </w:t>
            </w:r>
            <w:r w:rsidRPr="00A743FF">
              <w:rPr>
                <w:rFonts w:ascii="Arial" w:hAnsi="Arial" w:cs="Arial"/>
              </w:rPr>
              <w:t>2 szt. igieł wielorazowego użytku, ze stali chirurgicznej, spiralne: prawa +i lewa,</w:t>
            </w:r>
            <w:r w:rsidR="00C74BC0">
              <w:rPr>
                <w:rFonts w:ascii="Arial" w:hAnsi="Arial" w:cs="Arial"/>
              </w:rPr>
              <w:br/>
            </w:r>
            <w:r w:rsidRPr="00A743FF">
              <w:rPr>
                <w:rFonts w:ascii="Arial" w:hAnsi="Arial" w:cs="Arial"/>
              </w:rPr>
              <w:t xml:space="preserve"> z ergonomicznymi uchwytami o średnicy 4 mm do implantacji przez otwory zasłonione, nie połączone z taśmą? </w:t>
            </w:r>
          </w:p>
          <w:p w14:paraId="1E83E848" w14:textId="1EF3D49C" w:rsidR="00C74BC0" w:rsidRPr="006F0048" w:rsidRDefault="006F0048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743FF">
              <w:rPr>
                <w:rFonts w:ascii="Arial" w:hAnsi="Arial" w:cs="Arial"/>
                <w:b/>
                <w:bCs/>
              </w:rPr>
              <w:t>Odpowiedź:</w:t>
            </w:r>
            <w:r>
              <w:t xml:space="preserve"> </w:t>
            </w:r>
            <w:r w:rsidRPr="006F0048">
              <w:rPr>
                <w:rFonts w:ascii="Arial" w:hAnsi="Arial" w:cs="Arial"/>
              </w:rPr>
              <w:t>Zamawiający nie dopuści wymaga szerokości taśmy 1,3 cm , grubości 0,4 mm, gramatury 62g/m2</w:t>
            </w:r>
          </w:p>
          <w:p w14:paraId="103CB2E6" w14:textId="52096458" w:rsidR="00A743FF" w:rsidRPr="00A743FF" w:rsidRDefault="00A743FF" w:rsidP="00C74BC0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A743FF">
              <w:rPr>
                <w:rFonts w:ascii="Arial" w:hAnsi="Arial" w:cs="Arial"/>
                <w:b/>
                <w:bCs/>
              </w:rPr>
              <w:t xml:space="preserve">4. Czy zamawiający dopuści w Pakiecie nr 9: </w:t>
            </w:r>
          </w:p>
          <w:p w14:paraId="5D72E9E7" w14:textId="77777777" w:rsidR="00074120" w:rsidRDefault="00A743FF" w:rsidP="00C74BC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3FF">
              <w:rPr>
                <w:rFonts w:ascii="Arial" w:hAnsi="Arial" w:cs="Arial"/>
                <w:sz w:val="24"/>
                <w:szCs w:val="24"/>
              </w:rPr>
              <w:t xml:space="preserve">taśmę do leczenia wysiłkowego nietrzymania moczu, polipropylenową,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</w:rPr>
              <w:t>monofilamentową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</w:rPr>
              <w:t xml:space="preserve">, w plastikowej osłonce,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</w:rPr>
              <w:t>niewchłanialną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</w:rPr>
              <w:t xml:space="preserve">, długość 45 cm, szerokość 1,1 cm, wielkość porów średnia 0,98 mm, max 2,31mm, grubość taśmy 0,33 mm, grubość nici 0,08 mm, gramatura 48 g/m2, atraumatyczne brzegi cięte laserowo zakończone bezpiecznymi pętelkami, wykonaną w technologii </w:t>
            </w:r>
            <w:proofErr w:type="spellStart"/>
            <w:r w:rsidRPr="00A743FF">
              <w:rPr>
                <w:rFonts w:ascii="Arial" w:hAnsi="Arial" w:cs="Arial"/>
                <w:sz w:val="24"/>
                <w:szCs w:val="24"/>
              </w:rPr>
              <w:t>quadriaxial</w:t>
            </w:r>
            <w:proofErr w:type="spellEnd"/>
            <w:r w:rsidRPr="00A743FF">
              <w:rPr>
                <w:rFonts w:ascii="Arial" w:hAnsi="Arial" w:cs="Arial"/>
                <w:sz w:val="24"/>
                <w:szCs w:val="24"/>
              </w:rPr>
              <w:t xml:space="preserve"> (geometria romboidalna, obecność włókien skośnych, podwójna nić wzmacniająca)?</w:t>
            </w:r>
          </w:p>
          <w:p w14:paraId="0A5EAA67" w14:textId="4E60A097" w:rsidR="00C74BC0" w:rsidRPr="006F0048" w:rsidRDefault="00C74BC0" w:rsidP="006F0048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 w:rsidR="006F0048">
              <w:t xml:space="preserve"> Z</w:t>
            </w:r>
            <w:r w:rsidR="006F0048" w:rsidRPr="006F0048">
              <w:rPr>
                <w:rFonts w:ascii="Arial" w:hAnsi="Arial" w:cs="Arial"/>
                <w:sz w:val="24"/>
                <w:szCs w:val="24"/>
              </w:rPr>
              <w:t>amawiający nie dopuści wymaga taśmy szerokości 12 mm , gramaturze 28-30 g/m2 oraz wielkości porów 1,5x1,6 mm</w:t>
            </w:r>
          </w:p>
          <w:p w14:paraId="51D48965" w14:textId="6353B8DA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1A7CD38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Czy Zamawiający dopuści do przetargu w Pakiecie nr 2: </w:t>
            </w:r>
          </w:p>
          <w:p w14:paraId="7D78BBE6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Poz.1. </w:t>
            </w:r>
          </w:p>
          <w:p w14:paraId="1BCD6F9A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Uniwersalną nie skręcająca się taśmę do leczenia wysiłkowego nietrzymania moczu u kobiet: Taśma z polipropylenu </w:t>
            </w:r>
            <w:proofErr w:type="spellStart"/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monofilamentowego</w:t>
            </w:r>
            <w:proofErr w:type="spellEnd"/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o długości 45 cm i szerokości (12 mm +/- 0,1 mm), grubość 0,34 mm, grubość  nici 0,15 mm, rozmiar porów 1 x 1.25 mm, taśma zakończona nićmi do implantacji (do których mocowane jest narzędzie) ok. 15 cm z każdej strony, porowatość 55-60%, gramatura 45 g/m?; taśma w bezpiecznej plastikowej polietylenowej osłonce (mniejsza traumatyzacja, zachowanie sterylności), w środkowej części brak osłonki co wyznacza środek, brzegi zakończone bezpiecznymi pętelkami, symetryczne zwężenia na końcach taśmy?</w:t>
            </w:r>
          </w:p>
          <w:p w14:paraId="333F22F7" w14:textId="77777777" w:rsidR="006A2384" w:rsidRPr="006A2384" w:rsidRDefault="006A2384" w:rsidP="006A2384">
            <w:pPr>
              <w:spacing w:after="160" w:line="259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238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4925606" wp14:editId="1CFAEA3D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368935</wp:posOffset>
                  </wp:positionV>
                  <wp:extent cx="4248150" cy="3448050"/>
                  <wp:effectExtent l="0" t="0" r="0" b="0"/>
                  <wp:wrapTopAndBottom/>
                  <wp:docPr id="891957591" name="Obraz 13" descr="Znalezione obrazy dla zapytania albis anteri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D242A" w14:textId="77777777" w:rsidR="006A2384" w:rsidRPr="006A2384" w:rsidRDefault="006A2384" w:rsidP="006A238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A238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br w:type="page"/>
            </w:r>
          </w:p>
          <w:p w14:paraId="16D12F36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eastAsia="en-US"/>
              </w:rPr>
              <w:t>LUB</w:t>
            </w:r>
          </w:p>
          <w:p w14:paraId="720CD6D2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Uniwersalna taśma do operacyjnego leczenia wysiłkowego nietrzymania moczu u kobiet: Taśma z polipropylenu o długości 50-55 cm, szerokości 0,8 mm, w środkowej części wypustka o szerokości 1,2 cm (wyznaczenie środka, ułatwia implantację], taśma o grubości 0,34 mm, grubości nici 0,15 mmm, rozmiar porów 1 x 1,25 mm, porowatość 55-60%, gramatura 45 g/m*, taśma o atraumatycznych, laserowo ciętych brzegach, bez osłonki?</w:t>
            </w:r>
          </w:p>
          <w:p w14:paraId="719A3CEF" w14:textId="77777777" w:rsidR="006A2384" w:rsidRPr="006A2384" w:rsidRDefault="006A2384" w:rsidP="006A2384">
            <w:pPr>
              <w:spacing w:after="160" w:line="259" w:lineRule="auto"/>
              <w:ind w:firstLine="708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5208666" w14:textId="77777777" w:rsidR="006A2384" w:rsidRPr="006A2384" w:rsidRDefault="006A2384" w:rsidP="006A2384">
            <w:pPr>
              <w:spacing w:after="160" w:line="259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2384">
              <w:rPr>
                <w:rFonts w:ascii="Tahoma" w:eastAsiaTheme="minorHAnsi" w:hAnsi="Tahoma" w:cs="Tahoma"/>
                <w:noProof/>
                <w:color w:val="2F5496" w:themeColor="accent1" w:themeShade="BF"/>
                <w:lang w:eastAsia="en-US"/>
              </w:rPr>
              <w:drawing>
                <wp:inline distT="0" distB="0" distL="0" distR="0" wp14:anchorId="60F8F9A1" wp14:editId="4A8D7CAA">
                  <wp:extent cx="5019675" cy="4262994"/>
                  <wp:effectExtent l="0" t="0" r="0" b="4445"/>
                  <wp:docPr id="79708695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86958" name="Obraz 79708695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428" cy="426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0CE5A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Niewielkie różnice techniczne nie wpływają na technikę operacyjną. Zastosowanie w/w taśm w technice operacyjnej daje ten sam efekt terapeutyczny.</w:t>
            </w:r>
          </w:p>
          <w:p w14:paraId="6488F742" w14:textId="04931913" w:rsidR="006A2384" w:rsidRPr="006A2384" w:rsidRDefault="00C17462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7462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Pr="00C17462">
              <w:rPr>
                <w:rFonts w:ascii="Arial" w:hAnsi="Arial" w:cs="Arial"/>
                <w:sz w:val="24"/>
                <w:szCs w:val="24"/>
              </w:rPr>
              <w:t>amawiający wymaga jednorazowych trokarów lub igieł.</w:t>
            </w:r>
          </w:p>
          <w:p w14:paraId="75829164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br w:type="page"/>
            </w:r>
          </w:p>
          <w:p w14:paraId="2D10912E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Czy Zamawiający dopuści do przetargu w Pakiecie nr 8: </w:t>
            </w:r>
          </w:p>
          <w:p w14:paraId="6F9E6242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Poz.1. </w:t>
            </w:r>
          </w:p>
          <w:p w14:paraId="2A2C61EF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Uniwersalną nie skręcająca się taśmę do leczenia wysiłkowego nietrzymania moczu u kobiet: Taśma z polipropylenu </w:t>
            </w:r>
            <w:proofErr w:type="spellStart"/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monofilamentowego</w:t>
            </w:r>
            <w:proofErr w:type="spellEnd"/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o długości 45 cm i szerokości (12 mm +/- 0,1 mm), grubość 0,34 mm, grubość  nici 0,15 mm, rozmiar porów 1 x 1.25 mm, taśma zakończona nićmi do implantacji (do których mocowane jest narzędzie) ok. 15 cm z każdej strony, porowatość 55-60%, gramatura 45 g/m?; taśma w bezpiecznej plastikowej polietylenowej osłonce (mniejsza traumatyzacja, zachowanie sterylności), w środkowej części brak osłonki co wyznacza środek, brzegi zakończone bezpiecznymi pętelkami, symetryczne zwężenia na końcach taśmy?</w:t>
            </w:r>
          </w:p>
          <w:p w14:paraId="03B5CD4B" w14:textId="77777777" w:rsidR="006A2384" w:rsidRPr="006A2384" w:rsidRDefault="006A2384" w:rsidP="006A2384">
            <w:pPr>
              <w:spacing w:after="160" w:line="259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238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30F4642B" wp14:editId="2AB39A5E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368935</wp:posOffset>
                  </wp:positionV>
                  <wp:extent cx="4248150" cy="3448050"/>
                  <wp:effectExtent l="0" t="0" r="0" b="0"/>
                  <wp:wrapTopAndBottom/>
                  <wp:docPr id="1842777719" name="Obraz 1842777719" descr="Znalezione obrazy dla zapytania albis anteri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9163F3" w14:textId="77777777" w:rsidR="006A2384" w:rsidRPr="006A2384" w:rsidRDefault="006A2384" w:rsidP="006A238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A238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br w:type="page"/>
            </w:r>
          </w:p>
          <w:p w14:paraId="14B459D7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eastAsia="en-US"/>
              </w:rPr>
              <w:t>LUB</w:t>
            </w:r>
          </w:p>
          <w:p w14:paraId="65E74A9F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Uniwersalna taśma do operacyjnego leczenia wysiłkowego nietrzymania moczu u kobiet: Taśma z polipropylenu o długości 50-55 cm, szerokości 0,8 mm, w środkowej części wypustka o szerokości 1,2 cm (wyznaczenie środka, ułatwia implantację], taśma o grubości 0,34 mm, grubości nici 0,15 mmm, rozmiar porów 1 x 1,25 mm, porowatość 55-60%, gramatura 45 g/m*, taśma o atraumatycznych, laserowo ciętych brzegach, bez osłonki?</w:t>
            </w:r>
          </w:p>
          <w:p w14:paraId="75269478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41AB036" w14:textId="77777777" w:rsidR="006A2384" w:rsidRPr="006A2384" w:rsidRDefault="006A2384" w:rsidP="006A2384">
            <w:pPr>
              <w:spacing w:after="160" w:line="259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2384">
              <w:rPr>
                <w:rFonts w:ascii="Tahoma" w:eastAsiaTheme="minorHAnsi" w:hAnsi="Tahoma" w:cs="Tahoma"/>
                <w:noProof/>
                <w:color w:val="2F5496" w:themeColor="accent1" w:themeShade="BF"/>
                <w:lang w:eastAsia="en-US"/>
              </w:rPr>
              <w:drawing>
                <wp:inline distT="0" distB="0" distL="0" distR="0" wp14:anchorId="4735CC55" wp14:editId="75ECBDF4">
                  <wp:extent cx="5019675" cy="4262994"/>
                  <wp:effectExtent l="0" t="0" r="0" b="4445"/>
                  <wp:docPr id="1732554433" name="Obraz 173255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86958" name="Obraz 79708695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428" cy="426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6E1C1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Niewielkie różnice techniczne nie wpływają na technikę operacyjną. Zastosowanie w/w taśm w technice operacyjnej daje ten sam efekt terapeutyczny.</w:t>
            </w:r>
          </w:p>
          <w:p w14:paraId="2A6F96A9" w14:textId="785A819E" w:rsidR="006A2384" w:rsidRPr="006A2384" w:rsidRDefault="00C17462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A743FF">
              <w:rPr>
                <w:rFonts w:ascii="Arial" w:hAnsi="Arial" w:cs="Arial"/>
                <w:b/>
                <w:bCs/>
                <w:sz w:val="24"/>
                <w:szCs w:val="24"/>
              </w:rPr>
              <w:t>Odpowiedź: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7990">
              <w:rPr>
                <w:rFonts w:ascii="Arial" w:hAnsi="Arial" w:cs="Arial"/>
                <w:sz w:val="24"/>
                <w:szCs w:val="24"/>
              </w:rPr>
              <w:t>Z</w:t>
            </w:r>
            <w:r w:rsidRPr="00C17462">
              <w:rPr>
                <w:rFonts w:ascii="Arial" w:hAnsi="Arial" w:cs="Arial"/>
                <w:sz w:val="24"/>
                <w:szCs w:val="24"/>
              </w:rPr>
              <w:t>amawiający wymaga jednorazowych trokarów lub igieł.</w:t>
            </w:r>
          </w:p>
          <w:p w14:paraId="15F39A74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br w:type="page"/>
            </w:r>
          </w:p>
          <w:p w14:paraId="3D790B70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Czy Zamawiający dopuści do przetargu w Pakiecie nr 9: </w:t>
            </w:r>
          </w:p>
          <w:p w14:paraId="67B8A379" w14:textId="77777777" w:rsidR="006A2384" w:rsidRPr="006A2384" w:rsidRDefault="006A2384" w:rsidP="006A2384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Poz.1. </w:t>
            </w:r>
          </w:p>
          <w:p w14:paraId="3164465B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Uniwersalną nie skręcająca się taśmę do leczenia wysiłkowego nietrzymania moczu u kobiet: Taśma z polipropylenu </w:t>
            </w:r>
            <w:proofErr w:type="spellStart"/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monofilamentowego</w:t>
            </w:r>
            <w:proofErr w:type="spellEnd"/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o długości 45 cm i szerokości (12 mm +/- 0,1 mm), grubość 0,34 mm, grubość  nici 0,15 mm, rozmiar porów 1 x 1.25 mm, taśma zakończona nićmi do implantacji (do których mocowane jest narzędzie) ok. 15 cm z każdej strony, porowatość 55-60%, gramatura 45 g/m?; taśma w bezpiecznej plastikowej polietylenowej osłonce (mniejsza traumatyzacja, zachowanie sterylności), w środkowej części brak osłonki co wyznacza środek, brzegi zakończone bezpiecznymi pętelkami, symetryczne zwężenia na końcach taśmy?</w:t>
            </w:r>
          </w:p>
          <w:p w14:paraId="6EEBCC06" w14:textId="77777777" w:rsidR="006A2384" w:rsidRPr="006A2384" w:rsidRDefault="006A2384" w:rsidP="006A2384">
            <w:pPr>
              <w:spacing w:after="160" w:line="259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238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16403B1F" wp14:editId="3928C2F1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368935</wp:posOffset>
                  </wp:positionV>
                  <wp:extent cx="4248150" cy="3448050"/>
                  <wp:effectExtent l="0" t="0" r="0" b="0"/>
                  <wp:wrapTopAndBottom/>
                  <wp:docPr id="187614654" name="Obraz 187614654" descr="Znalezione obrazy dla zapytania albis anteri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F0082" w14:textId="77777777" w:rsidR="006A2384" w:rsidRPr="006A2384" w:rsidRDefault="006A2384" w:rsidP="006A238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A238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br w:type="page"/>
            </w:r>
          </w:p>
          <w:p w14:paraId="5FC35EA8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A2384"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eastAsia="en-US"/>
              </w:rPr>
              <w:t>LUB</w:t>
            </w:r>
          </w:p>
          <w:p w14:paraId="65132E4B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Uniwersalna taśma do operacyjnego leczenia wysiłkowego nietrzymania moczu u kobiet: Taśma z polipropylenu o długości 50-55 cm, szerokości 0,8 mm, w środkowej części wypustka o szerokości 1,2 cm (wyznaczenie środka, ułatwia implantację], taśma o grubości 0,34 mm, grubości nici 0,15 mmm, rozmiar porów 1 x 1,25 mm, porowatość 55-60%, gramatura 45 g/m*, taśma o atraumatycznych, laserowo ciętych brzegach, bez osłonki?</w:t>
            </w:r>
          </w:p>
          <w:p w14:paraId="2BE3D63A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9E46E2" w14:textId="77777777" w:rsidR="006A2384" w:rsidRPr="006A2384" w:rsidRDefault="006A2384" w:rsidP="006A2384">
            <w:pPr>
              <w:spacing w:after="160" w:line="259" w:lineRule="auto"/>
              <w:ind w:firstLine="708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2384">
              <w:rPr>
                <w:rFonts w:ascii="Tahoma" w:eastAsiaTheme="minorHAnsi" w:hAnsi="Tahoma" w:cs="Tahoma"/>
                <w:noProof/>
                <w:color w:val="2F5496" w:themeColor="accent1" w:themeShade="BF"/>
                <w:lang w:eastAsia="en-US"/>
              </w:rPr>
              <w:drawing>
                <wp:inline distT="0" distB="0" distL="0" distR="0" wp14:anchorId="6BCB779B" wp14:editId="77B87043">
                  <wp:extent cx="5019675" cy="4262994"/>
                  <wp:effectExtent l="0" t="0" r="0" b="4445"/>
                  <wp:docPr id="1042452173" name="Obraz 1042452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86958" name="Obraz 79708695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428" cy="426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247CE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A238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Niewielkie różnice techniczne nie wpływają na technikę operacyjną. Zastosowanie w/w taśm w technice operacyjnej daje ten sam efekt terapeutyczny.</w:t>
            </w:r>
          </w:p>
          <w:p w14:paraId="4D59A5C4" w14:textId="77777777" w:rsidR="006A2384" w:rsidRPr="006A2384" w:rsidRDefault="006A2384" w:rsidP="006A2384">
            <w:pPr>
              <w:spacing w:after="160" w:line="276" w:lineRule="auto"/>
              <w:ind w:firstLine="7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E89DEE" w14:textId="1C842587" w:rsidR="006A2384" w:rsidRPr="00A743FF" w:rsidRDefault="006A2384" w:rsidP="00C74BC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7F318" w14:textId="3AC26308" w:rsidR="00BE7BFD" w:rsidRDefault="00C17462" w:rsidP="00C17462">
      <w:pPr>
        <w:spacing w:line="276" w:lineRule="auto"/>
        <w:jc w:val="both"/>
      </w:pPr>
      <w:r w:rsidRPr="00C17462">
        <w:rPr>
          <w:rFonts w:ascii="Arial" w:hAnsi="Arial" w:cs="Arial"/>
          <w:b/>
          <w:bCs/>
          <w:sz w:val="24"/>
          <w:szCs w:val="24"/>
        </w:rPr>
        <w:lastRenderedPageBreak/>
        <w:t>Odpowiedź:</w:t>
      </w:r>
      <w:r w:rsidRPr="00C17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C17462">
        <w:rPr>
          <w:rFonts w:ascii="Arial" w:hAnsi="Arial" w:cs="Arial"/>
          <w:sz w:val="24"/>
          <w:szCs w:val="24"/>
        </w:rPr>
        <w:t>amawiający nie dopuści wymaga gramatury zgodnej ze specyfikacj</w:t>
      </w:r>
      <w:r>
        <w:rPr>
          <w:rFonts w:ascii="Arial" w:hAnsi="Arial" w:cs="Arial"/>
          <w:sz w:val="24"/>
          <w:szCs w:val="24"/>
        </w:rPr>
        <w:t>ą</w:t>
      </w:r>
      <w:r w:rsidRPr="00C17462">
        <w:rPr>
          <w:rFonts w:ascii="Arial" w:hAnsi="Arial" w:cs="Arial"/>
          <w:sz w:val="24"/>
          <w:szCs w:val="24"/>
        </w:rPr>
        <w:t xml:space="preserve"> czyli 28-30 g/m2.</w:t>
      </w:r>
    </w:p>
    <w:p w14:paraId="0DDEA33A" w14:textId="77777777" w:rsidR="00C17462" w:rsidRPr="00A743FF" w:rsidRDefault="00C17462" w:rsidP="00C74B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3E83F2" w14:textId="77777777" w:rsidR="006A2384" w:rsidRDefault="006A2384" w:rsidP="006A23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2384">
        <w:rPr>
          <w:rFonts w:ascii="Arial" w:hAnsi="Arial" w:cs="Arial"/>
          <w:sz w:val="24"/>
          <w:szCs w:val="24"/>
        </w:rPr>
        <w:t>Wnosimy o dopuszczenie w Pakiecie nr 3 poz. nr 3 silikonowych odciągów naczyniowych o długości 40 cm spełniających wszystkie pozostałe parametry określone przez Zamawiającego.</w:t>
      </w:r>
    </w:p>
    <w:p w14:paraId="58EF5286" w14:textId="523A0E2D" w:rsidR="006F0048" w:rsidRPr="006F0048" w:rsidRDefault="00C17462" w:rsidP="006F00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17462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6F0048" w:rsidRPr="006F0048">
        <w:rPr>
          <w:rFonts w:ascii="Arial" w:hAnsi="Arial" w:cs="Arial"/>
          <w:sz w:val="24"/>
          <w:szCs w:val="24"/>
        </w:rPr>
        <w:t>amawiający dopuszcza zarówno długość 40 cm jak i klasę produktu.</w:t>
      </w:r>
    </w:p>
    <w:p w14:paraId="7B58C469" w14:textId="77777777" w:rsidR="006A2384" w:rsidRPr="006A2384" w:rsidRDefault="006A2384" w:rsidP="006A23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73E6C2" w14:textId="1F334756" w:rsidR="006A2384" w:rsidRPr="006A2384" w:rsidRDefault="006A2384" w:rsidP="006A23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2384">
        <w:rPr>
          <w:rFonts w:ascii="Arial" w:hAnsi="Arial" w:cs="Arial"/>
          <w:sz w:val="24"/>
          <w:szCs w:val="24"/>
        </w:rPr>
        <w:t xml:space="preserve">Wnosimy o potwierdzenie przez Zamawiającego, że w pak 4 dla poz. 1,2,7,8 [Zgodnie z § 4.1. pkt. 4 regułą 8 rozporządzenia Ministra Zdrowia z dnia 5 listopada 2010 r. w sprawie sposobu klasyfikowania wyrobów medycznych (Dz. U. 2010 nr 215, poz. 1416) oraz z pkt. 5.4. regułą 8 załącznika VIII do rozporządzenia Parlamentu Europejskiego i Rady (UE) 2017/745 z dnia 5 kwietnia 2017 r. w sprawie wyrobów medycznych zwane „MDR”, zmiany dyrektywy 2001/83/WE, rozporządzenia (WE) nr 178/2022 i rozporządzenia (WE) nr 1223/2009 oraz  uchylenia dyrektyw Rady 90/385/EWG i 93/42/EWG zwaną „MDD” wyroby medyczne, które są przeznaczone do implantacji i chirurgiczne wyroby inwazyjne do długotrwałego użytku powinny posiadać klasę </w:t>
      </w:r>
      <w:proofErr w:type="spellStart"/>
      <w:r w:rsidRPr="006A2384">
        <w:rPr>
          <w:rFonts w:ascii="Arial" w:hAnsi="Arial" w:cs="Arial"/>
          <w:sz w:val="24"/>
          <w:szCs w:val="24"/>
        </w:rPr>
        <w:t>IIb</w:t>
      </w:r>
      <w:proofErr w:type="spellEnd"/>
      <w:r w:rsidRPr="006A2384">
        <w:rPr>
          <w:rFonts w:ascii="Arial" w:hAnsi="Arial" w:cs="Arial"/>
          <w:sz w:val="24"/>
          <w:szCs w:val="24"/>
        </w:rPr>
        <w:t xml:space="preserve"> ], wymagać będzie zaoferowania wyrobów medycznych – klipsów naczyniowych zaklasyfikowanych do klasy </w:t>
      </w:r>
      <w:proofErr w:type="spellStart"/>
      <w:r w:rsidRPr="006A2384">
        <w:rPr>
          <w:rFonts w:ascii="Arial" w:hAnsi="Arial" w:cs="Arial"/>
          <w:sz w:val="24"/>
          <w:szCs w:val="24"/>
        </w:rPr>
        <w:t>IIb</w:t>
      </w:r>
      <w:proofErr w:type="spellEnd"/>
      <w:r w:rsidR="00697990">
        <w:rPr>
          <w:rFonts w:ascii="Arial" w:hAnsi="Arial" w:cs="Arial"/>
          <w:sz w:val="24"/>
          <w:szCs w:val="24"/>
        </w:rPr>
        <w:t>.</w:t>
      </w:r>
    </w:p>
    <w:p w14:paraId="6B79B2B1" w14:textId="7554E0EE" w:rsidR="00697990" w:rsidRDefault="00697990" w:rsidP="00697990">
      <w:pPr>
        <w:pStyle w:val="Tekstpodstawowy"/>
        <w:spacing w:before="120" w:after="480" w:line="276" w:lineRule="auto"/>
        <w:jc w:val="both"/>
        <w:rPr>
          <w:rFonts w:ascii="Arial" w:hAnsi="Arial" w:cs="Arial"/>
          <w:sz w:val="24"/>
          <w:szCs w:val="24"/>
        </w:rPr>
      </w:pPr>
      <w:r w:rsidRPr="00C17462">
        <w:rPr>
          <w:rFonts w:ascii="Arial" w:hAnsi="Arial" w:cs="Arial"/>
          <w:b/>
          <w:bCs/>
          <w:sz w:val="24"/>
          <w:szCs w:val="24"/>
        </w:rPr>
        <w:t>Odpowiedź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C74BC0" w:rsidRPr="00697990">
        <w:rPr>
          <w:rFonts w:ascii="Arial" w:hAnsi="Arial" w:cs="Arial"/>
          <w:sz w:val="24"/>
          <w:szCs w:val="24"/>
        </w:rPr>
        <w:t xml:space="preserve"> </w:t>
      </w:r>
      <w:r w:rsidRPr="00697990">
        <w:rPr>
          <w:rFonts w:ascii="Arial" w:hAnsi="Arial" w:cs="Arial"/>
          <w:sz w:val="24"/>
          <w:szCs w:val="24"/>
        </w:rPr>
        <w:t>Zamawiający dopuszcza</w:t>
      </w:r>
      <w:r>
        <w:rPr>
          <w:rFonts w:ascii="Arial" w:hAnsi="Arial" w:cs="Arial"/>
          <w:sz w:val="24"/>
          <w:szCs w:val="24"/>
        </w:rPr>
        <w:t>.</w:t>
      </w:r>
      <w:r w:rsidR="00C74BC0">
        <w:rPr>
          <w:rFonts w:ascii="Arial" w:hAnsi="Arial" w:cs="Arial"/>
          <w:sz w:val="24"/>
          <w:szCs w:val="24"/>
        </w:rPr>
        <w:t xml:space="preserve">         </w:t>
      </w:r>
    </w:p>
    <w:p w14:paraId="39C5C2D9" w14:textId="7B379A9C" w:rsidR="006D4AB3" w:rsidRPr="00A743FF" w:rsidRDefault="00C74BC0" w:rsidP="00697990">
      <w:pPr>
        <w:pStyle w:val="Tekstpodstawowy"/>
        <w:spacing w:before="120" w:after="48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69799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D4AB3" w:rsidRPr="00A743FF">
        <w:rPr>
          <w:rFonts w:ascii="Arial" w:hAnsi="Arial" w:cs="Arial"/>
          <w:sz w:val="24"/>
          <w:szCs w:val="24"/>
        </w:rPr>
        <w:t>Zamawiający</w:t>
      </w:r>
    </w:p>
    <w:p w14:paraId="72D0E495" w14:textId="7EB46B33" w:rsidR="006D4AB3" w:rsidRPr="00A743FF" w:rsidRDefault="006D4AB3" w:rsidP="00C74BC0">
      <w:pPr>
        <w:spacing w:before="120"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6D4AB3" w:rsidRPr="00A743FF" w:rsidSect="0012774F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31EA" w14:textId="77777777" w:rsidR="00CA1705" w:rsidRDefault="00CA1705">
      <w:r>
        <w:separator/>
      </w:r>
    </w:p>
  </w:endnote>
  <w:endnote w:type="continuationSeparator" w:id="0">
    <w:p w14:paraId="2909E20F" w14:textId="77777777" w:rsidR="00CA1705" w:rsidRDefault="00CA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835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0F107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0651208"/>
  <w:p w14:paraId="2C80B82C" w14:textId="78317789" w:rsidR="008572C1" w:rsidRPr="008572C1" w:rsidRDefault="008572C1" w:rsidP="008572C1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r w:rsidRPr="008572C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EF4EE79" wp14:editId="7879EACB">
              <wp:simplePos x="0" y="0"/>
              <wp:positionH relativeFrom="column">
                <wp:posOffset>-635</wp:posOffset>
              </wp:positionH>
              <wp:positionV relativeFrom="paragraph">
                <wp:posOffset>75564</wp:posOffset>
              </wp:positionV>
              <wp:extent cx="6116955" cy="0"/>
              <wp:effectExtent l="0" t="0" r="0" b="0"/>
              <wp:wrapNone/>
              <wp:docPr id="914592027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F7EF" id="Łącznik prosty 4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" strokecolor="windowText" strokeweight="1pt">
              <v:stroke joinstyle="miter"/>
              <o:lock v:ext="edit" shapetype="f"/>
            </v:line>
          </w:pict>
        </mc:Fallback>
      </mc:AlternateContent>
    </w:r>
    <w:r w:rsidRPr="008572C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656D486F" wp14:editId="7C8D83A5">
              <wp:simplePos x="0" y="0"/>
              <wp:positionH relativeFrom="column">
                <wp:posOffset>0</wp:posOffset>
              </wp:positionH>
              <wp:positionV relativeFrom="paragraph">
                <wp:posOffset>132714</wp:posOffset>
              </wp:positionV>
              <wp:extent cx="6116955" cy="0"/>
              <wp:effectExtent l="0" t="0" r="0" b="0"/>
              <wp:wrapNone/>
              <wp:docPr id="17924751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48F79" id="Łącznik prosty 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" strokecolor="windowText" strokeweight="1.5pt">
              <v:stroke joinstyle="miter"/>
              <o:lock v:ext="edit" shapetype="f"/>
            </v:line>
          </w:pict>
        </mc:Fallback>
      </mc:AlternateContent>
    </w:r>
  </w:p>
  <w:p w14:paraId="61262E66" w14:textId="77777777" w:rsidR="008572C1" w:rsidRPr="008572C1" w:rsidRDefault="008572C1" w:rsidP="008572C1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10CEE4A9" w14:textId="77777777" w:rsidR="008572C1" w:rsidRPr="008572C1" w:rsidRDefault="008572C1" w:rsidP="008572C1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6C26E68F" w14:textId="77777777" w:rsidR="008572C1" w:rsidRPr="008572C1" w:rsidRDefault="008572C1" w:rsidP="008572C1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8572C1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8572C1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8572C1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4696B11D" w14:textId="64C49D0F" w:rsidR="006D4AB3" w:rsidRPr="008572C1" w:rsidRDefault="008572C1" w:rsidP="008572C1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6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457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9BAFF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BB661C" w14:textId="77777777" w:rsidR="006D4AB3" w:rsidRDefault="006D4AB3">
    <w:pPr>
      <w:pStyle w:val="Stopka"/>
      <w:tabs>
        <w:tab w:val="clear" w:pos="4536"/>
        <w:tab w:val="left" w:pos="6237"/>
      </w:tabs>
    </w:pPr>
  </w:p>
  <w:p w14:paraId="7C491AE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CA99" w14:textId="77777777" w:rsidR="00CA1705" w:rsidRDefault="00CA1705">
      <w:r>
        <w:separator/>
      </w:r>
    </w:p>
  </w:footnote>
  <w:footnote w:type="continuationSeparator" w:id="0">
    <w:p w14:paraId="520F2532" w14:textId="77777777" w:rsidR="00CA1705" w:rsidRDefault="00CA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8572C1" w:rsidRPr="008572C1" w14:paraId="184D5F85" w14:textId="77777777" w:rsidTr="007827B7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EAA9857" w14:textId="77777777" w:rsidR="008572C1" w:rsidRPr="008572C1" w:rsidRDefault="008572C1" w:rsidP="008572C1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0" w:name="_Hlk140651171"/>
          <w:bookmarkStart w:id="1" w:name="_Hlk140651172"/>
          <w:bookmarkStart w:id="2" w:name="_Hlk140651240"/>
          <w:bookmarkStart w:id="3" w:name="_Hlk140651241"/>
          <w:bookmarkStart w:id="4" w:name="_Hlk140651242"/>
          <w:bookmarkStart w:id="5" w:name="_Hlk140651243"/>
          <w:r w:rsidRPr="008572C1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9776" behindDoc="0" locked="0" layoutInCell="1" allowOverlap="1" wp14:anchorId="48E5A09A" wp14:editId="2C4F131B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1A3135B" w14:textId="77777777" w:rsidR="008572C1" w:rsidRPr="008572C1" w:rsidRDefault="008572C1" w:rsidP="008572C1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60800" behindDoc="0" locked="0" layoutInCell="1" allowOverlap="1" wp14:anchorId="709CC082" wp14:editId="489222ED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„</w:t>
          </w:r>
          <w:proofErr w:type="spellStart"/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Olmedica</w:t>
          </w:r>
          <w:proofErr w:type="spellEnd"/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” w Olecku  sp. z o.o.</w:t>
          </w:r>
        </w:p>
        <w:p w14:paraId="682A440D" w14:textId="77777777" w:rsidR="008572C1" w:rsidRPr="008572C1" w:rsidRDefault="008572C1" w:rsidP="008572C1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REGON: 519558690   NIP:  847-14-88-956</w:t>
          </w:r>
        </w:p>
        <w:p w14:paraId="38819731" w14:textId="77777777" w:rsidR="008572C1" w:rsidRPr="008572C1" w:rsidRDefault="008572C1" w:rsidP="008572C1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ul. Gołdapska 1, 19 – 400 Olecko, tel. (087) 520 22 95-96</w:t>
          </w:r>
        </w:p>
        <w:p w14:paraId="5E920A64" w14:textId="77777777" w:rsidR="008572C1" w:rsidRPr="008572C1" w:rsidRDefault="008572C1" w:rsidP="008572C1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23A58522" w14:textId="77777777" w:rsidR="008572C1" w:rsidRPr="008572C1" w:rsidRDefault="008572C1" w:rsidP="008572C1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F124EC" w14:textId="77777777" w:rsidR="008572C1" w:rsidRPr="008572C1" w:rsidRDefault="008572C1" w:rsidP="008572C1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8572C1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1824" behindDoc="0" locked="0" layoutInCell="1" allowOverlap="1" wp14:anchorId="2952C6ED" wp14:editId="67A629FE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2234B9" w14:textId="77777777" w:rsidR="008572C1" w:rsidRPr="008572C1" w:rsidRDefault="008572C1" w:rsidP="008572C1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6B5641A3" w14:textId="2B95A64F" w:rsidR="008572C1" w:rsidRPr="008572C1" w:rsidRDefault="008572C1" w:rsidP="008572C1">
    <w:pPr>
      <w:widowControl w:val="0"/>
      <w:suppressAutoHyphens/>
      <w:autoSpaceDN w:val="0"/>
      <w:spacing w:after="120"/>
      <w:rPr>
        <w:rFonts w:eastAsia="Lucida Sans Unicode"/>
        <w:kern w:val="3"/>
        <w:sz w:val="2"/>
        <w:szCs w:val="24"/>
        <w:lang w:eastAsia="zh-CN"/>
      </w:rPr>
    </w:pPr>
    <w:r w:rsidRPr="008572C1">
      <w:rPr>
        <w:rFonts w:eastAsia="Lucida Sans Unicode"/>
        <w:noProof/>
        <w:kern w:val="3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51A17F5" wp14:editId="00969318">
              <wp:simplePos x="0" y="0"/>
              <wp:positionH relativeFrom="column">
                <wp:posOffset>3810</wp:posOffset>
              </wp:positionH>
              <wp:positionV relativeFrom="paragraph">
                <wp:posOffset>91440</wp:posOffset>
              </wp:positionV>
              <wp:extent cx="6116955" cy="0"/>
              <wp:effectExtent l="0" t="0" r="0" b="0"/>
              <wp:wrapNone/>
              <wp:docPr id="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F20D2" id="Łącznik prosty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" strokecolor="black [3200]" strokeweight="1pt">
              <v:stroke joinstyle="miter"/>
            </v:line>
          </w:pict>
        </mc:Fallback>
      </mc:AlternateContent>
    </w:r>
    <w:r w:rsidRPr="008572C1">
      <w:rPr>
        <w:rFonts w:eastAsia="Lucida Sans Unicode"/>
        <w:noProof/>
        <w:kern w:val="3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15C16F" wp14:editId="392D4037">
              <wp:simplePos x="0" y="0"/>
              <wp:positionH relativeFrom="column">
                <wp:posOffset>3810</wp:posOffset>
              </wp:positionH>
              <wp:positionV relativeFrom="paragraph">
                <wp:posOffset>158115</wp:posOffset>
              </wp:positionV>
              <wp:extent cx="6116955" cy="0"/>
              <wp:effectExtent l="0" t="0" r="0" b="0"/>
              <wp:wrapNone/>
              <wp:docPr id="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DE949" id="Łącznik prosty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" strokecolor="black [3200]" strokeweight="1.5pt">
              <v:stroke joinstyle="miter"/>
            </v:line>
          </w:pict>
        </mc:Fallback>
      </mc:AlternateContent>
    </w:r>
  </w:p>
  <w:p w14:paraId="67210B20" w14:textId="77777777" w:rsidR="008572C1" w:rsidRPr="008572C1" w:rsidRDefault="008572C1" w:rsidP="008572C1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79B4CB6C" w14:textId="453A8766" w:rsidR="008572C1" w:rsidRPr="008572C1" w:rsidRDefault="008572C1" w:rsidP="008572C1">
    <w:pPr>
      <w:tabs>
        <w:tab w:val="center" w:pos="4536"/>
        <w:tab w:val="right" w:pos="9072"/>
      </w:tabs>
      <w:rPr>
        <w:rFonts w:ascii="Arial" w:hAnsi="Arial" w:cs="Arial"/>
      </w:rPr>
    </w:pPr>
    <w:r w:rsidRPr="008572C1">
      <w:rPr>
        <w:rFonts w:ascii="Arial" w:hAnsi="Arial" w:cs="Arial"/>
      </w:rPr>
      <w:t>Znak sprawy: ZP/2</w:t>
    </w:r>
    <w:r w:rsidR="005F55AA">
      <w:rPr>
        <w:rFonts w:ascii="Arial" w:hAnsi="Arial" w:cs="Arial"/>
      </w:rPr>
      <w:t>1</w:t>
    </w:r>
    <w:r w:rsidRPr="008572C1">
      <w:rPr>
        <w:rFonts w:ascii="Arial" w:hAnsi="Arial" w:cs="Arial"/>
      </w:rPr>
      <w:t>-2023/TP</w:t>
    </w:r>
    <w:bookmarkEnd w:id="0"/>
    <w:bookmarkEnd w:id="1"/>
    <w:bookmarkEnd w:id="2"/>
    <w:bookmarkEnd w:id="3"/>
    <w:bookmarkEnd w:id="4"/>
    <w:bookmarkEnd w:id="5"/>
  </w:p>
  <w:p w14:paraId="29BE7DC4" w14:textId="77777777" w:rsidR="00E36315" w:rsidRDefault="00E36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4728337">
    <w:abstractNumId w:val="3"/>
  </w:num>
  <w:num w:numId="2" w16cid:durableId="1671328097">
    <w:abstractNumId w:val="6"/>
  </w:num>
  <w:num w:numId="3" w16cid:durableId="1607153849">
    <w:abstractNumId w:val="2"/>
  </w:num>
  <w:num w:numId="4" w16cid:durableId="1403797619">
    <w:abstractNumId w:val="5"/>
  </w:num>
  <w:num w:numId="5" w16cid:durableId="1302882151">
    <w:abstractNumId w:val="0"/>
  </w:num>
  <w:num w:numId="6" w16cid:durableId="591358668">
    <w:abstractNumId w:val="1"/>
  </w:num>
  <w:num w:numId="7" w16cid:durableId="1438211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14"/>
    <w:rsid w:val="00031374"/>
    <w:rsid w:val="00074120"/>
    <w:rsid w:val="00083F4E"/>
    <w:rsid w:val="000A1097"/>
    <w:rsid w:val="000E2A8F"/>
    <w:rsid w:val="0012774F"/>
    <w:rsid w:val="00144B7A"/>
    <w:rsid w:val="00180C6E"/>
    <w:rsid w:val="0029606A"/>
    <w:rsid w:val="00344E63"/>
    <w:rsid w:val="00346140"/>
    <w:rsid w:val="00357220"/>
    <w:rsid w:val="00412AF2"/>
    <w:rsid w:val="004848F3"/>
    <w:rsid w:val="004A75F2"/>
    <w:rsid w:val="004B326B"/>
    <w:rsid w:val="004C6A4B"/>
    <w:rsid w:val="005144A9"/>
    <w:rsid w:val="00520165"/>
    <w:rsid w:val="005519F4"/>
    <w:rsid w:val="00582833"/>
    <w:rsid w:val="005B1B08"/>
    <w:rsid w:val="005E0914"/>
    <w:rsid w:val="005F4B24"/>
    <w:rsid w:val="005F55AA"/>
    <w:rsid w:val="00632C3C"/>
    <w:rsid w:val="00662BDB"/>
    <w:rsid w:val="00697990"/>
    <w:rsid w:val="006A2384"/>
    <w:rsid w:val="006A5DF1"/>
    <w:rsid w:val="006B7198"/>
    <w:rsid w:val="006D4AB3"/>
    <w:rsid w:val="006F0048"/>
    <w:rsid w:val="006F3B81"/>
    <w:rsid w:val="0072231C"/>
    <w:rsid w:val="007D7198"/>
    <w:rsid w:val="007F37CA"/>
    <w:rsid w:val="008572C1"/>
    <w:rsid w:val="00864A4B"/>
    <w:rsid w:val="00870F9F"/>
    <w:rsid w:val="008804B6"/>
    <w:rsid w:val="00897AB0"/>
    <w:rsid w:val="008A3553"/>
    <w:rsid w:val="0090548A"/>
    <w:rsid w:val="00A743FF"/>
    <w:rsid w:val="00A905AC"/>
    <w:rsid w:val="00AD02D1"/>
    <w:rsid w:val="00BA6584"/>
    <w:rsid w:val="00BE7BFD"/>
    <w:rsid w:val="00C17462"/>
    <w:rsid w:val="00C370F2"/>
    <w:rsid w:val="00C44EEC"/>
    <w:rsid w:val="00C47490"/>
    <w:rsid w:val="00C74BC0"/>
    <w:rsid w:val="00CA1705"/>
    <w:rsid w:val="00D22FFA"/>
    <w:rsid w:val="00D8461B"/>
    <w:rsid w:val="00D915F2"/>
    <w:rsid w:val="00DB7A5B"/>
    <w:rsid w:val="00DF32E8"/>
    <w:rsid w:val="00DF53CA"/>
    <w:rsid w:val="00E12CFE"/>
    <w:rsid w:val="00E21B49"/>
    <w:rsid w:val="00E2789F"/>
    <w:rsid w:val="00E36315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10110"/>
  <w15:chartTrackingRefBased/>
  <w15:docId w15:val="{4FD76E6F-6490-4D69-9B15-71086C1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1</Pages>
  <Words>1385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17</cp:revision>
  <cp:lastPrinted>2001-02-10T14:28:00Z</cp:lastPrinted>
  <dcterms:created xsi:type="dcterms:W3CDTF">2023-08-03T12:46:00Z</dcterms:created>
  <dcterms:modified xsi:type="dcterms:W3CDTF">2023-09-04T08:34:00Z</dcterms:modified>
</cp:coreProperties>
</file>