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7B407A21" w:rsidR="00E1130D" w:rsidRPr="002A7A73" w:rsidRDefault="006C4BCB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490C87E8" w:rsidR="00DB3BD6" w:rsidRPr="00B91D61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161CAD" w:rsidRPr="00B91D61">
        <w:rPr>
          <w:rFonts w:asciiTheme="minorHAnsi" w:hAnsiTheme="minorHAnsi" w:cstheme="minorHAnsi"/>
          <w:sz w:val="22"/>
          <w:szCs w:val="22"/>
        </w:rPr>
        <w:t xml:space="preserve"> </w:t>
      </w:r>
      <w:r w:rsidR="006C4BCB" w:rsidRPr="006C4BCB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 xml:space="preserve"> jednorazowych 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artykułów medycznych – 6 części.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2163D607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26/2/2023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1155416B" w14:textId="77777777" w:rsidR="007C2F75" w:rsidRPr="007C2F75" w:rsidRDefault="007C2F75" w:rsidP="007C2F75">
      <w:pPr>
        <w:autoSpaceDN w:val="0"/>
        <w:jc w:val="right"/>
        <w:rPr>
          <w:rFonts w:ascii="Calibri" w:hAnsi="Calibri" w:cs="Calibri"/>
          <w:sz w:val="22"/>
          <w:szCs w:val="22"/>
        </w:rPr>
      </w:pPr>
      <w:proofErr w:type="gramStart"/>
      <w:r w:rsidRPr="007C2F75">
        <w:rPr>
          <w:rFonts w:ascii="Calibri" w:hAnsi="Calibri" w:cs="Calibri"/>
          <w:sz w:val="22"/>
          <w:szCs w:val="22"/>
        </w:rPr>
        <w:t>podpis</w:t>
      </w:r>
      <w:proofErr w:type="gramEnd"/>
      <w:r w:rsidRPr="007C2F75">
        <w:rPr>
          <w:rFonts w:ascii="Calibri" w:hAnsi="Calibri" w:cs="Calibri"/>
          <w:sz w:val="22"/>
          <w:szCs w:val="22"/>
        </w:rPr>
        <w:t xml:space="preserve"> kwalifikowany/ zaufany/ elektroniczny podpis osobisty</w:t>
      </w:r>
    </w:p>
    <w:p w14:paraId="0A1FBF3E" w14:textId="4134A148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bookmarkStart w:id="0" w:name="_GoBack"/>
      <w:bookmarkEnd w:id="0"/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655806"/>
    <w:rsid w:val="006C4BCB"/>
    <w:rsid w:val="0078289B"/>
    <w:rsid w:val="00796F2E"/>
    <w:rsid w:val="007C2F75"/>
    <w:rsid w:val="008F7F62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FBC2-5C0D-43EB-A3A7-B4E3C58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3</cp:revision>
  <cp:lastPrinted>2022-10-23T19:23:00Z</cp:lastPrinted>
  <dcterms:created xsi:type="dcterms:W3CDTF">2023-03-21T17:54:00Z</dcterms:created>
  <dcterms:modified xsi:type="dcterms:W3CDTF">2023-03-21T17:55:00Z</dcterms:modified>
</cp:coreProperties>
</file>