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2E14C" w14:textId="0DAE3241" w:rsidR="009102CB" w:rsidRPr="006779BB" w:rsidRDefault="009102CB" w:rsidP="001F1344">
      <w:pPr>
        <w:spacing w:line="276" w:lineRule="auto"/>
        <w:jc w:val="center"/>
        <w:rPr>
          <w:rFonts w:ascii="Cambria" w:hAnsi="Cambria"/>
          <w:b/>
          <w:bCs/>
        </w:rPr>
      </w:pPr>
      <w:r>
        <w:rPr>
          <w:rFonts w:ascii="Cambria" w:hAnsi="Cambria"/>
          <w:b/>
          <w:bCs/>
        </w:rPr>
        <w:t>Załącznik N</w:t>
      </w:r>
      <w:r w:rsidRPr="006779BB">
        <w:rPr>
          <w:rFonts w:ascii="Cambria" w:hAnsi="Cambria"/>
          <w:b/>
          <w:bCs/>
        </w:rPr>
        <w:t>r 3 do SWZ</w:t>
      </w:r>
    </w:p>
    <w:p w14:paraId="36EA0CCF" w14:textId="77777777" w:rsidR="009102CB" w:rsidRPr="00BF239A" w:rsidRDefault="009102CB" w:rsidP="001F1344">
      <w:pPr>
        <w:pStyle w:val="Tekstpodstawowy"/>
        <w:pBdr>
          <w:bottom w:val="single" w:sz="4" w:space="1" w:color="auto"/>
        </w:pBdr>
        <w:spacing w:line="276" w:lineRule="auto"/>
        <w:jc w:val="center"/>
        <w:rPr>
          <w:rFonts w:ascii="Cambria" w:hAnsi="Cambria"/>
          <w:b w:val="0"/>
          <w:bCs w:val="0"/>
          <w:color w:val="000000" w:themeColor="text1"/>
          <w:sz w:val="26"/>
          <w:szCs w:val="26"/>
        </w:rPr>
      </w:pPr>
      <w:r w:rsidRPr="00BF239A">
        <w:rPr>
          <w:rFonts w:ascii="Cambria" w:hAnsi="Cambria" w:cs="Times New Roman"/>
          <w:color w:val="000000" w:themeColor="text1"/>
          <w:sz w:val="26"/>
          <w:szCs w:val="26"/>
        </w:rPr>
        <w:t>Wzór formularza ofertowego</w:t>
      </w:r>
    </w:p>
    <w:p w14:paraId="2E952AA8" w14:textId="58D3CEB5" w:rsidR="00763DBC" w:rsidRPr="00CF7F11" w:rsidRDefault="00763DBC" w:rsidP="00763DBC">
      <w:pPr>
        <w:tabs>
          <w:tab w:val="left" w:pos="567"/>
        </w:tabs>
        <w:jc w:val="center"/>
        <w:rPr>
          <w:rFonts w:ascii="Cambria" w:hAnsi="Cambria"/>
          <w:color w:val="000000"/>
        </w:rPr>
      </w:pPr>
      <w:r w:rsidRPr="00964940">
        <w:rPr>
          <w:rFonts w:ascii="Cambria" w:hAnsi="Cambria"/>
          <w:color w:val="000000"/>
        </w:rPr>
        <w:t xml:space="preserve">(Znak postępowania: </w:t>
      </w:r>
      <w:r w:rsidRPr="00964940">
        <w:rPr>
          <w:rFonts w:ascii="Cambria" w:hAnsi="Cambria"/>
          <w:b/>
          <w:bCs/>
          <w:color w:val="000000"/>
        </w:rPr>
        <w:t>ZP.271</w:t>
      </w:r>
      <w:r w:rsidRPr="005C458E">
        <w:rPr>
          <w:rFonts w:ascii="Cambria" w:hAnsi="Cambria"/>
          <w:b/>
          <w:bCs/>
          <w:color w:val="000000"/>
        </w:rPr>
        <w:t>.</w:t>
      </w:r>
      <w:r w:rsidR="0075731B">
        <w:rPr>
          <w:rFonts w:ascii="Cambria" w:hAnsi="Cambria"/>
          <w:b/>
          <w:bCs/>
          <w:color w:val="000000"/>
        </w:rPr>
        <w:t>8</w:t>
      </w:r>
      <w:r w:rsidRPr="005C458E">
        <w:rPr>
          <w:rFonts w:ascii="Cambria" w:hAnsi="Cambria"/>
          <w:b/>
          <w:bCs/>
          <w:color w:val="000000"/>
        </w:rPr>
        <w:t>.</w:t>
      </w:r>
      <w:r w:rsidRPr="00964940">
        <w:rPr>
          <w:rFonts w:ascii="Cambria" w:hAnsi="Cambria"/>
          <w:b/>
          <w:bCs/>
          <w:color w:val="000000"/>
        </w:rPr>
        <w:t>202</w:t>
      </w:r>
      <w:r w:rsidR="00E03D75">
        <w:rPr>
          <w:rFonts w:ascii="Cambria" w:hAnsi="Cambria"/>
          <w:b/>
          <w:bCs/>
          <w:color w:val="000000"/>
        </w:rPr>
        <w:t>3</w:t>
      </w:r>
      <w:r w:rsidRPr="00964940">
        <w:rPr>
          <w:rFonts w:ascii="Cambria" w:hAnsi="Cambria"/>
          <w:bCs/>
          <w:color w:val="000000"/>
        </w:rPr>
        <w:t>)</w:t>
      </w:r>
    </w:p>
    <w:p w14:paraId="55A16F61" w14:textId="77777777" w:rsidR="003A72D3" w:rsidRPr="00BF239A" w:rsidRDefault="003A72D3" w:rsidP="003A72D3">
      <w:pPr>
        <w:pStyle w:val="Akapitzlist"/>
        <w:tabs>
          <w:tab w:val="left" w:pos="142"/>
        </w:tabs>
        <w:spacing w:line="276" w:lineRule="auto"/>
        <w:ind w:left="284"/>
        <w:jc w:val="both"/>
        <w:rPr>
          <w:rFonts w:ascii="Cambria" w:hAnsi="Cambria"/>
          <w:b/>
          <w:bCs/>
          <w:color w:val="000000" w:themeColor="text1"/>
          <w:sz w:val="10"/>
          <w:szCs w:val="10"/>
        </w:rPr>
      </w:pPr>
    </w:p>
    <w:p w14:paraId="2D3AB987" w14:textId="77777777" w:rsidR="009102CB" w:rsidRPr="009B4EE7" w:rsidRDefault="009102CB" w:rsidP="00042B1C">
      <w:pPr>
        <w:pStyle w:val="Akapitzlist"/>
        <w:numPr>
          <w:ilvl w:val="3"/>
          <w:numId w:val="1"/>
        </w:numPr>
        <w:tabs>
          <w:tab w:val="left" w:pos="142"/>
        </w:tabs>
        <w:spacing w:line="276" w:lineRule="auto"/>
        <w:ind w:left="284" w:hanging="426"/>
        <w:jc w:val="both"/>
        <w:rPr>
          <w:rFonts w:ascii="Cambria" w:hAnsi="Cambria"/>
          <w:b/>
          <w:bCs/>
          <w:color w:val="000000" w:themeColor="text1"/>
          <w:sz w:val="28"/>
          <w:szCs w:val="28"/>
        </w:rPr>
      </w:pPr>
      <w:r w:rsidRPr="009B4EE7">
        <w:rPr>
          <w:rFonts w:ascii="Cambria" w:hAnsi="Cambria"/>
          <w:b/>
          <w:bCs/>
          <w:color w:val="000000" w:themeColor="text1"/>
          <w:sz w:val="28"/>
          <w:szCs w:val="28"/>
        </w:rPr>
        <w:t>DANE DOTYCZĄCE ZAMAWIAJĄCEGO:</w:t>
      </w:r>
    </w:p>
    <w:p w14:paraId="55ABA42C" w14:textId="34C6164F" w:rsidR="008929CB" w:rsidRPr="008929CB" w:rsidRDefault="008929CB" w:rsidP="00F8560A">
      <w:pPr>
        <w:tabs>
          <w:tab w:val="left" w:pos="567"/>
        </w:tabs>
        <w:autoSpaceDE w:val="0"/>
        <w:autoSpaceDN w:val="0"/>
        <w:adjustRightInd w:val="0"/>
        <w:spacing w:line="276" w:lineRule="auto"/>
        <w:ind w:left="142"/>
        <w:jc w:val="both"/>
        <w:rPr>
          <w:rFonts w:ascii="Cambria" w:hAnsi="Cambria"/>
          <w:color w:val="000000"/>
          <w:sz w:val="10"/>
          <w:szCs w:val="10"/>
        </w:rPr>
      </w:pPr>
    </w:p>
    <w:p w14:paraId="128FC483" w14:textId="6BD568A4" w:rsidR="004E6294" w:rsidRPr="003C4B3A" w:rsidRDefault="00441253" w:rsidP="004E6294">
      <w:pPr>
        <w:widowControl w:val="0"/>
        <w:spacing w:line="276" w:lineRule="auto"/>
        <w:ind w:firstLine="142"/>
        <w:jc w:val="both"/>
        <w:outlineLvl w:val="3"/>
        <w:rPr>
          <w:rFonts w:ascii="Cambria" w:hAnsi="Cambria" w:cs="Arial"/>
          <w:bCs/>
          <w:color w:val="000000"/>
        </w:rPr>
      </w:pPr>
      <w:r w:rsidRPr="003C4B3A">
        <w:rPr>
          <w:rFonts w:ascii="Cambria" w:hAnsi="Cambria"/>
          <w:b/>
        </w:rPr>
        <w:t xml:space="preserve">Gmina </w:t>
      </w:r>
      <w:r w:rsidR="00E03D75" w:rsidRPr="003C4B3A">
        <w:rPr>
          <w:rFonts w:ascii="Cambria" w:hAnsi="Cambria"/>
          <w:b/>
        </w:rPr>
        <w:t>Sulmierzyce</w:t>
      </w:r>
    </w:p>
    <w:p w14:paraId="713EE236" w14:textId="74999A3C" w:rsidR="00441253" w:rsidRPr="003C4B3A" w:rsidRDefault="00441253" w:rsidP="00441253">
      <w:pPr>
        <w:widowControl w:val="0"/>
        <w:spacing w:line="276" w:lineRule="auto"/>
        <w:ind w:left="142"/>
        <w:outlineLvl w:val="3"/>
        <w:rPr>
          <w:rFonts w:ascii="Cambria" w:hAnsi="Cambria"/>
        </w:rPr>
      </w:pPr>
      <w:r w:rsidRPr="003C4B3A">
        <w:rPr>
          <w:rFonts w:ascii="Cambria" w:hAnsi="Cambria"/>
        </w:rPr>
        <w:t xml:space="preserve">ul. </w:t>
      </w:r>
      <w:r w:rsidR="00E03D75" w:rsidRPr="003C4B3A">
        <w:rPr>
          <w:rFonts w:ascii="Cambria" w:hAnsi="Cambria"/>
        </w:rPr>
        <w:t xml:space="preserve">Urzędowa </w:t>
      </w:r>
      <w:r w:rsidRPr="003C4B3A">
        <w:rPr>
          <w:rFonts w:ascii="Cambria" w:hAnsi="Cambria"/>
        </w:rPr>
        <w:t xml:space="preserve">1, </w:t>
      </w:r>
      <w:r w:rsidR="00E03D75" w:rsidRPr="003C4B3A">
        <w:rPr>
          <w:rFonts w:ascii="Cambria" w:hAnsi="Cambria"/>
        </w:rPr>
        <w:t>98 – 338 Sulmierzyce</w:t>
      </w:r>
      <w:r w:rsidRPr="003C4B3A">
        <w:rPr>
          <w:rFonts w:ascii="Cambria" w:hAnsi="Cambria"/>
        </w:rPr>
        <w:t>,</w:t>
      </w:r>
    </w:p>
    <w:p w14:paraId="14792FA6" w14:textId="50CBB6AA" w:rsidR="00441253" w:rsidRPr="003C4B3A" w:rsidRDefault="00441253" w:rsidP="00441253">
      <w:pPr>
        <w:widowControl w:val="0"/>
        <w:spacing w:line="276" w:lineRule="auto"/>
        <w:ind w:left="142"/>
        <w:jc w:val="both"/>
        <w:outlineLvl w:val="3"/>
        <w:rPr>
          <w:rFonts w:ascii="Cambria" w:hAnsi="Cambria" w:cs="Arial"/>
          <w:bCs/>
        </w:rPr>
      </w:pPr>
      <w:r w:rsidRPr="003C4B3A">
        <w:rPr>
          <w:rFonts w:ascii="Cambria" w:hAnsi="Cambria" w:cs="Arial"/>
          <w:bCs/>
        </w:rPr>
        <w:t xml:space="preserve">NIP </w:t>
      </w:r>
      <w:r w:rsidR="00E03D75" w:rsidRPr="003C4B3A">
        <w:rPr>
          <w:rFonts w:ascii="Cambria" w:hAnsi="Cambria" w:cs="Arial"/>
          <w:bCs/>
        </w:rPr>
        <w:t>5080018848</w:t>
      </w:r>
      <w:r w:rsidRPr="003C4B3A">
        <w:rPr>
          <w:rFonts w:ascii="Cambria" w:hAnsi="Cambria" w:cs="Arial"/>
          <w:bCs/>
        </w:rPr>
        <w:t>,</w:t>
      </w:r>
    </w:p>
    <w:p w14:paraId="0825BADD" w14:textId="6AB6733A" w:rsidR="00441253" w:rsidRPr="003C4B3A" w:rsidRDefault="00441253" w:rsidP="00441253">
      <w:pPr>
        <w:widowControl w:val="0"/>
        <w:spacing w:line="276" w:lineRule="auto"/>
        <w:ind w:left="142"/>
        <w:jc w:val="both"/>
        <w:outlineLvl w:val="3"/>
        <w:rPr>
          <w:rFonts w:ascii="Cambria" w:hAnsi="Cambria" w:cs="Arial"/>
          <w:bCs/>
        </w:rPr>
      </w:pPr>
      <w:r w:rsidRPr="003C4B3A">
        <w:rPr>
          <w:rFonts w:ascii="Cambria" w:hAnsi="Cambria" w:cs="Arial"/>
          <w:bCs/>
        </w:rPr>
        <w:t xml:space="preserve">nr telefonu 44/ </w:t>
      </w:r>
      <w:r w:rsidR="00E03D75" w:rsidRPr="003C4B3A">
        <w:rPr>
          <w:rFonts w:ascii="Cambria" w:hAnsi="Cambria" w:cs="Arial"/>
          <w:bCs/>
        </w:rPr>
        <w:t>685 25 76</w:t>
      </w:r>
      <w:r w:rsidRPr="003C4B3A">
        <w:rPr>
          <w:rFonts w:ascii="Cambria" w:hAnsi="Cambria" w:cs="Arial"/>
          <w:bCs/>
        </w:rPr>
        <w:t xml:space="preserve">, </w:t>
      </w:r>
    </w:p>
    <w:p w14:paraId="7DB04715" w14:textId="2153DF5A" w:rsidR="00441253" w:rsidRPr="00C315A0" w:rsidRDefault="00441253" w:rsidP="00C315A0">
      <w:pPr>
        <w:widowControl w:val="0"/>
        <w:spacing w:line="276" w:lineRule="auto"/>
        <w:ind w:left="142"/>
        <w:jc w:val="both"/>
        <w:outlineLvl w:val="3"/>
        <w:rPr>
          <w:rFonts w:ascii="Cambria" w:hAnsi="Cambria" w:cs="Arial"/>
          <w:bCs/>
          <w:color w:val="806000"/>
          <w:u w:val="single"/>
        </w:rPr>
      </w:pPr>
      <w:r w:rsidRPr="003C4B3A">
        <w:rPr>
          <w:rFonts w:ascii="Cambria" w:hAnsi="Cambria" w:cs="Arial"/>
          <w:bCs/>
        </w:rPr>
        <w:t xml:space="preserve">Adres poczty elektronicznej: </w:t>
      </w:r>
      <w:r w:rsidR="00E03D75" w:rsidRPr="003C4B3A">
        <w:rPr>
          <w:rFonts w:ascii="Cambria" w:hAnsi="Cambria" w:cs="Arial"/>
          <w:bCs/>
          <w:color w:val="0070C0"/>
          <w:u w:val="single"/>
        </w:rPr>
        <w:t>zamowienia_publiczne@sulmierzyce.eu</w:t>
      </w:r>
    </w:p>
    <w:p w14:paraId="496E0140" w14:textId="77777777" w:rsidR="007710BF" w:rsidRPr="007710BF" w:rsidRDefault="007710BF" w:rsidP="002A189D">
      <w:pPr>
        <w:tabs>
          <w:tab w:val="left" w:pos="567"/>
        </w:tabs>
        <w:autoSpaceDE w:val="0"/>
        <w:autoSpaceDN w:val="0"/>
        <w:adjustRightInd w:val="0"/>
        <w:spacing w:line="276" w:lineRule="auto"/>
        <w:ind w:left="142"/>
        <w:jc w:val="both"/>
        <w:rPr>
          <w:rFonts w:ascii="Cambria" w:hAnsi="Cambria"/>
          <w:sz w:val="10"/>
          <w:szCs w:val="10"/>
        </w:rPr>
      </w:pPr>
    </w:p>
    <w:tbl>
      <w:tblPr>
        <w:tblW w:w="9671"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671"/>
      </w:tblGrid>
      <w:tr w:rsidR="009102CB" w:rsidRPr="003E090C" w14:paraId="6B143F99" w14:textId="77777777" w:rsidTr="003F4C60">
        <w:trPr>
          <w:trHeight w:val="193"/>
          <w:jc w:val="center"/>
        </w:trPr>
        <w:tc>
          <w:tcPr>
            <w:tcW w:w="9671" w:type="dxa"/>
            <w:tcBorders>
              <w:top w:val="single" w:sz="4" w:space="0" w:color="auto"/>
            </w:tcBorders>
          </w:tcPr>
          <w:p w14:paraId="033D71DB" w14:textId="4D250AD5" w:rsidR="007C687C" w:rsidRPr="00EE3606" w:rsidRDefault="007C687C" w:rsidP="00EE3606">
            <w:pPr>
              <w:pStyle w:val="Akapitzlist"/>
              <w:numPr>
                <w:ilvl w:val="3"/>
                <w:numId w:val="1"/>
              </w:numPr>
              <w:spacing w:before="120"/>
              <w:ind w:left="317" w:hanging="284"/>
              <w:rPr>
                <w:rFonts w:ascii="Cambria" w:hAnsi="Cambria" w:cs="Arial"/>
                <w:b/>
                <w:iCs/>
                <w:sz w:val="28"/>
                <w:szCs w:val="28"/>
              </w:rPr>
            </w:pPr>
            <w:r w:rsidRPr="00EE3606">
              <w:rPr>
                <w:rFonts w:ascii="Cambria" w:hAnsi="Cambria" w:cs="Arial"/>
                <w:b/>
                <w:iCs/>
                <w:sz w:val="28"/>
                <w:szCs w:val="28"/>
              </w:rPr>
              <w:t xml:space="preserve"> DANE WYKONAWCY/WYKONAWCÓW.</w:t>
            </w:r>
          </w:p>
          <w:p w14:paraId="67459A0D" w14:textId="77777777" w:rsidR="007C687C" w:rsidRPr="000104EC" w:rsidRDefault="007C687C" w:rsidP="007C687C">
            <w:pPr>
              <w:pStyle w:val="Tekstpodstawowy"/>
              <w:rPr>
                <w:rFonts w:ascii="Cambria" w:eastAsia="Times New Roman" w:hAnsi="Cambria"/>
                <w:iCs/>
                <w:sz w:val="10"/>
                <w:szCs w:val="10"/>
              </w:rPr>
            </w:pPr>
          </w:p>
          <w:p w14:paraId="7433C71A" w14:textId="77777777" w:rsidR="007C687C" w:rsidRPr="008F0908" w:rsidRDefault="007C687C" w:rsidP="000C00F1">
            <w:pPr>
              <w:pStyle w:val="Tekstpodstawowy"/>
              <w:numPr>
                <w:ilvl w:val="0"/>
                <w:numId w:val="8"/>
              </w:numPr>
              <w:ind w:left="316" w:hanging="284"/>
              <w:rPr>
                <w:rFonts w:ascii="Cambria" w:eastAsia="Times New Roman" w:hAnsi="Cambria"/>
                <w:iCs/>
                <w:sz w:val="24"/>
                <w:szCs w:val="24"/>
              </w:rPr>
            </w:pPr>
            <w:r w:rsidRPr="008F0908">
              <w:rPr>
                <w:rFonts w:ascii="Cambria" w:eastAsia="Times New Roman" w:hAnsi="Cambria"/>
                <w:iCs/>
                <w:sz w:val="24"/>
                <w:szCs w:val="24"/>
              </w:rPr>
              <w:t>Osoba upoważniona do reprezentacji Wykonawcy/-ów i podpisująca ofertę:</w:t>
            </w:r>
          </w:p>
          <w:p w14:paraId="016A3440" w14:textId="77777777"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14:paraId="62631BD8" w14:textId="77777777" w:rsidR="007C687C" w:rsidRDefault="007C687C" w:rsidP="000C00F1">
            <w:pPr>
              <w:pStyle w:val="Tekstpodstawowy"/>
              <w:numPr>
                <w:ilvl w:val="0"/>
                <w:numId w:val="8"/>
              </w:numPr>
              <w:rPr>
                <w:rFonts w:ascii="Cambria" w:eastAsia="Times New Roman" w:hAnsi="Cambria"/>
                <w:iCs/>
                <w:sz w:val="24"/>
                <w:szCs w:val="24"/>
              </w:rPr>
            </w:pPr>
            <w:r w:rsidRPr="00121062">
              <w:rPr>
                <w:rFonts w:ascii="Cambria" w:eastAsia="Times New Roman" w:hAnsi="Cambria"/>
                <w:iCs/>
                <w:sz w:val="24"/>
                <w:szCs w:val="24"/>
              </w:rPr>
              <w:t xml:space="preserve">Nazwa </w:t>
            </w:r>
            <w:r w:rsidRPr="00121062">
              <w:rPr>
                <w:rFonts w:ascii="Cambria" w:eastAsia="Times New Roman" w:hAnsi="Cambria"/>
                <w:sz w:val="24"/>
                <w:szCs w:val="24"/>
              </w:rPr>
              <w:t>albo imię i nazwisko</w:t>
            </w:r>
            <w:r w:rsidRPr="00121062">
              <w:rPr>
                <w:rFonts w:ascii="Cambria" w:eastAsia="Times New Roman" w:hAnsi="Cambria"/>
                <w:iCs/>
                <w:sz w:val="24"/>
                <w:szCs w:val="24"/>
              </w:rPr>
              <w:t xml:space="preserve"> Wykonawcy</w:t>
            </w:r>
            <w:r>
              <w:rPr>
                <w:rStyle w:val="Odwoanieprzypisudolnego"/>
                <w:rFonts w:ascii="Cambria" w:eastAsia="Times New Roman" w:hAnsi="Cambria"/>
                <w:iCs/>
                <w:sz w:val="24"/>
                <w:szCs w:val="24"/>
              </w:rPr>
              <w:footnoteReference w:id="1"/>
            </w:r>
            <w:r w:rsidRPr="00121062">
              <w:rPr>
                <w:rFonts w:ascii="Cambria" w:eastAsia="Times New Roman" w:hAnsi="Cambria"/>
                <w:iCs/>
                <w:sz w:val="24"/>
                <w:szCs w:val="24"/>
              </w:rPr>
              <w:t>:</w:t>
            </w:r>
          </w:p>
          <w:p w14:paraId="0F3007D6" w14:textId="77777777"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14:paraId="40A95DEE" w14:textId="77777777"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14:paraId="3C854E59" w14:textId="77777777" w:rsidR="007C687C" w:rsidRPr="008F0908" w:rsidRDefault="007C687C" w:rsidP="007C687C">
            <w:pPr>
              <w:pStyle w:val="Akapitzlist"/>
              <w:spacing w:line="360" w:lineRule="auto"/>
              <w:ind w:left="316"/>
              <w:rPr>
                <w:rFonts w:ascii="Cambria" w:hAnsi="Cambria" w:cs="Arial"/>
              </w:rPr>
            </w:pPr>
            <w:r w:rsidRPr="008F0908">
              <w:rPr>
                <w:rFonts w:ascii="Cambria" w:hAnsi="Cambria" w:cs="Arial"/>
              </w:rPr>
              <w:t>Siedziba albo miejsce zamieszkania i adres Wykonawcy:</w:t>
            </w:r>
          </w:p>
          <w:p w14:paraId="611B92D5" w14:textId="77777777" w:rsidR="007C687C" w:rsidRDefault="007C687C" w:rsidP="007C687C">
            <w:pPr>
              <w:pStyle w:val="Akapitzlist"/>
              <w:spacing w:line="360" w:lineRule="auto"/>
              <w:ind w:left="360"/>
              <w:rPr>
                <w:rFonts w:ascii="Cambria" w:hAnsi="Cambria" w:cs="Arial"/>
                <w:iCs/>
                <w:sz w:val="22"/>
                <w:szCs w:val="22"/>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14:paraId="79DCE1CC" w14:textId="77777777" w:rsidR="007C687C" w:rsidRPr="000104EC" w:rsidRDefault="007C687C" w:rsidP="007C687C">
            <w:pPr>
              <w:pStyle w:val="Akapitzlist"/>
              <w:spacing w:line="360" w:lineRule="auto"/>
              <w:ind w:left="360"/>
              <w:rPr>
                <w:rFonts w:ascii="Cambria" w:hAnsi="Cambria" w:cs="Arial"/>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14:paraId="29CF48F2" w14:textId="77777777" w:rsidR="007C687C" w:rsidRDefault="007C687C" w:rsidP="007C687C">
            <w:pPr>
              <w:spacing w:line="360" w:lineRule="auto"/>
              <w:ind w:left="457" w:hanging="141"/>
              <w:rPr>
                <w:rFonts w:ascii="Cambria" w:hAnsi="Cambria" w:cs="Arial"/>
                <w:iCs/>
                <w:sz w:val="22"/>
                <w:szCs w:val="22"/>
              </w:rPr>
            </w:pPr>
            <w:r w:rsidRPr="008F0908">
              <w:rPr>
                <w:rFonts w:ascii="Cambria" w:hAnsi="Cambria" w:cs="Arial"/>
                <w:b/>
                <w:iCs/>
              </w:rPr>
              <w:t>NIP</w:t>
            </w:r>
            <w:r>
              <w:rPr>
                <w:rFonts w:ascii="Cambria" w:hAnsi="Cambria" w:cs="Arial"/>
                <w:iCs/>
                <w:sz w:val="22"/>
                <w:szCs w:val="22"/>
              </w:rPr>
              <w:t xml:space="preserve"> …………………………………..……..………, </w:t>
            </w:r>
            <w:r w:rsidRPr="008F0908">
              <w:rPr>
                <w:rFonts w:ascii="Cambria" w:hAnsi="Cambria" w:cs="Arial"/>
                <w:b/>
                <w:iCs/>
              </w:rPr>
              <w:t>REGON</w:t>
            </w: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14:paraId="102E2CE1" w14:textId="6D484661" w:rsidR="007C687C" w:rsidRDefault="007C687C" w:rsidP="008929CB">
            <w:pPr>
              <w:pStyle w:val="Akapitzlist"/>
              <w:numPr>
                <w:ilvl w:val="0"/>
                <w:numId w:val="8"/>
              </w:numPr>
              <w:jc w:val="both"/>
              <w:rPr>
                <w:rFonts w:ascii="Cambria" w:hAnsi="Cambria" w:cs="Arial"/>
                <w:b/>
                <w:iCs/>
              </w:rPr>
            </w:pPr>
            <w:r w:rsidRPr="008F0908">
              <w:rPr>
                <w:rFonts w:ascii="Cambria" w:hAnsi="Cambria" w:cs="Arial"/>
                <w:b/>
                <w:iCs/>
              </w:rPr>
              <w:t xml:space="preserve">Dane teleadresowe, na które należy przekazywać korespondencję związaną </w:t>
            </w:r>
            <w:r>
              <w:rPr>
                <w:rFonts w:ascii="Cambria" w:hAnsi="Cambria" w:cs="Arial"/>
                <w:b/>
                <w:iCs/>
              </w:rPr>
              <w:br/>
            </w:r>
            <w:r w:rsidRPr="008F0908">
              <w:rPr>
                <w:rFonts w:ascii="Cambria" w:hAnsi="Cambria" w:cs="Arial"/>
                <w:b/>
                <w:iCs/>
              </w:rPr>
              <w:t xml:space="preserve">z niniejszym postępowaniem: </w:t>
            </w:r>
          </w:p>
          <w:p w14:paraId="00567AB7" w14:textId="77777777" w:rsidR="007C687C" w:rsidRPr="000104EC" w:rsidRDefault="007C687C" w:rsidP="007C687C">
            <w:pPr>
              <w:pStyle w:val="Akapitzlist"/>
              <w:ind w:left="316"/>
              <w:jc w:val="both"/>
              <w:rPr>
                <w:rFonts w:ascii="Cambria" w:hAnsi="Cambria" w:cs="Arial"/>
                <w:b/>
                <w:iCs/>
                <w:sz w:val="10"/>
                <w:szCs w:val="10"/>
              </w:rPr>
            </w:pPr>
          </w:p>
          <w:p w14:paraId="10AE5D0E" w14:textId="50CEB4D3" w:rsidR="007C687C" w:rsidRPr="00636814" w:rsidRDefault="007C687C" w:rsidP="003F4C60">
            <w:pPr>
              <w:pStyle w:val="Tekstpodstawowywcity"/>
              <w:numPr>
                <w:ilvl w:val="0"/>
                <w:numId w:val="7"/>
              </w:numPr>
              <w:tabs>
                <w:tab w:val="left" w:pos="851"/>
              </w:tabs>
              <w:spacing w:after="0" w:line="360" w:lineRule="auto"/>
              <w:jc w:val="both"/>
              <w:rPr>
                <w:rFonts w:ascii="Cambria" w:hAnsi="Cambria"/>
                <w:b/>
                <w:bCs/>
                <w:sz w:val="22"/>
                <w:szCs w:val="22"/>
              </w:rPr>
            </w:pPr>
            <w:r w:rsidRPr="008F0908">
              <w:rPr>
                <w:rFonts w:ascii="Cambria" w:hAnsi="Cambria"/>
                <w:b/>
              </w:rPr>
              <w:t>e-mail:</w:t>
            </w:r>
            <w:r w:rsidRPr="000104EC">
              <w:rPr>
                <w:rFonts w:ascii="Cambria" w:hAnsi="Cambria"/>
                <w:b/>
                <w:sz w:val="22"/>
                <w:szCs w:val="22"/>
              </w:rPr>
              <w:t xml:space="preserve"> </w:t>
            </w:r>
            <w:r>
              <w:rPr>
                <w:rFonts w:ascii="Cambria" w:hAnsi="Cambria"/>
                <w:bCs/>
                <w:sz w:val="22"/>
                <w:szCs w:val="22"/>
              </w:rPr>
              <w:t>…….………………………….</w:t>
            </w:r>
            <w:r w:rsidRPr="000104EC">
              <w:rPr>
                <w:rFonts w:ascii="Cambria" w:hAnsi="Cambria"/>
                <w:bCs/>
                <w:sz w:val="22"/>
                <w:szCs w:val="22"/>
              </w:rPr>
              <w:t>…..………………….………………………………..……………</w:t>
            </w:r>
            <w:r>
              <w:rPr>
                <w:rFonts w:ascii="Cambria" w:hAnsi="Cambria"/>
                <w:bCs/>
                <w:sz w:val="22"/>
                <w:szCs w:val="22"/>
              </w:rPr>
              <w:t>…………………….</w:t>
            </w:r>
          </w:p>
          <w:p w14:paraId="1CA7DE46" w14:textId="77777777" w:rsidR="00636814" w:rsidRPr="00636814" w:rsidRDefault="00636814" w:rsidP="00636814">
            <w:pPr>
              <w:pStyle w:val="Tekstpodstawowywcity"/>
              <w:tabs>
                <w:tab w:val="left" w:pos="851"/>
              </w:tabs>
              <w:spacing w:after="0" w:line="276" w:lineRule="auto"/>
              <w:ind w:left="720"/>
              <w:jc w:val="both"/>
              <w:rPr>
                <w:rFonts w:asciiTheme="majorHAnsi" w:hAnsiTheme="majorHAnsi" w:cstheme="minorHAnsi"/>
                <w:i/>
                <w:iCs/>
                <w:sz w:val="22"/>
                <w:szCs w:val="22"/>
              </w:rPr>
            </w:pPr>
            <w:r w:rsidRPr="00636814">
              <w:rPr>
                <w:rFonts w:asciiTheme="majorHAnsi" w:hAnsiTheme="majorHAnsi" w:cstheme="minorHAnsi"/>
                <w:i/>
                <w:iCs/>
                <w:sz w:val="22"/>
                <w:szCs w:val="22"/>
              </w:rPr>
              <w:t xml:space="preserve">Zamawiający przekazuje dokumenty, oświadczenia i wnioski w trakcie trwania postępowania na ww. adres poczty elektronicznej wykonawcy, na co wykonawca wyraża zgodę. </w:t>
            </w:r>
          </w:p>
          <w:p w14:paraId="58FB8E1C" w14:textId="2A799328" w:rsidR="00640578" w:rsidRPr="003C4B3A" w:rsidRDefault="00636814" w:rsidP="003C4B3A">
            <w:pPr>
              <w:pStyle w:val="Tekstpodstawowywcity"/>
              <w:tabs>
                <w:tab w:val="left" w:pos="851"/>
              </w:tabs>
              <w:spacing w:after="0" w:line="276" w:lineRule="auto"/>
              <w:ind w:left="720"/>
              <w:jc w:val="both"/>
              <w:rPr>
                <w:rFonts w:asciiTheme="majorHAnsi" w:hAnsiTheme="majorHAnsi" w:cstheme="minorHAnsi"/>
                <w:i/>
                <w:iCs/>
                <w:sz w:val="22"/>
                <w:szCs w:val="22"/>
              </w:rPr>
            </w:pPr>
            <w:r w:rsidRPr="00636814">
              <w:rPr>
                <w:rFonts w:asciiTheme="majorHAnsi" w:hAnsiTheme="majorHAnsi" w:cstheme="minorHAnsi"/>
                <w:i/>
                <w:iCs/>
                <w:sz w:val="22"/>
                <w:szCs w:val="22"/>
              </w:rPr>
              <w:t>Wykonawca niniejszym zobowiązuje się do utrzymania jego funkcjonalności przez czas trwania postępowania. O zmianie adresu poczty elektronicznej do przekazywania korespondencji związanej z danym postępowaniem wykonawca niezwłocznie zawiadamia zamawiającego składając oświadczenie osób uprawnionych do reprezentacji wykonawcy.  Domniemywa się, że dokumenty, oświadczenia i wnioski przekazane na adres poczty elektronicznej wskazany w formularzu ofertowym zostały doręczone skutecznie a wykonawca zapoznał się z ich treścią.</w:t>
            </w:r>
          </w:p>
          <w:p w14:paraId="13509AAF" w14:textId="0515F027" w:rsidR="00636814" w:rsidRPr="008929CB" w:rsidRDefault="008929CB" w:rsidP="008929CB">
            <w:pPr>
              <w:pStyle w:val="Akapitzlist"/>
              <w:numPr>
                <w:ilvl w:val="0"/>
                <w:numId w:val="8"/>
              </w:numPr>
              <w:tabs>
                <w:tab w:val="left" w:pos="32"/>
              </w:tabs>
              <w:spacing w:line="360" w:lineRule="auto"/>
              <w:rPr>
                <w:rFonts w:ascii="Cambria" w:hAnsi="Cambria" w:cs="Arial"/>
                <w:iCs/>
              </w:rPr>
            </w:pPr>
            <w:r>
              <w:rPr>
                <w:rFonts w:ascii="Cambria" w:hAnsi="Cambria" w:cs="Arial"/>
                <w:iCs/>
              </w:rPr>
              <w:t>Ad</w:t>
            </w:r>
            <w:r w:rsidR="007C687C" w:rsidRPr="008929CB">
              <w:rPr>
                <w:rFonts w:ascii="Cambria" w:hAnsi="Cambria" w:cs="Arial"/>
                <w:iCs/>
              </w:rPr>
              <w:t xml:space="preserve">res </w:t>
            </w:r>
            <w:r w:rsidR="00636814" w:rsidRPr="008929CB">
              <w:rPr>
                <w:rFonts w:ascii="Cambria" w:hAnsi="Cambria" w:cs="Arial"/>
                <w:iCs/>
              </w:rPr>
              <w:t xml:space="preserve">do korespondencji pisemnej, w sprawach, w których może ona być </w:t>
            </w:r>
            <w:r w:rsidR="003C4B3A">
              <w:rPr>
                <w:rFonts w:ascii="Cambria" w:hAnsi="Cambria" w:cs="Arial"/>
                <w:iCs/>
              </w:rPr>
              <w:t xml:space="preserve">w </w:t>
            </w:r>
            <w:r w:rsidR="00636814" w:rsidRPr="008929CB">
              <w:rPr>
                <w:rFonts w:ascii="Cambria" w:hAnsi="Cambria" w:cs="Arial"/>
                <w:iCs/>
              </w:rPr>
              <w:t>tej formie prowadzona (jeżeli inny niż adres siedziby):</w:t>
            </w:r>
          </w:p>
          <w:p w14:paraId="7FAC0351" w14:textId="77777777"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14:paraId="050840C7" w14:textId="77777777"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14:paraId="28A9B9A2" w14:textId="7D3AF573" w:rsidR="007C687C" w:rsidRPr="008F0908" w:rsidRDefault="007C687C" w:rsidP="008929CB">
            <w:pPr>
              <w:pStyle w:val="Tekstpodstawowy"/>
              <w:numPr>
                <w:ilvl w:val="0"/>
                <w:numId w:val="8"/>
              </w:numPr>
              <w:rPr>
                <w:rFonts w:ascii="Cambria" w:eastAsia="Times New Roman" w:hAnsi="Cambria"/>
                <w:b w:val="0"/>
                <w:sz w:val="24"/>
                <w:szCs w:val="24"/>
              </w:rPr>
            </w:pPr>
            <w:r w:rsidRPr="008F0908">
              <w:rPr>
                <w:rFonts w:ascii="Cambria" w:eastAsia="Times New Roman" w:hAnsi="Cambria"/>
                <w:b w:val="0"/>
                <w:sz w:val="24"/>
                <w:szCs w:val="24"/>
              </w:rPr>
              <w:t xml:space="preserve">Osoba odpowiedzialna za kontakty z Zamawiającym: </w:t>
            </w:r>
          </w:p>
          <w:p w14:paraId="388F4343" w14:textId="29AC3EA3" w:rsidR="008662F2" w:rsidRPr="007C687C" w:rsidRDefault="007C687C" w:rsidP="00C315A0">
            <w:pPr>
              <w:tabs>
                <w:tab w:val="left" w:pos="337"/>
              </w:tabs>
              <w:spacing w:before="120"/>
              <w:ind w:firstLine="337"/>
              <w:rPr>
                <w:rFonts w:ascii="Cambria" w:hAnsi="Cambria" w:cs="Arial"/>
                <w:i/>
                <w:iCs/>
                <w:sz w:val="10"/>
                <w:szCs w:val="10"/>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tc>
      </w:tr>
      <w:tr w:rsidR="0060405B" w:rsidRPr="003E090C" w14:paraId="3C3AF4E9" w14:textId="77777777" w:rsidTr="00773FF7">
        <w:trPr>
          <w:trHeight w:val="151"/>
          <w:jc w:val="center"/>
        </w:trPr>
        <w:tc>
          <w:tcPr>
            <w:tcW w:w="9671" w:type="dxa"/>
          </w:tcPr>
          <w:p w14:paraId="54ED7558" w14:textId="5C7A9F2D" w:rsidR="0060405B" w:rsidRPr="00C315A0" w:rsidRDefault="0060405B">
            <w:pPr>
              <w:pStyle w:val="Akapitzlist"/>
              <w:numPr>
                <w:ilvl w:val="0"/>
                <w:numId w:val="9"/>
              </w:numPr>
              <w:tabs>
                <w:tab w:val="left" w:pos="317"/>
              </w:tabs>
              <w:spacing w:before="120" w:line="300" w:lineRule="auto"/>
              <w:ind w:left="175" w:hanging="142"/>
              <w:rPr>
                <w:rFonts w:ascii="Cambria" w:hAnsi="Cambria" w:cs="Arial"/>
                <w:b/>
                <w:iCs/>
                <w:sz w:val="28"/>
                <w:szCs w:val="28"/>
              </w:rPr>
            </w:pPr>
            <w:r w:rsidRPr="00EE3606">
              <w:rPr>
                <w:rFonts w:ascii="Cambria" w:hAnsi="Cambria" w:cs="Arial"/>
                <w:b/>
                <w:iCs/>
                <w:sz w:val="28"/>
                <w:szCs w:val="28"/>
              </w:rPr>
              <w:t>OFEROWANY PRZEDMIOT ZAMÓWIENIA:</w:t>
            </w:r>
          </w:p>
          <w:p w14:paraId="34BB978C" w14:textId="77777777" w:rsidR="0060405B" w:rsidRDefault="0060405B" w:rsidP="0060405B">
            <w:pPr>
              <w:spacing w:line="276" w:lineRule="auto"/>
              <w:jc w:val="both"/>
            </w:pPr>
            <w:r w:rsidRPr="003E090C">
              <w:rPr>
                <w:rFonts w:ascii="Cambria" w:hAnsi="Cambria" w:cs="Arial"/>
                <w:iCs/>
              </w:rPr>
              <w:t>W związku z ogłoszeniem przetargu nieograniczonego pn</w:t>
            </w:r>
            <w:r>
              <w:rPr>
                <w:rFonts w:ascii="Cambria" w:hAnsi="Cambria" w:cs="Arial"/>
                <w:iCs/>
              </w:rPr>
              <w:t>.</w:t>
            </w:r>
            <w:r>
              <w:t xml:space="preserve"> </w:t>
            </w:r>
          </w:p>
          <w:p w14:paraId="1BB1A2E3" w14:textId="77777777" w:rsidR="0060405B" w:rsidRPr="00E32468" w:rsidRDefault="0060405B" w:rsidP="0060405B">
            <w:pPr>
              <w:spacing w:line="276" w:lineRule="auto"/>
              <w:jc w:val="both"/>
              <w:rPr>
                <w:sz w:val="11"/>
                <w:szCs w:val="11"/>
              </w:rPr>
            </w:pPr>
          </w:p>
          <w:p w14:paraId="08C2ADD1" w14:textId="6576D403" w:rsidR="0060405B" w:rsidRPr="003C4B3A" w:rsidRDefault="0060405B" w:rsidP="00D82496">
            <w:pPr>
              <w:spacing w:line="276" w:lineRule="auto"/>
              <w:jc w:val="center"/>
              <w:rPr>
                <w:rFonts w:ascii="Cambria" w:hAnsi="Cambria" w:cs="Arial"/>
                <w:b/>
                <w:iCs/>
                <w:sz w:val="28"/>
                <w:szCs w:val="28"/>
              </w:rPr>
            </w:pPr>
            <w:r w:rsidRPr="003C4B3A">
              <w:rPr>
                <w:rFonts w:ascii="Cambria" w:hAnsi="Cambria" w:cs="Arial"/>
                <w:b/>
                <w:iCs/>
                <w:sz w:val="28"/>
                <w:szCs w:val="28"/>
              </w:rPr>
              <w:t>„</w:t>
            </w:r>
            <w:r w:rsidR="0075731B">
              <w:rPr>
                <w:rFonts w:ascii="Cambria" w:hAnsi="Cambria" w:cs="Arial"/>
                <w:b/>
                <w:iCs/>
                <w:sz w:val="28"/>
                <w:szCs w:val="28"/>
              </w:rPr>
              <w:t>Zakup dwóch autobusów szkolnych</w:t>
            </w:r>
            <w:r w:rsidRPr="003C4B3A">
              <w:rPr>
                <w:rFonts w:ascii="Cambria" w:hAnsi="Cambria" w:cs="Arial"/>
                <w:b/>
                <w:iCs/>
                <w:sz w:val="28"/>
                <w:szCs w:val="28"/>
              </w:rPr>
              <w:t>”</w:t>
            </w:r>
          </w:p>
          <w:p w14:paraId="2F92EC1D" w14:textId="77777777" w:rsidR="0060405B" w:rsidRPr="001B5B86" w:rsidRDefault="0060405B" w:rsidP="0060405B">
            <w:pPr>
              <w:spacing w:line="276" w:lineRule="auto"/>
              <w:jc w:val="both"/>
              <w:rPr>
                <w:rFonts w:ascii="Cambria" w:hAnsi="Cambria"/>
                <w:b/>
                <w:bCs/>
                <w:sz w:val="10"/>
                <w:szCs w:val="10"/>
              </w:rPr>
            </w:pPr>
          </w:p>
          <w:p w14:paraId="2F8A4CC7" w14:textId="49AFE05F" w:rsidR="0060405B" w:rsidRPr="008C2238" w:rsidRDefault="0060405B">
            <w:pPr>
              <w:pStyle w:val="Akapitzlist"/>
              <w:numPr>
                <w:ilvl w:val="0"/>
                <w:numId w:val="11"/>
              </w:numPr>
              <w:spacing w:line="276" w:lineRule="auto"/>
              <w:ind w:left="313"/>
              <w:jc w:val="both"/>
              <w:rPr>
                <w:rFonts w:ascii="Cambria" w:hAnsi="Cambria" w:cs="Segoe UI"/>
                <w:b/>
                <w:strike/>
                <w:color w:val="000000"/>
                <w:sz w:val="10"/>
                <w:szCs w:val="10"/>
              </w:rPr>
            </w:pPr>
            <w:r w:rsidRPr="008C2238">
              <w:rPr>
                <w:rFonts w:ascii="Cambria" w:hAnsi="Cambria" w:cs="Arial"/>
                <w:b/>
                <w:iCs/>
              </w:rPr>
              <w:lastRenderedPageBreak/>
              <w:t>Oferuję/oferujemy*</w:t>
            </w:r>
            <w:r w:rsidRPr="008C2238">
              <w:rPr>
                <w:rFonts w:ascii="Cambria" w:hAnsi="Cambria" w:cs="Arial"/>
                <w:iCs/>
              </w:rPr>
              <w:t xml:space="preserve"> wykonanie </w:t>
            </w:r>
            <w:r w:rsidRPr="008C2238">
              <w:rPr>
                <w:rFonts w:ascii="Cambria" w:hAnsi="Cambria" w:cs="Arial"/>
                <w:bCs/>
                <w:iCs/>
              </w:rPr>
              <w:t xml:space="preserve">zamówienia </w:t>
            </w:r>
            <w:r w:rsidRPr="008C2238">
              <w:rPr>
                <w:rFonts w:ascii="Cambria" w:hAnsi="Cambria" w:cs="Arial"/>
                <w:iCs/>
              </w:rPr>
              <w:t xml:space="preserve">zgodnie z </w:t>
            </w:r>
            <w:r w:rsidRPr="008C2238">
              <w:rPr>
                <w:rFonts w:ascii="Cambria" w:hAnsi="Cambria" w:cs="Arial"/>
                <w:bCs/>
                <w:iCs/>
              </w:rPr>
              <w:t>opis</w:t>
            </w:r>
            <w:r w:rsidR="00752BDA" w:rsidRPr="008C2238">
              <w:rPr>
                <w:rFonts w:ascii="Cambria" w:hAnsi="Cambria" w:cs="Arial"/>
                <w:bCs/>
                <w:iCs/>
              </w:rPr>
              <w:t>em</w:t>
            </w:r>
            <w:r w:rsidRPr="008C2238">
              <w:rPr>
                <w:rFonts w:ascii="Cambria" w:hAnsi="Cambria" w:cs="Arial"/>
                <w:bCs/>
                <w:iCs/>
              </w:rPr>
              <w:t xml:space="preserve"> przedmiotu zamówienia zawartym w SWZ:</w:t>
            </w:r>
          </w:p>
          <w:p w14:paraId="30824412" w14:textId="77777777" w:rsidR="009D7AC7" w:rsidRDefault="009D7AC7" w:rsidP="009B0481">
            <w:pPr>
              <w:spacing w:line="276" w:lineRule="auto"/>
              <w:jc w:val="both"/>
              <w:rPr>
                <w:sz w:val="10"/>
                <w:szCs w:val="10"/>
              </w:rPr>
            </w:pPr>
          </w:p>
          <w:p w14:paraId="107A2EC6" w14:textId="77777777" w:rsidR="009D7AC7" w:rsidRDefault="009D7AC7" w:rsidP="009D7AC7">
            <w:pPr>
              <w:spacing w:line="276" w:lineRule="auto"/>
              <w:ind w:left="302"/>
              <w:jc w:val="both"/>
              <w:rPr>
                <w:sz w:val="10"/>
                <w:szCs w:val="10"/>
              </w:rPr>
            </w:pPr>
          </w:p>
          <w:p w14:paraId="3A61194D" w14:textId="77777777" w:rsidR="009D7AC7" w:rsidRPr="008C2238" w:rsidRDefault="009D7AC7" w:rsidP="008C2238">
            <w:pPr>
              <w:tabs>
                <w:tab w:val="left" w:pos="314"/>
              </w:tabs>
              <w:ind w:left="313"/>
              <w:jc w:val="both"/>
              <w:rPr>
                <w:rFonts w:ascii="Cambria" w:hAnsi="Cambria" w:cs="Arial"/>
                <w:iCs/>
              </w:rPr>
            </w:pPr>
            <w:r w:rsidRPr="008C2238">
              <w:rPr>
                <w:rFonts w:ascii="Cambria" w:hAnsi="Cambria"/>
                <w:b/>
              </w:rPr>
              <w:t xml:space="preserve">za łączną cenę oferty: </w:t>
            </w:r>
          </w:p>
          <w:p w14:paraId="3A1481BB" w14:textId="77777777" w:rsidR="009D7AC7" w:rsidRPr="00872F8F" w:rsidRDefault="009D7AC7" w:rsidP="009D7AC7">
            <w:pPr>
              <w:pStyle w:val="Bezodstpw"/>
              <w:spacing w:line="360" w:lineRule="auto"/>
              <w:ind w:left="0" w:firstLine="0"/>
              <w:rPr>
                <w:rFonts w:ascii="Cambria" w:hAnsi="Cambria"/>
                <w:b/>
                <w:sz w:val="16"/>
                <w:szCs w:val="16"/>
              </w:rPr>
            </w:pPr>
          </w:p>
          <w:p w14:paraId="3FC1A5D8" w14:textId="77777777" w:rsidR="009D7AC7" w:rsidRDefault="009D7AC7" w:rsidP="009D7AC7">
            <w:pPr>
              <w:pStyle w:val="Akapitzlist"/>
              <w:ind w:left="312" w:firstLine="21"/>
              <w:jc w:val="both"/>
              <w:rPr>
                <w:rFonts w:ascii="Cambria" w:hAnsi="Cambria"/>
                <w:b/>
                <w:color w:val="000000"/>
              </w:rPr>
            </w:pPr>
            <w:r w:rsidRPr="00783581">
              <w:rPr>
                <w:rFonts w:ascii="Cambria" w:hAnsi="Cambria"/>
                <w:b/>
                <w:color w:val="000000"/>
              </w:rPr>
              <w:t>brutto</w:t>
            </w:r>
            <w:r>
              <w:rPr>
                <w:rFonts w:ascii="Cambria" w:hAnsi="Cambria"/>
                <w:b/>
                <w:color w:val="000000"/>
              </w:rPr>
              <w:t xml:space="preserve">:  </w:t>
            </w:r>
            <w:r w:rsidRPr="00783581">
              <w:rPr>
                <w:rFonts w:ascii="Cambria" w:hAnsi="Cambria"/>
                <w:b/>
                <w:color w:val="000000"/>
              </w:rPr>
              <w:t>......................................</w:t>
            </w:r>
            <w:r>
              <w:rPr>
                <w:rFonts w:ascii="Cambria" w:hAnsi="Cambria"/>
                <w:b/>
                <w:color w:val="000000"/>
              </w:rPr>
              <w:t>................</w:t>
            </w:r>
            <w:r w:rsidRPr="00783581">
              <w:rPr>
                <w:rFonts w:ascii="Cambria" w:hAnsi="Cambria"/>
                <w:b/>
                <w:color w:val="000000"/>
              </w:rPr>
              <w:t>........ zł</w:t>
            </w:r>
          </w:p>
          <w:p w14:paraId="0304312E" w14:textId="77777777" w:rsidR="009D7AC7" w:rsidRPr="00783581" w:rsidRDefault="009D7AC7" w:rsidP="009D7AC7">
            <w:pPr>
              <w:pStyle w:val="Akapitzlist"/>
              <w:ind w:left="312"/>
              <w:jc w:val="both"/>
              <w:rPr>
                <w:rFonts w:ascii="Cambria" w:hAnsi="Cambria"/>
                <w:color w:val="000000"/>
              </w:rPr>
            </w:pPr>
          </w:p>
          <w:p w14:paraId="5BD4CDA2" w14:textId="71C661FD" w:rsidR="00C315A0" w:rsidRPr="008C2238" w:rsidRDefault="009D7AC7" w:rsidP="008C2238">
            <w:pPr>
              <w:pStyle w:val="Normalny1"/>
              <w:tabs>
                <w:tab w:val="left" w:pos="344"/>
              </w:tabs>
              <w:autoSpaceDE/>
              <w:spacing w:line="276" w:lineRule="auto"/>
              <w:jc w:val="both"/>
              <w:rPr>
                <w:rFonts w:ascii="Cambria" w:hAnsi="Cambria" w:cs="Times New Roman"/>
                <w:i/>
                <w:color w:val="000000"/>
                <w:sz w:val="24"/>
                <w:szCs w:val="24"/>
              </w:rPr>
            </w:pPr>
            <w:r w:rsidRPr="005507FD">
              <w:rPr>
                <w:rFonts w:ascii="Cambria" w:hAnsi="Cambria" w:cs="Times New Roman"/>
                <w:i/>
                <w:color w:val="000000"/>
                <w:sz w:val="24"/>
                <w:szCs w:val="24"/>
              </w:rPr>
              <w:t xml:space="preserve">      (słownie brutto: .................................................................................................................................... zł</w:t>
            </w:r>
            <w:r w:rsidR="008C2238">
              <w:rPr>
                <w:rFonts w:ascii="Cambria" w:hAnsi="Cambria" w:cs="Times New Roman"/>
                <w:i/>
                <w:color w:val="000000"/>
                <w:sz w:val="24"/>
                <w:szCs w:val="24"/>
              </w:rPr>
              <w:t>)</w:t>
            </w:r>
          </w:p>
          <w:p w14:paraId="27107C17" w14:textId="3E754084" w:rsidR="00C315A0" w:rsidRDefault="00C315A0" w:rsidP="00CF17C6">
            <w:pPr>
              <w:pStyle w:val="Bezodstpw"/>
              <w:ind w:left="0" w:firstLine="0"/>
              <w:rPr>
                <w:rFonts w:ascii="Cambria" w:hAnsi="Cambria"/>
                <w:b/>
                <w:sz w:val="20"/>
              </w:rPr>
            </w:pPr>
          </w:p>
          <w:p w14:paraId="07C55D58" w14:textId="77777777" w:rsidR="008C2238" w:rsidRDefault="008C2238" w:rsidP="008C2238">
            <w:pPr>
              <w:spacing w:after="120" w:line="276" w:lineRule="auto"/>
              <w:jc w:val="both"/>
              <w:rPr>
                <w:rFonts w:ascii="Cambria" w:eastAsia="Cambria" w:hAnsi="Cambria" w:cs="Cambria"/>
              </w:rPr>
            </w:pPr>
            <w:r>
              <w:rPr>
                <w:rFonts w:ascii="Cambria" w:eastAsia="Cambria" w:hAnsi="Cambria" w:cs="Cambria"/>
              </w:rPr>
              <w:t>w tym:</w:t>
            </w:r>
          </w:p>
          <w:p w14:paraId="399ABF2D" w14:textId="45C89F24" w:rsidR="008C2238" w:rsidRPr="00880D3B" w:rsidRDefault="008C2238">
            <w:pPr>
              <w:numPr>
                <w:ilvl w:val="0"/>
                <w:numId w:val="10"/>
              </w:numPr>
              <w:spacing w:after="120" w:line="276" w:lineRule="auto"/>
              <w:jc w:val="both"/>
              <w:rPr>
                <w:rFonts w:ascii="Cambria" w:eastAsia="Cambria" w:hAnsi="Cambria" w:cs="Cambria"/>
                <w:b/>
              </w:rPr>
            </w:pPr>
            <w:r w:rsidRPr="00880D3B">
              <w:rPr>
                <w:rFonts w:ascii="Cambria" w:eastAsia="Cambria" w:hAnsi="Cambria" w:cs="Cambria"/>
                <w:b/>
              </w:rPr>
              <w:t xml:space="preserve">Autobus </w:t>
            </w:r>
            <w:r>
              <w:rPr>
                <w:rFonts w:ascii="Cambria" w:eastAsia="Cambria" w:hAnsi="Cambria" w:cs="Cambria"/>
                <w:b/>
              </w:rPr>
              <w:t xml:space="preserve">nr 1 (pkt 4.2. </w:t>
            </w:r>
            <w:proofErr w:type="spellStart"/>
            <w:r>
              <w:rPr>
                <w:rFonts w:ascii="Cambria" w:eastAsia="Cambria" w:hAnsi="Cambria" w:cs="Cambria"/>
                <w:b/>
              </w:rPr>
              <w:t>ppkt</w:t>
            </w:r>
            <w:proofErr w:type="spellEnd"/>
            <w:r>
              <w:rPr>
                <w:rFonts w:ascii="Cambria" w:eastAsia="Cambria" w:hAnsi="Cambria" w:cs="Cambria"/>
                <w:b/>
              </w:rPr>
              <w:t xml:space="preserve"> 1) SWZ)</w:t>
            </w:r>
            <w:r w:rsidRPr="00880D3B">
              <w:rPr>
                <w:rFonts w:ascii="Cambria" w:eastAsia="Cambria" w:hAnsi="Cambria" w:cs="Cambria"/>
                <w:b/>
              </w:rPr>
              <w:t>:</w:t>
            </w:r>
          </w:p>
          <w:p w14:paraId="00A502C2" w14:textId="77777777" w:rsidR="008C2238" w:rsidRDefault="008C2238" w:rsidP="008C2238">
            <w:pPr>
              <w:pStyle w:val="Akapitzlist"/>
              <w:spacing w:after="120" w:line="276" w:lineRule="auto"/>
              <w:ind w:left="340"/>
              <w:contextualSpacing w:val="0"/>
              <w:jc w:val="both"/>
              <w:rPr>
                <w:rFonts w:ascii="Cambria" w:hAnsi="Cambria"/>
                <w:b/>
                <w:color w:val="000000"/>
              </w:rPr>
            </w:pPr>
            <w:r w:rsidRPr="00783581">
              <w:rPr>
                <w:rFonts w:ascii="Cambria" w:hAnsi="Cambria"/>
                <w:b/>
                <w:color w:val="000000"/>
              </w:rPr>
              <w:t>brutto</w:t>
            </w:r>
            <w:r>
              <w:rPr>
                <w:rFonts w:ascii="Cambria" w:hAnsi="Cambria"/>
                <w:b/>
                <w:color w:val="000000"/>
              </w:rPr>
              <w:t xml:space="preserve">:  </w:t>
            </w:r>
            <w:r w:rsidRPr="00783581">
              <w:rPr>
                <w:rFonts w:ascii="Cambria" w:hAnsi="Cambria"/>
                <w:b/>
                <w:color w:val="000000"/>
              </w:rPr>
              <w:t>......................................</w:t>
            </w:r>
            <w:r>
              <w:rPr>
                <w:rFonts w:ascii="Cambria" w:hAnsi="Cambria"/>
                <w:b/>
                <w:color w:val="000000"/>
              </w:rPr>
              <w:t>......................</w:t>
            </w:r>
            <w:r w:rsidRPr="00783581">
              <w:rPr>
                <w:rFonts w:ascii="Cambria" w:hAnsi="Cambria"/>
                <w:b/>
                <w:color w:val="000000"/>
              </w:rPr>
              <w:t xml:space="preserve"> zł</w:t>
            </w:r>
          </w:p>
          <w:p w14:paraId="5567850C" w14:textId="77777777" w:rsidR="008C2238" w:rsidRPr="005507FD" w:rsidRDefault="008C2238" w:rsidP="008C2238">
            <w:pPr>
              <w:pStyle w:val="Normalny1"/>
              <w:tabs>
                <w:tab w:val="left" w:pos="344"/>
              </w:tabs>
              <w:autoSpaceDE/>
              <w:spacing w:after="120" w:line="276" w:lineRule="auto"/>
              <w:ind w:left="340"/>
              <w:jc w:val="both"/>
              <w:rPr>
                <w:rFonts w:ascii="Cambria" w:hAnsi="Cambria" w:cs="Times New Roman"/>
                <w:i/>
                <w:color w:val="000000"/>
                <w:sz w:val="24"/>
                <w:szCs w:val="24"/>
              </w:rPr>
            </w:pPr>
            <w:r w:rsidRPr="005507FD">
              <w:rPr>
                <w:rFonts w:ascii="Cambria" w:hAnsi="Cambria" w:cs="Times New Roman"/>
                <w:i/>
                <w:color w:val="000000"/>
                <w:sz w:val="24"/>
                <w:szCs w:val="24"/>
              </w:rPr>
              <w:t>(słownie brutto: ..........................................................................</w:t>
            </w:r>
            <w:r>
              <w:rPr>
                <w:rFonts w:ascii="Cambria" w:hAnsi="Cambria" w:cs="Times New Roman"/>
                <w:i/>
                <w:color w:val="000000"/>
                <w:sz w:val="24"/>
                <w:szCs w:val="24"/>
              </w:rPr>
              <w:t>......</w:t>
            </w:r>
            <w:r w:rsidRPr="005507FD">
              <w:rPr>
                <w:rFonts w:ascii="Cambria" w:hAnsi="Cambria" w:cs="Times New Roman"/>
                <w:i/>
                <w:color w:val="000000"/>
                <w:sz w:val="24"/>
                <w:szCs w:val="24"/>
              </w:rPr>
              <w:t xml:space="preserve"> zł)</w:t>
            </w:r>
          </w:p>
          <w:p w14:paraId="7F67FC84" w14:textId="77777777" w:rsidR="008C2238" w:rsidRDefault="008C2238" w:rsidP="008C2238">
            <w:pPr>
              <w:spacing w:after="120" w:line="276" w:lineRule="auto"/>
              <w:ind w:left="340"/>
              <w:jc w:val="both"/>
              <w:rPr>
                <w:rFonts w:ascii="Cambria" w:eastAsia="Cambria" w:hAnsi="Cambria" w:cs="Cambria"/>
              </w:rPr>
            </w:pPr>
            <w:r>
              <w:rPr>
                <w:rFonts w:ascii="Cambria" w:eastAsia="Cambria" w:hAnsi="Cambria" w:cs="Cambria"/>
              </w:rPr>
              <w:t>netto........................................................... zł</w:t>
            </w:r>
          </w:p>
          <w:p w14:paraId="534F537B" w14:textId="77777777" w:rsidR="008C2238" w:rsidRDefault="008C2238" w:rsidP="008C2238">
            <w:pPr>
              <w:spacing w:after="120" w:line="276" w:lineRule="auto"/>
              <w:ind w:left="340"/>
              <w:jc w:val="both"/>
              <w:rPr>
                <w:rFonts w:ascii="Cambria" w:eastAsia="Cambria" w:hAnsi="Cambria" w:cs="Cambria"/>
              </w:rPr>
            </w:pPr>
            <w:r>
              <w:rPr>
                <w:rFonts w:ascii="Cambria" w:eastAsia="Cambria" w:hAnsi="Cambria" w:cs="Cambria"/>
              </w:rPr>
              <w:t xml:space="preserve">podatek VAT ……… %, .......................................................... zł, </w:t>
            </w:r>
          </w:p>
          <w:p w14:paraId="25427585" w14:textId="2E796B38" w:rsidR="008C2238" w:rsidRPr="00880D3B" w:rsidRDefault="008C2238">
            <w:pPr>
              <w:numPr>
                <w:ilvl w:val="0"/>
                <w:numId w:val="10"/>
              </w:numPr>
              <w:spacing w:after="120" w:line="276" w:lineRule="auto"/>
              <w:jc w:val="both"/>
              <w:rPr>
                <w:rFonts w:ascii="Cambria" w:eastAsia="Cambria" w:hAnsi="Cambria" w:cs="Cambria"/>
                <w:b/>
              </w:rPr>
            </w:pPr>
            <w:r w:rsidRPr="00880D3B">
              <w:rPr>
                <w:rFonts w:ascii="Cambria" w:eastAsia="Cambria" w:hAnsi="Cambria" w:cs="Cambria"/>
                <w:b/>
              </w:rPr>
              <w:t xml:space="preserve">Autobus </w:t>
            </w:r>
            <w:r>
              <w:rPr>
                <w:rFonts w:ascii="Cambria" w:eastAsia="Cambria" w:hAnsi="Cambria" w:cs="Cambria"/>
                <w:b/>
              </w:rPr>
              <w:t xml:space="preserve">nr 2 (pkt 4.2. </w:t>
            </w:r>
            <w:proofErr w:type="spellStart"/>
            <w:r>
              <w:rPr>
                <w:rFonts w:ascii="Cambria" w:eastAsia="Cambria" w:hAnsi="Cambria" w:cs="Cambria"/>
                <w:b/>
              </w:rPr>
              <w:t>ppkt</w:t>
            </w:r>
            <w:proofErr w:type="spellEnd"/>
            <w:r>
              <w:rPr>
                <w:rFonts w:ascii="Cambria" w:eastAsia="Cambria" w:hAnsi="Cambria" w:cs="Cambria"/>
                <w:b/>
              </w:rPr>
              <w:t xml:space="preserve"> 2) SWZ)</w:t>
            </w:r>
            <w:r w:rsidRPr="00880D3B">
              <w:rPr>
                <w:rFonts w:ascii="Cambria" w:eastAsia="Cambria" w:hAnsi="Cambria" w:cs="Cambria"/>
                <w:b/>
              </w:rPr>
              <w:t>:</w:t>
            </w:r>
          </w:p>
          <w:p w14:paraId="01A32F02" w14:textId="77777777" w:rsidR="008C2238" w:rsidRDefault="008C2238" w:rsidP="008C2238">
            <w:pPr>
              <w:pStyle w:val="Akapitzlist"/>
              <w:spacing w:after="120" w:line="276" w:lineRule="auto"/>
              <w:ind w:left="340"/>
              <w:contextualSpacing w:val="0"/>
              <w:jc w:val="both"/>
              <w:rPr>
                <w:rFonts w:ascii="Cambria" w:hAnsi="Cambria"/>
                <w:b/>
                <w:color w:val="000000"/>
              </w:rPr>
            </w:pPr>
            <w:r w:rsidRPr="00783581">
              <w:rPr>
                <w:rFonts w:ascii="Cambria" w:hAnsi="Cambria"/>
                <w:b/>
                <w:color w:val="000000"/>
              </w:rPr>
              <w:t>brutto</w:t>
            </w:r>
            <w:r>
              <w:rPr>
                <w:rFonts w:ascii="Cambria" w:hAnsi="Cambria"/>
                <w:b/>
                <w:color w:val="000000"/>
              </w:rPr>
              <w:t xml:space="preserve">:  </w:t>
            </w:r>
            <w:r w:rsidRPr="00783581">
              <w:rPr>
                <w:rFonts w:ascii="Cambria" w:hAnsi="Cambria"/>
                <w:b/>
                <w:color w:val="000000"/>
              </w:rPr>
              <w:t>......................................</w:t>
            </w:r>
            <w:r>
              <w:rPr>
                <w:rFonts w:ascii="Cambria" w:hAnsi="Cambria"/>
                <w:b/>
                <w:color w:val="000000"/>
              </w:rPr>
              <w:t>......................</w:t>
            </w:r>
            <w:r w:rsidRPr="00783581">
              <w:rPr>
                <w:rFonts w:ascii="Cambria" w:hAnsi="Cambria"/>
                <w:b/>
                <w:color w:val="000000"/>
              </w:rPr>
              <w:t xml:space="preserve"> zł</w:t>
            </w:r>
          </w:p>
          <w:p w14:paraId="6C4F2256" w14:textId="77777777" w:rsidR="008C2238" w:rsidRPr="005507FD" w:rsidRDefault="008C2238" w:rsidP="008C2238">
            <w:pPr>
              <w:pStyle w:val="Normalny1"/>
              <w:tabs>
                <w:tab w:val="left" w:pos="344"/>
              </w:tabs>
              <w:autoSpaceDE/>
              <w:spacing w:after="120" w:line="276" w:lineRule="auto"/>
              <w:ind w:left="340"/>
              <w:jc w:val="both"/>
              <w:rPr>
                <w:rFonts w:ascii="Cambria" w:hAnsi="Cambria" w:cs="Times New Roman"/>
                <w:i/>
                <w:color w:val="000000"/>
                <w:sz w:val="24"/>
                <w:szCs w:val="24"/>
              </w:rPr>
            </w:pPr>
            <w:r w:rsidRPr="005507FD">
              <w:rPr>
                <w:rFonts w:ascii="Cambria" w:hAnsi="Cambria" w:cs="Times New Roman"/>
                <w:i/>
                <w:color w:val="000000"/>
                <w:sz w:val="24"/>
                <w:szCs w:val="24"/>
              </w:rPr>
              <w:t>(słownie brutto: ..........................................................................</w:t>
            </w:r>
            <w:r>
              <w:rPr>
                <w:rFonts w:ascii="Cambria" w:hAnsi="Cambria" w:cs="Times New Roman"/>
                <w:i/>
                <w:color w:val="000000"/>
                <w:sz w:val="24"/>
                <w:szCs w:val="24"/>
              </w:rPr>
              <w:t>......</w:t>
            </w:r>
            <w:r w:rsidRPr="005507FD">
              <w:rPr>
                <w:rFonts w:ascii="Cambria" w:hAnsi="Cambria" w:cs="Times New Roman"/>
                <w:i/>
                <w:color w:val="000000"/>
                <w:sz w:val="24"/>
                <w:szCs w:val="24"/>
              </w:rPr>
              <w:t xml:space="preserve"> zł)</w:t>
            </w:r>
          </w:p>
          <w:p w14:paraId="32E52971" w14:textId="77777777" w:rsidR="008C2238" w:rsidRDefault="008C2238" w:rsidP="008C2238">
            <w:pPr>
              <w:spacing w:after="120" w:line="276" w:lineRule="auto"/>
              <w:ind w:left="340"/>
              <w:jc w:val="both"/>
              <w:rPr>
                <w:rFonts w:ascii="Cambria" w:eastAsia="Cambria" w:hAnsi="Cambria" w:cs="Cambria"/>
              </w:rPr>
            </w:pPr>
            <w:r>
              <w:rPr>
                <w:rFonts w:ascii="Cambria" w:eastAsia="Cambria" w:hAnsi="Cambria" w:cs="Cambria"/>
              </w:rPr>
              <w:t>netto........................................................... zł</w:t>
            </w:r>
          </w:p>
          <w:p w14:paraId="1C739E28" w14:textId="34E0508B" w:rsidR="008C2238" w:rsidRDefault="008C2238" w:rsidP="008C2238">
            <w:pPr>
              <w:spacing w:after="240" w:line="276" w:lineRule="auto"/>
              <w:ind w:left="340"/>
              <w:jc w:val="both"/>
              <w:rPr>
                <w:rFonts w:ascii="Cambria" w:eastAsia="Cambria" w:hAnsi="Cambria" w:cs="Cambria"/>
              </w:rPr>
            </w:pPr>
            <w:r>
              <w:rPr>
                <w:rFonts w:ascii="Cambria" w:eastAsia="Cambria" w:hAnsi="Cambria" w:cs="Cambria"/>
              </w:rPr>
              <w:t>podatek VAT ……… %, .......................................................... zł</w:t>
            </w:r>
            <w:r w:rsidR="000F16E6">
              <w:rPr>
                <w:rFonts w:ascii="Cambria" w:eastAsia="Cambria" w:hAnsi="Cambria" w:cs="Cambria"/>
              </w:rPr>
              <w:t>.</w:t>
            </w:r>
          </w:p>
          <w:p w14:paraId="28EDC9BE" w14:textId="3B3265B5" w:rsidR="0062734A" w:rsidRPr="006803E1" w:rsidRDefault="008C2238" w:rsidP="008C2238">
            <w:pPr>
              <w:pStyle w:val="Bezodstpw"/>
              <w:ind w:left="0" w:firstLine="0"/>
              <w:rPr>
                <w:rFonts w:ascii="Cambria" w:hAnsi="Cambria"/>
                <w:b/>
                <w:color w:val="FF0000"/>
                <w:sz w:val="20"/>
              </w:rPr>
            </w:pPr>
            <w:r w:rsidRPr="006803E1">
              <w:rPr>
                <w:rFonts w:ascii="Cambria" w:hAnsi="Cambria"/>
                <w:b/>
                <w:iCs/>
                <w:color w:val="FF0000"/>
              </w:rPr>
              <w:t xml:space="preserve">Informacje i parametry w zakresie oferowanych pojazdów określa Specyfikacja techniczna, </w:t>
            </w:r>
            <w:r w:rsidRPr="006803E1">
              <w:rPr>
                <w:rFonts w:ascii="Cambria" w:hAnsi="Cambria"/>
                <w:b/>
                <w:iCs/>
                <w:color w:val="FF0000"/>
                <w:u w:val="single"/>
              </w:rPr>
              <w:t>którą składamy wraz z niniejszą ofertą.</w:t>
            </w:r>
          </w:p>
          <w:p w14:paraId="41FEB042" w14:textId="77777777" w:rsidR="0062734A" w:rsidRPr="008C2238" w:rsidRDefault="0062734A" w:rsidP="00CF17C6">
            <w:pPr>
              <w:pStyle w:val="Bezodstpw"/>
              <w:ind w:left="0" w:firstLine="0"/>
              <w:rPr>
                <w:rFonts w:asciiTheme="majorHAnsi" w:hAnsiTheme="majorHAnsi"/>
                <w:b/>
                <w:sz w:val="20"/>
              </w:rPr>
            </w:pPr>
          </w:p>
          <w:p w14:paraId="725C9F08" w14:textId="47A47A2D" w:rsidR="009D7AC7" w:rsidRPr="008C2238" w:rsidRDefault="008C2238">
            <w:pPr>
              <w:pStyle w:val="Akapitzlist"/>
              <w:numPr>
                <w:ilvl w:val="0"/>
                <w:numId w:val="11"/>
              </w:numPr>
              <w:spacing w:line="276" w:lineRule="auto"/>
              <w:ind w:left="313"/>
              <w:jc w:val="both"/>
              <w:rPr>
                <w:rFonts w:asciiTheme="majorHAnsi" w:hAnsiTheme="majorHAnsi"/>
              </w:rPr>
            </w:pPr>
            <w:r w:rsidRPr="008C2238">
              <w:rPr>
                <w:rFonts w:asciiTheme="majorHAnsi" w:hAnsiTheme="majorHAnsi"/>
              </w:rPr>
              <w:t>Oferujemy dla obu pojazdów:</w:t>
            </w:r>
          </w:p>
          <w:p w14:paraId="0BEFF97A" w14:textId="4AA5AB78" w:rsidR="008C2238" w:rsidRPr="007812DA" w:rsidRDefault="007812DA">
            <w:pPr>
              <w:pStyle w:val="Akapitzlist"/>
              <w:numPr>
                <w:ilvl w:val="0"/>
                <w:numId w:val="12"/>
              </w:numPr>
              <w:spacing w:line="276" w:lineRule="auto"/>
              <w:jc w:val="both"/>
            </w:pPr>
            <w:r>
              <w:rPr>
                <w:rFonts w:asciiTheme="majorHAnsi" w:hAnsiTheme="majorHAnsi" w:cstheme="minorHAnsi"/>
              </w:rPr>
              <w:t xml:space="preserve">Wyposażenie w </w:t>
            </w:r>
            <w:r w:rsidRPr="00E13BD2">
              <w:rPr>
                <w:rFonts w:asciiTheme="majorHAnsi" w:hAnsiTheme="majorHAnsi" w:cstheme="minorHAnsi"/>
              </w:rPr>
              <w:t>system zapobiegający najechaniu na obiekty ruchome i nieruchome przed pojazdem z funkcją ostrzegania akustycznego, optycznego</w:t>
            </w:r>
          </w:p>
          <w:p w14:paraId="50AFEAFE" w14:textId="3D96AEDC" w:rsidR="007812DA" w:rsidRDefault="007812DA" w:rsidP="007812DA">
            <w:pPr>
              <w:pStyle w:val="Akapitzlist"/>
              <w:spacing w:line="276" w:lineRule="auto"/>
              <w:ind w:left="360"/>
              <w:jc w:val="both"/>
              <w:rPr>
                <w:rFonts w:asciiTheme="majorHAnsi" w:hAnsiTheme="majorHAnsi" w:cs="Calibri"/>
                <w:sz w:val="36"/>
                <w:szCs w:val="36"/>
              </w:rPr>
            </w:pPr>
            <w:r w:rsidRPr="007812DA">
              <w:rPr>
                <w:rFonts w:asciiTheme="majorHAnsi" w:hAnsiTheme="majorHAnsi" w:cs="Calibri"/>
                <w:sz w:val="36"/>
                <w:szCs w:val="36"/>
              </w:rPr>
              <w:t>□</w:t>
            </w:r>
            <w:r>
              <w:rPr>
                <w:rFonts w:asciiTheme="majorHAnsi" w:hAnsiTheme="majorHAnsi" w:cs="Calibri"/>
                <w:sz w:val="36"/>
                <w:szCs w:val="36"/>
              </w:rPr>
              <w:t xml:space="preserve"> </w:t>
            </w:r>
            <w:r w:rsidRPr="007812DA">
              <w:rPr>
                <w:rFonts w:asciiTheme="majorHAnsi" w:hAnsiTheme="majorHAnsi" w:cs="Calibri"/>
              </w:rPr>
              <w:t>TAK</w:t>
            </w:r>
          </w:p>
          <w:p w14:paraId="58BEFE18" w14:textId="5F7011A0" w:rsidR="007812DA" w:rsidRPr="007812DA" w:rsidRDefault="007812DA" w:rsidP="007812DA">
            <w:pPr>
              <w:pStyle w:val="Akapitzlist"/>
              <w:spacing w:line="276" w:lineRule="auto"/>
              <w:ind w:left="360"/>
              <w:jc w:val="both"/>
              <w:rPr>
                <w:rFonts w:asciiTheme="majorHAnsi" w:hAnsiTheme="majorHAnsi"/>
                <w:sz w:val="36"/>
                <w:szCs w:val="36"/>
              </w:rPr>
            </w:pPr>
            <w:r w:rsidRPr="007812DA">
              <w:rPr>
                <w:rFonts w:asciiTheme="majorHAnsi" w:hAnsiTheme="majorHAnsi" w:cs="Calibri"/>
                <w:sz w:val="36"/>
                <w:szCs w:val="36"/>
              </w:rPr>
              <w:t>□</w:t>
            </w:r>
            <w:r>
              <w:rPr>
                <w:rFonts w:asciiTheme="majorHAnsi" w:hAnsiTheme="majorHAnsi" w:cs="Calibri"/>
                <w:sz w:val="36"/>
                <w:szCs w:val="36"/>
              </w:rPr>
              <w:t xml:space="preserve"> </w:t>
            </w:r>
            <w:r w:rsidRPr="007812DA">
              <w:rPr>
                <w:rFonts w:asciiTheme="majorHAnsi" w:hAnsiTheme="majorHAnsi" w:cs="Calibri"/>
              </w:rPr>
              <w:t>NIE</w:t>
            </w:r>
          </w:p>
          <w:p w14:paraId="0A7E43AC" w14:textId="696107C8" w:rsidR="007812DA" w:rsidRPr="007812DA" w:rsidRDefault="007812DA">
            <w:pPr>
              <w:pStyle w:val="Akapitzlist"/>
              <w:numPr>
                <w:ilvl w:val="0"/>
                <w:numId w:val="12"/>
              </w:numPr>
              <w:spacing w:line="276" w:lineRule="auto"/>
              <w:jc w:val="both"/>
            </w:pPr>
            <w:r>
              <w:rPr>
                <w:rFonts w:asciiTheme="majorHAnsi" w:hAnsiTheme="majorHAnsi" w:cstheme="minorHAnsi"/>
              </w:rPr>
              <w:t>W</w:t>
            </w:r>
            <w:r w:rsidRPr="00E13BD2">
              <w:rPr>
                <w:rFonts w:asciiTheme="majorHAnsi" w:hAnsiTheme="majorHAnsi" w:cstheme="minorHAnsi"/>
              </w:rPr>
              <w:t>yposaż</w:t>
            </w:r>
            <w:r>
              <w:rPr>
                <w:rFonts w:asciiTheme="majorHAnsi" w:hAnsiTheme="majorHAnsi" w:cstheme="minorHAnsi"/>
              </w:rPr>
              <w:t>enie</w:t>
            </w:r>
            <w:r w:rsidRPr="00E13BD2">
              <w:rPr>
                <w:rFonts w:asciiTheme="majorHAnsi" w:hAnsiTheme="majorHAnsi" w:cstheme="minorHAnsi"/>
              </w:rPr>
              <w:t xml:space="preserve"> w asystenta</w:t>
            </w:r>
            <w:r w:rsidRPr="00E13BD2">
              <w:rPr>
                <w:rFonts w:asciiTheme="majorHAnsi" w:hAnsiTheme="majorHAnsi" w:cstheme="minorHAnsi"/>
                <w:spacing w:val="-4"/>
              </w:rPr>
              <w:t xml:space="preserve"> </w:t>
            </w:r>
            <w:r w:rsidRPr="00E13BD2">
              <w:rPr>
                <w:rFonts w:asciiTheme="majorHAnsi" w:hAnsiTheme="majorHAnsi" w:cstheme="minorHAnsi"/>
              </w:rPr>
              <w:t>kontroli</w:t>
            </w:r>
            <w:r w:rsidRPr="00E13BD2">
              <w:rPr>
                <w:rFonts w:asciiTheme="majorHAnsi" w:hAnsiTheme="majorHAnsi" w:cstheme="minorHAnsi"/>
                <w:spacing w:val="-3"/>
              </w:rPr>
              <w:t xml:space="preserve"> </w:t>
            </w:r>
            <w:r w:rsidRPr="00E13BD2">
              <w:rPr>
                <w:rFonts w:asciiTheme="majorHAnsi" w:hAnsiTheme="majorHAnsi" w:cstheme="minorHAnsi"/>
              </w:rPr>
              <w:t>prawej</w:t>
            </w:r>
            <w:r w:rsidRPr="00E13BD2">
              <w:rPr>
                <w:rFonts w:asciiTheme="majorHAnsi" w:hAnsiTheme="majorHAnsi" w:cstheme="minorHAnsi"/>
                <w:spacing w:val="-5"/>
              </w:rPr>
              <w:t xml:space="preserve"> </w:t>
            </w:r>
            <w:r w:rsidRPr="00E13BD2">
              <w:rPr>
                <w:rFonts w:asciiTheme="majorHAnsi" w:hAnsiTheme="majorHAnsi" w:cstheme="minorHAnsi"/>
              </w:rPr>
              <w:t>strony</w:t>
            </w:r>
            <w:r w:rsidRPr="00E13BD2">
              <w:rPr>
                <w:rFonts w:asciiTheme="majorHAnsi" w:hAnsiTheme="majorHAnsi" w:cstheme="minorHAnsi"/>
                <w:spacing w:val="-4"/>
              </w:rPr>
              <w:t xml:space="preserve"> </w:t>
            </w:r>
            <w:r w:rsidRPr="00E13BD2">
              <w:rPr>
                <w:rFonts w:asciiTheme="majorHAnsi" w:hAnsiTheme="majorHAnsi" w:cstheme="minorHAnsi"/>
              </w:rPr>
              <w:t>sygnalizującego</w:t>
            </w:r>
            <w:r w:rsidRPr="00E13BD2">
              <w:rPr>
                <w:rFonts w:asciiTheme="majorHAnsi" w:hAnsiTheme="majorHAnsi" w:cstheme="minorHAnsi"/>
                <w:spacing w:val="-3"/>
              </w:rPr>
              <w:t xml:space="preserve"> </w:t>
            </w:r>
            <w:r w:rsidRPr="00E13BD2">
              <w:rPr>
                <w:rFonts w:asciiTheme="majorHAnsi" w:hAnsiTheme="majorHAnsi" w:cstheme="minorHAnsi"/>
              </w:rPr>
              <w:t>optycznie</w:t>
            </w:r>
            <w:r w:rsidRPr="00E13BD2">
              <w:rPr>
                <w:rFonts w:asciiTheme="majorHAnsi" w:hAnsiTheme="majorHAnsi" w:cstheme="minorHAnsi"/>
                <w:spacing w:val="-2"/>
              </w:rPr>
              <w:t xml:space="preserve"> </w:t>
            </w:r>
            <w:r w:rsidRPr="00E13BD2">
              <w:rPr>
                <w:rFonts w:asciiTheme="majorHAnsi" w:hAnsiTheme="majorHAnsi" w:cstheme="minorHAnsi"/>
              </w:rPr>
              <w:t>możliwość</w:t>
            </w:r>
            <w:r w:rsidRPr="00E13BD2">
              <w:rPr>
                <w:rFonts w:asciiTheme="majorHAnsi" w:hAnsiTheme="majorHAnsi" w:cstheme="minorHAnsi"/>
                <w:spacing w:val="-5"/>
              </w:rPr>
              <w:t xml:space="preserve"> </w:t>
            </w:r>
            <w:r w:rsidRPr="00E13BD2">
              <w:rPr>
                <w:rFonts w:asciiTheme="majorHAnsi" w:hAnsiTheme="majorHAnsi" w:cstheme="minorHAnsi"/>
              </w:rPr>
              <w:t>kolizji</w:t>
            </w:r>
            <w:r w:rsidRPr="00E13BD2">
              <w:rPr>
                <w:rFonts w:asciiTheme="majorHAnsi" w:hAnsiTheme="majorHAnsi" w:cstheme="minorHAnsi"/>
                <w:spacing w:val="-2"/>
              </w:rPr>
              <w:t xml:space="preserve"> </w:t>
            </w:r>
            <w:r w:rsidRPr="00E13BD2">
              <w:rPr>
                <w:rFonts w:asciiTheme="majorHAnsi" w:hAnsiTheme="majorHAnsi" w:cstheme="minorHAnsi"/>
              </w:rPr>
              <w:t>z</w:t>
            </w:r>
            <w:r w:rsidRPr="00E13BD2">
              <w:rPr>
                <w:rFonts w:asciiTheme="majorHAnsi" w:hAnsiTheme="majorHAnsi" w:cstheme="minorHAnsi"/>
                <w:spacing w:val="-5"/>
              </w:rPr>
              <w:t xml:space="preserve"> </w:t>
            </w:r>
            <w:r w:rsidRPr="00E13BD2">
              <w:rPr>
                <w:rFonts w:asciiTheme="majorHAnsi" w:hAnsiTheme="majorHAnsi" w:cstheme="minorHAnsi"/>
              </w:rPr>
              <w:t>obiektami</w:t>
            </w:r>
            <w:r w:rsidRPr="00E13BD2">
              <w:rPr>
                <w:rFonts w:asciiTheme="majorHAnsi" w:hAnsiTheme="majorHAnsi" w:cstheme="minorHAnsi"/>
                <w:spacing w:val="-5"/>
              </w:rPr>
              <w:t xml:space="preserve"> </w:t>
            </w:r>
            <w:r w:rsidRPr="00E13BD2">
              <w:rPr>
                <w:rFonts w:asciiTheme="majorHAnsi" w:hAnsiTheme="majorHAnsi" w:cstheme="minorHAnsi"/>
              </w:rPr>
              <w:t>ruchomymi</w:t>
            </w:r>
            <w:r w:rsidRPr="00E13BD2">
              <w:rPr>
                <w:rFonts w:asciiTheme="majorHAnsi" w:hAnsiTheme="majorHAnsi" w:cstheme="minorHAnsi"/>
                <w:spacing w:val="-4"/>
              </w:rPr>
              <w:t xml:space="preserve"> </w:t>
            </w:r>
            <w:r w:rsidRPr="00E13BD2">
              <w:rPr>
                <w:rFonts w:asciiTheme="majorHAnsi" w:hAnsiTheme="majorHAnsi" w:cstheme="minorHAnsi"/>
              </w:rPr>
              <w:t>i nieruchomymi</w:t>
            </w:r>
            <w:r w:rsidRPr="00E13BD2">
              <w:rPr>
                <w:rFonts w:asciiTheme="majorHAnsi" w:hAnsiTheme="majorHAnsi" w:cstheme="minorHAnsi"/>
                <w:spacing w:val="-12"/>
              </w:rPr>
              <w:t xml:space="preserve"> </w:t>
            </w:r>
            <w:r w:rsidRPr="00E13BD2">
              <w:rPr>
                <w:rFonts w:asciiTheme="majorHAnsi" w:hAnsiTheme="majorHAnsi" w:cstheme="minorHAnsi"/>
              </w:rPr>
              <w:t>znajdującymi</w:t>
            </w:r>
            <w:r w:rsidRPr="00E13BD2">
              <w:rPr>
                <w:rFonts w:asciiTheme="majorHAnsi" w:hAnsiTheme="majorHAnsi" w:cstheme="minorHAnsi"/>
                <w:spacing w:val="-11"/>
              </w:rPr>
              <w:t xml:space="preserve"> </w:t>
            </w:r>
            <w:r w:rsidRPr="00E13BD2">
              <w:rPr>
                <w:rFonts w:asciiTheme="majorHAnsi" w:hAnsiTheme="majorHAnsi" w:cstheme="minorHAnsi"/>
              </w:rPr>
              <w:t>się</w:t>
            </w:r>
            <w:r w:rsidRPr="00E13BD2">
              <w:rPr>
                <w:rFonts w:asciiTheme="majorHAnsi" w:hAnsiTheme="majorHAnsi" w:cstheme="minorHAnsi"/>
                <w:spacing w:val="-10"/>
              </w:rPr>
              <w:t xml:space="preserve"> </w:t>
            </w:r>
            <w:r w:rsidRPr="00E13BD2">
              <w:rPr>
                <w:rFonts w:asciiTheme="majorHAnsi" w:hAnsiTheme="majorHAnsi" w:cstheme="minorHAnsi"/>
              </w:rPr>
              <w:t>w</w:t>
            </w:r>
            <w:r w:rsidRPr="00E13BD2">
              <w:rPr>
                <w:rFonts w:asciiTheme="majorHAnsi" w:hAnsiTheme="majorHAnsi" w:cstheme="minorHAnsi"/>
                <w:spacing w:val="-10"/>
              </w:rPr>
              <w:t xml:space="preserve"> </w:t>
            </w:r>
            <w:r w:rsidRPr="00E13BD2">
              <w:rPr>
                <w:rFonts w:asciiTheme="majorHAnsi" w:hAnsiTheme="majorHAnsi" w:cstheme="minorHAnsi"/>
              </w:rPr>
              <w:t>polu</w:t>
            </w:r>
            <w:r w:rsidRPr="00E13BD2">
              <w:rPr>
                <w:rFonts w:asciiTheme="majorHAnsi" w:hAnsiTheme="majorHAnsi" w:cstheme="minorHAnsi"/>
                <w:spacing w:val="-11"/>
              </w:rPr>
              <w:t xml:space="preserve"> </w:t>
            </w:r>
            <w:r w:rsidRPr="00E13BD2">
              <w:rPr>
                <w:rFonts w:asciiTheme="majorHAnsi" w:hAnsiTheme="majorHAnsi" w:cstheme="minorHAnsi"/>
              </w:rPr>
              <w:t>skrętu</w:t>
            </w:r>
            <w:r w:rsidRPr="00E13BD2">
              <w:rPr>
                <w:rFonts w:asciiTheme="majorHAnsi" w:hAnsiTheme="majorHAnsi" w:cstheme="minorHAnsi"/>
                <w:spacing w:val="-12"/>
              </w:rPr>
              <w:t xml:space="preserve"> </w:t>
            </w:r>
            <w:r w:rsidRPr="00E13BD2">
              <w:rPr>
                <w:rFonts w:asciiTheme="majorHAnsi" w:hAnsiTheme="majorHAnsi" w:cstheme="minorHAnsi"/>
              </w:rPr>
              <w:t>pojazdu</w:t>
            </w:r>
            <w:r w:rsidRPr="00E13BD2">
              <w:rPr>
                <w:rFonts w:asciiTheme="majorHAnsi" w:hAnsiTheme="majorHAnsi" w:cstheme="minorHAnsi"/>
                <w:spacing w:val="-11"/>
              </w:rPr>
              <w:t xml:space="preserve"> </w:t>
            </w:r>
            <w:r w:rsidRPr="00E13BD2">
              <w:rPr>
                <w:rFonts w:asciiTheme="majorHAnsi" w:hAnsiTheme="majorHAnsi" w:cstheme="minorHAnsi"/>
              </w:rPr>
              <w:t>(w</w:t>
            </w:r>
            <w:r w:rsidRPr="00E13BD2">
              <w:rPr>
                <w:rFonts w:asciiTheme="majorHAnsi" w:hAnsiTheme="majorHAnsi" w:cstheme="minorHAnsi"/>
                <w:spacing w:val="-10"/>
              </w:rPr>
              <w:t xml:space="preserve"> </w:t>
            </w:r>
            <w:r w:rsidRPr="00E13BD2">
              <w:rPr>
                <w:rFonts w:asciiTheme="majorHAnsi" w:hAnsiTheme="majorHAnsi" w:cstheme="minorHAnsi"/>
              </w:rPr>
              <w:t>strefie</w:t>
            </w:r>
            <w:r w:rsidRPr="00E13BD2">
              <w:rPr>
                <w:rFonts w:asciiTheme="majorHAnsi" w:hAnsiTheme="majorHAnsi" w:cstheme="minorHAnsi"/>
                <w:spacing w:val="-11"/>
              </w:rPr>
              <w:t xml:space="preserve"> </w:t>
            </w:r>
            <w:r w:rsidRPr="00E13BD2">
              <w:rPr>
                <w:rFonts w:asciiTheme="majorHAnsi" w:hAnsiTheme="majorHAnsi" w:cstheme="minorHAnsi"/>
              </w:rPr>
              <w:t>ryzyka</w:t>
            </w:r>
            <w:r w:rsidRPr="00E13BD2">
              <w:rPr>
                <w:rFonts w:asciiTheme="majorHAnsi" w:hAnsiTheme="majorHAnsi" w:cstheme="minorHAnsi"/>
                <w:spacing w:val="-11"/>
              </w:rPr>
              <w:t xml:space="preserve"> </w:t>
            </w:r>
            <w:r w:rsidRPr="00E13BD2">
              <w:rPr>
                <w:rFonts w:asciiTheme="majorHAnsi" w:hAnsiTheme="majorHAnsi" w:cstheme="minorHAnsi"/>
              </w:rPr>
              <w:t>kolizji)</w:t>
            </w:r>
            <w:r w:rsidRPr="00E13BD2">
              <w:rPr>
                <w:rFonts w:asciiTheme="majorHAnsi" w:hAnsiTheme="majorHAnsi" w:cstheme="minorHAnsi"/>
                <w:spacing w:val="-13"/>
              </w:rPr>
              <w:t xml:space="preserve"> </w:t>
            </w:r>
            <w:r w:rsidRPr="00E13BD2">
              <w:rPr>
                <w:rFonts w:asciiTheme="majorHAnsi" w:hAnsiTheme="majorHAnsi" w:cstheme="minorHAnsi"/>
              </w:rPr>
              <w:t>oraz</w:t>
            </w:r>
            <w:r w:rsidRPr="00E13BD2">
              <w:rPr>
                <w:rFonts w:asciiTheme="majorHAnsi" w:hAnsiTheme="majorHAnsi" w:cstheme="minorHAnsi"/>
                <w:spacing w:val="-14"/>
              </w:rPr>
              <w:t xml:space="preserve"> </w:t>
            </w:r>
            <w:r w:rsidRPr="00E13BD2">
              <w:rPr>
                <w:rFonts w:asciiTheme="majorHAnsi" w:hAnsiTheme="majorHAnsi" w:cstheme="minorHAnsi"/>
              </w:rPr>
              <w:t>przy</w:t>
            </w:r>
            <w:r w:rsidRPr="00E13BD2">
              <w:rPr>
                <w:rFonts w:asciiTheme="majorHAnsi" w:hAnsiTheme="majorHAnsi" w:cstheme="minorHAnsi"/>
                <w:spacing w:val="-11"/>
              </w:rPr>
              <w:t xml:space="preserve"> </w:t>
            </w:r>
            <w:r w:rsidRPr="00E13BD2">
              <w:rPr>
                <w:rFonts w:asciiTheme="majorHAnsi" w:hAnsiTheme="majorHAnsi" w:cstheme="minorHAnsi"/>
              </w:rPr>
              <w:t>zmianie</w:t>
            </w:r>
            <w:r w:rsidRPr="00E13BD2">
              <w:rPr>
                <w:rFonts w:asciiTheme="majorHAnsi" w:hAnsiTheme="majorHAnsi" w:cstheme="minorHAnsi"/>
                <w:spacing w:val="-10"/>
              </w:rPr>
              <w:t xml:space="preserve"> </w:t>
            </w:r>
            <w:r w:rsidRPr="00E13BD2">
              <w:rPr>
                <w:rFonts w:asciiTheme="majorHAnsi" w:hAnsiTheme="majorHAnsi" w:cstheme="minorHAnsi"/>
              </w:rPr>
              <w:t>pasa ruchu</w:t>
            </w:r>
          </w:p>
          <w:p w14:paraId="6F054DDB" w14:textId="6B6B23C1" w:rsidR="007812DA" w:rsidRPr="007812DA" w:rsidRDefault="007812DA" w:rsidP="007812DA">
            <w:pPr>
              <w:pStyle w:val="Akapitzlist"/>
              <w:spacing w:line="276" w:lineRule="auto"/>
              <w:ind w:left="360"/>
              <w:jc w:val="both"/>
              <w:rPr>
                <w:rFonts w:asciiTheme="majorHAnsi" w:hAnsiTheme="majorHAnsi"/>
                <w:sz w:val="36"/>
                <w:szCs w:val="36"/>
              </w:rPr>
            </w:pPr>
            <w:r w:rsidRPr="007812DA">
              <w:rPr>
                <w:rFonts w:asciiTheme="majorHAnsi" w:hAnsiTheme="majorHAnsi" w:cs="Calibri"/>
                <w:sz w:val="36"/>
                <w:szCs w:val="36"/>
              </w:rPr>
              <w:t>□</w:t>
            </w:r>
            <w:r>
              <w:rPr>
                <w:rFonts w:asciiTheme="majorHAnsi" w:hAnsiTheme="majorHAnsi" w:cs="Calibri"/>
                <w:sz w:val="36"/>
                <w:szCs w:val="36"/>
              </w:rPr>
              <w:t xml:space="preserve"> </w:t>
            </w:r>
            <w:r w:rsidRPr="007812DA">
              <w:rPr>
                <w:rFonts w:asciiTheme="majorHAnsi" w:hAnsiTheme="majorHAnsi" w:cs="Calibri"/>
              </w:rPr>
              <w:t>TAK</w:t>
            </w:r>
          </w:p>
          <w:p w14:paraId="4A7469A2" w14:textId="4AEC4565" w:rsidR="007812DA" w:rsidRPr="007812DA" w:rsidRDefault="007812DA" w:rsidP="007812DA">
            <w:pPr>
              <w:pStyle w:val="Akapitzlist"/>
              <w:spacing w:line="276" w:lineRule="auto"/>
              <w:ind w:left="360"/>
              <w:jc w:val="both"/>
              <w:rPr>
                <w:rFonts w:asciiTheme="majorHAnsi" w:hAnsiTheme="majorHAnsi"/>
                <w:sz w:val="36"/>
                <w:szCs w:val="36"/>
              </w:rPr>
            </w:pPr>
            <w:r w:rsidRPr="007812DA">
              <w:rPr>
                <w:rFonts w:asciiTheme="majorHAnsi" w:hAnsiTheme="majorHAnsi" w:cs="Calibri"/>
                <w:sz w:val="36"/>
                <w:szCs w:val="36"/>
              </w:rPr>
              <w:t>□</w:t>
            </w:r>
            <w:r>
              <w:rPr>
                <w:rFonts w:asciiTheme="majorHAnsi" w:hAnsiTheme="majorHAnsi" w:cs="Calibri"/>
                <w:sz w:val="36"/>
                <w:szCs w:val="36"/>
              </w:rPr>
              <w:t xml:space="preserve"> </w:t>
            </w:r>
            <w:r w:rsidRPr="007812DA">
              <w:rPr>
                <w:rFonts w:asciiTheme="majorHAnsi" w:hAnsiTheme="majorHAnsi" w:cs="Calibri"/>
              </w:rPr>
              <w:t>NIE</w:t>
            </w:r>
          </w:p>
          <w:p w14:paraId="55A59BFD" w14:textId="4D5E1093" w:rsidR="009D7AC7" w:rsidRDefault="009D7AC7" w:rsidP="0060405B">
            <w:pPr>
              <w:spacing w:line="276" w:lineRule="auto"/>
              <w:ind w:left="302"/>
              <w:jc w:val="both"/>
              <w:rPr>
                <w:sz w:val="10"/>
                <w:szCs w:val="10"/>
              </w:rPr>
            </w:pPr>
          </w:p>
          <w:p w14:paraId="1B9B9F4C" w14:textId="68EA813E" w:rsidR="00594557" w:rsidRPr="00747978" w:rsidRDefault="00594557" w:rsidP="0060405B">
            <w:pPr>
              <w:spacing w:line="276" w:lineRule="auto"/>
              <w:ind w:left="302"/>
              <w:jc w:val="both"/>
              <w:rPr>
                <w:sz w:val="10"/>
                <w:szCs w:val="10"/>
              </w:rPr>
            </w:pPr>
          </w:p>
        </w:tc>
      </w:tr>
      <w:tr w:rsidR="0060405B" w:rsidRPr="003E090C" w14:paraId="45AE48EF" w14:textId="77777777" w:rsidTr="00874521">
        <w:trPr>
          <w:trHeight w:val="552"/>
          <w:jc w:val="center"/>
        </w:trPr>
        <w:tc>
          <w:tcPr>
            <w:tcW w:w="9671" w:type="dxa"/>
          </w:tcPr>
          <w:p w14:paraId="3CD2615E" w14:textId="4EDC93CA" w:rsidR="0060405B" w:rsidRPr="00EE3606" w:rsidRDefault="0060405B">
            <w:pPr>
              <w:pStyle w:val="Akapitzlist"/>
              <w:numPr>
                <w:ilvl w:val="0"/>
                <w:numId w:val="9"/>
              </w:numPr>
              <w:ind w:left="317" w:hanging="284"/>
              <w:jc w:val="both"/>
              <w:rPr>
                <w:rFonts w:ascii="Cambria" w:hAnsi="Cambria" w:cs="Arial"/>
                <w:b/>
                <w:iCs/>
                <w:sz w:val="28"/>
                <w:szCs w:val="28"/>
              </w:rPr>
            </w:pPr>
            <w:r w:rsidRPr="00EE3606">
              <w:rPr>
                <w:rFonts w:ascii="Cambria" w:hAnsi="Cambria" w:cs="Arial"/>
                <w:b/>
                <w:iCs/>
                <w:sz w:val="28"/>
                <w:szCs w:val="28"/>
              </w:rPr>
              <w:lastRenderedPageBreak/>
              <w:t>OŚWIADCZENIE DOTYCZĄCE POSTANOWIEŃ TREŚCI SWZ.</w:t>
            </w:r>
          </w:p>
          <w:p w14:paraId="6DEE1B01" w14:textId="77777777" w:rsidR="0060405B" w:rsidRPr="00D03F43" w:rsidRDefault="0060405B" w:rsidP="0060405B">
            <w:pPr>
              <w:jc w:val="both"/>
              <w:rPr>
                <w:rFonts w:ascii="Cambria" w:hAnsi="Cambria" w:cs="Arial"/>
                <w:b/>
                <w:iCs/>
                <w:sz w:val="10"/>
                <w:szCs w:val="10"/>
              </w:rPr>
            </w:pPr>
          </w:p>
          <w:p w14:paraId="628ED69E" w14:textId="77777777" w:rsidR="0060405B" w:rsidRPr="00786FC0" w:rsidRDefault="0060405B" w:rsidP="0060405B">
            <w:pPr>
              <w:pStyle w:val="Akapitzlist"/>
              <w:numPr>
                <w:ilvl w:val="0"/>
                <w:numId w:val="5"/>
              </w:numPr>
              <w:spacing w:line="276" w:lineRule="auto"/>
              <w:ind w:left="323" w:hanging="323"/>
              <w:jc w:val="both"/>
              <w:rPr>
                <w:rFonts w:ascii="Cambria" w:hAnsi="Cambria" w:cs="Arial"/>
                <w:iCs/>
              </w:rPr>
            </w:pPr>
            <w:r w:rsidRPr="003E090C">
              <w:rPr>
                <w:rFonts w:ascii="Cambria" w:hAnsi="Cambria" w:cs="Arial"/>
                <w:iCs/>
                <w:sz w:val="22"/>
                <w:szCs w:val="22"/>
              </w:rPr>
              <w:t xml:space="preserve">Oświadczam/y, że powyższa cena zawierają wszystkie koszty, jakie ponosi Zamawiający </w:t>
            </w:r>
            <w:r w:rsidRPr="003E090C">
              <w:rPr>
                <w:rFonts w:ascii="Cambria" w:hAnsi="Cambria" w:cs="Arial"/>
                <w:iCs/>
                <w:sz w:val="22"/>
                <w:szCs w:val="22"/>
              </w:rPr>
              <w:br/>
              <w:t>w przypadku wyboru niniejszej oferty na zasadach wynikających z umowy.</w:t>
            </w:r>
          </w:p>
          <w:p w14:paraId="1CCC62E9" w14:textId="7B79C3B7" w:rsidR="0060405B" w:rsidRPr="00786FC0" w:rsidRDefault="0060405B" w:rsidP="0060405B">
            <w:pPr>
              <w:pStyle w:val="Akapitzlist"/>
              <w:numPr>
                <w:ilvl w:val="0"/>
                <w:numId w:val="5"/>
              </w:numPr>
              <w:spacing w:line="276" w:lineRule="auto"/>
              <w:ind w:left="323" w:hanging="323"/>
              <w:jc w:val="both"/>
              <w:rPr>
                <w:rFonts w:ascii="Cambria" w:hAnsi="Cambria" w:cs="Arial"/>
                <w:iCs/>
              </w:rPr>
            </w:pPr>
            <w:r w:rsidRPr="00786FC0">
              <w:rPr>
                <w:rFonts w:ascii="Cambria" w:hAnsi="Cambria" w:cs="Arial"/>
                <w:sz w:val="22"/>
                <w:szCs w:val="22"/>
              </w:rPr>
              <w:t>Oświadczam/y, że zapoznałem/liśmy się z wymaganiami Zamawiającego, dotyczącymi przedmiotu zamówienia zamieszczonymi w SWZ wraz z załącznikami i nie wnoszę/wnosimy do nich żadnych zastrzeżeń.</w:t>
            </w:r>
          </w:p>
          <w:p w14:paraId="67FB539E" w14:textId="58291674" w:rsidR="0060405B" w:rsidRPr="003E090C" w:rsidRDefault="0060405B" w:rsidP="0060405B">
            <w:pPr>
              <w:numPr>
                <w:ilvl w:val="0"/>
                <w:numId w:val="4"/>
              </w:numPr>
              <w:spacing w:line="276" w:lineRule="auto"/>
              <w:ind w:left="323" w:hanging="323"/>
              <w:jc w:val="both"/>
              <w:rPr>
                <w:rFonts w:ascii="Cambria" w:hAnsi="Cambria" w:cs="Arial"/>
              </w:rPr>
            </w:pPr>
            <w:r w:rsidRPr="003E090C">
              <w:rPr>
                <w:rFonts w:ascii="Cambria" w:hAnsi="Cambria" w:cs="Arial"/>
                <w:sz w:val="22"/>
                <w:szCs w:val="22"/>
              </w:rPr>
              <w:t xml:space="preserve">Oświadczam/y, że uważam/y się za związanych niniejszą ofertą przez </w:t>
            </w:r>
            <w:r w:rsidR="00636814" w:rsidRPr="00636814">
              <w:rPr>
                <w:rFonts w:ascii="Cambria" w:hAnsi="Cambria" w:cs="Arial"/>
                <w:sz w:val="22"/>
                <w:szCs w:val="22"/>
              </w:rPr>
              <w:t>okres wskazany w SWZ.</w:t>
            </w:r>
          </w:p>
          <w:p w14:paraId="6CD1985D" w14:textId="1D5B8AE9" w:rsidR="0060405B" w:rsidRPr="00202E13" w:rsidRDefault="0060405B" w:rsidP="00202E13">
            <w:pPr>
              <w:numPr>
                <w:ilvl w:val="0"/>
                <w:numId w:val="4"/>
              </w:numPr>
              <w:spacing w:line="276" w:lineRule="auto"/>
              <w:ind w:left="323" w:hanging="323"/>
              <w:jc w:val="both"/>
              <w:rPr>
                <w:rFonts w:ascii="Cambria" w:hAnsi="Cambria" w:cs="Arial"/>
              </w:rPr>
            </w:pPr>
            <w:r w:rsidRPr="003E090C">
              <w:rPr>
                <w:rFonts w:ascii="Cambria" w:hAnsi="Cambria" w:cs="Arial"/>
                <w:sz w:val="22"/>
                <w:szCs w:val="22"/>
              </w:rPr>
              <w:t>Oświadczam/y, że zrealizuję/</w:t>
            </w:r>
            <w:proofErr w:type="spellStart"/>
            <w:r w:rsidRPr="003E090C">
              <w:rPr>
                <w:rFonts w:ascii="Cambria" w:hAnsi="Cambria" w:cs="Arial"/>
                <w:sz w:val="22"/>
                <w:szCs w:val="22"/>
              </w:rPr>
              <w:t>emy</w:t>
            </w:r>
            <w:proofErr w:type="spellEnd"/>
            <w:r w:rsidRPr="003E090C">
              <w:rPr>
                <w:rFonts w:ascii="Cambria" w:hAnsi="Cambria" w:cs="Arial"/>
                <w:sz w:val="22"/>
                <w:szCs w:val="22"/>
              </w:rPr>
              <w:t xml:space="preserve"> zamówienie zgodnie z SWZ i </w:t>
            </w:r>
            <w:r w:rsidR="008C5E42" w:rsidRPr="003B327A">
              <w:rPr>
                <w:rFonts w:ascii="Cambria" w:hAnsi="Cambria" w:cs="Arial"/>
                <w:sz w:val="22"/>
                <w:szCs w:val="22"/>
              </w:rPr>
              <w:t>projektowanymi postanowieniami</w:t>
            </w:r>
            <w:r w:rsidRPr="003B327A">
              <w:rPr>
                <w:rFonts w:ascii="Cambria" w:hAnsi="Cambria" w:cs="Arial"/>
                <w:sz w:val="22"/>
                <w:szCs w:val="22"/>
              </w:rPr>
              <w:t xml:space="preserve"> </w:t>
            </w:r>
            <w:r w:rsidRPr="003E090C">
              <w:rPr>
                <w:rFonts w:ascii="Cambria" w:hAnsi="Cambria" w:cs="Arial"/>
                <w:sz w:val="22"/>
                <w:szCs w:val="22"/>
              </w:rPr>
              <w:t>umowy.</w:t>
            </w:r>
          </w:p>
          <w:p w14:paraId="3FCF2BF6" w14:textId="44FE7A22" w:rsidR="0060405B" w:rsidRPr="00F82133" w:rsidRDefault="0060405B" w:rsidP="0060405B">
            <w:pPr>
              <w:numPr>
                <w:ilvl w:val="0"/>
                <w:numId w:val="4"/>
              </w:numPr>
              <w:tabs>
                <w:tab w:val="num" w:pos="312"/>
              </w:tabs>
              <w:spacing w:before="120" w:line="276" w:lineRule="auto"/>
              <w:ind w:left="312" w:hanging="312"/>
              <w:jc w:val="both"/>
              <w:rPr>
                <w:rFonts w:ascii="Cambria" w:hAnsi="Cambria" w:cs="Arial"/>
              </w:rPr>
            </w:pPr>
            <w:r w:rsidRPr="00F82133">
              <w:rPr>
                <w:rFonts w:ascii="Cambria" w:hAnsi="Cambria" w:cs="Arial"/>
                <w:sz w:val="22"/>
                <w:szCs w:val="22"/>
              </w:rPr>
              <w:lastRenderedPageBreak/>
              <w:t xml:space="preserve">Oświadczam/y, </w:t>
            </w:r>
            <w:r w:rsidR="007E1B20" w:rsidRPr="00F82133">
              <w:rPr>
                <w:rFonts w:ascii="Cambria" w:hAnsi="Cambria" w:cs="Arial"/>
                <w:sz w:val="22"/>
                <w:szCs w:val="22"/>
              </w:rPr>
              <w:t>że przekazana w odrębnym pliku część oferty</w:t>
            </w:r>
            <w:r w:rsidR="00F82133" w:rsidRPr="00F82133">
              <w:rPr>
                <w:rFonts w:ascii="Cambria" w:hAnsi="Cambria" w:cs="Arial"/>
                <w:sz w:val="22"/>
                <w:szCs w:val="22"/>
              </w:rPr>
              <w:t xml:space="preserve"> </w:t>
            </w:r>
            <w:r w:rsidRPr="00F82133">
              <w:rPr>
                <w:rFonts w:ascii="Cambria" w:hAnsi="Cambria" w:cs="Arial"/>
                <w:sz w:val="22"/>
                <w:szCs w:val="22"/>
              </w:rPr>
              <w:t xml:space="preserve">stanowią tajemnicę przedsiębiorstwa w rozumieniu przepisów o zwalczaniu nieuczciwej konkurencji i zastrzegamy, że nie mogą być one udostępniane. </w:t>
            </w:r>
          </w:p>
          <w:p w14:paraId="09D63FBB" w14:textId="5CACA3D1" w:rsidR="0060405B" w:rsidRPr="00F82133" w:rsidRDefault="0060405B" w:rsidP="0060405B">
            <w:pPr>
              <w:spacing w:line="276" w:lineRule="auto"/>
              <w:ind w:left="425" w:hanging="53"/>
              <w:jc w:val="both"/>
              <w:rPr>
                <w:rFonts w:ascii="Cambria" w:hAnsi="Cambria" w:cs="Arial"/>
                <w:i/>
              </w:rPr>
            </w:pPr>
            <w:r w:rsidRPr="00F82133">
              <w:rPr>
                <w:rFonts w:ascii="Cambria" w:hAnsi="Cambria" w:cs="Arial"/>
                <w:i/>
                <w:sz w:val="22"/>
                <w:szCs w:val="22"/>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79A68036" w14:textId="77777777" w:rsidR="0060405B" w:rsidRPr="00121062" w:rsidRDefault="0060405B" w:rsidP="0060405B">
            <w:pPr>
              <w:pStyle w:val="Bezodstpw"/>
              <w:numPr>
                <w:ilvl w:val="0"/>
                <w:numId w:val="4"/>
              </w:numPr>
              <w:spacing w:line="276" w:lineRule="auto"/>
              <w:ind w:left="312" w:hanging="312"/>
              <w:rPr>
                <w:rFonts w:ascii="Cambria" w:hAnsi="Cambria"/>
                <w:b/>
                <w:szCs w:val="22"/>
              </w:rPr>
            </w:pPr>
            <w:r w:rsidRPr="00121062">
              <w:rPr>
                <w:rFonts w:ascii="Cambria" w:hAnsi="Cambria"/>
                <w:b/>
                <w:szCs w:val="22"/>
              </w:rPr>
              <w:t>Zobowiązujemy się dotrzymać wskazanego terminu realizacji zamówienia.</w:t>
            </w:r>
          </w:p>
          <w:p w14:paraId="039191E7" w14:textId="77777777" w:rsidR="0060405B" w:rsidRDefault="0060405B" w:rsidP="0060405B">
            <w:pPr>
              <w:pStyle w:val="Bezodstpw"/>
              <w:numPr>
                <w:ilvl w:val="0"/>
                <w:numId w:val="4"/>
              </w:numPr>
              <w:spacing w:line="276" w:lineRule="auto"/>
              <w:ind w:left="312" w:hanging="312"/>
              <w:rPr>
                <w:rFonts w:ascii="Cambria" w:hAnsi="Cambria"/>
                <w:b/>
                <w:szCs w:val="22"/>
              </w:rPr>
            </w:pPr>
            <w:r w:rsidRPr="00121062">
              <w:rPr>
                <w:rFonts w:ascii="Cambria" w:hAnsi="Cambria"/>
                <w:b/>
                <w:szCs w:val="22"/>
              </w:rPr>
              <w:t xml:space="preserve">Pod groźbą odpowiedzialności karnej oświadczamy, iż wszystkie załączone do oferty dokumenty i złożone oświadczenia opisują stan faktyczny i prawny, aktualny na dzień składania ofert (art. 297 kk). </w:t>
            </w:r>
          </w:p>
          <w:p w14:paraId="714EAEF0" w14:textId="1244E6D0" w:rsidR="0060405B" w:rsidRDefault="0060405B" w:rsidP="0060405B">
            <w:pPr>
              <w:numPr>
                <w:ilvl w:val="0"/>
                <w:numId w:val="4"/>
              </w:numPr>
              <w:tabs>
                <w:tab w:val="num" w:pos="426"/>
              </w:tabs>
              <w:suppressAutoHyphens/>
              <w:spacing w:before="120" w:line="276" w:lineRule="auto"/>
              <w:ind w:hanging="720"/>
              <w:jc w:val="both"/>
              <w:rPr>
                <w:rFonts w:ascii="Cambria" w:hAnsi="Cambria" w:cs="Arial"/>
                <w:iCs/>
                <w:sz w:val="22"/>
                <w:szCs w:val="22"/>
              </w:rPr>
            </w:pPr>
            <w:r w:rsidRPr="001131D7">
              <w:rPr>
                <w:rFonts w:ascii="Cambria" w:hAnsi="Cambria" w:cs="Arial"/>
                <w:iCs/>
                <w:sz w:val="22"/>
                <w:szCs w:val="22"/>
              </w:rPr>
              <w:t xml:space="preserve">Składając niniejszą ofertę, zgodnie z art. </w:t>
            </w:r>
            <w:r>
              <w:rPr>
                <w:rFonts w:ascii="Cambria" w:hAnsi="Cambria" w:cs="Arial"/>
                <w:iCs/>
                <w:sz w:val="22"/>
                <w:szCs w:val="22"/>
              </w:rPr>
              <w:t>225</w:t>
            </w:r>
            <w:r w:rsidRPr="001131D7">
              <w:rPr>
                <w:rFonts w:ascii="Cambria" w:hAnsi="Cambria" w:cs="Arial"/>
                <w:iCs/>
                <w:sz w:val="22"/>
                <w:szCs w:val="22"/>
              </w:rPr>
              <w:t xml:space="preserve"> ust. </w:t>
            </w:r>
            <w:r>
              <w:rPr>
                <w:rFonts w:ascii="Cambria" w:hAnsi="Cambria" w:cs="Arial"/>
                <w:iCs/>
                <w:sz w:val="22"/>
                <w:szCs w:val="22"/>
              </w:rPr>
              <w:t>1</w:t>
            </w:r>
            <w:r w:rsidRPr="001131D7">
              <w:rPr>
                <w:rFonts w:ascii="Cambria" w:hAnsi="Cambria" w:cs="Arial"/>
                <w:iCs/>
                <w:sz w:val="22"/>
                <w:szCs w:val="22"/>
              </w:rPr>
              <w:t xml:space="preserve"> ustawy </w:t>
            </w:r>
            <w:proofErr w:type="spellStart"/>
            <w:r w:rsidRPr="001131D7">
              <w:rPr>
                <w:rFonts w:ascii="Cambria" w:hAnsi="Cambria" w:cs="Arial"/>
                <w:iCs/>
                <w:sz w:val="22"/>
                <w:szCs w:val="22"/>
              </w:rPr>
              <w:t>P</w:t>
            </w:r>
            <w:r>
              <w:rPr>
                <w:rFonts w:ascii="Cambria" w:hAnsi="Cambria" w:cs="Arial"/>
                <w:iCs/>
                <w:sz w:val="22"/>
                <w:szCs w:val="22"/>
              </w:rPr>
              <w:t>zp</w:t>
            </w:r>
            <w:proofErr w:type="spellEnd"/>
            <w:r w:rsidRPr="001131D7">
              <w:rPr>
                <w:rFonts w:ascii="Cambria" w:hAnsi="Cambria" w:cs="Arial"/>
                <w:iCs/>
                <w:sz w:val="22"/>
                <w:szCs w:val="22"/>
              </w:rPr>
              <w:t xml:space="preserve"> informuję, że wybór oferty</w:t>
            </w:r>
            <w:r w:rsidRPr="00097E29">
              <w:rPr>
                <w:rStyle w:val="Odwoanieprzypisudolnego"/>
                <w:rFonts w:ascii="Cambria" w:hAnsi="Cambria" w:cs="Arial"/>
                <w:iCs/>
                <w:sz w:val="22"/>
                <w:szCs w:val="22"/>
              </w:rPr>
              <w:footnoteReference w:id="2"/>
            </w:r>
            <w:r w:rsidRPr="001131D7">
              <w:rPr>
                <w:rFonts w:ascii="Cambria" w:hAnsi="Cambria" w:cs="Arial"/>
                <w:iCs/>
                <w:sz w:val="22"/>
                <w:szCs w:val="22"/>
              </w:rPr>
              <w:t>:</w:t>
            </w:r>
          </w:p>
          <w:p w14:paraId="729A18B5" w14:textId="77777777" w:rsidR="0060405B" w:rsidRPr="00A40049" w:rsidRDefault="0060405B" w:rsidP="0060405B">
            <w:pPr>
              <w:suppressAutoHyphens/>
              <w:spacing w:before="120" w:line="276" w:lineRule="auto"/>
              <w:ind w:left="720"/>
              <w:jc w:val="both"/>
              <w:rPr>
                <w:rFonts w:ascii="Cambria" w:hAnsi="Cambria" w:cs="Arial"/>
                <w:iCs/>
                <w:sz w:val="10"/>
                <w:szCs w:val="10"/>
              </w:rPr>
            </w:pPr>
          </w:p>
          <w:p w14:paraId="1CB2CAC5" w14:textId="77777777" w:rsidR="0060405B" w:rsidRDefault="0060405B" w:rsidP="0060405B">
            <w:pPr>
              <w:numPr>
                <w:ilvl w:val="0"/>
                <w:numId w:val="3"/>
              </w:numPr>
              <w:tabs>
                <w:tab w:val="left" w:pos="360"/>
              </w:tabs>
              <w:suppressAutoHyphens/>
              <w:spacing w:line="276" w:lineRule="auto"/>
              <w:jc w:val="both"/>
              <w:rPr>
                <w:rFonts w:ascii="Cambria" w:hAnsi="Cambria" w:cs="Arial"/>
                <w:iCs/>
                <w:sz w:val="22"/>
                <w:szCs w:val="22"/>
              </w:rPr>
            </w:pPr>
            <w:r w:rsidRPr="00FA3689">
              <w:rPr>
                <w:rFonts w:ascii="Cambria" w:hAnsi="Cambria" w:cs="Arial"/>
                <w:b/>
                <w:bCs/>
                <w:sz w:val="22"/>
                <w:szCs w:val="22"/>
              </w:rPr>
              <w:fldChar w:fldCharType="begin">
                <w:ffData>
                  <w:name w:val=""/>
                  <w:enabled/>
                  <w:calcOnExit w:val="0"/>
                  <w:checkBox>
                    <w:sizeAuto/>
                    <w:default w:val="0"/>
                  </w:checkBox>
                </w:ffData>
              </w:fldChar>
            </w:r>
            <w:r w:rsidRPr="00097E29">
              <w:rPr>
                <w:rFonts w:ascii="Cambria" w:hAnsi="Cambria" w:cs="Arial"/>
                <w:b/>
                <w:bCs/>
                <w:sz w:val="22"/>
                <w:szCs w:val="22"/>
              </w:rPr>
              <w:instrText xml:space="preserve"> FORMCHECKBOX </w:instrText>
            </w:r>
            <w:r w:rsidR="00000000">
              <w:rPr>
                <w:rFonts w:ascii="Cambria" w:hAnsi="Cambria" w:cs="Arial"/>
                <w:b/>
                <w:bCs/>
                <w:sz w:val="22"/>
                <w:szCs w:val="22"/>
              </w:rPr>
            </w:r>
            <w:r w:rsidR="00000000">
              <w:rPr>
                <w:rFonts w:ascii="Cambria" w:hAnsi="Cambria" w:cs="Arial"/>
                <w:b/>
                <w:bCs/>
                <w:sz w:val="22"/>
                <w:szCs w:val="22"/>
              </w:rPr>
              <w:fldChar w:fldCharType="separate"/>
            </w:r>
            <w:r w:rsidRPr="00FA3689">
              <w:rPr>
                <w:rFonts w:ascii="Cambria" w:hAnsi="Cambria" w:cs="Arial"/>
                <w:b/>
                <w:bCs/>
                <w:sz w:val="22"/>
                <w:szCs w:val="22"/>
              </w:rPr>
              <w:fldChar w:fldCharType="end"/>
            </w:r>
            <w:r>
              <w:rPr>
                <w:rFonts w:ascii="Cambria" w:hAnsi="Cambria" w:cs="Arial"/>
                <w:b/>
                <w:bCs/>
                <w:sz w:val="22"/>
                <w:szCs w:val="22"/>
              </w:rPr>
              <w:t xml:space="preserve"> </w:t>
            </w:r>
            <w:r w:rsidRPr="00097E29">
              <w:rPr>
                <w:rFonts w:ascii="Cambria" w:hAnsi="Cambria" w:cs="Arial"/>
                <w:b/>
                <w:iCs/>
                <w:sz w:val="22"/>
                <w:szCs w:val="22"/>
              </w:rPr>
              <w:t xml:space="preserve">nie będzie </w:t>
            </w:r>
            <w:r w:rsidRPr="005A3693">
              <w:rPr>
                <w:rFonts w:ascii="Cambria" w:hAnsi="Cambria" w:cs="Arial"/>
                <w:b/>
                <w:bCs/>
                <w:iCs/>
                <w:sz w:val="22"/>
                <w:szCs w:val="22"/>
              </w:rPr>
              <w:t>prowadzić</w:t>
            </w:r>
            <w:r w:rsidRPr="00097E29">
              <w:rPr>
                <w:rFonts w:ascii="Cambria" w:hAnsi="Cambria" w:cs="Arial"/>
                <w:iCs/>
                <w:sz w:val="22"/>
                <w:szCs w:val="22"/>
              </w:rPr>
              <w:t xml:space="preserve"> do powstania obowiązku podatkowego po stronie Zamawiającego, zgodnie z przepisami o podatku od towarów i usług, który miałby obowiązek rozliczyć,</w:t>
            </w:r>
          </w:p>
          <w:p w14:paraId="1219BA84" w14:textId="77777777" w:rsidR="0060405B" w:rsidRPr="00097E29" w:rsidRDefault="0060405B" w:rsidP="0060405B">
            <w:pPr>
              <w:tabs>
                <w:tab w:val="left" w:pos="360"/>
              </w:tabs>
              <w:suppressAutoHyphens/>
              <w:spacing w:line="276" w:lineRule="auto"/>
              <w:ind w:left="720"/>
              <w:jc w:val="both"/>
              <w:rPr>
                <w:rFonts w:ascii="Cambria" w:hAnsi="Cambria" w:cs="Arial"/>
                <w:iCs/>
                <w:sz w:val="22"/>
                <w:szCs w:val="22"/>
              </w:rPr>
            </w:pPr>
          </w:p>
          <w:p w14:paraId="0015105B" w14:textId="78E14B1F" w:rsidR="0060405B" w:rsidRDefault="0060405B" w:rsidP="0060405B">
            <w:pPr>
              <w:numPr>
                <w:ilvl w:val="0"/>
                <w:numId w:val="3"/>
              </w:numPr>
              <w:tabs>
                <w:tab w:val="left" w:pos="360"/>
              </w:tabs>
              <w:suppressAutoHyphens/>
              <w:spacing w:line="276" w:lineRule="auto"/>
              <w:jc w:val="both"/>
              <w:rPr>
                <w:rFonts w:ascii="Cambria" w:hAnsi="Cambria" w:cs="Arial"/>
                <w:iCs/>
                <w:sz w:val="22"/>
                <w:szCs w:val="22"/>
              </w:rPr>
            </w:pPr>
            <w:r w:rsidRPr="00FA3689">
              <w:rPr>
                <w:rFonts w:ascii="Cambria" w:hAnsi="Cambria" w:cs="Arial"/>
                <w:b/>
                <w:bCs/>
                <w:sz w:val="22"/>
                <w:szCs w:val="22"/>
              </w:rPr>
              <w:fldChar w:fldCharType="begin">
                <w:ffData>
                  <w:name w:val=""/>
                  <w:enabled/>
                  <w:calcOnExit w:val="0"/>
                  <w:checkBox>
                    <w:sizeAuto/>
                    <w:default w:val="0"/>
                  </w:checkBox>
                </w:ffData>
              </w:fldChar>
            </w:r>
            <w:r w:rsidRPr="00097E29">
              <w:rPr>
                <w:rFonts w:ascii="Cambria" w:hAnsi="Cambria" w:cs="Arial"/>
                <w:b/>
                <w:bCs/>
                <w:sz w:val="22"/>
                <w:szCs w:val="22"/>
              </w:rPr>
              <w:instrText xml:space="preserve"> FORMCHECKBOX </w:instrText>
            </w:r>
            <w:r w:rsidR="00000000">
              <w:rPr>
                <w:rFonts w:ascii="Cambria" w:hAnsi="Cambria" w:cs="Arial"/>
                <w:b/>
                <w:bCs/>
                <w:sz w:val="22"/>
                <w:szCs w:val="22"/>
              </w:rPr>
            </w:r>
            <w:r w:rsidR="00000000">
              <w:rPr>
                <w:rFonts w:ascii="Cambria" w:hAnsi="Cambria" w:cs="Arial"/>
                <w:b/>
                <w:bCs/>
                <w:sz w:val="22"/>
                <w:szCs w:val="22"/>
              </w:rPr>
              <w:fldChar w:fldCharType="separate"/>
            </w:r>
            <w:r w:rsidRPr="00FA3689">
              <w:rPr>
                <w:rFonts w:ascii="Cambria" w:hAnsi="Cambria" w:cs="Arial"/>
                <w:b/>
                <w:bCs/>
                <w:sz w:val="22"/>
                <w:szCs w:val="22"/>
              </w:rPr>
              <w:fldChar w:fldCharType="end"/>
            </w:r>
            <w:r>
              <w:rPr>
                <w:rFonts w:ascii="Cambria" w:hAnsi="Cambria" w:cs="Arial"/>
                <w:b/>
                <w:bCs/>
                <w:sz w:val="22"/>
                <w:szCs w:val="22"/>
              </w:rPr>
              <w:t xml:space="preserve"> </w:t>
            </w:r>
            <w:r w:rsidRPr="00097E29">
              <w:rPr>
                <w:rFonts w:ascii="Cambria" w:hAnsi="Cambria" w:cs="Arial"/>
                <w:b/>
                <w:iCs/>
                <w:sz w:val="22"/>
                <w:szCs w:val="22"/>
              </w:rPr>
              <w:t xml:space="preserve">będzie </w:t>
            </w:r>
            <w:r w:rsidRPr="005A3693">
              <w:rPr>
                <w:rFonts w:ascii="Cambria" w:hAnsi="Cambria" w:cs="Arial"/>
                <w:b/>
                <w:bCs/>
                <w:iCs/>
                <w:sz w:val="22"/>
                <w:szCs w:val="22"/>
              </w:rPr>
              <w:t>prowadzić</w:t>
            </w:r>
            <w:r w:rsidRPr="00097E29">
              <w:rPr>
                <w:rFonts w:ascii="Cambria" w:hAnsi="Cambria" w:cs="Arial"/>
                <w:iCs/>
                <w:sz w:val="22"/>
                <w:szCs w:val="22"/>
              </w:rPr>
              <w:t xml:space="preserve"> do </w:t>
            </w:r>
            <w:r w:rsidRPr="005A3693">
              <w:rPr>
                <w:rFonts w:ascii="Cambria" w:hAnsi="Cambria" w:cs="Arial"/>
                <w:iCs/>
                <w:sz w:val="22"/>
                <w:szCs w:val="22"/>
              </w:rPr>
              <w:t>prowadzić do powstania u Zamawiającego obowiązku podatkowego następujących towarów/usług</w:t>
            </w:r>
            <w:r w:rsidRPr="00097E29">
              <w:rPr>
                <w:rFonts w:ascii="Cambria" w:hAnsi="Cambria" w:cs="Arial"/>
                <w:iCs/>
                <w:sz w:val="22"/>
                <w:szCs w:val="22"/>
              </w:rPr>
              <w:t>:</w:t>
            </w:r>
          </w:p>
          <w:p w14:paraId="6FE6AD4B" w14:textId="7F9317F2" w:rsidR="0060405B" w:rsidRDefault="0060405B" w:rsidP="0060405B">
            <w:pPr>
              <w:tabs>
                <w:tab w:val="left" w:pos="360"/>
              </w:tabs>
              <w:suppressAutoHyphens/>
              <w:spacing w:line="276" w:lineRule="auto"/>
              <w:ind w:left="720"/>
              <w:jc w:val="both"/>
              <w:rPr>
                <w:rFonts w:ascii="Cambria" w:hAnsi="Cambria" w:cs="Arial"/>
                <w:iCs/>
                <w:sz w:val="22"/>
                <w:szCs w:val="22"/>
              </w:rPr>
            </w:pPr>
          </w:p>
          <w:p w14:paraId="7AB9CCF9" w14:textId="2EED3860" w:rsidR="0060405B" w:rsidRPr="005A3693" w:rsidRDefault="0060405B" w:rsidP="0060405B">
            <w:pPr>
              <w:ind w:left="743"/>
              <w:contextualSpacing/>
              <w:jc w:val="both"/>
              <w:rPr>
                <w:rFonts w:asciiTheme="majorHAnsi" w:eastAsia="Times New Roman" w:hAnsiTheme="majorHAnsi" w:cs="Tahoma"/>
                <w:bCs/>
                <w:sz w:val="22"/>
                <w:szCs w:val="22"/>
                <w:lang w:eastAsia="pl-PL"/>
              </w:rPr>
            </w:pPr>
            <w:r w:rsidRPr="005A3693">
              <w:rPr>
                <w:rFonts w:asciiTheme="majorHAnsi" w:eastAsia="Times New Roman" w:hAnsiTheme="majorHAnsi" w:cs="Tahoma"/>
                <w:bCs/>
                <w:sz w:val="22"/>
                <w:szCs w:val="22"/>
                <w:lang w:eastAsia="pl-PL"/>
              </w:rPr>
              <w:t>…………………………………………………………… - …………………………………………………………..     zł netto</w:t>
            </w:r>
          </w:p>
          <w:p w14:paraId="44F972A7" w14:textId="465A55E6" w:rsidR="0060405B" w:rsidRPr="005A3693" w:rsidRDefault="0060405B" w:rsidP="0060405B">
            <w:pPr>
              <w:tabs>
                <w:tab w:val="left" w:pos="885"/>
              </w:tabs>
              <w:ind w:left="641" w:hanging="284"/>
              <w:contextualSpacing/>
              <w:jc w:val="both"/>
              <w:rPr>
                <w:rFonts w:asciiTheme="majorHAnsi" w:eastAsia="Times New Roman" w:hAnsiTheme="majorHAnsi" w:cs="Tahoma"/>
                <w:bCs/>
                <w:i/>
                <w:iCs/>
                <w:sz w:val="18"/>
                <w:szCs w:val="18"/>
                <w:lang w:eastAsia="pl-PL"/>
              </w:rPr>
            </w:pPr>
            <w:r w:rsidRPr="005A3693">
              <w:rPr>
                <w:rFonts w:asciiTheme="majorHAnsi" w:eastAsia="Times New Roman" w:hAnsiTheme="majorHAnsi" w:cs="Tahoma"/>
                <w:bCs/>
                <w:i/>
                <w:iCs/>
                <w:sz w:val="16"/>
                <w:szCs w:val="16"/>
                <w:lang w:eastAsia="pl-PL"/>
              </w:rPr>
              <w:t xml:space="preserve">           </w:t>
            </w:r>
            <w:r>
              <w:rPr>
                <w:rFonts w:asciiTheme="majorHAnsi" w:eastAsia="Times New Roman" w:hAnsiTheme="majorHAnsi" w:cs="Tahoma"/>
                <w:bCs/>
                <w:i/>
                <w:iCs/>
                <w:sz w:val="16"/>
                <w:szCs w:val="16"/>
                <w:lang w:eastAsia="pl-PL"/>
              </w:rPr>
              <w:t xml:space="preserve">             </w:t>
            </w:r>
            <w:r w:rsidRPr="005A3693">
              <w:rPr>
                <w:rFonts w:asciiTheme="majorHAnsi" w:eastAsia="Times New Roman" w:hAnsiTheme="majorHAnsi" w:cs="Tahoma"/>
                <w:bCs/>
                <w:i/>
                <w:iCs/>
                <w:sz w:val="16"/>
                <w:szCs w:val="16"/>
                <w:lang w:eastAsia="pl-PL"/>
              </w:rPr>
              <w:t xml:space="preserve">  </w:t>
            </w:r>
            <w:r>
              <w:rPr>
                <w:rFonts w:asciiTheme="majorHAnsi" w:eastAsia="Times New Roman" w:hAnsiTheme="majorHAnsi" w:cs="Tahoma"/>
                <w:bCs/>
                <w:i/>
                <w:iCs/>
                <w:sz w:val="16"/>
                <w:szCs w:val="16"/>
                <w:lang w:eastAsia="pl-PL"/>
              </w:rPr>
              <w:t xml:space="preserve">   </w:t>
            </w:r>
            <w:r w:rsidRPr="005A3693">
              <w:rPr>
                <w:rFonts w:asciiTheme="majorHAnsi" w:eastAsia="Times New Roman" w:hAnsiTheme="majorHAnsi" w:cs="Tahoma"/>
                <w:bCs/>
                <w:i/>
                <w:iCs/>
                <w:sz w:val="18"/>
                <w:szCs w:val="18"/>
                <w:lang w:eastAsia="pl-PL"/>
              </w:rPr>
              <w:t xml:space="preserve">Nazwa towaru/usług                                             </w:t>
            </w:r>
            <w:r>
              <w:rPr>
                <w:rFonts w:asciiTheme="majorHAnsi" w:eastAsia="Times New Roman" w:hAnsiTheme="majorHAnsi" w:cs="Tahoma"/>
                <w:bCs/>
                <w:i/>
                <w:iCs/>
                <w:sz w:val="18"/>
                <w:szCs w:val="18"/>
                <w:lang w:eastAsia="pl-PL"/>
              </w:rPr>
              <w:t xml:space="preserve">               </w:t>
            </w:r>
            <w:r w:rsidRPr="005A3693">
              <w:rPr>
                <w:rFonts w:asciiTheme="majorHAnsi" w:eastAsia="Times New Roman" w:hAnsiTheme="majorHAnsi" w:cs="Tahoma"/>
                <w:bCs/>
                <w:i/>
                <w:iCs/>
                <w:sz w:val="18"/>
                <w:szCs w:val="18"/>
                <w:lang w:eastAsia="pl-PL"/>
              </w:rPr>
              <w:t>wartość bez kwoty podatku VAT</w:t>
            </w:r>
          </w:p>
          <w:p w14:paraId="7993CD89" w14:textId="026B1315" w:rsidR="0060405B" w:rsidRDefault="0060405B" w:rsidP="0060405B">
            <w:pPr>
              <w:tabs>
                <w:tab w:val="num" w:pos="426"/>
              </w:tabs>
              <w:spacing w:line="276" w:lineRule="auto"/>
              <w:ind w:left="426"/>
              <w:jc w:val="both"/>
              <w:rPr>
                <w:rFonts w:ascii="Cambria" w:eastAsia="Times New Roman" w:hAnsi="Cambria" w:cs="Arial"/>
                <w:b/>
                <w:bCs/>
                <w:i/>
                <w:color w:val="000000"/>
                <w:sz w:val="22"/>
                <w:szCs w:val="22"/>
                <w:u w:val="single"/>
                <w:lang w:eastAsia="pl-PL"/>
              </w:rPr>
            </w:pPr>
            <w:r w:rsidRPr="005A3693">
              <w:rPr>
                <w:rFonts w:ascii="Cambria" w:eastAsia="Times New Roman" w:hAnsi="Cambria" w:cs="Arial"/>
                <w:i/>
                <w:sz w:val="22"/>
                <w:szCs w:val="22"/>
                <w:lang w:eastAsia="ar-SA"/>
              </w:rPr>
              <w:t xml:space="preserve">*Zgodnie z art. 225 ust. 2 </w:t>
            </w:r>
            <w:r>
              <w:rPr>
                <w:rFonts w:ascii="Cambria" w:eastAsia="Times New Roman" w:hAnsi="Cambria" w:cs="Arial"/>
                <w:i/>
                <w:sz w:val="22"/>
                <w:szCs w:val="22"/>
                <w:lang w:eastAsia="ar-SA"/>
              </w:rPr>
              <w:t xml:space="preserve">ustawy </w:t>
            </w:r>
            <w:proofErr w:type="spellStart"/>
            <w:r w:rsidRPr="005A3693">
              <w:rPr>
                <w:rFonts w:ascii="Cambria" w:eastAsia="Times New Roman" w:hAnsi="Cambria" w:cs="Arial"/>
                <w:i/>
                <w:sz w:val="22"/>
                <w:szCs w:val="22"/>
                <w:lang w:eastAsia="ar-SA"/>
              </w:rPr>
              <w:t>Pzp</w:t>
            </w:r>
            <w:proofErr w:type="spellEnd"/>
            <w:r w:rsidRPr="005A3693">
              <w:rPr>
                <w:rFonts w:ascii="Cambria" w:eastAsia="Times New Roman" w:hAnsi="Cambria" w:cs="Arial"/>
                <w:i/>
                <w:sz w:val="22"/>
                <w:szCs w:val="22"/>
                <w:lang w:eastAsia="ar-SA"/>
              </w:rPr>
              <w:t xml:space="preserve">, Wykonawca, składając ofertę, informuje </w:t>
            </w:r>
            <w:r>
              <w:rPr>
                <w:rFonts w:ascii="Cambria" w:eastAsia="Times New Roman" w:hAnsi="Cambria" w:cs="Arial"/>
                <w:i/>
                <w:sz w:val="22"/>
                <w:szCs w:val="22"/>
                <w:lang w:eastAsia="ar-SA"/>
              </w:rPr>
              <w:t>Z</w:t>
            </w:r>
            <w:r w:rsidRPr="005A3693">
              <w:rPr>
                <w:rFonts w:ascii="Cambria" w:eastAsia="Times New Roman" w:hAnsi="Cambria" w:cs="Arial"/>
                <w:i/>
                <w:sz w:val="22"/>
                <w:szCs w:val="22"/>
                <w:lang w:eastAsia="ar-SA"/>
              </w:rPr>
              <w:t xml:space="preserve">amawiającego, czy wybór oferty będzie prowadzić do powstania u </w:t>
            </w:r>
            <w:r>
              <w:rPr>
                <w:rFonts w:ascii="Cambria" w:eastAsia="Times New Roman" w:hAnsi="Cambria" w:cs="Arial"/>
                <w:i/>
                <w:sz w:val="22"/>
                <w:szCs w:val="22"/>
                <w:lang w:eastAsia="ar-SA"/>
              </w:rPr>
              <w:t>Z</w:t>
            </w:r>
            <w:r w:rsidRPr="005A3693">
              <w:rPr>
                <w:rFonts w:ascii="Cambria" w:eastAsia="Times New Roman" w:hAnsi="Cambria" w:cs="Arial"/>
                <w:i/>
                <w:sz w:val="22"/>
                <w:szCs w:val="22"/>
                <w:lang w:eastAsia="ar-SA"/>
              </w:rPr>
              <w:t>amawiającego obowiązku podatkowego, wskazując nazwę (rodzaj) towaru lub usługi, których dostawa lub świadczenie będzie prowadzić do jego powstania, oraz wskazując ich wartość bez kwoty podatku.</w:t>
            </w:r>
            <w:r w:rsidRPr="005A3693">
              <w:rPr>
                <w:rFonts w:ascii="Cambria" w:eastAsia="Times New Roman" w:hAnsi="Cambria" w:cs="Arial"/>
                <w:i/>
                <w:color w:val="000000"/>
                <w:sz w:val="22"/>
                <w:szCs w:val="22"/>
                <w:lang w:eastAsia="pl-PL"/>
              </w:rPr>
              <w:t xml:space="preserve"> </w:t>
            </w:r>
            <w:r w:rsidRPr="005A3693">
              <w:rPr>
                <w:rFonts w:ascii="Cambria" w:eastAsia="Times New Roman" w:hAnsi="Cambria" w:cs="Arial"/>
                <w:b/>
                <w:bCs/>
                <w:i/>
                <w:color w:val="000000"/>
                <w:sz w:val="22"/>
                <w:szCs w:val="22"/>
                <w:u w:val="single"/>
                <w:lang w:eastAsia="pl-PL"/>
              </w:rPr>
              <w:t xml:space="preserve">Należy zaznaczyć właściwe. Brak zaznaczenia będzie oznaczał, </w:t>
            </w:r>
            <w:r>
              <w:rPr>
                <w:rFonts w:ascii="Cambria" w:eastAsia="Times New Roman" w:hAnsi="Cambria" w:cs="Arial"/>
                <w:b/>
                <w:bCs/>
                <w:i/>
                <w:color w:val="000000"/>
                <w:sz w:val="22"/>
                <w:szCs w:val="22"/>
                <w:u w:val="single"/>
                <w:lang w:eastAsia="pl-PL"/>
              </w:rPr>
              <w:t>ż</w:t>
            </w:r>
            <w:r w:rsidRPr="005A3693">
              <w:rPr>
                <w:rFonts w:ascii="Cambria" w:eastAsia="Times New Roman" w:hAnsi="Cambria" w:cs="Arial"/>
                <w:b/>
                <w:bCs/>
                <w:i/>
                <w:color w:val="000000"/>
                <w:sz w:val="22"/>
                <w:szCs w:val="22"/>
                <w:u w:val="single"/>
                <w:lang w:eastAsia="pl-PL"/>
              </w:rPr>
              <w:t xml:space="preserve">e wybór oferty </w:t>
            </w:r>
            <w:r>
              <w:rPr>
                <w:rFonts w:ascii="Cambria" w:eastAsia="Times New Roman" w:hAnsi="Cambria" w:cs="Arial"/>
                <w:b/>
                <w:bCs/>
                <w:i/>
                <w:color w:val="000000"/>
                <w:sz w:val="22"/>
                <w:szCs w:val="22"/>
                <w:u w:val="single"/>
                <w:lang w:eastAsia="pl-PL"/>
              </w:rPr>
              <w:t>W</w:t>
            </w:r>
            <w:r w:rsidRPr="005A3693">
              <w:rPr>
                <w:rFonts w:ascii="Cambria" w:eastAsia="Times New Roman" w:hAnsi="Cambria" w:cs="Arial"/>
                <w:b/>
                <w:bCs/>
                <w:i/>
                <w:color w:val="000000"/>
                <w:sz w:val="22"/>
                <w:szCs w:val="22"/>
                <w:u w:val="single"/>
                <w:lang w:eastAsia="pl-PL"/>
              </w:rPr>
              <w:t>ykonawcy, nie będzie prowadził do powstania u Zamawiającego obowiązku podatkowego</w:t>
            </w:r>
          </w:p>
          <w:p w14:paraId="60C7CA12" w14:textId="6B9FEC48" w:rsidR="0085298C" w:rsidRDefault="0085298C" w:rsidP="0085298C">
            <w:pPr>
              <w:tabs>
                <w:tab w:val="num" w:pos="426"/>
              </w:tabs>
              <w:spacing w:line="276" w:lineRule="auto"/>
              <w:jc w:val="both"/>
              <w:rPr>
                <w:rFonts w:ascii="Cambria" w:eastAsia="Times New Roman" w:hAnsi="Cambria" w:cs="Arial"/>
                <w:i/>
                <w:sz w:val="22"/>
                <w:szCs w:val="22"/>
                <w:lang w:eastAsia="ar-SA"/>
              </w:rPr>
            </w:pPr>
          </w:p>
          <w:p w14:paraId="5AD4F8CA" w14:textId="77777777" w:rsidR="0085298C" w:rsidRPr="003B327A" w:rsidRDefault="0085298C" w:rsidP="0085298C">
            <w:pPr>
              <w:pStyle w:val="Akapitzlist"/>
              <w:numPr>
                <w:ilvl w:val="0"/>
                <w:numId w:val="4"/>
              </w:numPr>
              <w:shd w:val="clear" w:color="auto" w:fill="FFFFFF" w:themeFill="background1"/>
              <w:tabs>
                <w:tab w:val="left" w:pos="284"/>
              </w:tabs>
              <w:overflowPunct w:val="0"/>
              <w:autoSpaceDE w:val="0"/>
              <w:autoSpaceDN w:val="0"/>
              <w:adjustRightInd w:val="0"/>
              <w:spacing w:before="120"/>
              <w:ind w:left="311"/>
              <w:jc w:val="both"/>
              <w:rPr>
                <w:rFonts w:asciiTheme="majorHAnsi" w:hAnsiTheme="majorHAnsi" w:cstheme="minorHAnsi"/>
                <w:bCs/>
              </w:rPr>
            </w:pPr>
            <w:r w:rsidRPr="003B327A">
              <w:rPr>
                <w:rFonts w:asciiTheme="majorHAnsi" w:hAnsiTheme="majorHAnsi" w:cstheme="minorHAnsi"/>
              </w:rPr>
              <w:t xml:space="preserve">Oświadczam, że do wykonania przedmiotu zamówienia </w:t>
            </w:r>
            <w:r w:rsidRPr="003B327A">
              <w:rPr>
                <w:rFonts w:asciiTheme="majorHAnsi" w:hAnsiTheme="majorHAnsi" w:cstheme="minorHAnsi"/>
                <w:b/>
                <w:bCs/>
              </w:rPr>
              <w:t>nie zastosuję</w:t>
            </w:r>
            <w:r w:rsidRPr="003B327A">
              <w:rPr>
                <w:rFonts w:asciiTheme="majorHAnsi" w:hAnsiTheme="majorHAnsi" w:cstheme="minorHAnsi"/>
              </w:rPr>
              <w:t xml:space="preserve"> rozwiązań równoważnych w stosunku do opisywanych w opisie przedmiotu zamówienia.</w:t>
            </w:r>
          </w:p>
          <w:p w14:paraId="3759478F" w14:textId="77777777" w:rsidR="0085298C" w:rsidRPr="003B327A" w:rsidRDefault="0085298C" w:rsidP="0085298C">
            <w:pPr>
              <w:shd w:val="clear" w:color="auto" w:fill="FFFFFF" w:themeFill="background1"/>
              <w:tabs>
                <w:tab w:val="left" w:pos="284"/>
              </w:tabs>
              <w:spacing w:before="120"/>
              <w:ind w:left="24"/>
              <w:rPr>
                <w:rFonts w:asciiTheme="majorHAnsi" w:hAnsiTheme="majorHAnsi" w:cstheme="minorHAnsi"/>
                <w:b/>
                <w:bCs/>
              </w:rPr>
            </w:pPr>
            <w:r w:rsidRPr="003B327A">
              <w:rPr>
                <w:rFonts w:asciiTheme="majorHAnsi" w:hAnsiTheme="majorHAnsi" w:cstheme="minorHAnsi"/>
                <w:b/>
                <w:bCs/>
              </w:rPr>
              <w:t>UWAGA:</w:t>
            </w:r>
          </w:p>
          <w:p w14:paraId="771AFB2F" w14:textId="77777777" w:rsidR="0085298C" w:rsidRPr="003B327A" w:rsidRDefault="0085298C" w:rsidP="0085298C">
            <w:pPr>
              <w:shd w:val="clear" w:color="auto" w:fill="FFFFFF" w:themeFill="background1"/>
              <w:tabs>
                <w:tab w:val="left" w:pos="284"/>
              </w:tabs>
              <w:spacing w:before="120"/>
              <w:rPr>
                <w:rFonts w:asciiTheme="majorHAnsi" w:hAnsiTheme="majorHAnsi" w:cstheme="minorHAnsi"/>
              </w:rPr>
            </w:pPr>
            <w:r w:rsidRPr="003B327A">
              <w:rPr>
                <w:rFonts w:asciiTheme="majorHAnsi" w:hAnsiTheme="majorHAnsi" w:cstheme="minorHAnsi"/>
              </w:rPr>
              <w:t>W przypadku zastosowania w ofercie rozwiązań równoważnych do oferty należy załączyć dowody równoważności o których mowa w pkt. 4.6. SWZ.</w:t>
            </w:r>
          </w:p>
          <w:p w14:paraId="612329CA" w14:textId="77777777" w:rsidR="0085298C" w:rsidRPr="003B327A" w:rsidRDefault="0085298C" w:rsidP="0085298C">
            <w:pPr>
              <w:shd w:val="clear" w:color="auto" w:fill="FFFFFF" w:themeFill="background1"/>
              <w:tabs>
                <w:tab w:val="left" w:pos="284"/>
              </w:tabs>
              <w:spacing w:before="120"/>
              <w:rPr>
                <w:rFonts w:asciiTheme="majorHAnsi" w:hAnsiTheme="majorHAnsi" w:cstheme="minorHAnsi"/>
              </w:rPr>
            </w:pPr>
            <w:r w:rsidRPr="003B327A">
              <w:rPr>
                <w:rFonts w:asciiTheme="majorHAnsi" w:hAnsiTheme="majorHAnsi" w:cstheme="minorHAnsi"/>
              </w:rPr>
              <w:t>Wskazuję załączone do oferty dowody równoważności:</w:t>
            </w:r>
          </w:p>
          <w:p w14:paraId="1D0723FE" w14:textId="77777777" w:rsidR="0085298C" w:rsidRPr="003B327A" w:rsidRDefault="0085298C" w:rsidP="0085298C">
            <w:pPr>
              <w:shd w:val="clear" w:color="auto" w:fill="FFFFFF" w:themeFill="background1"/>
              <w:tabs>
                <w:tab w:val="left" w:pos="284"/>
              </w:tabs>
              <w:spacing w:before="120"/>
              <w:rPr>
                <w:rFonts w:asciiTheme="majorHAnsi" w:hAnsiTheme="majorHAnsi" w:cstheme="minorHAnsi"/>
              </w:rPr>
            </w:pPr>
            <w:r w:rsidRPr="003B327A">
              <w:rPr>
                <w:rFonts w:asciiTheme="majorHAnsi" w:hAnsiTheme="majorHAnsi" w:cstheme="minorHAnsi"/>
              </w:rPr>
              <w:t>……………………………………..</w:t>
            </w:r>
          </w:p>
          <w:p w14:paraId="35FC998C" w14:textId="77777777" w:rsidR="0085298C" w:rsidRPr="003B327A" w:rsidRDefault="0085298C" w:rsidP="0085298C">
            <w:pPr>
              <w:tabs>
                <w:tab w:val="num" w:pos="426"/>
              </w:tabs>
              <w:spacing w:line="276" w:lineRule="auto"/>
              <w:jc w:val="both"/>
              <w:rPr>
                <w:rFonts w:asciiTheme="majorHAnsi" w:hAnsiTheme="majorHAnsi" w:cstheme="minorHAnsi"/>
              </w:rPr>
            </w:pPr>
            <w:r w:rsidRPr="003B327A">
              <w:rPr>
                <w:rFonts w:asciiTheme="majorHAnsi" w:hAnsiTheme="majorHAnsi" w:cstheme="minorHAnsi"/>
              </w:rPr>
              <w:t>…………………………………….</w:t>
            </w:r>
          </w:p>
          <w:p w14:paraId="38C7BB9F" w14:textId="77777777" w:rsidR="0085298C" w:rsidRPr="003B327A" w:rsidRDefault="0085298C" w:rsidP="0085298C">
            <w:pPr>
              <w:pStyle w:val="Akapitzlist"/>
              <w:widowControl w:val="0"/>
              <w:numPr>
                <w:ilvl w:val="0"/>
                <w:numId w:val="4"/>
              </w:numPr>
              <w:shd w:val="clear" w:color="auto" w:fill="FFFFFF" w:themeFill="background1"/>
              <w:tabs>
                <w:tab w:val="left" w:pos="0"/>
                <w:tab w:val="left" w:pos="502"/>
              </w:tabs>
              <w:overflowPunct w:val="0"/>
              <w:autoSpaceDE w:val="0"/>
              <w:autoSpaceDN w:val="0"/>
              <w:adjustRightInd w:val="0"/>
              <w:ind w:left="311"/>
              <w:jc w:val="both"/>
              <w:textAlignment w:val="baseline"/>
              <w:rPr>
                <w:rFonts w:asciiTheme="minorHAnsi" w:hAnsiTheme="minorHAnsi" w:cstheme="minorHAnsi"/>
                <w:bCs/>
              </w:rPr>
            </w:pPr>
            <w:r w:rsidRPr="003B327A">
              <w:rPr>
                <w:rFonts w:asciiTheme="minorHAnsi" w:hAnsiTheme="minorHAnsi" w:cstheme="minorHAnsi"/>
                <w:bCs/>
              </w:rPr>
              <w:t>Przekazuję dane umożliwiające dostęp do dokumentów potwierdzających umocowanie do reprezentowania wykonawcy (takie jak np. odpis lub informacja z Krajowego Rejestru Sądowego, Centralnej Ewidencji i Informacji o Działalności Gospodarczej lub innego właściwego rejestru)</w:t>
            </w:r>
          </w:p>
          <w:p w14:paraId="61758D9D" w14:textId="77777777" w:rsidR="0085298C" w:rsidRPr="003B327A" w:rsidRDefault="0085298C" w:rsidP="0085298C">
            <w:pPr>
              <w:widowControl w:val="0"/>
              <w:shd w:val="clear" w:color="auto" w:fill="FFFFFF" w:themeFill="background1"/>
              <w:tabs>
                <w:tab w:val="left" w:pos="0"/>
                <w:tab w:val="left" w:pos="502"/>
              </w:tabs>
              <w:rPr>
                <w:rFonts w:asciiTheme="minorHAnsi" w:hAnsiTheme="minorHAnsi" w:cstheme="minorHAnsi"/>
                <w:bCs/>
              </w:rPr>
            </w:pPr>
            <w:r w:rsidRPr="003B327A">
              <w:rPr>
                <w:rFonts w:asciiTheme="minorHAnsi" w:hAnsiTheme="minorHAnsi" w:cstheme="minorHAnsi"/>
                <w:bCs/>
              </w:rPr>
              <w:t>………………………………………………………………………………………………………</w:t>
            </w:r>
          </w:p>
          <w:p w14:paraId="71386B88" w14:textId="5770EA00" w:rsidR="0085298C" w:rsidRPr="003B327A" w:rsidRDefault="0085298C" w:rsidP="0085298C">
            <w:pPr>
              <w:tabs>
                <w:tab w:val="num" w:pos="426"/>
              </w:tabs>
              <w:spacing w:line="276" w:lineRule="auto"/>
              <w:jc w:val="both"/>
              <w:rPr>
                <w:rFonts w:asciiTheme="majorHAnsi" w:eastAsia="Times New Roman" w:hAnsiTheme="majorHAnsi" w:cs="Arial"/>
                <w:b/>
                <w:bCs/>
                <w:i/>
                <w:sz w:val="22"/>
                <w:szCs w:val="22"/>
                <w:u w:val="single"/>
                <w:lang w:eastAsia="pl-PL"/>
              </w:rPr>
            </w:pPr>
            <w:r w:rsidRPr="003B327A">
              <w:rPr>
                <w:rFonts w:asciiTheme="minorHAnsi" w:hAnsiTheme="minorHAnsi" w:cstheme="minorHAnsi"/>
                <w:bCs/>
              </w:rPr>
              <w:t>………………………………………………………………………………………………………</w:t>
            </w:r>
          </w:p>
          <w:p w14:paraId="4B892BFC" w14:textId="77777777" w:rsidR="0060405B" w:rsidRPr="009B6466" w:rsidRDefault="0060405B" w:rsidP="0060405B">
            <w:pPr>
              <w:pStyle w:val="Bezodstpw"/>
              <w:spacing w:line="276" w:lineRule="auto"/>
              <w:ind w:left="312"/>
              <w:rPr>
                <w:rFonts w:ascii="Cambria" w:hAnsi="Cambria"/>
                <w:b/>
                <w:sz w:val="10"/>
                <w:szCs w:val="10"/>
                <w:u w:val="single"/>
              </w:rPr>
            </w:pPr>
          </w:p>
          <w:p w14:paraId="686940F4" w14:textId="6ECA96E4" w:rsidR="0060405B" w:rsidRPr="000A2C42" w:rsidRDefault="0060405B" w:rsidP="0060405B">
            <w:pPr>
              <w:pStyle w:val="Bezodstpw"/>
              <w:numPr>
                <w:ilvl w:val="0"/>
                <w:numId w:val="4"/>
              </w:numPr>
              <w:spacing w:line="276" w:lineRule="auto"/>
              <w:ind w:left="312" w:hanging="312"/>
              <w:rPr>
                <w:rFonts w:ascii="Cambria" w:hAnsi="Cambria"/>
                <w:b/>
                <w:color w:val="000000" w:themeColor="text1"/>
                <w:szCs w:val="22"/>
              </w:rPr>
            </w:pPr>
            <w:r w:rsidRPr="000A2C42">
              <w:rPr>
                <w:rFonts w:ascii="Cambria" w:hAnsi="Cambria" w:cs="Arial"/>
                <w:b/>
                <w:color w:val="000000" w:themeColor="text1"/>
              </w:rPr>
              <w:t>Oświadczam, że wypełniłem obowiązki informacyjne przewidziane w art. 13 lub art. 14 RODO</w:t>
            </w:r>
            <w:r w:rsidRPr="000A2C42">
              <w:rPr>
                <w:rStyle w:val="Odwoanieprzypisudolnego"/>
                <w:rFonts w:ascii="Cambria" w:hAnsi="Cambria" w:cs="Arial"/>
                <w:b/>
                <w:color w:val="000000" w:themeColor="text1"/>
              </w:rPr>
              <w:footnoteReference w:id="3"/>
            </w:r>
            <w:r w:rsidRPr="000A2C42">
              <w:rPr>
                <w:rFonts w:ascii="Cambria" w:hAnsi="Cambria" w:cs="Arial"/>
                <w:b/>
                <w:color w:val="000000" w:themeColor="text1"/>
              </w:rPr>
              <w:t xml:space="preserve"> wobec osób fizycznych, od których dane osobowe bezpośrednio lub pośrednio pozyskałem w celu ubiegania się o udzielenie zamówienia publicznego w niniejszym postępowaniu*</w:t>
            </w:r>
          </w:p>
          <w:p w14:paraId="28EDCBC0" w14:textId="77777777" w:rsidR="0060405B" w:rsidRPr="00BE0F00" w:rsidRDefault="0060405B" w:rsidP="0060405B">
            <w:pPr>
              <w:pStyle w:val="NormalnyWeb"/>
              <w:spacing w:line="276" w:lineRule="auto"/>
              <w:ind w:left="426"/>
              <w:jc w:val="both"/>
              <w:rPr>
                <w:rFonts w:ascii="Cambria" w:hAnsi="Cambria" w:cs="Arial"/>
                <w:i/>
                <w:iCs/>
                <w:color w:val="000000" w:themeColor="text1"/>
                <w:sz w:val="10"/>
                <w:szCs w:val="10"/>
              </w:rPr>
            </w:pPr>
            <w:r w:rsidRPr="000A2C42">
              <w:rPr>
                <w:rFonts w:ascii="Cambria" w:hAnsi="Cambria" w:cs="Arial"/>
                <w:b/>
                <w:i/>
                <w:color w:val="000000" w:themeColor="text1"/>
                <w:sz w:val="21"/>
                <w:szCs w:val="21"/>
              </w:rPr>
              <w:lastRenderedPageBreak/>
              <w:t>*</w:t>
            </w:r>
            <w:r w:rsidRPr="000A2C42">
              <w:rPr>
                <w:rFonts w:ascii="Cambria" w:hAnsi="Cambria" w:cs="Arial"/>
                <w:i/>
                <w:color w:val="000000" w:themeColor="text1"/>
                <w:sz w:val="21"/>
                <w:szCs w:val="21"/>
              </w:rPr>
              <w:t xml:space="preserve">W przypadku, gdy Wykonawca </w:t>
            </w:r>
            <w:r w:rsidRPr="000A2C42">
              <w:rPr>
                <w:rFonts w:ascii="Cambria" w:hAnsi="Cambria" w:cs="Arial"/>
                <w:i/>
                <w:color w:val="000000" w:themeColor="text1"/>
                <w:sz w:val="21"/>
                <w:szCs w:val="21"/>
                <w:u w:val="single"/>
              </w:rPr>
              <w:t>nie przekazuje danych osobowych</w:t>
            </w:r>
            <w:r w:rsidRPr="000A2C42">
              <w:rPr>
                <w:rFonts w:ascii="Cambria" w:hAnsi="Cambria" w:cs="Arial"/>
                <w:i/>
                <w:color w:val="000000" w:themeColor="text1"/>
                <w:sz w:val="21"/>
                <w:szCs w:val="21"/>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tc>
      </w:tr>
      <w:tr w:rsidR="0060405B" w:rsidRPr="003E090C" w14:paraId="2CBB086E" w14:textId="77777777" w:rsidTr="0060405B">
        <w:trPr>
          <w:trHeight w:val="245"/>
          <w:jc w:val="center"/>
        </w:trPr>
        <w:tc>
          <w:tcPr>
            <w:tcW w:w="9671" w:type="dxa"/>
          </w:tcPr>
          <w:p w14:paraId="4A30DDE7" w14:textId="1F59763E" w:rsidR="0060405B" w:rsidRPr="003B327A" w:rsidRDefault="0060405B">
            <w:pPr>
              <w:pStyle w:val="Akapitzlist"/>
              <w:numPr>
                <w:ilvl w:val="0"/>
                <w:numId w:val="9"/>
              </w:numPr>
              <w:spacing w:before="120" w:line="300" w:lineRule="auto"/>
              <w:ind w:left="317" w:hanging="284"/>
              <w:jc w:val="both"/>
              <w:rPr>
                <w:rFonts w:ascii="Cambria" w:hAnsi="Cambria" w:cs="Arial"/>
                <w:b/>
                <w:iCs/>
                <w:sz w:val="28"/>
                <w:szCs w:val="28"/>
              </w:rPr>
            </w:pPr>
            <w:r w:rsidRPr="00EE3606">
              <w:rPr>
                <w:rFonts w:ascii="Cambria" w:hAnsi="Cambria" w:cs="Arial"/>
                <w:b/>
                <w:iCs/>
                <w:sz w:val="28"/>
                <w:szCs w:val="28"/>
              </w:rPr>
              <w:lastRenderedPageBreak/>
              <w:t xml:space="preserve">ZOBOWIĄZANIE W </w:t>
            </w:r>
            <w:r w:rsidRPr="003B327A">
              <w:rPr>
                <w:rFonts w:ascii="Cambria" w:hAnsi="Cambria" w:cs="Arial"/>
                <w:b/>
                <w:iCs/>
                <w:sz w:val="28"/>
                <w:szCs w:val="28"/>
              </w:rPr>
              <w:t>PRZYPADKU PRZYZNANIA ZAMÓWIENIA.</w:t>
            </w:r>
          </w:p>
          <w:p w14:paraId="4FBDC208" w14:textId="03ABCE44" w:rsidR="0060405B" w:rsidRPr="003B327A" w:rsidRDefault="0060405B" w:rsidP="0060405B">
            <w:pPr>
              <w:numPr>
                <w:ilvl w:val="0"/>
                <w:numId w:val="2"/>
              </w:numPr>
              <w:suppressAutoHyphens/>
              <w:spacing w:line="276" w:lineRule="auto"/>
              <w:ind w:left="357" w:hanging="357"/>
              <w:jc w:val="both"/>
              <w:rPr>
                <w:rFonts w:ascii="Cambria" w:hAnsi="Cambria" w:cs="Arial"/>
                <w:iCs/>
              </w:rPr>
            </w:pPr>
            <w:r w:rsidRPr="003B327A">
              <w:rPr>
                <w:rFonts w:ascii="Cambria" w:hAnsi="Cambria" w:cs="Arial"/>
                <w:iCs/>
                <w:sz w:val="22"/>
                <w:szCs w:val="22"/>
              </w:rPr>
              <w:t>Akceptuję proponowan</w:t>
            </w:r>
            <w:r w:rsidR="008C5E42" w:rsidRPr="003B327A">
              <w:rPr>
                <w:rFonts w:ascii="Cambria" w:hAnsi="Cambria" w:cs="Arial"/>
                <w:iCs/>
                <w:sz w:val="22"/>
                <w:szCs w:val="22"/>
              </w:rPr>
              <w:t>e</w:t>
            </w:r>
            <w:r w:rsidRPr="003B327A">
              <w:rPr>
                <w:rFonts w:ascii="Cambria" w:hAnsi="Cambria" w:cs="Arial"/>
                <w:iCs/>
                <w:sz w:val="22"/>
                <w:szCs w:val="22"/>
              </w:rPr>
              <w:t xml:space="preserve"> przez Zamawiającego </w:t>
            </w:r>
            <w:r w:rsidR="008C5E42" w:rsidRPr="003B327A">
              <w:rPr>
                <w:rFonts w:ascii="Cambria" w:hAnsi="Cambria" w:cs="Arial"/>
                <w:iCs/>
                <w:sz w:val="22"/>
                <w:szCs w:val="22"/>
              </w:rPr>
              <w:t>projektowane postanowienia</w:t>
            </w:r>
            <w:r w:rsidRPr="003B327A">
              <w:rPr>
                <w:rFonts w:ascii="Cambria" w:hAnsi="Cambria" w:cs="Arial"/>
                <w:iCs/>
                <w:sz w:val="22"/>
                <w:szCs w:val="22"/>
              </w:rPr>
              <w:t xml:space="preserve"> umowy, który zobowiązuję się podpisać w miejscu i terminie wskazanym przez Zamawiającego.</w:t>
            </w:r>
          </w:p>
          <w:p w14:paraId="3DC981F3" w14:textId="3C6F5BAE" w:rsidR="0060405B" w:rsidRPr="003B327A" w:rsidRDefault="0060405B" w:rsidP="0060405B">
            <w:pPr>
              <w:numPr>
                <w:ilvl w:val="0"/>
                <w:numId w:val="2"/>
              </w:numPr>
              <w:suppressAutoHyphens/>
              <w:spacing w:line="276" w:lineRule="auto"/>
              <w:ind w:left="357"/>
              <w:jc w:val="both"/>
              <w:rPr>
                <w:rFonts w:ascii="Cambria" w:hAnsi="Cambria" w:cs="Arial"/>
                <w:iCs/>
              </w:rPr>
            </w:pPr>
            <w:r w:rsidRPr="003B327A">
              <w:rPr>
                <w:rFonts w:ascii="Cambria" w:hAnsi="Cambria" w:cs="Arial"/>
                <w:iCs/>
                <w:sz w:val="22"/>
                <w:szCs w:val="22"/>
              </w:rPr>
              <w:t xml:space="preserve">W przypadku wybrania mojej oferty, przed podpisaniem umowy wniosę zabezpieczenie należytego wykonania umowy w wysokości i na warunkach określonych w SWZ i </w:t>
            </w:r>
            <w:r w:rsidR="008C5E42" w:rsidRPr="003B327A">
              <w:rPr>
                <w:rFonts w:ascii="Cambria" w:hAnsi="Cambria" w:cs="Arial"/>
                <w:iCs/>
                <w:sz w:val="22"/>
                <w:szCs w:val="22"/>
              </w:rPr>
              <w:t>projektowanych postanowieniach</w:t>
            </w:r>
            <w:r w:rsidRPr="003B327A">
              <w:rPr>
                <w:rFonts w:ascii="Cambria" w:hAnsi="Cambria" w:cs="Arial"/>
                <w:iCs/>
                <w:sz w:val="22"/>
                <w:szCs w:val="22"/>
              </w:rPr>
              <w:t xml:space="preserve"> umowy.</w:t>
            </w:r>
          </w:p>
          <w:p w14:paraId="768B2755" w14:textId="77777777" w:rsidR="0060405B" w:rsidRPr="00C0386C" w:rsidRDefault="0060405B" w:rsidP="0060405B">
            <w:pPr>
              <w:numPr>
                <w:ilvl w:val="0"/>
                <w:numId w:val="2"/>
              </w:numPr>
              <w:suppressAutoHyphens/>
              <w:spacing w:line="276" w:lineRule="auto"/>
              <w:ind w:left="357"/>
              <w:jc w:val="both"/>
              <w:rPr>
                <w:rFonts w:ascii="Cambria" w:hAnsi="Cambria" w:cs="Arial"/>
                <w:iCs/>
              </w:rPr>
            </w:pPr>
            <w:r w:rsidRPr="003E090C">
              <w:rPr>
                <w:rFonts w:ascii="Cambria" w:hAnsi="Cambria" w:cs="Arial"/>
                <w:iCs/>
                <w:sz w:val="22"/>
                <w:szCs w:val="22"/>
              </w:rPr>
              <w:t>Osobami uprawnionymi do merytorycznej współpracy i koordynacji w wykonywaniu zadania ze strony Wykonawcy są:</w:t>
            </w:r>
            <w:r>
              <w:rPr>
                <w:rFonts w:ascii="Cambria" w:hAnsi="Cambria" w:cs="Arial"/>
                <w:iCs/>
              </w:rPr>
              <w:t xml:space="preserve"> </w:t>
            </w:r>
            <w:r w:rsidRPr="00C0386C">
              <w:rPr>
                <w:rFonts w:ascii="Cambria" w:hAnsi="Cambria" w:cs="Arial"/>
                <w:iCs/>
                <w:sz w:val="22"/>
                <w:szCs w:val="22"/>
              </w:rPr>
              <w:t>………………………………………………………………………………………</w:t>
            </w:r>
            <w:r>
              <w:rPr>
                <w:rFonts w:ascii="Cambria" w:hAnsi="Cambria" w:cs="Arial"/>
                <w:iCs/>
                <w:sz w:val="22"/>
                <w:szCs w:val="22"/>
              </w:rPr>
              <w:t>…..</w:t>
            </w:r>
            <w:r w:rsidRPr="00C0386C">
              <w:rPr>
                <w:rFonts w:ascii="Cambria" w:hAnsi="Cambria" w:cs="Arial"/>
                <w:iCs/>
                <w:sz w:val="22"/>
                <w:szCs w:val="22"/>
              </w:rPr>
              <w:t>…………………</w:t>
            </w:r>
          </w:p>
          <w:p w14:paraId="712A2334" w14:textId="77777777" w:rsidR="0060405B" w:rsidRDefault="0060405B" w:rsidP="0060405B">
            <w:pPr>
              <w:suppressAutoHyphens/>
              <w:spacing w:line="276" w:lineRule="auto"/>
              <w:ind w:left="357"/>
              <w:jc w:val="both"/>
              <w:rPr>
                <w:rFonts w:ascii="Cambria" w:hAnsi="Cambria" w:cs="Arial"/>
                <w:iCs/>
                <w:sz w:val="22"/>
                <w:szCs w:val="22"/>
              </w:rPr>
            </w:pPr>
            <w:r w:rsidRPr="003E090C">
              <w:rPr>
                <w:rFonts w:ascii="Cambria" w:hAnsi="Cambria" w:cs="Arial"/>
                <w:iCs/>
                <w:sz w:val="22"/>
                <w:szCs w:val="22"/>
              </w:rPr>
              <w:t>nr telefonu ………………….………………,    e-mail: ………………………</w:t>
            </w:r>
            <w:r>
              <w:rPr>
                <w:rFonts w:ascii="Cambria" w:hAnsi="Cambria" w:cs="Arial"/>
                <w:iCs/>
                <w:sz w:val="22"/>
                <w:szCs w:val="22"/>
              </w:rPr>
              <w:t>………..</w:t>
            </w:r>
            <w:r w:rsidRPr="003E090C">
              <w:rPr>
                <w:rFonts w:ascii="Cambria" w:hAnsi="Cambria" w:cs="Arial"/>
                <w:iCs/>
                <w:sz w:val="22"/>
                <w:szCs w:val="22"/>
              </w:rPr>
              <w:t>……………………………………..……</w:t>
            </w:r>
          </w:p>
          <w:p w14:paraId="5370E2D6" w14:textId="78956F82" w:rsidR="0060405B" w:rsidRPr="00776FB2" w:rsidRDefault="0060405B" w:rsidP="0060405B">
            <w:pPr>
              <w:suppressAutoHyphens/>
              <w:spacing w:line="276" w:lineRule="auto"/>
              <w:ind w:left="357"/>
              <w:jc w:val="both"/>
              <w:rPr>
                <w:rFonts w:ascii="Cambria" w:hAnsi="Cambria" w:cs="Arial"/>
                <w:iCs/>
                <w:sz w:val="10"/>
                <w:szCs w:val="10"/>
              </w:rPr>
            </w:pPr>
          </w:p>
        </w:tc>
      </w:tr>
      <w:tr w:rsidR="0060405B" w:rsidRPr="003E090C" w14:paraId="31C73AB5" w14:textId="77777777" w:rsidTr="00EE3606">
        <w:trPr>
          <w:trHeight w:val="1992"/>
          <w:jc w:val="center"/>
        </w:trPr>
        <w:tc>
          <w:tcPr>
            <w:tcW w:w="9671" w:type="dxa"/>
            <w:shd w:val="clear" w:color="auto" w:fill="auto"/>
          </w:tcPr>
          <w:p w14:paraId="67F59E9D" w14:textId="77777777" w:rsidR="00EE3606" w:rsidRDefault="00EE3606" w:rsidP="0060405B">
            <w:pPr>
              <w:spacing w:line="276" w:lineRule="auto"/>
              <w:ind w:left="360" w:hanging="326"/>
              <w:jc w:val="both"/>
              <w:rPr>
                <w:rFonts w:ascii="Cambria" w:hAnsi="Cambria" w:cs="Arial"/>
                <w:b/>
                <w:iCs/>
                <w:sz w:val="10"/>
                <w:szCs w:val="10"/>
              </w:rPr>
            </w:pPr>
          </w:p>
          <w:p w14:paraId="1CC7E97E" w14:textId="43B8B8EE" w:rsidR="00180E3C" w:rsidRPr="00180E3C" w:rsidRDefault="002B3C04">
            <w:pPr>
              <w:pStyle w:val="Akapitzlist"/>
              <w:numPr>
                <w:ilvl w:val="0"/>
                <w:numId w:val="9"/>
              </w:numPr>
              <w:spacing w:before="120" w:line="300" w:lineRule="auto"/>
              <w:ind w:left="313"/>
              <w:rPr>
                <w:rFonts w:ascii="Cambria" w:hAnsi="Cambria" w:cs="Arial"/>
                <w:b/>
                <w:iCs/>
                <w:sz w:val="28"/>
                <w:szCs w:val="28"/>
              </w:rPr>
            </w:pPr>
            <w:r w:rsidRPr="00180E3C">
              <w:rPr>
                <w:rFonts w:ascii="Cambria" w:hAnsi="Cambria" w:cs="Arial"/>
                <w:b/>
                <w:iCs/>
                <w:sz w:val="28"/>
                <w:szCs w:val="28"/>
              </w:rPr>
              <w:t>CZY WYKONAWCA JEST</w:t>
            </w:r>
            <w:r w:rsidR="00C315A0" w:rsidRPr="00180E3C">
              <w:rPr>
                <w:rFonts w:ascii="Cambria" w:hAnsi="Cambria" w:cs="Arial"/>
                <w:b/>
                <w:iCs/>
                <w:sz w:val="28"/>
                <w:szCs w:val="28"/>
              </w:rPr>
              <w:t>*</w:t>
            </w:r>
            <w:r w:rsidRPr="00180E3C">
              <w:rPr>
                <w:rFonts w:ascii="Cambria" w:hAnsi="Cambria" w:cs="Arial"/>
                <w:b/>
                <w:iCs/>
                <w:sz w:val="28"/>
                <w:szCs w:val="28"/>
              </w:rPr>
              <w:t>?</w:t>
            </w:r>
          </w:p>
          <w:p w14:paraId="4C2E2D93" w14:textId="77777777" w:rsidR="002B3C04" w:rsidRPr="003E090C" w:rsidRDefault="002B3C04" w:rsidP="002B3C04">
            <w:pPr>
              <w:spacing w:line="360" w:lineRule="auto"/>
              <w:rPr>
                <w:rFonts w:ascii="Cambria" w:hAnsi="Cambria" w:cs="Arial"/>
                <w:iCs/>
                <w:sz w:val="13"/>
                <w:szCs w:val="13"/>
              </w:rPr>
            </w:pPr>
            <w:r>
              <w:rPr>
                <w:noProof/>
                <w:lang w:eastAsia="pl-PL"/>
              </w:rPr>
              <mc:AlternateContent>
                <mc:Choice Requires="wps">
                  <w:drawing>
                    <wp:anchor distT="0" distB="0" distL="114300" distR="114300" simplePos="0" relativeHeight="251737088" behindDoc="0" locked="0" layoutInCell="1" allowOverlap="1" wp14:anchorId="53C3E3D5" wp14:editId="1D08509A">
                      <wp:simplePos x="0" y="0"/>
                      <wp:positionH relativeFrom="column">
                        <wp:posOffset>259715</wp:posOffset>
                      </wp:positionH>
                      <wp:positionV relativeFrom="paragraph">
                        <wp:posOffset>131445</wp:posOffset>
                      </wp:positionV>
                      <wp:extent cx="157480" cy="170180"/>
                      <wp:effectExtent l="0" t="0" r="7620" b="7620"/>
                      <wp:wrapNone/>
                      <wp:docPr id="8"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66277" id="Prostokąt 2" o:spid="_x0000_s1026" style="position:absolute;margin-left:20.45pt;margin-top:10.35pt;width:12.4pt;height:13.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"/>
                  </w:pict>
                </mc:Fallback>
              </mc:AlternateContent>
            </w:r>
          </w:p>
          <w:p w14:paraId="22973885" w14:textId="2A39D787" w:rsidR="002B3C04" w:rsidRPr="00EB17F4" w:rsidRDefault="002B3C04" w:rsidP="002B3C04">
            <w:pPr>
              <w:spacing w:line="360" w:lineRule="auto"/>
              <w:ind w:firstLine="457"/>
              <w:rPr>
                <w:rFonts w:ascii="Cambria" w:hAnsi="Cambria"/>
                <w:noProof/>
                <w:sz w:val="10"/>
                <w:szCs w:val="10"/>
                <w:lang w:eastAsia="pl-PL"/>
              </w:rPr>
            </w:pPr>
            <w:r>
              <w:rPr>
                <w:noProof/>
                <w:lang w:eastAsia="pl-PL"/>
              </w:rPr>
              <w:t xml:space="preserve">       </w:t>
            </w:r>
            <w:r w:rsidR="00BB2713">
              <w:rPr>
                <w:rFonts w:ascii="Cambria" w:hAnsi="Cambria"/>
                <w:noProof/>
                <w:lang w:eastAsia="pl-PL"/>
              </w:rPr>
              <w:t>m</w:t>
            </w:r>
            <w:r w:rsidRPr="00EB17F4">
              <w:rPr>
                <w:rFonts w:ascii="Cambria" w:hAnsi="Cambria"/>
                <w:noProof/>
                <w:lang w:eastAsia="pl-PL"/>
              </w:rPr>
              <w:t>ikroproprzesiębiorstwem</w:t>
            </w:r>
            <w:r w:rsidR="006C093A">
              <w:rPr>
                <w:rFonts w:ascii="Cambria" w:hAnsi="Cambria"/>
                <w:noProof/>
                <w:lang w:eastAsia="pl-PL"/>
              </w:rPr>
              <w:t>,</w:t>
            </w:r>
          </w:p>
          <w:p w14:paraId="1E60112C" w14:textId="77777777" w:rsidR="002B3C04" w:rsidRPr="003E090C" w:rsidRDefault="002B3C04" w:rsidP="002B3C04">
            <w:pPr>
              <w:spacing w:line="360" w:lineRule="auto"/>
              <w:rPr>
                <w:rFonts w:ascii="Cambria" w:hAnsi="Cambria" w:cs="Arial"/>
                <w:iCs/>
                <w:sz w:val="13"/>
                <w:szCs w:val="13"/>
              </w:rPr>
            </w:pPr>
            <w:r>
              <w:rPr>
                <w:noProof/>
                <w:lang w:eastAsia="pl-PL"/>
              </w:rPr>
              <mc:AlternateContent>
                <mc:Choice Requires="wps">
                  <w:drawing>
                    <wp:anchor distT="0" distB="0" distL="114300" distR="114300" simplePos="0" relativeHeight="251738112" behindDoc="0" locked="0" layoutInCell="1" allowOverlap="1" wp14:anchorId="6308DED6" wp14:editId="6659AF1A">
                      <wp:simplePos x="0" y="0"/>
                      <wp:positionH relativeFrom="column">
                        <wp:posOffset>259980</wp:posOffset>
                      </wp:positionH>
                      <wp:positionV relativeFrom="paragraph">
                        <wp:posOffset>152400</wp:posOffset>
                      </wp:positionV>
                      <wp:extent cx="157480" cy="170180"/>
                      <wp:effectExtent l="0" t="0" r="7620" b="7620"/>
                      <wp:wrapNone/>
                      <wp:docPr id="2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230C1" id="Prostokąt 2" o:spid="_x0000_s1026" style="position:absolute;margin-left:20.45pt;margin-top:12pt;width:12.4pt;height:13.4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"/>
                  </w:pict>
                </mc:Fallback>
              </mc:AlternateContent>
            </w:r>
          </w:p>
          <w:p w14:paraId="667F8A11" w14:textId="5CCB4220" w:rsidR="002B3C04" w:rsidRDefault="002B3C04" w:rsidP="002B3C04">
            <w:pPr>
              <w:spacing w:line="360" w:lineRule="auto"/>
              <w:ind w:firstLine="457"/>
              <w:rPr>
                <w:rFonts w:ascii="Cambria" w:hAnsi="Cambria"/>
                <w:noProof/>
                <w:lang w:eastAsia="pl-PL"/>
              </w:rPr>
            </w:pPr>
            <w:r>
              <w:rPr>
                <w:noProof/>
                <w:lang w:eastAsia="pl-PL"/>
              </w:rPr>
              <w:t xml:space="preserve">       </w:t>
            </w:r>
            <w:r w:rsidRPr="00EB17F4">
              <w:rPr>
                <w:rFonts w:ascii="Cambria" w:hAnsi="Cambria"/>
                <w:noProof/>
                <w:lang w:eastAsia="pl-PL"/>
              </w:rPr>
              <w:t>małym przedsiębiorstwem</w:t>
            </w:r>
            <w:r w:rsidR="006C093A">
              <w:rPr>
                <w:rFonts w:ascii="Cambria" w:hAnsi="Cambria"/>
                <w:noProof/>
                <w:lang w:eastAsia="pl-PL"/>
              </w:rPr>
              <w:t>,</w:t>
            </w:r>
          </w:p>
          <w:p w14:paraId="45E09A26" w14:textId="77777777" w:rsidR="002B3C04" w:rsidRPr="003E090C" w:rsidRDefault="002B3C04" w:rsidP="002B3C04">
            <w:pPr>
              <w:spacing w:line="360" w:lineRule="auto"/>
              <w:rPr>
                <w:rFonts w:ascii="Cambria" w:hAnsi="Cambria" w:cs="Arial"/>
                <w:iCs/>
                <w:sz w:val="13"/>
                <w:szCs w:val="13"/>
              </w:rPr>
            </w:pPr>
            <w:r>
              <w:rPr>
                <w:noProof/>
                <w:lang w:eastAsia="pl-PL"/>
              </w:rPr>
              <mc:AlternateContent>
                <mc:Choice Requires="wps">
                  <w:drawing>
                    <wp:anchor distT="0" distB="0" distL="114300" distR="114300" simplePos="0" relativeHeight="251739136" behindDoc="0" locked="0" layoutInCell="1" allowOverlap="1" wp14:anchorId="199F5FD9" wp14:editId="122CD4C9">
                      <wp:simplePos x="0" y="0"/>
                      <wp:positionH relativeFrom="column">
                        <wp:posOffset>259715</wp:posOffset>
                      </wp:positionH>
                      <wp:positionV relativeFrom="paragraph">
                        <wp:posOffset>139688</wp:posOffset>
                      </wp:positionV>
                      <wp:extent cx="157480" cy="170180"/>
                      <wp:effectExtent l="0" t="0" r="7620" b="7620"/>
                      <wp:wrapNone/>
                      <wp:docPr id="23"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60244" id="Prostokąt 2" o:spid="_x0000_s1026" style="position:absolute;margin-left:20.45pt;margin-top:11pt;width:12.4pt;height:13.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"/>
                  </w:pict>
                </mc:Fallback>
              </mc:AlternateContent>
            </w:r>
          </w:p>
          <w:p w14:paraId="548673D4" w14:textId="7CB4A767" w:rsidR="002B3C04" w:rsidRDefault="002B3C04" w:rsidP="002B3C04">
            <w:pPr>
              <w:spacing w:line="360" w:lineRule="auto"/>
              <w:ind w:firstLine="457"/>
              <w:rPr>
                <w:rFonts w:ascii="Cambria" w:hAnsi="Cambria"/>
                <w:noProof/>
                <w:lang w:eastAsia="pl-PL"/>
              </w:rPr>
            </w:pPr>
            <w:r>
              <w:rPr>
                <w:noProof/>
                <w:lang w:eastAsia="pl-PL"/>
              </w:rPr>
              <w:t xml:space="preserve">       </w:t>
            </w:r>
            <w:r w:rsidRPr="00EB17F4">
              <w:rPr>
                <w:rFonts w:ascii="Cambria" w:hAnsi="Cambria"/>
                <w:noProof/>
                <w:lang w:eastAsia="pl-PL"/>
              </w:rPr>
              <w:t>średnim przedsiębiorstwem</w:t>
            </w:r>
            <w:r w:rsidR="006C093A">
              <w:rPr>
                <w:rFonts w:ascii="Cambria" w:hAnsi="Cambria"/>
                <w:noProof/>
                <w:lang w:eastAsia="pl-PL"/>
              </w:rPr>
              <w:t>,</w:t>
            </w:r>
          </w:p>
          <w:p w14:paraId="4516658E" w14:textId="77777777" w:rsidR="002B3C04" w:rsidRPr="00EB17F4" w:rsidRDefault="002B3C04" w:rsidP="002B3C04">
            <w:pPr>
              <w:spacing w:line="360" w:lineRule="auto"/>
              <w:ind w:firstLine="457"/>
              <w:rPr>
                <w:noProof/>
                <w:sz w:val="10"/>
                <w:szCs w:val="10"/>
                <w:lang w:eastAsia="pl-PL"/>
              </w:rPr>
            </w:pPr>
            <w:r>
              <w:rPr>
                <w:noProof/>
                <w:lang w:eastAsia="pl-PL"/>
              </w:rPr>
              <mc:AlternateContent>
                <mc:Choice Requires="wps">
                  <w:drawing>
                    <wp:anchor distT="0" distB="0" distL="114300" distR="114300" simplePos="0" relativeHeight="251740160" behindDoc="0" locked="0" layoutInCell="1" allowOverlap="1" wp14:anchorId="5CEBEB66" wp14:editId="61B293BA">
                      <wp:simplePos x="0" y="0"/>
                      <wp:positionH relativeFrom="column">
                        <wp:posOffset>260350</wp:posOffset>
                      </wp:positionH>
                      <wp:positionV relativeFrom="paragraph">
                        <wp:posOffset>121273</wp:posOffset>
                      </wp:positionV>
                      <wp:extent cx="157480" cy="170180"/>
                      <wp:effectExtent l="0" t="0" r="7620" b="7620"/>
                      <wp:wrapNone/>
                      <wp:docPr id="24"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4DCF5" id="Prostokąt 2" o:spid="_x0000_s1026" style="position:absolute;margin-left:20.5pt;margin-top:9.55pt;width:12.4pt;height:13.4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"/>
                  </w:pict>
                </mc:Fallback>
              </mc:AlternateContent>
            </w:r>
            <w:r>
              <w:rPr>
                <w:noProof/>
                <w:lang w:eastAsia="pl-PL"/>
              </w:rPr>
              <w:t xml:space="preserve">       </w:t>
            </w:r>
          </w:p>
          <w:p w14:paraId="0742D4C0" w14:textId="39871C32" w:rsidR="002B3C04" w:rsidRPr="00EB17F4" w:rsidRDefault="002B3C04" w:rsidP="002B3C04">
            <w:pPr>
              <w:spacing w:line="360" w:lineRule="auto"/>
              <w:ind w:firstLine="457"/>
              <w:rPr>
                <w:rFonts w:ascii="Cambria" w:hAnsi="Cambria"/>
                <w:noProof/>
                <w:sz w:val="10"/>
                <w:szCs w:val="10"/>
                <w:lang w:eastAsia="pl-PL"/>
              </w:rPr>
            </w:pPr>
            <w:r>
              <w:rPr>
                <w:noProof/>
                <w:lang w:eastAsia="pl-PL"/>
              </w:rPr>
              <w:t xml:space="preserve">       </w:t>
            </w:r>
            <w:r w:rsidRPr="00EB17F4">
              <w:rPr>
                <w:rFonts w:ascii="Cambria" w:hAnsi="Cambria"/>
                <w:noProof/>
                <w:lang w:eastAsia="pl-PL"/>
              </w:rPr>
              <w:t>jednoosobową działalnością gospodarczą</w:t>
            </w:r>
            <w:r w:rsidR="006C093A">
              <w:rPr>
                <w:rFonts w:ascii="Cambria" w:hAnsi="Cambria"/>
                <w:noProof/>
                <w:lang w:eastAsia="pl-PL"/>
              </w:rPr>
              <w:t>,</w:t>
            </w:r>
          </w:p>
          <w:p w14:paraId="29E88D43" w14:textId="77777777" w:rsidR="002B3C04" w:rsidRPr="00EB17F4" w:rsidRDefault="002B3C04" w:rsidP="002B3C04">
            <w:pPr>
              <w:spacing w:line="360" w:lineRule="auto"/>
              <w:ind w:firstLine="457"/>
              <w:rPr>
                <w:rFonts w:ascii="Cambria" w:hAnsi="Cambria" w:cs="Arial"/>
                <w:b/>
                <w:iCs/>
                <w:sz w:val="10"/>
                <w:szCs w:val="10"/>
              </w:rPr>
            </w:pPr>
          </w:p>
          <w:p w14:paraId="59801011" w14:textId="0F5174B9" w:rsidR="002B3C04" w:rsidRDefault="002B3C04" w:rsidP="002B3C04">
            <w:pPr>
              <w:spacing w:line="360" w:lineRule="auto"/>
              <w:ind w:firstLine="457"/>
              <w:rPr>
                <w:rFonts w:ascii="Cambria" w:hAnsi="Cambria"/>
                <w:noProof/>
                <w:lang w:eastAsia="pl-PL"/>
              </w:rPr>
            </w:pPr>
            <w:r>
              <w:rPr>
                <w:noProof/>
                <w:lang w:eastAsia="pl-PL"/>
              </w:rPr>
              <mc:AlternateContent>
                <mc:Choice Requires="wps">
                  <w:drawing>
                    <wp:anchor distT="0" distB="0" distL="114300" distR="114300" simplePos="0" relativeHeight="251741184" behindDoc="0" locked="0" layoutInCell="1" allowOverlap="1" wp14:anchorId="1ADA2116" wp14:editId="3D340CA7">
                      <wp:simplePos x="0" y="0"/>
                      <wp:positionH relativeFrom="column">
                        <wp:posOffset>259980</wp:posOffset>
                      </wp:positionH>
                      <wp:positionV relativeFrom="paragraph">
                        <wp:posOffset>7620</wp:posOffset>
                      </wp:positionV>
                      <wp:extent cx="157480" cy="170180"/>
                      <wp:effectExtent l="0" t="0" r="7620" b="7620"/>
                      <wp:wrapNone/>
                      <wp:docPr id="25"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1E775" id="Prostokąt 2" o:spid="_x0000_s1026" style="position:absolute;margin-left:20.45pt;margin-top:.6pt;width:12.4pt;height:13.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"/>
                  </w:pict>
                </mc:Fallback>
              </mc:AlternateContent>
            </w:r>
            <w:r>
              <w:rPr>
                <w:noProof/>
                <w:lang w:eastAsia="pl-PL"/>
              </w:rPr>
              <w:t xml:space="preserve">       </w:t>
            </w:r>
            <w:r w:rsidRPr="00EB17F4">
              <w:rPr>
                <w:rFonts w:ascii="Cambria" w:hAnsi="Cambria"/>
                <w:noProof/>
                <w:lang w:eastAsia="pl-PL"/>
              </w:rPr>
              <w:t>osobą fizyczną nieprowadzącą działalności gospodarczej</w:t>
            </w:r>
            <w:r w:rsidR="006C093A">
              <w:rPr>
                <w:rFonts w:ascii="Cambria" w:hAnsi="Cambria"/>
                <w:noProof/>
                <w:lang w:eastAsia="pl-PL"/>
              </w:rPr>
              <w:t>,</w:t>
            </w:r>
          </w:p>
          <w:p w14:paraId="20F53604" w14:textId="77777777" w:rsidR="002B3C04" w:rsidRPr="00EB17F4" w:rsidRDefault="002B3C04" w:rsidP="002B3C04">
            <w:pPr>
              <w:spacing w:line="360" w:lineRule="auto"/>
              <w:ind w:firstLine="457"/>
              <w:rPr>
                <w:rFonts w:ascii="Cambria" w:hAnsi="Cambria"/>
                <w:noProof/>
                <w:sz w:val="10"/>
                <w:szCs w:val="10"/>
                <w:lang w:eastAsia="pl-PL"/>
              </w:rPr>
            </w:pPr>
          </w:p>
          <w:p w14:paraId="7A26091F" w14:textId="42F7866B" w:rsidR="002B3C04" w:rsidRPr="00EB17F4" w:rsidRDefault="002B3C04" w:rsidP="002B3C04">
            <w:pPr>
              <w:spacing w:line="360" w:lineRule="auto"/>
              <w:ind w:firstLine="457"/>
              <w:rPr>
                <w:rFonts w:ascii="Cambria" w:hAnsi="Cambria"/>
                <w:noProof/>
                <w:sz w:val="10"/>
                <w:szCs w:val="10"/>
                <w:lang w:eastAsia="pl-PL"/>
              </w:rPr>
            </w:pPr>
            <w:r>
              <w:rPr>
                <w:noProof/>
                <w:lang w:eastAsia="pl-PL"/>
              </w:rPr>
              <mc:AlternateContent>
                <mc:Choice Requires="wps">
                  <w:drawing>
                    <wp:anchor distT="0" distB="0" distL="114300" distR="114300" simplePos="0" relativeHeight="251742208" behindDoc="0" locked="0" layoutInCell="1" allowOverlap="1" wp14:anchorId="10D63D56" wp14:editId="05FBB77B">
                      <wp:simplePos x="0" y="0"/>
                      <wp:positionH relativeFrom="column">
                        <wp:posOffset>259980</wp:posOffset>
                      </wp:positionH>
                      <wp:positionV relativeFrom="paragraph">
                        <wp:posOffset>7620</wp:posOffset>
                      </wp:positionV>
                      <wp:extent cx="157480" cy="170180"/>
                      <wp:effectExtent l="0" t="0" r="7620" b="7620"/>
                      <wp:wrapNone/>
                      <wp:docPr id="26"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F622F" id="Prostokąt 2" o:spid="_x0000_s1026" style="position:absolute;margin-left:20.45pt;margin-top:.6pt;width:12.4pt;height:13.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"/>
                  </w:pict>
                </mc:Fallback>
              </mc:AlternateContent>
            </w:r>
            <w:r>
              <w:rPr>
                <w:noProof/>
                <w:lang w:eastAsia="pl-PL"/>
              </w:rPr>
              <w:t xml:space="preserve">       </w:t>
            </w:r>
            <w:r w:rsidRPr="00EB17F4">
              <w:rPr>
                <w:rFonts w:ascii="Cambria" w:hAnsi="Cambria"/>
                <w:noProof/>
                <w:lang w:eastAsia="pl-PL"/>
              </w:rPr>
              <w:t>inny rodzaj działalności</w:t>
            </w:r>
            <w:r w:rsidR="006C093A">
              <w:rPr>
                <w:rFonts w:ascii="Cambria" w:hAnsi="Cambria"/>
                <w:noProof/>
                <w:lang w:eastAsia="pl-PL"/>
              </w:rPr>
              <w:t>.</w:t>
            </w:r>
          </w:p>
          <w:p w14:paraId="1E61DB8D" w14:textId="77777777" w:rsidR="00BB2713" w:rsidRDefault="00BB2713" w:rsidP="002B3C04">
            <w:pPr>
              <w:pStyle w:val="Bezodstpw"/>
              <w:spacing w:line="276" w:lineRule="auto"/>
              <w:ind w:left="318" w:firstLine="0"/>
              <w:rPr>
                <w:rFonts w:ascii="Cambria" w:hAnsi="Cambria" w:cs="Arial"/>
                <w:b/>
                <w:bCs/>
                <w:i/>
                <w:iCs/>
                <w:szCs w:val="22"/>
              </w:rPr>
            </w:pPr>
          </w:p>
          <w:p w14:paraId="427669C1" w14:textId="32620481" w:rsidR="002B3C04" w:rsidRPr="002B3C04" w:rsidRDefault="00C315A0" w:rsidP="002B3C04">
            <w:pPr>
              <w:pStyle w:val="Bezodstpw"/>
              <w:spacing w:line="276" w:lineRule="auto"/>
              <w:ind w:left="318" w:firstLine="0"/>
              <w:rPr>
                <w:rFonts w:ascii="Cambria" w:hAnsi="Cambria" w:cs="Arial"/>
                <w:b/>
                <w:bCs/>
                <w:i/>
                <w:iCs/>
                <w:szCs w:val="22"/>
              </w:rPr>
            </w:pPr>
            <w:r>
              <w:rPr>
                <w:rFonts w:ascii="Cambria" w:hAnsi="Cambria" w:cs="Arial"/>
                <w:b/>
                <w:bCs/>
                <w:i/>
                <w:iCs/>
                <w:szCs w:val="22"/>
              </w:rPr>
              <w:t>*</w:t>
            </w:r>
            <w:r w:rsidR="002B3C04" w:rsidRPr="002B3C04">
              <w:rPr>
                <w:rFonts w:ascii="Cambria" w:hAnsi="Cambria" w:cs="Arial"/>
                <w:b/>
                <w:bCs/>
                <w:i/>
                <w:iCs/>
                <w:szCs w:val="22"/>
              </w:rPr>
              <w:t>(zaznacz właściwe)</w:t>
            </w:r>
          </w:p>
          <w:p w14:paraId="10A52FE0" w14:textId="5019E1E1" w:rsidR="00EE3606" w:rsidRDefault="00EE3606" w:rsidP="0060405B">
            <w:pPr>
              <w:spacing w:line="276" w:lineRule="auto"/>
              <w:ind w:left="360" w:hanging="326"/>
              <w:jc w:val="both"/>
              <w:rPr>
                <w:rFonts w:ascii="Cambria" w:hAnsi="Cambria" w:cs="Arial"/>
                <w:b/>
                <w:iCs/>
                <w:sz w:val="10"/>
                <w:szCs w:val="10"/>
              </w:rPr>
            </w:pPr>
          </w:p>
          <w:p w14:paraId="694D5917" w14:textId="77777777" w:rsidR="00180E3C" w:rsidRPr="009A0D2C" w:rsidRDefault="00180E3C">
            <w:pPr>
              <w:pStyle w:val="Akapitzlist"/>
              <w:numPr>
                <w:ilvl w:val="0"/>
                <w:numId w:val="13"/>
              </w:numPr>
              <w:spacing w:before="120" w:line="300" w:lineRule="auto"/>
              <w:ind w:left="313"/>
              <w:jc w:val="both"/>
              <w:rPr>
                <w:rFonts w:ascii="Cambria" w:hAnsi="Cambria" w:cs="Arial"/>
                <w:b/>
                <w:iCs/>
                <w:sz w:val="28"/>
                <w:szCs w:val="28"/>
              </w:rPr>
            </w:pPr>
            <w:r w:rsidRPr="009A0D2C">
              <w:rPr>
                <w:rFonts w:ascii="Cambria" w:hAnsi="Cambria" w:cs="Arial"/>
                <w:b/>
                <w:iCs/>
                <w:sz w:val="28"/>
                <w:szCs w:val="28"/>
              </w:rPr>
              <w:t>SPIS TREŚCI.</w:t>
            </w:r>
          </w:p>
          <w:p w14:paraId="575FBB32" w14:textId="77777777" w:rsidR="00180E3C" w:rsidRDefault="00180E3C" w:rsidP="00180E3C">
            <w:pPr>
              <w:spacing w:line="300" w:lineRule="auto"/>
              <w:jc w:val="both"/>
              <w:rPr>
                <w:rFonts w:ascii="Cambria" w:hAnsi="Cambria" w:cs="Arial"/>
                <w:iCs/>
                <w:sz w:val="22"/>
                <w:szCs w:val="22"/>
                <w:u w:val="single"/>
              </w:rPr>
            </w:pPr>
            <w:r w:rsidRPr="003E090C">
              <w:rPr>
                <w:rFonts w:ascii="Cambria" w:hAnsi="Cambria" w:cs="Arial"/>
                <w:iCs/>
                <w:sz w:val="22"/>
                <w:szCs w:val="22"/>
                <w:u w:val="single"/>
              </w:rPr>
              <w:t>Integralną część oferty stanowią następujące dokumenty:</w:t>
            </w:r>
          </w:p>
          <w:p w14:paraId="0E9D3FF7" w14:textId="77777777" w:rsidR="00180E3C" w:rsidRPr="009B4EE7" w:rsidRDefault="00180E3C" w:rsidP="00180E3C">
            <w:pPr>
              <w:spacing w:line="300" w:lineRule="auto"/>
              <w:jc w:val="both"/>
              <w:rPr>
                <w:rFonts w:ascii="Cambria" w:hAnsi="Cambria" w:cs="Arial"/>
                <w:iCs/>
                <w:sz w:val="10"/>
                <w:szCs w:val="10"/>
                <w:u w:val="single"/>
              </w:rPr>
            </w:pPr>
          </w:p>
          <w:p w14:paraId="41AB8F31" w14:textId="77777777" w:rsidR="00180E3C" w:rsidRPr="003E090C" w:rsidRDefault="00180E3C" w:rsidP="00180E3C">
            <w:pPr>
              <w:numPr>
                <w:ilvl w:val="0"/>
                <w:numId w:val="6"/>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14:paraId="6DA127EF" w14:textId="77777777" w:rsidR="00180E3C" w:rsidRPr="003E090C" w:rsidRDefault="00180E3C" w:rsidP="00180E3C">
            <w:pPr>
              <w:numPr>
                <w:ilvl w:val="0"/>
                <w:numId w:val="6"/>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14:paraId="5A85F38F" w14:textId="77777777" w:rsidR="00180E3C" w:rsidRPr="003E090C" w:rsidRDefault="00180E3C" w:rsidP="00180E3C">
            <w:pPr>
              <w:numPr>
                <w:ilvl w:val="0"/>
                <w:numId w:val="6"/>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14:paraId="5FDD98FA" w14:textId="26FF3401" w:rsidR="00180E3C" w:rsidRPr="00180E3C" w:rsidRDefault="00180E3C" w:rsidP="00180E3C">
            <w:pPr>
              <w:numPr>
                <w:ilvl w:val="0"/>
                <w:numId w:val="6"/>
              </w:numPr>
              <w:spacing w:line="360" w:lineRule="auto"/>
              <w:jc w:val="both"/>
              <w:rPr>
                <w:rFonts w:ascii="Cambria" w:hAnsi="Cambria" w:cs="Arial"/>
                <w:iCs/>
                <w:sz w:val="10"/>
                <w:szCs w:val="10"/>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14:paraId="277AD033" w14:textId="0616971F" w:rsidR="00180E3C" w:rsidRPr="009A0D2C" w:rsidRDefault="00180E3C" w:rsidP="00180E3C">
            <w:pPr>
              <w:numPr>
                <w:ilvl w:val="0"/>
                <w:numId w:val="6"/>
              </w:numPr>
              <w:spacing w:line="360" w:lineRule="auto"/>
              <w:jc w:val="both"/>
              <w:rPr>
                <w:rFonts w:ascii="Cambria" w:hAnsi="Cambria" w:cs="Arial"/>
                <w:iCs/>
                <w:sz w:val="10"/>
                <w:szCs w:val="10"/>
              </w:rPr>
            </w:pPr>
            <w:r>
              <w:rPr>
                <w:rFonts w:ascii="Cambria" w:hAnsi="Cambria" w:cs="Arial"/>
                <w:iCs/>
                <w:sz w:val="22"/>
                <w:szCs w:val="22"/>
              </w:rPr>
              <w:t>………………………………………………………………………………………………………………………………………………..</w:t>
            </w:r>
          </w:p>
          <w:p w14:paraId="0BFB4477" w14:textId="77777777" w:rsidR="00180E3C" w:rsidRDefault="00180E3C" w:rsidP="0060405B">
            <w:pPr>
              <w:spacing w:line="276" w:lineRule="auto"/>
              <w:ind w:left="360" w:hanging="326"/>
              <w:jc w:val="both"/>
              <w:rPr>
                <w:rFonts w:ascii="Cambria" w:hAnsi="Cambria" w:cs="Arial"/>
                <w:b/>
                <w:iCs/>
                <w:sz w:val="10"/>
                <w:szCs w:val="10"/>
              </w:rPr>
            </w:pPr>
          </w:p>
          <w:p w14:paraId="73056A2D" w14:textId="0E05D410" w:rsidR="00EE3606" w:rsidRPr="00550613" w:rsidRDefault="00EE3606" w:rsidP="0060405B">
            <w:pPr>
              <w:spacing w:line="276" w:lineRule="auto"/>
              <w:ind w:left="360" w:hanging="326"/>
              <w:jc w:val="both"/>
              <w:rPr>
                <w:rFonts w:ascii="Cambria" w:hAnsi="Cambria" w:cs="Arial"/>
                <w:b/>
                <w:iCs/>
                <w:sz w:val="10"/>
                <w:szCs w:val="10"/>
              </w:rPr>
            </w:pPr>
          </w:p>
        </w:tc>
      </w:tr>
    </w:tbl>
    <w:p w14:paraId="3F0FEFD3" w14:textId="107CBE25" w:rsidR="00AD55AD" w:rsidRDefault="00AD55AD" w:rsidP="00AD55AD">
      <w:pPr>
        <w:shd w:val="clear" w:color="auto" w:fill="FFFFFF"/>
        <w:tabs>
          <w:tab w:val="left" w:pos="902"/>
        </w:tabs>
        <w:autoSpaceDE w:val="0"/>
        <w:autoSpaceDN w:val="0"/>
        <w:rPr>
          <w:rFonts w:ascii="Cambria" w:hAnsi="Cambria"/>
          <w:b/>
          <w:bCs/>
        </w:rPr>
      </w:pPr>
    </w:p>
    <w:p w14:paraId="1C97387B" w14:textId="77777777" w:rsidR="00AD55AD" w:rsidRDefault="00AD55AD">
      <w:pPr>
        <w:rPr>
          <w:rFonts w:ascii="Cambria" w:hAnsi="Cambria"/>
          <w:b/>
          <w:bCs/>
        </w:rPr>
      </w:pPr>
      <w:r>
        <w:rPr>
          <w:rFonts w:ascii="Cambria" w:hAnsi="Cambria"/>
          <w:b/>
          <w:bCs/>
        </w:rPr>
        <w:br w:type="page"/>
      </w:r>
    </w:p>
    <w:p w14:paraId="77277E88" w14:textId="77777777" w:rsidR="00AD55AD" w:rsidRDefault="00AD55AD" w:rsidP="00AD55AD">
      <w:pPr>
        <w:shd w:val="clear" w:color="auto" w:fill="FFFFFF"/>
        <w:tabs>
          <w:tab w:val="left" w:pos="902"/>
        </w:tabs>
        <w:autoSpaceDE w:val="0"/>
        <w:autoSpaceDN w:val="0"/>
        <w:rPr>
          <w:rFonts w:ascii="Cambria" w:hAnsi="Cambria"/>
          <w:b/>
          <w:bCs/>
        </w:rPr>
        <w:sectPr w:rsidR="00AD55AD" w:rsidSect="00AA1B94">
          <w:footerReference w:type="default" r:id="rId8"/>
          <w:pgSz w:w="11900" w:h="16840"/>
          <w:pgMar w:top="426" w:right="1418" w:bottom="244" w:left="1418" w:header="186" w:footer="513" w:gutter="0"/>
          <w:cols w:space="708"/>
          <w:docGrid w:linePitch="360"/>
        </w:sectPr>
      </w:pPr>
    </w:p>
    <w:p w14:paraId="4682517B" w14:textId="30E5E144" w:rsidR="009102CB" w:rsidRDefault="00AD55AD" w:rsidP="00AD55AD">
      <w:pPr>
        <w:shd w:val="clear" w:color="auto" w:fill="FFFFFF"/>
        <w:tabs>
          <w:tab w:val="left" w:pos="902"/>
        </w:tabs>
        <w:autoSpaceDE w:val="0"/>
        <w:autoSpaceDN w:val="0"/>
        <w:jc w:val="center"/>
        <w:rPr>
          <w:rFonts w:ascii="Cambria" w:hAnsi="Cambria"/>
          <w:b/>
          <w:bCs/>
        </w:rPr>
      </w:pPr>
      <w:r>
        <w:rPr>
          <w:rFonts w:ascii="Cambria" w:hAnsi="Cambria"/>
          <w:b/>
          <w:bCs/>
        </w:rPr>
        <w:lastRenderedPageBreak/>
        <w:t>SPECYFIKACJA TECHNICZNA</w:t>
      </w:r>
    </w:p>
    <w:p w14:paraId="7DFFBA34" w14:textId="2CAC210D" w:rsidR="00AD55AD" w:rsidRDefault="00AD55AD" w:rsidP="00AD55AD">
      <w:pPr>
        <w:shd w:val="clear" w:color="auto" w:fill="FFFFFF"/>
        <w:tabs>
          <w:tab w:val="left" w:pos="902"/>
        </w:tabs>
        <w:autoSpaceDE w:val="0"/>
        <w:autoSpaceDN w:val="0"/>
        <w:jc w:val="center"/>
        <w:rPr>
          <w:rFonts w:asciiTheme="majorHAnsi" w:hAnsiTheme="majorHAnsi"/>
          <w:b/>
        </w:rPr>
      </w:pPr>
      <w:r w:rsidRPr="00AD55AD">
        <w:rPr>
          <w:rFonts w:asciiTheme="majorHAnsi" w:hAnsiTheme="majorHAnsi"/>
          <w:b/>
        </w:rPr>
        <w:t>Autobusy mają posiadać wszystkie zespoły i podzespoły fabrycznie nowe, wolne od wad fizycznych oraz prawnych</w:t>
      </w:r>
      <w:r>
        <w:rPr>
          <w:rFonts w:asciiTheme="majorHAnsi" w:hAnsiTheme="majorHAnsi"/>
          <w:b/>
        </w:rPr>
        <w:t>.</w:t>
      </w:r>
    </w:p>
    <w:p w14:paraId="627CCAD5" w14:textId="77777777" w:rsidR="00AD55AD" w:rsidRDefault="00AD55AD" w:rsidP="00AD55AD">
      <w:pPr>
        <w:shd w:val="clear" w:color="auto" w:fill="FFFFFF"/>
        <w:tabs>
          <w:tab w:val="left" w:pos="902"/>
        </w:tabs>
        <w:autoSpaceDE w:val="0"/>
        <w:autoSpaceDN w:val="0"/>
        <w:jc w:val="center"/>
        <w:rPr>
          <w:rFonts w:asciiTheme="majorHAnsi" w:hAnsiTheme="majorHAnsi"/>
          <w:b/>
        </w:rPr>
      </w:pPr>
    </w:p>
    <w:tbl>
      <w:tblPr>
        <w:tblW w:w="36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51"/>
        <w:gridCol w:w="8368"/>
      </w:tblGrid>
      <w:tr w:rsidR="00AD55AD" w:rsidRPr="00ED1A58" w14:paraId="222C60DE" w14:textId="77777777" w:rsidTr="00AD55AD">
        <w:trPr>
          <w:trHeight w:val="855"/>
          <w:jc w:val="center"/>
        </w:trPr>
        <w:tc>
          <w:tcPr>
            <w:tcW w:w="5000" w:type="pct"/>
            <w:gridSpan w:val="2"/>
            <w:shd w:val="clear" w:color="000000" w:fill="C0C0C0"/>
            <w:vAlign w:val="center"/>
            <w:hideMark/>
          </w:tcPr>
          <w:p w14:paraId="3C931279" w14:textId="77777777" w:rsidR="00AD55AD" w:rsidRDefault="00AD55AD" w:rsidP="009604B9">
            <w:pPr>
              <w:jc w:val="center"/>
              <w:rPr>
                <w:b/>
                <w:bCs/>
                <w:sz w:val="22"/>
                <w:szCs w:val="22"/>
              </w:rPr>
            </w:pPr>
            <w:r w:rsidRPr="00ED1A58">
              <w:rPr>
                <w:b/>
                <w:bCs/>
                <w:sz w:val="22"/>
                <w:szCs w:val="22"/>
              </w:rPr>
              <w:t xml:space="preserve">Potwierdzenie spełniania minimalnych wymagań technicznych, funkcjonalno-użytkowych i wyposażenia oferowanego autobusu szkolnego. </w:t>
            </w:r>
          </w:p>
          <w:p w14:paraId="71389155" w14:textId="77777777" w:rsidR="00AD55AD" w:rsidRPr="00230EEE" w:rsidRDefault="00AD55AD" w:rsidP="009604B9">
            <w:pPr>
              <w:jc w:val="center"/>
              <w:rPr>
                <w:b/>
                <w:bCs/>
                <w:color w:val="FF0000"/>
                <w:sz w:val="22"/>
                <w:szCs w:val="22"/>
              </w:rPr>
            </w:pPr>
            <w:r w:rsidRPr="00230EEE">
              <w:rPr>
                <w:b/>
                <w:bCs/>
                <w:color w:val="FF0000"/>
                <w:sz w:val="22"/>
                <w:szCs w:val="22"/>
              </w:rPr>
              <w:t>(WYPEŁNIA WYKONAWCA</w:t>
            </w:r>
            <w:r>
              <w:rPr>
                <w:b/>
                <w:bCs/>
                <w:color w:val="FF0000"/>
                <w:sz w:val="22"/>
                <w:szCs w:val="22"/>
              </w:rPr>
              <w:t xml:space="preserve"> W WYMAGANYM ZAKRESIE</w:t>
            </w:r>
            <w:r w:rsidRPr="00230EEE">
              <w:rPr>
                <w:b/>
                <w:bCs/>
                <w:color w:val="FF0000"/>
                <w:sz w:val="22"/>
                <w:szCs w:val="22"/>
              </w:rPr>
              <w:t>)</w:t>
            </w:r>
          </w:p>
        </w:tc>
      </w:tr>
      <w:tr w:rsidR="00AD55AD" w:rsidRPr="00ED1A58" w14:paraId="07DB77D0" w14:textId="77777777" w:rsidTr="00AD55AD">
        <w:trPr>
          <w:trHeight w:val="300"/>
          <w:jc w:val="center"/>
        </w:trPr>
        <w:tc>
          <w:tcPr>
            <w:tcW w:w="5000" w:type="pct"/>
            <w:gridSpan w:val="2"/>
            <w:shd w:val="clear" w:color="000000" w:fill="C0C0C0"/>
            <w:vAlign w:val="center"/>
            <w:hideMark/>
          </w:tcPr>
          <w:p w14:paraId="1B8CE936" w14:textId="77777777" w:rsidR="00AD55AD" w:rsidRPr="00ED1A58" w:rsidRDefault="00AD55AD" w:rsidP="009604B9">
            <w:pPr>
              <w:jc w:val="center"/>
              <w:rPr>
                <w:b/>
                <w:bCs/>
                <w:sz w:val="22"/>
                <w:szCs w:val="22"/>
              </w:rPr>
            </w:pPr>
            <w:r w:rsidRPr="00ED1A58">
              <w:rPr>
                <w:b/>
                <w:bCs/>
                <w:sz w:val="22"/>
                <w:szCs w:val="22"/>
              </w:rPr>
              <w:t>Określenie oferowanego pojazdu nr 1:</w:t>
            </w:r>
          </w:p>
        </w:tc>
      </w:tr>
      <w:tr w:rsidR="00AD55AD" w:rsidRPr="00ED1A58" w14:paraId="448570F4" w14:textId="77777777" w:rsidTr="00AD55AD">
        <w:trPr>
          <w:trHeight w:val="300"/>
          <w:jc w:val="center"/>
        </w:trPr>
        <w:tc>
          <w:tcPr>
            <w:tcW w:w="865" w:type="pct"/>
            <w:shd w:val="clear" w:color="000000" w:fill="C0C0C0"/>
            <w:vAlign w:val="center"/>
            <w:hideMark/>
          </w:tcPr>
          <w:p w14:paraId="09902D13" w14:textId="77777777" w:rsidR="00AD55AD" w:rsidRPr="00ED1A58" w:rsidRDefault="00AD55AD" w:rsidP="009604B9">
            <w:pPr>
              <w:rPr>
                <w:b/>
                <w:bCs/>
                <w:sz w:val="22"/>
                <w:szCs w:val="22"/>
              </w:rPr>
            </w:pPr>
            <w:r w:rsidRPr="00ED1A58">
              <w:rPr>
                <w:b/>
                <w:bCs/>
                <w:sz w:val="22"/>
                <w:szCs w:val="22"/>
              </w:rPr>
              <w:t>Marka</w:t>
            </w:r>
          </w:p>
        </w:tc>
        <w:tc>
          <w:tcPr>
            <w:tcW w:w="4135" w:type="pct"/>
            <w:shd w:val="clear" w:color="auto" w:fill="auto"/>
            <w:vAlign w:val="center"/>
            <w:hideMark/>
          </w:tcPr>
          <w:p w14:paraId="7B1DE274" w14:textId="77777777" w:rsidR="00AD55AD" w:rsidRPr="00ED1A58" w:rsidRDefault="00AD55AD" w:rsidP="009604B9">
            <w:pPr>
              <w:jc w:val="center"/>
              <w:rPr>
                <w:sz w:val="22"/>
                <w:szCs w:val="22"/>
              </w:rPr>
            </w:pPr>
            <w:r w:rsidRPr="00ED1A58">
              <w:rPr>
                <w:sz w:val="22"/>
                <w:szCs w:val="22"/>
              </w:rPr>
              <w:t> </w:t>
            </w:r>
          </w:p>
        </w:tc>
      </w:tr>
      <w:tr w:rsidR="00AD55AD" w:rsidRPr="00ED1A58" w14:paraId="0B6C3465" w14:textId="77777777" w:rsidTr="00AD55AD">
        <w:trPr>
          <w:trHeight w:val="300"/>
          <w:jc w:val="center"/>
        </w:trPr>
        <w:tc>
          <w:tcPr>
            <w:tcW w:w="865" w:type="pct"/>
            <w:shd w:val="clear" w:color="000000" w:fill="C0C0C0"/>
            <w:vAlign w:val="center"/>
            <w:hideMark/>
          </w:tcPr>
          <w:p w14:paraId="4E4B215F" w14:textId="77777777" w:rsidR="00AD55AD" w:rsidRPr="00ED1A58" w:rsidRDefault="00AD55AD" w:rsidP="009604B9">
            <w:pPr>
              <w:rPr>
                <w:b/>
                <w:bCs/>
                <w:sz w:val="22"/>
                <w:szCs w:val="22"/>
              </w:rPr>
            </w:pPr>
            <w:r w:rsidRPr="00ED1A58">
              <w:rPr>
                <w:b/>
                <w:bCs/>
                <w:sz w:val="22"/>
                <w:szCs w:val="22"/>
              </w:rPr>
              <w:t>Typ</w:t>
            </w:r>
          </w:p>
        </w:tc>
        <w:tc>
          <w:tcPr>
            <w:tcW w:w="4135" w:type="pct"/>
            <w:shd w:val="clear" w:color="auto" w:fill="auto"/>
            <w:vAlign w:val="center"/>
            <w:hideMark/>
          </w:tcPr>
          <w:p w14:paraId="334C2675" w14:textId="77777777" w:rsidR="00AD55AD" w:rsidRPr="00ED1A58" w:rsidRDefault="00AD55AD" w:rsidP="009604B9">
            <w:pPr>
              <w:jc w:val="center"/>
              <w:rPr>
                <w:sz w:val="22"/>
                <w:szCs w:val="22"/>
              </w:rPr>
            </w:pPr>
            <w:r w:rsidRPr="00ED1A58">
              <w:rPr>
                <w:sz w:val="22"/>
                <w:szCs w:val="22"/>
              </w:rPr>
              <w:t> </w:t>
            </w:r>
          </w:p>
        </w:tc>
      </w:tr>
      <w:tr w:rsidR="00AD55AD" w:rsidRPr="00ED1A58" w14:paraId="3FAFD845" w14:textId="77777777" w:rsidTr="00AD55AD">
        <w:trPr>
          <w:trHeight w:val="300"/>
          <w:jc w:val="center"/>
        </w:trPr>
        <w:tc>
          <w:tcPr>
            <w:tcW w:w="865" w:type="pct"/>
            <w:shd w:val="clear" w:color="000000" w:fill="C0C0C0"/>
            <w:vAlign w:val="center"/>
            <w:hideMark/>
          </w:tcPr>
          <w:p w14:paraId="5122AAA8" w14:textId="77777777" w:rsidR="00AD55AD" w:rsidRPr="00ED1A58" w:rsidRDefault="00AD55AD" w:rsidP="009604B9">
            <w:pPr>
              <w:rPr>
                <w:b/>
                <w:bCs/>
                <w:sz w:val="22"/>
                <w:szCs w:val="22"/>
              </w:rPr>
            </w:pPr>
            <w:r w:rsidRPr="00ED1A58">
              <w:rPr>
                <w:b/>
                <w:bCs/>
                <w:sz w:val="22"/>
                <w:szCs w:val="22"/>
              </w:rPr>
              <w:t>Model</w:t>
            </w:r>
          </w:p>
        </w:tc>
        <w:tc>
          <w:tcPr>
            <w:tcW w:w="4135" w:type="pct"/>
            <w:shd w:val="clear" w:color="auto" w:fill="auto"/>
            <w:vAlign w:val="center"/>
            <w:hideMark/>
          </w:tcPr>
          <w:p w14:paraId="39F9D010" w14:textId="77777777" w:rsidR="00AD55AD" w:rsidRPr="00ED1A58" w:rsidRDefault="00AD55AD" w:rsidP="009604B9">
            <w:pPr>
              <w:jc w:val="center"/>
              <w:rPr>
                <w:sz w:val="22"/>
                <w:szCs w:val="22"/>
              </w:rPr>
            </w:pPr>
            <w:r w:rsidRPr="00ED1A58">
              <w:rPr>
                <w:sz w:val="22"/>
                <w:szCs w:val="22"/>
              </w:rPr>
              <w:t> </w:t>
            </w:r>
          </w:p>
        </w:tc>
      </w:tr>
      <w:tr w:rsidR="00AD55AD" w:rsidRPr="00ED1A58" w14:paraId="64C3C92E" w14:textId="77777777" w:rsidTr="00AD55AD">
        <w:trPr>
          <w:trHeight w:val="300"/>
          <w:jc w:val="center"/>
        </w:trPr>
        <w:tc>
          <w:tcPr>
            <w:tcW w:w="865" w:type="pct"/>
            <w:shd w:val="clear" w:color="000000" w:fill="C0C0C0"/>
            <w:vAlign w:val="center"/>
            <w:hideMark/>
          </w:tcPr>
          <w:p w14:paraId="58089C77" w14:textId="77777777" w:rsidR="00AD55AD" w:rsidRPr="00ED1A58" w:rsidRDefault="00AD55AD" w:rsidP="009604B9">
            <w:pPr>
              <w:rPr>
                <w:b/>
                <w:bCs/>
                <w:sz w:val="22"/>
                <w:szCs w:val="22"/>
              </w:rPr>
            </w:pPr>
            <w:r w:rsidRPr="00ED1A58">
              <w:rPr>
                <w:b/>
                <w:bCs/>
                <w:sz w:val="22"/>
                <w:szCs w:val="22"/>
              </w:rPr>
              <w:t>Rok produkcji</w:t>
            </w:r>
          </w:p>
        </w:tc>
        <w:tc>
          <w:tcPr>
            <w:tcW w:w="4135" w:type="pct"/>
            <w:shd w:val="clear" w:color="auto" w:fill="auto"/>
            <w:vAlign w:val="center"/>
            <w:hideMark/>
          </w:tcPr>
          <w:p w14:paraId="5D67736B" w14:textId="77777777" w:rsidR="00AD55AD" w:rsidRPr="00ED1A58" w:rsidRDefault="00AD55AD" w:rsidP="009604B9">
            <w:pPr>
              <w:jc w:val="center"/>
              <w:rPr>
                <w:sz w:val="22"/>
                <w:szCs w:val="22"/>
              </w:rPr>
            </w:pPr>
          </w:p>
        </w:tc>
      </w:tr>
      <w:tr w:rsidR="00AD55AD" w:rsidRPr="00ED1A58" w14:paraId="000FE4DB" w14:textId="77777777" w:rsidTr="00AD55AD">
        <w:trPr>
          <w:trHeight w:val="300"/>
          <w:jc w:val="center"/>
        </w:trPr>
        <w:tc>
          <w:tcPr>
            <w:tcW w:w="5000" w:type="pct"/>
            <w:gridSpan w:val="2"/>
            <w:shd w:val="clear" w:color="000000" w:fill="C0C0C0"/>
            <w:vAlign w:val="center"/>
            <w:hideMark/>
          </w:tcPr>
          <w:p w14:paraId="4609C679" w14:textId="77777777" w:rsidR="00AD55AD" w:rsidRPr="00ED1A58" w:rsidRDefault="00AD55AD" w:rsidP="009604B9">
            <w:pPr>
              <w:jc w:val="center"/>
              <w:rPr>
                <w:sz w:val="22"/>
                <w:szCs w:val="22"/>
              </w:rPr>
            </w:pPr>
            <w:r w:rsidRPr="00ED1A58">
              <w:rPr>
                <w:b/>
                <w:bCs/>
                <w:sz w:val="22"/>
                <w:szCs w:val="22"/>
              </w:rPr>
              <w:t>Określenie oferowanego pojazdu nr 2:</w:t>
            </w:r>
          </w:p>
        </w:tc>
      </w:tr>
      <w:tr w:rsidR="00AD55AD" w:rsidRPr="00ED1A58" w14:paraId="2E9B8CEA" w14:textId="77777777" w:rsidTr="00AD55AD">
        <w:trPr>
          <w:trHeight w:val="300"/>
          <w:jc w:val="center"/>
        </w:trPr>
        <w:tc>
          <w:tcPr>
            <w:tcW w:w="865" w:type="pct"/>
            <w:shd w:val="clear" w:color="000000" w:fill="C0C0C0"/>
            <w:vAlign w:val="center"/>
            <w:hideMark/>
          </w:tcPr>
          <w:p w14:paraId="7CCB5150" w14:textId="77777777" w:rsidR="00AD55AD" w:rsidRPr="00ED1A58" w:rsidRDefault="00AD55AD" w:rsidP="009604B9">
            <w:pPr>
              <w:rPr>
                <w:b/>
                <w:bCs/>
                <w:sz w:val="22"/>
                <w:szCs w:val="22"/>
              </w:rPr>
            </w:pPr>
            <w:r w:rsidRPr="00ED1A58">
              <w:rPr>
                <w:b/>
                <w:bCs/>
                <w:sz w:val="22"/>
                <w:szCs w:val="22"/>
              </w:rPr>
              <w:t>Marka</w:t>
            </w:r>
          </w:p>
        </w:tc>
        <w:tc>
          <w:tcPr>
            <w:tcW w:w="4135" w:type="pct"/>
            <w:shd w:val="clear" w:color="auto" w:fill="auto"/>
            <w:vAlign w:val="center"/>
            <w:hideMark/>
          </w:tcPr>
          <w:p w14:paraId="1EFB6D44" w14:textId="77777777" w:rsidR="00AD55AD" w:rsidRPr="00ED1A58" w:rsidRDefault="00AD55AD" w:rsidP="009604B9">
            <w:pPr>
              <w:jc w:val="center"/>
              <w:rPr>
                <w:sz w:val="22"/>
                <w:szCs w:val="22"/>
              </w:rPr>
            </w:pPr>
          </w:p>
        </w:tc>
      </w:tr>
      <w:tr w:rsidR="00AD55AD" w:rsidRPr="00ED1A58" w14:paraId="42866814" w14:textId="77777777" w:rsidTr="00AD55AD">
        <w:trPr>
          <w:trHeight w:val="300"/>
          <w:jc w:val="center"/>
        </w:trPr>
        <w:tc>
          <w:tcPr>
            <w:tcW w:w="865" w:type="pct"/>
            <w:shd w:val="clear" w:color="000000" w:fill="C0C0C0"/>
            <w:vAlign w:val="center"/>
            <w:hideMark/>
          </w:tcPr>
          <w:p w14:paraId="2079C43A" w14:textId="77777777" w:rsidR="00AD55AD" w:rsidRPr="00ED1A58" w:rsidRDefault="00AD55AD" w:rsidP="009604B9">
            <w:pPr>
              <w:rPr>
                <w:b/>
                <w:bCs/>
                <w:sz w:val="22"/>
                <w:szCs w:val="22"/>
              </w:rPr>
            </w:pPr>
            <w:r w:rsidRPr="00ED1A58">
              <w:rPr>
                <w:b/>
                <w:bCs/>
                <w:sz w:val="22"/>
                <w:szCs w:val="22"/>
              </w:rPr>
              <w:t>Typ</w:t>
            </w:r>
          </w:p>
        </w:tc>
        <w:tc>
          <w:tcPr>
            <w:tcW w:w="4135" w:type="pct"/>
            <w:shd w:val="clear" w:color="auto" w:fill="auto"/>
            <w:vAlign w:val="center"/>
            <w:hideMark/>
          </w:tcPr>
          <w:p w14:paraId="7A69A907" w14:textId="77777777" w:rsidR="00AD55AD" w:rsidRPr="00ED1A58" w:rsidRDefault="00AD55AD" w:rsidP="009604B9">
            <w:pPr>
              <w:jc w:val="center"/>
              <w:rPr>
                <w:sz w:val="22"/>
                <w:szCs w:val="22"/>
              </w:rPr>
            </w:pPr>
          </w:p>
        </w:tc>
      </w:tr>
      <w:tr w:rsidR="00AD55AD" w:rsidRPr="00ED1A58" w14:paraId="133015F5" w14:textId="77777777" w:rsidTr="00AD55AD">
        <w:trPr>
          <w:trHeight w:val="300"/>
          <w:jc w:val="center"/>
        </w:trPr>
        <w:tc>
          <w:tcPr>
            <w:tcW w:w="865" w:type="pct"/>
            <w:shd w:val="clear" w:color="000000" w:fill="C0C0C0"/>
            <w:vAlign w:val="center"/>
            <w:hideMark/>
          </w:tcPr>
          <w:p w14:paraId="3953AEE4" w14:textId="77777777" w:rsidR="00AD55AD" w:rsidRPr="00ED1A58" w:rsidRDefault="00AD55AD" w:rsidP="009604B9">
            <w:pPr>
              <w:rPr>
                <w:b/>
                <w:bCs/>
                <w:sz w:val="22"/>
                <w:szCs w:val="22"/>
              </w:rPr>
            </w:pPr>
            <w:r w:rsidRPr="00ED1A58">
              <w:rPr>
                <w:b/>
                <w:bCs/>
                <w:sz w:val="22"/>
                <w:szCs w:val="22"/>
              </w:rPr>
              <w:t>Model</w:t>
            </w:r>
          </w:p>
        </w:tc>
        <w:tc>
          <w:tcPr>
            <w:tcW w:w="4135" w:type="pct"/>
            <w:shd w:val="clear" w:color="auto" w:fill="auto"/>
            <w:vAlign w:val="center"/>
            <w:hideMark/>
          </w:tcPr>
          <w:p w14:paraId="5A6942AF" w14:textId="77777777" w:rsidR="00AD55AD" w:rsidRPr="00ED1A58" w:rsidRDefault="00AD55AD" w:rsidP="009604B9">
            <w:pPr>
              <w:jc w:val="center"/>
              <w:rPr>
                <w:sz w:val="22"/>
                <w:szCs w:val="22"/>
              </w:rPr>
            </w:pPr>
          </w:p>
        </w:tc>
      </w:tr>
      <w:tr w:rsidR="00AD55AD" w:rsidRPr="00ED1A58" w14:paraId="3EF205C9" w14:textId="77777777" w:rsidTr="00AD55AD">
        <w:trPr>
          <w:trHeight w:val="300"/>
          <w:jc w:val="center"/>
        </w:trPr>
        <w:tc>
          <w:tcPr>
            <w:tcW w:w="865" w:type="pct"/>
            <w:shd w:val="clear" w:color="000000" w:fill="C0C0C0"/>
            <w:vAlign w:val="center"/>
            <w:hideMark/>
          </w:tcPr>
          <w:p w14:paraId="36C71E70" w14:textId="77777777" w:rsidR="00AD55AD" w:rsidRPr="00ED1A58" w:rsidRDefault="00AD55AD" w:rsidP="009604B9">
            <w:pPr>
              <w:rPr>
                <w:b/>
                <w:bCs/>
                <w:sz w:val="22"/>
                <w:szCs w:val="22"/>
              </w:rPr>
            </w:pPr>
            <w:r w:rsidRPr="00ED1A58">
              <w:rPr>
                <w:b/>
                <w:bCs/>
                <w:sz w:val="22"/>
                <w:szCs w:val="22"/>
              </w:rPr>
              <w:t>Rok produkcji</w:t>
            </w:r>
          </w:p>
        </w:tc>
        <w:tc>
          <w:tcPr>
            <w:tcW w:w="4135" w:type="pct"/>
            <w:shd w:val="clear" w:color="auto" w:fill="auto"/>
            <w:vAlign w:val="center"/>
            <w:hideMark/>
          </w:tcPr>
          <w:p w14:paraId="0FE77EA4" w14:textId="77777777" w:rsidR="00AD55AD" w:rsidRPr="00ED1A58" w:rsidRDefault="00AD55AD" w:rsidP="009604B9">
            <w:pPr>
              <w:jc w:val="center"/>
              <w:rPr>
                <w:sz w:val="22"/>
                <w:szCs w:val="22"/>
              </w:rPr>
            </w:pPr>
          </w:p>
        </w:tc>
      </w:tr>
    </w:tbl>
    <w:p w14:paraId="33F5A1F2" w14:textId="715283F9" w:rsidR="003E6B06" w:rsidRDefault="003E6B06" w:rsidP="003E6B06">
      <w:pPr>
        <w:shd w:val="clear" w:color="auto" w:fill="FFFFFF"/>
        <w:tabs>
          <w:tab w:val="left" w:pos="902"/>
        </w:tabs>
        <w:autoSpaceDE w:val="0"/>
        <w:autoSpaceDN w:val="0"/>
        <w:rPr>
          <w:rFonts w:asciiTheme="majorHAnsi" w:hAnsiTheme="majorHAnsi"/>
          <w:b/>
          <w:bCs/>
        </w:rPr>
      </w:pPr>
    </w:p>
    <w:p w14:paraId="059DD71B" w14:textId="77777777" w:rsidR="003E6B06" w:rsidRDefault="003E6B06" w:rsidP="00AD55AD">
      <w:pPr>
        <w:shd w:val="clear" w:color="auto" w:fill="FFFFFF"/>
        <w:tabs>
          <w:tab w:val="left" w:pos="902"/>
        </w:tabs>
        <w:autoSpaceDE w:val="0"/>
        <w:autoSpaceDN w:val="0"/>
        <w:jc w:val="center"/>
        <w:rPr>
          <w:rFonts w:asciiTheme="majorHAnsi" w:hAnsiTheme="majorHAnsi"/>
          <w:b/>
          <w:bCs/>
        </w:rPr>
      </w:pPr>
    </w:p>
    <w:tbl>
      <w:tblPr>
        <w:tblW w:w="4934"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5851"/>
        <w:gridCol w:w="3666"/>
        <w:gridCol w:w="3770"/>
      </w:tblGrid>
      <w:tr w:rsidR="00A8798E" w:rsidRPr="00ED1A58" w14:paraId="6FB64F48" w14:textId="224499C1" w:rsidTr="00B27534">
        <w:trPr>
          <w:trHeight w:val="851"/>
          <w:tblHeader/>
        </w:trPr>
        <w:tc>
          <w:tcPr>
            <w:tcW w:w="226" w:type="pct"/>
            <w:vMerge w:val="restart"/>
            <w:shd w:val="clear" w:color="auto" w:fill="D9D9D9" w:themeFill="background1" w:themeFillShade="D9"/>
            <w:vAlign w:val="center"/>
            <w:hideMark/>
          </w:tcPr>
          <w:p w14:paraId="60D0F2E8" w14:textId="77777777" w:rsidR="00A8798E" w:rsidRPr="00ED1A58" w:rsidRDefault="00A8798E" w:rsidP="009604B9">
            <w:pPr>
              <w:jc w:val="center"/>
              <w:rPr>
                <w:sz w:val="22"/>
                <w:szCs w:val="22"/>
              </w:rPr>
            </w:pPr>
            <w:r w:rsidRPr="00ED1A58">
              <w:rPr>
                <w:sz w:val="22"/>
                <w:szCs w:val="22"/>
              </w:rPr>
              <w:t>LP.</w:t>
            </w:r>
          </w:p>
        </w:tc>
        <w:tc>
          <w:tcPr>
            <w:tcW w:w="2103" w:type="pct"/>
            <w:vMerge w:val="restart"/>
            <w:shd w:val="clear" w:color="auto" w:fill="D9D9D9" w:themeFill="background1" w:themeFillShade="D9"/>
            <w:vAlign w:val="center"/>
            <w:hideMark/>
          </w:tcPr>
          <w:p w14:paraId="4B039515" w14:textId="77777777" w:rsidR="00A8798E" w:rsidRPr="00ED1A58" w:rsidRDefault="00A8798E" w:rsidP="009604B9">
            <w:pPr>
              <w:jc w:val="center"/>
              <w:rPr>
                <w:b/>
                <w:bCs/>
                <w:sz w:val="22"/>
                <w:szCs w:val="22"/>
              </w:rPr>
            </w:pPr>
            <w:r w:rsidRPr="00ED1A58">
              <w:rPr>
                <w:b/>
                <w:bCs/>
                <w:sz w:val="22"/>
                <w:szCs w:val="22"/>
              </w:rPr>
              <w:t>Opis wymagań</w:t>
            </w:r>
            <w:r>
              <w:rPr>
                <w:b/>
                <w:bCs/>
                <w:sz w:val="22"/>
                <w:szCs w:val="22"/>
              </w:rPr>
              <w:t xml:space="preserve"> minimalnych stawianych przez Zamawiającego</w:t>
            </w:r>
          </w:p>
        </w:tc>
        <w:tc>
          <w:tcPr>
            <w:tcW w:w="2671" w:type="pct"/>
            <w:gridSpan w:val="2"/>
            <w:shd w:val="clear" w:color="auto" w:fill="D9D9D9" w:themeFill="background1" w:themeFillShade="D9"/>
            <w:vAlign w:val="center"/>
            <w:hideMark/>
          </w:tcPr>
          <w:p w14:paraId="2CECC5FC" w14:textId="77777777" w:rsidR="00A8798E" w:rsidRDefault="00A8798E" w:rsidP="009604B9">
            <w:pPr>
              <w:jc w:val="center"/>
              <w:rPr>
                <w:b/>
                <w:bCs/>
                <w:sz w:val="22"/>
                <w:szCs w:val="22"/>
              </w:rPr>
            </w:pPr>
            <w:r w:rsidRPr="00ED1A58">
              <w:rPr>
                <w:b/>
                <w:bCs/>
                <w:sz w:val="22"/>
                <w:szCs w:val="22"/>
              </w:rPr>
              <w:t>Potwierdzenie spełniania wymagań (TAK/NIE) lub oferowane parametry techniczne</w:t>
            </w:r>
          </w:p>
          <w:p w14:paraId="3CCB41ED" w14:textId="12741823" w:rsidR="00A8798E" w:rsidRPr="00ED1A58" w:rsidRDefault="00A8798E" w:rsidP="009604B9">
            <w:pPr>
              <w:jc w:val="center"/>
              <w:rPr>
                <w:b/>
                <w:bCs/>
                <w:sz w:val="22"/>
                <w:szCs w:val="22"/>
              </w:rPr>
            </w:pPr>
            <w:r w:rsidRPr="00230EEE">
              <w:rPr>
                <w:b/>
                <w:bCs/>
                <w:color w:val="FF0000"/>
                <w:sz w:val="22"/>
                <w:szCs w:val="22"/>
              </w:rPr>
              <w:t>(WYPEŁNIA WYKONAWCA</w:t>
            </w:r>
            <w:r>
              <w:rPr>
                <w:b/>
                <w:bCs/>
                <w:color w:val="FF0000"/>
                <w:sz w:val="22"/>
                <w:szCs w:val="22"/>
              </w:rPr>
              <w:t>)</w:t>
            </w:r>
          </w:p>
        </w:tc>
      </w:tr>
      <w:tr w:rsidR="00A8798E" w:rsidRPr="00ED1A58" w14:paraId="2F1A40E9" w14:textId="5CACFF82" w:rsidTr="00B27534">
        <w:trPr>
          <w:trHeight w:val="400"/>
          <w:tblHeader/>
        </w:trPr>
        <w:tc>
          <w:tcPr>
            <w:tcW w:w="226" w:type="pct"/>
            <w:vMerge/>
            <w:tcBorders>
              <w:bottom w:val="single" w:sz="4" w:space="0" w:color="auto"/>
            </w:tcBorders>
            <w:shd w:val="clear" w:color="auto" w:fill="D9D9D9" w:themeFill="background1" w:themeFillShade="D9"/>
            <w:noWrap/>
            <w:vAlign w:val="center"/>
          </w:tcPr>
          <w:p w14:paraId="46FB30DB" w14:textId="2C1B5D67" w:rsidR="00A8798E" w:rsidRPr="00ED1A58" w:rsidRDefault="00A8798E" w:rsidP="009604B9">
            <w:pPr>
              <w:jc w:val="center"/>
              <w:rPr>
                <w:sz w:val="22"/>
                <w:szCs w:val="22"/>
              </w:rPr>
            </w:pPr>
          </w:p>
        </w:tc>
        <w:tc>
          <w:tcPr>
            <w:tcW w:w="2103" w:type="pct"/>
            <w:vMerge/>
            <w:tcBorders>
              <w:bottom w:val="single" w:sz="4" w:space="0" w:color="auto"/>
            </w:tcBorders>
            <w:shd w:val="clear" w:color="auto" w:fill="D9D9D9" w:themeFill="background1" w:themeFillShade="D9"/>
            <w:vAlign w:val="center"/>
          </w:tcPr>
          <w:p w14:paraId="2D8E0FC9" w14:textId="77777777" w:rsidR="00A8798E" w:rsidRPr="00ED1A58" w:rsidRDefault="00A8798E" w:rsidP="009604B9">
            <w:pPr>
              <w:rPr>
                <w:sz w:val="22"/>
                <w:szCs w:val="22"/>
              </w:rPr>
            </w:pPr>
          </w:p>
        </w:tc>
        <w:tc>
          <w:tcPr>
            <w:tcW w:w="1317" w:type="pct"/>
            <w:tcBorders>
              <w:bottom w:val="single" w:sz="4" w:space="0" w:color="auto"/>
            </w:tcBorders>
            <w:shd w:val="clear" w:color="auto" w:fill="D9D9D9" w:themeFill="background1" w:themeFillShade="D9"/>
            <w:vAlign w:val="center"/>
          </w:tcPr>
          <w:p w14:paraId="3E005DC6" w14:textId="175A1262" w:rsidR="00A8798E" w:rsidRPr="00A8798E" w:rsidRDefault="00A8798E" w:rsidP="009604B9">
            <w:pPr>
              <w:jc w:val="center"/>
              <w:rPr>
                <w:b/>
                <w:bCs/>
                <w:sz w:val="22"/>
                <w:szCs w:val="22"/>
              </w:rPr>
            </w:pPr>
            <w:r>
              <w:rPr>
                <w:b/>
                <w:bCs/>
                <w:sz w:val="22"/>
                <w:szCs w:val="22"/>
              </w:rPr>
              <w:t>Pojazd nr 1</w:t>
            </w:r>
          </w:p>
        </w:tc>
        <w:tc>
          <w:tcPr>
            <w:tcW w:w="1354" w:type="pct"/>
            <w:tcBorders>
              <w:bottom w:val="single" w:sz="4" w:space="0" w:color="auto"/>
            </w:tcBorders>
            <w:shd w:val="clear" w:color="auto" w:fill="D9D9D9" w:themeFill="background1" w:themeFillShade="D9"/>
            <w:vAlign w:val="center"/>
          </w:tcPr>
          <w:p w14:paraId="73D2F2F8" w14:textId="0EC27694" w:rsidR="00A8798E" w:rsidRPr="00A8798E" w:rsidRDefault="00A8798E" w:rsidP="009604B9">
            <w:pPr>
              <w:jc w:val="center"/>
              <w:rPr>
                <w:b/>
                <w:bCs/>
                <w:sz w:val="22"/>
                <w:szCs w:val="22"/>
              </w:rPr>
            </w:pPr>
            <w:r>
              <w:rPr>
                <w:b/>
                <w:bCs/>
                <w:sz w:val="22"/>
                <w:szCs w:val="22"/>
              </w:rPr>
              <w:t>Pojazd nr 2</w:t>
            </w:r>
          </w:p>
        </w:tc>
      </w:tr>
      <w:tr w:rsidR="003E6B06" w:rsidRPr="00ED1A58" w14:paraId="40FC52CE" w14:textId="77777777" w:rsidTr="00B27534">
        <w:trPr>
          <w:trHeight w:val="278"/>
        </w:trPr>
        <w:tc>
          <w:tcPr>
            <w:tcW w:w="5000" w:type="pct"/>
            <w:gridSpan w:val="4"/>
            <w:shd w:val="clear" w:color="auto" w:fill="D9D9D9" w:themeFill="background1" w:themeFillShade="D9"/>
            <w:noWrap/>
            <w:vAlign w:val="center"/>
          </w:tcPr>
          <w:p w14:paraId="3761E0DD" w14:textId="120DC375" w:rsidR="003E6B06" w:rsidRPr="003E6B06" w:rsidRDefault="003E6B06">
            <w:pPr>
              <w:pStyle w:val="Akapitzlist"/>
              <w:numPr>
                <w:ilvl w:val="0"/>
                <w:numId w:val="14"/>
              </w:numPr>
              <w:rPr>
                <w:b/>
                <w:bCs/>
                <w:sz w:val="22"/>
                <w:szCs w:val="22"/>
              </w:rPr>
            </w:pPr>
            <w:r w:rsidRPr="003E6B06">
              <w:rPr>
                <w:b/>
                <w:bCs/>
                <w:sz w:val="22"/>
                <w:szCs w:val="22"/>
              </w:rPr>
              <w:t>DANE OGÓLNE</w:t>
            </w:r>
          </w:p>
        </w:tc>
      </w:tr>
      <w:tr w:rsidR="00A8798E" w:rsidRPr="00ED1A58" w14:paraId="72B3418B" w14:textId="7EBFFEA3" w:rsidTr="00B27534">
        <w:trPr>
          <w:trHeight w:val="835"/>
        </w:trPr>
        <w:tc>
          <w:tcPr>
            <w:tcW w:w="226" w:type="pct"/>
            <w:shd w:val="clear" w:color="auto" w:fill="auto"/>
            <w:noWrap/>
            <w:vAlign w:val="center"/>
          </w:tcPr>
          <w:p w14:paraId="25E089BE" w14:textId="6B0E17BF" w:rsidR="00A8798E" w:rsidRPr="00ED1A58" w:rsidRDefault="00A8798E" w:rsidP="009604B9">
            <w:pPr>
              <w:jc w:val="center"/>
              <w:rPr>
                <w:sz w:val="22"/>
                <w:szCs w:val="22"/>
              </w:rPr>
            </w:pPr>
            <w:r>
              <w:rPr>
                <w:sz w:val="22"/>
                <w:szCs w:val="22"/>
              </w:rPr>
              <w:t>1</w:t>
            </w:r>
          </w:p>
        </w:tc>
        <w:tc>
          <w:tcPr>
            <w:tcW w:w="2103" w:type="pct"/>
            <w:shd w:val="clear" w:color="auto" w:fill="auto"/>
            <w:vAlign w:val="center"/>
          </w:tcPr>
          <w:p w14:paraId="32111039" w14:textId="6657E4C1" w:rsidR="00A8798E" w:rsidRPr="00ED1A58" w:rsidRDefault="00A8798E" w:rsidP="009604B9">
            <w:pPr>
              <w:rPr>
                <w:sz w:val="22"/>
                <w:szCs w:val="22"/>
              </w:rPr>
            </w:pPr>
            <w:r w:rsidRPr="00ED1A58">
              <w:rPr>
                <w:sz w:val="22"/>
                <w:szCs w:val="22"/>
              </w:rPr>
              <w:t>Autobus fabrycznie nowy, uprzednio nierejestrowany</w:t>
            </w:r>
          </w:p>
        </w:tc>
        <w:tc>
          <w:tcPr>
            <w:tcW w:w="1317" w:type="pct"/>
            <w:shd w:val="clear" w:color="auto" w:fill="auto"/>
            <w:vAlign w:val="center"/>
          </w:tcPr>
          <w:p w14:paraId="53A81826" w14:textId="54BB2D4A" w:rsidR="00A8798E" w:rsidRDefault="00A8798E" w:rsidP="009604B9">
            <w:pPr>
              <w:jc w:val="center"/>
              <w:rPr>
                <w:i/>
                <w:iCs/>
                <w:sz w:val="22"/>
                <w:szCs w:val="22"/>
              </w:rPr>
            </w:pPr>
            <w:r w:rsidRPr="00ED1A58">
              <w:rPr>
                <w:sz w:val="22"/>
                <w:szCs w:val="22"/>
              </w:rPr>
              <w:t>……………………………………….</w:t>
            </w:r>
            <w:r w:rsidRPr="00ED1A58">
              <w:rPr>
                <w:sz w:val="22"/>
                <w:szCs w:val="22"/>
              </w:rPr>
              <w:br/>
              <w:t>(TAK/NIE)</w:t>
            </w:r>
          </w:p>
        </w:tc>
        <w:tc>
          <w:tcPr>
            <w:tcW w:w="1354" w:type="pct"/>
            <w:vAlign w:val="center"/>
          </w:tcPr>
          <w:p w14:paraId="2698BECF" w14:textId="4AE0D385" w:rsidR="00A8798E" w:rsidRDefault="00A8798E" w:rsidP="009604B9">
            <w:pPr>
              <w:jc w:val="center"/>
              <w:rPr>
                <w:i/>
                <w:iCs/>
                <w:sz w:val="22"/>
                <w:szCs w:val="22"/>
              </w:rPr>
            </w:pPr>
            <w:r w:rsidRPr="00ED1A58">
              <w:rPr>
                <w:sz w:val="22"/>
                <w:szCs w:val="22"/>
              </w:rPr>
              <w:t>……………………………………….</w:t>
            </w:r>
            <w:r w:rsidRPr="00ED1A58">
              <w:rPr>
                <w:sz w:val="22"/>
                <w:szCs w:val="22"/>
              </w:rPr>
              <w:br/>
              <w:t>(TAK/NIE)</w:t>
            </w:r>
          </w:p>
        </w:tc>
      </w:tr>
      <w:tr w:rsidR="00A8798E" w:rsidRPr="00ED1A58" w14:paraId="050A40CC" w14:textId="4CDCCDF6" w:rsidTr="00B27534">
        <w:trPr>
          <w:trHeight w:val="1115"/>
        </w:trPr>
        <w:tc>
          <w:tcPr>
            <w:tcW w:w="226" w:type="pct"/>
            <w:shd w:val="clear" w:color="auto" w:fill="auto"/>
            <w:noWrap/>
            <w:vAlign w:val="center"/>
          </w:tcPr>
          <w:p w14:paraId="2897F72D" w14:textId="16B1F473" w:rsidR="00A8798E" w:rsidRPr="00ED1A58" w:rsidRDefault="00A8798E" w:rsidP="00A8798E">
            <w:pPr>
              <w:jc w:val="center"/>
              <w:rPr>
                <w:sz w:val="22"/>
                <w:szCs w:val="22"/>
              </w:rPr>
            </w:pPr>
            <w:r>
              <w:rPr>
                <w:sz w:val="22"/>
                <w:szCs w:val="22"/>
              </w:rPr>
              <w:t>2</w:t>
            </w:r>
          </w:p>
        </w:tc>
        <w:tc>
          <w:tcPr>
            <w:tcW w:w="2103" w:type="pct"/>
            <w:shd w:val="clear" w:color="auto" w:fill="auto"/>
            <w:vAlign w:val="center"/>
          </w:tcPr>
          <w:p w14:paraId="68F24A1E" w14:textId="5B402103" w:rsidR="00A8798E" w:rsidRPr="00ED1A58" w:rsidRDefault="00A8798E" w:rsidP="00A8798E">
            <w:pPr>
              <w:rPr>
                <w:sz w:val="22"/>
                <w:szCs w:val="22"/>
              </w:rPr>
            </w:pPr>
            <w:r w:rsidRPr="00ED1A58">
              <w:rPr>
                <w:sz w:val="22"/>
                <w:szCs w:val="22"/>
              </w:rPr>
              <w:t xml:space="preserve">Rok produkcji autobusu (nadwozie/podwozie pojazdu bazowego i zabudowa autobusowa): </w:t>
            </w:r>
            <w:r w:rsidRPr="00ED1A58">
              <w:rPr>
                <w:b/>
                <w:bCs/>
                <w:sz w:val="22"/>
                <w:szCs w:val="22"/>
              </w:rPr>
              <w:t>2022r</w:t>
            </w:r>
            <w:r w:rsidRPr="00ED1A58">
              <w:rPr>
                <w:b/>
                <w:sz w:val="22"/>
                <w:szCs w:val="22"/>
              </w:rPr>
              <w:t>./2023 r.</w:t>
            </w:r>
          </w:p>
        </w:tc>
        <w:tc>
          <w:tcPr>
            <w:tcW w:w="1317" w:type="pct"/>
            <w:shd w:val="clear" w:color="auto" w:fill="auto"/>
            <w:vAlign w:val="center"/>
          </w:tcPr>
          <w:p w14:paraId="321259C2" w14:textId="32842553" w:rsidR="00A8798E" w:rsidRDefault="00A8798E" w:rsidP="00A8798E">
            <w:pPr>
              <w:jc w:val="center"/>
              <w:rPr>
                <w:i/>
                <w:iCs/>
                <w:sz w:val="22"/>
                <w:szCs w:val="22"/>
              </w:rPr>
            </w:pPr>
            <w:r w:rsidRPr="00ED1A58">
              <w:rPr>
                <w:sz w:val="22"/>
                <w:szCs w:val="22"/>
              </w:rPr>
              <w:t>……………………………………….</w:t>
            </w:r>
            <w:r w:rsidRPr="00ED1A58">
              <w:rPr>
                <w:sz w:val="22"/>
                <w:szCs w:val="22"/>
              </w:rPr>
              <w:br/>
              <w:t>(</w:t>
            </w:r>
            <w:r w:rsidR="00C83BF7">
              <w:rPr>
                <w:sz w:val="22"/>
                <w:szCs w:val="22"/>
              </w:rPr>
              <w:t>rok produkcji</w:t>
            </w:r>
            <w:r w:rsidRPr="00ED1A58">
              <w:rPr>
                <w:sz w:val="22"/>
                <w:szCs w:val="22"/>
              </w:rPr>
              <w:t>)</w:t>
            </w:r>
          </w:p>
        </w:tc>
        <w:tc>
          <w:tcPr>
            <w:tcW w:w="1354" w:type="pct"/>
            <w:tcBorders>
              <w:bottom w:val="single" w:sz="4" w:space="0" w:color="auto"/>
            </w:tcBorders>
            <w:vAlign w:val="center"/>
          </w:tcPr>
          <w:p w14:paraId="4DD62A23" w14:textId="0EE34644" w:rsidR="00A8798E" w:rsidRDefault="00A8798E" w:rsidP="00A8798E">
            <w:pPr>
              <w:jc w:val="center"/>
              <w:rPr>
                <w:i/>
                <w:iCs/>
                <w:sz w:val="22"/>
                <w:szCs w:val="22"/>
              </w:rPr>
            </w:pPr>
            <w:r w:rsidRPr="00ED1A58">
              <w:rPr>
                <w:sz w:val="22"/>
                <w:szCs w:val="22"/>
              </w:rPr>
              <w:t>……………………………………….</w:t>
            </w:r>
            <w:r w:rsidRPr="00ED1A58">
              <w:rPr>
                <w:sz w:val="22"/>
                <w:szCs w:val="22"/>
              </w:rPr>
              <w:br/>
              <w:t>(</w:t>
            </w:r>
            <w:r w:rsidR="00C83BF7">
              <w:rPr>
                <w:sz w:val="22"/>
                <w:szCs w:val="22"/>
              </w:rPr>
              <w:t>rok produkcji</w:t>
            </w:r>
            <w:r w:rsidRPr="00ED1A58">
              <w:rPr>
                <w:sz w:val="22"/>
                <w:szCs w:val="22"/>
              </w:rPr>
              <w:t>)</w:t>
            </w:r>
          </w:p>
        </w:tc>
      </w:tr>
      <w:tr w:rsidR="004B1E16" w:rsidRPr="00ED1A58" w14:paraId="1E395412" w14:textId="77777777" w:rsidTr="00B27534">
        <w:trPr>
          <w:trHeight w:val="1115"/>
        </w:trPr>
        <w:tc>
          <w:tcPr>
            <w:tcW w:w="226" w:type="pct"/>
            <w:shd w:val="clear" w:color="auto" w:fill="auto"/>
            <w:noWrap/>
            <w:vAlign w:val="center"/>
          </w:tcPr>
          <w:p w14:paraId="26C14C21" w14:textId="185AF39C" w:rsidR="004B1E16" w:rsidRDefault="004B1E16" w:rsidP="00A8798E">
            <w:pPr>
              <w:jc w:val="center"/>
              <w:rPr>
                <w:sz w:val="22"/>
                <w:szCs w:val="22"/>
              </w:rPr>
            </w:pPr>
            <w:r>
              <w:rPr>
                <w:sz w:val="22"/>
                <w:szCs w:val="22"/>
              </w:rPr>
              <w:lastRenderedPageBreak/>
              <w:t>3</w:t>
            </w:r>
          </w:p>
        </w:tc>
        <w:tc>
          <w:tcPr>
            <w:tcW w:w="2103" w:type="pct"/>
            <w:shd w:val="clear" w:color="auto" w:fill="auto"/>
            <w:vAlign w:val="center"/>
          </w:tcPr>
          <w:p w14:paraId="74405C92" w14:textId="77777777" w:rsidR="004B1E16" w:rsidRPr="004B1E16" w:rsidRDefault="004B1E16" w:rsidP="004B1E16">
            <w:pPr>
              <w:rPr>
                <w:b/>
                <w:sz w:val="22"/>
                <w:szCs w:val="22"/>
                <w:u w:val="single"/>
              </w:rPr>
            </w:pPr>
            <w:r w:rsidRPr="004B1E16">
              <w:rPr>
                <w:b/>
                <w:sz w:val="22"/>
                <w:szCs w:val="22"/>
                <w:u w:val="single"/>
              </w:rPr>
              <w:t>Autobus szkolny ( pojazd nr 1)</w:t>
            </w:r>
          </w:p>
          <w:p w14:paraId="7F552CF0" w14:textId="77777777" w:rsidR="004B1E16" w:rsidRPr="004B1E16" w:rsidRDefault="004B1E16" w:rsidP="004B1E16">
            <w:pPr>
              <w:rPr>
                <w:sz w:val="22"/>
                <w:szCs w:val="22"/>
              </w:rPr>
            </w:pPr>
            <w:r w:rsidRPr="004B1E16">
              <w:rPr>
                <w:sz w:val="22"/>
                <w:szCs w:val="22"/>
              </w:rPr>
              <w:t>minimum 45 miejsc siedzących</w:t>
            </w:r>
          </w:p>
          <w:p w14:paraId="09A38712" w14:textId="5113CABA" w:rsidR="004B1E16" w:rsidRPr="004B1E16" w:rsidRDefault="004B1E16" w:rsidP="004B1E16">
            <w:pPr>
              <w:rPr>
                <w:sz w:val="22"/>
                <w:szCs w:val="22"/>
              </w:rPr>
            </w:pPr>
            <w:r w:rsidRPr="004B1E16">
              <w:rPr>
                <w:sz w:val="22"/>
                <w:szCs w:val="22"/>
              </w:rPr>
              <w:t>w tym  cztery pełnowymiarowe nieskładane – łatwo demontowane fotele w miejscu zatoki dla wózka inwalidzkiego</w:t>
            </w:r>
          </w:p>
          <w:p w14:paraId="60924AC1" w14:textId="77777777" w:rsidR="004B1E16" w:rsidRPr="004B1E16" w:rsidRDefault="004B1E16" w:rsidP="00A8798E">
            <w:pPr>
              <w:rPr>
                <w:sz w:val="22"/>
                <w:szCs w:val="22"/>
              </w:rPr>
            </w:pPr>
          </w:p>
        </w:tc>
        <w:tc>
          <w:tcPr>
            <w:tcW w:w="1317" w:type="pct"/>
            <w:shd w:val="clear" w:color="auto" w:fill="auto"/>
            <w:vAlign w:val="center"/>
          </w:tcPr>
          <w:p w14:paraId="6340492F" w14:textId="77777777" w:rsidR="004B1E16" w:rsidRDefault="004B1E16" w:rsidP="004B1E16">
            <w:pPr>
              <w:jc w:val="center"/>
              <w:rPr>
                <w:sz w:val="22"/>
                <w:szCs w:val="22"/>
              </w:rPr>
            </w:pPr>
          </w:p>
          <w:p w14:paraId="5B7BD64E" w14:textId="50E4593D" w:rsidR="004B1E16" w:rsidRDefault="004B1E16" w:rsidP="004B1E16">
            <w:pPr>
              <w:jc w:val="center"/>
              <w:rPr>
                <w:sz w:val="22"/>
                <w:szCs w:val="22"/>
              </w:rPr>
            </w:pPr>
            <w:r w:rsidRPr="00ED1A58">
              <w:rPr>
                <w:sz w:val="22"/>
                <w:szCs w:val="22"/>
              </w:rPr>
              <w:t>……………………………………….</w:t>
            </w:r>
          </w:p>
          <w:p w14:paraId="38D94567" w14:textId="2FF1F903" w:rsidR="004B1E16" w:rsidRDefault="004B1E16" w:rsidP="004B1E16">
            <w:pPr>
              <w:jc w:val="center"/>
              <w:rPr>
                <w:sz w:val="22"/>
                <w:szCs w:val="22"/>
              </w:rPr>
            </w:pPr>
            <w:r>
              <w:rPr>
                <w:sz w:val="22"/>
                <w:szCs w:val="22"/>
              </w:rPr>
              <w:t>l</w:t>
            </w:r>
            <w:r w:rsidRPr="00ED1A58">
              <w:rPr>
                <w:sz w:val="22"/>
                <w:szCs w:val="22"/>
              </w:rPr>
              <w:t>iczba</w:t>
            </w:r>
            <w:r>
              <w:rPr>
                <w:sz w:val="22"/>
                <w:szCs w:val="22"/>
              </w:rPr>
              <w:t xml:space="preserve"> miejsc siedzących pasażerskich</w:t>
            </w:r>
          </w:p>
          <w:p w14:paraId="70EAC24D" w14:textId="792CF87C" w:rsidR="004B1E16" w:rsidRDefault="004B1E16" w:rsidP="004B1E16">
            <w:pPr>
              <w:jc w:val="center"/>
              <w:rPr>
                <w:sz w:val="22"/>
                <w:szCs w:val="22"/>
              </w:rPr>
            </w:pPr>
          </w:p>
          <w:p w14:paraId="4D459845" w14:textId="2B3A1723" w:rsidR="004B1E16" w:rsidRPr="004B1E16" w:rsidRDefault="004B1E16" w:rsidP="004B1E16">
            <w:pPr>
              <w:rPr>
                <w:sz w:val="22"/>
                <w:szCs w:val="22"/>
              </w:rPr>
            </w:pPr>
            <w:r w:rsidRPr="004B1E16">
              <w:rPr>
                <w:sz w:val="22"/>
                <w:szCs w:val="22"/>
              </w:rPr>
              <w:t>w tym  cztery pełnowymiarowe nieskładane – łatwo demontowane fotele w miejscu zatoki dla wózka inwalidzkiego:…………………..(TAK/NIE)</w:t>
            </w:r>
          </w:p>
          <w:p w14:paraId="674AB3DD" w14:textId="77777777" w:rsidR="004B1E16" w:rsidRPr="00ED1A58" w:rsidRDefault="004B1E16" w:rsidP="00A8798E">
            <w:pPr>
              <w:jc w:val="center"/>
              <w:rPr>
                <w:sz w:val="22"/>
                <w:szCs w:val="22"/>
              </w:rPr>
            </w:pPr>
          </w:p>
        </w:tc>
        <w:tc>
          <w:tcPr>
            <w:tcW w:w="1354" w:type="pct"/>
            <w:tcBorders>
              <w:tl2br w:val="single" w:sz="4" w:space="0" w:color="auto"/>
              <w:tr2bl w:val="single" w:sz="4" w:space="0" w:color="auto"/>
            </w:tcBorders>
            <w:vAlign w:val="center"/>
          </w:tcPr>
          <w:p w14:paraId="37E318C0" w14:textId="77777777" w:rsidR="004B1E16" w:rsidRPr="00ED1A58" w:rsidRDefault="004B1E16" w:rsidP="00A8798E">
            <w:pPr>
              <w:jc w:val="center"/>
              <w:rPr>
                <w:sz w:val="22"/>
                <w:szCs w:val="22"/>
              </w:rPr>
            </w:pPr>
          </w:p>
        </w:tc>
      </w:tr>
      <w:tr w:rsidR="00F34104" w:rsidRPr="00ED1A58" w14:paraId="644D94F6" w14:textId="77777777" w:rsidTr="00B27534">
        <w:trPr>
          <w:trHeight w:val="1115"/>
        </w:trPr>
        <w:tc>
          <w:tcPr>
            <w:tcW w:w="226" w:type="pct"/>
            <w:shd w:val="clear" w:color="auto" w:fill="auto"/>
            <w:noWrap/>
            <w:vAlign w:val="center"/>
          </w:tcPr>
          <w:p w14:paraId="45920BC9" w14:textId="0F588A92" w:rsidR="00F34104" w:rsidRDefault="00F34104" w:rsidP="00A8798E">
            <w:pPr>
              <w:jc w:val="center"/>
              <w:rPr>
                <w:sz w:val="22"/>
                <w:szCs w:val="22"/>
              </w:rPr>
            </w:pPr>
            <w:r>
              <w:rPr>
                <w:sz w:val="22"/>
                <w:szCs w:val="22"/>
              </w:rPr>
              <w:t>4</w:t>
            </w:r>
          </w:p>
        </w:tc>
        <w:tc>
          <w:tcPr>
            <w:tcW w:w="2103" w:type="pct"/>
            <w:shd w:val="clear" w:color="auto" w:fill="auto"/>
            <w:vAlign w:val="center"/>
          </w:tcPr>
          <w:p w14:paraId="2071608A" w14:textId="77777777" w:rsidR="00F34104" w:rsidRDefault="00F34104" w:rsidP="004B1E16">
            <w:pPr>
              <w:rPr>
                <w:b/>
                <w:sz w:val="22"/>
                <w:szCs w:val="22"/>
                <w:u w:val="single"/>
              </w:rPr>
            </w:pPr>
            <w:r w:rsidRPr="004B1E16">
              <w:rPr>
                <w:b/>
                <w:sz w:val="22"/>
                <w:szCs w:val="22"/>
                <w:u w:val="single"/>
              </w:rPr>
              <w:t>Autobus szkolny ( pojazd nr 1)</w:t>
            </w:r>
          </w:p>
          <w:p w14:paraId="11A133F7" w14:textId="77777777" w:rsidR="00F34104" w:rsidRDefault="00F34104" w:rsidP="004B1E16">
            <w:pPr>
              <w:rPr>
                <w:sz w:val="22"/>
                <w:szCs w:val="22"/>
              </w:rPr>
            </w:pPr>
            <w:r w:rsidRPr="00F34104">
              <w:rPr>
                <w:sz w:val="22"/>
                <w:szCs w:val="22"/>
              </w:rPr>
              <w:t>długość do 11,00</w:t>
            </w:r>
            <w:r w:rsidRPr="00F34104">
              <w:rPr>
                <w:spacing w:val="-1"/>
                <w:sz w:val="22"/>
                <w:szCs w:val="22"/>
              </w:rPr>
              <w:t xml:space="preserve"> </w:t>
            </w:r>
            <w:r w:rsidRPr="00F34104">
              <w:rPr>
                <w:sz w:val="22"/>
                <w:szCs w:val="22"/>
              </w:rPr>
              <w:t>m</w:t>
            </w:r>
          </w:p>
          <w:p w14:paraId="0EDAECC6" w14:textId="70534E3D" w:rsidR="00F34104" w:rsidRPr="00F34104" w:rsidRDefault="00F34104" w:rsidP="004B1E16">
            <w:pPr>
              <w:rPr>
                <w:b/>
                <w:sz w:val="22"/>
                <w:szCs w:val="22"/>
                <w:u w:val="single"/>
              </w:rPr>
            </w:pPr>
            <w:r w:rsidRPr="00F34104">
              <w:rPr>
                <w:sz w:val="22"/>
                <w:szCs w:val="22"/>
              </w:rPr>
              <w:t>dopuszczalna szerokość całkowita nie więcej niż 2,55 m</w:t>
            </w:r>
          </w:p>
        </w:tc>
        <w:tc>
          <w:tcPr>
            <w:tcW w:w="1317" w:type="pct"/>
            <w:shd w:val="clear" w:color="auto" w:fill="auto"/>
            <w:vAlign w:val="center"/>
          </w:tcPr>
          <w:p w14:paraId="3580A8D6" w14:textId="77777777" w:rsidR="00F34104" w:rsidRDefault="00F34104" w:rsidP="00F34104">
            <w:pPr>
              <w:jc w:val="center"/>
              <w:rPr>
                <w:sz w:val="22"/>
                <w:szCs w:val="22"/>
              </w:rPr>
            </w:pPr>
          </w:p>
          <w:p w14:paraId="09E99FDC" w14:textId="01C31EC9" w:rsidR="00F34104" w:rsidRDefault="00F34104" w:rsidP="00F34104">
            <w:pPr>
              <w:jc w:val="center"/>
              <w:rPr>
                <w:sz w:val="22"/>
                <w:szCs w:val="22"/>
              </w:rPr>
            </w:pPr>
            <w:r w:rsidRPr="00ED1A58">
              <w:rPr>
                <w:sz w:val="22"/>
                <w:szCs w:val="22"/>
              </w:rPr>
              <w:t>……………………………………….</w:t>
            </w:r>
          </w:p>
          <w:p w14:paraId="62A681A7" w14:textId="53EFC4A5" w:rsidR="00F34104" w:rsidRDefault="00F34104" w:rsidP="00F34104">
            <w:pPr>
              <w:jc w:val="center"/>
              <w:rPr>
                <w:sz w:val="22"/>
                <w:szCs w:val="22"/>
              </w:rPr>
            </w:pPr>
            <w:r>
              <w:rPr>
                <w:sz w:val="22"/>
                <w:szCs w:val="22"/>
              </w:rPr>
              <w:t>długość pojazdu</w:t>
            </w:r>
          </w:p>
          <w:p w14:paraId="3057C370" w14:textId="31F16B37" w:rsidR="00F34104" w:rsidRDefault="00F34104" w:rsidP="00F34104">
            <w:pPr>
              <w:jc w:val="center"/>
              <w:rPr>
                <w:sz w:val="22"/>
                <w:szCs w:val="22"/>
              </w:rPr>
            </w:pPr>
          </w:p>
          <w:p w14:paraId="5B55A1C0" w14:textId="77777777" w:rsidR="00F34104" w:rsidRDefault="00F34104" w:rsidP="00F34104">
            <w:pPr>
              <w:jc w:val="center"/>
              <w:rPr>
                <w:sz w:val="22"/>
                <w:szCs w:val="22"/>
              </w:rPr>
            </w:pPr>
            <w:r w:rsidRPr="00ED1A58">
              <w:rPr>
                <w:sz w:val="22"/>
                <w:szCs w:val="22"/>
              </w:rPr>
              <w:t>……………………………………….</w:t>
            </w:r>
          </w:p>
          <w:p w14:paraId="15AAFA6B" w14:textId="5114F30A" w:rsidR="00F34104" w:rsidRDefault="00F34104" w:rsidP="00F34104">
            <w:pPr>
              <w:jc w:val="center"/>
              <w:rPr>
                <w:sz w:val="22"/>
                <w:szCs w:val="22"/>
              </w:rPr>
            </w:pPr>
            <w:r>
              <w:rPr>
                <w:sz w:val="22"/>
                <w:szCs w:val="22"/>
              </w:rPr>
              <w:t>dopuszczalna szerokość całkowita</w:t>
            </w:r>
          </w:p>
          <w:p w14:paraId="7FBA17BB" w14:textId="77777777" w:rsidR="00F34104" w:rsidRDefault="00F34104" w:rsidP="004B1E16">
            <w:pPr>
              <w:jc w:val="center"/>
              <w:rPr>
                <w:sz w:val="22"/>
                <w:szCs w:val="22"/>
              </w:rPr>
            </w:pPr>
          </w:p>
        </w:tc>
        <w:tc>
          <w:tcPr>
            <w:tcW w:w="1354" w:type="pct"/>
            <w:tcBorders>
              <w:tl2br w:val="single" w:sz="4" w:space="0" w:color="auto"/>
              <w:tr2bl w:val="single" w:sz="4" w:space="0" w:color="auto"/>
            </w:tcBorders>
            <w:vAlign w:val="center"/>
          </w:tcPr>
          <w:p w14:paraId="212D5CCB" w14:textId="77777777" w:rsidR="00F34104" w:rsidRPr="00ED1A58" w:rsidRDefault="00F34104" w:rsidP="00A8798E">
            <w:pPr>
              <w:jc w:val="center"/>
              <w:rPr>
                <w:sz w:val="22"/>
                <w:szCs w:val="22"/>
              </w:rPr>
            </w:pPr>
          </w:p>
        </w:tc>
      </w:tr>
      <w:tr w:rsidR="004B1E16" w:rsidRPr="00ED1A58" w14:paraId="4195D010" w14:textId="77777777" w:rsidTr="00B27534">
        <w:trPr>
          <w:trHeight w:val="1115"/>
        </w:trPr>
        <w:tc>
          <w:tcPr>
            <w:tcW w:w="226" w:type="pct"/>
            <w:shd w:val="clear" w:color="auto" w:fill="auto"/>
            <w:noWrap/>
            <w:vAlign w:val="center"/>
          </w:tcPr>
          <w:p w14:paraId="1EA578C8" w14:textId="052A3CEE" w:rsidR="004B1E16" w:rsidRDefault="00F34104" w:rsidP="004B1E16">
            <w:pPr>
              <w:jc w:val="center"/>
              <w:rPr>
                <w:sz w:val="22"/>
                <w:szCs w:val="22"/>
              </w:rPr>
            </w:pPr>
            <w:r>
              <w:rPr>
                <w:sz w:val="22"/>
                <w:szCs w:val="22"/>
              </w:rPr>
              <w:t>5</w:t>
            </w:r>
          </w:p>
        </w:tc>
        <w:tc>
          <w:tcPr>
            <w:tcW w:w="2103" w:type="pct"/>
            <w:shd w:val="clear" w:color="auto" w:fill="auto"/>
            <w:vAlign w:val="center"/>
          </w:tcPr>
          <w:p w14:paraId="4B4C1333" w14:textId="7D1961B8" w:rsidR="004B1E16" w:rsidRPr="004B1E16" w:rsidRDefault="004B1E16" w:rsidP="004B1E16">
            <w:pPr>
              <w:rPr>
                <w:b/>
                <w:sz w:val="22"/>
                <w:szCs w:val="22"/>
                <w:u w:val="single"/>
              </w:rPr>
            </w:pPr>
            <w:r w:rsidRPr="004B1E16">
              <w:rPr>
                <w:b/>
                <w:sz w:val="22"/>
                <w:szCs w:val="22"/>
                <w:u w:val="single"/>
              </w:rPr>
              <w:t xml:space="preserve">Autobus szkolny ( pojazd nr </w:t>
            </w:r>
            <w:r w:rsidR="00F34104">
              <w:rPr>
                <w:b/>
                <w:sz w:val="22"/>
                <w:szCs w:val="22"/>
                <w:u w:val="single"/>
              </w:rPr>
              <w:t>2</w:t>
            </w:r>
            <w:r w:rsidRPr="004B1E16">
              <w:rPr>
                <w:b/>
                <w:sz w:val="22"/>
                <w:szCs w:val="22"/>
                <w:u w:val="single"/>
              </w:rPr>
              <w:t>)</w:t>
            </w:r>
          </w:p>
          <w:p w14:paraId="408961FF" w14:textId="799CE4D5" w:rsidR="004B1E16" w:rsidRPr="004B1E16" w:rsidRDefault="004B1E16" w:rsidP="004B1E16">
            <w:pPr>
              <w:rPr>
                <w:sz w:val="22"/>
                <w:szCs w:val="22"/>
              </w:rPr>
            </w:pPr>
            <w:r w:rsidRPr="004B1E16">
              <w:rPr>
                <w:sz w:val="22"/>
                <w:szCs w:val="22"/>
              </w:rPr>
              <w:t xml:space="preserve">minimum </w:t>
            </w:r>
            <w:r>
              <w:rPr>
                <w:sz w:val="22"/>
                <w:szCs w:val="22"/>
              </w:rPr>
              <w:t>53</w:t>
            </w:r>
            <w:r w:rsidRPr="004B1E16">
              <w:rPr>
                <w:sz w:val="22"/>
                <w:szCs w:val="22"/>
              </w:rPr>
              <w:t xml:space="preserve"> miejsc</w:t>
            </w:r>
            <w:r>
              <w:rPr>
                <w:sz w:val="22"/>
                <w:szCs w:val="22"/>
              </w:rPr>
              <w:t>a</w:t>
            </w:r>
            <w:r w:rsidRPr="004B1E16">
              <w:rPr>
                <w:sz w:val="22"/>
                <w:szCs w:val="22"/>
              </w:rPr>
              <w:t xml:space="preserve"> siedząc</w:t>
            </w:r>
            <w:r>
              <w:rPr>
                <w:sz w:val="22"/>
                <w:szCs w:val="22"/>
              </w:rPr>
              <w:t>e</w:t>
            </w:r>
          </w:p>
          <w:p w14:paraId="71813EA3" w14:textId="77777777" w:rsidR="004B1E16" w:rsidRPr="004B1E16" w:rsidRDefault="004B1E16" w:rsidP="004B1E16">
            <w:pPr>
              <w:rPr>
                <w:sz w:val="22"/>
                <w:szCs w:val="22"/>
              </w:rPr>
            </w:pPr>
            <w:r w:rsidRPr="004B1E16">
              <w:rPr>
                <w:sz w:val="22"/>
                <w:szCs w:val="22"/>
              </w:rPr>
              <w:t>w tym  cztery pełnowymiarowe nieskładane – łatwo demontowane fotele w miejscu zatoki dla wózka inwalidzkiego</w:t>
            </w:r>
          </w:p>
          <w:p w14:paraId="4D17440E" w14:textId="77777777" w:rsidR="004B1E16" w:rsidRPr="004B1E16" w:rsidRDefault="004B1E16" w:rsidP="004B1E16">
            <w:pPr>
              <w:rPr>
                <w:b/>
                <w:sz w:val="22"/>
                <w:szCs w:val="22"/>
                <w:u w:val="single"/>
              </w:rPr>
            </w:pPr>
          </w:p>
        </w:tc>
        <w:tc>
          <w:tcPr>
            <w:tcW w:w="1317" w:type="pct"/>
            <w:tcBorders>
              <w:tl2br w:val="single" w:sz="4" w:space="0" w:color="auto"/>
              <w:tr2bl w:val="single" w:sz="4" w:space="0" w:color="auto"/>
            </w:tcBorders>
            <w:vAlign w:val="center"/>
          </w:tcPr>
          <w:p w14:paraId="109ABE28" w14:textId="77777777" w:rsidR="004B1E16" w:rsidRPr="00ED1A58" w:rsidRDefault="004B1E16" w:rsidP="004B1E16">
            <w:pPr>
              <w:jc w:val="center"/>
              <w:rPr>
                <w:sz w:val="22"/>
                <w:szCs w:val="22"/>
              </w:rPr>
            </w:pPr>
          </w:p>
        </w:tc>
        <w:tc>
          <w:tcPr>
            <w:tcW w:w="1354" w:type="pct"/>
            <w:shd w:val="clear" w:color="auto" w:fill="auto"/>
            <w:vAlign w:val="center"/>
          </w:tcPr>
          <w:p w14:paraId="501D8D50" w14:textId="77777777" w:rsidR="004B1E16" w:rsidRDefault="004B1E16" w:rsidP="004B1E16">
            <w:pPr>
              <w:jc w:val="center"/>
              <w:rPr>
                <w:sz w:val="22"/>
                <w:szCs w:val="22"/>
              </w:rPr>
            </w:pPr>
          </w:p>
          <w:p w14:paraId="5A888F42" w14:textId="064CEC9A" w:rsidR="004B1E16" w:rsidRDefault="004B1E16" w:rsidP="004B1E16">
            <w:pPr>
              <w:jc w:val="center"/>
              <w:rPr>
                <w:sz w:val="22"/>
                <w:szCs w:val="22"/>
              </w:rPr>
            </w:pPr>
            <w:r w:rsidRPr="00ED1A58">
              <w:rPr>
                <w:sz w:val="22"/>
                <w:szCs w:val="22"/>
              </w:rPr>
              <w:t>……………………………………….</w:t>
            </w:r>
          </w:p>
          <w:p w14:paraId="43ECCF03" w14:textId="77777777" w:rsidR="004B1E16" w:rsidRDefault="004B1E16" w:rsidP="004B1E16">
            <w:pPr>
              <w:jc w:val="center"/>
              <w:rPr>
                <w:sz w:val="22"/>
                <w:szCs w:val="22"/>
              </w:rPr>
            </w:pPr>
            <w:r>
              <w:rPr>
                <w:sz w:val="22"/>
                <w:szCs w:val="22"/>
              </w:rPr>
              <w:t>l</w:t>
            </w:r>
            <w:r w:rsidRPr="00ED1A58">
              <w:rPr>
                <w:sz w:val="22"/>
                <w:szCs w:val="22"/>
              </w:rPr>
              <w:t>iczba</w:t>
            </w:r>
            <w:r>
              <w:rPr>
                <w:sz w:val="22"/>
                <w:szCs w:val="22"/>
              </w:rPr>
              <w:t xml:space="preserve"> miejsc siedzących pasażerskich</w:t>
            </w:r>
          </w:p>
          <w:p w14:paraId="6ECE7F7A" w14:textId="77777777" w:rsidR="004B1E16" w:rsidRDefault="004B1E16" w:rsidP="004B1E16">
            <w:pPr>
              <w:jc w:val="center"/>
              <w:rPr>
                <w:sz w:val="22"/>
                <w:szCs w:val="22"/>
              </w:rPr>
            </w:pPr>
          </w:p>
          <w:p w14:paraId="02FD5FEA" w14:textId="77777777" w:rsidR="004B1E16" w:rsidRPr="004B1E16" w:rsidRDefault="004B1E16" w:rsidP="004B1E16">
            <w:pPr>
              <w:rPr>
                <w:sz w:val="22"/>
                <w:szCs w:val="22"/>
              </w:rPr>
            </w:pPr>
            <w:r w:rsidRPr="004B1E16">
              <w:rPr>
                <w:sz w:val="22"/>
                <w:szCs w:val="22"/>
              </w:rPr>
              <w:t>w tym  cztery pełnowymiarowe nieskładane – łatwo demontowane fotele w miejscu zatoki dla wózka inwalidzkiego:…………………..(TAK/NIE)</w:t>
            </w:r>
          </w:p>
          <w:p w14:paraId="1B7DBBAE" w14:textId="77777777" w:rsidR="004B1E16" w:rsidRPr="00ED1A58" w:rsidRDefault="004B1E16" w:rsidP="004B1E16">
            <w:pPr>
              <w:jc w:val="center"/>
              <w:rPr>
                <w:sz w:val="22"/>
                <w:szCs w:val="22"/>
              </w:rPr>
            </w:pPr>
          </w:p>
        </w:tc>
      </w:tr>
      <w:tr w:rsidR="00F34104" w:rsidRPr="00ED1A58" w14:paraId="50F91734" w14:textId="77777777" w:rsidTr="00B27534">
        <w:trPr>
          <w:trHeight w:val="1690"/>
        </w:trPr>
        <w:tc>
          <w:tcPr>
            <w:tcW w:w="226" w:type="pct"/>
            <w:shd w:val="clear" w:color="auto" w:fill="auto"/>
            <w:noWrap/>
            <w:vAlign w:val="center"/>
          </w:tcPr>
          <w:p w14:paraId="09579E7F" w14:textId="7EFC1352" w:rsidR="00F34104" w:rsidRDefault="00F34104" w:rsidP="00F34104">
            <w:pPr>
              <w:jc w:val="center"/>
              <w:rPr>
                <w:sz w:val="22"/>
                <w:szCs w:val="22"/>
              </w:rPr>
            </w:pPr>
            <w:r>
              <w:rPr>
                <w:sz w:val="22"/>
                <w:szCs w:val="22"/>
              </w:rPr>
              <w:lastRenderedPageBreak/>
              <w:t>6</w:t>
            </w:r>
          </w:p>
        </w:tc>
        <w:tc>
          <w:tcPr>
            <w:tcW w:w="2103" w:type="pct"/>
            <w:shd w:val="clear" w:color="auto" w:fill="auto"/>
            <w:vAlign w:val="center"/>
          </w:tcPr>
          <w:p w14:paraId="45817266" w14:textId="636ED3DA" w:rsidR="00F34104" w:rsidRDefault="00F34104" w:rsidP="00F34104">
            <w:pPr>
              <w:rPr>
                <w:b/>
                <w:sz w:val="22"/>
                <w:szCs w:val="22"/>
                <w:u w:val="single"/>
              </w:rPr>
            </w:pPr>
            <w:r w:rsidRPr="004B1E16">
              <w:rPr>
                <w:b/>
                <w:sz w:val="22"/>
                <w:szCs w:val="22"/>
                <w:u w:val="single"/>
              </w:rPr>
              <w:t xml:space="preserve">Autobus szkolny ( pojazd nr </w:t>
            </w:r>
            <w:r>
              <w:rPr>
                <w:b/>
                <w:sz w:val="22"/>
                <w:szCs w:val="22"/>
                <w:u w:val="single"/>
              </w:rPr>
              <w:t>2</w:t>
            </w:r>
            <w:r w:rsidRPr="004B1E16">
              <w:rPr>
                <w:b/>
                <w:sz w:val="22"/>
                <w:szCs w:val="22"/>
                <w:u w:val="single"/>
              </w:rPr>
              <w:t>)</w:t>
            </w:r>
          </w:p>
          <w:p w14:paraId="120E86E7" w14:textId="2112A030" w:rsidR="00F34104" w:rsidRDefault="00F34104" w:rsidP="00F34104">
            <w:pPr>
              <w:rPr>
                <w:sz w:val="22"/>
                <w:szCs w:val="22"/>
              </w:rPr>
            </w:pPr>
            <w:r w:rsidRPr="00F34104">
              <w:rPr>
                <w:sz w:val="22"/>
                <w:szCs w:val="22"/>
              </w:rPr>
              <w:t>długość do 1</w:t>
            </w:r>
            <w:r>
              <w:rPr>
                <w:sz w:val="22"/>
                <w:szCs w:val="22"/>
              </w:rPr>
              <w:t>2</w:t>
            </w:r>
            <w:r w:rsidRPr="00F34104">
              <w:rPr>
                <w:sz w:val="22"/>
                <w:szCs w:val="22"/>
              </w:rPr>
              <w:t>,</w:t>
            </w:r>
            <w:r>
              <w:rPr>
                <w:sz w:val="22"/>
                <w:szCs w:val="22"/>
              </w:rPr>
              <w:t>5</w:t>
            </w:r>
            <w:r w:rsidRPr="00F34104">
              <w:rPr>
                <w:sz w:val="22"/>
                <w:szCs w:val="22"/>
              </w:rPr>
              <w:t>0</w:t>
            </w:r>
            <w:r w:rsidRPr="00F34104">
              <w:rPr>
                <w:spacing w:val="-1"/>
                <w:sz w:val="22"/>
                <w:szCs w:val="22"/>
              </w:rPr>
              <w:t xml:space="preserve"> </w:t>
            </w:r>
            <w:r w:rsidRPr="00F34104">
              <w:rPr>
                <w:sz w:val="22"/>
                <w:szCs w:val="22"/>
              </w:rPr>
              <w:t>m</w:t>
            </w:r>
          </w:p>
          <w:p w14:paraId="01682D75" w14:textId="525A0935" w:rsidR="00F34104" w:rsidRPr="004B1E16" w:rsidRDefault="00F34104" w:rsidP="00F34104">
            <w:pPr>
              <w:rPr>
                <w:b/>
                <w:sz w:val="22"/>
                <w:szCs w:val="22"/>
                <w:u w:val="single"/>
              </w:rPr>
            </w:pPr>
            <w:r w:rsidRPr="00F34104">
              <w:rPr>
                <w:sz w:val="22"/>
                <w:szCs w:val="22"/>
              </w:rPr>
              <w:t>dopuszczalna szerokość całkowita nie więcej niż 2,55 m</w:t>
            </w:r>
          </w:p>
        </w:tc>
        <w:tc>
          <w:tcPr>
            <w:tcW w:w="1317" w:type="pct"/>
            <w:shd w:val="clear" w:color="auto" w:fill="auto"/>
            <w:vAlign w:val="center"/>
          </w:tcPr>
          <w:p w14:paraId="5D64BE24" w14:textId="77777777" w:rsidR="00F34104" w:rsidRDefault="00F34104" w:rsidP="00F34104">
            <w:pPr>
              <w:jc w:val="center"/>
              <w:rPr>
                <w:sz w:val="22"/>
                <w:szCs w:val="22"/>
              </w:rPr>
            </w:pPr>
          </w:p>
          <w:p w14:paraId="6D75A78C" w14:textId="52352F4F" w:rsidR="00F34104" w:rsidRDefault="00F34104" w:rsidP="00F34104">
            <w:pPr>
              <w:jc w:val="center"/>
              <w:rPr>
                <w:sz w:val="22"/>
                <w:szCs w:val="22"/>
              </w:rPr>
            </w:pPr>
            <w:r w:rsidRPr="00ED1A58">
              <w:rPr>
                <w:sz w:val="22"/>
                <w:szCs w:val="22"/>
              </w:rPr>
              <w:t>……………………………………….</w:t>
            </w:r>
          </w:p>
          <w:p w14:paraId="55A99547" w14:textId="77777777" w:rsidR="00F34104" w:rsidRDefault="00F34104" w:rsidP="00F34104">
            <w:pPr>
              <w:jc w:val="center"/>
              <w:rPr>
                <w:sz w:val="22"/>
                <w:szCs w:val="22"/>
              </w:rPr>
            </w:pPr>
            <w:r>
              <w:rPr>
                <w:sz w:val="22"/>
                <w:szCs w:val="22"/>
              </w:rPr>
              <w:t>długość pojazdu</w:t>
            </w:r>
          </w:p>
          <w:p w14:paraId="65D0A287" w14:textId="77777777" w:rsidR="00F34104" w:rsidRDefault="00F34104" w:rsidP="00F34104">
            <w:pPr>
              <w:jc w:val="center"/>
              <w:rPr>
                <w:sz w:val="22"/>
                <w:szCs w:val="22"/>
              </w:rPr>
            </w:pPr>
          </w:p>
          <w:p w14:paraId="0FF7F7CD" w14:textId="77777777" w:rsidR="00F34104" w:rsidRDefault="00F34104" w:rsidP="00F34104">
            <w:pPr>
              <w:jc w:val="center"/>
              <w:rPr>
                <w:sz w:val="22"/>
                <w:szCs w:val="22"/>
              </w:rPr>
            </w:pPr>
            <w:r w:rsidRPr="00ED1A58">
              <w:rPr>
                <w:sz w:val="22"/>
                <w:szCs w:val="22"/>
              </w:rPr>
              <w:t>……………………………………….</w:t>
            </w:r>
          </w:p>
          <w:p w14:paraId="36EA3662" w14:textId="77777777" w:rsidR="00F34104" w:rsidRDefault="00F34104" w:rsidP="00F34104">
            <w:pPr>
              <w:jc w:val="center"/>
              <w:rPr>
                <w:sz w:val="22"/>
                <w:szCs w:val="22"/>
              </w:rPr>
            </w:pPr>
            <w:r>
              <w:rPr>
                <w:sz w:val="22"/>
                <w:szCs w:val="22"/>
              </w:rPr>
              <w:t>dopuszczalna szerokość całkowita</w:t>
            </w:r>
          </w:p>
          <w:p w14:paraId="14A48147" w14:textId="77777777" w:rsidR="00F34104" w:rsidRPr="00ED1A58" w:rsidRDefault="00F34104" w:rsidP="00F34104">
            <w:pPr>
              <w:jc w:val="center"/>
              <w:rPr>
                <w:sz w:val="22"/>
                <w:szCs w:val="22"/>
              </w:rPr>
            </w:pPr>
          </w:p>
        </w:tc>
        <w:tc>
          <w:tcPr>
            <w:tcW w:w="1354" w:type="pct"/>
            <w:tcBorders>
              <w:tl2br w:val="single" w:sz="4" w:space="0" w:color="auto"/>
              <w:tr2bl w:val="single" w:sz="4" w:space="0" w:color="auto"/>
            </w:tcBorders>
            <w:vAlign w:val="center"/>
          </w:tcPr>
          <w:p w14:paraId="060034E0" w14:textId="77777777" w:rsidR="00F34104" w:rsidRDefault="00F34104" w:rsidP="00F34104">
            <w:pPr>
              <w:jc w:val="center"/>
              <w:rPr>
                <w:sz w:val="22"/>
                <w:szCs w:val="22"/>
              </w:rPr>
            </w:pPr>
          </w:p>
        </w:tc>
      </w:tr>
      <w:tr w:rsidR="003E2ADD" w:rsidRPr="00ED1A58" w14:paraId="1A4EE482" w14:textId="77777777" w:rsidTr="00B27534">
        <w:trPr>
          <w:trHeight w:val="1115"/>
        </w:trPr>
        <w:tc>
          <w:tcPr>
            <w:tcW w:w="226" w:type="pct"/>
            <w:shd w:val="clear" w:color="auto" w:fill="auto"/>
            <w:noWrap/>
            <w:vAlign w:val="center"/>
          </w:tcPr>
          <w:p w14:paraId="718374E0" w14:textId="5FA11D26" w:rsidR="003E2ADD" w:rsidRDefault="003E2ADD" w:rsidP="003E2ADD">
            <w:pPr>
              <w:jc w:val="center"/>
              <w:rPr>
                <w:sz w:val="22"/>
                <w:szCs w:val="22"/>
              </w:rPr>
            </w:pPr>
            <w:r>
              <w:rPr>
                <w:sz w:val="22"/>
                <w:szCs w:val="22"/>
              </w:rPr>
              <w:t>7</w:t>
            </w:r>
          </w:p>
        </w:tc>
        <w:tc>
          <w:tcPr>
            <w:tcW w:w="2103" w:type="pct"/>
            <w:shd w:val="clear" w:color="auto" w:fill="auto"/>
            <w:vAlign w:val="center"/>
          </w:tcPr>
          <w:p w14:paraId="5B279B6D" w14:textId="338CE47B" w:rsidR="003E2ADD" w:rsidRPr="0023366E" w:rsidRDefault="003E2ADD" w:rsidP="0023366E">
            <w:pPr>
              <w:rPr>
                <w:b/>
                <w:sz w:val="22"/>
                <w:szCs w:val="22"/>
                <w:u w:val="single"/>
              </w:rPr>
            </w:pPr>
            <w:r w:rsidRPr="0023366E">
              <w:rPr>
                <w:sz w:val="22"/>
                <w:szCs w:val="22"/>
              </w:rPr>
              <w:t>miejsce kierowcy nie znajdowało się w kabinie wydzielonej z przestrzeni</w:t>
            </w:r>
            <w:r w:rsidRPr="0023366E">
              <w:rPr>
                <w:spacing w:val="-15"/>
                <w:sz w:val="22"/>
                <w:szCs w:val="22"/>
              </w:rPr>
              <w:t xml:space="preserve"> </w:t>
            </w:r>
            <w:r w:rsidRPr="0023366E">
              <w:rPr>
                <w:sz w:val="22"/>
                <w:szCs w:val="22"/>
              </w:rPr>
              <w:t>pasażerskiej</w:t>
            </w:r>
          </w:p>
        </w:tc>
        <w:tc>
          <w:tcPr>
            <w:tcW w:w="1317" w:type="pct"/>
            <w:shd w:val="clear" w:color="auto" w:fill="auto"/>
          </w:tcPr>
          <w:p w14:paraId="2BA94EA7" w14:textId="77777777" w:rsidR="003E2ADD" w:rsidRDefault="003E2ADD" w:rsidP="003E2ADD">
            <w:pPr>
              <w:jc w:val="center"/>
              <w:rPr>
                <w:sz w:val="22"/>
                <w:szCs w:val="22"/>
              </w:rPr>
            </w:pPr>
          </w:p>
          <w:p w14:paraId="19828DBA" w14:textId="01D6E203" w:rsidR="003E2ADD" w:rsidRDefault="003E2ADD" w:rsidP="003E2ADD">
            <w:pPr>
              <w:jc w:val="center"/>
              <w:rPr>
                <w:sz w:val="22"/>
                <w:szCs w:val="22"/>
              </w:rPr>
            </w:pPr>
            <w:r w:rsidRPr="003A0C87">
              <w:rPr>
                <w:sz w:val="22"/>
                <w:szCs w:val="22"/>
              </w:rPr>
              <w:t>……………………………………….</w:t>
            </w:r>
            <w:r w:rsidRPr="003A0C87">
              <w:rPr>
                <w:sz w:val="22"/>
                <w:szCs w:val="22"/>
              </w:rPr>
              <w:br/>
              <w:t>(TAK/NIE)</w:t>
            </w:r>
          </w:p>
        </w:tc>
        <w:tc>
          <w:tcPr>
            <w:tcW w:w="1354" w:type="pct"/>
            <w:shd w:val="clear" w:color="auto" w:fill="auto"/>
          </w:tcPr>
          <w:p w14:paraId="0F48262C" w14:textId="77777777" w:rsidR="003E2ADD" w:rsidRDefault="003E2ADD" w:rsidP="003E2ADD">
            <w:pPr>
              <w:jc w:val="center"/>
              <w:rPr>
                <w:sz w:val="22"/>
                <w:szCs w:val="22"/>
              </w:rPr>
            </w:pPr>
          </w:p>
          <w:p w14:paraId="4083C5FA" w14:textId="193B340A" w:rsidR="003E2ADD" w:rsidRDefault="003E2ADD" w:rsidP="003E2ADD">
            <w:pPr>
              <w:jc w:val="center"/>
              <w:rPr>
                <w:sz w:val="22"/>
                <w:szCs w:val="22"/>
              </w:rPr>
            </w:pPr>
            <w:r w:rsidRPr="003A0C87">
              <w:rPr>
                <w:sz w:val="22"/>
                <w:szCs w:val="22"/>
              </w:rPr>
              <w:t>……………………………………….</w:t>
            </w:r>
            <w:r w:rsidRPr="003A0C87">
              <w:rPr>
                <w:sz w:val="22"/>
                <w:szCs w:val="22"/>
              </w:rPr>
              <w:br/>
              <w:t>(TAK/NIE)</w:t>
            </w:r>
          </w:p>
        </w:tc>
      </w:tr>
      <w:tr w:rsidR="003E2ADD" w:rsidRPr="00ED1A58" w14:paraId="58A279DC" w14:textId="77777777" w:rsidTr="00B27534">
        <w:trPr>
          <w:trHeight w:val="1115"/>
        </w:trPr>
        <w:tc>
          <w:tcPr>
            <w:tcW w:w="226" w:type="pct"/>
            <w:shd w:val="clear" w:color="auto" w:fill="auto"/>
            <w:noWrap/>
            <w:vAlign w:val="center"/>
          </w:tcPr>
          <w:p w14:paraId="465B1376" w14:textId="6C29C2A3" w:rsidR="003E2ADD" w:rsidRDefault="003E2ADD" w:rsidP="003E2ADD">
            <w:pPr>
              <w:jc w:val="center"/>
              <w:rPr>
                <w:sz w:val="22"/>
                <w:szCs w:val="22"/>
              </w:rPr>
            </w:pPr>
            <w:r>
              <w:rPr>
                <w:sz w:val="22"/>
                <w:szCs w:val="22"/>
              </w:rPr>
              <w:t>8</w:t>
            </w:r>
          </w:p>
        </w:tc>
        <w:tc>
          <w:tcPr>
            <w:tcW w:w="2103" w:type="pct"/>
            <w:shd w:val="clear" w:color="auto" w:fill="auto"/>
            <w:vAlign w:val="center"/>
          </w:tcPr>
          <w:p w14:paraId="2F067879" w14:textId="3011FF1F" w:rsidR="003E2ADD" w:rsidRPr="0023366E" w:rsidRDefault="003E2ADD" w:rsidP="0023366E">
            <w:pPr>
              <w:rPr>
                <w:b/>
                <w:sz w:val="22"/>
                <w:szCs w:val="22"/>
                <w:u w:val="single"/>
              </w:rPr>
            </w:pPr>
            <w:r w:rsidRPr="0023366E">
              <w:rPr>
                <w:sz w:val="22"/>
                <w:szCs w:val="22"/>
              </w:rPr>
              <w:t>miejsce</w:t>
            </w:r>
            <w:r w:rsidRPr="0023366E">
              <w:rPr>
                <w:spacing w:val="-5"/>
                <w:sz w:val="22"/>
                <w:szCs w:val="22"/>
              </w:rPr>
              <w:t xml:space="preserve"> </w:t>
            </w:r>
            <w:r w:rsidRPr="0023366E">
              <w:rPr>
                <w:sz w:val="22"/>
                <w:szCs w:val="22"/>
              </w:rPr>
              <w:t>z</w:t>
            </w:r>
            <w:r w:rsidRPr="0023366E">
              <w:rPr>
                <w:spacing w:val="-6"/>
                <w:sz w:val="22"/>
                <w:szCs w:val="22"/>
              </w:rPr>
              <w:t xml:space="preserve"> </w:t>
            </w:r>
            <w:r w:rsidRPr="0023366E">
              <w:rPr>
                <w:sz w:val="22"/>
                <w:szCs w:val="22"/>
              </w:rPr>
              <w:t>przodu</w:t>
            </w:r>
            <w:r w:rsidRPr="0023366E">
              <w:rPr>
                <w:spacing w:val="-6"/>
                <w:sz w:val="22"/>
                <w:szCs w:val="22"/>
              </w:rPr>
              <w:t xml:space="preserve"> </w:t>
            </w:r>
            <w:r w:rsidRPr="0023366E">
              <w:rPr>
                <w:sz w:val="22"/>
                <w:szCs w:val="22"/>
              </w:rPr>
              <w:t>i</w:t>
            </w:r>
            <w:r w:rsidRPr="0023366E">
              <w:rPr>
                <w:spacing w:val="-6"/>
                <w:sz w:val="22"/>
                <w:szCs w:val="22"/>
              </w:rPr>
              <w:t xml:space="preserve"> </w:t>
            </w:r>
            <w:r w:rsidRPr="0023366E">
              <w:rPr>
                <w:sz w:val="22"/>
                <w:szCs w:val="22"/>
              </w:rPr>
              <w:t>z</w:t>
            </w:r>
            <w:r w:rsidRPr="0023366E">
              <w:rPr>
                <w:spacing w:val="-6"/>
                <w:sz w:val="22"/>
                <w:szCs w:val="22"/>
              </w:rPr>
              <w:t xml:space="preserve"> </w:t>
            </w:r>
            <w:r w:rsidRPr="0023366E">
              <w:rPr>
                <w:sz w:val="22"/>
                <w:szCs w:val="22"/>
              </w:rPr>
              <w:t>tyłu</w:t>
            </w:r>
            <w:r w:rsidRPr="0023366E">
              <w:rPr>
                <w:spacing w:val="-6"/>
                <w:sz w:val="22"/>
                <w:szCs w:val="22"/>
              </w:rPr>
              <w:t xml:space="preserve"> </w:t>
            </w:r>
            <w:r w:rsidRPr="0023366E">
              <w:rPr>
                <w:sz w:val="22"/>
                <w:szCs w:val="22"/>
              </w:rPr>
              <w:t>wewnątrz</w:t>
            </w:r>
            <w:r w:rsidRPr="0023366E">
              <w:rPr>
                <w:spacing w:val="-7"/>
                <w:sz w:val="22"/>
                <w:szCs w:val="22"/>
              </w:rPr>
              <w:t xml:space="preserve"> </w:t>
            </w:r>
            <w:r w:rsidRPr="0023366E">
              <w:rPr>
                <w:sz w:val="22"/>
                <w:szCs w:val="22"/>
              </w:rPr>
              <w:t>pojazdu</w:t>
            </w:r>
            <w:r w:rsidRPr="0023366E">
              <w:rPr>
                <w:spacing w:val="-6"/>
                <w:sz w:val="22"/>
                <w:szCs w:val="22"/>
              </w:rPr>
              <w:t xml:space="preserve"> </w:t>
            </w:r>
            <w:r w:rsidRPr="0023366E">
              <w:rPr>
                <w:sz w:val="22"/>
                <w:szCs w:val="22"/>
              </w:rPr>
              <w:t>przeznaczone</w:t>
            </w:r>
            <w:r w:rsidRPr="0023366E">
              <w:rPr>
                <w:spacing w:val="-4"/>
                <w:sz w:val="22"/>
                <w:szCs w:val="22"/>
              </w:rPr>
              <w:t xml:space="preserve"> </w:t>
            </w:r>
            <w:r w:rsidRPr="0023366E">
              <w:rPr>
                <w:sz w:val="22"/>
                <w:szCs w:val="22"/>
              </w:rPr>
              <w:t>na</w:t>
            </w:r>
            <w:r w:rsidRPr="0023366E">
              <w:rPr>
                <w:spacing w:val="-6"/>
                <w:sz w:val="22"/>
                <w:szCs w:val="22"/>
              </w:rPr>
              <w:t xml:space="preserve"> </w:t>
            </w:r>
            <w:r w:rsidRPr="0023366E">
              <w:rPr>
                <w:sz w:val="22"/>
                <w:szCs w:val="22"/>
              </w:rPr>
              <w:t>umieszczenie</w:t>
            </w:r>
            <w:r w:rsidRPr="0023366E">
              <w:rPr>
                <w:spacing w:val="-5"/>
                <w:sz w:val="22"/>
                <w:szCs w:val="22"/>
              </w:rPr>
              <w:t xml:space="preserve"> </w:t>
            </w:r>
            <w:r w:rsidRPr="0023366E">
              <w:rPr>
                <w:sz w:val="22"/>
                <w:szCs w:val="22"/>
              </w:rPr>
              <w:t>tablicy</w:t>
            </w:r>
            <w:r w:rsidRPr="0023366E">
              <w:rPr>
                <w:spacing w:val="-7"/>
                <w:sz w:val="22"/>
                <w:szCs w:val="22"/>
              </w:rPr>
              <w:t xml:space="preserve"> </w:t>
            </w:r>
            <w:r w:rsidRPr="0023366E">
              <w:rPr>
                <w:sz w:val="22"/>
                <w:szCs w:val="22"/>
              </w:rPr>
              <w:t>„AUTOBUS SZKOLNY” określonej w przepisach w sprawie rejestracji i oznaczania</w:t>
            </w:r>
            <w:r w:rsidRPr="0023366E">
              <w:rPr>
                <w:spacing w:val="-13"/>
                <w:sz w:val="22"/>
                <w:szCs w:val="22"/>
              </w:rPr>
              <w:t xml:space="preserve"> </w:t>
            </w:r>
            <w:r w:rsidRPr="0023366E">
              <w:rPr>
                <w:sz w:val="22"/>
                <w:szCs w:val="22"/>
              </w:rPr>
              <w:t>pojazdów</w:t>
            </w:r>
          </w:p>
        </w:tc>
        <w:tc>
          <w:tcPr>
            <w:tcW w:w="1317" w:type="pct"/>
            <w:shd w:val="clear" w:color="auto" w:fill="auto"/>
          </w:tcPr>
          <w:p w14:paraId="4941FD73" w14:textId="77777777" w:rsidR="003E2ADD" w:rsidRDefault="003E2ADD" w:rsidP="003E2ADD">
            <w:pPr>
              <w:jc w:val="center"/>
              <w:rPr>
                <w:sz w:val="22"/>
                <w:szCs w:val="22"/>
              </w:rPr>
            </w:pPr>
          </w:p>
          <w:p w14:paraId="2648954C" w14:textId="026073AA" w:rsidR="003E2ADD" w:rsidRDefault="003E2ADD" w:rsidP="003E2ADD">
            <w:pPr>
              <w:jc w:val="center"/>
              <w:rPr>
                <w:sz w:val="22"/>
                <w:szCs w:val="22"/>
              </w:rPr>
            </w:pPr>
            <w:r w:rsidRPr="00C90766">
              <w:rPr>
                <w:sz w:val="22"/>
                <w:szCs w:val="22"/>
              </w:rPr>
              <w:t>……………………………………….</w:t>
            </w:r>
            <w:r w:rsidRPr="00C90766">
              <w:rPr>
                <w:sz w:val="22"/>
                <w:szCs w:val="22"/>
              </w:rPr>
              <w:br/>
              <w:t>(TAK/NIE)</w:t>
            </w:r>
          </w:p>
        </w:tc>
        <w:tc>
          <w:tcPr>
            <w:tcW w:w="1354" w:type="pct"/>
            <w:shd w:val="clear" w:color="auto" w:fill="auto"/>
          </w:tcPr>
          <w:p w14:paraId="6C869389" w14:textId="77777777" w:rsidR="003E2ADD" w:rsidRDefault="003E2ADD" w:rsidP="003E2ADD">
            <w:pPr>
              <w:jc w:val="center"/>
              <w:rPr>
                <w:sz w:val="22"/>
                <w:szCs w:val="22"/>
              </w:rPr>
            </w:pPr>
          </w:p>
          <w:p w14:paraId="49944832" w14:textId="03A50391" w:rsidR="003E2ADD" w:rsidRDefault="003E2ADD" w:rsidP="003E2ADD">
            <w:pPr>
              <w:jc w:val="center"/>
              <w:rPr>
                <w:sz w:val="22"/>
                <w:szCs w:val="22"/>
              </w:rPr>
            </w:pPr>
            <w:r w:rsidRPr="00C90766">
              <w:rPr>
                <w:sz w:val="22"/>
                <w:szCs w:val="22"/>
              </w:rPr>
              <w:t>……………………………………….</w:t>
            </w:r>
            <w:r w:rsidRPr="00C90766">
              <w:rPr>
                <w:sz w:val="22"/>
                <w:szCs w:val="22"/>
              </w:rPr>
              <w:br/>
              <w:t>(TAK/NIE)</w:t>
            </w:r>
          </w:p>
        </w:tc>
      </w:tr>
      <w:tr w:rsidR="003E2ADD" w:rsidRPr="00ED1A58" w14:paraId="61791033" w14:textId="77777777" w:rsidTr="00B27534">
        <w:trPr>
          <w:trHeight w:val="1115"/>
        </w:trPr>
        <w:tc>
          <w:tcPr>
            <w:tcW w:w="226" w:type="pct"/>
            <w:shd w:val="clear" w:color="auto" w:fill="auto"/>
            <w:noWrap/>
            <w:vAlign w:val="center"/>
          </w:tcPr>
          <w:p w14:paraId="30EC6070" w14:textId="191CDFA1" w:rsidR="003E2ADD" w:rsidRDefault="003E2ADD" w:rsidP="003E2ADD">
            <w:pPr>
              <w:jc w:val="center"/>
              <w:rPr>
                <w:sz w:val="22"/>
                <w:szCs w:val="22"/>
              </w:rPr>
            </w:pPr>
            <w:r>
              <w:rPr>
                <w:sz w:val="22"/>
                <w:szCs w:val="22"/>
              </w:rPr>
              <w:t>9</w:t>
            </w:r>
          </w:p>
        </w:tc>
        <w:tc>
          <w:tcPr>
            <w:tcW w:w="2103" w:type="pct"/>
            <w:shd w:val="clear" w:color="auto" w:fill="auto"/>
            <w:vAlign w:val="center"/>
          </w:tcPr>
          <w:p w14:paraId="773C8885" w14:textId="2BDF1A03" w:rsidR="003E2ADD" w:rsidRPr="0023366E" w:rsidRDefault="003E2ADD" w:rsidP="0023366E">
            <w:pPr>
              <w:rPr>
                <w:b/>
                <w:sz w:val="22"/>
                <w:szCs w:val="22"/>
                <w:u w:val="single"/>
              </w:rPr>
            </w:pPr>
            <w:r w:rsidRPr="0023366E">
              <w:rPr>
                <w:sz w:val="22"/>
                <w:szCs w:val="22"/>
              </w:rPr>
              <w:t xml:space="preserve">z przodu i z tyłu po lewej stronie pojazdu umieścić tablicę </w:t>
            </w:r>
            <w:proofErr w:type="spellStart"/>
            <w:r w:rsidRPr="0023366E">
              <w:rPr>
                <w:sz w:val="22"/>
                <w:szCs w:val="22"/>
              </w:rPr>
              <w:t>ledową</w:t>
            </w:r>
            <w:proofErr w:type="spellEnd"/>
            <w:r w:rsidRPr="0023366E">
              <w:rPr>
                <w:sz w:val="22"/>
                <w:szCs w:val="22"/>
              </w:rPr>
              <w:t xml:space="preserve">  ze znakiem „STOP”, określonej w przepisach w sprawie rejestracji i oznaczania pojazdów, sterowaną z miejsca kierowcy, działanie tablicy powinno być automatyczne po otwarciu drzwi autobusu </w:t>
            </w:r>
            <w:r w:rsidRPr="0023366E">
              <w:rPr>
                <w:sz w:val="22"/>
                <w:szCs w:val="22"/>
              </w:rPr>
              <w:br/>
              <w:t>i sygnalizowane kierowcy lampką kontrolną koloru czerwonego. Powinna istnieć możliwość wyłączenia tej</w:t>
            </w:r>
            <w:r w:rsidRPr="0023366E">
              <w:rPr>
                <w:spacing w:val="-6"/>
                <w:sz w:val="22"/>
                <w:szCs w:val="22"/>
              </w:rPr>
              <w:t xml:space="preserve"> </w:t>
            </w:r>
            <w:r w:rsidRPr="0023366E">
              <w:rPr>
                <w:sz w:val="22"/>
                <w:szCs w:val="22"/>
              </w:rPr>
              <w:t>funkcji</w:t>
            </w:r>
          </w:p>
        </w:tc>
        <w:tc>
          <w:tcPr>
            <w:tcW w:w="1317" w:type="pct"/>
            <w:shd w:val="clear" w:color="auto" w:fill="auto"/>
          </w:tcPr>
          <w:p w14:paraId="3460D88D" w14:textId="77777777" w:rsidR="003E2ADD" w:rsidRDefault="003E2ADD" w:rsidP="003E2ADD">
            <w:pPr>
              <w:jc w:val="center"/>
              <w:rPr>
                <w:sz w:val="22"/>
                <w:szCs w:val="22"/>
              </w:rPr>
            </w:pPr>
          </w:p>
          <w:p w14:paraId="684E3C5E" w14:textId="6C131D88" w:rsidR="003E2ADD" w:rsidRDefault="003E2ADD" w:rsidP="003E2ADD">
            <w:pPr>
              <w:jc w:val="center"/>
              <w:rPr>
                <w:sz w:val="22"/>
                <w:szCs w:val="22"/>
              </w:rPr>
            </w:pPr>
            <w:r w:rsidRPr="00C90766">
              <w:rPr>
                <w:sz w:val="22"/>
                <w:szCs w:val="22"/>
              </w:rPr>
              <w:t>……………………………………….</w:t>
            </w:r>
            <w:r w:rsidRPr="00C90766">
              <w:rPr>
                <w:sz w:val="22"/>
                <w:szCs w:val="22"/>
              </w:rPr>
              <w:br/>
              <w:t>(TAK/NIE)</w:t>
            </w:r>
          </w:p>
        </w:tc>
        <w:tc>
          <w:tcPr>
            <w:tcW w:w="1354" w:type="pct"/>
            <w:shd w:val="clear" w:color="auto" w:fill="auto"/>
          </w:tcPr>
          <w:p w14:paraId="07413822" w14:textId="77777777" w:rsidR="003E2ADD" w:rsidRDefault="003E2ADD" w:rsidP="003E2ADD">
            <w:pPr>
              <w:jc w:val="center"/>
              <w:rPr>
                <w:sz w:val="22"/>
                <w:szCs w:val="22"/>
              </w:rPr>
            </w:pPr>
          </w:p>
          <w:p w14:paraId="1C6ECB46" w14:textId="6C7CB539" w:rsidR="003E2ADD" w:rsidRDefault="003E2ADD" w:rsidP="003E2ADD">
            <w:pPr>
              <w:jc w:val="center"/>
              <w:rPr>
                <w:sz w:val="22"/>
                <w:szCs w:val="22"/>
              </w:rPr>
            </w:pPr>
            <w:r w:rsidRPr="00C90766">
              <w:rPr>
                <w:sz w:val="22"/>
                <w:szCs w:val="22"/>
              </w:rPr>
              <w:t>……………………………………….</w:t>
            </w:r>
            <w:r w:rsidRPr="00C90766">
              <w:rPr>
                <w:sz w:val="22"/>
                <w:szCs w:val="22"/>
              </w:rPr>
              <w:br/>
              <w:t>(TAK/NIE)</w:t>
            </w:r>
          </w:p>
        </w:tc>
      </w:tr>
      <w:tr w:rsidR="003E2ADD" w:rsidRPr="00ED1A58" w14:paraId="7A28E566" w14:textId="77777777" w:rsidTr="00B27534">
        <w:trPr>
          <w:trHeight w:val="698"/>
        </w:trPr>
        <w:tc>
          <w:tcPr>
            <w:tcW w:w="226" w:type="pct"/>
            <w:shd w:val="clear" w:color="auto" w:fill="auto"/>
            <w:noWrap/>
            <w:vAlign w:val="center"/>
          </w:tcPr>
          <w:p w14:paraId="2B6990BF" w14:textId="579D1A20" w:rsidR="003E2ADD" w:rsidRDefault="003E2ADD" w:rsidP="003E2ADD">
            <w:pPr>
              <w:jc w:val="center"/>
              <w:rPr>
                <w:sz w:val="22"/>
                <w:szCs w:val="22"/>
              </w:rPr>
            </w:pPr>
            <w:r>
              <w:rPr>
                <w:sz w:val="22"/>
                <w:szCs w:val="22"/>
              </w:rPr>
              <w:t>10</w:t>
            </w:r>
          </w:p>
        </w:tc>
        <w:tc>
          <w:tcPr>
            <w:tcW w:w="2103" w:type="pct"/>
            <w:shd w:val="clear" w:color="auto" w:fill="auto"/>
            <w:vAlign w:val="center"/>
          </w:tcPr>
          <w:p w14:paraId="0BE2AFFA" w14:textId="53C3FC1E" w:rsidR="003E2ADD" w:rsidRPr="0023366E" w:rsidRDefault="003E2ADD" w:rsidP="0023366E">
            <w:pPr>
              <w:rPr>
                <w:b/>
                <w:sz w:val="22"/>
                <w:szCs w:val="22"/>
                <w:u w:val="single"/>
              </w:rPr>
            </w:pPr>
            <w:r w:rsidRPr="0023366E">
              <w:rPr>
                <w:sz w:val="22"/>
                <w:szCs w:val="22"/>
              </w:rPr>
              <w:t>miejsce z przodu i z tyłu po lewej stronie pojazdu przeznaczone na umieszczenie kwadratowej tablicy barwy żółtej z symbolem dzieci barwy czarnej określonej w przepisach w</w:t>
            </w:r>
            <w:r w:rsidRPr="0023366E">
              <w:rPr>
                <w:spacing w:val="-6"/>
                <w:sz w:val="22"/>
                <w:szCs w:val="22"/>
              </w:rPr>
              <w:t xml:space="preserve"> </w:t>
            </w:r>
            <w:r w:rsidRPr="0023366E">
              <w:rPr>
                <w:sz w:val="22"/>
                <w:szCs w:val="22"/>
              </w:rPr>
              <w:t>sprawie</w:t>
            </w:r>
            <w:r w:rsidRPr="0023366E">
              <w:rPr>
                <w:spacing w:val="-5"/>
                <w:sz w:val="22"/>
                <w:szCs w:val="22"/>
              </w:rPr>
              <w:t xml:space="preserve"> </w:t>
            </w:r>
            <w:r w:rsidRPr="0023366E">
              <w:rPr>
                <w:sz w:val="22"/>
                <w:szCs w:val="22"/>
              </w:rPr>
              <w:t>rejestracji</w:t>
            </w:r>
            <w:r w:rsidRPr="0023366E">
              <w:rPr>
                <w:spacing w:val="-6"/>
                <w:sz w:val="22"/>
                <w:szCs w:val="22"/>
              </w:rPr>
              <w:t xml:space="preserve"> </w:t>
            </w:r>
            <w:r w:rsidRPr="0023366E">
              <w:rPr>
                <w:sz w:val="22"/>
                <w:szCs w:val="22"/>
              </w:rPr>
              <w:t>i</w:t>
            </w:r>
            <w:r w:rsidRPr="0023366E">
              <w:rPr>
                <w:spacing w:val="-6"/>
                <w:sz w:val="22"/>
                <w:szCs w:val="22"/>
              </w:rPr>
              <w:t xml:space="preserve"> </w:t>
            </w:r>
            <w:r w:rsidRPr="0023366E">
              <w:rPr>
                <w:sz w:val="22"/>
                <w:szCs w:val="22"/>
              </w:rPr>
              <w:t>oznaczania</w:t>
            </w:r>
            <w:r w:rsidRPr="0023366E">
              <w:rPr>
                <w:spacing w:val="-6"/>
                <w:sz w:val="22"/>
                <w:szCs w:val="22"/>
              </w:rPr>
              <w:t xml:space="preserve"> </w:t>
            </w:r>
            <w:r w:rsidRPr="0023366E">
              <w:rPr>
                <w:sz w:val="22"/>
                <w:szCs w:val="22"/>
              </w:rPr>
              <w:t>pojazdów, miejsce</w:t>
            </w:r>
            <w:r w:rsidRPr="0023366E">
              <w:rPr>
                <w:spacing w:val="-5"/>
                <w:sz w:val="22"/>
                <w:szCs w:val="22"/>
              </w:rPr>
              <w:t xml:space="preserve"> </w:t>
            </w:r>
            <w:r w:rsidRPr="0023366E">
              <w:rPr>
                <w:sz w:val="22"/>
                <w:szCs w:val="22"/>
              </w:rPr>
              <w:t>z</w:t>
            </w:r>
            <w:r w:rsidRPr="0023366E">
              <w:rPr>
                <w:spacing w:val="-9"/>
                <w:sz w:val="22"/>
                <w:szCs w:val="22"/>
              </w:rPr>
              <w:t xml:space="preserve"> </w:t>
            </w:r>
            <w:r w:rsidRPr="0023366E">
              <w:rPr>
                <w:sz w:val="22"/>
                <w:szCs w:val="22"/>
              </w:rPr>
              <w:t>tyłu</w:t>
            </w:r>
            <w:r w:rsidRPr="0023366E">
              <w:rPr>
                <w:spacing w:val="-6"/>
                <w:sz w:val="22"/>
                <w:szCs w:val="22"/>
              </w:rPr>
              <w:t xml:space="preserve"> </w:t>
            </w:r>
            <w:r w:rsidRPr="0023366E">
              <w:rPr>
                <w:sz w:val="22"/>
                <w:szCs w:val="22"/>
              </w:rPr>
              <w:t>pojazdu</w:t>
            </w:r>
            <w:r w:rsidRPr="0023366E">
              <w:rPr>
                <w:spacing w:val="-6"/>
                <w:sz w:val="22"/>
                <w:szCs w:val="22"/>
              </w:rPr>
              <w:t xml:space="preserve"> </w:t>
            </w:r>
            <w:r w:rsidRPr="0023366E">
              <w:rPr>
                <w:sz w:val="22"/>
                <w:szCs w:val="22"/>
              </w:rPr>
              <w:t>powinno</w:t>
            </w:r>
            <w:r w:rsidRPr="0023366E">
              <w:rPr>
                <w:spacing w:val="-4"/>
                <w:sz w:val="22"/>
                <w:szCs w:val="22"/>
              </w:rPr>
              <w:t xml:space="preserve"> </w:t>
            </w:r>
            <w:r w:rsidRPr="0023366E">
              <w:rPr>
                <w:sz w:val="22"/>
                <w:szCs w:val="22"/>
              </w:rPr>
              <w:t>być</w:t>
            </w:r>
            <w:r w:rsidRPr="0023366E">
              <w:rPr>
                <w:spacing w:val="-8"/>
                <w:sz w:val="22"/>
                <w:szCs w:val="22"/>
              </w:rPr>
              <w:t xml:space="preserve"> </w:t>
            </w:r>
            <w:r w:rsidRPr="0023366E">
              <w:rPr>
                <w:sz w:val="22"/>
                <w:szCs w:val="22"/>
              </w:rPr>
              <w:t xml:space="preserve">oświetlone, </w:t>
            </w:r>
            <w:r w:rsidRPr="0023366E">
              <w:rPr>
                <w:sz w:val="22"/>
                <w:szCs w:val="22"/>
              </w:rPr>
              <w:br/>
              <w:t>z możliwością wyłączenia oświetlenia z miejsca</w:t>
            </w:r>
            <w:r w:rsidRPr="0023366E">
              <w:rPr>
                <w:spacing w:val="-10"/>
                <w:sz w:val="22"/>
                <w:szCs w:val="22"/>
              </w:rPr>
              <w:t xml:space="preserve"> </w:t>
            </w:r>
            <w:r w:rsidRPr="0023366E">
              <w:rPr>
                <w:sz w:val="22"/>
                <w:szCs w:val="22"/>
              </w:rPr>
              <w:t>kierowcy</w:t>
            </w:r>
          </w:p>
        </w:tc>
        <w:tc>
          <w:tcPr>
            <w:tcW w:w="1317" w:type="pct"/>
            <w:shd w:val="clear" w:color="auto" w:fill="auto"/>
          </w:tcPr>
          <w:p w14:paraId="35B121EA" w14:textId="77777777" w:rsidR="003E2ADD" w:rsidRDefault="003E2ADD" w:rsidP="003E2ADD">
            <w:pPr>
              <w:jc w:val="center"/>
              <w:rPr>
                <w:sz w:val="22"/>
                <w:szCs w:val="22"/>
              </w:rPr>
            </w:pPr>
          </w:p>
          <w:p w14:paraId="1285D354" w14:textId="1B1953D0" w:rsidR="003E2ADD" w:rsidRDefault="003E2ADD" w:rsidP="003E2ADD">
            <w:pPr>
              <w:jc w:val="center"/>
              <w:rPr>
                <w:sz w:val="22"/>
                <w:szCs w:val="22"/>
              </w:rPr>
            </w:pPr>
            <w:r w:rsidRPr="002632E9">
              <w:rPr>
                <w:sz w:val="22"/>
                <w:szCs w:val="22"/>
              </w:rPr>
              <w:t>……………………………………….</w:t>
            </w:r>
            <w:r w:rsidRPr="002632E9">
              <w:rPr>
                <w:sz w:val="22"/>
                <w:szCs w:val="22"/>
              </w:rPr>
              <w:br/>
              <w:t>(TAK/NIE)</w:t>
            </w:r>
          </w:p>
        </w:tc>
        <w:tc>
          <w:tcPr>
            <w:tcW w:w="1354" w:type="pct"/>
            <w:shd w:val="clear" w:color="auto" w:fill="auto"/>
          </w:tcPr>
          <w:p w14:paraId="210F8C0E" w14:textId="77777777" w:rsidR="003E2ADD" w:rsidRDefault="003E2ADD" w:rsidP="003E2ADD">
            <w:pPr>
              <w:jc w:val="center"/>
              <w:rPr>
                <w:sz w:val="22"/>
                <w:szCs w:val="22"/>
              </w:rPr>
            </w:pPr>
          </w:p>
          <w:p w14:paraId="3308F843" w14:textId="676ECF31" w:rsidR="003E2ADD" w:rsidRDefault="003E2ADD" w:rsidP="003E2ADD">
            <w:pPr>
              <w:jc w:val="center"/>
              <w:rPr>
                <w:sz w:val="22"/>
                <w:szCs w:val="22"/>
              </w:rPr>
            </w:pPr>
            <w:r w:rsidRPr="002632E9">
              <w:rPr>
                <w:sz w:val="22"/>
                <w:szCs w:val="22"/>
              </w:rPr>
              <w:t>……………………………………….</w:t>
            </w:r>
            <w:r w:rsidRPr="002632E9">
              <w:rPr>
                <w:sz w:val="22"/>
                <w:szCs w:val="22"/>
              </w:rPr>
              <w:br/>
              <w:t>(TAK/NIE)</w:t>
            </w:r>
          </w:p>
        </w:tc>
      </w:tr>
      <w:tr w:rsidR="003E2ADD" w:rsidRPr="00ED1A58" w14:paraId="009CD319" w14:textId="77777777" w:rsidTr="00B27534">
        <w:trPr>
          <w:trHeight w:val="1115"/>
        </w:trPr>
        <w:tc>
          <w:tcPr>
            <w:tcW w:w="226" w:type="pct"/>
            <w:shd w:val="clear" w:color="auto" w:fill="auto"/>
            <w:noWrap/>
            <w:vAlign w:val="center"/>
          </w:tcPr>
          <w:p w14:paraId="4AE2343E" w14:textId="3EDE1BE2" w:rsidR="003E2ADD" w:rsidRDefault="003E2ADD" w:rsidP="003E2ADD">
            <w:pPr>
              <w:jc w:val="center"/>
              <w:rPr>
                <w:sz w:val="22"/>
                <w:szCs w:val="22"/>
              </w:rPr>
            </w:pPr>
            <w:r>
              <w:rPr>
                <w:sz w:val="22"/>
                <w:szCs w:val="22"/>
              </w:rPr>
              <w:lastRenderedPageBreak/>
              <w:t>11</w:t>
            </w:r>
          </w:p>
        </w:tc>
        <w:tc>
          <w:tcPr>
            <w:tcW w:w="2103" w:type="pct"/>
            <w:shd w:val="clear" w:color="auto" w:fill="auto"/>
            <w:vAlign w:val="center"/>
          </w:tcPr>
          <w:p w14:paraId="62FB0A75" w14:textId="03AF3EBB" w:rsidR="003E2ADD" w:rsidRPr="0023366E" w:rsidRDefault="003E2ADD" w:rsidP="0023366E">
            <w:pPr>
              <w:rPr>
                <w:b/>
                <w:sz w:val="22"/>
                <w:szCs w:val="22"/>
                <w:u w:val="single"/>
              </w:rPr>
            </w:pPr>
            <w:r w:rsidRPr="0023366E">
              <w:rPr>
                <w:sz w:val="22"/>
                <w:szCs w:val="22"/>
              </w:rPr>
              <w:t xml:space="preserve">ostrzegawczy sygnał świetlny błyskowy, włączający się wraz ze światłami awaryjnymi automatycznie przy otwartych drzwiach , powinna istnieć możliwość wyłączenia tej funkcji przez kierowcę. Ostrzegawczy sygnał świetlny powinien być barwy żółtej samochodowej, widoczny ze wszystkich stron pojazdu z odległości co najmniej 150 m przy dobrej przejrzystości powietrza i niepowodujący oślepienia innych uczestników ruchu. Rozmieszczenie świateł  na dachu nadwozia (kabiny), dopuszcza się umieszczenie  świateł </w:t>
            </w:r>
            <w:r w:rsidRPr="0023366E">
              <w:rPr>
                <w:sz w:val="22"/>
                <w:szCs w:val="22"/>
              </w:rPr>
              <w:br/>
              <w:t xml:space="preserve"> w innym miejscu, przy zapewnieniu wymaganej widoczności sygnału. Włączanie świateł błyskowych powinno być niezależne od położenia urządzenia umożliwiającego pracę silnika oraz włączenie sygnałów dźwiękowych. Liczba świateł co najmniej jedno, nie więcej niż piętnaście</w:t>
            </w:r>
          </w:p>
        </w:tc>
        <w:tc>
          <w:tcPr>
            <w:tcW w:w="1317" w:type="pct"/>
            <w:shd w:val="clear" w:color="auto" w:fill="auto"/>
          </w:tcPr>
          <w:p w14:paraId="7E01835C" w14:textId="77777777" w:rsidR="003E2ADD" w:rsidRDefault="003E2ADD" w:rsidP="003E2ADD">
            <w:pPr>
              <w:jc w:val="center"/>
              <w:rPr>
                <w:sz w:val="22"/>
                <w:szCs w:val="22"/>
              </w:rPr>
            </w:pPr>
          </w:p>
          <w:p w14:paraId="53CD25D6" w14:textId="571C915D" w:rsidR="003E2ADD" w:rsidRDefault="003E2ADD" w:rsidP="003E2ADD">
            <w:pPr>
              <w:jc w:val="center"/>
              <w:rPr>
                <w:sz w:val="22"/>
                <w:szCs w:val="22"/>
              </w:rPr>
            </w:pPr>
            <w:r w:rsidRPr="00BE54DD">
              <w:rPr>
                <w:sz w:val="22"/>
                <w:szCs w:val="22"/>
              </w:rPr>
              <w:t>……………………………………….</w:t>
            </w:r>
            <w:r w:rsidRPr="00BE54DD">
              <w:rPr>
                <w:sz w:val="22"/>
                <w:szCs w:val="22"/>
              </w:rPr>
              <w:br/>
              <w:t>(TAK/NIE)</w:t>
            </w:r>
          </w:p>
        </w:tc>
        <w:tc>
          <w:tcPr>
            <w:tcW w:w="1354" w:type="pct"/>
            <w:shd w:val="clear" w:color="auto" w:fill="auto"/>
          </w:tcPr>
          <w:p w14:paraId="1DF4E5B2" w14:textId="77777777" w:rsidR="003E2ADD" w:rsidRDefault="003E2ADD" w:rsidP="003E2ADD">
            <w:pPr>
              <w:jc w:val="center"/>
              <w:rPr>
                <w:sz w:val="22"/>
                <w:szCs w:val="22"/>
              </w:rPr>
            </w:pPr>
          </w:p>
          <w:p w14:paraId="00315BD6" w14:textId="1541F230" w:rsidR="003E2ADD" w:rsidRDefault="003E2ADD" w:rsidP="003E2ADD">
            <w:pPr>
              <w:jc w:val="center"/>
              <w:rPr>
                <w:sz w:val="22"/>
                <w:szCs w:val="22"/>
              </w:rPr>
            </w:pPr>
            <w:r w:rsidRPr="00BE54DD">
              <w:rPr>
                <w:sz w:val="22"/>
                <w:szCs w:val="22"/>
              </w:rPr>
              <w:t>……………………………………….</w:t>
            </w:r>
            <w:r w:rsidRPr="00BE54DD">
              <w:rPr>
                <w:sz w:val="22"/>
                <w:szCs w:val="22"/>
              </w:rPr>
              <w:br/>
              <w:t>(TAK/NIE)</w:t>
            </w:r>
          </w:p>
        </w:tc>
      </w:tr>
      <w:tr w:rsidR="003E2ADD" w:rsidRPr="00ED1A58" w14:paraId="502E71F3" w14:textId="77777777" w:rsidTr="00B27534">
        <w:trPr>
          <w:trHeight w:val="1115"/>
        </w:trPr>
        <w:tc>
          <w:tcPr>
            <w:tcW w:w="226" w:type="pct"/>
            <w:shd w:val="clear" w:color="auto" w:fill="auto"/>
            <w:noWrap/>
            <w:vAlign w:val="center"/>
          </w:tcPr>
          <w:p w14:paraId="4257197F" w14:textId="36BAAA7F" w:rsidR="003E2ADD" w:rsidRDefault="003E2ADD" w:rsidP="003E2ADD">
            <w:pPr>
              <w:jc w:val="center"/>
              <w:rPr>
                <w:sz w:val="22"/>
                <w:szCs w:val="22"/>
              </w:rPr>
            </w:pPr>
            <w:r>
              <w:rPr>
                <w:sz w:val="22"/>
                <w:szCs w:val="22"/>
              </w:rPr>
              <w:t>12</w:t>
            </w:r>
          </w:p>
        </w:tc>
        <w:tc>
          <w:tcPr>
            <w:tcW w:w="2103" w:type="pct"/>
            <w:shd w:val="clear" w:color="auto" w:fill="auto"/>
            <w:vAlign w:val="center"/>
          </w:tcPr>
          <w:p w14:paraId="2279FE2C" w14:textId="6719F190" w:rsidR="003E2ADD" w:rsidRPr="0023366E" w:rsidRDefault="003E2ADD" w:rsidP="0023366E">
            <w:pPr>
              <w:rPr>
                <w:b/>
                <w:sz w:val="22"/>
                <w:szCs w:val="22"/>
                <w:u w:val="single"/>
              </w:rPr>
            </w:pPr>
            <w:r w:rsidRPr="0023366E">
              <w:rPr>
                <w:sz w:val="22"/>
                <w:szCs w:val="22"/>
              </w:rPr>
              <w:t>sygnał akustyczny ostrzegający na zewnątrz o cofaniu</w:t>
            </w:r>
            <w:r w:rsidRPr="0023366E">
              <w:rPr>
                <w:spacing w:val="-7"/>
                <w:sz w:val="22"/>
                <w:szCs w:val="22"/>
              </w:rPr>
              <w:t xml:space="preserve"> </w:t>
            </w:r>
            <w:r w:rsidRPr="0023366E">
              <w:rPr>
                <w:sz w:val="22"/>
                <w:szCs w:val="22"/>
              </w:rPr>
              <w:t>pojazdu z możliwością wyłączenia</w:t>
            </w:r>
          </w:p>
        </w:tc>
        <w:tc>
          <w:tcPr>
            <w:tcW w:w="1317" w:type="pct"/>
            <w:shd w:val="clear" w:color="auto" w:fill="auto"/>
          </w:tcPr>
          <w:p w14:paraId="484B0CED" w14:textId="77777777" w:rsidR="003E2ADD" w:rsidRDefault="003E2ADD" w:rsidP="003E2ADD">
            <w:pPr>
              <w:jc w:val="center"/>
              <w:rPr>
                <w:sz w:val="22"/>
                <w:szCs w:val="22"/>
              </w:rPr>
            </w:pPr>
          </w:p>
          <w:p w14:paraId="3D189A14" w14:textId="1C06B499" w:rsidR="003E2ADD" w:rsidRDefault="003E2ADD" w:rsidP="003E2ADD">
            <w:pPr>
              <w:jc w:val="center"/>
              <w:rPr>
                <w:sz w:val="22"/>
                <w:szCs w:val="22"/>
              </w:rPr>
            </w:pPr>
            <w:r w:rsidRPr="00BF3C40">
              <w:rPr>
                <w:sz w:val="22"/>
                <w:szCs w:val="22"/>
              </w:rPr>
              <w:t>……………………………………….</w:t>
            </w:r>
            <w:r w:rsidRPr="00BF3C40">
              <w:rPr>
                <w:sz w:val="22"/>
                <w:szCs w:val="22"/>
              </w:rPr>
              <w:br/>
              <w:t>(TAK/NIE)</w:t>
            </w:r>
          </w:p>
        </w:tc>
        <w:tc>
          <w:tcPr>
            <w:tcW w:w="1354" w:type="pct"/>
            <w:shd w:val="clear" w:color="auto" w:fill="auto"/>
          </w:tcPr>
          <w:p w14:paraId="478A072C" w14:textId="77777777" w:rsidR="003E2ADD" w:rsidRDefault="003E2ADD" w:rsidP="003E2ADD">
            <w:pPr>
              <w:jc w:val="center"/>
              <w:rPr>
                <w:sz w:val="22"/>
                <w:szCs w:val="22"/>
              </w:rPr>
            </w:pPr>
          </w:p>
          <w:p w14:paraId="73DBBEAA" w14:textId="023BB48C" w:rsidR="003E2ADD" w:rsidRDefault="003E2ADD" w:rsidP="003E2ADD">
            <w:pPr>
              <w:jc w:val="center"/>
              <w:rPr>
                <w:sz w:val="22"/>
                <w:szCs w:val="22"/>
              </w:rPr>
            </w:pPr>
            <w:r w:rsidRPr="00BF3C40">
              <w:rPr>
                <w:sz w:val="22"/>
                <w:szCs w:val="22"/>
              </w:rPr>
              <w:t>……………………………………….</w:t>
            </w:r>
            <w:r w:rsidRPr="00BF3C40">
              <w:rPr>
                <w:sz w:val="22"/>
                <w:szCs w:val="22"/>
              </w:rPr>
              <w:br/>
              <w:t>(TAK/NIE)</w:t>
            </w:r>
          </w:p>
        </w:tc>
      </w:tr>
      <w:tr w:rsidR="003E2ADD" w:rsidRPr="00ED1A58" w14:paraId="6B378C10" w14:textId="77777777" w:rsidTr="00B27534">
        <w:trPr>
          <w:trHeight w:val="1115"/>
        </w:trPr>
        <w:tc>
          <w:tcPr>
            <w:tcW w:w="226" w:type="pct"/>
            <w:shd w:val="clear" w:color="auto" w:fill="auto"/>
            <w:noWrap/>
            <w:vAlign w:val="center"/>
          </w:tcPr>
          <w:p w14:paraId="62C8E037" w14:textId="46AB37E1" w:rsidR="003E2ADD" w:rsidRDefault="003E2ADD" w:rsidP="003E2ADD">
            <w:pPr>
              <w:jc w:val="center"/>
              <w:rPr>
                <w:sz w:val="22"/>
                <w:szCs w:val="22"/>
              </w:rPr>
            </w:pPr>
            <w:r>
              <w:rPr>
                <w:sz w:val="22"/>
                <w:szCs w:val="22"/>
              </w:rPr>
              <w:t>13</w:t>
            </w:r>
          </w:p>
        </w:tc>
        <w:tc>
          <w:tcPr>
            <w:tcW w:w="2103" w:type="pct"/>
            <w:shd w:val="clear" w:color="auto" w:fill="auto"/>
            <w:vAlign w:val="center"/>
          </w:tcPr>
          <w:p w14:paraId="4F4E871B" w14:textId="52597CB7" w:rsidR="003E2ADD" w:rsidRPr="0023366E" w:rsidRDefault="003E2ADD" w:rsidP="0023366E">
            <w:pPr>
              <w:rPr>
                <w:sz w:val="22"/>
                <w:szCs w:val="22"/>
              </w:rPr>
            </w:pPr>
            <w:r w:rsidRPr="0023366E">
              <w:rPr>
                <w:sz w:val="22"/>
                <w:szCs w:val="22"/>
              </w:rPr>
              <w:t>urządzenie zapobiegające przed ruszeniem pojazdu z otwartymi drzwiami, także na pochyłościach</w:t>
            </w:r>
          </w:p>
        </w:tc>
        <w:tc>
          <w:tcPr>
            <w:tcW w:w="1317" w:type="pct"/>
            <w:shd w:val="clear" w:color="auto" w:fill="auto"/>
          </w:tcPr>
          <w:p w14:paraId="5CA75F7A" w14:textId="77777777" w:rsidR="003E2ADD" w:rsidRDefault="003E2ADD" w:rsidP="003E2ADD">
            <w:pPr>
              <w:jc w:val="center"/>
              <w:rPr>
                <w:sz w:val="22"/>
                <w:szCs w:val="22"/>
              </w:rPr>
            </w:pPr>
          </w:p>
          <w:p w14:paraId="12A1EA95" w14:textId="401E120D" w:rsidR="003E2ADD" w:rsidRDefault="003E2ADD" w:rsidP="003E2ADD">
            <w:pPr>
              <w:jc w:val="center"/>
              <w:rPr>
                <w:sz w:val="22"/>
                <w:szCs w:val="22"/>
              </w:rPr>
            </w:pPr>
            <w:r w:rsidRPr="009E12FF">
              <w:rPr>
                <w:sz w:val="22"/>
                <w:szCs w:val="22"/>
              </w:rPr>
              <w:t>……………………………………….</w:t>
            </w:r>
            <w:r w:rsidRPr="009E12FF">
              <w:rPr>
                <w:sz w:val="22"/>
                <w:szCs w:val="22"/>
              </w:rPr>
              <w:br/>
              <w:t>(TAK/NIE)</w:t>
            </w:r>
          </w:p>
        </w:tc>
        <w:tc>
          <w:tcPr>
            <w:tcW w:w="1354" w:type="pct"/>
            <w:shd w:val="clear" w:color="auto" w:fill="auto"/>
          </w:tcPr>
          <w:p w14:paraId="11D1FE86" w14:textId="77777777" w:rsidR="003E2ADD" w:rsidRDefault="003E2ADD" w:rsidP="003E2ADD">
            <w:pPr>
              <w:jc w:val="center"/>
              <w:rPr>
                <w:sz w:val="22"/>
                <w:szCs w:val="22"/>
              </w:rPr>
            </w:pPr>
          </w:p>
          <w:p w14:paraId="68B10C73" w14:textId="1FA4D6D2" w:rsidR="003E2ADD" w:rsidRDefault="003E2ADD" w:rsidP="003E2ADD">
            <w:pPr>
              <w:jc w:val="center"/>
              <w:rPr>
                <w:sz w:val="22"/>
                <w:szCs w:val="22"/>
              </w:rPr>
            </w:pPr>
            <w:r w:rsidRPr="009E12FF">
              <w:rPr>
                <w:sz w:val="22"/>
                <w:szCs w:val="22"/>
              </w:rPr>
              <w:t>……………………………………….</w:t>
            </w:r>
            <w:r w:rsidRPr="009E12FF">
              <w:rPr>
                <w:sz w:val="22"/>
                <w:szCs w:val="22"/>
              </w:rPr>
              <w:br/>
              <w:t>(TAK/NIE)</w:t>
            </w:r>
          </w:p>
        </w:tc>
      </w:tr>
      <w:tr w:rsidR="003E2ADD" w:rsidRPr="00ED1A58" w14:paraId="65211C3A" w14:textId="77777777" w:rsidTr="00B27534">
        <w:trPr>
          <w:trHeight w:val="1115"/>
        </w:trPr>
        <w:tc>
          <w:tcPr>
            <w:tcW w:w="226" w:type="pct"/>
            <w:shd w:val="clear" w:color="auto" w:fill="auto"/>
            <w:noWrap/>
            <w:vAlign w:val="center"/>
          </w:tcPr>
          <w:p w14:paraId="3FC1CA0C" w14:textId="3823F694" w:rsidR="003E2ADD" w:rsidRDefault="003E2ADD" w:rsidP="003E2ADD">
            <w:pPr>
              <w:jc w:val="center"/>
              <w:rPr>
                <w:sz w:val="22"/>
                <w:szCs w:val="22"/>
              </w:rPr>
            </w:pPr>
            <w:r>
              <w:rPr>
                <w:sz w:val="22"/>
                <w:szCs w:val="22"/>
              </w:rPr>
              <w:t>14</w:t>
            </w:r>
          </w:p>
        </w:tc>
        <w:tc>
          <w:tcPr>
            <w:tcW w:w="2103" w:type="pct"/>
            <w:shd w:val="clear" w:color="auto" w:fill="auto"/>
            <w:vAlign w:val="center"/>
          </w:tcPr>
          <w:p w14:paraId="0870FC37" w14:textId="24D5260B" w:rsidR="003E2ADD" w:rsidRPr="0023366E" w:rsidRDefault="003E2ADD" w:rsidP="0023366E">
            <w:pPr>
              <w:rPr>
                <w:sz w:val="22"/>
                <w:szCs w:val="22"/>
              </w:rPr>
            </w:pPr>
            <w:r w:rsidRPr="0023366E">
              <w:rPr>
                <w:sz w:val="22"/>
                <w:szCs w:val="22"/>
              </w:rPr>
              <w:t>okna uniemożliwiające wychylanie się na</w:t>
            </w:r>
            <w:r w:rsidRPr="0023366E">
              <w:rPr>
                <w:spacing w:val="-1"/>
                <w:sz w:val="22"/>
                <w:szCs w:val="22"/>
              </w:rPr>
              <w:t xml:space="preserve"> </w:t>
            </w:r>
            <w:r w:rsidRPr="0023366E">
              <w:rPr>
                <w:sz w:val="22"/>
                <w:szCs w:val="22"/>
              </w:rPr>
              <w:t>zewnątrz</w:t>
            </w:r>
          </w:p>
        </w:tc>
        <w:tc>
          <w:tcPr>
            <w:tcW w:w="1317" w:type="pct"/>
            <w:shd w:val="clear" w:color="auto" w:fill="auto"/>
          </w:tcPr>
          <w:p w14:paraId="521E2247" w14:textId="77777777" w:rsidR="003E2ADD" w:rsidRDefault="003E2ADD" w:rsidP="003E2ADD">
            <w:pPr>
              <w:jc w:val="center"/>
              <w:rPr>
                <w:sz w:val="22"/>
                <w:szCs w:val="22"/>
              </w:rPr>
            </w:pPr>
          </w:p>
          <w:p w14:paraId="718872E3" w14:textId="5FBF8A01" w:rsidR="003E2ADD" w:rsidRDefault="003E2ADD" w:rsidP="003E2ADD">
            <w:pPr>
              <w:jc w:val="center"/>
              <w:rPr>
                <w:sz w:val="22"/>
                <w:szCs w:val="22"/>
              </w:rPr>
            </w:pPr>
            <w:r w:rsidRPr="009E12FF">
              <w:rPr>
                <w:sz w:val="22"/>
                <w:szCs w:val="22"/>
              </w:rPr>
              <w:t>……………………………………….</w:t>
            </w:r>
            <w:r w:rsidRPr="009E12FF">
              <w:rPr>
                <w:sz w:val="22"/>
                <w:szCs w:val="22"/>
              </w:rPr>
              <w:br/>
              <w:t>(TAK/NIE)</w:t>
            </w:r>
          </w:p>
        </w:tc>
        <w:tc>
          <w:tcPr>
            <w:tcW w:w="1354" w:type="pct"/>
            <w:shd w:val="clear" w:color="auto" w:fill="auto"/>
          </w:tcPr>
          <w:p w14:paraId="05D03599" w14:textId="77777777" w:rsidR="003E2ADD" w:rsidRDefault="003E2ADD" w:rsidP="003E2ADD">
            <w:pPr>
              <w:jc w:val="center"/>
              <w:rPr>
                <w:sz w:val="22"/>
                <w:szCs w:val="22"/>
              </w:rPr>
            </w:pPr>
          </w:p>
          <w:p w14:paraId="1AAC756A" w14:textId="6915D66E" w:rsidR="003E2ADD" w:rsidRDefault="003E2ADD" w:rsidP="003E2ADD">
            <w:pPr>
              <w:jc w:val="center"/>
              <w:rPr>
                <w:sz w:val="22"/>
                <w:szCs w:val="22"/>
              </w:rPr>
            </w:pPr>
            <w:r w:rsidRPr="009E12FF">
              <w:rPr>
                <w:sz w:val="22"/>
                <w:szCs w:val="22"/>
              </w:rPr>
              <w:t>……………………………………….</w:t>
            </w:r>
            <w:r w:rsidRPr="009E12FF">
              <w:rPr>
                <w:sz w:val="22"/>
                <w:szCs w:val="22"/>
              </w:rPr>
              <w:br/>
              <w:t>(TAK/NIE)</w:t>
            </w:r>
          </w:p>
        </w:tc>
      </w:tr>
      <w:tr w:rsidR="003E2ADD" w:rsidRPr="00ED1A58" w14:paraId="2C1E3CE5" w14:textId="77777777" w:rsidTr="00B27534">
        <w:trPr>
          <w:trHeight w:val="1115"/>
        </w:trPr>
        <w:tc>
          <w:tcPr>
            <w:tcW w:w="226" w:type="pct"/>
            <w:shd w:val="clear" w:color="auto" w:fill="auto"/>
            <w:noWrap/>
            <w:vAlign w:val="center"/>
          </w:tcPr>
          <w:p w14:paraId="0E323787" w14:textId="561504B9" w:rsidR="003E2ADD" w:rsidRDefault="003E2ADD" w:rsidP="003E2ADD">
            <w:pPr>
              <w:jc w:val="center"/>
              <w:rPr>
                <w:sz w:val="22"/>
                <w:szCs w:val="22"/>
              </w:rPr>
            </w:pPr>
            <w:r>
              <w:rPr>
                <w:sz w:val="22"/>
                <w:szCs w:val="22"/>
              </w:rPr>
              <w:lastRenderedPageBreak/>
              <w:t>15</w:t>
            </w:r>
          </w:p>
        </w:tc>
        <w:tc>
          <w:tcPr>
            <w:tcW w:w="2103" w:type="pct"/>
            <w:shd w:val="clear" w:color="auto" w:fill="auto"/>
            <w:vAlign w:val="center"/>
          </w:tcPr>
          <w:p w14:paraId="33C5ACF0" w14:textId="26808723" w:rsidR="003E2ADD" w:rsidRPr="00040046" w:rsidRDefault="003E2ADD" w:rsidP="00040046">
            <w:pPr>
              <w:widowControl w:val="0"/>
              <w:tabs>
                <w:tab w:val="left" w:pos="821"/>
              </w:tabs>
              <w:autoSpaceDE w:val="0"/>
              <w:autoSpaceDN w:val="0"/>
              <w:ind w:right="117"/>
              <w:rPr>
                <w:sz w:val="22"/>
                <w:szCs w:val="22"/>
              </w:rPr>
            </w:pPr>
            <w:r w:rsidRPr="00040046">
              <w:rPr>
                <w:sz w:val="22"/>
                <w:szCs w:val="22"/>
              </w:rPr>
              <w:t>oznakowana przestrzeń przeznaczona dla pasażera niepełnosprawnego na wózku inwalidzkim, taka,</w:t>
            </w:r>
            <w:r w:rsidRPr="00040046">
              <w:rPr>
                <w:spacing w:val="-4"/>
                <w:sz w:val="22"/>
                <w:szCs w:val="22"/>
              </w:rPr>
              <w:t xml:space="preserve"> </w:t>
            </w:r>
            <w:r w:rsidRPr="00040046">
              <w:rPr>
                <w:sz w:val="22"/>
                <w:szCs w:val="22"/>
              </w:rPr>
              <w:t>która:</w:t>
            </w:r>
          </w:p>
          <w:p w14:paraId="25DA4D63" w14:textId="7DD81B6D" w:rsidR="003E2ADD" w:rsidRPr="00040046" w:rsidRDefault="003E2ADD" w:rsidP="00040046">
            <w:pPr>
              <w:widowControl w:val="0"/>
              <w:tabs>
                <w:tab w:val="left" w:pos="1541"/>
              </w:tabs>
              <w:autoSpaceDE w:val="0"/>
              <w:autoSpaceDN w:val="0"/>
              <w:rPr>
                <w:sz w:val="22"/>
                <w:szCs w:val="22"/>
              </w:rPr>
            </w:pPr>
            <w:r w:rsidRPr="00040046">
              <w:rPr>
                <w:sz w:val="22"/>
                <w:szCs w:val="22"/>
              </w:rPr>
              <w:t>- umożliwia</w:t>
            </w:r>
            <w:r w:rsidRPr="00040046">
              <w:rPr>
                <w:spacing w:val="12"/>
                <w:sz w:val="22"/>
                <w:szCs w:val="22"/>
              </w:rPr>
              <w:t xml:space="preserve"> </w:t>
            </w:r>
            <w:r w:rsidRPr="00040046">
              <w:rPr>
                <w:sz w:val="22"/>
                <w:szCs w:val="22"/>
              </w:rPr>
              <w:t>przewóz</w:t>
            </w:r>
            <w:r w:rsidRPr="00040046">
              <w:rPr>
                <w:spacing w:val="12"/>
                <w:sz w:val="22"/>
                <w:szCs w:val="22"/>
              </w:rPr>
              <w:t xml:space="preserve"> </w:t>
            </w:r>
            <w:r w:rsidRPr="00040046">
              <w:rPr>
                <w:sz w:val="22"/>
                <w:szCs w:val="22"/>
              </w:rPr>
              <w:t>co</w:t>
            </w:r>
            <w:r w:rsidRPr="00040046">
              <w:rPr>
                <w:spacing w:val="16"/>
                <w:sz w:val="22"/>
                <w:szCs w:val="22"/>
              </w:rPr>
              <w:t xml:space="preserve"> </w:t>
            </w:r>
            <w:r w:rsidRPr="00040046">
              <w:rPr>
                <w:sz w:val="22"/>
                <w:szCs w:val="22"/>
              </w:rPr>
              <w:t>najmniej</w:t>
            </w:r>
            <w:r w:rsidRPr="00040046">
              <w:rPr>
                <w:spacing w:val="14"/>
                <w:sz w:val="22"/>
                <w:szCs w:val="22"/>
              </w:rPr>
              <w:t xml:space="preserve"> </w:t>
            </w:r>
            <w:r w:rsidRPr="00040046">
              <w:rPr>
                <w:sz w:val="22"/>
                <w:szCs w:val="22"/>
              </w:rPr>
              <w:t>jednej</w:t>
            </w:r>
            <w:r w:rsidRPr="00040046">
              <w:rPr>
                <w:spacing w:val="10"/>
                <w:sz w:val="22"/>
                <w:szCs w:val="22"/>
              </w:rPr>
              <w:t xml:space="preserve"> </w:t>
            </w:r>
            <w:r w:rsidRPr="00040046">
              <w:rPr>
                <w:sz w:val="22"/>
                <w:szCs w:val="22"/>
              </w:rPr>
              <w:t>osoby</w:t>
            </w:r>
            <w:r w:rsidRPr="00040046">
              <w:rPr>
                <w:spacing w:val="16"/>
                <w:sz w:val="22"/>
                <w:szCs w:val="22"/>
              </w:rPr>
              <w:t xml:space="preserve"> </w:t>
            </w:r>
            <w:r w:rsidRPr="00040046">
              <w:rPr>
                <w:sz w:val="22"/>
                <w:szCs w:val="22"/>
              </w:rPr>
              <w:t>na</w:t>
            </w:r>
            <w:r w:rsidRPr="00040046">
              <w:rPr>
                <w:spacing w:val="12"/>
                <w:sz w:val="22"/>
                <w:szCs w:val="22"/>
              </w:rPr>
              <w:t xml:space="preserve"> </w:t>
            </w:r>
            <w:r w:rsidRPr="00040046">
              <w:rPr>
                <w:sz w:val="22"/>
                <w:szCs w:val="22"/>
              </w:rPr>
              <w:t>wózku</w:t>
            </w:r>
            <w:r w:rsidRPr="00040046">
              <w:rPr>
                <w:spacing w:val="16"/>
                <w:sz w:val="22"/>
                <w:szCs w:val="22"/>
              </w:rPr>
              <w:t xml:space="preserve"> </w:t>
            </w:r>
            <w:r w:rsidRPr="00040046">
              <w:rPr>
                <w:sz w:val="22"/>
                <w:szCs w:val="22"/>
              </w:rPr>
              <w:t>inwalidzkim</w:t>
            </w:r>
            <w:r w:rsidRPr="00040046">
              <w:rPr>
                <w:spacing w:val="16"/>
                <w:sz w:val="22"/>
                <w:szCs w:val="22"/>
              </w:rPr>
              <w:t xml:space="preserve"> </w:t>
            </w:r>
            <w:r w:rsidRPr="00040046">
              <w:rPr>
                <w:sz w:val="22"/>
                <w:szCs w:val="22"/>
              </w:rPr>
              <w:t>przodem</w:t>
            </w:r>
            <w:r w:rsidRPr="00040046">
              <w:rPr>
                <w:spacing w:val="17"/>
                <w:sz w:val="22"/>
                <w:szCs w:val="22"/>
              </w:rPr>
              <w:t xml:space="preserve"> </w:t>
            </w:r>
            <w:r w:rsidRPr="00040046">
              <w:rPr>
                <w:sz w:val="22"/>
                <w:szCs w:val="22"/>
              </w:rPr>
              <w:t>lub</w:t>
            </w:r>
            <w:r w:rsidRPr="00040046">
              <w:rPr>
                <w:spacing w:val="14"/>
                <w:sz w:val="22"/>
                <w:szCs w:val="22"/>
              </w:rPr>
              <w:t xml:space="preserve"> </w:t>
            </w:r>
            <w:r w:rsidRPr="00040046">
              <w:rPr>
                <w:sz w:val="22"/>
                <w:szCs w:val="22"/>
              </w:rPr>
              <w:t>tyłem</w:t>
            </w:r>
            <w:r w:rsidRPr="00040046">
              <w:rPr>
                <w:spacing w:val="17"/>
                <w:sz w:val="22"/>
                <w:szCs w:val="22"/>
              </w:rPr>
              <w:t xml:space="preserve"> </w:t>
            </w:r>
            <w:r w:rsidRPr="00040046">
              <w:rPr>
                <w:spacing w:val="-3"/>
                <w:sz w:val="22"/>
                <w:szCs w:val="22"/>
              </w:rPr>
              <w:t xml:space="preserve">do </w:t>
            </w:r>
            <w:r w:rsidRPr="00040046">
              <w:rPr>
                <w:sz w:val="22"/>
                <w:szCs w:val="22"/>
              </w:rPr>
              <w:t>kierunku jazdy,</w:t>
            </w:r>
          </w:p>
          <w:p w14:paraId="3788E147" w14:textId="3EAE4FEA" w:rsidR="003E2ADD" w:rsidRPr="00040046" w:rsidRDefault="003E2ADD" w:rsidP="00040046">
            <w:pPr>
              <w:widowControl w:val="0"/>
              <w:tabs>
                <w:tab w:val="left" w:pos="1541"/>
              </w:tabs>
              <w:autoSpaceDE w:val="0"/>
              <w:autoSpaceDN w:val="0"/>
              <w:rPr>
                <w:sz w:val="22"/>
                <w:szCs w:val="22"/>
              </w:rPr>
            </w:pPr>
            <w:r w:rsidRPr="00040046">
              <w:rPr>
                <w:sz w:val="22"/>
                <w:szCs w:val="22"/>
              </w:rPr>
              <w:t>- jest wyposażona w pas bezpieczeństwa ze zwijaczem i blokadą, umożliwiający zapięcie pasażera wraz z wózkiem, a dostęp do niej jest zapewniony przez urządzenie do załadunku i wyładunku będące na wyposażeniu autobusu.</w:t>
            </w:r>
          </w:p>
        </w:tc>
        <w:tc>
          <w:tcPr>
            <w:tcW w:w="1317" w:type="pct"/>
            <w:shd w:val="clear" w:color="auto" w:fill="auto"/>
          </w:tcPr>
          <w:p w14:paraId="100660E2" w14:textId="77777777" w:rsidR="003E2ADD" w:rsidRDefault="003E2ADD" w:rsidP="003E2ADD">
            <w:pPr>
              <w:jc w:val="center"/>
              <w:rPr>
                <w:sz w:val="22"/>
                <w:szCs w:val="22"/>
              </w:rPr>
            </w:pPr>
          </w:p>
          <w:p w14:paraId="19373337" w14:textId="0A7044A7" w:rsidR="003E2ADD" w:rsidRDefault="003E2ADD" w:rsidP="003E2ADD">
            <w:pPr>
              <w:jc w:val="center"/>
              <w:rPr>
                <w:sz w:val="22"/>
                <w:szCs w:val="22"/>
              </w:rPr>
            </w:pPr>
            <w:r w:rsidRPr="009E12FF">
              <w:rPr>
                <w:sz w:val="22"/>
                <w:szCs w:val="22"/>
              </w:rPr>
              <w:t>……………………………………….</w:t>
            </w:r>
            <w:r w:rsidRPr="009E12FF">
              <w:rPr>
                <w:sz w:val="22"/>
                <w:szCs w:val="22"/>
              </w:rPr>
              <w:br/>
              <w:t>(TAK/NIE)</w:t>
            </w:r>
          </w:p>
        </w:tc>
        <w:tc>
          <w:tcPr>
            <w:tcW w:w="1354" w:type="pct"/>
            <w:shd w:val="clear" w:color="auto" w:fill="auto"/>
          </w:tcPr>
          <w:p w14:paraId="1324EBA1" w14:textId="77777777" w:rsidR="003E2ADD" w:rsidRDefault="003E2ADD" w:rsidP="003E2ADD">
            <w:pPr>
              <w:jc w:val="center"/>
              <w:rPr>
                <w:sz w:val="22"/>
                <w:szCs w:val="22"/>
              </w:rPr>
            </w:pPr>
          </w:p>
          <w:p w14:paraId="75B49753" w14:textId="66923C6C" w:rsidR="003E2ADD" w:rsidRDefault="003E2ADD" w:rsidP="003E2ADD">
            <w:pPr>
              <w:jc w:val="center"/>
              <w:rPr>
                <w:sz w:val="22"/>
                <w:szCs w:val="22"/>
              </w:rPr>
            </w:pPr>
            <w:r w:rsidRPr="009E12FF">
              <w:rPr>
                <w:sz w:val="22"/>
                <w:szCs w:val="22"/>
              </w:rPr>
              <w:t>……………………………………….</w:t>
            </w:r>
            <w:r w:rsidRPr="009E12FF">
              <w:rPr>
                <w:sz w:val="22"/>
                <w:szCs w:val="22"/>
              </w:rPr>
              <w:br/>
              <w:t>(TAK/NIE)</w:t>
            </w:r>
          </w:p>
        </w:tc>
      </w:tr>
      <w:tr w:rsidR="003E2ADD" w:rsidRPr="00ED1A58" w14:paraId="788EB1AE" w14:textId="77777777" w:rsidTr="00B27534">
        <w:trPr>
          <w:trHeight w:val="1115"/>
        </w:trPr>
        <w:tc>
          <w:tcPr>
            <w:tcW w:w="226" w:type="pct"/>
            <w:tcBorders>
              <w:bottom w:val="single" w:sz="4" w:space="0" w:color="auto"/>
            </w:tcBorders>
            <w:shd w:val="clear" w:color="auto" w:fill="auto"/>
            <w:noWrap/>
            <w:vAlign w:val="center"/>
          </w:tcPr>
          <w:p w14:paraId="52DFF0DE" w14:textId="158243FE" w:rsidR="003E2ADD" w:rsidRDefault="003E2ADD" w:rsidP="003E2ADD">
            <w:pPr>
              <w:jc w:val="center"/>
              <w:rPr>
                <w:sz w:val="22"/>
                <w:szCs w:val="22"/>
              </w:rPr>
            </w:pPr>
            <w:r>
              <w:rPr>
                <w:sz w:val="22"/>
                <w:szCs w:val="22"/>
              </w:rPr>
              <w:t>16</w:t>
            </w:r>
          </w:p>
        </w:tc>
        <w:tc>
          <w:tcPr>
            <w:tcW w:w="2103" w:type="pct"/>
            <w:tcBorders>
              <w:bottom w:val="single" w:sz="4" w:space="0" w:color="auto"/>
            </w:tcBorders>
            <w:shd w:val="clear" w:color="auto" w:fill="auto"/>
            <w:vAlign w:val="center"/>
          </w:tcPr>
          <w:p w14:paraId="21884411" w14:textId="1C6E80DB" w:rsidR="003E2ADD" w:rsidRPr="00040046" w:rsidRDefault="003E2ADD" w:rsidP="00040046">
            <w:pPr>
              <w:widowControl w:val="0"/>
              <w:tabs>
                <w:tab w:val="left" w:pos="821"/>
              </w:tabs>
              <w:autoSpaceDE w:val="0"/>
              <w:autoSpaceDN w:val="0"/>
              <w:rPr>
                <w:sz w:val="22"/>
                <w:szCs w:val="22"/>
              </w:rPr>
            </w:pPr>
            <w:r w:rsidRPr="00040046">
              <w:rPr>
                <w:sz w:val="22"/>
                <w:szCs w:val="22"/>
              </w:rPr>
              <w:t>siedzenia:</w:t>
            </w:r>
          </w:p>
          <w:p w14:paraId="03A7FCCC" w14:textId="7845D074" w:rsidR="003E2ADD" w:rsidRPr="00040046" w:rsidRDefault="003E2ADD" w:rsidP="00040046">
            <w:pPr>
              <w:widowControl w:val="0"/>
              <w:tabs>
                <w:tab w:val="left" w:pos="1541"/>
              </w:tabs>
              <w:autoSpaceDE w:val="0"/>
              <w:autoSpaceDN w:val="0"/>
              <w:ind w:right="116"/>
              <w:rPr>
                <w:sz w:val="22"/>
                <w:szCs w:val="22"/>
              </w:rPr>
            </w:pPr>
            <w:r w:rsidRPr="00040046">
              <w:rPr>
                <w:sz w:val="22"/>
                <w:szCs w:val="22"/>
              </w:rPr>
              <w:t>- skierowane do przodu i wyposażone w pasy bezpieczeństwa,</w:t>
            </w:r>
          </w:p>
          <w:p w14:paraId="742844BE" w14:textId="0241D602" w:rsidR="003E2ADD" w:rsidRPr="00040046" w:rsidRDefault="003E2ADD" w:rsidP="00040046">
            <w:pPr>
              <w:rPr>
                <w:sz w:val="22"/>
                <w:szCs w:val="22"/>
              </w:rPr>
            </w:pPr>
            <w:r w:rsidRPr="00040046">
              <w:rPr>
                <w:sz w:val="22"/>
                <w:szCs w:val="22"/>
              </w:rPr>
              <w:t>- siedzenia skrajne wyposażone w elementy zabezpieczające pasażerów przed przemieszczaniem w</w:t>
            </w:r>
            <w:r w:rsidRPr="00040046">
              <w:rPr>
                <w:spacing w:val="-1"/>
                <w:sz w:val="22"/>
                <w:szCs w:val="22"/>
              </w:rPr>
              <w:t xml:space="preserve"> </w:t>
            </w:r>
            <w:r w:rsidRPr="00040046">
              <w:rPr>
                <w:sz w:val="22"/>
                <w:szCs w:val="22"/>
              </w:rPr>
              <w:t>bok</w:t>
            </w:r>
          </w:p>
        </w:tc>
        <w:tc>
          <w:tcPr>
            <w:tcW w:w="1317" w:type="pct"/>
            <w:tcBorders>
              <w:bottom w:val="single" w:sz="4" w:space="0" w:color="auto"/>
            </w:tcBorders>
            <w:shd w:val="clear" w:color="auto" w:fill="auto"/>
          </w:tcPr>
          <w:p w14:paraId="2EB140A0" w14:textId="77777777" w:rsidR="003E2ADD" w:rsidRDefault="003E2ADD" w:rsidP="003E2ADD">
            <w:pPr>
              <w:jc w:val="center"/>
              <w:rPr>
                <w:sz w:val="22"/>
                <w:szCs w:val="22"/>
              </w:rPr>
            </w:pPr>
          </w:p>
          <w:p w14:paraId="47E233E5" w14:textId="08332F7B" w:rsidR="003E2ADD" w:rsidRDefault="003E2ADD" w:rsidP="003E2ADD">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tcPr>
          <w:p w14:paraId="31E2D856" w14:textId="77777777" w:rsidR="003E2ADD" w:rsidRDefault="003E2ADD" w:rsidP="003E2ADD">
            <w:pPr>
              <w:jc w:val="center"/>
              <w:rPr>
                <w:sz w:val="22"/>
                <w:szCs w:val="22"/>
              </w:rPr>
            </w:pPr>
          </w:p>
          <w:p w14:paraId="4BEDB03B" w14:textId="610903C7" w:rsidR="003E2ADD" w:rsidRDefault="003E2ADD" w:rsidP="003E2ADD">
            <w:pPr>
              <w:jc w:val="center"/>
              <w:rPr>
                <w:sz w:val="22"/>
                <w:szCs w:val="22"/>
              </w:rPr>
            </w:pPr>
            <w:r w:rsidRPr="009E12FF">
              <w:rPr>
                <w:sz w:val="22"/>
                <w:szCs w:val="22"/>
              </w:rPr>
              <w:t>……………………………………….</w:t>
            </w:r>
            <w:r w:rsidRPr="009E12FF">
              <w:rPr>
                <w:sz w:val="22"/>
                <w:szCs w:val="22"/>
              </w:rPr>
              <w:br/>
              <w:t>(TAK/NIE)</w:t>
            </w:r>
          </w:p>
        </w:tc>
      </w:tr>
      <w:tr w:rsidR="00040046" w:rsidRPr="00ED1A58" w14:paraId="0A8C1C4E" w14:textId="77777777" w:rsidTr="00B27534">
        <w:trPr>
          <w:trHeight w:val="273"/>
        </w:trPr>
        <w:tc>
          <w:tcPr>
            <w:tcW w:w="5000" w:type="pct"/>
            <w:gridSpan w:val="4"/>
            <w:shd w:val="clear" w:color="auto" w:fill="D9D9D9" w:themeFill="background1" w:themeFillShade="D9"/>
            <w:noWrap/>
            <w:vAlign w:val="center"/>
          </w:tcPr>
          <w:p w14:paraId="0D261F51" w14:textId="730FA19D" w:rsidR="00040046" w:rsidRPr="00040046" w:rsidRDefault="00040046" w:rsidP="00040046">
            <w:pPr>
              <w:rPr>
                <w:b/>
                <w:bCs/>
                <w:sz w:val="22"/>
                <w:szCs w:val="22"/>
              </w:rPr>
            </w:pPr>
            <w:r w:rsidRPr="00040046">
              <w:rPr>
                <w:b/>
                <w:bCs/>
              </w:rPr>
              <w:t>II. NAPĘD, ILOŚĆ I TYP OSI</w:t>
            </w:r>
          </w:p>
        </w:tc>
      </w:tr>
      <w:tr w:rsidR="00BD4923" w:rsidRPr="00ED1A58" w14:paraId="1DF3151A" w14:textId="77777777" w:rsidTr="00B27534">
        <w:trPr>
          <w:trHeight w:val="1115"/>
        </w:trPr>
        <w:tc>
          <w:tcPr>
            <w:tcW w:w="226" w:type="pct"/>
            <w:shd w:val="clear" w:color="auto" w:fill="auto"/>
            <w:noWrap/>
            <w:vAlign w:val="center"/>
          </w:tcPr>
          <w:p w14:paraId="5DE72997" w14:textId="4C169CD8" w:rsidR="00BD4923" w:rsidRDefault="00BD4923" w:rsidP="00BD4923">
            <w:pPr>
              <w:jc w:val="center"/>
              <w:rPr>
                <w:sz w:val="22"/>
                <w:szCs w:val="22"/>
              </w:rPr>
            </w:pPr>
            <w:r>
              <w:rPr>
                <w:sz w:val="22"/>
                <w:szCs w:val="22"/>
              </w:rPr>
              <w:t>17</w:t>
            </w:r>
          </w:p>
        </w:tc>
        <w:tc>
          <w:tcPr>
            <w:tcW w:w="2103" w:type="pct"/>
            <w:shd w:val="clear" w:color="auto" w:fill="auto"/>
            <w:vAlign w:val="center"/>
          </w:tcPr>
          <w:p w14:paraId="08337B6C" w14:textId="2CC3F746" w:rsidR="00BD4923" w:rsidRPr="007845D8" w:rsidRDefault="00BD4923" w:rsidP="007845D8">
            <w:pPr>
              <w:rPr>
                <w:sz w:val="22"/>
                <w:szCs w:val="22"/>
              </w:rPr>
            </w:pPr>
            <w:r w:rsidRPr="007845D8">
              <w:rPr>
                <w:sz w:val="22"/>
                <w:szCs w:val="22"/>
              </w:rPr>
              <w:t>silnik wysokoprężny, spełniający normę min. EURO 6E lub równoważną, moc min. 210 kW</w:t>
            </w:r>
          </w:p>
        </w:tc>
        <w:tc>
          <w:tcPr>
            <w:tcW w:w="1317" w:type="pct"/>
            <w:shd w:val="clear" w:color="auto" w:fill="auto"/>
            <w:vAlign w:val="center"/>
          </w:tcPr>
          <w:p w14:paraId="760567B9" w14:textId="77777777" w:rsidR="00BD4923" w:rsidRDefault="00BD4923" w:rsidP="00BD4923">
            <w:pPr>
              <w:jc w:val="center"/>
              <w:rPr>
                <w:sz w:val="22"/>
                <w:szCs w:val="22"/>
              </w:rPr>
            </w:pPr>
          </w:p>
          <w:p w14:paraId="100C34D2" w14:textId="2DFA4A69" w:rsidR="00BD4923" w:rsidRDefault="00BD4923" w:rsidP="00BD4923">
            <w:pPr>
              <w:jc w:val="center"/>
              <w:rPr>
                <w:sz w:val="22"/>
                <w:szCs w:val="22"/>
              </w:rPr>
            </w:pPr>
            <w:r w:rsidRPr="009E12FF">
              <w:rPr>
                <w:sz w:val="22"/>
                <w:szCs w:val="22"/>
              </w:rPr>
              <w:t>……………………………………….</w:t>
            </w:r>
            <w:r w:rsidRPr="009E12FF">
              <w:rPr>
                <w:sz w:val="22"/>
                <w:szCs w:val="22"/>
              </w:rPr>
              <w:br/>
              <w:t>(TAK/NIE)</w:t>
            </w:r>
          </w:p>
          <w:p w14:paraId="31209E1D" w14:textId="77777777" w:rsidR="00BD4923" w:rsidRDefault="00BD4923" w:rsidP="00BD4923">
            <w:pPr>
              <w:jc w:val="center"/>
              <w:rPr>
                <w:sz w:val="22"/>
                <w:szCs w:val="22"/>
              </w:rPr>
            </w:pPr>
          </w:p>
          <w:p w14:paraId="2CA34B75" w14:textId="3A7B8EC3" w:rsidR="00BD4923" w:rsidRDefault="00BD4923" w:rsidP="00BD4923">
            <w:pPr>
              <w:jc w:val="center"/>
              <w:rPr>
                <w:sz w:val="22"/>
                <w:szCs w:val="22"/>
              </w:rPr>
            </w:pPr>
            <w:r>
              <w:rPr>
                <w:sz w:val="22"/>
                <w:szCs w:val="22"/>
              </w:rPr>
              <w:t>………………………………………</w:t>
            </w:r>
          </w:p>
          <w:p w14:paraId="0008AE6F" w14:textId="77777777" w:rsidR="00BD4923" w:rsidRDefault="00BD4923" w:rsidP="00BD4923">
            <w:pPr>
              <w:jc w:val="center"/>
              <w:rPr>
                <w:sz w:val="22"/>
                <w:szCs w:val="22"/>
              </w:rPr>
            </w:pPr>
            <w:r>
              <w:rPr>
                <w:sz w:val="22"/>
                <w:szCs w:val="22"/>
              </w:rPr>
              <w:t>(norma emisji spalin)</w:t>
            </w:r>
          </w:p>
          <w:p w14:paraId="080B20E9" w14:textId="77777777" w:rsidR="00BD4923" w:rsidRDefault="00BD4923" w:rsidP="00BD4923">
            <w:pPr>
              <w:jc w:val="center"/>
              <w:rPr>
                <w:sz w:val="22"/>
                <w:szCs w:val="22"/>
              </w:rPr>
            </w:pPr>
          </w:p>
          <w:p w14:paraId="168A99FC" w14:textId="4B5E9F1E" w:rsidR="00BD4923" w:rsidRDefault="00BD4923" w:rsidP="00BD4923">
            <w:pPr>
              <w:jc w:val="center"/>
              <w:rPr>
                <w:sz w:val="22"/>
                <w:szCs w:val="22"/>
              </w:rPr>
            </w:pPr>
            <w:r>
              <w:rPr>
                <w:sz w:val="22"/>
                <w:szCs w:val="22"/>
              </w:rPr>
              <w:t>……………………………………..</w:t>
            </w:r>
          </w:p>
          <w:p w14:paraId="3A12917C" w14:textId="4950C3FD" w:rsidR="00BD4923" w:rsidRDefault="00BD4923" w:rsidP="00BD4923">
            <w:pPr>
              <w:jc w:val="center"/>
              <w:rPr>
                <w:sz w:val="22"/>
                <w:szCs w:val="22"/>
              </w:rPr>
            </w:pPr>
            <w:r>
              <w:rPr>
                <w:sz w:val="22"/>
                <w:szCs w:val="22"/>
              </w:rPr>
              <w:t>(moc – kW)</w:t>
            </w:r>
          </w:p>
        </w:tc>
        <w:tc>
          <w:tcPr>
            <w:tcW w:w="1354" w:type="pct"/>
            <w:shd w:val="clear" w:color="auto" w:fill="auto"/>
            <w:vAlign w:val="center"/>
          </w:tcPr>
          <w:p w14:paraId="4EB359E5" w14:textId="77777777" w:rsidR="00BD4923" w:rsidRDefault="00BD4923" w:rsidP="00BD4923">
            <w:pPr>
              <w:jc w:val="center"/>
              <w:rPr>
                <w:sz w:val="22"/>
                <w:szCs w:val="22"/>
              </w:rPr>
            </w:pPr>
          </w:p>
          <w:p w14:paraId="518C905D" w14:textId="77777777" w:rsidR="00BD4923" w:rsidRDefault="00BD4923" w:rsidP="00BD4923">
            <w:pPr>
              <w:jc w:val="center"/>
              <w:rPr>
                <w:sz w:val="22"/>
                <w:szCs w:val="22"/>
              </w:rPr>
            </w:pPr>
            <w:r w:rsidRPr="009E12FF">
              <w:rPr>
                <w:sz w:val="22"/>
                <w:szCs w:val="22"/>
              </w:rPr>
              <w:t>……………………………………….</w:t>
            </w:r>
            <w:r w:rsidRPr="009E12FF">
              <w:rPr>
                <w:sz w:val="22"/>
                <w:szCs w:val="22"/>
              </w:rPr>
              <w:br/>
              <w:t>(TAK/NIE)</w:t>
            </w:r>
          </w:p>
          <w:p w14:paraId="188B2863" w14:textId="77777777" w:rsidR="00BD4923" w:rsidRDefault="00BD4923" w:rsidP="00BD4923">
            <w:pPr>
              <w:jc w:val="center"/>
              <w:rPr>
                <w:sz w:val="22"/>
                <w:szCs w:val="22"/>
              </w:rPr>
            </w:pPr>
          </w:p>
          <w:p w14:paraId="2D992752" w14:textId="77777777" w:rsidR="00BD4923" w:rsidRDefault="00BD4923" w:rsidP="00BD4923">
            <w:pPr>
              <w:jc w:val="center"/>
              <w:rPr>
                <w:sz w:val="22"/>
                <w:szCs w:val="22"/>
              </w:rPr>
            </w:pPr>
            <w:r>
              <w:rPr>
                <w:sz w:val="22"/>
                <w:szCs w:val="22"/>
              </w:rPr>
              <w:t>………………………………………</w:t>
            </w:r>
          </w:p>
          <w:p w14:paraId="678647F5" w14:textId="77777777" w:rsidR="00BD4923" w:rsidRDefault="00BD4923" w:rsidP="00BD4923">
            <w:pPr>
              <w:jc w:val="center"/>
              <w:rPr>
                <w:sz w:val="22"/>
                <w:szCs w:val="22"/>
              </w:rPr>
            </w:pPr>
            <w:r>
              <w:rPr>
                <w:sz w:val="22"/>
                <w:szCs w:val="22"/>
              </w:rPr>
              <w:t>(norma emisji spalin)</w:t>
            </w:r>
          </w:p>
          <w:p w14:paraId="258373AC" w14:textId="77777777" w:rsidR="00BD4923" w:rsidRDefault="00BD4923" w:rsidP="00BD4923">
            <w:pPr>
              <w:jc w:val="center"/>
              <w:rPr>
                <w:sz w:val="22"/>
                <w:szCs w:val="22"/>
              </w:rPr>
            </w:pPr>
          </w:p>
          <w:p w14:paraId="3EF95604" w14:textId="77777777" w:rsidR="00BD4923" w:rsidRDefault="00BD4923" w:rsidP="00BD4923">
            <w:pPr>
              <w:jc w:val="center"/>
              <w:rPr>
                <w:sz w:val="22"/>
                <w:szCs w:val="22"/>
              </w:rPr>
            </w:pPr>
            <w:r>
              <w:rPr>
                <w:sz w:val="22"/>
                <w:szCs w:val="22"/>
              </w:rPr>
              <w:t>……………………………………..</w:t>
            </w:r>
          </w:p>
          <w:p w14:paraId="7564252D" w14:textId="7E65AAB2" w:rsidR="00BD4923" w:rsidRDefault="00BD4923" w:rsidP="00BD4923">
            <w:pPr>
              <w:jc w:val="center"/>
              <w:rPr>
                <w:sz w:val="22"/>
                <w:szCs w:val="22"/>
              </w:rPr>
            </w:pPr>
            <w:r>
              <w:rPr>
                <w:sz w:val="22"/>
                <w:szCs w:val="22"/>
              </w:rPr>
              <w:t>(moc – kW)</w:t>
            </w:r>
          </w:p>
        </w:tc>
      </w:tr>
      <w:tr w:rsidR="007845D8" w:rsidRPr="00ED1A58" w14:paraId="0B5239C0" w14:textId="77777777" w:rsidTr="00B27534">
        <w:trPr>
          <w:trHeight w:val="1115"/>
        </w:trPr>
        <w:tc>
          <w:tcPr>
            <w:tcW w:w="226" w:type="pct"/>
            <w:shd w:val="clear" w:color="auto" w:fill="auto"/>
            <w:noWrap/>
            <w:vAlign w:val="center"/>
          </w:tcPr>
          <w:p w14:paraId="5CD70808" w14:textId="31287B4B" w:rsidR="007845D8" w:rsidRDefault="00A37128" w:rsidP="007845D8">
            <w:pPr>
              <w:jc w:val="center"/>
              <w:rPr>
                <w:sz w:val="22"/>
                <w:szCs w:val="22"/>
              </w:rPr>
            </w:pPr>
            <w:r>
              <w:rPr>
                <w:sz w:val="22"/>
                <w:szCs w:val="22"/>
              </w:rPr>
              <w:t>18</w:t>
            </w:r>
          </w:p>
        </w:tc>
        <w:tc>
          <w:tcPr>
            <w:tcW w:w="2103" w:type="pct"/>
            <w:shd w:val="clear" w:color="auto" w:fill="auto"/>
            <w:vAlign w:val="center"/>
          </w:tcPr>
          <w:p w14:paraId="405BFFFC" w14:textId="2903B47E" w:rsidR="007845D8" w:rsidRPr="007845D8" w:rsidRDefault="007845D8" w:rsidP="007845D8">
            <w:pPr>
              <w:rPr>
                <w:sz w:val="22"/>
                <w:szCs w:val="22"/>
              </w:rPr>
            </w:pPr>
            <w:r w:rsidRPr="007845D8">
              <w:rPr>
                <w:sz w:val="22"/>
                <w:szCs w:val="22"/>
              </w:rPr>
              <w:t>konstrukcyjna prędkość maksymalna 90</w:t>
            </w:r>
            <w:r w:rsidRPr="007845D8">
              <w:rPr>
                <w:spacing w:val="-7"/>
                <w:sz w:val="22"/>
                <w:szCs w:val="22"/>
              </w:rPr>
              <w:t xml:space="preserve"> </w:t>
            </w:r>
            <w:r w:rsidRPr="007845D8">
              <w:rPr>
                <w:sz w:val="22"/>
                <w:szCs w:val="22"/>
              </w:rPr>
              <w:t>km/h</w:t>
            </w:r>
          </w:p>
        </w:tc>
        <w:tc>
          <w:tcPr>
            <w:tcW w:w="1317" w:type="pct"/>
            <w:shd w:val="clear" w:color="auto" w:fill="auto"/>
            <w:vAlign w:val="center"/>
          </w:tcPr>
          <w:p w14:paraId="247841A9" w14:textId="053DF6FE" w:rsidR="007845D8" w:rsidRDefault="007845D8" w:rsidP="007845D8">
            <w:pPr>
              <w:jc w:val="center"/>
              <w:rPr>
                <w:sz w:val="22"/>
                <w:szCs w:val="22"/>
              </w:rPr>
            </w:pPr>
            <w:r w:rsidRPr="009E12FF">
              <w:rPr>
                <w:sz w:val="22"/>
                <w:szCs w:val="22"/>
              </w:rPr>
              <w:t>……………………………………….</w:t>
            </w:r>
            <w:r w:rsidRPr="009E12FF">
              <w:rPr>
                <w:sz w:val="22"/>
                <w:szCs w:val="22"/>
              </w:rPr>
              <w:br/>
              <w:t>(</w:t>
            </w:r>
            <w:r>
              <w:rPr>
                <w:sz w:val="22"/>
                <w:szCs w:val="22"/>
              </w:rPr>
              <w:t>konstrukcyjna prędkość km/h)</w:t>
            </w:r>
          </w:p>
        </w:tc>
        <w:tc>
          <w:tcPr>
            <w:tcW w:w="1354" w:type="pct"/>
            <w:shd w:val="clear" w:color="auto" w:fill="auto"/>
            <w:vAlign w:val="center"/>
          </w:tcPr>
          <w:p w14:paraId="347BC570" w14:textId="353932D5" w:rsidR="007845D8" w:rsidRDefault="007845D8" w:rsidP="007845D8">
            <w:pPr>
              <w:jc w:val="center"/>
              <w:rPr>
                <w:sz w:val="22"/>
                <w:szCs w:val="22"/>
              </w:rPr>
            </w:pPr>
            <w:r w:rsidRPr="009E12FF">
              <w:rPr>
                <w:sz w:val="22"/>
                <w:szCs w:val="22"/>
              </w:rPr>
              <w:t>……………………………………….</w:t>
            </w:r>
            <w:r w:rsidRPr="009E12FF">
              <w:rPr>
                <w:sz w:val="22"/>
                <w:szCs w:val="22"/>
              </w:rPr>
              <w:br/>
              <w:t>(</w:t>
            </w:r>
            <w:r>
              <w:rPr>
                <w:sz w:val="22"/>
                <w:szCs w:val="22"/>
              </w:rPr>
              <w:t>konstrukcyjna prędkość km/h)</w:t>
            </w:r>
          </w:p>
        </w:tc>
      </w:tr>
      <w:tr w:rsidR="00040046" w:rsidRPr="00ED1A58" w14:paraId="56F35952" w14:textId="77777777" w:rsidTr="00B27534">
        <w:trPr>
          <w:trHeight w:val="3391"/>
        </w:trPr>
        <w:tc>
          <w:tcPr>
            <w:tcW w:w="226" w:type="pct"/>
            <w:tcBorders>
              <w:bottom w:val="single" w:sz="4" w:space="0" w:color="auto"/>
            </w:tcBorders>
            <w:shd w:val="clear" w:color="auto" w:fill="auto"/>
            <w:noWrap/>
            <w:vAlign w:val="center"/>
          </w:tcPr>
          <w:p w14:paraId="050FC6C6" w14:textId="471CC84D" w:rsidR="00040046" w:rsidRDefault="00A37128" w:rsidP="001B4096">
            <w:pPr>
              <w:jc w:val="center"/>
              <w:rPr>
                <w:sz w:val="22"/>
                <w:szCs w:val="22"/>
              </w:rPr>
            </w:pPr>
            <w:r>
              <w:rPr>
                <w:sz w:val="22"/>
                <w:szCs w:val="22"/>
              </w:rPr>
              <w:lastRenderedPageBreak/>
              <w:t>19</w:t>
            </w:r>
          </w:p>
        </w:tc>
        <w:tc>
          <w:tcPr>
            <w:tcW w:w="2103" w:type="pct"/>
            <w:tcBorders>
              <w:bottom w:val="single" w:sz="4" w:space="0" w:color="auto"/>
            </w:tcBorders>
            <w:shd w:val="clear" w:color="auto" w:fill="auto"/>
            <w:vAlign w:val="center"/>
          </w:tcPr>
          <w:p w14:paraId="07DEC737" w14:textId="5F87A8C0" w:rsidR="00A37128" w:rsidRPr="00E47695" w:rsidRDefault="00A37128">
            <w:pPr>
              <w:pStyle w:val="Akapitzlist"/>
              <w:widowControl w:val="0"/>
              <w:numPr>
                <w:ilvl w:val="0"/>
                <w:numId w:val="15"/>
              </w:numPr>
              <w:tabs>
                <w:tab w:val="left" w:pos="1169"/>
              </w:tabs>
              <w:autoSpaceDE w:val="0"/>
              <w:autoSpaceDN w:val="0"/>
              <w:ind w:left="357" w:hanging="357"/>
              <w:contextualSpacing w:val="0"/>
              <w:rPr>
                <w:sz w:val="22"/>
                <w:szCs w:val="22"/>
              </w:rPr>
            </w:pPr>
            <w:r w:rsidRPr="00E47695">
              <w:rPr>
                <w:sz w:val="22"/>
                <w:szCs w:val="22"/>
              </w:rPr>
              <w:t>silnik wyposażony w automatyczny system uzupełniania oleju</w:t>
            </w:r>
            <w:r w:rsidRPr="00E47695">
              <w:rPr>
                <w:spacing w:val="-9"/>
                <w:sz w:val="22"/>
                <w:szCs w:val="22"/>
              </w:rPr>
              <w:t xml:space="preserve"> </w:t>
            </w:r>
            <w:r w:rsidRPr="00E47695">
              <w:rPr>
                <w:sz w:val="22"/>
                <w:szCs w:val="22"/>
              </w:rPr>
              <w:t>silnikowego,</w:t>
            </w:r>
          </w:p>
          <w:p w14:paraId="088D3F28" w14:textId="361AB7F5" w:rsidR="00A37128" w:rsidRPr="00E47695" w:rsidRDefault="00A37128">
            <w:pPr>
              <w:pStyle w:val="Akapitzlist"/>
              <w:widowControl w:val="0"/>
              <w:numPr>
                <w:ilvl w:val="0"/>
                <w:numId w:val="15"/>
              </w:numPr>
              <w:tabs>
                <w:tab w:val="left" w:pos="1169"/>
              </w:tabs>
              <w:autoSpaceDE w:val="0"/>
              <w:autoSpaceDN w:val="0"/>
              <w:ind w:left="357" w:hanging="357"/>
              <w:contextualSpacing w:val="0"/>
              <w:rPr>
                <w:sz w:val="22"/>
                <w:szCs w:val="22"/>
              </w:rPr>
            </w:pPr>
            <w:r w:rsidRPr="00E47695">
              <w:rPr>
                <w:sz w:val="22"/>
                <w:szCs w:val="22"/>
              </w:rPr>
              <w:t>automatyczna skrzynia biegów,</w:t>
            </w:r>
            <w:r w:rsidRPr="00E47695">
              <w:rPr>
                <w:spacing w:val="-2"/>
                <w:sz w:val="22"/>
                <w:szCs w:val="22"/>
              </w:rPr>
              <w:t xml:space="preserve"> </w:t>
            </w:r>
            <w:r w:rsidRPr="00E47695">
              <w:rPr>
                <w:sz w:val="22"/>
                <w:szCs w:val="22"/>
              </w:rPr>
              <w:t>6-stopniowa,</w:t>
            </w:r>
          </w:p>
          <w:p w14:paraId="2DBCA185" w14:textId="26ACD54C" w:rsidR="00A37128" w:rsidRPr="00E47695" w:rsidRDefault="00A37128">
            <w:pPr>
              <w:pStyle w:val="Akapitzlist"/>
              <w:widowControl w:val="0"/>
              <w:numPr>
                <w:ilvl w:val="0"/>
                <w:numId w:val="15"/>
              </w:numPr>
              <w:tabs>
                <w:tab w:val="left" w:pos="1169"/>
              </w:tabs>
              <w:autoSpaceDE w:val="0"/>
              <w:autoSpaceDN w:val="0"/>
              <w:ind w:left="357" w:hanging="357"/>
              <w:contextualSpacing w:val="0"/>
              <w:rPr>
                <w:sz w:val="22"/>
                <w:szCs w:val="22"/>
              </w:rPr>
            </w:pPr>
            <w:r w:rsidRPr="00E47695">
              <w:rPr>
                <w:sz w:val="22"/>
                <w:szCs w:val="22"/>
              </w:rPr>
              <w:t>tylna</w:t>
            </w:r>
            <w:r w:rsidRPr="00E47695">
              <w:rPr>
                <w:spacing w:val="-7"/>
                <w:sz w:val="22"/>
                <w:szCs w:val="22"/>
              </w:rPr>
              <w:t xml:space="preserve"> </w:t>
            </w:r>
            <w:r w:rsidRPr="00E47695">
              <w:rPr>
                <w:sz w:val="22"/>
                <w:szCs w:val="22"/>
              </w:rPr>
              <w:t>oś</w:t>
            </w:r>
            <w:r w:rsidRPr="00E47695">
              <w:rPr>
                <w:spacing w:val="-4"/>
                <w:sz w:val="22"/>
                <w:szCs w:val="22"/>
              </w:rPr>
              <w:t xml:space="preserve"> </w:t>
            </w:r>
            <w:r w:rsidRPr="00E47695">
              <w:rPr>
                <w:sz w:val="22"/>
                <w:szCs w:val="22"/>
              </w:rPr>
              <w:t>napędowa-</w:t>
            </w:r>
            <w:r w:rsidRPr="00E47695">
              <w:rPr>
                <w:spacing w:val="-4"/>
                <w:sz w:val="22"/>
                <w:szCs w:val="22"/>
              </w:rPr>
              <w:t xml:space="preserve"> </w:t>
            </w:r>
            <w:r w:rsidRPr="00E47695">
              <w:rPr>
                <w:sz w:val="22"/>
                <w:szCs w:val="22"/>
              </w:rPr>
              <w:t>przełożenie</w:t>
            </w:r>
            <w:r w:rsidRPr="00E47695">
              <w:rPr>
                <w:spacing w:val="-4"/>
                <w:sz w:val="22"/>
                <w:szCs w:val="22"/>
              </w:rPr>
              <w:t xml:space="preserve"> </w:t>
            </w:r>
            <w:r w:rsidRPr="00E47695">
              <w:rPr>
                <w:sz w:val="22"/>
                <w:szCs w:val="22"/>
              </w:rPr>
              <w:t>przekładni</w:t>
            </w:r>
            <w:r w:rsidRPr="00E47695">
              <w:rPr>
                <w:spacing w:val="-4"/>
                <w:sz w:val="22"/>
                <w:szCs w:val="22"/>
              </w:rPr>
              <w:t xml:space="preserve"> </w:t>
            </w:r>
            <w:r w:rsidRPr="00E47695">
              <w:rPr>
                <w:sz w:val="22"/>
                <w:szCs w:val="22"/>
              </w:rPr>
              <w:t>dobrane</w:t>
            </w:r>
            <w:r w:rsidRPr="00E47695">
              <w:rPr>
                <w:spacing w:val="-5"/>
                <w:sz w:val="22"/>
                <w:szCs w:val="22"/>
              </w:rPr>
              <w:t xml:space="preserve"> </w:t>
            </w:r>
            <w:r w:rsidRPr="00E47695">
              <w:rPr>
                <w:sz w:val="22"/>
                <w:szCs w:val="22"/>
              </w:rPr>
              <w:t>w</w:t>
            </w:r>
            <w:r w:rsidRPr="00E47695">
              <w:rPr>
                <w:spacing w:val="-6"/>
                <w:sz w:val="22"/>
                <w:szCs w:val="22"/>
              </w:rPr>
              <w:t xml:space="preserve"> </w:t>
            </w:r>
            <w:r w:rsidRPr="00E47695">
              <w:rPr>
                <w:sz w:val="22"/>
                <w:szCs w:val="22"/>
              </w:rPr>
              <w:t>sposób</w:t>
            </w:r>
            <w:r w:rsidRPr="00E47695">
              <w:rPr>
                <w:spacing w:val="-7"/>
                <w:sz w:val="22"/>
                <w:szCs w:val="22"/>
              </w:rPr>
              <w:t xml:space="preserve"> </w:t>
            </w:r>
            <w:r w:rsidRPr="00E47695">
              <w:rPr>
                <w:sz w:val="22"/>
                <w:szCs w:val="22"/>
              </w:rPr>
              <w:t>optymalny</w:t>
            </w:r>
            <w:r w:rsidRPr="00E47695">
              <w:rPr>
                <w:spacing w:val="-5"/>
                <w:sz w:val="22"/>
                <w:szCs w:val="22"/>
              </w:rPr>
              <w:t xml:space="preserve"> </w:t>
            </w:r>
            <w:r w:rsidRPr="00E47695">
              <w:rPr>
                <w:sz w:val="22"/>
                <w:szCs w:val="22"/>
              </w:rPr>
              <w:t>minimalizujący</w:t>
            </w:r>
            <w:r w:rsidRPr="00E47695">
              <w:rPr>
                <w:spacing w:val="-4"/>
                <w:sz w:val="22"/>
                <w:szCs w:val="22"/>
              </w:rPr>
              <w:t xml:space="preserve"> </w:t>
            </w:r>
            <w:r w:rsidRPr="00E47695">
              <w:rPr>
                <w:sz w:val="22"/>
                <w:szCs w:val="22"/>
              </w:rPr>
              <w:t>zużycie oleju napędowego,</w:t>
            </w:r>
          </w:p>
          <w:p w14:paraId="388D49CD" w14:textId="45D51BC3" w:rsidR="00A37128" w:rsidRPr="00E47695" w:rsidRDefault="00A37128">
            <w:pPr>
              <w:pStyle w:val="Akapitzlist"/>
              <w:widowControl w:val="0"/>
              <w:numPr>
                <w:ilvl w:val="0"/>
                <w:numId w:val="15"/>
              </w:numPr>
              <w:tabs>
                <w:tab w:val="left" w:pos="1169"/>
              </w:tabs>
              <w:autoSpaceDE w:val="0"/>
              <w:autoSpaceDN w:val="0"/>
              <w:ind w:left="357" w:hanging="357"/>
              <w:contextualSpacing w:val="0"/>
              <w:rPr>
                <w:sz w:val="22"/>
                <w:szCs w:val="22"/>
              </w:rPr>
            </w:pPr>
            <w:r w:rsidRPr="00E47695">
              <w:rPr>
                <w:sz w:val="22"/>
                <w:szCs w:val="22"/>
              </w:rPr>
              <w:t>przednia oś- hamulce tarczowe z automatyczną regulacją i sygnalizacją zużycia klocków hamulcowych. Zawieszenie niezależne ze</w:t>
            </w:r>
            <w:r w:rsidRPr="00E47695">
              <w:rPr>
                <w:spacing w:val="-4"/>
                <w:sz w:val="22"/>
                <w:szCs w:val="22"/>
              </w:rPr>
              <w:t xml:space="preserve"> </w:t>
            </w:r>
            <w:r w:rsidRPr="00E47695">
              <w:rPr>
                <w:sz w:val="22"/>
                <w:szCs w:val="22"/>
              </w:rPr>
              <w:t>stabilizatorem,</w:t>
            </w:r>
          </w:p>
          <w:p w14:paraId="1F551930" w14:textId="2617786B" w:rsidR="00A37128" w:rsidRPr="00E47695" w:rsidRDefault="00A37128">
            <w:pPr>
              <w:pStyle w:val="Akapitzlist"/>
              <w:widowControl w:val="0"/>
              <w:numPr>
                <w:ilvl w:val="0"/>
                <w:numId w:val="15"/>
              </w:numPr>
              <w:tabs>
                <w:tab w:val="left" w:pos="1169"/>
              </w:tabs>
              <w:autoSpaceDE w:val="0"/>
              <w:autoSpaceDN w:val="0"/>
              <w:ind w:left="357" w:hanging="357"/>
              <w:contextualSpacing w:val="0"/>
              <w:rPr>
                <w:sz w:val="22"/>
                <w:szCs w:val="22"/>
              </w:rPr>
            </w:pPr>
            <w:r w:rsidRPr="00E47695">
              <w:rPr>
                <w:sz w:val="22"/>
                <w:szCs w:val="22"/>
              </w:rPr>
              <w:t>rura wydechowa skierowana do</w:t>
            </w:r>
            <w:r w:rsidRPr="00E47695">
              <w:rPr>
                <w:spacing w:val="-1"/>
                <w:sz w:val="22"/>
                <w:szCs w:val="22"/>
              </w:rPr>
              <w:t xml:space="preserve"> </w:t>
            </w:r>
            <w:r w:rsidRPr="00E47695">
              <w:rPr>
                <w:sz w:val="22"/>
                <w:szCs w:val="22"/>
              </w:rPr>
              <w:t>jezdni,</w:t>
            </w:r>
          </w:p>
          <w:p w14:paraId="49493F9E" w14:textId="2B68923B" w:rsidR="00040046" w:rsidRPr="00E47695" w:rsidRDefault="00A37128">
            <w:pPr>
              <w:pStyle w:val="Akapitzlist"/>
              <w:widowControl w:val="0"/>
              <w:numPr>
                <w:ilvl w:val="0"/>
                <w:numId w:val="15"/>
              </w:numPr>
              <w:tabs>
                <w:tab w:val="left" w:pos="1169"/>
              </w:tabs>
              <w:autoSpaceDE w:val="0"/>
              <w:autoSpaceDN w:val="0"/>
              <w:ind w:left="357" w:hanging="357"/>
              <w:contextualSpacing w:val="0"/>
              <w:rPr>
                <w:sz w:val="22"/>
                <w:szCs w:val="22"/>
              </w:rPr>
            </w:pPr>
            <w:r w:rsidRPr="00E47695">
              <w:rPr>
                <w:sz w:val="22"/>
                <w:szCs w:val="22"/>
              </w:rPr>
              <w:t>przełącznik wyboru biegu automatycznej skrzyni biegów, 3-przyciskowy</w:t>
            </w:r>
            <w:r w:rsidRPr="00E47695">
              <w:rPr>
                <w:spacing w:val="-5"/>
                <w:sz w:val="22"/>
                <w:szCs w:val="22"/>
              </w:rPr>
              <w:t xml:space="preserve"> </w:t>
            </w:r>
            <w:r w:rsidRPr="00E47695">
              <w:rPr>
                <w:sz w:val="22"/>
                <w:szCs w:val="22"/>
              </w:rPr>
              <w:t>(D-N-R)</w:t>
            </w:r>
            <w:r w:rsidR="00E47695">
              <w:rPr>
                <w:sz w:val="22"/>
                <w:szCs w:val="22"/>
              </w:rPr>
              <w:t>.</w:t>
            </w:r>
          </w:p>
        </w:tc>
        <w:tc>
          <w:tcPr>
            <w:tcW w:w="1317" w:type="pct"/>
            <w:tcBorders>
              <w:bottom w:val="single" w:sz="4" w:space="0" w:color="auto"/>
            </w:tcBorders>
            <w:shd w:val="clear" w:color="auto" w:fill="auto"/>
            <w:vAlign w:val="center"/>
          </w:tcPr>
          <w:p w14:paraId="1A1A7840" w14:textId="6C81C955" w:rsidR="00040046" w:rsidRDefault="00A37128" w:rsidP="001B4096">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0483FFA7" w14:textId="4A15B21F" w:rsidR="00040046" w:rsidRDefault="00A37128" w:rsidP="001B4096">
            <w:pPr>
              <w:jc w:val="center"/>
              <w:rPr>
                <w:sz w:val="22"/>
                <w:szCs w:val="22"/>
              </w:rPr>
            </w:pPr>
            <w:r w:rsidRPr="009E12FF">
              <w:rPr>
                <w:sz w:val="22"/>
                <w:szCs w:val="22"/>
              </w:rPr>
              <w:t>……………………………………….</w:t>
            </w:r>
            <w:r w:rsidRPr="009E12FF">
              <w:rPr>
                <w:sz w:val="22"/>
                <w:szCs w:val="22"/>
              </w:rPr>
              <w:br/>
              <w:t>(TAK/NIE)</w:t>
            </w:r>
          </w:p>
        </w:tc>
      </w:tr>
      <w:tr w:rsidR="00655724" w:rsidRPr="00ED1A58" w14:paraId="22F6C4E1" w14:textId="77777777" w:rsidTr="00B27534">
        <w:trPr>
          <w:trHeight w:val="449"/>
        </w:trPr>
        <w:tc>
          <w:tcPr>
            <w:tcW w:w="5000" w:type="pct"/>
            <w:gridSpan w:val="4"/>
            <w:shd w:val="clear" w:color="auto" w:fill="D9D9D9" w:themeFill="background1" w:themeFillShade="D9"/>
            <w:noWrap/>
            <w:vAlign w:val="center"/>
          </w:tcPr>
          <w:p w14:paraId="2E98475F" w14:textId="1884DA84" w:rsidR="00655724" w:rsidRPr="00655724" w:rsidRDefault="00655724" w:rsidP="00655724">
            <w:pPr>
              <w:rPr>
                <w:b/>
                <w:bCs/>
                <w:sz w:val="22"/>
                <w:szCs w:val="22"/>
              </w:rPr>
            </w:pPr>
            <w:r w:rsidRPr="00655724">
              <w:rPr>
                <w:b/>
                <w:bCs/>
                <w:sz w:val="22"/>
                <w:szCs w:val="22"/>
              </w:rPr>
              <w:t>III. UKŁAD JEZDNY</w:t>
            </w:r>
          </w:p>
        </w:tc>
      </w:tr>
      <w:tr w:rsidR="002B4078" w:rsidRPr="00ED1A58" w14:paraId="4157EDDA" w14:textId="77777777" w:rsidTr="00B27534">
        <w:trPr>
          <w:trHeight w:val="1115"/>
        </w:trPr>
        <w:tc>
          <w:tcPr>
            <w:tcW w:w="226" w:type="pct"/>
            <w:shd w:val="clear" w:color="auto" w:fill="auto"/>
            <w:noWrap/>
            <w:vAlign w:val="center"/>
          </w:tcPr>
          <w:p w14:paraId="6376CC98" w14:textId="6707C412" w:rsidR="002B4078" w:rsidRDefault="002B4078" w:rsidP="002B4078">
            <w:pPr>
              <w:jc w:val="center"/>
              <w:rPr>
                <w:sz w:val="22"/>
                <w:szCs w:val="22"/>
              </w:rPr>
            </w:pPr>
            <w:r>
              <w:rPr>
                <w:sz w:val="22"/>
                <w:szCs w:val="22"/>
              </w:rPr>
              <w:t>20</w:t>
            </w:r>
          </w:p>
        </w:tc>
        <w:tc>
          <w:tcPr>
            <w:tcW w:w="2103" w:type="pct"/>
            <w:shd w:val="clear" w:color="auto" w:fill="auto"/>
            <w:vAlign w:val="center"/>
          </w:tcPr>
          <w:p w14:paraId="5F93CC31" w14:textId="7E38E0F1" w:rsidR="002B4078" w:rsidRPr="00E47695" w:rsidRDefault="002B4078" w:rsidP="00E47695">
            <w:pPr>
              <w:rPr>
                <w:sz w:val="22"/>
                <w:szCs w:val="22"/>
              </w:rPr>
            </w:pPr>
            <w:r w:rsidRPr="00E47695">
              <w:rPr>
                <w:sz w:val="22"/>
                <w:szCs w:val="22"/>
              </w:rPr>
              <w:t>układ podnoszenia - opuszczania nadwozia, obie funkcje maks. 70 mm, od normalnego poziomu</w:t>
            </w:r>
          </w:p>
        </w:tc>
        <w:tc>
          <w:tcPr>
            <w:tcW w:w="1317" w:type="pct"/>
            <w:shd w:val="clear" w:color="auto" w:fill="auto"/>
            <w:vAlign w:val="center"/>
          </w:tcPr>
          <w:p w14:paraId="440D5FFF" w14:textId="74029F09" w:rsidR="002B4078" w:rsidRDefault="002B4078" w:rsidP="002B4078">
            <w:pPr>
              <w:jc w:val="center"/>
              <w:rPr>
                <w:sz w:val="22"/>
                <w:szCs w:val="22"/>
              </w:rPr>
            </w:pPr>
            <w:r w:rsidRPr="009E12FF">
              <w:rPr>
                <w:sz w:val="22"/>
                <w:szCs w:val="22"/>
              </w:rPr>
              <w:t>……………………………………….</w:t>
            </w:r>
            <w:r w:rsidRPr="009E12FF">
              <w:rPr>
                <w:sz w:val="22"/>
                <w:szCs w:val="22"/>
              </w:rPr>
              <w:br/>
              <w:t>(</w:t>
            </w:r>
            <w:r>
              <w:rPr>
                <w:sz w:val="22"/>
                <w:szCs w:val="22"/>
              </w:rPr>
              <w:t>wysokość podnoszenia/opuszczania od normalnego poziomu - mm</w:t>
            </w:r>
            <w:r w:rsidRPr="009E12FF">
              <w:rPr>
                <w:sz w:val="22"/>
                <w:szCs w:val="22"/>
              </w:rPr>
              <w:t>)</w:t>
            </w:r>
          </w:p>
        </w:tc>
        <w:tc>
          <w:tcPr>
            <w:tcW w:w="1354" w:type="pct"/>
            <w:shd w:val="clear" w:color="auto" w:fill="auto"/>
            <w:vAlign w:val="center"/>
          </w:tcPr>
          <w:p w14:paraId="50289E91" w14:textId="7B5B30FE" w:rsidR="002B4078" w:rsidRDefault="002B4078" w:rsidP="002B4078">
            <w:pPr>
              <w:jc w:val="center"/>
              <w:rPr>
                <w:sz w:val="22"/>
                <w:szCs w:val="22"/>
              </w:rPr>
            </w:pPr>
            <w:r w:rsidRPr="009E12FF">
              <w:rPr>
                <w:sz w:val="22"/>
                <w:szCs w:val="22"/>
              </w:rPr>
              <w:t>……………………………………….</w:t>
            </w:r>
            <w:r w:rsidRPr="009E12FF">
              <w:rPr>
                <w:sz w:val="22"/>
                <w:szCs w:val="22"/>
              </w:rPr>
              <w:br/>
              <w:t>(</w:t>
            </w:r>
            <w:r>
              <w:rPr>
                <w:sz w:val="22"/>
                <w:szCs w:val="22"/>
              </w:rPr>
              <w:t>wysokość podnoszenia/opuszczania od normalnego poziomu - mm</w:t>
            </w:r>
            <w:r w:rsidRPr="009E12FF">
              <w:rPr>
                <w:sz w:val="22"/>
                <w:szCs w:val="22"/>
              </w:rPr>
              <w:t>)</w:t>
            </w:r>
          </w:p>
        </w:tc>
      </w:tr>
      <w:tr w:rsidR="002B4078" w:rsidRPr="00ED1A58" w14:paraId="77153F90" w14:textId="77777777" w:rsidTr="00B27534">
        <w:trPr>
          <w:trHeight w:val="1115"/>
        </w:trPr>
        <w:tc>
          <w:tcPr>
            <w:tcW w:w="226" w:type="pct"/>
            <w:tcBorders>
              <w:bottom w:val="single" w:sz="4" w:space="0" w:color="auto"/>
            </w:tcBorders>
            <w:shd w:val="clear" w:color="auto" w:fill="auto"/>
            <w:noWrap/>
            <w:vAlign w:val="center"/>
          </w:tcPr>
          <w:p w14:paraId="06D2BE75" w14:textId="6FF96D77" w:rsidR="002B4078" w:rsidRDefault="00552E69" w:rsidP="002B4078">
            <w:pPr>
              <w:jc w:val="center"/>
              <w:rPr>
                <w:sz w:val="22"/>
                <w:szCs w:val="22"/>
              </w:rPr>
            </w:pPr>
            <w:r>
              <w:rPr>
                <w:sz w:val="22"/>
                <w:szCs w:val="22"/>
              </w:rPr>
              <w:t>21</w:t>
            </w:r>
          </w:p>
        </w:tc>
        <w:tc>
          <w:tcPr>
            <w:tcW w:w="2103" w:type="pct"/>
            <w:tcBorders>
              <w:bottom w:val="single" w:sz="4" w:space="0" w:color="auto"/>
            </w:tcBorders>
            <w:shd w:val="clear" w:color="auto" w:fill="auto"/>
            <w:vAlign w:val="center"/>
          </w:tcPr>
          <w:p w14:paraId="12CEAA16" w14:textId="4FEDC33C"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osłony tarcz</w:t>
            </w:r>
            <w:r w:rsidRPr="00482155">
              <w:rPr>
                <w:spacing w:val="-3"/>
                <w:sz w:val="22"/>
                <w:szCs w:val="22"/>
              </w:rPr>
              <w:t xml:space="preserve"> </w:t>
            </w:r>
            <w:r w:rsidRPr="00482155">
              <w:rPr>
                <w:sz w:val="22"/>
                <w:szCs w:val="22"/>
              </w:rPr>
              <w:t>hamulcowych,</w:t>
            </w:r>
          </w:p>
          <w:p w14:paraId="1D5FB867" w14:textId="79ED5F4A"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oś tylna,</w:t>
            </w:r>
          </w:p>
          <w:p w14:paraId="7C3219E9" w14:textId="56EA46BB"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elektropneumatyczny roboczy układ hamulcowy z asystentem hamowania</w:t>
            </w:r>
            <w:r w:rsidRPr="00482155">
              <w:rPr>
                <w:spacing w:val="-7"/>
                <w:sz w:val="22"/>
                <w:szCs w:val="22"/>
              </w:rPr>
              <w:t xml:space="preserve"> </w:t>
            </w:r>
            <w:r w:rsidRPr="00482155">
              <w:rPr>
                <w:sz w:val="22"/>
                <w:szCs w:val="22"/>
              </w:rPr>
              <w:t>panicznego,</w:t>
            </w:r>
          </w:p>
          <w:p w14:paraId="2918FF53" w14:textId="6D52F9E1"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hamulec przystankowy z blokadą</w:t>
            </w:r>
            <w:r w:rsidRPr="00482155">
              <w:rPr>
                <w:spacing w:val="-2"/>
                <w:sz w:val="22"/>
                <w:szCs w:val="22"/>
              </w:rPr>
              <w:t xml:space="preserve"> </w:t>
            </w:r>
            <w:r w:rsidRPr="00482155">
              <w:rPr>
                <w:sz w:val="22"/>
                <w:szCs w:val="22"/>
              </w:rPr>
              <w:t>ruszania,</w:t>
            </w:r>
          </w:p>
          <w:p w14:paraId="3F07DA69" w14:textId="15905115"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zastosować system automatycznego hamowania na wzniesieniu podczas zatrzymania uniemożliwiający cofanie się autobusu,</w:t>
            </w:r>
          </w:p>
          <w:p w14:paraId="2B52BE05" w14:textId="34B37F40"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proofErr w:type="spellStart"/>
            <w:r w:rsidRPr="00482155">
              <w:rPr>
                <w:sz w:val="22"/>
                <w:szCs w:val="22"/>
              </w:rPr>
              <w:t>retarder</w:t>
            </w:r>
            <w:proofErr w:type="spellEnd"/>
            <w:r w:rsidRPr="00482155">
              <w:rPr>
                <w:sz w:val="22"/>
                <w:szCs w:val="22"/>
              </w:rPr>
              <w:t xml:space="preserve"> hydrauliczny,</w:t>
            </w:r>
          </w:p>
          <w:p w14:paraId="2050916C" w14:textId="241C1F2F"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lastRenderedPageBreak/>
              <w:t>autobus wyposażony w układ stabilizacji toru jazdy</w:t>
            </w:r>
            <w:r w:rsidRPr="00482155">
              <w:rPr>
                <w:spacing w:val="-7"/>
                <w:sz w:val="22"/>
                <w:szCs w:val="22"/>
              </w:rPr>
              <w:t xml:space="preserve"> </w:t>
            </w:r>
            <w:r w:rsidRPr="00482155">
              <w:rPr>
                <w:sz w:val="22"/>
                <w:szCs w:val="22"/>
              </w:rPr>
              <w:t>ESP</w:t>
            </w:r>
            <w:r w:rsidR="008F5E81" w:rsidRPr="00482155">
              <w:rPr>
                <w:sz w:val="22"/>
                <w:szCs w:val="22"/>
              </w:rPr>
              <w:t>,</w:t>
            </w:r>
          </w:p>
          <w:p w14:paraId="4DE79A46" w14:textId="0BA44856"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światło hamowania włączane dodatkowo przy uruchomieniu hamulca</w:t>
            </w:r>
            <w:r w:rsidRPr="00482155">
              <w:rPr>
                <w:spacing w:val="-4"/>
                <w:sz w:val="22"/>
                <w:szCs w:val="22"/>
              </w:rPr>
              <w:t xml:space="preserve"> </w:t>
            </w:r>
            <w:r w:rsidRPr="00482155">
              <w:rPr>
                <w:sz w:val="22"/>
                <w:szCs w:val="22"/>
              </w:rPr>
              <w:t>górskiego,</w:t>
            </w:r>
          </w:p>
          <w:p w14:paraId="4916588E" w14:textId="2C1B1D0E"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elektroniczny program stabilizacji jazdy (ESP) z</w:t>
            </w:r>
            <w:r w:rsidRPr="00482155">
              <w:rPr>
                <w:spacing w:val="-2"/>
                <w:sz w:val="22"/>
                <w:szCs w:val="22"/>
              </w:rPr>
              <w:t xml:space="preserve"> </w:t>
            </w:r>
            <w:r w:rsidRPr="00482155">
              <w:rPr>
                <w:sz w:val="22"/>
                <w:szCs w:val="22"/>
              </w:rPr>
              <w:t>ASR,</w:t>
            </w:r>
          </w:p>
          <w:p w14:paraId="7950135A" w14:textId="223E9B07"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możliwość odłączenia ESP z ASR przyciskiem z tablicy</w:t>
            </w:r>
            <w:r w:rsidRPr="00482155">
              <w:rPr>
                <w:spacing w:val="-8"/>
                <w:sz w:val="22"/>
                <w:szCs w:val="22"/>
              </w:rPr>
              <w:t xml:space="preserve"> </w:t>
            </w:r>
            <w:r w:rsidRPr="00482155">
              <w:rPr>
                <w:sz w:val="22"/>
                <w:szCs w:val="22"/>
              </w:rPr>
              <w:t>rozdzielczej,</w:t>
            </w:r>
          </w:p>
          <w:p w14:paraId="100366C0" w14:textId="3B55E0FF"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stabilizator osi</w:t>
            </w:r>
            <w:r w:rsidRPr="00482155">
              <w:rPr>
                <w:spacing w:val="-3"/>
                <w:sz w:val="22"/>
                <w:szCs w:val="22"/>
              </w:rPr>
              <w:t xml:space="preserve"> </w:t>
            </w:r>
            <w:r w:rsidRPr="00482155">
              <w:rPr>
                <w:sz w:val="22"/>
                <w:szCs w:val="22"/>
              </w:rPr>
              <w:t>przedniej,</w:t>
            </w:r>
          </w:p>
          <w:p w14:paraId="6D897B62" w14:textId="13BE56E4"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wahacze osi na przegubach</w:t>
            </w:r>
            <w:r w:rsidRPr="00482155">
              <w:rPr>
                <w:spacing w:val="-7"/>
                <w:sz w:val="22"/>
                <w:szCs w:val="22"/>
              </w:rPr>
              <w:t xml:space="preserve"> </w:t>
            </w:r>
            <w:r w:rsidRPr="00482155">
              <w:rPr>
                <w:sz w:val="22"/>
                <w:szCs w:val="22"/>
              </w:rPr>
              <w:t>obrotowych,</w:t>
            </w:r>
          </w:p>
          <w:p w14:paraId="4E4F622D" w14:textId="5A460A7F" w:rsidR="00E47695" w:rsidRPr="00482155" w:rsidRDefault="00E47695">
            <w:pPr>
              <w:pStyle w:val="Akapitzlist"/>
              <w:widowControl w:val="0"/>
              <w:numPr>
                <w:ilvl w:val="0"/>
                <w:numId w:val="16"/>
              </w:numPr>
              <w:tabs>
                <w:tab w:val="left" w:pos="1464"/>
              </w:tabs>
              <w:autoSpaceDE w:val="0"/>
              <w:autoSpaceDN w:val="0"/>
              <w:spacing w:before="135"/>
              <w:ind w:left="358"/>
              <w:rPr>
                <w:sz w:val="22"/>
                <w:szCs w:val="22"/>
              </w:rPr>
            </w:pPr>
            <w:r w:rsidRPr="00482155">
              <w:rPr>
                <w:sz w:val="22"/>
                <w:szCs w:val="22"/>
              </w:rPr>
              <w:t>elektroniczny układ poziomowania, niezależny od statusu</w:t>
            </w:r>
            <w:r w:rsidRPr="00482155">
              <w:rPr>
                <w:spacing w:val="-5"/>
                <w:sz w:val="22"/>
                <w:szCs w:val="22"/>
              </w:rPr>
              <w:t xml:space="preserve"> </w:t>
            </w:r>
            <w:r w:rsidRPr="00482155">
              <w:rPr>
                <w:sz w:val="22"/>
                <w:szCs w:val="22"/>
              </w:rPr>
              <w:t>drzwi,</w:t>
            </w:r>
          </w:p>
          <w:p w14:paraId="5DE14E91" w14:textId="083EBC20" w:rsidR="002B4078" w:rsidRDefault="00E47695">
            <w:pPr>
              <w:pStyle w:val="Akapitzlist"/>
              <w:widowControl w:val="0"/>
              <w:numPr>
                <w:ilvl w:val="0"/>
                <w:numId w:val="16"/>
              </w:numPr>
              <w:tabs>
                <w:tab w:val="left" w:pos="1464"/>
              </w:tabs>
              <w:autoSpaceDE w:val="0"/>
              <w:autoSpaceDN w:val="0"/>
              <w:spacing w:before="135"/>
              <w:ind w:left="358"/>
            </w:pPr>
            <w:r w:rsidRPr="00482155">
              <w:rPr>
                <w:sz w:val="22"/>
                <w:szCs w:val="22"/>
              </w:rPr>
              <w:t>przyklęk</w:t>
            </w:r>
            <w:r w:rsidRPr="00482155">
              <w:rPr>
                <w:spacing w:val="23"/>
                <w:sz w:val="22"/>
                <w:szCs w:val="22"/>
              </w:rPr>
              <w:t xml:space="preserve"> </w:t>
            </w:r>
            <w:r w:rsidRPr="00482155">
              <w:rPr>
                <w:sz w:val="22"/>
                <w:szCs w:val="22"/>
              </w:rPr>
              <w:t>manualny</w:t>
            </w:r>
            <w:r w:rsidRPr="00482155">
              <w:rPr>
                <w:spacing w:val="29"/>
                <w:sz w:val="22"/>
                <w:szCs w:val="22"/>
              </w:rPr>
              <w:t xml:space="preserve"> </w:t>
            </w:r>
            <w:r w:rsidRPr="00482155">
              <w:rPr>
                <w:sz w:val="22"/>
                <w:szCs w:val="22"/>
              </w:rPr>
              <w:t>po</w:t>
            </w:r>
            <w:r w:rsidRPr="00482155">
              <w:rPr>
                <w:spacing w:val="28"/>
                <w:sz w:val="22"/>
                <w:szCs w:val="22"/>
              </w:rPr>
              <w:t xml:space="preserve"> </w:t>
            </w:r>
            <w:r w:rsidRPr="00482155">
              <w:rPr>
                <w:sz w:val="22"/>
                <w:szCs w:val="22"/>
              </w:rPr>
              <w:t>stronie</w:t>
            </w:r>
            <w:r w:rsidRPr="00482155">
              <w:rPr>
                <w:spacing w:val="28"/>
                <w:sz w:val="22"/>
                <w:szCs w:val="22"/>
              </w:rPr>
              <w:t xml:space="preserve"> </w:t>
            </w:r>
            <w:r w:rsidRPr="00482155">
              <w:rPr>
                <w:sz w:val="22"/>
                <w:szCs w:val="22"/>
              </w:rPr>
              <w:t>wejścia,</w:t>
            </w:r>
            <w:r w:rsidRPr="00482155">
              <w:rPr>
                <w:spacing w:val="24"/>
                <w:sz w:val="22"/>
                <w:szCs w:val="22"/>
              </w:rPr>
              <w:t xml:space="preserve"> </w:t>
            </w:r>
            <w:r w:rsidRPr="00482155">
              <w:rPr>
                <w:sz w:val="22"/>
                <w:szCs w:val="22"/>
              </w:rPr>
              <w:t>niezależny</w:t>
            </w:r>
            <w:r w:rsidRPr="00482155">
              <w:rPr>
                <w:spacing w:val="23"/>
                <w:sz w:val="22"/>
                <w:szCs w:val="22"/>
              </w:rPr>
              <w:t xml:space="preserve"> </w:t>
            </w:r>
            <w:r w:rsidRPr="00482155">
              <w:rPr>
                <w:sz w:val="22"/>
                <w:szCs w:val="22"/>
              </w:rPr>
              <w:t>od</w:t>
            </w:r>
            <w:r w:rsidRPr="00482155">
              <w:rPr>
                <w:spacing w:val="26"/>
                <w:sz w:val="22"/>
                <w:szCs w:val="22"/>
              </w:rPr>
              <w:t xml:space="preserve"> </w:t>
            </w:r>
            <w:r w:rsidRPr="00482155">
              <w:rPr>
                <w:sz w:val="22"/>
                <w:szCs w:val="22"/>
              </w:rPr>
              <w:t>statusu</w:t>
            </w:r>
            <w:r w:rsidRPr="00482155">
              <w:rPr>
                <w:spacing w:val="25"/>
                <w:sz w:val="22"/>
                <w:szCs w:val="22"/>
              </w:rPr>
              <w:t xml:space="preserve"> </w:t>
            </w:r>
            <w:r w:rsidRPr="00482155">
              <w:rPr>
                <w:sz w:val="22"/>
                <w:szCs w:val="22"/>
              </w:rPr>
              <w:t>drzwi,</w:t>
            </w:r>
            <w:r w:rsidRPr="00482155">
              <w:rPr>
                <w:spacing w:val="25"/>
                <w:sz w:val="22"/>
                <w:szCs w:val="22"/>
              </w:rPr>
              <w:t xml:space="preserve"> </w:t>
            </w:r>
            <w:r w:rsidRPr="00482155">
              <w:rPr>
                <w:sz w:val="22"/>
                <w:szCs w:val="22"/>
              </w:rPr>
              <w:t>podnoszenie</w:t>
            </w:r>
            <w:r w:rsidRPr="00482155">
              <w:rPr>
                <w:spacing w:val="27"/>
                <w:sz w:val="22"/>
                <w:szCs w:val="22"/>
              </w:rPr>
              <w:t xml:space="preserve"> </w:t>
            </w:r>
            <w:r w:rsidRPr="00482155">
              <w:rPr>
                <w:sz w:val="22"/>
                <w:szCs w:val="22"/>
              </w:rPr>
              <w:t>w</w:t>
            </w:r>
            <w:r w:rsidRPr="00482155">
              <w:rPr>
                <w:spacing w:val="25"/>
                <w:sz w:val="22"/>
                <w:szCs w:val="22"/>
              </w:rPr>
              <w:t xml:space="preserve"> </w:t>
            </w:r>
            <w:r w:rsidRPr="00482155">
              <w:rPr>
                <w:sz w:val="22"/>
                <w:szCs w:val="22"/>
              </w:rPr>
              <w:t>strefie ostatnio zamykanych drzwi</w:t>
            </w:r>
            <w:r w:rsidR="008F5E81" w:rsidRPr="00482155">
              <w:rPr>
                <w:sz w:val="22"/>
                <w:szCs w:val="22"/>
              </w:rPr>
              <w:t>.</w:t>
            </w:r>
          </w:p>
        </w:tc>
        <w:tc>
          <w:tcPr>
            <w:tcW w:w="1317" w:type="pct"/>
            <w:tcBorders>
              <w:bottom w:val="single" w:sz="4" w:space="0" w:color="auto"/>
            </w:tcBorders>
            <w:shd w:val="clear" w:color="auto" w:fill="auto"/>
            <w:vAlign w:val="center"/>
          </w:tcPr>
          <w:p w14:paraId="278FF621" w14:textId="15650C5D" w:rsidR="002B4078" w:rsidRDefault="008F5E81" w:rsidP="002B4078">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58E22794" w14:textId="60981118" w:rsidR="002B4078" w:rsidRDefault="008F5E81" w:rsidP="002B4078">
            <w:pPr>
              <w:jc w:val="center"/>
              <w:rPr>
                <w:sz w:val="22"/>
                <w:szCs w:val="22"/>
              </w:rPr>
            </w:pPr>
            <w:r w:rsidRPr="009E12FF">
              <w:rPr>
                <w:sz w:val="22"/>
                <w:szCs w:val="22"/>
              </w:rPr>
              <w:t>……………………………………….</w:t>
            </w:r>
            <w:r w:rsidRPr="009E12FF">
              <w:rPr>
                <w:sz w:val="22"/>
                <w:szCs w:val="22"/>
              </w:rPr>
              <w:br/>
              <w:t>(TAK/NIE)</w:t>
            </w:r>
          </w:p>
        </w:tc>
      </w:tr>
      <w:tr w:rsidR="00EA4AE7" w:rsidRPr="00ED1A58" w14:paraId="2AED74F5" w14:textId="77777777" w:rsidTr="00B27534">
        <w:trPr>
          <w:trHeight w:val="338"/>
        </w:trPr>
        <w:tc>
          <w:tcPr>
            <w:tcW w:w="5000" w:type="pct"/>
            <w:gridSpan w:val="4"/>
            <w:shd w:val="clear" w:color="auto" w:fill="D9D9D9" w:themeFill="background1" w:themeFillShade="D9"/>
            <w:noWrap/>
            <w:vAlign w:val="center"/>
          </w:tcPr>
          <w:p w14:paraId="7BD81012" w14:textId="31479BEA" w:rsidR="00EA4AE7" w:rsidRPr="00EA4AE7" w:rsidRDefault="00EA4AE7" w:rsidP="00EA4AE7">
            <w:pPr>
              <w:rPr>
                <w:b/>
                <w:bCs/>
                <w:sz w:val="22"/>
                <w:szCs w:val="22"/>
              </w:rPr>
            </w:pPr>
            <w:r w:rsidRPr="00EA4AE7">
              <w:rPr>
                <w:b/>
                <w:bCs/>
                <w:sz w:val="22"/>
                <w:szCs w:val="22"/>
              </w:rPr>
              <w:t>IV. NADWOZIE</w:t>
            </w:r>
          </w:p>
        </w:tc>
      </w:tr>
      <w:tr w:rsidR="002B4078" w:rsidRPr="00ED1A58" w14:paraId="53CD15B9" w14:textId="77777777" w:rsidTr="00B27534">
        <w:trPr>
          <w:trHeight w:val="1115"/>
        </w:trPr>
        <w:tc>
          <w:tcPr>
            <w:tcW w:w="226" w:type="pct"/>
            <w:shd w:val="clear" w:color="auto" w:fill="auto"/>
            <w:noWrap/>
            <w:vAlign w:val="center"/>
          </w:tcPr>
          <w:p w14:paraId="1E56A962" w14:textId="69EE6545" w:rsidR="002B4078" w:rsidRDefault="00EA4AE7" w:rsidP="002B4078">
            <w:pPr>
              <w:jc w:val="center"/>
              <w:rPr>
                <w:sz w:val="22"/>
                <w:szCs w:val="22"/>
              </w:rPr>
            </w:pPr>
            <w:r>
              <w:rPr>
                <w:sz w:val="22"/>
                <w:szCs w:val="22"/>
              </w:rPr>
              <w:t>22</w:t>
            </w:r>
          </w:p>
        </w:tc>
        <w:tc>
          <w:tcPr>
            <w:tcW w:w="2103" w:type="pct"/>
            <w:shd w:val="clear" w:color="auto" w:fill="auto"/>
            <w:vAlign w:val="center"/>
          </w:tcPr>
          <w:p w14:paraId="7DACE658" w14:textId="681668C4" w:rsidR="002B4078" w:rsidRPr="00A14635" w:rsidRDefault="00A14635" w:rsidP="00A14635">
            <w:pPr>
              <w:rPr>
                <w:sz w:val="22"/>
                <w:szCs w:val="22"/>
              </w:rPr>
            </w:pPr>
            <w:r w:rsidRPr="00A14635">
              <w:rPr>
                <w:sz w:val="22"/>
                <w:szCs w:val="22"/>
              </w:rPr>
              <w:t>zbiornik płynu do spryskiwaczy szyb min 20</w:t>
            </w:r>
            <w:r w:rsidRPr="00A14635">
              <w:rPr>
                <w:spacing w:val="-5"/>
                <w:sz w:val="22"/>
                <w:szCs w:val="22"/>
              </w:rPr>
              <w:t xml:space="preserve"> </w:t>
            </w:r>
            <w:r w:rsidRPr="00A14635">
              <w:rPr>
                <w:sz w:val="22"/>
                <w:szCs w:val="22"/>
              </w:rPr>
              <w:t>litrów</w:t>
            </w:r>
          </w:p>
        </w:tc>
        <w:tc>
          <w:tcPr>
            <w:tcW w:w="1317" w:type="pct"/>
            <w:shd w:val="clear" w:color="auto" w:fill="auto"/>
            <w:vAlign w:val="center"/>
          </w:tcPr>
          <w:p w14:paraId="6D0DC4B0" w14:textId="4955F110" w:rsidR="002B4078" w:rsidRDefault="00A14635" w:rsidP="002B4078">
            <w:pPr>
              <w:jc w:val="center"/>
              <w:rPr>
                <w:sz w:val="22"/>
                <w:szCs w:val="22"/>
              </w:rPr>
            </w:pPr>
            <w:r w:rsidRPr="009E12FF">
              <w:rPr>
                <w:sz w:val="22"/>
                <w:szCs w:val="22"/>
              </w:rPr>
              <w:t>……………………………………….</w:t>
            </w:r>
            <w:r w:rsidRPr="009E12FF">
              <w:rPr>
                <w:sz w:val="22"/>
                <w:szCs w:val="22"/>
              </w:rPr>
              <w:br/>
              <w:t>(</w:t>
            </w:r>
            <w:r>
              <w:rPr>
                <w:sz w:val="22"/>
                <w:szCs w:val="22"/>
              </w:rPr>
              <w:t>pojemność zbiornika - l</w:t>
            </w:r>
            <w:r w:rsidRPr="009E12FF">
              <w:rPr>
                <w:sz w:val="22"/>
                <w:szCs w:val="22"/>
              </w:rPr>
              <w:t>)</w:t>
            </w:r>
          </w:p>
        </w:tc>
        <w:tc>
          <w:tcPr>
            <w:tcW w:w="1354" w:type="pct"/>
            <w:shd w:val="clear" w:color="auto" w:fill="auto"/>
            <w:vAlign w:val="center"/>
          </w:tcPr>
          <w:p w14:paraId="443F848E" w14:textId="21911BE2" w:rsidR="002B4078" w:rsidRDefault="00A14635" w:rsidP="002B4078">
            <w:pPr>
              <w:jc w:val="center"/>
              <w:rPr>
                <w:sz w:val="22"/>
                <w:szCs w:val="22"/>
              </w:rPr>
            </w:pPr>
            <w:r w:rsidRPr="009E12FF">
              <w:rPr>
                <w:sz w:val="22"/>
                <w:szCs w:val="22"/>
              </w:rPr>
              <w:t>……………………………………….</w:t>
            </w:r>
            <w:r w:rsidRPr="009E12FF">
              <w:rPr>
                <w:sz w:val="22"/>
                <w:szCs w:val="22"/>
              </w:rPr>
              <w:br/>
              <w:t>(</w:t>
            </w:r>
            <w:r>
              <w:rPr>
                <w:sz w:val="22"/>
                <w:szCs w:val="22"/>
              </w:rPr>
              <w:t>pojemność zbiornika - l</w:t>
            </w:r>
            <w:r w:rsidRPr="009E12FF">
              <w:rPr>
                <w:sz w:val="22"/>
                <w:szCs w:val="22"/>
              </w:rPr>
              <w:t>)</w:t>
            </w:r>
          </w:p>
        </w:tc>
      </w:tr>
      <w:tr w:rsidR="00BC343E" w:rsidRPr="00ED1A58" w14:paraId="3D84B088" w14:textId="77777777" w:rsidTr="00B27534">
        <w:trPr>
          <w:trHeight w:val="1115"/>
        </w:trPr>
        <w:tc>
          <w:tcPr>
            <w:tcW w:w="226" w:type="pct"/>
            <w:shd w:val="clear" w:color="auto" w:fill="auto"/>
            <w:noWrap/>
            <w:vAlign w:val="center"/>
          </w:tcPr>
          <w:p w14:paraId="699CEF75" w14:textId="50C1E0E3" w:rsidR="00BC343E" w:rsidRDefault="00BC343E" w:rsidP="00BC343E">
            <w:pPr>
              <w:jc w:val="center"/>
              <w:rPr>
                <w:sz w:val="22"/>
                <w:szCs w:val="22"/>
              </w:rPr>
            </w:pPr>
            <w:r>
              <w:rPr>
                <w:sz w:val="22"/>
                <w:szCs w:val="22"/>
              </w:rPr>
              <w:t>23</w:t>
            </w:r>
          </w:p>
        </w:tc>
        <w:tc>
          <w:tcPr>
            <w:tcW w:w="2103" w:type="pct"/>
            <w:shd w:val="clear" w:color="auto" w:fill="auto"/>
            <w:vAlign w:val="center"/>
          </w:tcPr>
          <w:p w14:paraId="05C65B48" w14:textId="7D82E123" w:rsidR="00BC343E" w:rsidRPr="00BC343E" w:rsidRDefault="00BC343E">
            <w:pPr>
              <w:pStyle w:val="Akapitzlist"/>
              <w:widowControl w:val="0"/>
              <w:numPr>
                <w:ilvl w:val="0"/>
                <w:numId w:val="17"/>
              </w:numPr>
              <w:tabs>
                <w:tab w:val="left" w:pos="1464"/>
              </w:tabs>
              <w:autoSpaceDE w:val="0"/>
              <w:autoSpaceDN w:val="0"/>
              <w:ind w:left="358"/>
              <w:rPr>
                <w:sz w:val="22"/>
                <w:szCs w:val="22"/>
              </w:rPr>
            </w:pPr>
            <w:r w:rsidRPr="00BC343E">
              <w:rPr>
                <w:sz w:val="22"/>
                <w:szCs w:val="22"/>
              </w:rPr>
              <w:t>przynajmniej jedno okno uchylne z prawego boku</w:t>
            </w:r>
            <w:r w:rsidRPr="00BC343E">
              <w:rPr>
                <w:spacing w:val="-7"/>
                <w:sz w:val="22"/>
                <w:szCs w:val="22"/>
              </w:rPr>
              <w:t xml:space="preserve"> </w:t>
            </w:r>
            <w:r w:rsidRPr="00BC343E">
              <w:rPr>
                <w:sz w:val="22"/>
                <w:szCs w:val="22"/>
              </w:rPr>
              <w:t>pojazdu,</w:t>
            </w:r>
          </w:p>
          <w:p w14:paraId="25A88E6F" w14:textId="77777777" w:rsidR="00BC343E" w:rsidRPr="00BC343E" w:rsidRDefault="00BC343E">
            <w:pPr>
              <w:pStyle w:val="Akapitzlist"/>
              <w:widowControl w:val="0"/>
              <w:numPr>
                <w:ilvl w:val="0"/>
                <w:numId w:val="17"/>
              </w:numPr>
              <w:tabs>
                <w:tab w:val="left" w:pos="1464"/>
              </w:tabs>
              <w:autoSpaceDE w:val="0"/>
              <w:autoSpaceDN w:val="0"/>
              <w:ind w:left="358"/>
              <w:rPr>
                <w:sz w:val="22"/>
                <w:szCs w:val="22"/>
              </w:rPr>
            </w:pPr>
            <w:r w:rsidRPr="00BC343E">
              <w:rPr>
                <w:sz w:val="22"/>
                <w:szCs w:val="22"/>
              </w:rPr>
              <w:t>przynajmniej jedno okno uchylne z lewego boku</w:t>
            </w:r>
            <w:r w:rsidRPr="00BC343E">
              <w:rPr>
                <w:spacing w:val="-4"/>
                <w:sz w:val="22"/>
                <w:szCs w:val="22"/>
              </w:rPr>
              <w:t xml:space="preserve"> </w:t>
            </w:r>
            <w:r w:rsidRPr="00BC343E">
              <w:rPr>
                <w:sz w:val="22"/>
                <w:szCs w:val="22"/>
              </w:rPr>
              <w:t>pojazdu,</w:t>
            </w:r>
          </w:p>
          <w:p w14:paraId="449B50C4" w14:textId="77777777" w:rsidR="00BC343E" w:rsidRDefault="00BC343E" w:rsidP="00BC343E"/>
        </w:tc>
        <w:tc>
          <w:tcPr>
            <w:tcW w:w="1317" w:type="pct"/>
            <w:shd w:val="clear" w:color="auto" w:fill="auto"/>
            <w:vAlign w:val="center"/>
          </w:tcPr>
          <w:p w14:paraId="078A6179" w14:textId="77777777" w:rsidR="00BC343E" w:rsidRDefault="00BC343E" w:rsidP="00BC343E">
            <w:pPr>
              <w:jc w:val="center"/>
              <w:rPr>
                <w:sz w:val="22"/>
                <w:szCs w:val="22"/>
              </w:rPr>
            </w:pPr>
          </w:p>
          <w:p w14:paraId="39F5EC50" w14:textId="2D1130D0" w:rsidR="00BC343E" w:rsidRDefault="00BC343E" w:rsidP="00BC343E">
            <w:pPr>
              <w:jc w:val="center"/>
              <w:rPr>
                <w:sz w:val="22"/>
                <w:szCs w:val="22"/>
              </w:rPr>
            </w:pPr>
            <w:r w:rsidRPr="009E12FF">
              <w:rPr>
                <w:sz w:val="22"/>
                <w:szCs w:val="22"/>
              </w:rPr>
              <w:t>……………………………………….</w:t>
            </w:r>
            <w:r w:rsidRPr="009E12FF">
              <w:rPr>
                <w:sz w:val="22"/>
                <w:szCs w:val="22"/>
              </w:rPr>
              <w:br/>
              <w:t>(</w:t>
            </w:r>
            <w:r>
              <w:rPr>
                <w:sz w:val="22"/>
                <w:szCs w:val="22"/>
              </w:rPr>
              <w:t>liczba uchylnych okien z prawego boku pojazdu</w:t>
            </w:r>
            <w:r w:rsidRPr="009E12FF">
              <w:rPr>
                <w:sz w:val="22"/>
                <w:szCs w:val="22"/>
              </w:rPr>
              <w:t>)</w:t>
            </w:r>
          </w:p>
          <w:p w14:paraId="469C4CFD" w14:textId="77777777" w:rsidR="00BC343E" w:rsidRDefault="00BC343E" w:rsidP="00BC343E">
            <w:pPr>
              <w:jc w:val="center"/>
              <w:rPr>
                <w:sz w:val="22"/>
                <w:szCs w:val="22"/>
              </w:rPr>
            </w:pPr>
          </w:p>
          <w:p w14:paraId="1576534F" w14:textId="75327DCE" w:rsidR="00BC343E" w:rsidRDefault="00BC343E" w:rsidP="00BC343E">
            <w:pPr>
              <w:jc w:val="center"/>
              <w:rPr>
                <w:sz w:val="22"/>
                <w:szCs w:val="22"/>
              </w:rPr>
            </w:pPr>
            <w:r w:rsidRPr="009E12FF">
              <w:rPr>
                <w:sz w:val="22"/>
                <w:szCs w:val="22"/>
              </w:rPr>
              <w:t>……………………………………….</w:t>
            </w:r>
            <w:r w:rsidRPr="009E12FF">
              <w:rPr>
                <w:sz w:val="22"/>
                <w:szCs w:val="22"/>
              </w:rPr>
              <w:br/>
              <w:t>(</w:t>
            </w:r>
            <w:r>
              <w:rPr>
                <w:sz w:val="22"/>
                <w:szCs w:val="22"/>
              </w:rPr>
              <w:t>liczba uchylnych okien z lewego boku pojazdu</w:t>
            </w:r>
            <w:r w:rsidRPr="009E12FF">
              <w:rPr>
                <w:sz w:val="22"/>
                <w:szCs w:val="22"/>
              </w:rPr>
              <w:t>)</w:t>
            </w:r>
          </w:p>
        </w:tc>
        <w:tc>
          <w:tcPr>
            <w:tcW w:w="1354" w:type="pct"/>
            <w:shd w:val="clear" w:color="auto" w:fill="auto"/>
            <w:vAlign w:val="center"/>
          </w:tcPr>
          <w:p w14:paraId="5374B71B" w14:textId="77777777" w:rsidR="00BC343E" w:rsidRDefault="00BC343E" w:rsidP="00BC343E">
            <w:pPr>
              <w:jc w:val="center"/>
              <w:rPr>
                <w:sz w:val="22"/>
                <w:szCs w:val="22"/>
              </w:rPr>
            </w:pPr>
          </w:p>
          <w:p w14:paraId="3FA1667E" w14:textId="77777777" w:rsidR="00BC343E" w:rsidRDefault="00BC343E" w:rsidP="00BC343E">
            <w:pPr>
              <w:jc w:val="center"/>
              <w:rPr>
                <w:sz w:val="22"/>
                <w:szCs w:val="22"/>
              </w:rPr>
            </w:pPr>
            <w:r w:rsidRPr="009E12FF">
              <w:rPr>
                <w:sz w:val="22"/>
                <w:szCs w:val="22"/>
              </w:rPr>
              <w:t>……………………………………….</w:t>
            </w:r>
            <w:r w:rsidRPr="009E12FF">
              <w:rPr>
                <w:sz w:val="22"/>
                <w:szCs w:val="22"/>
              </w:rPr>
              <w:br/>
              <w:t>(</w:t>
            </w:r>
            <w:r>
              <w:rPr>
                <w:sz w:val="22"/>
                <w:szCs w:val="22"/>
              </w:rPr>
              <w:t>liczba uchylnych okien z prawego boku pojazdu</w:t>
            </w:r>
            <w:r w:rsidRPr="009E12FF">
              <w:rPr>
                <w:sz w:val="22"/>
                <w:szCs w:val="22"/>
              </w:rPr>
              <w:t>)</w:t>
            </w:r>
          </w:p>
          <w:p w14:paraId="2DE5C7E4" w14:textId="77777777" w:rsidR="00BC343E" w:rsidRDefault="00BC343E" w:rsidP="00BC343E">
            <w:pPr>
              <w:jc w:val="center"/>
              <w:rPr>
                <w:sz w:val="22"/>
                <w:szCs w:val="22"/>
              </w:rPr>
            </w:pPr>
          </w:p>
          <w:p w14:paraId="7766CAF2" w14:textId="633240AE" w:rsidR="00BC343E" w:rsidRDefault="00BC343E" w:rsidP="00BC343E">
            <w:pPr>
              <w:jc w:val="center"/>
              <w:rPr>
                <w:sz w:val="22"/>
                <w:szCs w:val="22"/>
              </w:rPr>
            </w:pPr>
            <w:r w:rsidRPr="009E12FF">
              <w:rPr>
                <w:sz w:val="22"/>
                <w:szCs w:val="22"/>
              </w:rPr>
              <w:t>……………………………………….</w:t>
            </w:r>
            <w:r w:rsidRPr="009E12FF">
              <w:rPr>
                <w:sz w:val="22"/>
                <w:szCs w:val="22"/>
              </w:rPr>
              <w:br/>
              <w:t>(</w:t>
            </w:r>
            <w:r>
              <w:rPr>
                <w:sz w:val="22"/>
                <w:szCs w:val="22"/>
              </w:rPr>
              <w:t>liczba uchylnych okien z lewego boku pojazdu</w:t>
            </w:r>
            <w:r w:rsidRPr="009E12FF">
              <w:rPr>
                <w:sz w:val="22"/>
                <w:szCs w:val="22"/>
              </w:rPr>
              <w:t>)</w:t>
            </w:r>
          </w:p>
        </w:tc>
      </w:tr>
      <w:tr w:rsidR="00BC343E" w:rsidRPr="00ED1A58" w14:paraId="4171323E" w14:textId="77777777" w:rsidTr="00B27534">
        <w:trPr>
          <w:trHeight w:val="1115"/>
        </w:trPr>
        <w:tc>
          <w:tcPr>
            <w:tcW w:w="226" w:type="pct"/>
            <w:tcBorders>
              <w:bottom w:val="single" w:sz="4" w:space="0" w:color="auto"/>
            </w:tcBorders>
            <w:shd w:val="clear" w:color="auto" w:fill="auto"/>
            <w:noWrap/>
            <w:vAlign w:val="center"/>
          </w:tcPr>
          <w:p w14:paraId="4DF4E2BF" w14:textId="0F7B25B6" w:rsidR="00BC343E" w:rsidRDefault="005E4EA7" w:rsidP="00BC343E">
            <w:pPr>
              <w:jc w:val="center"/>
              <w:rPr>
                <w:sz w:val="22"/>
                <w:szCs w:val="22"/>
              </w:rPr>
            </w:pPr>
            <w:r>
              <w:rPr>
                <w:sz w:val="22"/>
                <w:szCs w:val="22"/>
              </w:rPr>
              <w:lastRenderedPageBreak/>
              <w:t>24</w:t>
            </w:r>
          </w:p>
        </w:tc>
        <w:tc>
          <w:tcPr>
            <w:tcW w:w="2103" w:type="pct"/>
            <w:tcBorders>
              <w:bottom w:val="single" w:sz="4" w:space="0" w:color="auto"/>
            </w:tcBorders>
            <w:shd w:val="clear" w:color="auto" w:fill="auto"/>
            <w:vAlign w:val="center"/>
          </w:tcPr>
          <w:p w14:paraId="1341EB63" w14:textId="754BAE4D"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reflektory świateł mijania i świateł drogowych w technologii</w:t>
            </w:r>
            <w:r w:rsidRPr="00D61120">
              <w:rPr>
                <w:spacing w:val="-11"/>
                <w:sz w:val="22"/>
                <w:szCs w:val="22"/>
              </w:rPr>
              <w:t xml:space="preserve"> </w:t>
            </w:r>
            <w:r w:rsidRPr="00D61120">
              <w:rPr>
                <w:sz w:val="22"/>
                <w:szCs w:val="22"/>
              </w:rPr>
              <w:t>LED,</w:t>
            </w:r>
          </w:p>
          <w:p w14:paraId="62EFE511" w14:textId="1174C05D"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reflektory przeciwmgielne w technologii</w:t>
            </w:r>
            <w:r w:rsidRPr="00D61120">
              <w:rPr>
                <w:spacing w:val="-3"/>
                <w:sz w:val="22"/>
                <w:szCs w:val="22"/>
              </w:rPr>
              <w:t xml:space="preserve"> </w:t>
            </w:r>
            <w:r w:rsidRPr="00D61120">
              <w:rPr>
                <w:sz w:val="22"/>
                <w:szCs w:val="22"/>
              </w:rPr>
              <w:t>LED,</w:t>
            </w:r>
          </w:p>
          <w:p w14:paraId="2833AE8B" w14:textId="022F5874"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reflektory z funkcją oświetlenia w kierunku skrętu w technologii</w:t>
            </w:r>
            <w:r w:rsidRPr="00D61120">
              <w:rPr>
                <w:spacing w:val="-8"/>
                <w:sz w:val="22"/>
                <w:szCs w:val="22"/>
              </w:rPr>
              <w:t xml:space="preserve"> </w:t>
            </w:r>
            <w:r w:rsidRPr="00D61120">
              <w:rPr>
                <w:sz w:val="22"/>
                <w:szCs w:val="22"/>
              </w:rPr>
              <w:t>LED,</w:t>
            </w:r>
          </w:p>
          <w:p w14:paraId="61BBDD84" w14:textId="403D82AF"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lampy do jazdy dziennej w technologii</w:t>
            </w:r>
            <w:r w:rsidRPr="00D61120">
              <w:rPr>
                <w:spacing w:val="-6"/>
                <w:sz w:val="22"/>
                <w:szCs w:val="22"/>
              </w:rPr>
              <w:t xml:space="preserve"> </w:t>
            </w:r>
            <w:r w:rsidRPr="00D61120">
              <w:rPr>
                <w:sz w:val="22"/>
                <w:szCs w:val="22"/>
              </w:rPr>
              <w:t>LED,</w:t>
            </w:r>
          </w:p>
          <w:p w14:paraId="7F2DF4AE" w14:textId="23D93304"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oświetlenie zintegrowane z wejściem poniżej w technologii</w:t>
            </w:r>
            <w:r w:rsidRPr="00D61120">
              <w:rPr>
                <w:spacing w:val="-12"/>
                <w:sz w:val="22"/>
                <w:szCs w:val="22"/>
              </w:rPr>
              <w:t xml:space="preserve"> </w:t>
            </w:r>
            <w:r w:rsidRPr="00D61120">
              <w:rPr>
                <w:sz w:val="22"/>
                <w:szCs w:val="22"/>
              </w:rPr>
              <w:t>LED,</w:t>
            </w:r>
          </w:p>
          <w:p w14:paraId="2110AE59" w14:textId="3675B876"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wysokociśnieniowy układ zmywania</w:t>
            </w:r>
            <w:r w:rsidRPr="00D61120">
              <w:rPr>
                <w:spacing w:val="-2"/>
                <w:sz w:val="22"/>
                <w:szCs w:val="22"/>
              </w:rPr>
              <w:t xml:space="preserve"> </w:t>
            </w:r>
            <w:r w:rsidRPr="00D61120">
              <w:rPr>
                <w:sz w:val="22"/>
                <w:szCs w:val="22"/>
              </w:rPr>
              <w:t>reflektorów,</w:t>
            </w:r>
          </w:p>
          <w:p w14:paraId="17FD5EFB" w14:textId="3780C685"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płaskie pióra wycieraczek, spryskiwacze zintegrowane w</w:t>
            </w:r>
            <w:r w:rsidRPr="00D61120">
              <w:rPr>
                <w:spacing w:val="-7"/>
                <w:sz w:val="22"/>
                <w:szCs w:val="22"/>
              </w:rPr>
              <w:t xml:space="preserve"> </w:t>
            </w:r>
            <w:r w:rsidRPr="00D61120">
              <w:rPr>
                <w:sz w:val="22"/>
                <w:szCs w:val="22"/>
              </w:rPr>
              <w:t>piórach,</w:t>
            </w:r>
          </w:p>
          <w:p w14:paraId="48D18CBA" w14:textId="1CE27FC7"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szyba przednia ogrzewana</w:t>
            </w:r>
            <w:r w:rsidRPr="00D61120">
              <w:rPr>
                <w:spacing w:val="-4"/>
                <w:sz w:val="22"/>
                <w:szCs w:val="22"/>
              </w:rPr>
              <w:t xml:space="preserve"> </w:t>
            </w:r>
            <w:r w:rsidRPr="00D61120">
              <w:rPr>
                <w:sz w:val="22"/>
                <w:szCs w:val="22"/>
              </w:rPr>
              <w:t>elektrycznie,</w:t>
            </w:r>
          </w:p>
          <w:p w14:paraId="2A1095A3" w14:textId="4723D144"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folia ochronna przed uderzeniem kamieni na szybie przedniej u</w:t>
            </w:r>
            <w:r w:rsidRPr="00D61120">
              <w:rPr>
                <w:spacing w:val="-10"/>
                <w:sz w:val="22"/>
                <w:szCs w:val="22"/>
              </w:rPr>
              <w:t xml:space="preserve"> </w:t>
            </w:r>
            <w:r w:rsidRPr="00D61120">
              <w:rPr>
                <w:sz w:val="22"/>
                <w:szCs w:val="22"/>
              </w:rPr>
              <w:t>dołu,</w:t>
            </w:r>
          </w:p>
          <w:p w14:paraId="59494E6D" w14:textId="2F973E73"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szyba przednia ze szkła wielowarstwowego klejonego, jednoczęściowa zapewniająca niezakłócone pole widzenia na całej szerokości</w:t>
            </w:r>
            <w:r w:rsidRPr="00D61120">
              <w:rPr>
                <w:spacing w:val="-6"/>
                <w:sz w:val="22"/>
                <w:szCs w:val="22"/>
              </w:rPr>
              <w:t xml:space="preserve"> </w:t>
            </w:r>
            <w:r w:rsidRPr="00D61120">
              <w:rPr>
                <w:sz w:val="22"/>
                <w:szCs w:val="22"/>
              </w:rPr>
              <w:t>szyby,</w:t>
            </w:r>
          </w:p>
          <w:p w14:paraId="6C529EFC" w14:textId="4F41153C"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szyby boczne – szkło zespolone podwójne,</w:t>
            </w:r>
          </w:p>
          <w:p w14:paraId="38AA1F43" w14:textId="37CB13B0"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szyby w drzwiach przyciemniane, szkło pojedyncze - drzwi</w:t>
            </w:r>
            <w:r w:rsidRPr="00D61120">
              <w:rPr>
                <w:spacing w:val="-1"/>
                <w:sz w:val="22"/>
                <w:szCs w:val="22"/>
              </w:rPr>
              <w:t xml:space="preserve"> </w:t>
            </w:r>
            <w:r w:rsidRPr="00D61120">
              <w:rPr>
                <w:sz w:val="22"/>
                <w:szCs w:val="22"/>
              </w:rPr>
              <w:t>1,</w:t>
            </w:r>
          </w:p>
          <w:p w14:paraId="717E0E9A" w14:textId="7C4B489B"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szyby w drzwiach przyciemniane, szkło pojedyncze- drzwi 2,</w:t>
            </w:r>
          </w:p>
          <w:p w14:paraId="0C030BCE" w14:textId="754BC3ED"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część okien musi pełnić rolę okien awaryjnych (wyjść bezpieczeństwa), okna awaryjne muszą się znajdować co najmniej w lewej i prawej ścianie</w:t>
            </w:r>
            <w:r w:rsidRPr="00D61120">
              <w:rPr>
                <w:spacing w:val="-10"/>
                <w:sz w:val="22"/>
                <w:szCs w:val="22"/>
              </w:rPr>
              <w:t xml:space="preserve"> </w:t>
            </w:r>
            <w:r w:rsidRPr="00D61120">
              <w:rPr>
                <w:sz w:val="22"/>
                <w:szCs w:val="22"/>
              </w:rPr>
              <w:t>autobusu,</w:t>
            </w:r>
          </w:p>
          <w:p w14:paraId="518E9D74" w14:textId="4A4EB26A"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szyby w ścianach bocznych i ścianie tylnej przyciemnione (z wyjątkiem szyb lub fragmentu szyb za którymi znajdują się elektroniczne tablice</w:t>
            </w:r>
            <w:r w:rsidRPr="00D61120">
              <w:rPr>
                <w:spacing w:val="-3"/>
                <w:sz w:val="22"/>
                <w:szCs w:val="22"/>
              </w:rPr>
              <w:t xml:space="preserve"> </w:t>
            </w:r>
            <w:r w:rsidRPr="00D61120">
              <w:rPr>
                <w:sz w:val="22"/>
                <w:szCs w:val="22"/>
              </w:rPr>
              <w:t>kierunkowe),</w:t>
            </w:r>
          </w:p>
          <w:p w14:paraId="0AA5A96C" w14:textId="54A56E0C"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lastRenderedPageBreak/>
              <w:t>winda zintegrowana w wejściu drzwi</w:t>
            </w:r>
            <w:r w:rsidRPr="00D61120">
              <w:rPr>
                <w:spacing w:val="-4"/>
                <w:sz w:val="22"/>
                <w:szCs w:val="22"/>
              </w:rPr>
              <w:t xml:space="preserve"> </w:t>
            </w:r>
            <w:r w:rsidRPr="00D61120">
              <w:rPr>
                <w:sz w:val="22"/>
                <w:szCs w:val="22"/>
              </w:rPr>
              <w:t>2,</w:t>
            </w:r>
          </w:p>
          <w:p w14:paraId="106151C1" w14:textId="4EC33FD1"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pokrywy bagażnika otwierane na</w:t>
            </w:r>
            <w:r w:rsidRPr="00D61120">
              <w:rPr>
                <w:spacing w:val="-1"/>
                <w:sz w:val="22"/>
                <w:szCs w:val="22"/>
              </w:rPr>
              <w:t xml:space="preserve"> </w:t>
            </w:r>
            <w:r w:rsidRPr="00D61120">
              <w:rPr>
                <w:sz w:val="22"/>
                <w:szCs w:val="22"/>
              </w:rPr>
              <w:t>zawiasach,</w:t>
            </w:r>
          </w:p>
          <w:p w14:paraId="008A1177" w14:textId="0EE2F24D"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oświetlenie luku</w:t>
            </w:r>
            <w:r w:rsidRPr="00D61120">
              <w:rPr>
                <w:spacing w:val="-5"/>
                <w:sz w:val="22"/>
                <w:szCs w:val="22"/>
              </w:rPr>
              <w:t xml:space="preserve"> </w:t>
            </w:r>
            <w:r w:rsidRPr="00D61120">
              <w:rPr>
                <w:sz w:val="22"/>
                <w:szCs w:val="22"/>
              </w:rPr>
              <w:t>bagażowego,</w:t>
            </w:r>
          </w:p>
          <w:p w14:paraId="4BCCA61F" w14:textId="55A108B8"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czujnik dymu w luku bagażowym, z sygnalizacją na</w:t>
            </w:r>
            <w:r w:rsidRPr="00D61120">
              <w:rPr>
                <w:spacing w:val="-13"/>
                <w:sz w:val="22"/>
                <w:szCs w:val="22"/>
              </w:rPr>
              <w:t xml:space="preserve"> </w:t>
            </w:r>
            <w:r w:rsidRPr="00D61120">
              <w:rPr>
                <w:sz w:val="22"/>
                <w:szCs w:val="22"/>
              </w:rPr>
              <w:t>pulpicie kierowcy,</w:t>
            </w:r>
          </w:p>
          <w:p w14:paraId="050DCD55" w14:textId="06C51F39"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klapa zbiornika paliwa i zbiornika oleju opałowego zamykana zamkiem</w:t>
            </w:r>
            <w:r w:rsidRPr="00D61120">
              <w:rPr>
                <w:spacing w:val="-11"/>
                <w:sz w:val="22"/>
                <w:szCs w:val="22"/>
              </w:rPr>
              <w:t xml:space="preserve"> </w:t>
            </w:r>
            <w:r w:rsidRPr="00D61120">
              <w:rPr>
                <w:sz w:val="22"/>
                <w:szCs w:val="22"/>
              </w:rPr>
              <w:t>bezpieczeństwa,</w:t>
            </w:r>
          </w:p>
          <w:p w14:paraId="7D8ADB31" w14:textId="6507E66C"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pokrywa silnika zamykana zamkiem</w:t>
            </w:r>
            <w:r w:rsidRPr="00D61120">
              <w:rPr>
                <w:spacing w:val="-8"/>
                <w:sz w:val="22"/>
                <w:szCs w:val="22"/>
              </w:rPr>
              <w:t xml:space="preserve"> </w:t>
            </w:r>
            <w:r w:rsidRPr="00D61120">
              <w:rPr>
                <w:sz w:val="22"/>
                <w:szCs w:val="22"/>
              </w:rPr>
              <w:t>antywłamaniowym,</w:t>
            </w:r>
          </w:p>
          <w:p w14:paraId="5307D22C" w14:textId="62723960"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zaczep do holowania,</w:t>
            </w:r>
          </w:p>
          <w:p w14:paraId="6E16C70F" w14:textId="073D3DBF"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lusterka zewnętrze elektrycznie</w:t>
            </w:r>
            <w:r w:rsidRPr="00D61120">
              <w:rPr>
                <w:spacing w:val="-14"/>
                <w:sz w:val="22"/>
                <w:szCs w:val="22"/>
              </w:rPr>
              <w:t xml:space="preserve"> </w:t>
            </w:r>
            <w:r w:rsidRPr="00D61120">
              <w:rPr>
                <w:sz w:val="22"/>
                <w:szCs w:val="22"/>
              </w:rPr>
              <w:t>podgrzewane,</w:t>
            </w:r>
          </w:p>
          <w:p w14:paraId="7ADF8BEC" w14:textId="5EE1CBDA" w:rsidR="005E4EA7"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lusterka zewnętrzne elektrycznie</w:t>
            </w:r>
            <w:r w:rsidRPr="00D61120">
              <w:rPr>
                <w:spacing w:val="-11"/>
                <w:sz w:val="22"/>
                <w:szCs w:val="22"/>
              </w:rPr>
              <w:t xml:space="preserve"> </w:t>
            </w:r>
            <w:r w:rsidRPr="00D61120">
              <w:rPr>
                <w:sz w:val="22"/>
                <w:szCs w:val="22"/>
              </w:rPr>
              <w:t>regulowane,</w:t>
            </w:r>
          </w:p>
          <w:p w14:paraId="46AB9B8B" w14:textId="738B83DD" w:rsidR="00BC343E" w:rsidRPr="00D61120" w:rsidRDefault="005E4EA7">
            <w:pPr>
              <w:pStyle w:val="Akapitzlist"/>
              <w:widowControl w:val="0"/>
              <w:numPr>
                <w:ilvl w:val="0"/>
                <w:numId w:val="18"/>
              </w:numPr>
              <w:tabs>
                <w:tab w:val="left" w:pos="1464"/>
              </w:tabs>
              <w:autoSpaceDE w:val="0"/>
              <w:autoSpaceDN w:val="0"/>
              <w:spacing w:before="135"/>
              <w:ind w:left="358"/>
              <w:rPr>
                <w:sz w:val="22"/>
                <w:szCs w:val="22"/>
              </w:rPr>
            </w:pPr>
            <w:r w:rsidRPr="00D61120">
              <w:rPr>
                <w:sz w:val="22"/>
                <w:szCs w:val="22"/>
              </w:rPr>
              <w:t xml:space="preserve">kolorystyka nadwozia – jednolita powłoka lakiernicza.  </w:t>
            </w:r>
            <w:r w:rsidRPr="00D61120">
              <w:rPr>
                <w:b/>
                <w:bCs/>
                <w:sz w:val="22"/>
                <w:szCs w:val="22"/>
              </w:rPr>
              <w:t>Kolorystyka do ustalenia z Zamawiającym na etapie podpisania</w:t>
            </w:r>
            <w:r w:rsidRPr="00D61120">
              <w:rPr>
                <w:b/>
                <w:bCs/>
                <w:spacing w:val="-10"/>
                <w:sz w:val="22"/>
                <w:szCs w:val="22"/>
              </w:rPr>
              <w:t xml:space="preserve"> </w:t>
            </w:r>
            <w:r w:rsidRPr="00D61120">
              <w:rPr>
                <w:b/>
                <w:bCs/>
                <w:sz w:val="22"/>
                <w:szCs w:val="22"/>
              </w:rPr>
              <w:t>umowy.</w:t>
            </w:r>
          </w:p>
        </w:tc>
        <w:tc>
          <w:tcPr>
            <w:tcW w:w="1317" w:type="pct"/>
            <w:tcBorders>
              <w:bottom w:val="single" w:sz="4" w:space="0" w:color="auto"/>
            </w:tcBorders>
            <w:shd w:val="clear" w:color="auto" w:fill="auto"/>
            <w:vAlign w:val="center"/>
          </w:tcPr>
          <w:p w14:paraId="407AFB63" w14:textId="0A9FC0E0" w:rsidR="00BC343E" w:rsidRDefault="005E4EA7" w:rsidP="00BC343E">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490AE147" w14:textId="2DB70B25" w:rsidR="00BC343E" w:rsidRDefault="005E4EA7" w:rsidP="00BC343E">
            <w:pPr>
              <w:jc w:val="center"/>
              <w:rPr>
                <w:sz w:val="22"/>
                <w:szCs w:val="22"/>
              </w:rPr>
            </w:pPr>
            <w:r w:rsidRPr="009E12FF">
              <w:rPr>
                <w:sz w:val="22"/>
                <w:szCs w:val="22"/>
              </w:rPr>
              <w:t>……………………………………….</w:t>
            </w:r>
            <w:r w:rsidRPr="009E12FF">
              <w:rPr>
                <w:sz w:val="22"/>
                <w:szCs w:val="22"/>
              </w:rPr>
              <w:br/>
              <w:t>(TAK/NIE)</w:t>
            </w:r>
          </w:p>
        </w:tc>
      </w:tr>
      <w:tr w:rsidR="00B27534" w:rsidRPr="00ED1A58" w14:paraId="220F7D7E" w14:textId="77777777" w:rsidTr="00B27534">
        <w:trPr>
          <w:trHeight w:val="374"/>
        </w:trPr>
        <w:tc>
          <w:tcPr>
            <w:tcW w:w="5000" w:type="pct"/>
            <w:gridSpan w:val="4"/>
            <w:shd w:val="clear" w:color="auto" w:fill="D9D9D9" w:themeFill="background1" w:themeFillShade="D9"/>
            <w:noWrap/>
            <w:vAlign w:val="center"/>
          </w:tcPr>
          <w:p w14:paraId="1552BC53" w14:textId="3C1AE8A8" w:rsidR="00B27534" w:rsidRPr="00B27534" w:rsidRDefault="00B27534" w:rsidP="00B27534">
            <w:pPr>
              <w:rPr>
                <w:b/>
                <w:bCs/>
                <w:sz w:val="22"/>
                <w:szCs w:val="22"/>
              </w:rPr>
            </w:pPr>
            <w:r w:rsidRPr="00B27534">
              <w:rPr>
                <w:b/>
                <w:bCs/>
                <w:sz w:val="22"/>
                <w:szCs w:val="22"/>
              </w:rPr>
              <w:t>V. PRZEDZIAŁ PASAŻERSKI</w:t>
            </w:r>
          </w:p>
        </w:tc>
      </w:tr>
      <w:tr w:rsidR="00B27534" w:rsidRPr="00ED1A58" w14:paraId="6CF7C7FA" w14:textId="77777777" w:rsidTr="00B27534">
        <w:trPr>
          <w:trHeight w:val="1115"/>
        </w:trPr>
        <w:tc>
          <w:tcPr>
            <w:tcW w:w="226" w:type="pct"/>
            <w:shd w:val="clear" w:color="auto" w:fill="auto"/>
            <w:noWrap/>
            <w:vAlign w:val="center"/>
          </w:tcPr>
          <w:p w14:paraId="53E92D82" w14:textId="031DFECA" w:rsidR="00B27534" w:rsidRDefault="00B27534" w:rsidP="00B27534">
            <w:pPr>
              <w:jc w:val="center"/>
              <w:rPr>
                <w:sz w:val="22"/>
                <w:szCs w:val="22"/>
              </w:rPr>
            </w:pPr>
            <w:r>
              <w:rPr>
                <w:sz w:val="22"/>
                <w:szCs w:val="22"/>
              </w:rPr>
              <w:t>25</w:t>
            </w:r>
          </w:p>
        </w:tc>
        <w:tc>
          <w:tcPr>
            <w:tcW w:w="2103" w:type="pct"/>
            <w:shd w:val="clear" w:color="auto" w:fill="auto"/>
            <w:vAlign w:val="center"/>
          </w:tcPr>
          <w:p w14:paraId="00F075DA" w14:textId="77777777" w:rsidR="00B27534" w:rsidRPr="00B27534" w:rsidRDefault="00B27534" w:rsidP="00B27534">
            <w:pPr>
              <w:widowControl w:val="0"/>
              <w:tabs>
                <w:tab w:val="left" w:pos="1464"/>
              </w:tabs>
              <w:autoSpaceDE w:val="0"/>
              <w:autoSpaceDN w:val="0"/>
              <w:ind w:right="119"/>
              <w:rPr>
                <w:sz w:val="22"/>
                <w:szCs w:val="22"/>
              </w:rPr>
            </w:pPr>
            <w:r w:rsidRPr="00B27534">
              <w:rPr>
                <w:sz w:val="22"/>
                <w:szCs w:val="22"/>
              </w:rPr>
              <w:t>naprzeciw</w:t>
            </w:r>
            <w:r w:rsidRPr="00B27534">
              <w:rPr>
                <w:spacing w:val="-4"/>
                <w:sz w:val="22"/>
                <w:szCs w:val="22"/>
              </w:rPr>
              <w:t xml:space="preserve"> </w:t>
            </w:r>
            <w:r w:rsidRPr="00B27534">
              <w:rPr>
                <w:sz w:val="22"/>
                <w:szCs w:val="22"/>
              </w:rPr>
              <w:t>drugich</w:t>
            </w:r>
            <w:r w:rsidRPr="00B27534">
              <w:rPr>
                <w:spacing w:val="-5"/>
                <w:sz w:val="22"/>
                <w:szCs w:val="22"/>
              </w:rPr>
              <w:t xml:space="preserve"> </w:t>
            </w:r>
            <w:r w:rsidRPr="00B27534">
              <w:rPr>
                <w:sz w:val="22"/>
                <w:szCs w:val="22"/>
              </w:rPr>
              <w:t>drzwi</w:t>
            </w:r>
            <w:r w:rsidRPr="00B27534">
              <w:rPr>
                <w:spacing w:val="-4"/>
                <w:sz w:val="22"/>
                <w:szCs w:val="22"/>
              </w:rPr>
              <w:t xml:space="preserve"> </w:t>
            </w:r>
            <w:r w:rsidRPr="00B27534">
              <w:rPr>
                <w:sz w:val="22"/>
                <w:szCs w:val="22"/>
              </w:rPr>
              <w:t>specjalna</w:t>
            </w:r>
            <w:r w:rsidRPr="00B27534">
              <w:rPr>
                <w:spacing w:val="-3"/>
                <w:sz w:val="22"/>
                <w:szCs w:val="22"/>
              </w:rPr>
              <w:t xml:space="preserve"> </w:t>
            </w:r>
            <w:r w:rsidRPr="00B27534">
              <w:rPr>
                <w:sz w:val="22"/>
                <w:szCs w:val="22"/>
              </w:rPr>
              <w:t>powierzchnia</w:t>
            </w:r>
            <w:r w:rsidRPr="00B27534">
              <w:rPr>
                <w:spacing w:val="-5"/>
                <w:sz w:val="22"/>
                <w:szCs w:val="22"/>
              </w:rPr>
              <w:t xml:space="preserve"> </w:t>
            </w:r>
            <w:r w:rsidRPr="00B27534">
              <w:rPr>
                <w:sz w:val="22"/>
                <w:szCs w:val="22"/>
              </w:rPr>
              <w:t>(miejsce</w:t>
            </w:r>
            <w:r w:rsidRPr="00B27534">
              <w:rPr>
                <w:spacing w:val="-4"/>
                <w:sz w:val="22"/>
                <w:szCs w:val="22"/>
              </w:rPr>
              <w:t xml:space="preserve"> </w:t>
            </w:r>
            <w:r w:rsidRPr="00B27534">
              <w:rPr>
                <w:sz w:val="22"/>
                <w:szCs w:val="22"/>
              </w:rPr>
              <w:t>o</w:t>
            </w:r>
            <w:r w:rsidRPr="00B27534">
              <w:rPr>
                <w:spacing w:val="-5"/>
                <w:sz w:val="22"/>
                <w:szCs w:val="22"/>
              </w:rPr>
              <w:t xml:space="preserve"> </w:t>
            </w:r>
            <w:r w:rsidRPr="00B27534">
              <w:rPr>
                <w:sz w:val="22"/>
                <w:szCs w:val="22"/>
              </w:rPr>
              <w:t>wymiarach</w:t>
            </w:r>
            <w:r w:rsidRPr="00B27534">
              <w:rPr>
                <w:spacing w:val="-4"/>
                <w:sz w:val="22"/>
                <w:szCs w:val="22"/>
              </w:rPr>
              <w:t xml:space="preserve"> </w:t>
            </w:r>
            <w:r w:rsidRPr="00B27534">
              <w:rPr>
                <w:sz w:val="22"/>
                <w:szCs w:val="22"/>
              </w:rPr>
              <w:t>co</w:t>
            </w:r>
            <w:r w:rsidRPr="00B27534">
              <w:rPr>
                <w:spacing w:val="-3"/>
                <w:sz w:val="22"/>
                <w:szCs w:val="22"/>
              </w:rPr>
              <w:t xml:space="preserve"> </w:t>
            </w:r>
            <w:r w:rsidRPr="00B27534">
              <w:rPr>
                <w:sz w:val="22"/>
                <w:szCs w:val="22"/>
              </w:rPr>
              <w:t>najmniej</w:t>
            </w:r>
            <w:r w:rsidRPr="00B27534">
              <w:rPr>
                <w:spacing w:val="-3"/>
                <w:sz w:val="22"/>
                <w:szCs w:val="22"/>
              </w:rPr>
              <w:t xml:space="preserve"> </w:t>
            </w:r>
            <w:r w:rsidRPr="00B27534">
              <w:rPr>
                <w:sz w:val="22"/>
                <w:szCs w:val="22"/>
              </w:rPr>
              <w:t>szerokość 750 mm x długość 1300</w:t>
            </w:r>
            <w:r w:rsidRPr="00B27534">
              <w:rPr>
                <w:spacing w:val="-7"/>
                <w:sz w:val="22"/>
                <w:szCs w:val="22"/>
              </w:rPr>
              <w:t xml:space="preserve"> </w:t>
            </w:r>
            <w:r w:rsidRPr="00B27534">
              <w:rPr>
                <w:sz w:val="22"/>
                <w:szCs w:val="22"/>
              </w:rPr>
              <w:t>mm):</w:t>
            </w:r>
          </w:p>
          <w:p w14:paraId="23E5DBDA" w14:textId="122DCF6A" w:rsidR="00B27534" w:rsidRPr="00B27534" w:rsidRDefault="00B27534">
            <w:pPr>
              <w:pStyle w:val="Akapitzlist"/>
              <w:widowControl w:val="0"/>
              <w:numPr>
                <w:ilvl w:val="0"/>
                <w:numId w:val="19"/>
              </w:numPr>
              <w:tabs>
                <w:tab w:val="left" w:pos="2184"/>
              </w:tabs>
              <w:autoSpaceDE w:val="0"/>
              <w:autoSpaceDN w:val="0"/>
              <w:ind w:left="358" w:right="119"/>
              <w:contextualSpacing w:val="0"/>
              <w:rPr>
                <w:sz w:val="22"/>
                <w:szCs w:val="22"/>
              </w:rPr>
            </w:pPr>
            <w:r w:rsidRPr="00B27534">
              <w:rPr>
                <w:sz w:val="22"/>
                <w:szCs w:val="22"/>
              </w:rPr>
              <w:t>przystosowana do przewozu wózka inwalidzkiego, zaopatrzona w przyciski w kolorze niebieskim z piktogramem wózka inwalidzkiego sygnalizujące kierowcy zamiar opuszczania autobusu przez „osobę poruszającą się na wózku”,</w:t>
            </w:r>
          </w:p>
          <w:p w14:paraId="3383C4FF" w14:textId="455BA503" w:rsidR="00B27534" w:rsidRPr="00B27534" w:rsidRDefault="00B27534">
            <w:pPr>
              <w:pStyle w:val="Akapitzlist"/>
              <w:widowControl w:val="0"/>
              <w:numPr>
                <w:ilvl w:val="0"/>
                <w:numId w:val="19"/>
              </w:numPr>
              <w:tabs>
                <w:tab w:val="left" w:pos="2184"/>
              </w:tabs>
              <w:autoSpaceDE w:val="0"/>
              <w:autoSpaceDN w:val="0"/>
              <w:ind w:left="358" w:right="119"/>
              <w:contextualSpacing w:val="0"/>
              <w:rPr>
                <w:sz w:val="22"/>
                <w:szCs w:val="22"/>
              </w:rPr>
            </w:pPr>
            <w:r w:rsidRPr="00B27534">
              <w:rPr>
                <w:sz w:val="22"/>
                <w:szCs w:val="22"/>
              </w:rPr>
              <w:t>wyposażona w mocowanie wózka inwalidzkiego tyłem do kierunku jazdy za pomocą pasa</w:t>
            </w:r>
            <w:r w:rsidRPr="00B27534">
              <w:rPr>
                <w:spacing w:val="-1"/>
                <w:sz w:val="22"/>
                <w:szCs w:val="22"/>
              </w:rPr>
              <w:t xml:space="preserve"> </w:t>
            </w:r>
            <w:r w:rsidRPr="00B27534">
              <w:rPr>
                <w:sz w:val="22"/>
                <w:szCs w:val="22"/>
              </w:rPr>
              <w:t>bezwładnościowego</w:t>
            </w:r>
            <w:r>
              <w:rPr>
                <w:sz w:val="22"/>
                <w:szCs w:val="22"/>
              </w:rPr>
              <w:t>.</w:t>
            </w:r>
          </w:p>
        </w:tc>
        <w:tc>
          <w:tcPr>
            <w:tcW w:w="1317" w:type="pct"/>
            <w:shd w:val="clear" w:color="auto" w:fill="auto"/>
            <w:vAlign w:val="center"/>
          </w:tcPr>
          <w:p w14:paraId="25F19EEF" w14:textId="2BCFD84C" w:rsidR="00B27534" w:rsidRDefault="00B27534" w:rsidP="00B27534">
            <w:pPr>
              <w:jc w:val="center"/>
              <w:rPr>
                <w:sz w:val="22"/>
                <w:szCs w:val="22"/>
              </w:rPr>
            </w:pPr>
            <w:r w:rsidRPr="009E12FF">
              <w:rPr>
                <w:sz w:val="22"/>
                <w:szCs w:val="22"/>
              </w:rPr>
              <w:t>……………………………………….</w:t>
            </w:r>
            <w:r w:rsidRPr="009E12FF">
              <w:rPr>
                <w:sz w:val="22"/>
                <w:szCs w:val="22"/>
              </w:rPr>
              <w:br/>
              <w:t>(TAK/NIE)</w:t>
            </w:r>
          </w:p>
          <w:p w14:paraId="5FA9A0EB" w14:textId="098F31E3" w:rsidR="00B27534" w:rsidRDefault="00B27534" w:rsidP="00B27534">
            <w:pPr>
              <w:jc w:val="center"/>
              <w:rPr>
                <w:sz w:val="22"/>
                <w:szCs w:val="22"/>
              </w:rPr>
            </w:pPr>
          </w:p>
          <w:p w14:paraId="55799520" w14:textId="77777777" w:rsidR="00B27534" w:rsidRDefault="00B27534" w:rsidP="00B27534">
            <w:pPr>
              <w:jc w:val="center"/>
              <w:rPr>
                <w:sz w:val="22"/>
                <w:szCs w:val="22"/>
              </w:rPr>
            </w:pPr>
          </w:p>
          <w:p w14:paraId="3E94332B" w14:textId="77777777" w:rsidR="00B27534" w:rsidRDefault="00B27534" w:rsidP="00B27534">
            <w:pPr>
              <w:jc w:val="center"/>
              <w:rPr>
                <w:sz w:val="22"/>
                <w:szCs w:val="22"/>
              </w:rPr>
            </w:pPr>
          </w:p>
          <w:p w14:paraId="61292C46" w14:textId="61B7420F" w:rsidR="00B27534" w:rsidRDefault="00B27534" w:rsidP="00B27534">
            <w:pPr>
              <w:jc w:val="center"/>
              <w:rPr>
                <w:sz w:val="22"/>
                <w:szCs w:val="22"/>
              </w:rPr>
            </w:pPr>
            <w:r w:rsidRPr="009E12FF">
              <w:rPr>
                <w:sz w:val="22"/>
                <w:szCs w:val="22"/>
              </w:rPr>
              <w:t>……………………………………….</w:t>
            </w:r>
            <w:r w:rsidRPr="009E12FF">
              <w:rPr>
                <w:sz w:val="22"/>
                <w:szCs w:val="22"/>
              </w:rPr>
              <w:br/>
              <w:t>(</w:t>
            </w:r>
            <w:r>
              <w:rPr>
                <w:sz w:val="22"/>
                <w:szCs w:val="22"/>
              </w:rPr>
              <w:t>wymiary powierzchni specjalnej - mm</w:t>
            </w:r>
            <w:r w:rsidRPr="009E12FF">
              <w:rPr>
                <w:sz w:val="22"/>
                <w:szCs w:val="22"/>
              </w:rPr>
              <w:t>)</w:t>
            </w:r>
          </w:p>
        </w:tc>
        <w:tc>
          <w:tcPr>
            <w:tcW w:w="1354" w:type="pct"/>
            <w:shd w:val="clear" w:color="auto" w:fill="auto"/>
            <w:vAlign w:val="center"/>
          </w:tcPr>
          <w:p w14:paraId="7EEDE7E2" w14:textId="345AC74A" w:rsidR="00B27534" w:rsidRDefault="00B27534" w:rsidP="00B27534">
            <w:pPr>
              <w:jc w:val="center"/>
              <w:rPr>
                <w:sz w:val="22"/>
                <w:szCs w:val="22"/>
              </w:rPr>
            </w:pPr>
            <w:r w:rsidRPr="009E12FF">
              <w:rPr>
                <w:sz w:val="22"/>
                <w:szCs w:val="22"/>
              </w:rPr>
              <w:t>……………………………………….</w:t>
            </w:r>
            <w:r w:rsidRPr="009E12FF">
              <w:rPr>
                <w:sz w:val="22"/>
                <w:szCs w:val="22"/>
              </w:rPr>
              <w:br/>
              <w:t>(TAK/NIE)</w:t>
            </w:r>
          </w:p>
          <w:p w14:paraId="199C337B" w14:textId="186FC81C" w:rsidR="00B27534" w:rsidRDefault="00B27534" w:rsidP="00B27534">
            <w:pPr>
              <w:jc w:val="center"/>
              <w:rPr>
                <w:sz w:val="22"/>
                <w:szCs w:val="22"/>
              </w:rPr>
            </w:pPr>
          </w:p>
          <w:p w14:paraId="135C8628" w14:textId="77777777" w:rsidR="00B27534" w:rsidRDefault="00B27534" w:rsidP="00B27534">
            <w:pPr>
              <w:jc w:val="center"/>
              <w:rPr>
                <w:sz w:val="22"/>
                <w:szCs w:val="22"/>
              </w:rPr>
            </w:pPr>
          </w:p>
          <w:p w14:paraId="07E5B501" w14:textId="77777777" w:rsidR="00B27534" w:rsidRDefault="00B27534" w:rsidP="00B27534">
            <w:pPr>
              <w:jc w:val="center"/>
              <w:rPr>
                <w:sz w:val="22"/>
                <w:szCs w:val="22"/>
              </w:rPr>
            </w:pPr>
          </w:p>
          <w:p w14:paraId="039457C5" w14:textId="125D8A0F" w:rsidR="00B27534" w:rsidRDefault="00B27534" w:rsidP="00B27534">
            <w:pPr>
              <w:jc w:val="center"/>
              <w:rPr>
                <w:sz w:val="22"/>
                <w:szCs w:val="22"/>
              </w:rPr>
            </w:pPr>
            <w:r w:rsidRPr="009E12FF">
              <w:rPr>
                <w:sz w:val="22"/>
                <w:szCs w:val="22"/>
              </w:rPr>
              <w:t>……………………………………….</w:t>
            </w:r>
            <w:r w:rsidRPr="009E12FF">
              <w:rPr>
                <w:sz w:val="22"/>
                <w:szCs w:val="22"/>
              </w:rPr>
              <w:br/>
              <w:t>(</w:t>
            </w:r>
            <w:r>
              <w:rPr>
                <w:sz w:val="22"/>
                <w:szCs w:val="22"/>
              </w:rPr>
              <w:t>wymiary powierzchni specjalnej - mm</w:t>
            </w:r>
            <w:r w:rsidRPr="009E12FF">
              <w:rPr>
                <w:sz w:val="22"/>
                <w:szCs w:val="22"/>
              </w:rPr>
              <w:t>)</w:t>
            </w:r>
          </w:p>
        </w:tc>
      </w:tr>
      <w:tr w:rsidR="00BC343E" w:rsidRPr="00ED1A58" w14:paraId="04A605CE" w14:textId="77777777" w:rsidTr="00562831">
        <w:trPr>
          <w:trHeight w:val="1115"/>
        </w:trPr>
        <w:tc>
          <w:tcPr>
            <w:tcW w:w="226" w:type="pct"/>
            <w:tcBorders>
              <w:bottom w:val="single" w:sz="4" w:space="0" w:color="auto"/>
            </w:tcBorders>
            <w:shd w:val="clear" w:color="auto" w:fill="auto"/>
            <w:noWrap/>
            <w:vAlign w:val="center"/>
          </w:tcPr>
          <w:p w14:paraId="2F2B3821" w14:textId="215AF461" w:rsidR="00BC343E" w:rsidRDefault="008A3BD7" w:rsidP="00BC343E">
            <w:pPr>
              <w:jc w:val="center"/>
              <w:rPr>
                <w:sz w:val="22"/>
                <w:szCs w:val="22"/>
              </w:rPr>
            </w:pPr>
            <w:r>
              <w:rPr>
                <w:sz w:val="22"/>
                <w:szCs w:val="22"/>
              </w:rPr>
              <w:lastRenderedPageBreak/>
              <w:t>26</w:t>
            </w:r>
          </w:p>
        </w:tc>
        <w:tc>
          <w:tcPr>
            <w:tcW w:w="2103" w:type="pct"/>
            <w:tcBorders>
              <w:bottom w:val="single" w:sz="4" w:space="0" w:color="auto"/>
            </w:tcBorders>
            <w:shd w:val="clear" w:color="auto" w:fill="auto"/>
            <w:vAlign w:val="center"/>
          </w:tcPr>
          <w:p w14:paraId="0A779141" w14:textId="77777777" w:rsidR="008A3BD7" w:rsidRPr="008A3BD7" w:rsidRDefault="008A3BD7">
            <w:pPr>
              <w:pStyle w:val="Akapitzlist"/>
              <w:widowControl w:val="0"/>
              <w:numPr>
                <w:ilvl w:val="0"/>
                <w:numId w:val="20"/>
              </w:numPr>
              <w:tabs>
                <w:tab w:val="left" w:pos="1464"/>
              </w:tabs>
              <w:autoSpaceDE w:val="0"/>
              <w:autoSpaceDN w:val="0"/>
              <w:ind w:left="358" w:right="116"/>
              <w:contextualSpacing w:val="0"/>
              <w:rPr>
                <w:sz w:val="22"/>
                <w:szCs w:val="22"/>
              </w:rPr>
            </w:pPr>
            <w:r w:rsidRPr="008A3BD7">
              <w:rPr>
                <w:sz w:val="22"/>
                <w:szCs w:val="22"/>
              </w:rPr>
              <w:t>na ścianach bocznych i na pionowych poręczach przyciski STOP równomiernie rozmieszczone sygnalizujące kierowcy konieczność</w:t>
            </w:r>
            <w:r w:rsidRPr="008A3BD7">
              <w:rPr>
                <w:spacing w:val="-11"/>
                <w:sz w:val="22"/>
                <w:szCs w:val="22"/>
              </w:rPr>
              <w:t xml:space="preserve"> </w:t>
            </w:r>
            <w:r w:rsidRPr="008A3BD7">
              <w:rPr>
                <w:sz w:val="22"/>
                <w:szCs w:val="22"/>
              </w:rPr>
              <w:t>obsługi</w:t>
            </w:r>
            <w:r w:rsidRPr="008A3BD7">
              <w:rPr>
                <w:spacing w:val="-11"/>
                <w:sz w:val="22"/>
                <w:szCs w:val="22"/>
              </w:rPr>
              <w:t xml:space="preserve"> </w:t>
            </w:r>
            <w:r w:rsidRPr="008A3BD7">
              <w:rPr>
                <w:sz w:val="22"/>
                <w:szCs w:val="22"/>
              </w:rPr>
              <w:t>„przystanku</w:t>
            </w:r>
            <w:r w:rsidRPr="008A3BD7">
              <w:rPr>
                <w:spacing w:val="-8"/>
                <w:sz w:val="22"/>
                <w:szCs w:val="22"/>
              </w:rPr>
              <w:t xml:space="preserve"> </w:t>
            </w:r>
            <w:r w:rsidRPr="008A3BD7">
              <w:rPr>
                <w:sz w:val="22"/>
                <w:szCs w:val="22"/>
              </w:rPr>
              <w:t>na</w:t>
            </w:r>
            <w:r w:rsidRPr="008A3BD7">
              <w:rPr>
                <w:spacing w:val="-8"/>
                <w:sz w:val="22"/>
                <w:szCs w:val="22"/>
              </w:rPr>
              <w:t xml:space="preserve"> </w:t>
            </w:r>
            <w:r w:rsidRPr="008A3BD7">
              <w:rPr>
                <w:sz w:val="22"/>
                <w:szCs w:val="22"/>
              </w:rPr>
              <w:t>żądanie”,</w:t>
            </w:r>
            <w:r w:rsidRPr="008A3BD7">
              <w:rPr>
                <w:spacing w:val="-10"/>
                <w:sz w:val="22"/>
                <w:szCs w:val="22"/>
              </w:rPr>
              <w:t xml:space="preserve"> </w:t>
            </w:r>
            <w:r w:rsidRPr="008A3BD7">
              <w:rPr>
                <w:sz w:val="22"/>
                <w:szCs w:val="22"/>
              </w:rPr>
              <w:t>przyciski</w:t>
            </w:r>
            <w:r w:rsidRPr="008A3BD7">
              <w:rPr>
                <w:spacing w:val="-13"/>
                <w:sz w:val="22"/>
                <w:szCs w:val="22"/>
              </w:rPr>
              <w:t xml:space="preserve"> </w:t>
            </w:r>
            <w:r w:rsidRPr="008A3BD7">
              <w:rPr>
                <w:sz w:val="22"/>
                <w:szCs w:val="22"/>
              </w:rPr>
              <w:t>w</w:t>
            </w:r>
            <w:r w:rsidRPr="008A3BD7">
              <w:rPr>
                <w:spacing w:val="-11"/>
                <w:sz w:val="22"/>
                <w:szCs w:val="22"/>
              </w:rPr>
              <w:t xml:space="preserve"> </w:t>
            </w:r>
            <w:r w:rsidRPr="008A3BD7">
              <w:rPr>
                <w:sz w:val="22"/>
                <w:szCs w:val="22"/>
              </w:rPr>
              <w:t>kolorze</w:t>
            </w:r>
            <w:r w:rsidRPr="008A3BD7">
              <w:rPr>
                <w:spacing w:val="-10"/>
                <w:sz w:val="22"/>
                <w:szCs w:val="22"/>
              </w:rPr>
              <w:t xml:space="preserve"> </w:t>
            </w:r>
            <w:r w:rsidRPr="008A3BD7">
              <w:rPr>
                <w:sz w:val="22"/>
                <w:szCs w:val="22"/>
              </w:rPr>
              <w:t>czerwonym</w:t>
            </w:r>
            <w:r w:rsidRPr="008A3BD7">
              <w:rPr>
                <w:spacing w:val="-9"/>
                <w:sz w:val="22"/>
                <w:szCs w:val="22"/>
              </w:rPr>
              <w:t xml:space="preserve"> </w:t>
            </w:r>
            <w:r w:rsidRPr="008A3BD7">
              <w:rPr>
                <w:sz w:val="22"/>
                <w:szCs w:val="22"/>
              </w:rPr>
              <w:t>z</w:t>
            </w:r>
            <w:r w:rsidRPr="008A3BD7">
              <w:rPr>
                <w:spacing w:val="-11"/>
                <w:sz w:val="22"/>
                <w:szCs w:val="22"/>
              </w:rPr>
              <w:t xml:space="preserve"> </w:t>
            </w:r>
            <w:r w:rsidRPr="008A3BD7">
              <w:rPr>
                <w:sz w:val="22"/>
                <w:szCs w:val="22"/>
              </w:rPr>
              <w:t>napisem</w:t>
            </w:r>
            <w:r w:rsidRPr="008A3BD7">
              <w:rPr>
                <w:spacing w:val="-9"/>
                <w:sz w:val="22"/>
                <w:szCs w:val="22"/>
              </w:rPr>
              <w:t xml:space="preserve"> </w:t>
            </w:r>
            <w:r w:rsidRPr="008A3BD7">
              <w:rPr>
                <w:sz w:val="22"/>
                <w:szCs w:val="22"/>
              </w:rPr>
              <w:t>STOP, dodatkowo:</w:t>
            </w:r>
          </w:p>
          <w:p w14:paraId="740DA879" w14:textId="77740130" w:rsidR="008A3BD7" w:rsidRPr="008A3BD7" w:rsidRDefault="008A3BD7">
            <w:pPr>
              <w:pStyle w:val="Akapitzlist"/>
              <w:widowControl w:val="0"/>
              <w:numPr>
                <w:ilvl w:val="0"/>
                <w:numId w:val="21"/>
              </w:numPr>
              <w:tabs>
                <w:tab w:val="left" w:pos="2261"/>
              </w:tabs>
              <w:autoSpaceDE w:val="0"/>
              <w:autoSpaceDN w:val="0"/>
              <w:contextualSpacing w:val="0"/>
              <w:rPr>
                <w:sz w:val="22"/>
                <w:szCs w:val="22"/>
              </w:rPr>
            </w:pPr>
            <w:r w:rsidRPr="008A3BD7">
              <w:rPr>
                <w:sz w:val="22"/>
                <w:szCs w:val="22"/>
              </w:rPr>
              <w:t>przyciski</w:t>
            </w:r>
            <w:r w:rsidRPr="008A3BD7">
              <w:rPr>
                <w:spacing w:val="-1"/>
                <w:sz w:val="22"/>
                <w:szCs w:val="22"/>
              </w:rPr>
              <w:t xml:space="preserve"> </w:t>
            </w:r>
            <w:r w:rsidRPr="008A3BD7">
              <w:rPr>
                <w:sz w:val="22"/>
                <w:szCs w:val="22"/>
              </w:rPr>
              <w:t>podświetlane,</w:t>
            </w:r>
          </w:p>
          <w:p w14:paraId="4B051E9F" w14:textId="77777777" w:rsidR="008A3BD7" w:rsidRPr="008A3BD7" w:rsidRDefault="008A3BD7">
            <w:pPr>
              <w:pStyle w:val="Akapitzlist"/>
              <w:widowControl w:val="0"/>
              <w:numPr>
                <w:ilvl w:val="0"/>
                <w:numId w:val="20"/>
              </w:numPr>
              <w:tabs>
                <w:tab w:val="left" w:pos="1464"/>
              </w:tabs>
              <w:autoSpaceDE w:val="0"/>
              <w:autoSpaceDN w:val="0"/>
              <w:ind w:left="358" w:right="117"/>
              <w:contextualSpacing w:val="0"/>
              <w:rPr>
                <w:sz w:val="22"/>
                <w:szCs w:val="22"/>
              </w:rPr>
            </w:pPr>
            <w:r w:rsidRPr="008A3BD7">
              <w:rPr>
                <w:sz w:val="22"/>
                <w:szCs w:val="22"/>
              </w:rPr>
              <w:t>przy drugich drzwiach winda umożliwiająca wjazd do autobusu wózka inwalidzkiego lub wózka dziecięcego, otwarcie pochylni musi</w:t>
            </w:r>
            <w:r w:rsidRPr="008A3BD7">
              <w:rPr>
                <w:spacing w:val="-7"/>
                <w:sz w:val="22"/>
                <w:szCs w:val="22"/>
              </w:rPr>
              <w:t xml:space="preserve"> </w:t>
            </w:r>
            <w:r w:rsidRPr="008A3BD7">
              <w:rPr>
                <w:sz w:val="22"/>
                <w:szCs w:val="22"/>
              </w:rPr>
              <w:t>uniemożliwiać:</w:t>
            </w:r>
          </w:p>
          <w:p w14:paraId="1E748C8F" w14:textId="15593CD8" w:rsidR="008A3BD7" w:rsidRPr="008A3BD7" w:rsidRDefault="008A3BD7">
            <w:pPr>
              <w:pStyle w:val="Akapitzlist"/>
              <w:widowControl w:val="0"/>
              <w:numPr>
                <w:ilvl w:val="0"/>
                <w:numId w:val="21"/>
              </w:numPr>
              <w:tabs>
                <w:tab w:val="left" w:pos="2184"/>
              </w:tabs>
              <w:autoSpaceDE w:val="0"/>
              <w:autoSpaceDN w:val="0"/>
              <w:contextualSpacing w:val="0"/>
              <w:rPr>
                <w:sz w:val="22"/>
                <w:szCs w:val="22"/>
              </w:rPr>
            </w:pPr>
            <w:r w:rsidRPr="008A3BD7">
              <w:rPr>
                <w:sz w:val="22"/>
                <w:szCs w:val="22"/>
              </w:rPr>
              <w:t>zamknięcie drzwi pasażerskich,</w:t>
            </w:r>
          </w:p>
          <w:p w14:paraId="784118C5" w14:textId="77777777" w:rsidR="008A3BD7" w:rsidRPr="008A3BD7" w:rsidRDefault="008A3BD7">
            <w:pPr>
              <w:pStyle w:val="Akapitzlist"/>
              <w:widowControl w:val="0"/>
              <w:numPr>
                <w:ilvl w:val="0"/>
                <w:numId w:val="21"/>
              </w:numPr>
              <w:tabs>
                <w:tab w:val="left" w:pos="2184"/>
              </w:tabs>
              <w:autoSpaceDE w:val="0"/>
              <w:autoSpaceDN w:val="0"/>
              <w:contextualSpacing w:val="0"/>
              <w:rPr>
                <w:sz w:val="22"/>
                <w:szCs w:val="22"/>
              </w:rPr>
            </w:pPr>
            <w:r w:rsidRPr="008A3BD7">
              <w:rPr>
                <w:sz w:val="22"/>
                <w:szCs w:val="22"/>
              </w:rPr>
              <w:t>ruszenie autobusem,</w:t>
            </w:r>
          </w:p>
          <w:p w14:paraId="28151A9D" w14:textId="3572E169" w:rsidR="00BC343E" w:rsidRDefault="008A3BD7">
            <w:pPr>
              <w:pStyle w:val="Akapitzlist"/>
              <w:widowControl w:val="0"/>
              <w:numPr>
                <w:ilvl w:val="0"/>
                <w:numId w:val="20"/>
              </w:numPr>
              <w:tabs>
                <w:tab w:val="left" w:pos="1464"/>
              </w:tabs>
              <w:autoSpaceDE w:val="0"/>
              <w:autoSpaceDN w:val="0"/>
              <w:ind w:left="358"/>
              <w:contextualSpacing w:val="0"/>
            </w:pPr>
            <w:r w:rsidRPr="008A3BD7">
              <w:rPr>
                <w:sz w:val="22"/>
                <w:szCs w:val="22"/>
              </w:rPr>
              <w:t>podłoga</w:t>
            </w:r>
            <w:r w:rsidRPr="008A3BD7">
              <w:rPr>
                <w:spacing w:val="-13"/>
                <w:sz w:val="22"/>
                <w:szCs w:val="22"/>
              </w:rPr>
              <w:t xml:space="preserve"> </w:t>
            </w:r>
            <w:r w:rsidRPr="008A3BD7">
              <w:rPr>
                <w:sz w:val="22"/>
                <w:szCs w:val="22"/>
              </w:rPr>
              <w:t>przedziału</w:t>
            </w:r>
            <w:r w:rsidRPr="008A3BD7">
              <w:rPr>
                <w:spacing w:val="-14"/>
                <w:sz w:val="22"/>
                <w:szCs w:val="22"/>
              </w:rPr>
              <w:t xml:space="preserve"> </w:t>
            </w:r>
            <w:r w:rsidRPr="008A3BD7">
              <w:rPr>
                <w:sz w:val="22"/>
                <w:szCs w:val="22"/>
              </w:rPr>
              <w:t>pasażerskiego</w:t>
            </w:r>
            <w:r w:rsidRPr="008A3BD7">
              <w:rPr>
                <w:spacing w:val="-12"/>
                <w:sz w:val="22"/>
                <w:szCs w:val="22"/>
              </w:rPr>
              <w:t xml:space="preserve"> </w:t>
            </w:r>
            <w:r w:rsidRPr="008A3BD7">
              <w:rPr>
                <w:sz w:val="22"/>
                <w:szCs w:val="22"/>
              </w:rPr>
              <w:t>płaska,</w:t>
            </w:r>
            <w:r w:rsidRPr="008A3BD7">
              <w:rPr>
                <w:spacing w:val="-12"/>
                <w:sz w:val="22"/>
                <w:szCs w:val="22"/>
              </w:rPr>
              <w:t xml:space="preserve"> </w:t>
            </w:r>
            <w:r w:rsidRPr="008A3BD7">
              <w:rPr>
                <w:sz w:val="22"/>
                <w:szCs w:val="22"/>
              </w:rPr>
              <w:t>tworząca</w:t>
            </w:r>
            <w:r w:rsidRPr="008A3BD7">
              <w:rPr>
                <w:spacing w:val="-13"/>
                <w:sz w:val="22"/>
                <w:szCs w:val="22"/>
              </w:rPr>
              <w:t xml:space="preserve"> </w:t>
            </w:r>
            <w:r w:rsidRPr="008A3BD7">
              <w:rPr>
                <w:sz w:val="22"/>
                <w:szCs w:val="22"/>
              </w:rPr>
              <w:t>jednolitą</w:t>
            </w:r>
            <w:r w:rsidRPr="008A3BD7">
              <w:rPr>
                <w:spacing w:val="-13"/>
                <w:sz w:val="22"/>
                <w:szCs w:val="22"/>
              </w:rPr>
              <w:t xml:space="preserve"> </w:t>
            </w:r>
            <w:r w:rsidRPr="008A3BD7">
              <w:rPr>
                <w:sz w:val="22"/>
                <w:szCs w:val="22"/>
              </w:rPr>
              <w:t>powierzchnię</w:t>
            </w:r>
            <w:r w:rsidRPr="008A3BD7">
              <w:rPr>
                <w:spacing w:val="-13"/>
                <w:sz w:val="22"/>
                <w:szCs w:val="22"/>
              </w:rPr>
              <w:t xml:space="preserve"> </w:t>
            </w:r>
            <w:r w:rsidRPr="008A3BD7">
              <w:rPr>
                <w:sz w:val="22"/>
                <w:szCs w:val="22"/>
              </w:rPr>
              <w:t>w</w:t>
            </w:r>
            <w:r w:rsidRPr="008A3BD7">
              <w:rPr>
                <w:spacing w:val="-12"/>
                <w:sz w:val="22"/>
                <w:szCs w:val="22"/>
              </w:rPr>
              <w:t xml:space="preserve"> </w:t>
            </w:r>
            <w:r w:rsidRPr="008A3BD7">
              <w:rPr>
                <w:sz w:val="22"/>
                <w:szCs w:val="22"/>
              </w:rPr>
              <w:t>obszarze</w:t>
            </w:r>
            <w:r w:rsidRPr="008A3BD7">
              <w:rPr>
                <w:spacing w:val="-10"/>
                <w:sz w:val="22"/>
                <w:szCs w:val="22"/>
              </w:rPr>
              <w:t xml:space="preserve"> </w:t>
            </w:r>
            <w:r w:rsidRPr="008A3BD7">
              <w:rPr>
                <w:sz w:val="22"/>
                <w:szCs w:val="22"/>
              </w:rPr>
              <w:t>w</w:t>
            </w:r>
            <w:r w:rsidRPr="008A3BD7">
              <w:rPr>
                <w:spacing w:val="-12"/>
                <w:sz w:val="22"/>
                <w:szCs w:val="22"/>
              </w:rPr>
              <w:t xml:space="preserve"> </w:t>
            </w:r>
            <w:r w:rsidRPr="008A3BD7">
              <w:rPr>
                <w:sz w:val="22"/>
                <w:szCs w:val="22"/>
              </w:rPr>
              <w:t>ciągu komunikacyjnym bez stopni poprzecznych pomiędzy drzwiami pierwszymi, a drugimi.</w:t>
            </w:r>
          </w:p>
        </w:tc>
        <w:tc>
          <w:tcPr>
            <w:tcW w:w="1317" w:type="pct"/>
            <w:tcBorders>
              <w:bottom w:val="single" w:sz="4" w:space="0" w:color="auto"/>
            </w:tcBorders>
            <w:shd w:val="clear" w:color="auto" w:fill="auto"/>
            <w:vAlign w:val="center"/>
          </w:tcPr>
          <w:p w14:paraId="4CAABD98" w14:textId="1D738843" w:rsidR="00BC343E" w:rsidRDefault="008A3BD7" w:rsidP="00BC343E">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4D3851C6" w14:textId="743F2271" w:rsidR="00BC343E" w:rsidRDefault="008A3BD7" w:rsidP="00BC343E">
            <w:pPr>
              <w:jc w:val="center"/>
              <w:rPr>
                <w:sz w:val="22"/>
                <w:szCs w:val="22"/>
              </w:rPr>
            </w:pPr>
            <w:r w:rsidRPr="009E12FF">
              <w:rPr>
                <w:sz w:val="22"/>
                <w:szCs w:val="22"/>
              </w:rPr>
              <w:t>……………………………………….</w:t>
            </w:r>
            <w:r w:rsidRPr="009E12FF">
              <w:rPr>
                <w:sz w:val="22"/>
                <w:szCs w:val="22"/>
              </w:rPr>
              <w:br/>
              <w:t>(TAK/NIE)</w:t>
            </w:r>
          </w:p>
        </w:tc>
      </w:tr>
      <w:tr w:rsidR="00562831" w:rsidRPr="00ED1A58" w14:paraId="5B4415FB" w14:textId="77777777" w:rsidTr="00562831">
        <w:trPr>
          <w:trHeight w:val="388"/>
        </w:trPr>
        <w:tc>
          <w:tcPr>
            <w:tcW w:w="5000" w:type="pct"/>
            <w:gridSpan w:val="4"/>
            <w:shd w:val="clear" w:color="auto" w:fill="D9D9D9" w:themeFill="background1" w:themeFillShade="D9"/>
            <w:noWrap/>
            <w:vAlign w:val="center"/>
          </w:tcPr>
          <w:p w14:paraId="68FA094F" w14:textId="2CDF39FB" w:rsidR="00562831" w:rsidRPr="00562831" w:rsidRDefault="00562831" w:rsidP="00562831">
            <w:pPr>
              <w:rPr>
                <w:b/>
                <w:bCs/>
                <w:sz w:val="22"/>
                <w:szCs w:val="22"/>
              </w:rPr>
            </w:pPr>
            <w:r w:rsidRPr="00562831">
              <w:rPr>
                <w:b/>
                <w:bCs/>
                <w:sz w:val="22"/>
                <w:szCs w:val="22"/>
              </w:rPr>
              <w:t>VI. INSTALACJA ELEKTRYCZNA (POKŁADOWA)</w:t>
            </w:r>
          </w:p>
        </w:tc>
      </w:tr>
      <w:tr w:rsidR="00D943D4" w:rsidRPr="00ED1A58" w14:paraId="265AC841" w14:textId="77777777" w:rsidTr="00B27534">
        <w:trPr>
          <w:trHeight w:val="1115"/>
        </w:trPr>
        <w:tc>
          <w:tcPr>
            <w:tcW w:w="226" w:type="pct"/>
            <w:shd w:val="clear" w:color="auto" w:fill="auto"/>
            <w:noWrap/>
            <w:vAlign w:val="center"/>
          </w:tcPr>
          <w:p w14:paraId="5E0C28CE" w14:textId="7450B0D1" w:rsidR="00D943D4" w:rsidRDefault="00D943D4" w:rsidP="00D943D4">
            <w:pPr>
              <w:jc w:val="center"/>
              <w:rPr>
                <w:sz w:val="22"/>
                <w:szCs w:val="22"/>
              </w:rPr>
            </w:pPr>
            <w:r>
              <w:rPr>
                <w:sz w:val="22"/>
                <w:szCs w:val="22"/>
              </w:rPr>
              <w:t>27</w:t>
            </w:r>
          </w:p>
        </w:tc>
        <w:tc>
          <w:tcPr>
            <w:tcW w:w="2103" w:type="pct"/>
            <w:shd w:val="clear" w:color="auto" w:fill="auto"/>
            <w:vAlign w:val="center"/>
          </w:tcPr>
          <w:p w14:paraId="138652E3" w14:textId="410ECD46" w:rsidR="00D943D4" w:rsidRPr="00D943D4" w:rsidRDefault="00D943D4" w:rsidP="00D943D4">
            <w:pPr>
              <w:widowControl w:val="0"/>
              <w:tabs>
                <w:tab w:val="left" w:pos="1464"/>
              </w:tabs>
              <w:autoSpaceDE w:val="0"/>
              <w:autoSpaceDN w:val="0"/>
              <w:rPr>
                <w:sz w:val="22"/>
                <w:szCs w:val="22"/>
              </w:rPr>
            </w:pPr>
            <w:r w:rsidRPr="00D943D4">
              <w:rPr>
                <w:sz w:val="22"/>
                <w:szCs w:val="22"/>
              </w:rPr>
              <w:t>akumulatory</w:t>
            </w:r>
            <w:r w:rsidRPr="00D943D4">
              <w:rPr>
                <w:spacing w:val="17"/>
                <w:sz w:val="22"/>
                <w:szCs w:val="22"/>
              </w:rPr>
              <w:t xml:space="preserve"> </w:t>
            </w:r>
            <w:r w:rsidRPr="00D943D4">
              <w:rPr>
                <w:sz w:val="22"/>
                <w:szCs w:val="22"/>
              </w:rPr>
              <w:t>kwasowe</w:t>
            </w:r>
            <w:r w:rsidRPr="00D943D4">
              <w:rPr>
                <w:spacing w:val="20"/>
                <w:sz w:val="22"/>
                <w:szCs w:val="22"/>
              </w:rPr>
              <w:t xml:space="preserve"> </w:t>
            </w:r>
            <w:r w:rsidRPr="00D943D4">
              <w:rPr>
                <w:sz w:val="22"/>
                <w:szCs w:val="22"/>
              </w:rPr>
              <w:t>zamontowane</w:t>
            </w:r>
            <w:r w:rsidRPr="00D943D4">
              <w:rPr>
                <w:spacing w:val="18"/>
                <w:sz w:val="22"/>
                <w:szCs w:val="22"/>
              </w:rPr>
              <w:t xml:space="preserve"> </w:t>
            </w:r>
            <w:r w:rsidRPr="00D943D4">
              <w:rPr>
                <w:sz w:val="22"/>
                <w:szCs w:val="22"/>
              </w:rPr>
              <w:t>w</w:t>
            </w:r>
            <w:r w:rsidRPr="00D943D4">
              <w:rPr>
                <w:spacing w:val="17"/>
                <w:sz w:val="22"/>
                <w:szCs w:val="22"/>
              </w:rPr>
              <w:t xml:space="preserve"> </w:t>
            </w:r>
            <w:r w:rsidRPr="00D943D4">
              <w:rPr>
                <w:sz w:val="22"/>
                <w:szCs w:val="22"/>
              </w:rPr>
              <w:t>wysuwanej</w:t>
            </w:r>
            <w:r w:rsidRPr="00D943D4">
              <w:rPr>
                <w:spacing w:val="17"/>
                <w:sz w:val="22"/>
                <w:szCs w:val="22"/>
              </w:rPr>
              <w:t xml:space="preserve"> </w:t>
            </w:r>
            <w:r w:rsidRPr="00D943D4">
              <w:rPr>
                <w:sz w:val="22"/>
                <w:szCs w:val="22"/>
              </w:rPr>
              <w:t>lub</w:t>
            </w:r>
            <w:r w:rsidRPr="00D943D4">
              <w:rPr>
                <w:spacing w:val="17"/>
                <w:sz w:val="22"/>
                <w:szCs w:val="22"/>
              </w:rPr>
              <w:t xml:space="preserve"> </w:t>
            </w:r>
            <w:r w:rsidRPr="00D943D4">
              <w:rPr>
                <w:sz w:val="22"/>
                <w:szCs w:val="22"/>
              </w:rPr>
              <w:t>obrotowej</w:t>
            </w:r>
            <w:r w:rsidRPr="00D943D4">
              <w:rPr>
                <w:spacing w:val="19"/>
                <w:sz w:val="22"/>
                <w:szCs w:val="22"/>
              </w:rPr>
              <w:t xml:space="preserve"> </w:t>
            </w:r>
            <w:r w:rsidRPr="00D943D4">
              <w:rPr>
                <w:sz w:val="22"/>
                <w:szCs w:val="22"/>
              </w:rPr>
              <w:t>obudowie</w:t>
            </w:r>
            <w:r w:rsidRPr="00D943D4">
              <w:rPr>
                <w:spacing w:val="20"/>
                <w:sz w:val="22"/>
                <w:szCs w:val="22"/>
              </w:rPr>
              <w:t xml:space="preserve"> </w:t>
            </w:r>
            <w:r w:rsidRPr="00D943D4">
              <w:rPr>
                <w:sz w:val="22"/>
                <w:szCs w:val="22"/>
              </w:rPr>
              <w:t>(min.</w:t>
            </w:r>
            <w:r w:rsidRPr="00D943D4">
              <w:rPr>
                <w:spacing w:val="17"/>
                <w:sz w:val="22"/>
                <w:szCs w:val="22"/>
              </w:rPr>
              <w:t xml:space="preserve"> </w:t>
            </w:r>
            <w:r w:rsidRPr="00D943D4">
              <w:rPr>
                <w:sz w:val="22"/>
                <w:szCs w:val="22"/>
              </w:rPr>
              <w:t>2</w:t>
            </w:r>
            <w:r w:rsidRPr="00D943D4">
              <w:rPr>
                <w:spacing w:val="20"/>
                <w:sz w:val="22"/>
                <w:szCs w:val="22"/>
              </w:rPr>
              <w:t xml:space="preserve"> </w:t>
            </w:r>
            <w:r w:rsidRPr="00D943D4">
              <w:rPr>
                <w:sz w:val="22"/>
                <w:szCs w:val="22"/>
              </w:rPr>
              <w:t>szt.</w:t>
            </w:r>
            <w:r w:rsidRPr="00D943D4">
              <w:rPr>
                <w:spacing w:val="19"/>
                <w:sz w:val="22"/>
                <w:szCs w:val="22"/>
              </w:rPr>
              <w:t xml:space="preserve"> </w:t>
            </w:r>
            <w:r>
              <w:rPr>
                <w:spacing w:val="19"/>
                <w:sz w:val="22"/>
                <w:szCs w:val="22"/>
              </w:rPr>
              <w:t>o</w:t>
            </w:r>
            <w:r>
              <w:rPr>
                <w:sz w:val="22"/>
                <w:szCs w:val="22"/>
              </w:rPr>
              <w:t xml:space="preserve"> </w:t>
            </w:r>
            <w:r w:rsidRPr="00D943D4">
              <w:rPr>
                <w:sz w:val="22"/>
                <w:szCs w:val="22"/>
              </w:rPr>
              <w:t>poj. 220 AH każdy), bezobsługowe</w:t>
            </w:r>
          </w:p>
        </w:tc>
        <w:tc>
          <w:tcPr>
            <w:tcW w:w="1317" w:type="pct"/>
            <w:shd w:val="clear" w:color="auto" w:fill="auto"/>
            <w:vAlign w:val="center"/>
          </w:tcPr>
          <w:p w14:paraId="001B5198" w14:textId="77777777" w:rsidR="00D943D4" w:rsidRDefault="00D943D4" w:rsidP="00D943D4">
            <w:pPr>
              <w:jc w:val="center"/>
              <w:rPr>
                <w:sz w:val="22"/>
                <w:szCs w:val="22"/>
              </w:rPr>
            </w:pPr>
          </w:p>
          <w:p w14:paraId="09DB5CAA" w14:textId="70441D0C" w:rsidR="00D943D4" w:rsidRDefault="00D943D4" w:rsidP="00D943D4">
            <w:pPr>
              <w:jc w:val="center"/>
              <w:rPr>
                <w:sz w:val="22"/>
                <w:szCs w:val="22"/>
              </w:rPr>
            </w:pPr>
            <w:r w:rsidRPr="009E12FF">
              <w:rPr>
                <w:sz w:val="22"/>
                <w:szCs w:val="22"/>
              </w:rPr>
              <w:t>……………………………………….</w:t>
            </w:r>
            <w:r w:rsidRPr="009E12FF">
              <w:rPr>
                <w:sz w:val="22"/>
                <w:szCs w:val="22"/>
              </w:rPr>
              <w:br/>
              <w:t>(TAK/NIE)</w:t>
            </w:r>
          </w:p>
          <w:p w14:paraId="7719E0D8" w14:textId="77777777" w:rsidR="00D943D4" w:rsidRDefault="00D943D4" w:rsidP="00D943D4">
            <w:pPr>
              <w:jc w:val="center"/>
              <w:rPr>
                <w:sz w:val="22"/>
                <w:szCs w:val="22"/>
              </w:rPr>
            </w:pPr>
          </w:p>
          <w:p w14:paraId="1E90627F" w14:textId="77777777" w:rsidR="00D943D4" w:rsidRDefault="00D943D4" w:rsidP="00D943D4">
            <w:pPr>
              <w:jc w:val="center"/>
              <w:rPr>
                <w:sz w:val="22"/>
                <w:szCs w:val="22"/>
              </w:rPr>
            </w:pPr>
            <w:r>
              <w:rPr>
                <w:sz w:val="22"/>
                <w:szCs w:val="22"/>
              </w:rPr>
              <w:t>Liczba akumulatorów:……………..</w:t>
            </w:r>
          </w:p>
          <w:p w14:paraId="61F33065" w14:textId="77777777" w:rsidR="00D943D4" w:rsidRDefault="00D943D4" w:rsidP="00D943D4">
            <w:pPr>
              <w:jc w:val="center"/>
              <w:rPr>
                <w:sz w:val="22"/>
                <w:szCs w:val="22"/>
              </w:rPr>
            </w:pPr>
          </w:p>
          <w:p w14:paraId="23267F18" w14:textId="088BA4F6" w:rsidR="00D943D4" w:rsidRDefault="00D943D4" w:rsidP="00D943D4">
            <w:pPr>
              <w:jc w:val="center"/>
              <w:rPr>
                <w:sz w:val="22"/>
                <w:szCs w:val="22"/>
              </w:rPr>
            </w:pPr>
            <w:r>
              <w:rPr>
                <w:sz w:val="22"/>
                <w:szCs w:val="22"/>
              </w:rPr>
              <w:t>Pojemność akumulatorów:………………Ah (każdy)</w:t>
            </w:r>
          </w:p>
        </w:tc>
        <w:tc>
          <w:tcPr>
            <w:tcW w:w="1354" w:type="pct"/>
            <w:shd w:val="clear" w:color="auto" w:fill="auto"/>
            <w:vAlign w:val="center"/>
          </w:tcPr>
          <w:p w14:paraId="458E7488" w14:textId="77777777" w:rsidR="00D943D4" w:rsidRDefault="00D943D4" w:rsidP="00D943D4">
            <w:pPr>
              <w:jc w:val="center"/>
              <w:rPr>
                <w:sz w:val="22"/>
                <w:szCs w:val="22"/>
              </w:rPr>
            </w:pPr>
          </w:p>
          <w:p w14:paraId="05196CE3" w14:textId="77777777" w:rsidR="00D943D4" w:rsidRDefault="00D943D4" w:rsidP="00D943D4">
            <w:pPr>
              <w:jc w:val="center"/>
              <w:rPr>
                <w:sz w:val="22"/>
                <w:szCs w:val="22"/>
              </w:rPr>
            </w:pPr>
            <w:r w:rsidRPr="009E12FF">
              <w:rPr>
                <w:sz w:val="22"/>
                <w:szCs w:val="22"/>
              </w:rPr>
              <w:t>……………………………………….</w:t>
            </w:r>
            <w:r w:rsidRPr="009E12FF">
              <w:rPr>
                <w:sz w:val="22"/>
                <w:szCs w:val="22"/>
              </w:rPr>
              <w:br/>
              <w:t>(TAK/NIE)</w:t>
            </w:r>
          </w:p>
          <w:p w14:paraId="3B72EE06" w14:textId="77777777" w:rsidR="00D943D4" w:rsidRDefault="00D943D4" w:rsidP="00D943D4">
            <w:pPr>
              <w:jc w:val="center"/>
              <w:rPr>
                <w:sz w:val="22"/>
                <w:szCs w:val="22"/>
              </w:rPr>
            </w:pPr>
          </w:p>
          <w:p w14:paraId="43222071" w14:textId="77777777" w:rsidR="00D943D4" w:rsidRDefault="00D943D4" w:rsidP="00D943D4">
            <w:pPr>
              <w:jc w:val="center"/>
              <w:rPr>
                <w:sz w:val="22"/>
                <w:szCs w:val="22"/>
              </w:rPr>
            </w:pPr>
            <w:r>
              <w:rPr>
                <w:sz w:val="22"/>
                <w:szCs w:val="22"/>
              </w:rPr>
              <w:t>Liczba akumulatorów:……………..</w:t>
            </w:r>
          </w:p>
          <w:p w14:paraId="0F4354BD" w14:textId="77777777" w:rsidR="00D943D4" w:rsidRDefault="00D943D4" w:rsidP="00D943D4">
            <w:pPr>
              <w:jc w:val="center"/>
              <w:rPr>
                <w:sz w:val="22"/>
                <w:szCs w:val="22"/>
              </w:rPr>
            </w:pPr>
          </w:p>
          <w:p w14:paraId="16E69124" w14:textId="2516874A" w:rsidR="00D943D4" w:rsidRDefault="00D943D4" w:rsidP="00D943D4">
            <w:pPr>
              <w:jc w:val="center"/>
              <w:rPr>
                <w:sz w:val="22"/>
                <w:szCs w:val="22"/>
              </w:rPr>
            </w:pPr>
            <w:r>
              <w:rPr>
                <w:sz w:val="22"/>
                <w:szCs w:val="22"/>
              </w:rPr>
              <w:t>Pojemność akumulatorów:………………Ah (każdy)</w:t>
            </w:r>
          </w:p>
        </w:tc>
      </w:tr>
      <w:tr w:rsidR="008A3BD7" w:rsidRPr="00ED1A58" w14:paraId="29205611" w14:textId="77777777" w:rsidTr="00B91C8B">
        <w:trPr>
          <w:trHeight w:val="1115"/>
        </w:trPr>
        <w:tc>
          <w:tcPr>
            <w:tcW w:w="226" w:type="pct"/>
            <w:tcBorders>
              <w:bottom w:val="single" w:sz="4" w:space="0" w:color="auto"/>
            </w:tcBorders>
            <w:shd w:val="clear" w:color="auto" w:fill="auto"/>
            <w:noWrap/>
            <w:vAlign w:val="center"/>
          </w:tcPr>
          <w:p w14:paraId="7A6CF53B" w14:textId="32828E98" w:rsidR="008A3BD7" w:rsidRDefault="00D06FE1" w:rsidP="00BC343E">
            <w:pPr>
              <w:jc w:val="center"/>
              <w:rPr>
                <w:sz w:val="22"/>
                <w:szCs w:val="22"/>
              </w:rPr>
            </w:pPr>
            <w:r>
              <w:rPr>
                <w:sz w:val="22"/>
                <w:szCs w:val="22"/>
              </w:rPr>
              <w:t>28</w:t>
            </w:r>
          </w:p>
        </w:tc>
        <w:tc>
          <w:tcPr>
            <w:tcW w:w="2103" w:type="pct"/>
            <w:tcBorders>
              <w:bottom w:val="single" w:sz="4" w:space="0" w:color="auto"/>
            </w:tcBorders>
            <w:shd w:val="clear" w:color="auto" w:fill="auto"/>
            <w:vAlign w:val="center"/>
          </w:tcPr>
          <w:p w14:paraId="55A53602" w14:textId="5386F1FA" w:rsidR="00D06FE1" w:rsidRPr="00D06FE1" w:rsidRDefault="00D06FE1">
            <w:pPr>
              <w:pStyle w:val="Akapitzlist"/>
              <w:widowControl w:val="0"/>
              <w:numPr>
                <w:ilvl w:val="0"/>
                <w:numId w:val="20"/>
              </w:numPr>
              <w:tabs>
                <w:tab w:val="left" w:pos="1464"/>
              </w:tabs>
              <w:autoSpaceDE w:val="0"/>
              <w:autoSpaceDN w:val="0"/>
              <w:ind w:left="357" w:right="113" w:hanging="357"/>
              <w:contextualSpacing w:val="0"/>
              <w:rPr>
                <w:sz w:val="22"/>
                <w:szCs w:val="22"/>
              </w:rPr>
            </w:pPr>
            <w:r w:rsidRPr="00D06FE1">
              <w:rPr>
                <w:sz w:val="22"/>
                <w:szCs w:val="22"/>
              </w:rPr>
              <w:t>napięcie</w:t>
            </w:r>
            <w:r w:rsidRPr="00D06FE1">
              <w:rPr>
                <w:spacing w:val="-16"/>
                <w:sz w:val="22"/>
                <w:szCs w:val="22"/>
              </w:rPr>
              <w:t xml:space="preserve"> </w:t>
            </w:r>
            <w:r w:rsidRPr="00D06FE1">
              <w:rPr>
                <w:sz w:val="22"/>
                <w:szCs w:val="22"/>
              </w:rPr>
              <w:t>24</w:t>
            </w:r>
            <w:r w:rsidRPr="00D06FE1">
              <w:rPr>
                <w:spacing w:val="-15"/>
                <w:sz w:val="22"/>
                <w:szCs w:val="22"/>
              </w:rPr>
              <w:t xml:space="preserve"> </w:t>
            </w:r>
            <w:r w:rsidRPr="00D06FE1">
              <w:rPr>
                <w:sz w:val="22"/>
                <w:szCs w:val="22"/>
              </w:rPr>
              <w:t>V,</w:t>
            </w:r>
            <w:r w:rsidRPr="00D06FE1">
              <w:rPr>
                <w:spacing w:val="-13"/>
                <w:sz w:val="22"/>
                <w:szCs w:val="22"/>
              </w:rPr>
              <w:t xml:space="preserve"> </w:t>
            </w:r>
            <w:r w:rsidRPr="00D06FE1">
              <w:rPr>
                <w:sz w:val="22"/>
                <w:szCs w:val="22"/>
              </w:rPr>
              <w:t>przewody</w:t>
            </w:r>
            <w:r w:rsidRPr="00D06FE1">
              <w:rPr>
                <w:spacing w:val="-13"/>
                <w:sz w:val="22"/>
                <w:szCs w:val="22"/>
              </w:rPr>
              <w:t xml:space="preserve"> </w:t>
            </w:r>
            <w:r w:rsidRPr="00D06FE1">
              <w:rPr>
                <w:sz w:val="22"/>
                <w:szCs w:val="22"/>
              </w:rPr>
              <w:t>instalacji</w:t>
            </w:r>
            <w:r w:rsidRPr="00D06FE1">
              <w:rPr>
                <w:spacing w:val="-17"/>
                <w:sz w:val="22"/>
                <w:szCs w:val="22"/>
              </w:rPr>
              <w:t xml:space="preserve"> </w:t>
            </w:r>
            <w:r w:rsidRPr="00D06FE1">
              <w:rPr>
                <w:sz w:val="22"/>
                <w:szCs w:val="22"/>
              </w:rPr>
              <w:t>elektrycznej</w:t>
            </w:r>
            <w:r w:rsidRPr="00D06FE1">
              <w:rPr>
                <w:spacing w:val="-15"/>
                <w:sz w:val="22"/>
                <w:szCs w:val="22"/>
              </w:rPr>
              <w:t xml:space="preserve"> </w:t>
            </w:r>
            <w:r w:rsidRPr="00D06FE1">
              <w:rPr>
                <w:sz w:val="22"/>
                <w:szCs w:val="22"/>
              </w:rPr>
              <w:t>zabezpieczone</w:t>
            </w:r>
            <w:r w:rsidRPr="00D06FE1">
              <w:rPr>
                <w:spacing w:val="-16"/>
                <w:sz w:val="22"/>
                <w:szCs w:val="22"/>
              </w:rPr>
              <w:t xml:space="preserve"> </w:t>
            </w:r>
            <w:r w:rsidRPr="00D06FE1">
              <w:rPr>
                <w:sz w:val="22"/>
                <w:szCs w:val="22"/>
              </w:rPr>
              <w:t>przed</w:t>
            </w:r>
            <w:r w:rsidRPr="00D06FE1">
              <w:rPr>
                <w:spacing w:val="-14"/>
                <w:sz w:val="22"/>
                <w:szCs w:val="22"/>
              </w:rPr>
              <w:t xml:space="preserve"> </w:t>
            </w:r>
            <w:r w:rsidRPr="00D06FE1">
              <w:rPr>
                <w:sz w:val="22"/>
                <w:szCs w:val="22"/>
              </w:rPr>
              <w:t>bezpośrednim</w:t>
            </w:r>
            <w:r w:rsidRPr="00D06FE1">
              <w:rPr>
                <w:spacing w:val="-12"/>
                <w:sz w:val="22"/>
                <w:szCs w:val="22"/>
              </w:rPr>
              <w:t xml:space="preserve"> </w:t>
            </w:r>
            <w:r w:rsidRPr="00D06FE1">
              <w:rPr>
                <w:sz w:val="22"/>
                <w:szCs w:val="22"/>
              </w:rPr>
              <w:t xml:space="preserve">działaniem czynników atmosferycznych, dodatkowo Zamawiający wymaga zastosowania bezpieczników automatycznych z wyzwalaniem termicznym dla wszystkich obwodów, </w:t>
            </w:r>
            <w:r w:rsidRPr="00D06FE1">
              <w:rPr>
                <w:sz w:val="22"/>
                <w:szCs w:val="22"/>
              </w:rPr>
              <w:lastRenderedPageBreak/>
              <w:t>których zabezpieczenie jest równe lub mniejsze niż 30</w:t>
            </w:r>
            <w:r w:rsidRPr="00D06FE1">
              <w:rPr>
                <w:spacing w:val="-4"/>
                <w:sz w:val="22"/>
                <w:szCs w:val="22"/>
              </w:rPr>
              <w:t xml:space="preserve"> </w:t>
            </w:r>
            <w:r w:rsidRPr="00D06FE1">
              <w:rPr>
                <w:sz w:val="22"/>
                <w:szCs w:val="22"/>
              </w:rPr>
              <w:t>Amper,</w:t>
            </w:r>
          </w:p>
          <w:p w14:paraId="44BC0158" w14:textId="633ECB41" w:rsidR="00D06FE1" w:rsidRPr="00D06FE1" w:rsidRDefault="00D06FE1">
            <w:pPr>
              <w:pStyle w:val="Akapitzlist"/>
              <w:widowControl w:val="0"/>
              <w:numPr>
                <w:ilvl w:val="0"/>
                <w:numId w:val="20"/>
              </w:numPr>
              <w:tabs>
                <w:tab w:val="left" w:pos="1464"/>
              </w:tabs>
              <w:autoSpaceDE w:val="0"/>
              <w:autoSpaceDN w:val="0"/>
              <w:ind w:left="357" w:right="113" w:hanging="357"/>
              <w:contextualSpacing w:val="0"/>
              <w:rPr>
                <w:sz w:val="22"/>
                <w:szCs w:val="22"/>
              </w:rPr>
            </w:pPr>
            <w:r w:rsidRPr="00D06FE1">
              <w:rPr>
                <w:sz w:val="22"/>
                <w:szCs w:val="22"/>
              </w:rPr>
              <w:t>główny wyłącznik prądu zamontowany w przestrzeni akumulatorowej,</w:t>
            </w:r>
          </w:p>
          <w:p w14:paraId="52E99509" w14:textId="3A53BD05" w:rsidR="00D06FE1" w:rsidRPr="00D06FE1" w:rsidRDefault="00D06FE1">
            <w:pPr>
              <w:pStyle w:val="Akapitzlist"/>
              <w:widowControl w:val="0"/>
              <w:numPr>
                <w:ilvl w:val="0"/>
                <w:numId w:val="20"/>
              </w:numPr>
              <w:tabs>
                <w:tab w:val="left" w:pos="1464"/>
              </w:tabs>
              <w:autoSpaceDE w:val="0"/>
              <w:autoSpaceDN w:val="0"/>
              <w:ind w:left="357" w:right="113" w:hanging="357"/>
              <w:contextualSpacing w:val="0"/>
              <w:rPr>
                <w:sz w:val="22"/>
                <w:szCs w:val="22"/>
              </w:rPr>
            </w:pPr>
            <w:r w:rsidRPr="00D06FE1">
              <w:rPr>
                <w:sz w:val="22"/>
                <w:szCs w:val="22"/>
              </w:rPr>
              <w:t>wszystkie przewody instalacji elektrycznej oznakowane (ponumerowane) w sposób umożliwiający ich jednoznaczną</w:t>
            </w:r>
            <w:r w:rsidRPr="00D06FE1">
              <w:rPr>
                <w:spacing w:val="-3"/>
                <w:sz w:val="22"/>
                <w:szCs w:val="22"/>
              </w:rPr>
              <w:t xml:space="preserve"> </w:t>
            </w:r>
            <w:r w:rsidRPr="00D06FE1">
              <w:rPr>
                <w:sz w:val="22"/>
                <w:szCs w:val="22"/>
              </w:rPr>
              <w:t>identyfikację,</w:t>
            </w:r>
          </w:p>
          <w:p w14:paraId="66076424" w14:textId="0B590BC6" w:rsidR="00D06FE1" w:rsidRPr="00D06FE1" w:rsidRDefault="00D06FE1">
            <w:pPr>
              <w:pStyle w:val="Akapitzlist"/>
              <w:widowControl w:val="0"/>
              <w:numPr>
                <w:ilvl w:val="0"/>
                <w:numId w:val="20"/>
              </w:numPr>
              <w:tabs>
                <w:tab w:val="left" w:pos="1464"/>
              </w:tabs>
              <w:autoSpaceDE w:val="0"/>
              <w:autoSpaceDN w:val="0"/>
              <w:ind w:left="357" w:right="113" w:hanging="357"/>
              <w:contextualSpacing w:val="0"/>
              <w:rPr>
                <w:sz w:val="22"/>
                <w:szCs w:val="22"/>
              </w:rPr>
            </w:pPr>
            <w:r w:rsidRPr="00D06FE1">
              <w:rPr>
                <w:sz w:val="22"/>
                <w:szCs w:val="22"/>
              </w:rPr>
              <w:t>gniazdo awaryjnego</w:t>
            </w:r>
            <w:r w:rsidRPr="00D06FE1">
              <w:rPr>
                <w:spacing w:val="-2"/>
                <w:sz w:val="22"/>
                <w:szCs w:val="22"/>
              </w:rPr>
              <w:t xml:space="preserve"> </w:t>
            </w:r>
            <w:r w:rsidRPr="00D06FE1">
              <w:rPr>
                <w:sz w:val="22"/>
                <w:szCs w:val="22"/>
              </w:rPr>
              <w:t>rozruchu,</w:t>
            </w:r>
          </w:p>
          <w:p w14:paraId="4499AC2B" w14:textId="67529FDE" w:rsidR="00D06FE1" w:rsidRPr="00D06FE1" w:rsidRDefault="00D06FE1">
            <w:pPr>
              <w:pStyle w:val="Akapitzlist"/>
              <w:widowControl w:val="0"/>
              <w:numPr>
                <w:ilvl w:val="0"/>
                <w:numId w:val="20"/>
              </w:numPr>
              <w:tabs>
                <w:tab w:val="left" w:pos="1464"/>
              </w:tabs>
              <w:autoSpaceDE w:val="0"/>
              <w:autoSpaceDN w:val="0"/>
              <w:ind w:left="357" w:right="113" w:hanging="357"/>
              <w:contextualSpacing w:val="0"/>
              <w:rPr>
                <w:sz w:val="22"/>
                <w:szCs w:val="22"/>
              </w:rPr>
            </w:pPr>
            <w:r w:rsidRPr="00D06FE1">
              <w:rPr>
                <w:sz w:val="22"/>
                <w:szCs w:val="22"/>
              </w:rPr>
              <w:t>alternatory</w:t>
            </w:r>
            <w:r w:rsidRPr="00D06FE1">
              <w:rPr>
                <w:spacing w:val="-1"/>
                <w:sz w:val="22"/>
                <w:szCs w:val="22"/>
              </w:rPr>
              <w:t xml:space="preserve"> </w:t>
            </w:r>
            <w:r w:rsidRPr="00D06FE1">
              <w:rPr>
                <w:sz w:val="22"/>
                <w:szCs w:val="22"/>
              </w:rPr>
              <w:t>3x150A,</w:t>
            </w:r>
          </w:p>
          <w:p w14:paraId="566EC776" w14:textId="7F2E8B83" w:rsidR="00D06FE1" w:rsidRPr="00D06FE1" w:rsidRDefault="00D06FE1">
            <w:pPr>
              <w:pStyle w:val="Akapitzlist"/>
              <w:widowControl w:val="0"/>
              <w:numPr>
                <w:ilvl w:val="0"/>
                <w:numId w:val="20"/>
              </w:numPr>
              <w:tabs>
                <w:tab w:val="left" w:pos="1464"/>
              </w:tabs>
              <w:autoSpaceDE w:val="0"/>
              <w:autoSpaceDN w:val="0"/>
              <w:ind w:left="357" w:right="113" w:hanging="357"/>
              <w:contextualSpacing w:val="0"/>
              <w:rPr>
                <w:sz w:val="22"/>
                <w:szCs w:val="22"/>
              </w:rPr>
            </w:pPr>
            <w:r w:rsidRPr="00D06FE1">
              <w:rPr>
                <w:sz w:val="22"/>
                <w:szCs w:val="22"/>
              </w:rPr>
              <w:t>diagnostyka pokładowa (OBD, zintegrowany system diagnostyki</w:t>
            </w:r>
            <w:r w:rsidRPr="00D06FE1">
              <w:rPr>
                <w:spacing w:val="-5"/>
                <w:sz w:val="22"/>
                <w:szCs w:val="22"/>
              </w:rPr>
              <w:t xml:space="preserve"> </w:t>
            </w:r>
            <w:r w:rsidRPr="00D06FE1">
              <w:rPr>
                <w:sz w:val="22"/>
                <w:szCs w:val="22"/>
              </w:rPr>
              <w:t>IDS),</w:t>
            </w:r>
          </w:p>
          <w:p w14:paraId="72E6CB89" w14:textId="5E641139" w:rsidR="00D06FE1" w:rsidRPr="00D06FE1" w:rsidRDefault="00D06FE1">
            <w:pPr>
              <w:pStyle w:val="Akapitzlist"/>
              <w:widowControl w:val="0"/>
              <w:numPr>
                <w:ilvl w:val="0"/>
                <w:numId w:val="20"/>
              </w:numPr>
              <w:tabs>
                <w:tab w:val="left" w:pos="1464"/>
              </w:tabs>
              <w:autoSpaceDE w:val="0"/>
              <w:autoSpaceDN w:val="0"/>
              <w:ind w:left="357" w:right="113" w:hanging="357"/>
              <w:contextualSpacing w:val="0"/>
              <w:rPr>
                <w:sz w:val="22"/>
                <w:szCs w:val="22"/>
              </w:rPr>
            </w:pPr>
            <w:r w:rsidRPr="00D06FE1">
              <w:rPr>
                <w:sz w:val="22"/>
                <w:szCs w:val="22"/>
              </w:rPr>
              <w:t>wskaźnik zużycia paliwa na wyświetlaczu wielofunkcyjnym, na desce rozdzielczej</w:t>
            </w:r>
            <w:r w:rsidRPr="00D06FE1">
              <w:rPr>
                <w:spacing w:val="-21"/>
                <w:sz w:val="22"/>
                <w:szCs w:val="22"/>
              </w:rPr>
              <w:t xml:space="preserve"> </w:t>
            </w:r>
            <w:r w:rsidRPr="00D06FE1">
              <w:rPr>
                <w:sz w:val="22"/>
                <w:szCs w:val="22"/>
              </w:rPr>
              <w:t>kierowcy,</w:t>
            </w:r>
          </w:p>
          <w:p w14:paraId="006D50FC" w14:textId="464BC549" w:rsidR="00D06FE1" w:rsidRPr="00D06FE1" w:rsidRDefault="00D06FE1">
            <w:pPr>
              <w:pStyle w:val="Akapitzlist"/>
              <w:widowControl w:val="0"/>
              <w:numPr>
                <w:ilvl w:val="0"/>
                <w:numId w:val="20"/>
              </w:numPr>
              <w:tabs>
                <w:tab w:val="left" w:pos="1464"/>
              </w:tabs>
              <w:autoSpaceDE w:val="0"/>
              <w:autoSpaceDN w:val="0"/>
              <w:ind w:left="357" w:right="113" w:hanging="357"/>
              <w:contextualSpacing w:val="0"/>
              <w:rPr>
                <w:sz w:val="22"/>
                <w:szCs w:val="22"/>
              </w:rPr>
            </w:pPr>
            <w:r w:rsidRPr="00D06FE1">
              <w:rPr>
                <w:sz w:val="22"/>
                <w:szCs w:val="22"/>
              </w:rPr>
              <w:t>awaryjne światła przystankowe dla ruchu liniowego i</w:t>
            </w:r>
            <w:r w:rsidRPr="00D06FE1">
              <w:rPr>
                <w:spacing w:val="12"/>
                <w:sz w:val="22"/>
                <w:szCs w:val="22"/>
              </w:rPr>
              <w:t xml:space="preserve"> </w:t>
            </w:r>
            <w:r w:rsidRPr="00D06FE1">
              <w:rPr>
                <w:sz w:val="22"/>
                <w:szCs w:val="22"/>
              </w:rPr>
              <w:t>autobusu szkolnego z osobnym przyciskiem,</w:t>
            </w:r>
          </w:p>
          <w:p w14:paraId="7CC87FE7" w14:textId="3735AC01" w:rsidR="00D06FE1" w:rsidRPr="00D06FE1" w:rsidRDefault="00D06FE1">
            <w:pPr>
              <w:pStyle w:val="Akapitzlist"/>
              <w:widowControl w:val="0"/>
              <w:numPr>
                <w:ilvl w:val="0"/>
                <w:numId w:val="20"/>
              </w:numPr>
              <w:tabs>
                <w:tab w:val="left" w:pos="1464"/>
              </w:tabs>
              <w:autoSpaceDE w:val="0"/>
              <w:autoSpaceDN w:val="0"/>
              <w:ind w:left="357" w:right="113" w:hanging="357"/>
              <w:contextualSpacing w:val="0"/>
              <w:rPr>
                <w:sz w:val="22"/>
                <w:szCs w:val="22"/>
              </w:rPr>
            </w:pPr>
            <w:r w:rsidRPr="00D06FE1">
              <w:rPr>
                <w:sz w:val="22"/>
                <w:szCs w:val="22"/>
              </w:rPr>
              <w:t>oświetlenie komory silnika z włącznikiem na</w:t>
            </w:r>
            <w:r w:rsidRPr="00D06FE1">
              <w:rPr>
                <w:spacing w:val="-7"/>
                <w:sz w:val="22"/>
                <w:szCs w:val="22"/>
              </w:rPr>
              <w:t xml:space="preserve"> </w:t>
            </w:r>
            <w:r w:rsidRPr="00D06FE1">
              <w:rPr>
                <w:sz w:val="22"/>
                <w:szCs w:val="22"/>
              </w:rPr>
              <w:t>lampie,</w:t>
            </w:r>
          </w:p>
          <w:p w14:paraId="4108D56A" w14:textId="6E1C5059" w:rsidR="008A3BD7" w:rsidRDefault="00D06FE1">
            <w:pPr>
              <w:pStyle w:val="Akapitzlist"/>
              <w:widowControl w:val="0"/>
              <w:numPr>
                <w:ilvl w:val="0"/>
                <w:numId w:val="20"/>
              </w:numPr>
              <w:tabs>
                <w:tab w:val="left" w:pos="1464"/>
              </w:tabs>
              <w:autoSpaceDE w:val="0"/>
              <w:autoSpaceDN w:val="0"/>
              <w:ind w:left="357" w:right="113" w:hanging="357"/>
              <w:contextualSpacing w:val="0"/>
            </w:pPr>
            <w:r w:rsidRPr="00D06FE1">
              <w:rPr>
                <w:sz w:val="22"/>
                <w:szCs w:val="22"/>
              </w:rPr>
              <w:t>pokładowy system do</w:t>
            </w:r>
            <w:r w:rsidRPr="00D06FE1">
              <w:rPr>
                <w:spacing w:val="-1"/>
                <w:sz w:val="22"/>
                <w:szCs w:val="22"/>
              </w:rPr>
              <w:t xml:space="preserve"> </w:t>
            </w:r>
            <w:proofErr w:type="spellStart"/>
            <w:r w:rsidRPr="00D06FE1">
              <w:rPr>
                <w:sz w:val="22"/>
                <w:szCs w:val="22"/>
              </w:rPr>
              <w:t>telediagnostyki</w:t>
            </w:r>
            <w:proofErr w:type="spellEnd"/>
            <w:r w:rsidRPr="00D06FE1">
              <w:rPr>
                <w:sz w:val="22"/>
                <w:szCs w:val="22"/>
              </w:rPr>
              <w:t>.</w:t>
            </w:r>
          </w:p>
        </w:tc>
        <w:tc>
          <w:tcPr>
            <w:tcW w:w="1317" w:type="pct"/>
            <w:tcBorders>
              <w:bottom w:val="single" w:sz="4" w:space="0" w:color="auto"/>
            </w:tcBorders>
            <w:shd w:val="clear" w:color="auto" w:fill="auto"/>
            <w:vAlign w:val="center"/>
          </w:tcPr>
          <w:p w14:paraId="0AF01C74" w14:textId="18DAA45A" w:rsidR="008A3BD7" w:rsidRDefault="00D06FE1" w:rsidP="00BC343E">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3880328E" w14:textId="16DFC440" w:rsidR="008A3BD7" w:rsidRDefault="00D06FE1" w:rsidP="00BC343E">
            <w:pPr>
              <w:jc w:val="center"/>
              <w:rPr>
                <w:sz w:val="22"/>
                <w:szCs w:val="22"/>
              </w:rPr>
            </w:pPr>
            <w:r w:rsidRPr="009E12FF">
              <w:rPr>
                <w:sz w:val="22"/>
                <w:szCs w:val="22"/>
              </w:rPr>
              <w:t>……………………………………….</w:t>
            </w:r>
            <w:r w:rsidRPr="009E12FF">
              <w:rPr>
                <w:sz w:val="22"/>
                <w:szCs w:val="22"/>
              </w:rPr>
              <w:br/>
              <w:t>(TAK/NIE)</w:t>
            </w:r>
          </w:p>
        </w:tc>
      </w:tr>
      <w:tr w:rsidR="00B91C8B" w:rsidRPr="00ED1A58" w14:paraId="4174F1B4" w14:textId="77777777" w:rsidTr="00B91C8B">
        <w:trPr>
          <w:trHeight w:val="302"/>
        </w:trPr>
        <w:tc>
          <w:tcPr>
            <w:tcW w:w="5000" w:type="pct"/>
            <w:gridSpan w:val="4"/>
            <w:shd w:val="clear" w:color="auto" w:fill="D9D9D9" w:themeFill="background1" w:themeFillShade="D9"/>
            <w:noWrap/>
            <w:vAlign w:val="center"/>
          </w:tcPr>
          <w:p w14:paraId="3B623416" w14:textId="64256D96" w:rsidR="00B91C8B" w:rsidRPr="00B91C8B" w:rsidRDefault="00B91C8B" w:rsidP="00B91C8B">
            <w:pPr>
              <w:rPr>
                <w:b/>
                <w:bCs/>
                <w:sz w:val="22"/>
                <w:szCs w:val="22"/>
              </w:rPr>
            </w:pPr>
            <w:r w:rsidRPr="00B91C8B">
              <w:rPr>
                <w:b/>
                <w:bCs/>
                <w:sz w:val="22"/>
                <w:szCs w:val="22"/>
              </w:rPr>
              <w:t>VII. STANOWISKO KIEROWCY</w:t>
            </w:r>
          </w:p>
        </w:tc>
      </w:tr>
      <w:tr w:rsidR="008A3BD7" w:rsidRPr="00ED1A58" w14:paraId="1D158EF1" w14:textId="77777777" w:rsidTr="00195042">
        <w:trPr>
          <w:trHeight w:val="415"/>
        </w:trPr>
        <w:tc>
          <w:tcPr>
            <w:tcW w:w="226" w:type="pct"/>
            <w:tcBorders>
              <w:bottom w:val="single" w:sz="4" w:space="0" w:color="auto"/>
            </w:tcBorders>
            <w:shd w:val="clear" w:color="auto" w:fill="auto"/>
            <w:noWrap/>
            <w:vAlign w:val="center"/>
          </w:tcPr>
          <w:p w14:paraId="56DF379C" w14:textId="5D3FC865" w:rsidR="008A3BD7" w:rsidRDefault="006A1ABF" w:rsidP="00BC343E">
            <w:pPr>
              <w:jc w:val="center"/>
              <w:rPr>
                <w:sz w:val="22"/>
                <w:szCs w:val="22"/>
              </w:rPr>
            </w:pPr>
            <w:r>
              <w:rPr>
                <w:sz w:val="22"/>
                <w:szCs w:val="22"/>
              </w:rPr>
              <w:t>29</w:t>
            </w:r>
          </w:p>
        </w:tc>
        <w:tc>
          <w:tcPr>
            <w:tcW w:w="2103" w:type="pct"/>
            <w:tcBorders>
              <w:bottom w:val="single" w:sz="4" w:space="0" w:color="auto"/>
            </w:tcBorders>
            <w:shd w:val="clear" w:color="auto" w:fill="auto"/>
            <w:vAlign w:val="center"/>
          </w:tcPr>
          <w:p w14:paraId="61F84C85" w14:textId="38A49518"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kamera nad drzwiami 2 z monitorem na stanowisku pracy</w:t>
            </w:r>
            <w:r w:rsidRPr="006A1ABF">
              <w:rPr>
                <w:spacing w:val="-7"/>
                <w:sz w:val="22"/>
                <w:szCs w:val="22"/>
              </w:rPr>
              <w:t xml:space="preserve"> </w:t>
            </w:r>
            <w:r w:rsidRPr="006A1ABF">
              <w:rPr>
                <w:sz w:val="22"/>
                <w:szCs w:val="22"/>
              </w:rPr>
              <w:t>kierowcy,</w:t>
            </w:r>
          </w:p>
          <w:p w14:paraId="0D9C6715" w14:textId="12FB1FFD"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dodatkowa kamera obserwująca obszar przed</w:t>
            </w:r>
            <w:r w:rsidRPr="006A1ABF">
              <w:rPr>
                <w:spacing w:val="-8"/>
                <w:sz w:val="22"/>
                <w:szCs w:val="22"/>
              </w:rPr>
              <w:t xml:space="preserve"> </w:t>
            </w:r>
            <w:r w:rsidRPr="006A1ABF">
              <w:rPr>
                <w:sz w:val="22"/>
                <w:szCs w:val="22"/>
              </w:rPr>
              <w:t>pojazdem,</w:t>
            </w:r>
          </w:p>
          <w:p w14:paraId="442B3F29" w14:textId="35D727BB"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dodatkowy  układ kamer  z możliwością wyświetlenia wirtualnego obrazu ukazującego „widok   z góry” dookoła autobusu 360</w:t>
            </w:r>
            <w:r w:rsidRPr="006A1ABF">
              <w:rPr>
                <w:spacing w:val="-1"/>
                <w:sz w:val="22"/>
                <w:szCs w:val="22"/>
              </w:rPr>
              <w:t xml:space="preserve"> </w:t>
            </w:r>
            <w:r w:rsidRPr="006A1ABF">
              <w:rPr>
                <w:sz w:val="22"/>
                <w:szCs w:val="22"/>
              </w:rPr>
              <w:t>°,</w:t>
            </w:r>
          </w:p>
          <w:p w14:paraId="4A22DA04" w14:textId="258E0B37"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zestaw głośnomówiący do telefonu komórkowego z funkcją sterowania przez</w:t>
            </w:r>
            <w:r w:rsidRPr="006A1ABF">
              <w:rPr>
                <w:spacing w:val="-16"/>
                <w:sz w:val="22"/>
                <w:szCs w:val="22"/>
              </w:rPr>
              <w:t xml:space="preserve"> </w:t>
            </w:r>
            <w:r w:rsidRPr="006A1ABF">
              <w:rPr>
                <w:sz w:val="22"/>
                <w:szCs w:val="22"/>
              </w:rPr>
              <w:t>Bluetooth,</w:t>
            </w:r>
          </w:p>
          <w:p w14:paraId="3612A84A" w14:textId="57B5DB9C"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mikrofon kierowcy na oparciu fotela kierowcy , od</w:t>
            </w:r>
            <w:r w:rsidRPr="006A1ABF">
              <w:rPr>
                <w:spacing w:val="-11"/>
                <w:sz w:val="22"/>
                <w:szCs w:val="22"/>
              </w:rPr>
              <w:t xml:space="preserve"> </w:t>
            </w:r>
            <w:r w:rsidRPr="006A1ABF">
              <w:rPr>
                <w:sz w:val="22"/>
                <w:szCs w:val="22"/>
              </w:rPr>
              <w:t>ściany,</w:t>
            </w:r>
          </w:p>
          <w:p w14:paraId="04CEFAC0" w14:textId="6CAE8DBD"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sterowanie mikrofonu przez przyciski na desce</w:t>
            </w:r>
            <w:r w:rsidRPr="006A1ABF">
              <w:rPr>
                <w:spacing w:val="-5"/>
                <w:sz w:val="22"/>
                <w:szCs w:val="22"/>
              </w:rPr>
              <w:t xml:space="preserve"> </w:t>
            </w:r>
            <w:r w:rsidRPr="006A1ABF">
              <w:rPr>
                <w:sz w:val="22"/>
                <w:szCs w:val="22"/>
              </w:rPr>
              <w:t>rozdzielczej,</w:t>
            </w:r>
          </w:p>
          <w:p w14:paraId="13763F64" w14:textId="50C859B6"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lastRenderedPageBreak/>
              <w:t>tempomat,</w:t>
            </w:r>
          </w:p>
          <w:p w14:paraId="3A6A962D" w14:textId="7D77B842"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asystent hamowania</w:t>
            </w:r>
            <w:r w:rsidRPr="006A1ABF">
              <w:rPr>
                <w:spacing w:val="-1"/>
                <w:sz w:val="22"/>
                <w:szCs w:val="22"/>
              </w:rPr>
              <w:t xml:space="preserve"> </w:t>
            </w:r>
            <w:r w:rsidRPr="006A1ABF">
              <w:rPr>
                <w:sz w:val="22"/>
                <w:szCs w:val="22"/>
              </w:rPr>
              <w:t>awaryjnego,</w:t>
            </w:r>
          </w:p>
          <w:p w14:paraId="261014B1" w14:textId="63104745"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asystent toru</w:t>
            </w:r>
            <w:r w:rsidRPr="006A1ABF">
              <w:rPr>
                <w:spacing w:val="-2"/>
                <w:sz w:val="22"/>
                <w:szCs w:val="22"/>
              </w:rPr>
              <w:t xml:space="preserve"> </w:t>
            </w:r>
            <w:r w:rsidRPr="006A1ABF">
              <w:rPr>
                <w:sz w:val="22"/>
                <w:szCs w:val="22"/>
              </w:rPr>
              <w:t>jazdy,</w:t>
            </w:r>
          </w:p>
          <w:p w14:paraId="51F683B2" w14:textId="76C63C7F"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asystent martwego</w:t>
            </w:r>
            <w:r w:rsidRPr="006A1ABF">
              <w:rPr>
                <w:spacing w:val="-2"/>
                <w:sz w:val="22"/>
                <w:szCs w:val="22"/>
              </w:rPr>
              <w:t xml:space="preserve"> </w:t>
            </w:r>
            <w:r w:rsidRPr="006A1ABF">
              <w:rPr>
                <w:sz w:val="22"/>
                <w:szCs w:val="22"/>
              </w:rPr>
              <w:t>pola,</w:t>
            </w:r>
          </w:p>
          <w:p w14:paraId="792722BF" w14:textId="7495F387"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asystent oceny stylu</w:t>
            </w:r>
            <w:r w:rsidRPr="006A1ABF">
              <w:rPr>
                <w:spacing w:val="-2"/>
                <w:sz w:val="22"/>
                <w:szCs w:val="22"/>
              </w:rPr>
              <w:t xml:space="preserve"> </w:t>
            </w:r>
            <w:r w:rsidRPr="006A1ABF">
              <w:rPr>
                <w:sz w:val="22"/>
                <w:szCs w:val="22"/>
              </w:rPr>
              <w:t>jazdy,</w:t>
            </w:r>
          </w:p>
          <w:p w14:paraId="6D6CE67B" w14:textId="20784A9F"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blokada zaworów bezpieczeństwa podczas</w:t>
            </w:r>
            <w:r w:rsidRPr="006A1ABF">
              <w:rPr>
                <w:spacing w:val="-4"/>
                <w:sz w:val="22"/>
                <w:szCs w:val="22"/>
              </w:rPr>
              <w:t xml:space="preserve"> </w:t>
            </w:r>
            <w:r w:rsidRPr="006A1ABF">
              <w:rPr>
                <w:sz w:val="22"/>
                <w:szCs w:val="22"/>
              </w:rPr>
              <w:t>jazdy,</w:t>
            </w:r>
          </w:p>
          <w:p w14:paraId="05D2E882" w14:textId="026AB904"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blokada   zewnętrznego</w:t>
            </w:r>
            <w:r w:rsidRPr="006A1ABF">
              <w:rPr>
                <w:spacing w:val="40"/>
                <w:sz w:val="22"/>
                <w:szCs w:val="22"/>
              </w:rPr>
              <w:t xml:space="preserve"> </w:t>
            </w:r>
            <w:r w:rsidRPr="006A1ABF">
              <w:rPr>
                <w:sz w:val="22"/>
                <w:szCs w:val="22"/>
              </w:rPr>
              <w:t xml:space="preserve">zaworu </w:t>
            </w:r>
            <w:r w:rsidRPr="006A1ABF">
              <w:rPr>
                <w:spacing w:val="19"/>
                <w:sz w:val="22"/>
                <w:szCs w:val="22"/>
              </w:rPr>
              <w:t xml:space="preserve"> </w:t>
            </w:r>
            <w:r w:rsidRPr="006A1ABF">
              <w:rPr>
                <w:sz w:val="22"/>
                <w:szCs w:val="22"/>
              </w:rPr>
              <w:t>bezpieczeństwa ze stanowiska kierowcy, dezaktywacja blokady przez ponowne włączenie przycisku lub przy prędkości powyżej 15</w:t>
            </w:r>
            <w:r w:rsidRPr="006A1ABF">
              <w:rPr>
                <w:spacing w:val="-15"/>
                <w:sz w:val="22"/>
                <w:szCs w:val="22"/>
              </w:rPr>
              <w:t xml:space="preserve"> </w:t>
            </w:r>
            <w:r w:rsidRPr="006A1ABF">
              <w:rPr>
                <w:sz w:val="22"/>
                <w:szCs w:val="22"/>
              </w:rPr>
              <w:t>km/h,</w:t>
            </w:r>
          </w:p>
          <w:p w14:paraId="072E8564" w14:textId="78720BFD"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rejestrator obrazu monitoringu</w:t>
            </w:r>
            <w:r w:rsidRPr="006A1ABF">
              <w:rPr>
                <w:spacing w:val="-7"/>
                <w:sz w:val="22"/>
                <w:szCs w:val="22"/>
              </w:rPr>
              <w:t xml:space="preserve"> </w:t>
            </w:r>
            <w:r w:rsidRPr="006A1ABF">
              <w:rPr>
                <w:sz w:val="22"/>
                <w:szCs w:val="22"/>
              </w:rPr>
              <w:t>video,</w:t>
            </w:r>
          </w:p>
          <w:p w14:paraId="1EC00FB8" w14:textId="3A5390B9"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dźwiękowy sygnał ostrzegawczy gdy hamulec postojowy nie jest włączony oraz podczas gdy silnik jest</w:t>
            </w:r>
            <w:r w:rsidRPr="006A1ABF">
              <w:rPr>
                <w:spacing w:val="-3"/>
                <w:sz w:val="22"/>
                <w:szCs w:val="22"/>
              </w:rPr>
              <w:t xml:space="preserve"> </w:t>
            </w:r>
            <w:r w:rsidRPr="006A1ABF">
              <w:rPr>
                <w:sz w:val="22"/>
                <w:szCs w:val="22"/>
              </w:rPr>
              <w:t>wyłączony,</w:t>
            </w:r>
          </w:p>
          <w:p w14:paraId="4927B6C6" w14:textId="6D0492EA"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 xml:space="preserve">instalacja gaśnicza, automatyczna z hydropneumatycznym przewodem </w:t>
            </w:r>
            <w:proofErr w:type="spellStart"/>
            <w:r w:rsidRPr="006A1ABF">
              <w:rPr>
                <w:sz w:val="22"/>
                <w:szCs w:val="22"/>
              </w:rPr>
              <w:t>dedekcyjnym</w:t>
            </w:r>
            <w:proofErr w:type="spellEnd"/>
            <w:r w:rsidRPr="006A1ABF">
              <w:rPr>
                <w:sz w:val="22"/>
                <w:szCs w:val="22"/>
              </w:rPr>
              <w:t xml:space="preserve"> , do monitorowania komory silnika i obszaru ogrzewania dodatkowego. Wersja wzmocniona zgodna z aktualnym Regulaminem EGK ONZ</w:t>
            </w:r>
            <w:r w:rsidRPr="006A1ABF">
              <w:rPr>
                <w:spacing w:val="-3"/>
                <w:sz w:val="22"/>
                <w:szCs w:val="22"/>
              </w:rPr>
              <w:t xml:space="preserve"> </w:t>
            </w:r>
            <w:r w:rsidRPr="006A1ABF">
              <w:rPr>
                <w:sz w:val="22"/>
                <w:szCs w:val="22"/>
              </w:rPr>
              <w:t>R107,</w:t>
            </w:r>
          </w:p>
          <w:p w14:paraId="139B94DC" w14:textId="14117CEB"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tachograf,</w:t>
            </w:r>
          </w:p>
          <w:p w14:paraId="52AA87F9" w14:textId="7A9630B1"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wskaźnik pomiaru oleju na wyświetlaczu zestawu</w:t>
            </w:r>
            <w:r w:rsidRPr="006A1ABF">
              <w:rPr>
                <w:spacing w:val="-7"/>
                <w:sz w:val="22"/>
                <w:szCs w:val="22"/>
              </w:rPr>
              <w:t xml:space="preserve"> </w:t>
            </w:r>
            <w:r w:rsidRPr="006A1ABF">
              <w:rPr>
                <w:sz w:val="22"/>
                <w:szCs w:val="22"/>
              </w:rPr>
              <w:t>wskaźników,</w:t>
            </w:r>
          </w:p>
          <w:p w14:paraId="732F434E" w14:textId="39995DEA"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gniazdo</w:t>
            </w:r>
            <w:r w:rsidRPr="006A1ABF">
              <w:rPr>
                <w:spacing w:val="1"/>
                <w:sz w:val="22"/>
                <w:szCs w:val="22"/>
              </w:rPr>
              <w:t xml:space="preserve"> </w:t>
            </w:r>
            <w:r w:rsidRPr="006A1ABF">
              <w:rPr>
                <w:sz w:val="22"/>
                <w:szCs w:val="22"/>
              </w:rPr>
              <w:t>12V,</w:t>
            </w:r>
          </w:p>
          <w:p w14:paraId="7735FE18" w14:textId="29C4696E"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w</w:t>
            </w:r>
            <w:r w:rsidRPr="006A1ABF">
              <w:rPr>
                <w:spacing w:val="-3"/>
                <w:sz w:val="22"/>
                <w:szCs w:val="22"/>
              </w:rPr>
              <w:t xml:space="preserve"> </w:t>
            </w:r>
            <w:r w:rsidRPr="006A1ABF">
              <w:rPr>
                <w:sz w:val="22"/>
                <w:szCs w:val="22"/>
              </w:rPr>
              <w:t>obszarze</w:t>
            </w:r>
            <w:r w:rsidRPr="006A1ABF">
              <w:rPr>
                <w:spacing w:val="-5"/>
                <w:sz w:val="22"/>
                <w:szCs w:val="22"/>
              </w:rPr>
              <w:t xml:space="preserve"> </w:t>
            </w:r>
            <w:r w:rsidRPr="006A1ABF">
              <w:rPr>
                <w:sz w:val="22"/>
                <w:szCs w:val="22"/>
              </w:rPr>
              <w:t>tablicy</w:t>
            </w:r>
            <w:r w:rsidRPr="006A1ABF">
              <w:rPr>
                <w:spacing w:val="-3"/>
                <w:sz w:val="22"/>
                <w:szCs w:val="22"/>
              </w:rPr>
              <w:t xml:space="preserve"> </w:t>
            </w:r>
            <w:r w:rsidRPr="006A1ABF">
              <w:rPr>
                <w:sz w:val="22"/>
                <w:szCs w:val="22"/>
              </w:rPr>
              <w:t>rozdzielczej</w:t>
            </w:r>
            <w:r w:rsidRPr="006A1ABF">
              <w:rPr>
                <w:spacing w:val="-2"/>
                <w:sz w:val="22"/>
                <w:szCs w:val="22"/>
              </w:rPr>
              <w:t xml:space="preserve"> </w:t>
            </w:r>
            <w:r w:rsidRPr="006A1ABF">
              <w:rPr>
                <w:sz w:val="22"/>
                <w:szCs w:val="22"/>
              </w:rPr>
              <w:t>2</w:t>
            </w:r>
            <w:r w:rsidRPr="006A1ABF">
              <w:rPr>
                <w:spacing w:val="-3"/>
                <w:sz w:val="22"/>
                <w:szCs w:val="22"/>
              </w:rPr>
              <w:t xml:space="preserve"> </w:t>
            </w:r>
            <w:r w:rsidRPr="006A1ABF">
              <w:rPr>
                <w:sz w:val="22"/>
                <w:szCs w:val="22"/>
              </w:rPr>
              <w:t>gniazda</w:t>
            </w:r>
            <w:r w:rsidRPr="006A1ABF">
              <w:rPr>
                <w:spacing w:val="-3"/>
                <w:sz w:val="22"/>
                <w:szCs w:val="22"/>
              </w:rPr>
              <w:t xml:space="preserve"> </w:t>
            </w:r>
            <w:r w:rsidRPr="006A1ABF">
              <w:rPr>
                <w:sz w:val="22"/>
                <w:szCs w:val="22"/>
              </w:rPr>
              <w:t>USB</w:t>
            </w:r>
            <w:r w:rsidRPr="006A1ABF">
              <w:rPr>
                <w:spacing w:val="-3"/>
                <w:sz w:val="22"/>
                <w:szCs w:val="22"/>
              </w:rPr>
              <w:t xml:space="preserve"> </w:t>
            </w:r>
            <w:r w:rsidRPr="006A1ABF">
              <w:rPr>
                <w:sz w:val="22"/>
                <w:szCs w:val="22"/>
              </w:rPr>
              <w:t>z</w:t>
            </w:r>
            <w:r w:rsidRPr="006A1ABF">
              <w:rPr>
                <w:spacing w:val="-7"/>
                <w:sz w:val="22"/>
                <w:szCs w:val="22"/>
              </w:rPr>
              <w:t xml:space="preserve"> </w:t>
            </w:r>
            <w:r w:rsidRPr="006A1ABF">
              <w:rPr>
                <w:sz w:val="22"/>
                <w:szCs w:val="22"/>
              </w:rPr>
              <w:t>funkcją</w:t>
            </w:r>
            <w:r w:rsidRPr="006A1ABF">
              <w:rPr>
                <w:spacing w:val="-5"/>
                <w:sz w:val="22"/>
                <w:szCs w:val="22"/>
              </w:rPr>
              <w:t xml:space="preserve"> </w:t>
            </w:r>
            <w:r w:rsidRPr="006A1ABF">
              <w:rPr>
                <w:sz w:val="22"/>
                <w:szCs w:val="22"/>
              </w:rPr>
              <w:t>ładowania,</w:t>
            </w:r>
            <w:r w:rsidRPr="006A1ABF">
              <w:rPr>
                <w:spacing w:val="-6"/>
                <w:sz w:val="22"/>
                <w:szCs w:val="22"/>
              </w:rPr>
              <w:t xml:space="preserve"> </w:t>
            </w:r>
            <w:r w:rsidRPr="006A1ABF">
              <w:rPr>
                <w:sz w:val="22"/>
                <w:szCs w:val="22"/>
              </w:rPr>
              <w:t>w</w:t>
            </w:r>
            <w:r w:rsidRPr="006A1ABF">
              <w:rPr>
                <w:spacing w:val="-3"/>
                <w:sz w:val="22"/>
                <w:szCs w:val="22"/>
              </w:rPr>
              <w:t xml:space="preserve"> </w:t>
            </w:r>
            <w:r w:rsidRPr="006A1ABF">
              <w:rPr>
                <w:sz w:val="22"/>
                <w:szCs w:val="22"/>
              </w:rPr>
              <w:t>zespole</w:t>
            </w:r>
            <w:r w:rsidRPr="006A1ABF">
              <w:rPr>
                <w:spacing w:val="-3"/>
                <w:sz w:val="22"/>
                <w:szCs w:val="22"/>
              </w:rPr>
              <w:t xml:space="preserve"> </w:t>
            </w:r>
            <w:r w:rsidRPr="006A1ABF">
              <w:rPr>
                <w:sz w:val="22"/>
                <w:szCs w:val="22"/>
              </w:rPr>
              <w:t>wyświetlaczy</w:t>
            </w:r>
            <w:r w:rsidRPr="006A1ABF">
              <w:rPr>
                <w:spacing w:val="-3"/>
                <w:sz w:val="22"/>
                <w:szCs w:val="22"/>
              </w:rPr>
              <w:t xml:space="preserve"> </w:t>
            </w:r>
            <w:r w:rsidRPr="006A1ABF">
              <w:rPr>
                <w:sz w:val="22"/>
                <w:szCs w:val="22"/>
              </w:rPr>
              <w:t>na lewo od kierowcy, na małe urządzenia elektryczne jak telefon komórkowy</w:t>
            </w:r>
            <w:r w:rsidRPr="006A1ABF">
              <w:rPr>
                <w:spacing w:val="-15"/>
                <w:sz w:val="22"/>
                <w:szCs w:val="22"/>
              </w:rPr>
              <w:t xml:space="preserve"> </w:t>
            </w:r>
            <w:r w:rsidRPr="006A1ABF">
              <w:rPr>
                <w:sz w:val="22"/>
                <w:szCs w:val="22"/>
              </w:rPr>
              <w:t>itp.,</w:t>
            </w:r>
          </w:p>
          <w:p w14:paraId="5E221BF2" w14:textId="36900CEB"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komunikat o otwartych pokrywach przedziału bagażowego, schowka i klapach</w:t>
            </w:r>
            <w:r w:rsidRPr="006A1ABF">
              <w:rPr>
                <w:spacing w:val="49"/>
                <w:sz w:val="22"/>
                <w:szCs w:val="22"/>
              </w:rPr>
              <w:t xml:space="preserve"> </w:t>
            </w:r>
            <w:r w:rsidRPr="006A1ABF">
              <w:rPr>
                <w:sz w:val="22"/>
                <w:szCs w:val="22"/>
              </w:rPr>
              <w:t>serwisowych, na wyświetlaczu zintegrowanego zespołu,</w:t>
            </w:r>
          </w:p>
          <w:p w14:paraId="5D970195" w14:textId="69C481F2"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 xml:space="preserve">roleta przeciwsłoneczna na szybie przedniej, po stronie </w:t>
            </w:r>
            <w:r w:rsidRPr="006A1ABF">
              <w:rPr>
                <w:sz w:val="22"/>
                <w:szCs w:val="22"/>
              </w:rPr>
              <w:lastRenderedPageBreak/>
              <w:t>kierowcy,</w:t>
            </w:r>
            <w:r w:rsidRPr="006A1ABF">
              <w:rPr>
                <w:spacing w:val="-14"/>
                <w:sz w:val="22"/>
                <w:szCs w:val="22"/>
              </w:rPr>
              <w:t xml:space="preserve"> </w:t>
            </w:r>
            <w:r w:rsidRPr="006A1ABF">
              <w:rPr>
                <w:sz w:val="22"/>
                <w:szCs w:val="22"/>
              </w:rPr>
              <w:t>nieprzeźroczysta,</w:t>
            </w:r>
          </w:p>
          <w:p w14:paraId="6794EB03" w14:textId="21BBC0E3" w:rsidR="006A1ABF" w:rsidRPr="003F0E60" w:rsidRDefault="006A1ABF" w:rsidP="003F0E60">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roleta przeciwsłoneczna na przedniej szybie po stronie kierowcy, sterowana</w:t>
            </w:r>
            <w:r w:rsidRPr="006A1ABF">
              <w:rPr>
                <w:spacing w:val="-21"/>
                <w:sz w:val="22"/>
                <w:szCs w:val="22"/>
              </w:rPr>
              <w:t xml:space="preserve"> </w:t>
            </w:r>
            <w:r w:rsidRPr="006A1ABF">
              <w:rPr>
                <w:sz w:val="22"/>
                <w:szCs w:val="22"/>
              </w:rPr>
              <w:t>elektrycznie,</w:t>
            </w:r>
          </w:p>
          <w:p w14:paraId="5708BBBD" w14:textId="69A75812"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szyba kierowcy</w:t>
            </w:r>
            <w:r w:rsidRPr="006A1ABF">
              <w:rPr>
                <w:spacing w:val="1"/>
                <w:sz w:val="22"/>
                <w:szCs w:val="22"/>
              </w:rPr>
              <w:t xml:space="preserve"> </w:t>
            </w:r>
            <w:r w:rsidRPr="006A1ABF">
              <w:rPr>
                <w:sz w:val="22"/>
                <w:szCs w:val="22"/>
              </w:rPr>
              <w:t>przyciemniana,</w:t>
            </w:r>
          </w:p>
          <w:p w14:paraId="05171FD9" w14:textId="13FDCD10"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szyba okna kierowcy przesuwana elektrycznie i</w:t>
            </w:r>
            <w:r w:rsidRPr="006A1ABF">
              <w:rPr>
                <w:spacing w:val="-4"/>
                <w:sz w:val="22"/>
                <w:szCs w:val="22"/>
              </w:rPr>
              <w:t xml:space="preserve"> </w:t>
            </w:r>
            <w:r w:rsidRPr="006A1ABF">
              <w:rPr>
                <w:sz w:val="22"/>
                <w:szCs w:val="22"/>
              </w:rPr>
              <w:t>ogrzewana,</w:t>
            </w:r>
          </w:p>
          <w:p w14:paraId="632D87AB" w14:textId="4FDBA873"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szyba kierowcy ogrzewana</w:t>
            </w:r>
            <w:r w:rsidRPr="006A1ABF">
              <w:rPr>
                <w:spacing w:val="-6"/>
                <w:sz w:val="22"/>
                <w:szCs w:val="22"/>
              </w:rPr>
              <w:t xml:space="preserve"> </w:t>
            </w:r>
            <w:r w:rsidRPr="006A1ABF">
              <w:rPr>
                <w:sz w:val="22"/>
                <w:szCs w:val="22"/>
              </w:rPr>
              <w:t>elektrycznie,</w:t>
            </w:r>
          </w:p>
          <w:p w14:paraId="64BAA208" w14:textId="4F031A30"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roleta słoneczna na szybie bocznej kierowcy, obsługa</w:t>
            </w:r>
            <w:r w:rsidRPr="006A1ABF">
              <w:rPr>
                <w:spacing w:val="-11"/>
                <w:sz w:val="22"/>
                <w:szCs w:val="22"/>
              </w:rPr>
              <w:t xml:space="preserve"> </w:t>
            </w:r>
            <w:r w:rsidRPr="006A1ABF">
              <w:rPr>
                <w:sz w:val="22"/>
                <w:szCs w:val="22"/>
              </w:rPr>
              <w:t>manualna,</w:t>
            </w:r>
          </w:p>
          <w:p w14:paraId="44B30D99" w14:textId="35B761CC"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fotel</w:t>
            </w:r>
            <w:r w:rsidRPr="006A1ABF">
              <w:rPr>
                <w:spacing w:val="10"/>
                <w:sz w:val="22"/>
                <w:szCs w:val="22"/>
              </w:rPr>
              <w:t xml:space="preserve"> </w:t>
            </w:r>
            <w:r w:rsidRPr="006A1ABF">
              <w:rPr>
                <w:sz w:val="22"/>
                <w:szCs w:val="22"/>
              </w:rPr>
              <w:t>kierowcy</w:t>
            </w:r>
            <w:r w:rsidRPr="006A1ABF">
              <w:rPr>
                <w:spacing w:val="14"/>
                <w:sz w:val="22"/>
                <w:szCs w:val="22"/>
              </w:rPr>
              <w:t xml:space="preserve"> </w:t>
            </w:r>
            <w:r w:rsidRPr="006A1ABF">
              <w:rPr>
                <w:sz w:val="22"/>
                <w:szCs w:val="22"/>
              </w:rPr>
              <w:t>z</w:t>
            </w:r>
            <w:r w:rsidRPr="006A1ABF">
              <w:rPr>
                <w:spacing w:val="12"/>
                <w:sz w:val="22"/>
                <w:szCs w:val="22"/>
              </w:rPr>
              <w:t xml:space="preserve"> </w:t>
            </w:r>
            <w:r w:rsidRPr="006A1ABF">
              <w:rPr>
                <w:sz w:val="22"/>
                <w:szCs w:val="22"/>
              </w:rPr>
              <w:t>podparciem</w:t>
            </w:r>
            <w:r w:rsidRPr="006A1ABF">
              <w:rPr>
                <w:spacing w:val="16"/>
                <w:sz w:val="22"/>
                <w:szCs w:val="22"/>
              </w:rPr>
              <w:t xml:space="preserve"> </w:t>
            </w:r>
            <w:r w:rsidRPr="006A1ABF">
              <w:rPr>
                <w:sz w:val="22"/>
                <w:szCs w:val="22"/>
              </w:rPr>
              <w:t>partii</w:t>
            </w:r>
            <w:r w:rsidRPr="006A1ABF">
              <w:rPr>
                <w:spacing w:val="13"/>
                <w:sz w:val="22"/>
                <w:szCs w:val="22"/>
              </w:rPr>
              <w:t xml:space="preserve"> </w:t>
            </w:r>
            <w:r w:rsidRPr="006A1ABF">
              <w:rPr>
                <w:sz w:val="22"/>
                <w:szCs w:val="22"/>
              </w:rPr>
              <w:t>lędźwiowej</w:t>
            </w:r>
            <w:r w:rsidRPr="006A1ABF">
              <w:rPr>
                <w:spacing w:val="14"/>
                <w:sz w:val="22"/>
                <w:szCs w:val="22"/>
              </w:rPr>
              <w:t xml:space="preserve"> </w:t>
            </w:r>
            <w:r w:rsidRPr="006A1ABF">
              <w:rPr>
                <w:sz w:val="22"/>
                <w:szCs w:val="22"/>
              </w:rPr>
              <w:t>kręgosłupa,</w:t>
            </w:r>
            <w:r w:rsidRPr="006A1ABF">
              <w:rPr>
                <w:spacing w:val="12"/>
                <w:sz w:val="22"/>
                <w:szCs w:val="22"/>
              </w:rPr>
              <w:t xml:space="preserve"> </w:t>
            </w:r>
            <w:r w:rsidRPr="006A1ABF">
              <w:rPr>
                <w:sz w:val="22"/>
                <w:szCs w:val="22"/>
              </w:rPr>
              <w:t>3-punktowy</w:t>
            </w:r>
            <w:r w:rsidRPr="006A1ABF">
              <w:rPr>
                <w:spacing w:val="14"/>
                <w:sz w:val="22"/>
                <w:szCs w:val="22"/>
              </w:rPr>
              <w:t xml:space="preserve"> </w:t>
            </w:r>
            <w:r w:rsidRPr="006A1ABF">
              <w:rPr>
                <w:sz w:val="22"/>
                <w:szCs w:val="22"/>
              </w:rPr>
              <w:t>pas</w:t>
            </w:r>
            <w:r w:rsidRPr="006A1ABF">
              <w:rPr>
                <w:spacing w:val="13"/>
                <w:sz w:val="22"/>
                <w:szCs w:val="22"/>
              </w:rPr>
              <w:t xml:space="preserve"> </w:t>
            </w:r>
            <w:r w:rsidRPr="006A1ABF">
              <w:rPr>
                <w:sz w:val="22"/>
                <w:szCs w:val="22"/>
              </w:rPr>
              <w:t>bezpieczeństwa przy fotelu kierowcy,</w:t>
            </w:r>
          </w:p>
          <w:p w14:paraId="241D9315" w14:textId="36B3199A"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obrotowy fotel kierowcy,</w:t>
            </w:r>
          </w:p>
          <w:p w14:paraId="1DA040B5" w14:textId="71EAA9BC"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ogrzewanie fotela</w:t>
            </w:r>
            <w:r w:rsidRPr="006A1ABF">
              <w:rPr>
                <w:spacing w:val="-7"/>
                <w:sz w:val="22"/>
                <w:szCs w:val="22"/>
              </w:rPr>
              <w:t xml:space="preserve"> </w:t>
            </w:r>
            <w:r w:rsidRPr="006A1ABF">
              <w:rPr>
                <w:sz w:val="22"/>
                <w:szCs w:val="22"/>
              </w:rPr>
              <w:t>kierowcy,</w:t>
            </w:r>
          </w:p>
          <w:p w14:paraId="27DF1C73" w14:textId="22545A64"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podłokietnik składany z lewej</w:t>
            </w:r>
            <w:r w:rsidRPr="006A1ABF">
              <w:rPr>
                <w:spacing w:val="-3"/>
                <w:sz w:val="22"/>
                <w:szCs w:val="22"/>
              </w:rPr>
              <w:t xml:space="preserve"> </w:t>
            </w:r>
            <w:r w:rsidRPr="006A1ABF">
              <w:rPr>
                <w:sz w:val="22"/>
                <w:szCs w:val="22"/>
              </w:rPr>
              <w:t>strony,</w:t>
            </w:r>
          </w:p>
          <w:p w14:paraId="35532033" w14:textId="6C340837"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podłokietnik składany po stronie przejścia przy fotelu</w:t>
            </w:r>
            <w:r w:rsidRPr="006A1ABF">
              <w:rPr>
                <w:spacing w:val="-5"/>
                <w:sz w:val="22"/>
                <w:szCs w:val="22"/>
              </w:rPr>
              <w:t xml:space="preserve"> </w:t>
            </w:r>
            <w:r w:rsidRPr="006A1ABF">
              <w:rPr>
                <w:sz w:val="22"/>
                <w:szCs w:val="22"/>
              </w:rPr>
              <w:t>kierowcy,</w:t>
            </w:r>
          </w:p>
          <w:p w14:paraId="510715C0" w14:textId="4FAE27D1"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półka</w:t>
            </w:r>
            <w:r w:rsidRPr="006A1ABF">
              <w:rPr>
                <w:spacing w:val="-13"/>
                <w:sz w:val="22"/>
                <w:szCs w:val="22"/>
              </w:rPr>
              <w:t xml:space="preserve"> </w:t>
            </w:r>
            <w:r w:rsidRPr="006A1ABF">
              <w:rPr>
                <w:sz w:val="22"/>
                <w:szCs w:val="22"/>
              </w:rPr>
              <w:t>z</w:t>
            </w:r>
            <w:r w:rsidRPr="006A1ABF">
              <w:rPr>
                <w:spacing w:val="-14"/>
                <w:sz w:val="22"/>
                <w:szCs w:val="22"/>
              </w:rPr>
              <w:t xml:space="preserve"> </w:t>
            </w:r>
            <w:r w:rsidRPr="006A1ABF">
              <w:rPr>
                <w:sz w:val="22"/>
                <w:szCs w:val="22"/>
              </w:rPr>
              <w:t>uchwytem</w:t>
            </w:r>
            <w:r w:rsidRPr="006A1ABF">
              <w:rPr>
                <w:spacing w:val="-12"/>
                <w:sz w:val="22"/>
                <w:szCs w:val="22"/>
              </w:rPr>
              <w:t xml:space="preserve"> </w:t>
            </w:r>
            <w:r w:rsidRPr="006A1ABF">
              <w:rPr>
                <w:sz w:val="22"/>
                <w:szCs w:val="22"/>
              </w:rPr>
              <w:t>na</w:t>
            </w:r>
            <w:r w:rsidRPr="006A1ABF">
              <w:rPr>
                <w:spacing w:val="-12"/>
                <w:sz w:val="22"/>
                <w:szCs w:val="22"/>
              </w:rPr>
              <w:t xml:space="preserve"> </w:t>
            </w:r>
            <w:r w:rsidRPr="006A1ABF">
              <w:rPr>
                <w:sz w:val="22"/>
                <w:szCs w:val="22"/>
              </w:rPr>
              <w:t>butelkę</w:t>
            </w:r>
            <w:r w:rsidRPr="006A1ABF">
              <w:rPr>
                <w:spacing w:val="-12"/>
                <w:sz w:val="22"/>
                <w:szCs w:val="22"/>
              </w:rPr>
              <w:t xml:space="preserve"> </w:t>
            </w:r>
            <w:r w:rsidRPr="006A1ABF">
              <w:rPr>
                <w:sz w:val="22"/>
                <w:szCs w:val="22"/>
              </w:rPr>
              <w:t>na</w:t>
            </w:r>
            <w:r w:rsidRPr="006A1ABF">
              <w:rPr>
                <w:spacing w:val="-13"/>
                <w:sz w:val="22"/>
                <w:szCs w:val="22"/>
              </w:rPr>
              <w:t xml:space="preserve"> </w:t>
            </w:r>
            <w:r w:rsidRPr="006A1ABF">
              <w:rPr>
                <w:sz w:val="22"/>
                <w:szCs w:val="22"/>
              </w:rPr>
              <w:t>stanowisku</w:t>
            </w:r>
            <w:r w:rsidRPr="006A1ABF">
              <w:rPr>
                <w:spacing w:val="-15"/>
                <w:sz w:val="22"/>
                <w:szCs w:val="22"/>
              </w:rPr>
              <w:t xml:space="preserve"> </w:t>
            </w:r>
            <w:r w:rsidRPr="006A1ABF">
              <w:rPr>
                <w:sz w:val="22"/>
                <w:szCs w:val="22"/>
              </w:rPr>
              <w:t>kierowcy</w:t>
            </w:r>
            <w:r w:rsidRPr="006A1ABF">
              <w:rPr>
                <w:spacing w:val="-13"/>
                <w:sz w:val="22"/>
                <w:szCs w:val="22"/>
              </w:rPr>
              <w:t xml:space="preserve"> </w:t>
            </w:r>
            <w:r w:rsidRPr="006A1ABF">
              <w:rPr>
                <w:sz w:val="22"/>
                <w:szCs w:val="22"/>
              </w:rPr>
              <w:t>od</w:t>
            </w:r>
            <w:r w:rsidRPr="006A1ABF">
              <w:rPr>
                <w:spacing w:val="-14"/>
                <w:sz w:val="22"/>
                <w:szCs w:val="22"/>
              </w:rPr>
              <w:t xml:space="preserve"> </w:t>
            </w:r>
            <w:r w:rsidRPr="006A1ABF">
              <w:rPr>
                <w:sz w:val="22"/>
                <w:szCs w:val="22"/>
              </w:rPr>
              <w:t>strony ściany,</w:t>
            </w:r>
          </w:p>
          <w:p w14:paraId="17DA3CB2" w14:textId="2879F279"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oświetlenie na stanowisku</w:t>
            </w:r>
            <w:r w:rsidRPr="006A1ABF">
              <w:rPr>
                <w:spacing w:val="-7"/>
                <w:sz w:val="22"/>
                <w:szCs w:val="22"/>
              </w:rPr>
              <w:t xml:space="preserve"> </w:t>
            </w:r>
            <w:r w:rsidRPr="006A1ABF">
              <w:rPr>
                <w:sz w:val="22"/>
                <w:szCs w:val="22"/>
              </w:rPr>
              <w:t>kierowcy,</w:t>
            </w:r>
          </w:p>
          <w:p w14:paraId="2A573941" w14:textId="1491BE25"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lodówka na stanowisku</w:t>
            </w:r>
            <w:r w:rsidRPr="006A1ABF">
              <w:rPr>
                <w:spacing w:val="-6"/>
                <w:sz w:val="22"/>
                <w:szCs w:val="22"/>
              </w:rPr>
              <w:t xml:space="preserve"> </w:t>
            </w:r>
            <w:r w:rsidRPr="006A1ABF">
              <w:rPr>
                <w:sz w:val="22"/>
                <w:szCs w:val="22"/>
              </w:rPr>
              <w:t>kierowcy,</w:t>
            </w:r>
          </w:p>
          <w:p w14:paraId="6F3C3C1E" w14:textId="226B463C" w:rsidR="006A1ABF" w:rsidRPr="006A1ABF"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schowek w obszarze miejsca</w:t>
            </w:r>
            <w:r w:rsidRPr="006A1ABF">
              <w:rPr>
                <w:spacing w:val="-7"/>
                <w:sz w:val="22"/>
                <w:szCs w:val="22"/>
              </w:rPr>
              <w:t xml:space="preserve"> </w:t>
            </w:r>
            <w:r w:rsidRPr="006A1ABF">
              <w:rPr>
                <w:sz w:val="22"/>
                <w:szCs w:val="22"/>
              </w:rPr>
              <w:t>kierowcy zamykany,</w:t>
            </w:r>
          </w:p>
          <w:p w14:paraId="447FDE95" w14:textId="77777777" w:rsidR="008A3BD7" w:rsidRDefault="006A1ABF">
            <w:pPr>
              <w:pStyle w:val="Akapitzlist"/>
              <w:widowControl w:val="0"/>
              <w:numPr>
                <w:ilvl w:val="0"/>
                <w:numId w:val="22"/>
              </w:numPr>
              <w:tabs>
                <w:tab w:val="left" w:pos="1464"/>
              </w:tabs>
              <w:autoSpaceDE w:val="0"/>
              <w:autoSpaceDN w:val="0"/>
              <w:ind w:left="357" w:hanging="357"/>
              <w:contextualSpacing w:val="0"/>
              <w:rPr>
                <w:sz w:val="22"/>
                <w:szCs w:val="22"/>
              </w:rPr>
            </w:pPr>
            <w:r w:rsidRPr="006A1ABF">
              <w:rPr>
                <w:sz w:val="22"/>
                <w:szCs w:val="22"/>
              </w:rPr>
              <w:t>tylna ściana kabiny kierowcy</w:t>
            </w:r>
            <w:r w:rsidRPr="006A1ABF">
              <w:rPr>
                <w:spacing w:val="-7"/>
                <w:sz w:val="22"/>
                <w:szCs w:val="22"/>
              </w:rPr>
              <w:t xml:space="preserve"> </w:t>
            </w:r>
            <w:r w:rsidRPr="006A1ABF">
              <w:rPr>
                <w:sz w:val="22"/>
                <w:szCs w:val="22"/>
              </w:rPr>
              <w:t>przeźroczysta.</w:t>
            </w:r>
          </w:p>
          <w:p w14:paraId="4C652F84" w14:textId="3AE37EAF" w:rsidR="003F0E60" w:rsidRPr="003F0E60" w:rsidRDefault="003F0E60" w:rsidP="003F0E60">
            <w:pPr>
              <w:widowControl w:val="0"/>
              <w:tabs>
                <w:tab w:val="left" w:pos="1464"/>
              </w:tabs>
              <w:autoSpaceDE w:val="0"/>
              <w:autoSpaceDN w:val="0"/>
              <w:rPr>
                <w:sz w:val="22"/>
                <w:szCs w:val="22"/>
              </w:rPr>
            </w:pPr>
          </w:p>
        </w:tc>
        <w:tc>
          <w:tcPr>
            <w:tcW w:w="1317" w:type="pct"/>
            <w:tcBorders>
              <w:bottom w:val="single" w:sz="4" w:space="0" w:color="auto"/>
            </w:tcBorders>
            <w:shd w:val="clear" w:color="auto" w:fill="auto"/>
            <w:vAlign w:val="center"/>
          </w:tcPr>
          <w:p w14:paraId="60DCBE9B" w14:textId="4317E4DE" w:rsidR="008A3BD7" w:rsidRDefault="00195042" w:rsidP="00BC343E">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0F89307B" w14:textId="06B3FE2E" w:rsidR="008A3BD7" w:rsidRDefault="00195042" w:rsidP="00BC343E">
            <w:pPr>
              <w:jc w:val="center"/>
              <w:rPr>
                <w:sz w:val="22"/>
                <w:szCs w:val="22"/>
              </w:rPr>
            </w:pPr>
            <w:r w:rsidRPr="009E12FF">
              <w:rPr>
                <w:sz w:val="22"/>
                <w:szCs w:val="22"/>
              </w:rPr>
              <w:t>……………………………………….</w:t>
            </w:r>
            <w:r w:rsidRPr="009E12FF">
              <w:rPr>
                <w:sz w:val="22"/>
                <w:szCs w:val="22"/>
              </w:rPr>
              <w:br/>
              <w:t>(TAK/NIE)</w:t>
            </w:r>
          </w:p>
        </w:tc>
      </w:tr>
      <w:tr w:rsidR="00195042" w:rsidRPr="00ED1A58" w14:paraId="2AE904BF" w14:textId="77777777" w:rsidTr="00195042">
        <w:trPr>
          <w:trHeight w:val="278"/>
        </w:trPr>
        <w:tc>
          <w:tcPr>
            <w:tcW w:w="5000" w:type="pct"/>
            <w:gridSpan w:val="4"/>
            <w:shd w:val="clear" w:color="auto" w:fill="D9D9D9" w:themeFill="background1" w:themeFillShade="D9"/>
            <w:noWrap/>
            <w:vAlign w:val="center"/>
          </w:tcPr>
          <w:p w14:paraId="30E70CF6" w14:textId="77CFEF6D" w:rsidR="00195042" w:rsidRPr="00195042" w:rsidRDefault="00195042" w:rsidP="00195042">
            <w:pPr>
              <w:rPr>
                <w:b/>
                <w:bCs/>
                <w:sz w:val="22"/>
                <w:szCs w:val="22"/>
              </w:rPr>
            </w:pPr>
            <w:r w:rsidRPr="00195042">
              <w:rPr>
                <w:b/>
                <w:bCs/>
                <w:sz w:val="22"/>
                <w:szCs w:val="22"/>
              </w:rPr>
              <w:lastRenderedPageBreak/>
              <w:t>VIII. SYSTEM AUDIO-VIDEO</w:t>
            </w:r>
          </w:p>
        </w:tc>
      </w:tr>
      <w:tr w:rsidR="006A1ABF" w:rsidRPr="00ED1A58" w14:paraId="3B8BCA24" w14:textId="77777777" w:rsidTr="00390DAD">
        <w:trPr>
          <w:trHeight w:val="1115"/>
        </w:trPr>
        <w:tc>
          <w:tcPr>
            <w:tcW w:w="226" w:type="pct"/>
            <w:tcBorders>
              <w:bottom w:val="single" w:sz="4" w:space="0" w:color="auto"/>
            </w:tcBorders>
            <w:shd w:val="clear" w:color="auto" w:fill="auto"/>
            <w:noWrap/>
            <w:vAlign w:val="center"/>
          </w:tcPr>
          <w:p w14:paraId="60C9AE80" w14:textId="3A0DB622" w:rsidR="00195042" w:rsidRDefault="00195042" w:rsidP="00195042">
            <w:pPr>
              <w:jc w:val="center"/>
              <w:rPr>
                <w:sz w:val="22"/>
                <w:szCs w:val="22"/>
              </w:rPr>
            </w:pPr>
            <w:r>
              <w:rPr>
                <w:sz w:val="22"/>
                <w:szCs w:val="22"/>
              </w:rPr>
              <w:t>30</w:t>
            </w:r>
          </w:p>
        </w:tc>
        <w:tc>
          <w:tcPr>
            <w:tcW w:w="2103" w:type="pct"/>
            <w:tcBorders>
              <w:bottom w:val="single" w:sz="4" w:space="0" w:color="auto"/>
            </w:tcBorders>
            <w:shd w:val="clear" w:color="auto" w:fill="auto"/>
            <w:vAlign w:val="center"/>
          </w:tcPr>
          <w:p w14:paraId="0F8AFCD1" w14:textId="1473A94B" w:rsidR="00195042" w:rsidRPr="00195042" w:rsidRDefault="00195042" w:rsidP="00195042">
            <w:pPr>
              <w:pStyle w:val="Akapitzlist"/>
              <w:widowControl w:val="0"/>
              <w:numPr>
                <w:ilvl w:val="0"/>
                <w:numId w:val="24"/>
              </w:numPr>
              <w:tabs>
                <w:tab w:val="left" w:pos="1464"/>
              </w:tabs>
              <w:autoSpaceDE w:val="0"/>
              <w:autoSpaceDN w:val="0"/>
              <w:ind w:left="357" w:hanging="357"/>
              <w:contextualSpacing w:val="0"/>
              <w:rPr>
                <w:sz w:val="22"/>
                <w:szCs w:val="22"/>
              </w:rPr>
            </w:pPr>
            <w:r w:rsidRPr="00195042">
              <w:rPr>
                <w:sz w:val="22"/>
                <w:szCs w:val="22"/>
              </w:rPr>
              <w:t>radio na stanowisku</w:t>
            </w:r>
            <w:r w:rsidRPr="00195042">
              <w:rPr>
                <w:spacing w:val="-1"/>
                <w:sz w:val="22"/>
                <w:szCs w:val="22"/>
              </w:rPr>
              <w:t xml:space="preserve"> </w:t>
            </w:r>
            <w:r w:rsidRPr="00195042">
              <w:rPr>
                <w:sz w:val="22"/>
                <w:szCs w:val="22"/>
              </w:rPr>
              <w:t>kierowcy,</w:t>
            </w:r>
          </w:p>
          <w:p w14:paraId="6211949F" w14:textId="7A11953F" w:rsidR="00195042" w:rsidRPr="00195042" w:rsidRDefault="00195042" w:rsidP="00195042">
            <w:pPr>
              <w:pStyle w:val="Akapitzlist"/>
              <w:widowControl w:val="0"/>
              <w:numPr>
                <w:ilvl w:val="0"/>
                <w:numId w:val="24"/>
              </w:numPr>
              <w:tabs>
                <w:tab w:val="left" w:pos="1464"/>
              </w:tabs>
              <w:autoSpaceDE w:val="0"/>
              <w:autoSpaceDN w:val="0"/>
              <w:ind w:left="357" w:hanging="357"/>
              <w:contextualSpacing w:val="0"/>
              <w:rPr>
                <w:sz w:val="22"/>
                <w:szCs w:val="22"/>
              </w:rPr>
            </w:pPr>
            <w:r w:rsidRPr="00195042">
              <w:rPr>
                <w:sz w:val="22"/>
                <w:szCs w:val="22"/>
              </w:rPr>
              <w:t>głośniki w przestrzeni</w:t>
            </w:r>
            <w:r w:rsidRPr="00195042">
              <w:rPr>
                <w:spacing w:val="-2"/>
                <w:sz w:val="22"/>
                <w:szCs w:val="22"/>
              </w:rPr>
              <w:t xml:space="preserve"> </w:t>
            </w:r>
            <w:r w:rsidRPr="00195042">
              <w:rPr>
                <w:sz w:val="22"/>
                <w:szCs w:val="22"/>
              </w:rPr>
              <w:t>pasażerskiej,</w:t>
            </w:r>
          </w:p>
          <w:p w14:paraId="577F8887" w14:textId="2E53CE56" w:rsidR="00195042" w:rsidRPr="00195042" w:rsidRDefault="00195042" w:rsidP="00195042">
            <w:pPr>
              <w:pStyle w:val="Akapitzlist"/>
              <w:widowControl w:val="0"/>
              <w:numPr>
                <w:ilvl w:val="0"/>
                <w:numId w:val="24"/>
              </w:numPr>
              <w:tabs>
                <w:tab w:val="left" w:pos="1464"/>
              </w:tabs>
              <w:autoSpaceDE w:val="0"/>
              <w:autoSpaceDN w:val="0"/>
              <w:ind w:left="357" w:hanging="357"/>
              <w:contextualSpacing w:val="0"/>
              <w:rPr>
                <w:sz w:val="22"/>
                <w:szCs w:val="22"/>
              </w:rPr>
            </w:pPr>
            <w:r w:rsidRPr="00195042">
              <w:rPr>
                <w:sz w:val="22"/>
                <w:szCs w:val="22"/>
              </w:rPr>
              <w:t>głośnik kontrolny 1 szt. do dźwięku radia lub radiotelefonu nad miejscem</w:t>
            </w:r>
            <w:r w:rsidRPr="00195042">
              <w:rPr>
                <w:spacing w:val="-17"/>
                <w:sz w:val="22"/>
                <w:szCs w:val="22"/>
              </w:rPr>
              <w:t xml:space="preserve"> </w:t>
            </w:r>
            <w:r w:rsidRPr="00195042">
              <w:rPr>
                <w:sz w:val="22"/>
                <w:szCs w:val="22"/>
              </w:rPr>
              <w:t>kierowcy,</w:t>
            </w:r>
          </w:p>
          <w:p w14:paraId="52A58B0B" w14:textId="282A1819" w:rsidR="00195042" w:rsidRPr="00195042" w:rsidRDefault="00195042" w:rsidP="00195042">
            <w:pPr>
              <w:pStyle w:val="Akapitzlist"/>
              <w:widowControl w:val="0"/>
              <w:numPr>
                <w:ilvl w:val="0"/>
                <w:numId w:val="24"/>
              </w:numPr>
              <w:tabs>
                <w:tab w:val="left" w:pos="1464"/>
              </w:tabs>
              <w:autoSpaceDE w:val="0"/>
              <w:autoSpaceDN w:val="0"/>
              <w:ind w:left="357" w:hanging="357"/>
              <w:contextualSpacing w:val="0"/>
              <w:rPr>
                <w:sz w:val="22"/>
                <w:szCs w:val="22"/>
              </w:rPr>
            </w:pPr>
            <w:r w:rsidRPr="00195042">
              <w:rPr>
                <w:sz w:val="22"/>
                <w:szCs w:val="22"/>
              </w:rPr>
              <w:t>antena wielofunkcyjna na</w:t>
            </w:r>
            <w:r w:rsidRPr="00195042">
              <w:rPr>
                <w:spacing w:val="-1"/>
                <w:sz w:val="22"/>
                <w:szCs w:val="22"/>
              </w:rPr>
              <w:t xml:space="preserve"> </w:t>
            </w:r>
            <w:r w:rsidRPr="00195042">
              <w:rPr>
                <w:sz w:val="22"/>
                <w:szCs w:val="22"/>
              </w:rPr>
              <w:t>radio,</w:t>
            </w:r>
          </w:p>
          <w:p w14:paraId="33D40355" w14:textId="25169652" w:rsidR="00195042" w:rsidRPr="00195042" w:rsidRDefault="00195042" w:rsidP="00195042">
            <w:pPr>
              <w:pStyle w:val="Akapitzlist"/>
              <w:widowControl w:val="0"/>
              <w:numPr>
                <w:ilvl w:val="0"/>
                <w:numId w:val="24"/>
              </w:numPr>
              <w:tabs>
                <w:tab w:val="left" w:pos="1464"/>
              </w:tabs>
              <w:autoSpaceDE w:val="0"/>
              <w:autoSpaceDN w:val="0"/>
              <w:ind w:left="357" w:hanging="357"/>
              <w:contextualSpacing w:val="0"/>
              <w:rPr>
                <w:sz w:val="22"/>
                <w:szCs w:val="22"/>
              </w:rPr>
            </w:pPr>
            <w:r w:rsidRPr="00195042">
              <w:rPr>
                <w:sz w:val="22"/>
                <w:szCs w:val="22"/>
              </w:rPr>
              <w:lastRenderedPageBreak/>
              <w:t>wyświetlacz wskazujący godzinę i temperaturę,</w:t>
            </w:r>
          </w:p>
          <w:p w14:paraId="34384FA6" w14:textId="16D767E2" w:rsidR="006A1ABF" w:rsidRDefault="00195042" w:rsidP="00195042">
            <w:pPr>
              <w:pStyle w:val="Akapitzlist"/>
              <w:widowControl w:val="0"/>
              <w:numPr>
                <w:ilvl w:val="0"/>
                <w:numId w:val="24"/>
              </w:numPr>
              <w:tabs>
                <w:tab w:val="left" w:pos="1464"/>
              </w:tabs>
              <w:autoSpaceDE w:val="0"/>
              <w:autoSpaceDN w:val="0"/>
              <w:ind w:left="357" w:hanging="357"/>
              <w:contextualSpacing w:val="0"/>
            </w:pPr>
            <w:r w:rsidRPr="00195042">
              <w:rPr>
                <w:sz w:val="22"/>
                <w:szCs w:val="22"/>
              </w:rPr>
              <w:t>system głosowego zapowiadania</w:t>
            </w:r>
            <w:r w:rsidRPr="00195042">
              <w:rPr>
                <w:spacing w:val="-5"/>
                <w:sz w:val="22"/>
                <w:szCs w:val="22"/>
              </w:rPr>
              <w:t xml:space="preserve"> </w:t>
            </w:r>
            <w:r w:rsidRPr="00195042">
              <w:rPr>
                <w:sz w:val="22"/>
                <w:szCs w:val="22"/>
              </w:rPr>
              <w:t>komunikatów.</w:t>
            </w:r>
          </w:p>
        </w:tc>
        <w:tc>
          <w:tcPr>
            <w:tcW w:w="1317" w:type="pct"/>
            <w:tcBorders>
              <w:bottom w:val="single" w:sz="4" w:space="0" w:color="auto"/>
            </w:tcBorders>
            <w:shd w:val="clear" w:color="auto" w:fill="auto"/>
            <w:vAlign w:val="center"/>
          </w:tcPr>
          <w:p w14:paraId="6F546367" w14:textId="422AE2E8" w:rsidR="006A1ABF" w:rsidRDefault="00195042" w:rsidP="00BC343E">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137646EE" w14:textId="024FC0F7" w:rsidR="006A1ABF" w:rsidRDefault="00195042" w:rsidP="00BC343E">
            <w:pPr>
              <w:jc w:val="center"/>
              <w:rPr>
                <w:sz w:val="22"/>
                <w:szCs w:val="22"/>
              </w:rPr>
            </w:pPr>
            <w:r w:rsidRPr="009E12FF">
              <w:rPr>
                <w:sz w:val="22"/>
                <w:szCs w:val="22"/>
              </w:rPr>
              <w:t>……………………………………….</w:t>
            </w:r>
            <w:r w:rsidRPr="009E12FF">
              <w:rPr>
                <w:sz w:val="22"/>
                <w:szCs w:val="22"/>
              </w:rPr>
              <w:br/>
              <w:t>(TAK/NIE)</w:t>
            </w:r>
          </w:p>
        </w:tc>
      </w:tr>
      <w:tr w:rsidR="00390DAD" w:rsidRPr="00ED1A58" w14:paraId="1EDC3D75" w14:textId="77777777" w:rsidTr="00390DAD">
        <w:trPr>
          <w:trHeight w:val="282"/>
        </w:trPr>
        <w:tc>
          <w:tcPr>
            <w:tcW w:w="5000" w:type="pct"/>
            <w:gridSpan w:val="4"/>
            <w:shd w:val="clear" w:color="auto" w:fill="D9D9D9" w:themeFill="background1" w:themeFillShade="D9"/>
            <w:noWrap/>
            <w:vAlign w:val="center"/>
          </w:tcPr>
          <w:p w14:paraId="188419BE" w14:textId="47FCB924" w:rsidR="00390DAD" w:rsidRPr="00CC3BC2" w:rsidRDefault="00390DAD" w:rsidP="00390DAD">
            <w:pPr>
              <w:rPr>
                <w:b/>
                <w:bCs/>
                <w:sz w:val="22"/>
                <w:szCs w:val="22"/>
              </w:rPr>
            </w:pPr>
            <w:r w:rsidRPr="00CC3BC2">
              <w:rPr>
                <w:b/>
                <w:bCs/>
                <w:sz w:val="22"/>
                <w:szCs w:val="22"/>
              </w:rPr>
              <w:t>IX. DRZWI GŁÓWNE (PASAŻERSKIE)</w:t>
            </w:r>
          </w:p>
        </w:tc>
      </w:tr>
      <w:tr w:rsidR="00D74DD4" w:rsidRPr="00ED1A58" w14:paraId="251E5E17" w14:textId="77777777" w:rsidTr="00B27534">
        <w:trPr>
          <w:trHeight w:val="1115"/>
        </w:trPr>
        <w:tc>
          <w:tcPr>
            <w:tcW w:w="226" w:type="pct"/>
            <w:shd w:val="clear" w:color="auto" w:fill="auto"/>
            <w:noWrap/>
            <w:vAlign w:val="center"/>
          </w:tcPr>
          <w:p w14:paraId="114C3686" w14:textId="039262E7" w:rsidR="00D74DD4" w:rsidRDefault="00D74DD4" w:rsidP="00D74DD4">
            <w:pPr>
              <w:jc w:val="center"/>
              <w:rPr>
                <w:sz w:val="22"/>
                <w:szCs w:val="22"/>
              </w:rPr>
            </w:pPr>
            <w:r>
              <w:rPr>
                <w:sz w:val="22"/>
                <w:szCs w:val="22"/>
              </w:rPr>
              <w:t>31</w:t>
            </w:r>
          </w:p>
        </w:tc>
        <w:tc>
          <w:tcPr>
            <w:tcW w:w="2103" w:type="pct"/>
            <w:shd w:val="clear" w:color="auto" w:fill="auto"/>
            <w:vAlign w:val="center"/>
          </w:tcPr>
          <w:p w14:paraId="33D47943" w14:textId="40E641FC" w:rsidR="00D74DD4" w:rsidRPr="00D74DD4" w:rsidRDefault="00D74DD4" w:rsidP="00D74DD4">
            <w:pPr>
              <w:widowControl w:val="0"/>
              <w:tabs>
                <w:tab w:val="left" w:pos="1464"/>
              </w:tabs>
              <w:autoSpaceDE w:val="0"/>
              <w:autoSpaceDN w:val="0"/>
              <w:rPr>
                <w:sz w:val="22"/>
                <w:szCs w:val="22"/>
              </w:rPr>
            </w:pPr>
            <w:r w:rsidRPr="00D74DD4">
              <w:rPr>
                <w:sz w:val="22"/>
                <w:szCs w:val="22"/>
              </w:rPr>
              <w:t>drzwi</w:t>
            </w:r>
            <w:r w:rsidRPr="00D74DD4">
              <w:rPr>
                <w:spacing w:val="13"/>
                <w:sz w:val="22"/>
                <w:szCs w:val="22"/>
              </w:rPr>
              <w:t xml:space="preserve"> </w:t>
            </w:r>
            <w:r w:rsidRPr="00D74DD4">
              <w:rPr>
                <w:sz w:val="22"/>
                <w:szCs w:val="22"/>
              </w:rPr>
              <w:t>pierwsze-</w:t>
            </w:r>
            <w:r w:rsidRPr="00D74DD4">
              <w:rPr>
                <w:spacing w:val="10"/>
                <w:sz w:val="22"/>
                <w:szCs w:val="22"/>
              </w:rPr>
              <w:t xml:space="preserve"> </w:t>
            </w:r>
            <w:r w:rsidRPr="00D74DD4">
              <w:rPr>
                <w:sz w:val="22"/>
                <w:szCs w:val="22"/>
              </w:rPr>
              <w:t>odskokowe,1-skrzydłowe,</w:t>
            </w:r>
            <w:r w:rsidRPr="00D74DD4">
              <w:rPr>
                <w:spacing w:val="10"/>
                <w:sz w:val="22"/>
                <w:szCs w:val="22"/>
              </w:rPr>
              <w:t xml:space="preserve"> </w:t>
            </w:r>
            <w:r w:rsidRPr="00D74DD4">
              <w:rPr>
                <w:sz w:val="22"/>
                <w:szCs w:val="22"/>
              </w:rPr>
              <w:t>min.</w:t>
            </w:r>
            <w:r w:rsidRPr="00D74DD4">
              <w:rPr>
                <w:spacing w:val="10"/>
                <w:sz w:val="22"/>
                <w:szCs w:val="22"/>
              </w:rPr>
              <w:t xml:space="preserve"> </w:t>
            </w:r>
            <w:r w:rsidRPr="00D74DD4">
              <w:rPr>
                <w:sz w:val="22"/>
                <w:szCs w:val="22"/>
              </w:rPr>
              <w:t>900</w:t>
            </w:r>
            <w:r w:rsidRPr="00D74DD4">
              <w:rPr>
                <w:spacing w:val="11"/>
                <w:sz w:val="22"/>
                <w:szCs w:val="22"/>
              </w:rPr>
              <w:t xml:space="preserve"> </w:t>
            </w:r>
            <w:r w:rsidRPr="00D74DD4">
              <w:rPr>
                <w:sz w:val="22"/>
                <w:szCs w:val="22"/>
              </w:rPr>
              <w:t>mm</w:t>
            </w:r>
            <w:r w:rsidRPr="00D74DD4">
              <w:rPr>
                <w:spacing w:val="11"/>
                <w:sz w:val="22"/>
                <w:szCs w:val="22"/>
              </w:rPr>
              <w:t xml:space="preserve"> </w:t>
            </w:r>
            <w:r w:rsidRPr="00D74DD4">
              <w:rPr>
                <w:sz w:val="22"/>
                <w:szCs w:val="22"/>
              </w:rPr>
              <w:t>szer.,</w:t>
            </w:r>
            <w:r w:rsidRPr="00D74DD4">
              <w:rPr>
                <w:spacing w:val="11"/>
                <w:sz w:val="22"/>
                <w:szCs w:val="22"/>
              </w:rPr>
              <w:t xml:space="preserve"> </w:t>
            </w:r>
            <w:r w:rsidRPr="00D74DD4">
              <w:rPr>
                <w:sz w:val="22"/>
                <w:szCs w:val="22"/>
              </w:rPr>
              <w:t>możliwość</w:t>
            </w:r>
            <w:r w:rsidRPr="00D74DD4">
              <w:rPr>
                <w:spacing w:val="10"/>
                <w:sz w:val="22"/>
                <w:szCs w:val="22"/>
              </w:rPr>
              <w:t xml:space="preserve"> </w:t>
            </w:r>
            <w:r w:rsidRPr="00D74DD4">
              <w:rPr>
                <w:sz w:val="22"/>
                <w:szCs w:val="22"/>
              </w:rPr>
              <w:t>otwierania i zamykania pierwszych drzwi przyciskiem ukrytym z przodu pojazdu</w:t>
            </w:r>
          </w:p>
        </w:tc>
        <w:tc>
          <w:tcPr>
            <w:tcW w:w="1317" w:type="pct"/>
            <w:shd w:val="clear" w:color="auto" w:fill="auto"/>
            <w:vAlign w:val="center"/>
          </w:tcPr>
          <w:p w14:paraId="22894BE7" w14:textId="77777777" w:rsidR="00D74DD4" w:rsidRDefault="00D74DD4" w:rsidP="00D74DD4">
            <w:pPr>
              <w:jc w:val="center"/>
              <w:rPr>
                <w:sz w:val="22"/>
                <w:szCs w:val="22"/>
              </w:rPr>
            </w:pPr>
          </w:p>
          <w:p w14:paraId="4967DCCE" w14:textId="18738385" w:rsidR="00D74DD4" w:rsidRDefault="00D74DD4" w:rsidP="00D74DD4">
            <w:pPr>
              <w:jc w:val="center"/>
              <w:rPr>
                <w:sz w:val="22"/>
                <w:szCs w:val="22"/>
              </w:rPr>
            </w:pPr>
            <w:r w:rsidRPr="009E12FF">
              <w:rPr>
                <w:sz w:val="22"/>
                <w:szCs w:val="22"/>
              </w:rPr>
              <w:t>……………………………………….</w:t>
            </w:r>
            <w:r w:rsidRPr="009E12FF">
              <w:rPr>
                <w:sz w:val="22"/>
                <w:szCs w:val="22"/>
              </w:rPr>
              <w:br/>
              <w:t>(TAK/NIE)</w:t>
            </w:r>
          </w:p>
          <w:p w14:paraId="6DD155AD" w14:textId="77777777" w:rsidR="00D74DD4" w:rsidRDefault="00D74DD4" w:rsidP="00D74DD4">
            <w:pPr>
              <w:jc w:val="center"/>
              <w:rPr>
                <w:sz w:val="22"/>
                <w:szCs w:val="22"/>
              </w:rPr>
            </w:pPr>
          </w:p>
          <w:p w14:paraId="793CDD39" w14:textId="5B6A4F5D" w:rsidR="00D74DD4" w:rsidRDefault="00D74DD4" w:rsidP="00D74DD4">
            <w:pPr>
              <w:jc w:val="center"/>
              <w:rPr>
                <w:sz w:val="22"/>
                <w:szCs w:val="22"/>
              </w:rPr>
            </w:pPr>
            <w:r w:rsidRPr="009E12FF">
              <w:rPr>
                <w:sz w:val="22"/>
                <w:szCs w:val="22"/>
              </w:rPr>
              <w:t>……………………………………….</w:t>
            </w:r>
            <w:r w:rsidRPr="009E12FF">
              <w:rPr>
                <w:sz w:val="22"/>
                <w:szCs w:val="22"/>
              </w:rPr>
              <w:br/>
              <w:t>(</w:t>
            </w:r>
            <w:r>
              <w:rPr>
                <w:sz w:val="22"/>
                <w:szCs w:val="22"/>
              </w:rPr>
              <w:t>szerokość drzwi - mm</w:t>
            </w:r>
            <w:r w:rsidRPr="009E12FF">
              <w:rPr>
                <w:sz w:val="22"/>
                <w:szCs w:val="22"/>
              </w:rPr>
              <w:t>)</w:t>
            </w:r>
          </w:p>
        </w:tc>
        <w:tc>
          <w:tcPr>
            <w:tcW w:w="1354" w:type="pct"/>
            <w:shd w:val="clear" w:color="auto" w:fill="auto"/>
            <w:vAlign w:val="center"/>
          </w:tcPr>
          <w:p w14:paraId="16A96DE2" w14:textId="77777777" w:rsidR="00D74DD4" w:rsidRDefault="00D74DD4" w:rsidP="00D74DD4">
            <w:pPr>
              <w:jc w:val="center"/>
              <w:rPr>
                <w:sz w:val="22"/>
                <w:szCs w:val="22"/>
              </w:rPr>
            </w:pPr>
          </w:p>
          <w:p w14:paraId="7CE9281A" w14:textId="77777777" w:rsidR="00D74DD4" w:rsidRDefault="00D74DD4" w:rsidP="00D74DD4">
            <w:pPr>
              <w:jc w:val="center"/>
              <w:rPr>
                <w:sz w:val="22"/>
                <w:szCs w:val="22"/>
              </w:rPr>
            </w:pPr>
            <w:r w:rsidRPr="009E12FF">
              <w:rPr>
                <w:sz w:val="22"/>
                <w:szCs w:val="22"/>
              </w:rPr>
              <w:t>……………………………………….</w:t>
            </w:r>
            <w:r w:rsidRPr="009E12FF">
              <w:rPr>
                <w:sz w:val="22"/>
                <w:szCs w:val="22"/>
              </w:rPr>
              <w:br/>
              <w:t>(TAK/NIE)</w:t>
            </w:r>
          </w:p>
          <w:p w14:paraId="17B465B5" w14:textId="77777777" w:rsidR="00D74DD4" w:rsidRDefault="00D74DD4" w:rsidP="00D74DD4">
            <w:pPr>
              <w:jc w:val="center"/>
              <w:rPr>
                <w:sz w:val="22"/>
                <w:szCs w:val="22"/>
              </w:rPr>
            </w:pPr>
          </w:p>
          <w:p w14:paraId="2EFFC467" w14:textId="7EAE98C2" w:rsidR="00D74DD4" w:rsidRDefault="00D74DD4" w:rsidP="00D74DD4">
            <w:pPr>
              <w:jc w:val="center"/>
              <w:rPr>
                <w:sz w:val="22"/>
                <w:szCs w:val="22"/>
              </w:rPr>
            </w:pPr>
            <w:r w:rsidRPr="009E12FF">
              <w:rPr>
                <w:sz w:val="22"/>
                <w:szCs w:val="22"/>
              </w:rPr>
              <w:t>……………………………………….</w:t>
            </w:r>
            <w:r w:rsidRPr="009E12FF">
              <w:rPr>
                <w:sz w:val="22"/>
                <w:szCs w:val="22"/>
              </w:rPr>
              <w:br/>
              <w:t>(</w:t>
            </w:r>
            <w:r>
              <w:rPr>
                <w:sz w:val="22"/>
                <w:szCs w:val="22"/>
              </w:rPr>
              <w:t>szerokość drzwi - mm</w:t>
            </w:r>
            <w:r w:rsidRPr="009E12FF">
              <w:rPr>
                <w:sz w:val="22"/>
                <w:szCs w:val="22"/>
              </w:rPr>
              <w:t>)</w:t>
            </w:r>
          </w:p>
        </w:tc>
      </w:tr>
      <w:tr w:rsidR="00D74DD4" w:rsidRPr="00ED1A58" w14:paraId="5D41AA06" w14:textId="77777777" w:rsidTr="00B27534">
        <w:trPr>
          <w:trHeight w:val="1115"/>
        </w:trPr>
        <w:tc>
          <w:tcPr>
            <w:tcW w:w="226" w:type="pct"/>
            <w:shd w:val="clear" w:color="auto" w:fill="auto"/>
            <w:noWrap/>
            <w:vAlign w:val="center"/>
          </w:tcPr>
          <w:p w14:paraId="190C5473" w14:textId="384FB81E" w:rsidR="00D74DD4" w:rsidRDefault="00D74DD4" w:rsidP="00D74DD4">
            <w:pPr>
              <w:jc w:val="center"/>
              <w:rPr>
                <w:sz w:val="22"/>
                <w:szCs w:val="22"/>
              </w:rPr>
            </w:pPr>
            <w:r>
              <w:rPr>
                <w:sz w:val="22"/>
                <w:szCs w:val="22"/>
              </w:rPr>
              <w:t>32</w:t>
            </w:r>
          </w:p>
        </w:tc>
        <w:tc>
          <w:tcPr>
            <w:tcW w:w="2103" w:type="pct"/>
            <w:shd w:val="clear" w:color="auto" w:fill="auto"/>
            <w:vAlign w:val="center"/>
          </w:tcPr>
          <w:p w14:paraId="09108D2F" w14:textId="5F94C5A2" w:rsidR="00D74DD4" w:rsidRPr="00D74DD4" w:rsidRDefault="00D74DD4" w:rsidP="00D74DD4">
            <w:pPr>
              <w:rPr>
                <w:sz w:val="22"/>
                <w:szCs w:val="22"/>
              </w:rPr>
            </w:pPr>
            <w:r w:rsidRPr="00D74DD4">
              <w:rPr>
                <w:sz w:val="22"/>
                <w:szCs w:val="22"/>
              </w:rPr>
              <w:t>drzwi drugie – odskokowe, min. 1200 mm szer., automatyka drzwi z funkcją wózka, na tablicy rozdzielczej z przełącznikiem aktywacja/dezaktywacja funkcji</w:t>
            </w:r>
            <w:r w:rsidRPr="00D74DD4">
              <w:rPr>
                <w:spacing w:val="-13"/>
                <w:sz w:val="22"/>
                <w:szCs w:val="22"/>
              </w:rPr>
              <w:t xml:space="preserve"> </w:t>
            </w:r>
            <w:r w:rsidRPr="00D74DD4">
              <w:rPr>
                <w:sz w:val="22"/>
                <w:szCs w:val="22"/>
              </w:rPr>
              <w:t>wózka</w:t>
            </w:r>
          </w:p>
        </w:tc>
        <w:tc>
          <w:tcPr>
            <w:tcW w:w="1317" w:type="pct"/>
            <w:shd w:val="clear" w:color="auto" w:fill="auto"/>
            <w:vAlign w:val="center"/>
          </w:tcPr>
          <w:p w14:paraId="75BC7BE2" w14:textId="77777777" w:rsidR="00D74DD4" w:rsidRDefault="00D74DD4" w:rsidP="00D74DD4">
            <w:pPr>
              <w:jc w:val="center"/>
              <w:rPr>
                <w:sz w:val="22"/>
                <w:szCs w:val="22"/>
              </w:rPr>
            </w:pPr>
          </w:p>
          <w:p w14:paraId="5AE990D3" w14:textId="77777777" w:rsidR="00D74DD4" w:rsidRDefault="00D74DD4" w:rsidP="00D74DD4">
            <w:pPr>
              <w:jc w:val="center"/>
              <w:rPr>
                <w:sz w:val="22"/>
                <w:szCs w:val="22"/>
              </w:rPr>
            </w:pPr>
            <w:r w:rsidRPr="009E12FF">
              <w:rPr>
                <w:sz w:val="22"/>
                <w:szCs w:val="22"/>
              </w:rPr>
              <w:t>……………………………………….</w:t>
            </w:r>
            <w:r w:rsidRPr="009E12FF">
              <w:rPr>
                <w:sz w:val="22"/>
                <w:szCs w:val="22"/>
              </w:rPr>
              <w:br/>
              <w:t>(TAK/NIE)</w:t>
            </w:r>
          </w:p>
          <w:p w14:paraId="4D65D514" w14:textId="77777777" w:rsidR="00D74DD4" w:rsidRDefault="00D74DD4" w:rsidP="00D74DD4">
            <w:pPr>
              <w:jc w:val="center"/>
              <w:rPr>
                <w:sz w:val="22"/>
                <w:szCs w:val="22"/>
              </w:rPr>
            </w:pPr>
          </w:p>
          <w:p w14:paraId="5B04E989" w14:textId="56AC45B8" w:rsidR="00D74DD4" w:rsidRDefault="00D74DD4" w:rsidP="00D74DD4">
            <w:pPr>
              <w:jc w:val="center"/>
              <w:rPr>
                <w:sz w:val="22"/>
                <w:szCs w:val="22"/>
              </w:rPr>
            </w:pPr>
            <w:r w:rsidRPr="009E12FF">
              <w:rPr>
                <w:sz w:val="22"/>
                <w:szCs w:val="22"/>
              </w:rPr>
              <w:t>……………………………………….</w:t>
            </w:r>
            <w:r w:rsidRPr="009E12FF">
              <w:rPr>
                <w:sz w:val="22"/>
                <w:szCs w:val="22"/>
              </w:rPr>
              <w:br/>
              <w:t>(</w:t>
            </w:r>
            <w:r>
              <w:rPr>
                <w:sz w:val="22"/>
                <w:szCs w:val="22"/>
              </w:rPr>
              <w:t>szerokość drzwi - mm</w:t>
            </w:r>
            <w:r w:rsidRPr="009E12FF">
              <w:rPr>
                <w:sz w:val="22"/>
                <w:szCs w:val="22"/>
              </w:rPr>
              <w:t>)</w:t>
            </w:r>
          </w:p>
        </w:tc>
        <w:tc>
          <w:tcPr>
            <w:tcW w:w="1354" w:type="pct"/>
            <w:shd w:val="clear" w:color="auto" w:fill="auto"/>
            <w:vAlign w:val="center"/>
          </w:tcPr>
          <w:p w14:paraId="5A32B4D9" w14:textId="77777777" w:rsidR="00D74DD4" w:rsidRDefault="00D74DD4" w:rsidP="00D74DD4">
            <w:pPr>
              <w:jc w:val="center"/>
              <w:rPr>
                <w:sz w:val="22"/>
                <w:szCs w:val="22"/>
              </w:rPr>
            </w:pPr>
          </w:p>
          <w:p w14:paraId="6650C764" w14:textId="77777777" w:rsidR="00D74DD4" w:rsidRDefault="00D74DD4" w:rsidP="00D74DD4">
            <w:pPr>
              <w:jc w:val="center"/>
              <w:rPr>
                <w:sz w:val="22"/>
                <w:szCs w:val="22"/>
              </w:rPr>
            </w:pPr>
            <w:r w:rsidRPr="009E12FF">
              <w:rPr>
                <w:sz w:val="22"/>
                <w:szCs w:val="22"/>
              </w:rPr>
              <w:t>……………………………………….</w:t>
            </w:r>
            <w:r w:rsidRPr="009E12FF">
              <w:rPr>
                <w:sz w:val="22"/>
                <w:szCs w:val="22"/>
              </w:rPr>
              <w:br/>
              <w:t>(TAK/NIE)</w:t>
            </w:r>
          </w:p>
          <w:p w14:paraId="43FE2A02" w14:textId="77777777" w:rsidR="00D74DD4" w:rsidRDefault="00D74DD4" w:rsidP="00D74DD4">
            <w:pPr>
              <w:jc w:val="center"/>
              <w:rPr>
                <w:sz w:val="22"/>
                <w:szCs w:val="22"/>
              </w:rPr>
            </w:pPr>
          </w:p>
          <w:p w14:paraId="66802614" w14:textId="089E7109" w:rsidR="00D74DD4" w:rsidRDefault="00D74DD4" w:rsidP="00D74DD4">
            <w:pPr>
              <w:jc w:val="center"/>
              <w:rPr>
                <w:sz w:val="22"/>
                <w:szCs w:val="22"/>
              </w:rPr>
            </w:pPr>
            <w:r w:rsidRPr="009E12FF">
              <w:rPr>
                <w:sz w:val="22"/>
                <w:szCs w:val="22"/>
              </w:rPr>
              <w:t>……………………………………….</w:t>
            </w:r>
            <w:r w:rsidRPr="009E12FF">
              <w:rPr>
                <w:sz w:val="22"/>
                <w:szCs w:val="22"/>
              </w:rPr>
              <w:br/>
              <w:t>(</w:t>
            </w:r>
            <w:r>
              <w:rPr>
                <w:sz w:val="22"/>
                <w:szCs w:val="22"/>
              </w:rPr>
              <w:t>szerokość drzwi - mm</w:t>
            </w:r>
            <w:r w:rsidRPr="009E12FF">
              <w:rPr>
                <w:sz w:val="22"/>
                <w:szCs w:val="22"/>
              </w:rPr>
              <w:t>)</w:t>
            </w:r>
          </w:p>
        </w:tc>
      </w:tr>
      <w:tr w:rsidR="00D74DD4" w:rsidRPr="00ED1A58" w14:paraId="0840FD9D" w14:textId="77777777" w:rsidTr="00CC3BC2">
        <w:trPr>
          <w:trHeight w:val="1115"/>
        </w:trPr>
        <w:tc>
          <w:tcPr>
            <w:tcW w:w="226" w:type="pct"/>
            <w:tcBorders>
              <w:bottom w:val="single" w:sz="4" w:space="0" w:color="auto"/>
            </w:tcBorders>
            <w:shd w:val="clear" w:color="auto" w:fill="auto"/>
            <w:noWrap/>
            <w:vAlign w:val="center"/>
          </w:tcPr>
          <w:p w14:paraId="595C2654" w14:textId="160DFDAA" w:rsidR="00D74DD4" w:rsidRDefault="00D74DD4" w:rsidP="00D74DD4">
            <w:pPr>
              <w:jc w:val="center"/>
              <w:rPr>
                <w:sz w:val="22"/>
                <w:szCs w:val="22"/>
              </w:rPr>
            </w:pPr>
            <w:r>
              <w:rPr>
                <w:sz w:val="22"/>
                <w:szCs w:val="22"/>
              </w:rPr>
              <w:t>33</w:t>
            </w:r>
          </w:p>
        </w:tc>
        <w:tc>
          <w:tcPr>
            <w:tcW w:w="2103" w:type="pct"/>
            <w:tcBorders>
              <w:bottom w:val="single" w:sz="4" w:space="0" w:color="auto"/>
            </w:tcBorders>
            <w:shd w:val="clear" w:color="auto" w:fill="auto"/>
            <w:vAlign w:val="center"/>
          </w:tcPr>
          <w:p w14:paraId="37655225" w14:textId="55D35636"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 xml:space="preserve">drzwi w układzie 1-2, otwieranych na zewnątrz, sterowanie z pulpitu kierowcy, po jednym zaworze bezpieczeństwa nad każdymi drzwiami (zabezpieczone przed niepowołanym użyciem),  automatyczna   blokada   otwarcia   drzwi   podczas   jazdy.   System   otwierania   </w:t>
            </w:r>
            <w:r w:rsidRPr="002E56AA">
              <w:rPr>
                <w:sz w:val="22"/>
                <w:szCs w:val="22"/>
              </w:rPr>
              <w:br/>
              <w:t>z zabezpieczeniem awaryjnego otwarcia drzwi przy prędkości powyżej 5</w:t>
            </w:r>
            <w:r w:rsidRPr="002E56AA">
              <w:rPr>
                <w:spacing w:val="-9"/>
                <w:sz w:val="22"/>
                <w:szCs w:val="22"/>
              </w:rPr>
              <w:t xml:space="preserve"> </w:t>
            </w:r>
            <w:r w:rsidRPr="002E56AA">
              <w:rPr>
                <w:sz w:val="22"/>
                <w:szCs w:val="22"/>
              </w:rPr>
              <w:t>km/h,</w:t>
            </w:r>
          </w:p>
          <w:p w14:paraId="450D1BB9" w14:textId="37738B85"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drzwi wyposażone w mechanizm automatycznego powrotnego otwierania (zamontowany w pionowej</w:t>
            </w:r>
            <w:r w:rsidRPr="002E56AA">
              <w:rPr>
                <w:spacing w:val="-9"/>
                <w:sz w:val="22"/>
                <w:szCs w:val="22"/>
              </w:rPr>
              <w:t xml:space="preserve"> </w:t>
            </w:r>
            <w:r w:rsidRPr="002E56AA">
              <w:rPr>
                <w:sz w:val="22"/>
                <w:szCs w:val="22"/>
              </w:rPr>
              <w:t>uszczelce</w:t>
            </w:r>
            <w:r w:rsidRPr="002E56AA">
              <w:rPr>
                <w:spacing w:val="-8"/>
                <w:sz w:val="22"/>
                <w:szCs w:val="22"/>
              </w:rPr>
              <w:t xml:space="preserve"> </w:t>
            </w:r>
            <w:r w:rsidRPr="002E56AA">
              <w:rPr>
                <w:sz w:val="22"/>
                <w:szCs w:val="22"/>
              </w:rPr>
              <w:t>drzwi)</w:t>
            </w:r>
            <w:r w:rsidRPr="002E56AA">
              <w:rPr>
                <w:spacing w:val="-9"/>
                <w:sz w:val="22"/>
                <w:szCs w:val="22"/>
              </w:rPr>
              <w:t xml:space="preserve"> </w:t>
            </w:r>
            <w:r w:rsidRPr="002E56AA">
              <w:rPr>
                <w:sz w:val="22"/>
                <w:szCs w:val="22"/>
              </w:rPr>
              <w:t>chroniący</w:t>
            </w:r>
            <w:r w:rsidRPr="002E56AA">
              <w:rPr>
                <w:spacing w:val="-11"/>
                <w:sz w:val="22"/>
                <w:szCs w:val="22"/>
              </w:rPr>
              <w:t xml:space="preserve"> </w:t>
            </w:r>
            <w:r w:rsidRPr="002E56AA">
              <w:rPr>
                <w:sz w:val="22"/>
                <w:szCs w:val="22"/>
              </w:rPr>
              <w:t>pasażera</w:t>
            </w:r>
            <w:r w:rsidRPr="002E56AA">
              <w:rPr>
                <w:spacing w:val="-10"/>
                <w:sz w:val="22"/>
                <w:szCs w:val="22"/>
              </w:rPr>
              <w:t xml:space="preserve"> </w:t>
            </w:r>
            <w:r w:rsidRPr="002E56AA">
              <w:rPr>
                <w:sz w:val="22"/>
                <w:szCs w:val="22"/>
              </w:rPr>
              <w:t>przed</w:t>
            </w:r>
            <w:r w:rsidRPr="002E56AA">
              <w:rPr>
                <w:spacing w:val="-12"/>
                <w:sz w:val="22"/>
                <w:szCs w:val="22"/>
              </w:rPr>
              <w:t xml:space="preserve"> </w:t>
            </w:r>
            <w:r w:rsidRPr="002E56AA">
              <w:rPr>
                <w:sz w:val="22"/>
                <w:szCs w:val="22"/>
              </w:rPr>
              <w:t>przyciśnięciem</w:t>
            </w:r>
            <w:r w:rsidRPr="002E56AA">
              <w:rPr>
                <w:spacing w:val="-10"/>
                <w:sz w:val="22"/>
                <w:szCs w:val="22"/>
              </w:rPr>
              <w:t xml:space="preserve"> </w:t>
            </w:r>
            <w:r w:rsidRPr="002E56AA">
              <w:rPr>
                <w:sz w:val="22"/>
                <w:szCs w:val="22"/>
              </w:rPr>
              <w:t>(</w:t>
            </w:r>
            <w:proofErr w:type="spellStart"/>
            <w:r w:rsidRPr="002E56AA">
              <w:rPr>
                <w:sz w:val="22"/>
                <w:szCs w:val="22"/>
              </w:rPr>
              <w:t>rewersowanie</w:t>
            </w:r>
            <w:proofErr w:type="spellEnd"/>
            <w:r w:rsidRPr="002E56AA">
              <w:rPr>
                <w:spacing w:val="-9"/>
                <w:sz w:val="22"/>
                <w:szCs w:val="22"/>
              </w:rPr>
              <w:t xml:space="preserve"> </w:t>
            </w:r>
            <w:r w:rsidRPr="002E56AA">
              <w:rPr>
                <w:sz w:val="22"/>
                <w:szCs w:val="22"/>
              </w:rPr>
              <w:t>drzwi</w:t>
            </w:r>
            <w:r w:rsidRPr="002E56AA">
              <w:rPr>
                <w:spacing w:val="-9"/>
                <w:sz w:val="22"/>
                <w:szCs w:val="22"/>
              </w:rPr>
              <w:t xml:space="preserve"> </w:t>
            </w:r>
            <w:r w:rsidRPr="002E56AA">
              <w:rPr>
                <w:sz w:val="22"/>
                <w:szCs w:val="22"/>
              </w:rPr>
              <w:t>przy zamykaniu),</w:t>
            </w:r>
          </w:p>
          <w:p w14:paraId="22ED7096" w14:textId="4C2D53FD"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lastRenderedPageBreak/>
              <w:t>automatyczna sygnalizacja dźwiękowa przed</w:t>
            </w:r>
            <w:r w:rsidRPr="002E56AA">
              <w:rPr>
                <w:spacing w:val="44"/>
                <w:sz w:val="22"/>
                <w:szCs w:val="22"/>
              </w:rPr>
              <w:t xml:space="preserve"> </w:t>
            </w:r>
            <w:r w:rsidRPr="002E56AA">
              <w:rPr>
                <w:sz w:val="22"/>
                <w:szCs w:val="22"/>
              </w:rPr>
              <w:t>zamknięciem drzwi, we wszystkich drzwiach,</w:t>
            </w:r>
          </w:p>
          <w:p w14:paraId="380FC270" w14:textId="485C6F0A"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każde</w:t>
            </w:r>
            <w:r w:rsidRPr="002E56AA">
              <w:rPr>
                <w:spacing w:val="-8"/>
                <w:sz w:val="22"/>
                <w:szCs w:val="22"/>
              </w:rPr>
              <w:t xml:space="preserve"> </w:t>
            </w:r>
            <w:r w:rsidRPr="002E56AA">
              <w:rPr>
                <w:sz w:val="22"/>
                <w:szCs w:val="22"/>
              </w:rPr>
              <w:t>drzwi</w:t>
            </w:r>
            <w:r w:rsidRPr="002E56AA">
              <w:rPr>
                <w:spacing w:val="-10"/>
                <w:sz w:val="22"/>
                <w:szCs w:val="22"/>
              </w:rPr>
              <w:t xml:space="preserve"> </w:t>
            </w:r>
            <w:r w:rsidRPr="002E56AA">
              <w:rPr>
                <w:sz w:val="22"/>
                <w:szCs w:val="22"/>
              </w:rPr>
              <w:t>wyposażone</w:t>
            </w:r>
            <w:r w:rsidRPr="002E56AA">
              <w:rPr>
                <w:spacing w:val="-10"/>
                <w:sz w:val="22"/>
                <w:szCs w:val="22"/>
              </w:rPr>
              <w:t xml:space="preserve"> </w:t>
            </w:r>
            <w:r w:rsidRPr="002E56AA">
              <w:rPr>
                <w:sz w:val="22"/>
                <w:szCs w:val="22"/>
              </w:rPr>
              <w:t>w</w:t>
            </w:r>
            <w:r w:rsidRPr="002E56AA">
              <w:rPr>
                <w:spacing w:val="-10"/>
                <w:sz w:val="22"/>
                <w:szCs w:val="22"/>
              </w:rPr>
              <w:t xml:space="preserve"> </w:t>
            </w:r>
            <w:r w:rsidRPr="002E56AA">
              <w:rPr>
                <w:sz w:val="22"/>
                <w:szCs w:val="22"/>
              </w:rPr>
              <w:t>podświetlenie</w:t>
            </w:r>
            <w:r w:rsidRPr="002E56AA">
              <w:rPr>
                <w:spacing w:val="32"/>
                <w:sz w:val="22"/>
                <w:szCs w:val="22"/>
              </w:rPr>
              <w:t xml:space="preserve"> </w:t>
            </w:r>
            <w:r w:rsidRPr="002E56AA">
              <w:rPr>
                <w:sz w:val="22"/>
                <w:szCs w:val="22"/>
              </w:rPr>
              <w:t>wejścia</w:t>
            </w:r>
            <w:r w:rsidRPr="002E56AA">
              <w:rPr>
                <w:spacing w:val="-8"/>
                <w:sz w:val="22"/>
                <w:szCs w:val="22"/>
              </w:rPr>
              <w:t xml:space="preserve"> </w:t>
            </w:r>
            <w:r w:rsidRPr="002E56AA">
              <w:rPr>
                <w:sz w:val="22"/>
                <w:szCs w:val="22"/>
              </w:rPr>
              <w:t>lub</w:t>
            </w:r>
            <w:r w:rsidRPr="002E56AA">
              <w:rPr>
                <w:spacing w:val="-11"/>
                <w:sz w:val="22"/>
                <w:szCs w:val="22"/>
              </w:rPr>
              <w:t xml:space="preserve"> </w:t>
            </w:r>
            <w:r w:rsidRPr="002E56AA">
              <w:rPr>
                <w:sz w:val="22"/>
                <w:szCs w:val="22"/>
              </w:rPr>
              <w:t>wyjścia</w:t>
            </w:r>
            <w:r w:rsidRPr="002E56AA">
              <w:rPr>
                <w:spacing w:val="-11"/>
                <w:sz w:val="22"/>
                <w:szCs w:val="22"/>
              </w:rPr>
              <w:t xml:space="preserve"> </w:t>
            </w:r>
            <w:r w:rsidRPr="002E56AA">
              <w:rPr>
                <w:sz w:val="22"/>
                <w:szCs w:val="22"/>
              </w:rPr>
              <w:t>za</w:t>
            </w:r>
            <w:r w:rsidRPr="002E56AA">
              <w:rPr>
                <w:spacing w:val="-9"/>
                <w:sz w:val="22"/>
                <w:szCs w:val="22"/>
              </w:rPr>
              <w:t xml:space="preserve"> </w:t>
            </w:r>
            <w:r w:rsidRPr="002E56AA">
              <w:rPr>
                <w:sz w:val="22"/>
                <w:szCs w:val="22"/>
              </w:rPr>
              <w:t>pomocą</w:t>
            </w:r>
            <w:r w:rsidRPr="002E56AA">
              <w:rPr>
                <w:spacing w:val="-8"/>
                <w:sz w:val="22"/>
                <w:szCs w:val="22"/>
              </w:rPr>
              <w:t xml:space="preserve"> </w:t>
            </w:r>
            <w:r w:rsidRPr="002E56AA">
              <w:rPr>
                <w:sz w:val="22"/>
                <w:szCs w:val="22"/>
              </w:rPr>
              <w:t>lamp</w:t>
            </w:r>
            <w:r w:rsidRPr="002E56AA">
              <w:rPr>
                <w:spacing w:val="-9"/>
                <w:sz w:val="22"/>
                <w:szCs w:val="22"/>
              </w:rPr>
              <w:t xml:space="preserve"> </w:t>
            </w:r>
            <w:r w:rsidRPr="002E56AA">
              <w:rPr>
                <w:sz w:val="22"/>
                <w:szCs w:val="22"/>
              </w:rPr>
              <w:t>z</w:t>
            </w:r>
            <w:r w:rsidRPr="002E56AA">
              <w:rPr>
                <w:spacing w:val="-9"/>
                <w:sz w:val="22"/>
                <w:szCs w:val="22"/>
              </w:rPr>
              <w:t xml:space="preserve"> </w:t>
            </w:r>
            <w:r w:rsidRPr="002E56AA">
              <w:rPr>
                <w:sz w:val="22"/>
                <w:szCs w:val="22"/>
              </w:rPr>
              <w:t>diodami</w:t>
            </w:r>
            <w:r w:rsidRPr="002E56AA">
              <w:rPr>
                <w:spacing w:val="-11"/>
                <w:sz w:val="22"/>
                <w:szCs w:val="22"/>
              </w:rPr>
              <w:t xml:space="preserve"> </w:t>
            </w:r>
            <w:r w:rsidRPr="002E56AA">
              <w:rPr>
                <w:sz w:val="22"/>
                <w:szCs w:val="22"/>
              </w:rPr>
              <w:t>LED, otwieranie awaryjne każdych drzwi oddzielnie z zewnątrz i wewnątrz za pomocą</w:t>
            </w:r>
            <w:r w:rsidRPr="002E56AA">
              <w:rPr>
                <w:spacing w:val="29"/>
                <w:sz w:val="22"/>
                <w:szCs w:val="22"/>
              </w:rPr>
              <w:t xml:space="preserve"> </w:t>
            </w:r>
            <w:r w:rsidRPr="002E56AA">
              <w:rPr>
                <w:sz w:val="22"/>
                <w:szCs w:val="22"/>
              </w:rPr>
              <w:t>przycisku/przełącznika zabezpieczonego przed niepowołanym użyciem,</w:t>
            </w:r>
          </w:p>
          <w:p w14:paraId="3F1FDD80" w14:textId="67D9EC2A"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manualne</w:t>
            </w:r>
            <w:r w:rsidRPr="002E56AA">
              <w:rPr>
                <w:spacing w:val="21"/>
                <w:sz w:val="22"/>
                <w:szCs w:val="22"/>
              </w:rPr>
              <w:t xml:space="preserve"> </w:t>
            </w:r>
            <w:r w:rsidRPr="002E56AA">
              <w:rPr>
                <w:sz w:val="22"/>
                <w:szCs w:val="22"/>
              </w:rPr>
              <w:t>uruchamianie</w:t>
            </w:r>
            <w:r w:rsidRPr="002E56AA">
              <w:rPr>
                <w:spacing w:val="19"/>
                <w:sz w:val="22"/>
                <w:szCs w:val="22"/>
              </w:rPr>
              <w:t xml:space="preserve"> </w:t>
            </w:r>
            <w:r w:rsidRPr="002E56AA">
              <w:rPr>
                <w:sz w:val="22"/>
                <w:szCs w:val="22"/>
              </w:rPr>
              <w:t>wszystkich</w:t>
            </w:r>
            <w:r w:rsidRPr="002E56AA">
              <w:rPr>
                <w:spacing w:val="21"/>
                <w:sz w:val="22"/>
                <w:szCs w:val="22"/>
              </w:rPr>
              <w:t xml:space="preserve"> </w:t>
            </w:r>
            <w:r w:rsidRPr="002E56AA">
              <w:rPr>
                <w:sz w:val="22"/>
                <w:szCs w:val="22"/>
              </w:rPr>
              <w:t>drzwi</w:t>
            </w:r>
            <w:r w:rsidRPr="002E56AA">
              <w:rPr>
                <w:spacing w:val="21"/>
                <w:sz w:val="22"/>
                <w:szCs w:val="22"/>
              </w:rPr>
              <w:t xml:space="preserve"> </w:t>
            </w:r>
            <w:r w:rsidRPr="002E56AA">
              <w:rPr>
                <w:sz w:val="22"/>
                <w:szCs w:val="22"/>
              </w:rPr>
              <w:t>automatyką</w:t>
            </w:r>
            <w:r w:rsidRPr="002E56AA">
              <w:rPr>
                <w:spacing w:val="22"/>
                <w:sz w:val="22"/>
                <w:szCs w:val="22"/>
              </w:rPr>
              <w:t xml:space="preserve"> </w:t>
            </w:r>
            <w:r w:rsidRPr="002E56AA">
              <w:rPr>
                <w:sz w:val="22"/>
                <w:szCs w:val="22"/>
              </w:rPr>
              <w:t>za</w:t>
            </w:r>
            <w:r w:rsidRPr="002E56AA">
              <w:rPr>
                <w:spacing w:val="20"/>
                <w:sz w:val="22"/>
                <w:szCs w:val="22"/>
              </w:rPr>
              <w:t xml:space="preserve"> </w:t>
            </w:r>
            <w:r w:rsidRPr="002E56AA">
              <w:rPr>
                <w:sz w:val="22"/>
                <w:szCs w:val="22"/>
              </w:rPr>
              <w:t>pomocą</w:t>
            </w:r>
            <w:r w:rsidRPr="002E56AA">
              <w:rPr>
                <w:spacing w:val="19"/>
                <w:sz w:val="22"/>
                <w:szCs w:val="22"/>
              </w:rPr>
              <w:t xml:space="preserve"> </w:t>
            </w:r>
            <w:r w:rsidRPr="002E56AA">
              <w:rPr>
                <w:sz w:val="22"/>
                <w:szCs w:val="22"/>
              </w:rPr>
              <w:t>przycisku</w:t>
            </w:r>
            <w:r w:rsidRPr="002E56AA">
              <w:rPr>
                <w:spacing w:val="18"/>
                <w:sz w:val="22"/>
                <w:szCs w:val="22"/>
              </w:rPr>
              <w:t xml:space="preserve"> </w:t>
            </w:r>
            <w:r w:rsidRPr="002E56AA">
              <w:rPr>
                <w:sz w:val="22"/>
                <w:szCs w:val="22"/>
              </w:rPr>
              <w:t>na</w:t>
            </w:r>
            <w:r w:rsidRPr="002E56AA">
              <w:rPr>
                <w:spacing w:val="21"/>
                <w:sz w:val="22"/>
                <w:szCs w:val="22"/>
              </w:rPr>
              <w:t xml:space="preserve"> </w:t>
            </w:r>
            <w:r w:rsidRPr="002E56AA">
              <w:rPr>
                <w:sz w:val="22"/>
                <w:szCs w:val="22"/>
              </w:rPr>
              <w:t>tablicy rozdzielczej,</w:t>
            </w:r>
          </w:p>
          <w:p w14:paraId="44814FEA" w14:textId="4A63E42E"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bramka</w:t>
            </w:r>
            <w:r w:rsidRPr="002E56AA">
              <w:rPr>
                <w:spacing w:val="-3"/>
                <w:sz w:val="22"/>
                <w:szCs w:val="22"/>
              </w:rPr>
              <w:t xml:space="preserve"> </w:t>
            </w:r>
            <w:r w:rsidRPr="002E56AA">
              <w:rPr>
                <w:sz w:val="22"/>
                <w:szCs w:val="22"/>
              </w:rPr>
              <w:t>świetlna,</w:t>
            </w:r>
          </w:p>
          <w:p w14:paraId="4C19C942" w14:textId="04806A00"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optyczny układ ostrzegania, pulsacyjny w kolorze czerwonym, w technologii LED 2-3</w:t>
            </w:r>
            <w:r w:rsidRPr="002E56AA">
              <w:rPr>
                <w:spacing w:val="-22"/>
                <w:sz w:val="22"/>
                <w:szCs w:val="22"/>
              </w:rPr>
              <w:t xml:space="preserve"> </w:t>
            </w:r>
            <w:r w:rsidRPr="002E56AA">
              <w:rPr>
                <w:sz w:val="22"/>
                <w:szCs w:val="22"/>
              </w:rPr>
              <w:t>sekundy przed rozpoczęciem zamykania,</w:t>
            </w:r>
          </w:p>
          <w:p w14:paraId="144AD673" w14:textId="50E24E29"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ostrzeganie o zamykaniu drzwi 2, z brzęczkiem, powtarzalnym sygnałem dźwiękowym, 2-3 sekundy przed rozpoczęciem zamykania,</w:t>
            </w:r>
          </w:p>
          <w:p w14:paraId="1611BBB8" w14:textId="2C3DA9D9"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ostrzeganie o zamykaniu drzwi 1 z brzęczkiem, powtarzalnym sygnałem dźwiękowym, 2-3 sekundy przed rozpoczęciem zamykania,</w:t>
            </w:r>
          </w:p>
          <w:p w14:paraId="623366CE" w14:textId="6B58EB6C"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optyczny układ ostrzegania o zamykaniu drzwi wewnątrz nad drzwiami 2, pulsacyjny</w:t>
            </w:r>
            <w:r w:rsidRPr="002E56AA">
              <w:rPr>
                <w:spacing w:val="37"/>
                <w:sz w:val="22"/>
                <w:szCs w:val="22"/>
              </w:rPr>
              <w:t xml:space="preserve"> </w:t>
            </w:r>
            <w:r w:rsidRPr="002E56AA">
              <w:rPr>
                <w:sz w:val="22"/>
                <w:szCs w:val="22"/>
              </w:rPr>
              <w:t>w</w:t>
            </w:r>
            <w:r w:rsidR="002E56AA" w:rsidRPr="002E56AA">
              <w:rPr>
                <w:sz w:val="22"/>
                <w:szCs w:val="22"/>
              </w:rPr>
              <w:t xml:space="preserve"> </w:t>
            </w:r>
            <w:r w:rsidRPr="002E56AA">
              <w:rPr>
                <w:sz w:val="22"/>
                <w:szCs w:val="22"/>
              </w:rPr>
              <w:t>kolorze czerwonym, technologii LED, 2-3 sekundy przed rozpoczęciem zamykania,</w:t>
            </w:r>
          </w:p>
          <w:p w14:paraId="68FBDD00" w14:textId="4CDC2DB8"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możliwość otwierania wszystkich drzwi jednym przyciskiem, natomiast zamykanie każdych drzwi odrębnym</w:t>
            </w:r>
            <w:r w:rsidRPr="002E56AA">
              <w:rPr>
                <w:spacing w:val="48"/>
                <w:sz w:val="22"/>
                <w:szCs w:val="22"/>
              </w:rPr>
              <w:t xml:space="preserve"> </w:t>
            </w:r>
            <w:r w:rsidRPr="002E56AA">
              <w:rPr>
                <w:sz w:val="22"/>
                <w:szCs w:val="22"/>
              </w:rPr>
              <w:t>przyciskiem,</w:t>
            </w:r>
          </w:p>
          <w:p w14:paraId="215A45FC" w14:textId="70E77FA3"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zawór bezpieczeństwa na zewnątrz do wszystkich</w:t>
            </w:r>
            <w:r w:rsidRPr="002E56AA">
              <w:rPr>
                <w:spacing w:val="-2"/>
                <w:sz w:val="22"/>
                <w:szCs w:val="22"/>
              </w:rPr>
              <w:t xml:space="preserve"> </w:t>
            </w:r>
            <w:r w:rsidRPr="002E56AA">
              <w:rPr>
                <w:sz w:val="22"/>
                <w:szCs w:val="22"/>
              </w:rPr>
              <w:t>drzwi,</w:t>
            </w:r>
          </w:p>
          <w:p w14:paraId="1F3B8720" w14:textId="3218763E"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zawór bezpieczeństwa wewnętrzny z osłoną,</w:t>
            </w:r>
            <w:r w:rsidRPr="002E56AA">
              <w:rPr>
                <w:spacing w:val="-7"/>
                <w:sz w:val="22"/>
                <w:szCs w:val="22"/>
              </w:rPr>
              <w:t xml:space="preserve"> </w:t>
            </w:r>
            <w:r w:rsidRPr="002E56AA">
              <w:rPr>
                <w:sz w:val="22"/>
                <w:szCs w:val="22"/>
              </w:rPr>
              <w:lastRenderedPageBreak/>
              <w:t>plombowany,</w:t>
            </w:r>
          </w:p>
          <w:p w14:paraId="49BBA167" w14:textId="00E01E5A"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zamek w drzwiach</w:t>
            </w:r>
            <w:r w:rsidRPr="002E56AA">
              <w:rPr>
                <w:spacing w:val="-2"/>
                <w:sz w:val="22"/>
                <w:szCs w:val="22"/>
              </w:rPr>
              <w:t xml:space="preserve"> </w:t>
            </w:r>
            <w:r w:rsidRPr="002E56AA">
              <w:rPr>
                <w:sz w:val="22"/>
                <w:szCs w:val="22"/>
              </w:rPr>
              <w:t>czterozapadkowy,</w:t>
            </w:r>
          </w:p>
          <w:p w14:paraId="3E2BD0E6" w14:textId="739BED83"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otwarcie drzwi było sygnalizowane przerywanym sygnałem akustycznym wewnątrz autobusu, funkcja powinna umożliwić wyłączenie sygnału, gdy autobus nie przewozi dzieci,</w:t>
            </w:r>
          </w:p>
          <w:p w14:paraId="3F373F2E" w14:textId="00BBDD7E" w:rsidR="00D74DD4" w:rsidRPr="002E56AA" w:rsidRDefault="00D74DD4" w:rsidP="002E56AA">
            <w:pPr>
              <w:pStyle w:val="Akapitzlist"/>
              <w:widowControl w:val="0"/>
              <w:numPr>
                <w:ilvl w:val="0"/>
                <w:numId w:val="26"/>
              </w:numPr>
              <w:tabs>
                <w:tab w:val="left" w:pos="1514"/>
              </w:tabs>
              <w:autoSpaceDE w:val="0"/>
              <w:autoSpaceDN w:val="0"/>
              <w:ind w:left="357" w:right="119" w:hanging="357"/>
              <w:contextualSpacing w:val="0"/>
              <w:rPr>
                <w:sz w:val="22"/>
                <w:szCs w:val="22"/>
              </w:rPr>
            </w:pPr>
            <w:r w:rsidRPr="002E56AA">
              <w:rPr>
                <w:sz w:val="22"/>
                <w:szCs w:val="22"/>
              </w:rPr>
              <w:t>spełniały warunek zapobiegania</w:t>
            </w:r>
            <w:r w:rsidRPr="002E56AA">
              <w:rPr>
                <w:spacing w:val="15"/>
                <w:sz w:val="22"/>
                <w:szCs w:val="22"/>
              </w:rPr>
              <w:t xml:space="preserve"> </w:t>
            </w:r>
            <w:r w:rsidRPr="002E56AA">
              <w:rPr>
                <w:sz w:val="22"/>
                <w:szCs w:val="22"/>
              </w:rPr>
              <w:t>niebezpieczeństwu odniesienia obrażeń przez pasażera spowodowanych ruchem drzwi i jego uwięzieniem podczas ich zamykania, poprzez</w:t>
            </w:r>
            <w:r w:rsidR="002E56AA" w:rsidRPr="002E56AA">
              <w:rPr>
                <w:sz w:val="22"/>
                <w:szCs w:val="22"/>
              </w:rPr>
              <w:t xml:space="preserve"> </w:t>
            </w:r>
            <w:r w:rsidRPr="002E56AA">
              <w:rPr>
                <w:sz w:val="22"/>
                <w:szCs w:val="22"/>
              </w:rPr>
              <w:t xml:space="preserve">zastosowanie mechanizmu </w:t>
            </w:r>
            <w:proofErr w:type="spellStart"/>
            <w:r w:rsidRPr="002E56AA">
              <w:rPr>
                <w:sz w:val="22"/>
                <w:szCs w:val="22"/>
              </w:rPr>
              <w:t>samopowrotu</w:t>
            </w:r>
            <w:proofErr w:type="spellEnd"/>
            <w:r w:rsidRPr="002E56AA">
              <w:rPr>
                <w:sz w:val="22"/>
                <w:szCs w:val="22"/>
              </w:rPr>
              <w:t>, szerokich i miękkich uszczelek lub</w:t>
            </w:r>
            <w:r w:rsidRPr="002E56AA">
              <w:rPr>
                <w:spacing w:val="31"/>
                <w:sz w:val="22"/>
                <w:szCs w:val="22"/>
              </w:rPr>
              <w:t xml:space="preserve"> </w:t>
            </w:r>
            <w:r w:rsidRPr="002E56AA">
              <w:rPr>
                <w:sz w:val="22"/>
                <w:szCs w:val="22"/>
              </w:rPr>
              <w:t>innych podobnych rozwiązań</w:t>
            </w:r>
            <w:r w:rsidR="002E56AA" w:rsidRPr="002E56AA">
              <w:rPr>
                <w:sz w:val="22"/>
                <w:szCs w:val="22"/>
              </w:rPr>
              <w:t>.</w:t>
            </w:r>
          </w:p>
        </w:tc>
        <w:tc>
          <w:tcPr>
            <w:tcW w:w="1317" w:type="pct"/>
            <w:tcBorders>
              <w:bottom w:val="single" w:sz="4" w:space="0" w:color="auto"/>
            </w:tcBorders>
            <w:shd w:val="clear" w:color="auto" w:fill="auto"/>
            <w:vAlign w:val="center"/>
          </w:tcPr>
          <w:p w14:paraId="457F994F" w14:textId="77DD0FDB" w:rsidR="00D74DD4" w:rsidRDefault="002E56AA" w:rsidP="00D74DD4">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4B293E1F" w14:textId="76B64CED" w:rsidR="00D74DD4" w:rsidRDefault="002E56AA" w:rsidP="00D74DD4">
            <w:pPr>
              <w:jc w:val="center"/>
              <w:rPr>
                <w:sz w:val="22"/>
                <w:szCs w:val="22"/>
              </w:rPr>
            </w:pPr>
            <w:r w:rsidRPr="009E12FF">
              <w:rPr>
                <w:sz w:val="22"/>
                <w:szCs w:val="22"/>
              </w:rPr>
              <w:t>……………………………………….</w:t>
            </w:r>
            <w:r w:rsidRPr="009E12FF">
              <w:rPr>
                <w:sz w:val="22"/>
                <w:szCs w:val="22"/>
              </w:rPr>
              <w:br/>
              <w:t>(TAK/NIE)</w:t>
            </w:r>
          </w:p>
        </w:tc>
      </w:tr>
      <w:tr w:rsidR="00CC3BC2" w:rsidRPr="00ED1A58" w14:paraId="0B06A382" w14:textId="77777777" w:rsidTr="00CC3BC2">
        <w:trPr>
          <w:trHeight w:val="328"/>
        </w:trPr>
        <w:tc>
          <w:tcPr>
            <w:tcW w:w="5000" w:type="pct"/>
            <w:gridSpan w:val="4"/>
            <w:shd w:val="clear" w:color="auto" w:fill="D9D9D9" w:themeFill="background1" w:themeFillShade="D9"/>
            <w:noWrap/>
            <w:vAlign w:val="center"/>
          </w:tcPr>
          <w:p w14:paraId="0FE2CE07" w14:textId="03732966" w:rsidR="00CC3BC2" w:rsidRPr="00CC3BC2" w:rsidRDefault="00CC3BC2" w:rsidP="00CC3BC2">
            <w:pPr>
              <w:rPr>
                <w:b/>
                <w:bCs/>
                <w:sz w:val="22"/>
                <w:szCs w:val="22"/>
              </w:rPr>
            </w:pPr>
            <w:r w:rsidRPr="00CC3BC2">
              <w:rPr>
                <w:b/>
                <w:bCs/>
                <w:sz w:val="22"/>
                <w:szCs w:val="22"/>
              </w:rPr>
              <w:lastRenderedPageBreak/>
              <w:t>X. UKŁAD ZASILANIA</w:t>
            </w:r>
          </w:p>
        </w:tc>
      </w:tr>
      <w:tr w:rsidR="00D74DD4" w:rsidRPr="00ED1A58" w14:paraId="0CED8ECC" w14:textId="77777777" w:rsidTr="00990D92">
        <w:trPr>
          <w:trHeight w:val="1115"/>
        </w:trPr>
        <w:tc>
          <w:tcPr>
            <w:tcW w:w="226" w:type="pct"/>
            <w:tcBorders>
              <w:bottom w:val="single" w:sz="4" w:space="0" w:color="auto"/>
            </w:tcBorders>
            <w:shd w:val="clear" w:color="auto" w:fill="auto"/>
            <w:noWrap/>
            <w:vAlign w:val="center"/>
          </w:tcPr>
          <w:p w14:paraId="18BB7836" w14:textId="11D0C073" w:rsidR="00D74DD4" w:rsidRDefault="00CC3BC2" w:rsidP="00D74DD4">
            <w:pPr>
              <w:jc w:val="center"/>
              <w:rPr>
                <w:sz w:val="22"/>
                <w:szCs w:val="22"/>
              </w:rPr>
            </w:pPr>
            <w:r>
              <w:rPr>
                <w:sz w:val="22"/>
                <w:szCs w:val="22"/>
              </w:rPr>
              <w:t>34</w:t>
            </w:r>
          </w:p>
        </w:tc>
        <w:tc>
          <w:tcPr>
            <w:tcW w:w="2103" w:type="pct"/>
            <w:tcBorders>
              <w:bottom w:val="single" w:sz="4" w:space="0" w:color="auto"/>
            </w:tcBorders>
            <w:shd w:val="clear" w:color="auto" w:fill="auto"/>
            <w:vAlign w:val="center"/>
          </w:tcPr>
          <w:p w14:paraId="17A86AF7" w14:textId="3EC07451" w:rsidR="00CC3BC2" w:rsidRPr="00CC3BC2" w:rsidRDefault="00CC3BC2" w:rsidP="00CC3BC2">
            <w:pPr>
              <w:pStyle w:val="Akapitzlist"/>
              <w:widowControl w:val="0"/>
              <w:numPr>
                <w:ilvl w:val="0"/>
                <w:numId w:val="27"/>
              </w:numPr>
              <w:tabs>
                <w:tab w:val="left" w:pos="1464"/>
              </w:tabs>
              <w:autoSpaceDE w:val="0"/>
              <w:autoSpaceDN w:val="0"/>
              <w:ind w:left="357" w:right="119" w:hanging="357"/>
              <w:contextualSpacing w:val="0"/>
              <w:rPr>
                <w:sz w:val="22"/>
                <w:szCs w:val="22"/>
              </w:rPr>
            </w:pPr>
            <w:r w:rsidRPr="00CC3BC2">
              <w:rPr>
                <w:sz w:val="22"/>
                <w:szCs w:val="22"/>
              </w:rPr>
              <w:t>możliwość wlewu paliwa przynajmniej z lewej strony pojazdu. Zamawiający dopuszcza możliwość tankowania z lewej i prawej strony</w:t>
            </w:r>
            <w:r w:rsidRPr="00CC3BC2">
              <w:rPr>
                <w:spacing w:val="-5"/>
                <w:sz w:val="22"/>
                <w:szCs w:val="22"/>
              </w:rPr>
              <w:t xml:space="preserve"> </w:t>
            </w:r>
            <w:r w:rsidRPr="00CC3BC2">
              <w:rPr>
                <w:sz w:val="22"/>
                <w:szCs w:val="22"/>
              </w:rPr>
              <w:t>pojazdu,</w:t>
            </w:r>
          </w:p>
          <w:p w14:paraId="331C4A24" w14:textId="77B45825" w:rsidR="00CC3BC2" w:rsidRPr="00CC3BC2" w:rsidRDefault="00CC3BC2" w:rsidP="00CC3BC2">
            <w:pPr>
              <w:pStyle w:val="Akapitzlist"/>
              <w:widowControl w:val="0"/>
              <w:numPr>
                <w:ilvl w:val="0"/>
                <w:numId w:val="27"/>
              </w:numPr>
              <w:tabs>
                <w:tab w:val="left" w:pos="1464"/>
              </w:tabs>
              <w:autoSpaceDE w:val="0"/>
              <w:autoSpaceDN w:val="0"/>
              <w:ind w:left="357" w:right="119" w:hanging="357"/>
              <w:contextualSpacing w:val="0"/>
              <w:rPr>
                <w:sz w:val="22"/>
                <w:szCs w:val="22"/>
              </w:rPr>
            </w:pPr>
            <w:r w:rsidRPr="00CC3BC2">
              <w:rPr>
                <w:sz w:val="22"/>
                <w:szCs w:val="22"/>
              </w:rPr>
              <w:t>zatrzask zbiornika</w:t>
            </w:r>
            <w:r w:rsidRPr="00CC3BC2">
              <w:rPr>
                <w:spacing w:val="-3"/>
                <w:sz w:val="22"/>
                <w:szCs w:val="22"/>
              </w:rPr>
              <w:t xml:space="preserve"> </w:t>
            </w:r>
            <w:r w:rsidRPr="00CC3BC2">
              <w:rPr>
                <w:sz w:val="22"/>
                <w:szCs w:val="22"/>
              </w:rPr>
              <w:t>paliwa,</w:t>
            </w:r>
          </w:p>
          <w:p w14:paraId="5F551AB2" w14:textId="62B672B7" w:rsidR="00CC3BC2" w:rsidRPr="00CC3BC2" w:rsidRDefault="00CC3BC2" w:rsidP="00CC3BC2">
            <w:pPr>
              <w:pStyle w:val="Akapitzlist"/>
              <w:widowControl w:val="0"/>
              <w:numPr>
                <w:ilvl w:val="0"/>
                <w:numId w:val="27"/>
              </w:numPr>
              <w:tabs>
                <w:tab w:val="left" w:pos="1464"/>
              </w:tabs>
              <w:autoSpaceDE w:val="0"/>
              <w:autoSpaceDN w:val="0"/>
              <w:ind w:left="357" w:right="119" w:hanging="357"/>
              <w:contextualSpacing w:val="0"/>
              <w:rPr>
                <w:sz w:val="22"/>
                <w:szCs w:val="22"/>
              </w:rPr>
            </w:pPr>
            <w:r w:rsidRPr="00CC3BC2">
              <w:rPr>
                <w:sz w:val="22"/>
                <w:szCs w:val="22"/>
              </w:rPr>
              <w:t>króciec</w:t>
            </w:r>
            <w:r w:rsidRPr="00CC3BC2">
              <w:rPr>
                <w:spacing w:val="29"/>
                <w:sz w:val="22"/>
                <w:szCs w:val="22"/>
              </w:rPr>
              <w:t xml:space="preserve"> </w:t>
            </w:r>
            <w:r w:rsidRPr="00CC3BC2">
              <w:rPr>
                <w:sz w:val="22"/>
                <w:szCs w:val="22"/>
              </w:rPr>
              <w:t>wlewu</w:t>
            </w:r>
            <w:r w:rsidRPr="00CC3BC2">
              <w:rPr>
                <w:spacing w:val="30"/>
                <w:sz w:val="22"/>
                <w:szCs w:val="22"/>
              </w:rPr>
              <w:t xml:space="preserve"> </w:t>
            </w:r>
            <w:r w:rsidRPr="00CC3BC2">
              <w:rPr>
                <w:sz w:val="22"/>
                <w:szCs w:val="22"/>
              </w:rPr>
              <w:t>paliwa</w:t>
            </w:r>
            <w:r w:rsidRPr="00CC3BC2">
              <w:rPr>
                <w:spacing w:val="32"/>
                <w:sz w:val="22"/>
                <w:szCs w:val="22"/>
              </w:rPr>
              <w:t xml:space="preserve"> </w:t>
            </w:r>
            <w:r w:rsidRPr="00CC3BC2">
              <w:rPr>
                <w:sz w:val="22"/>
                <w:szCs w:val="22"/>
              </w:rPr>
              <w:t>ze</w:t>
            </w:r>
            <w:r w:rsidRPr="00CC3BC2">
              <w:rPr>
                <w:spacing w:val="29"/>
                <w:sz w:val="22"/>
                <w:szCs w:val="22"/>
              </w:rPr>
              <w:t xml:space="preserve"> </w:t>
            </w:r>
            <w:r w:rsidRPr="00CC3BC2">
              <w:rPr>
                <w:sz w:val="22"/>
                <w:szCs w:val="22"/>
              </w:rPr>
              <w:t>zintegrowaną</w:t>
            </w:r>
            <w:r w:rsidRPr="00CC3BC2">
              <w:rPr>
                <w:spacing w:val="31"/>
                <w:sz w:val="22"/>
                <w:szCs w:val="22"/>
              </w:rPr>
              <w:t xml:space="preserve"> </w:t>
            </w:r>
            <w:r w:rsidRPr="00CC3BC2">
              <w:rPr>
                <w:sz w:val="22"/>
                <w:szCs w:val="22"/>
              </w:rPr>
              <w:t>kratą</w:t>
            </w:r>
            <w:r w:rsidRPr="00CC3BC2">
              <w:rPr>
                <w:spacing w:val="28"/>
                <w:sz w:val="22"/>
                <w:szCs w:val="22"/>
              </w:rPr>
              <w:t xml:space="preserve"> </w:t>
            </w:r>
            <w:r w:rsidRPr="00CC3BC2">
              <w:rPr>
                <w:sz w:val="22"/>
                <w:szCs w:val="22"/>
              </w:rPr>
              <w:t>zabezpieczającą przed nieuprawnionym odessaniem paliwa,</w:t>
            </w:r>
          </w:p>
          <w:p w14:paraId="5EEE13C7" w14:textId="45B381B9" w:rsidR="00CC3BC2" w:rsidRPr="00CC3BC2" w:rsidRDefault="00CC3BC2" w:rsidP="00CC3BC2">
            <w:pPr>
              <w:pStyle w:val="Akapitzlist"/>
              <w:widowControl w:val="0"/>
              <w:numPr>
                <w:ilvl w:val="0"/>
                <w:numId w:val="27"/>
              </w:numPr>
              <w:tabs>
                <w:tab w:val="left" w:pos="1464"/>
              </w:tabs>
              <w:autoSpaceDE w:val="0"/>
              <w:autoSpaceDN w:val="0"/>
              <w:ind w:left="357" w:right="119" w:hanging="357"/>
              <w:contextualSpacing w:val="0"/>
              <w:rPr>
                <w:sz w:val="22"/>
                <w:szCs w:val="22"/>
              </w:rPr>
            </w:pPr>
            <w:r w:rsidRPr="00CC3BC2">
              <w:rPr>
                <w:sz w:val="22"/>
                <w:szCs w:val="22"/>
              </w:rPr>
              <w:t>złącze napełniania sprężonego powietrza z</w:t>
            </w:r>
            <w:r w:rsidRPr="00CC3BC2">
              <w:rPr>
                <w:spacing w:val="-5"/>
                <w:sz w:val="22"/>
                <w:szCs w:val="22"/>
              </w:rPr>
              <w:t xml:space="preserve"> </w:t>
            </w:r>
            <w:r w:rsidRPr="00CC3BC2">
              <w:rPr>
                <w:sz w:val="22"/>
                <w:szCs w:val="22"/>
              </w:rPr>
              <w:t>przodu,</w:t>
            </w:r>
          </w:p>
          <w:p w14:paraId="4881775C" w14:textId="745B5E3C" w:rsidR="00CC3BC2" w:rsidRPr="00CC3BC2" w:rsidRDefault="00CC3BC2" w:rsidP="00CC3BC2">
            <w:pPr>
              <w:pStyle w:val="Akapitzlist"/>
              <w:widowControl w:val="0"/>
              <w:numPr>
                <w:ilvl w:val="0"/>
                <w:numId w:val="27"/>
              </w:numPr>
              <w:tabs>
                <w:tab w:val="left" w:pos="1464"/>
              </w:tabs>
              <w:autoSpaceDE w:val="0"/>
              <w:autoSpaceDN w:val="0"/>
              <w:ind w:left="357" w:right="119" w:hanging="357"/>
              <w:contextualSpacing w:val="0"/>
              <w:rPr>
                <w:sz w:val="22"/>
                <w:szCs w:val="22"/>
              </w:rPr>
            </w:pPr>
            <w:r w:rsidRPr="00CC3BC2">
              <w:rPr>
                <w:sz w:val="22"/>
                <w:szCs w:val="22"/>
              </w:rPr>
              <w:t>złącze</w:t>
            </w:r>
            <w:r w:rsidRPr="00CC3BC2">
              <w:rPr>
                <w:spacing w:val="-14"/>
                <w:sz w:val="22"/>
                <w:szCs w:val="22"/>
              </w:rPr>
              <w:t xml:space="preserve"> </w:t>
            </w:r>
            <w:r w:rsidRPr="00CC3BC2">
              <w:rPr>
                <w:sz w:val="22"/>
                <w:szCs w:val="22"/>
              </w:rPr>
              <w:t>do</w:t>
            </w:r>
            <w:r w:rsidRPr="00CC3BC2">
              <w:rPr>
                <w:spacing w:val="-12"/>
                <w:sz w:val="22"/>
                <w:szCs w:val="22"/>
              </w:rPr>
              <w:t xml:space="preserve"> </w:t>
            </w:r>
            <w:r w:rsidRPr="00CC3BC2">
              <w:rPr>
                <w:sz w:val="22"/>
                <w:szCs w:val="22"/>
              </w:rPr>
              <w:t>napełniania</w:t>
            </w:r>
            <w:r w:rsidRPr="00CC3BC2">
              <w:rPr>
                <w:spacing w:val="-13"/>
                <w:sz w:val="22"/>
                <w:szCs w:val="22"/>
              </w:rPr>
              <w:t xml:space="preserve"> </w:t>
            </w:r>
            <w:r w:rsidRPr="00CC3BC2">
              <w:rPr>
                <w:sz w:val="22"/>
                <w:szCs w:val="22"/>
              </w:rPr>
              <w:t>sprężonym</w:t>
            </w:r>
            <w:r w:rsidRPr="00CC3BC2">
              <w:rPr>
                <w:spacing w:val="-13"/>
                <w:sz w:val="22"/>
                <w:szCs w:val="22"/>
              </w:rPr>
              <w:t xml:space="preserve"> </w:t>
            </w:r>
            <w:r w:rsidRPr="00CC3BC2">
              <w:rPr>
                <w:sz w:val="22"/>
                <w:szCs w:val="22"/>
              </w:rPr>
              <w:t>powietrzem,</w:t>
            </w:r>
            <w:r w:rsidRPr="00CC3BC2">
              <w:rPr>
                <w:spacing w:val="-13"/>
                <w:sz w:val="22"/>
                <w:szCs w:val="22"/>
              </w:rPr>
              <w:t xml:space="preserve"> </w:t>
            </w:r>
            <w:r w:rsidRPr="00CC3BC2">
              <w:rPr>
                <w:sz w:val="22"/>
                <w:szCs w:val="22"/>
              </w:rPr>
              <w:t>dodatkowo</w:t>
            </w:r>
            <w:r w:rsidRPr="00CC3BC2">
              <w:rPr>
                <w:spacing w:val="-11"/>
                <w:sz w:val="22"/>
                <w:szCs w:val="22"/>
              </w:rPr>
              <w:t xml:space="preserve"> </w:t>
            </w:r>
            <w:r w:rsidRPr="00CC3BC2">
              <w:rPr>
                <w:sz w:val="22"/>
                <w:szCs w:val="22"/>
              </w:rPr>
              <w:t>z</w:t>
            </w:r>
            <w:r w:rsidRPr="00CC3BC2">
              <w:rPr>
                <w:spacing w:val="-14"/>
                <w:sz w:val="22"/>
                <w:szCs w:val="22"/>
              </w:rPr>
              <w:t xml:space="preserve"> </w:t>
            </w:r>
            <w:r w:rsidRPr="00CC3BC2">
              <w:rPr>
                <w:sz w:val="22"/>
                <w:szCs w:val="22"/>
              </w:rPr>
              <w:t>funkcją</w:t>
            </w:r>
            <w:r w:rsidRPr="00CC3BC2">
              <w:rPr>
                <w:spacing w:val="-13"/>
                <w:sz w:val="22"/>
                <w:szCs w:val="22"/>
              </w:rPr>
              <w:t xml:space="preserve"> </w:t>
            </w:r>
            <w:r w:rsidRPr="00CC3BC2">
              <w:rPr>
                <w:sz w:val="22"/>
                <w:szCs w:val="22"/>
              </w:rPr>
              <w:t>zaworu</w:t>
            </w:r>
            <w:r w:rsidRPr="00CC3BC2">
              <w:rPr>
                <w:spacing w:val="-14"/>
                <w:sz w:val="22"/>
                <w:szCs w:val="22"/>
              </w:rPr>
              <w:t xml:space="preserve"> </w:t>
            </w:r>
            <w:r w:rsidRPr="00CC3BC2">
              <w:rPr>
                <w:sz w:val="22"/>
                <w:szCs w:val="22"/>
              </w:rPr>
              <w:t>napełniania</w:t>
            </w:r>
            <w:r w:rsidRPr="00CC3BC2">
              <w:rPr>
                <w:spacing w:val="-13"/>
                <w:sz w:val="22"/>
                <w:szCs w:val="22"/>
              </w:rPr>
              <w:t xml:space="preserve"> </w:t>
            </w:r>
            <w:r w:rsidRPr="00CC3BC2">
              <w:rPr>
                <w:sz w:val="22"/>
                <w:szCs w:val="22"/>
              </w:rPr>
              <w:t>opon, w komorze silnika,</w:t>
            </w:r>
          </w:p>
          <w:p w14:paraId="29CCE801" w14:textId="1E79345A" w:rsidR="00CC3BC2" w:rsidRPr="00CC3BC2" w:rsidRDefault="00CC3BC2" w:rsidP="00CC3BC2">
            <w:pPr>
              <w:pStyle w:val="Akapitzlist"/>
              <w:widowControl w:val="0"/>
              <w:numPr>
                <w:ilvl w:val="0"/>
                <w:numId w:val="27"/>
              </w:numPr>
              <w:tabs>
                <w:tab w:val="left" w:pos="1464"/>
              </w:tabs>
              <w:autoSpaceDE w:val="0"/>
              <w:autoSpaceDN w:val="0"/>
              <w:ind w:left="357" w:right="119" w:hanging="357"/>
              <w:contextualSpacing w:val="0"/>
              <w:rPr>
                <w:sz w:val="22"/>
                <w:szCs w:val="22"/>
              </w:rPr>
            </w:pPr>
            <w:r w:rsidRPr="00CC3BC2">
              <w:rPr>
                <w:sz w:val="22"/>
                <w:szCs w:val="22"/>
              </w:rPr>
              <w:t>złącza kontrolne instalacji pneumatycznej,</w:t>
            </w:r>
          </w:p>
          <w:p w14:paraId="34ED3133" w14:textId="2EF4AD12" w:rsidR="00CC3BC2" w:rsidRPr="00CC3BC2" w:rsidRDefault="00CC3BC2" w:rsidP="00CC3BC2">
            <w:pPr>
              <w:pStyle w:val="Akapitzlist"/>
              <w:widowControl w:val="0"/>
              <w:numPr>
                <w:ilvl w:val="0"/>
                <w:numId w:val="27"/>
              </w:numPr>
              <w:tabs>
                <w:tab w:val="left" w:pos="1464"/>
              </w:tabs>
              <w:autoSpaceDE w:val="0"/>
              <w:autoSpaceDN w:val="0"/>
              <w:ind w:left="357" w:right="119" w:hanging="357"/>
              <w:contextualSpacing w:val="0"/>
              <w:rPr>
                <w:sz w:val="22"/>
                <w:szCs w:val="22"/>
              </w:rPr>
            </w:pPr>
            <w:r w:rsidRPr="00CC3BC2">
              <w:rPr>
                <w:sz w:val="22"/>
                <w:szCs w:val="22"/>
              </w:rPr>
              <w:t>zbiornik sprężonego powietrza z</w:t>
            </w:r>
            <w:r w:rsidRPr="00CC3BC2">
              <w:rPr>
                <w:spacing w:val="-4"/>
                <w:sz w:val="22"/>
                <w:szCs w:val="22"/>
              </w:rPr>
              <w:t xml:space="preserve"> </w:t>
            </w:r>
            <w:r w:rsidRPr="00CC3BC2">
              <w:rPr>
                <w:sz w:val="22"/>
                <w:szCs w:val="22"/>
              </w:rPr>
              <w:t>aluminium,</w:t>
            </w:r>
          </w:p>
          <w:p w14:paraId="6AFF7C1E" w14:textId="5CF1A3E7" w:rsidR="00D74DD4" w:rsidRPr="00CC3BC2" w:rsidRDefault="00CC3BC2" w:rsidP="00CC3BC2">
            <w:pPr>
              <w:pStyle w:val="Akapitzlist"/>
              <w:widowControl w:val="0"/>
              <w:numPr>
                <w:ilvl w:val="0"/>
                <w:numId w:val="27"/>
              </w:numPr>
              <w:tabs>
                <w:tab w:val="left" w:pos="1464"/>
              </w:tabs>
              <w:autoSpaceDE w:val="0"/>
              <w:autoSpaceDN w:val="0"/>
              <w:ind w:left="357" w:right="119" w:hanging="357"/>
              <w:contextualSpacing w:val="0"/>
              <w:rPr>
                <w:sz w:val="22"/>
                <w:szCs w:val="22"/>
              </w:rPr>
            </w:pPr>
            <w:r w:rsidRPr="00CC3BC2">
              <w:rPr>
                <w:sz w:val="22"/>
                <w:szCs w:val="22"/>
              </w:rPr>
              <w:t>zawór spustowy płynu chłodzącego w najniższym punkcie komory</w:t>
            </w:r>
            <w:r w:rsidRPr="00CC3BC2">
              <w:rPr>
                <w:spacing w:val="-5"/>
                <w:sz w:val="22"/>
                <w:szCs w:val="22"/>
              </w:rPr>
              <w:t xml:space="preserve"> </w:t>
            </w:r>
            <w:r w:rsidRPr="00CC3BC2">
              <w:rPr>
                <w:sz w:val="22"/>
                <w:szCs w:val="22"/>
              </w:rPr>
              <w:t>silnika</w:t>
            </w:r>
            <w:r w:rsidR="001E2D0B">
              <w:rPr>
                <w:sz w:val="22"/>
                <w:szCs w:val="22"/>
              </w:rPr>
              <w:t>.</w:t>
            </w:r>
          </w:p>
        </w:tc>
        <w:tc>
          <w:tcPr>
            <w:tcW w:w="1317" w:type="pct"/>
            <w:tcBorders>
              <w:bottom w:val="single" w:sz="4" w:space="0" w:color="auto"/>
            </w:tcBorders>
            <w:shd w:val="clear" w:color="auto" w:fill="auto"/>
            <w:vAlign w:val="center"/>
          </w:tcPr>
          <w:p w14:paraId="66497632" w14:textId="2EC83607" w:rsidR="00D74DD4" w:rsidRDefault="00CC3BC2" w:rsidP="00D74DD4">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2B483A33" w14:textId="51CD80A3" w:rsidR="00D74DD4" w:rsidRDefault="00CC3BC2" w:rsidP="00D74DD4">
            <w:pPr>
              <w:jc w:val="center"/>
              <w:rPr>
                <w:sz w:val="22"/>
                <w:szCs w:val="22"/>
              </w:rPr>
            </w:pPr>
            <w:r w:rsidRPr="009E12FF">
              <w:rPr>
                <w:sz w:val="22"/>
                <w:szCs w:val="22"/>
              </w:rPr>
              <w:t>……………………………………….</w:t>
            </w:r>
            <w:r w:rsidRPr="009E12FF">
              <w:rPr>
                <w:sz w:val="22"/>
                <w:szCs w:val="22"/>
              </w:rPr>
              <w:br/>
              <w:t>(TAK/NIE)</w:t>
            </w:r>
          </w:p>
        </w:tc>
      </w:tr>
      <w:tr w:rsidR="00990D92" w:rsidRPr="00ED1A58" w14:paraId="6ED4D5E9" w14:textId="77777777" w:rsidTr="00990D92">
        <w:trPr>
          <w:trHeight w:val="306"/>
        </w:trPr>
        <w:tc>
          <w:tcPr>
            <w:tcW w:w="5000" w:type="pct"/>
            <w:gridSpan w:val="4"/>
            <w:shd w:val="clear" w:color="auto" w:fill="D9D9D9" w:themeFill="background1" w:themeFillShade="D9"/>
            <w:noWrap/>
            <w:vAlign w:val="center"/>
          </w:tcPr>
          <w:p w14:paraId="6F92D3D0" w14:textId="2170DB07" w:rsidR="00990D92" w:rsidRPr="00990D92" w:rsidRDefault="00990D92" w:rsidP="00990D92">
            <w:pPr>
              <w:rPr>
                <w:b/>
                <w:bCs/>
                <w:sz w:val="22"/>
                <w:szCs w:val="22"/>
              </w:rPr>
            </w:pPr>
            <w:r w:rsidRPr="00990D92">
              <w:rPr>
                <w:b/>
                <w:bCs/>
                <w:sz w:val="22"/>
                <w:szCs w:val="22"/>
              </w:rPr>
              <w:lastRenderedPageBreak/>
              <w:t>XI. WENTYLACJA</w:t>
            </w:r>
          </w:p>
        </w:tc>
      </w:tr>
      <w:tr w:rsidR="004E7F27" w:rsidRPr="00ED1A58" w14:paraId="2F2A7D39" w14:textId="77777777" w:rsidTr="00B27534">
        <w:trPr>
          <w:trHeight w:val="1115"/>
        </w:trPr>
        <w:tc>
          <w:tcPr>
            <w:tcW w:w="226" w:type="pct"/>
            <w:shd w:val="clear" w:color="auto" w:fill="auto"/>
            <w:noWrap/>
            <w:vAlign w:val="center"/>
          </w:tcPr>
          <w:p w14:paraId="215D8FFE" w14:textId="067EF8FF" w:rsidR="004E7F27" w:rsidRDefault="004E7F27" w:rsidP="004E7F27">
            <w:pPr>
              <w:jc w:val="center"/>
              <w:rPr>
                <w:sz w:val="22"/>
                <w:szCs w:val="22"/>
              </w:rPr>
            </w:pPr>
            <w:r>
              <w:rPr>
                <w:sz w:val="22"/>
                <w:szCs w:val="22"/>
              </w:rPr>
              <w:t>35</w:t>
            </w:r>
          </w:p>
        </w:tc>
        <w:tc>
          <w:tcPr>
            <w:tcW w:w="2103" w:type="pct"/>
            <w:shd w:val="clear" w:color="auto" w:fill="auto"/>
            <w:vAlign w:val="center"/>
          </w:tcPr>
          <w:p w14:paraId="1D69CE5B" w14:textId="1B2F8F89" w:rsidR="004E7F27" w:rsidRPr="001E2D0B" w:rsidRDefault="004E7F27" w:rsidP="004E7F27">
            <w:pPr>
              <w:rPr>
                <w:sz w:val="22"/>
                <w:szCs w:val="22"/>
              </w:rPr>
            </w:pPr>
            <w:r w:rsidRPr="001E2D0B">
              <w:rPr>
                <w:sz w:val="22"/>
                <w:szCs w:val="22"/>
              </w:rPr>
              <w:t>wentylacja naturalna przez uchylne górne partie okien bocznych (minimum 2 sztuki okien przesuwnych na lewej i prawej stronie autobusu, łącznie 2 sztuki) oraz elektrycznie sterowane właz/y dachowy (minimum</w:t>
            </w:r>
            <w:r w:rsidRPr="001E2D0B">
              <w:rPr>
                <w:spacing w:val="-4"/>
                <w:sz w:val="22"/>
                <w:szCs w:val="22"/>
              </w:rPr>
              <w:t xml:space="preserve"> </w:t>
            </w:r>
            <w:r w:rsidRPr="001E2D0B">
              <w:rPr>
                <w:sz w:val="22"/>
                <w:szCs w:val="22"/>
              </w:rPr>
              <w:t>jeden)</w:t>
            </w:r>
          </w:p>
        </w:tc>
        <w:tc>
          <w:tcPr>
            <w:tcW w:w="1317" w:type="pct"/>
            <w:shd w:val="clear" w:color="auto" w:fill="auto"/>
            <w:vAlign w:val="center"/>
          </w:tcPr>
          <w:p w14:paraId="508D8624" w14:textId="77777777" w:rsidR="004E7F27" w:rsidRDefault="004E7F27" w:rsidP="004E7F27">
            <w:pPr>
              <w:jc w:val="center"/>
              <w:rPr>
                <w:sz w:val="22"/>
                <w:szCs w:val="22"/>
              </w:rPr>
            </w:pPr>
          </w:p>
          <w:p w14:paraId="16689FB5" w14:textId="1A231FF4" w:rsidR="004E7F27" w:rsidRDefault="004E7F27" w:rsidP="004E7F27">
            <w:pPr>
              <w:jc w:val="center"/>
              <w:rPr>
                <w:sz w:val="22"/>
                <w:szCs w:val="22"/>
              </w:rPr>
            </w:pPr>
            <w:r w:rsidRPr="009E12FF">
              <w:rPr>
                <w:sz w:val="22"/>
                <w:szCs w:val="22"/>
              </w:rPr>
              <w:t>……………………………………….</w:t>
            </w:r>
            <w:r w:rsidRPr="009E12FF">
              <w:rPr>
                <w:sz w:val="22"/>
                <w:szCs w:val="22"/>
              </w:rPr>
              <w:br/>
              <w:t>(TAK/NIE)</w:t>
            </w:r>
          </w:p>
          <w:p w14:paraId="5AE26A86" w14:textId="77777777" w:rsidR="004E7F27" w:rsidRDefault="004E7F27" w:rsidP="004E7F27">
            <w:pPr>
              <w:jc w:val="center"/>
              <w:rPr>
                <w:sz w:val="22"/>
                <w:szCs w:val="22"/>
              </w:rPr>
            </w:pPr>
          </w:p>
          <w:p w14:paraId="74DF7F90" w14:textId="77777777" w:rsidR="004E7F27" w:rsidRDefault="004E7F27" w:rsidP="004E7F27">
            <w:pPr>
              <w:jc w:val="center"/>
              <w:rPr>
                <w:sz w:val="22"/>
                <w:szCs w:val="22"/>
              </w:rPr>
            </w:pPr>
          </w:p>
          <w:p w14:paraId="6969D1A8" w14:textId="77777777" w:rsidR="004E7F27" w:rsidRDefault="004E7F27" w:rsidP="004E7F27">
            <w:pPr>
              <w:jc w:val="center"/>
              <w:rPr>
                <w:sz w:val="22"/>
                <w:szCs w:val="22"/>
              </w:rPr>
            </w:pPr>
            <w:r w:rsidRPr="009E12FF">
              <w:rPr>
                <w:sz w:val="22"/>
                <w:szCs w:val="22"/>
              </w:rPr>
              <w:t>……………………………………….</w:t>
            </w:r>
            <w:r w:rsidRPr="009E12FF">
              <w:rPr>
                <w:sz w:val="22"/>
                <w:szCs w:val="22"/>
              </w:rPr>
              <w:br/>
              <w:t>(</w:t>
            </w:r>
            <w:r>
              <w:rPr>
                <w:sz w:val="22"/>
                <w:szCs w:val="22"/>
              </w:rPr>
              <w:t>łączna liczba przesuwnych okien</w:t>
            </w:r>
            <w:r w:rsidRPr="009E12FF">
              <w:rPr>
                <w:sz w:val="22"/>
                <w:szCs w:val="22"/>
              </w:rPr>
              <w:t>)</w:t>
            </w:r>
          </w:p>
          <w:p w14:paraId="72160338" w14:textId="77777777" w:rsidR="004E7F27" w:rsidRDefault="004E7F27" w:rsidP="004E7F27">
            <w:pPr>
              <w:jc w:val="center"/>
              <w:rPr>
                <w:sz w:val="22"/>
                <w:szCs w:val="22"/>
              </w:rPr>
            </w:pPr>
          </w:p>
          <w:p w14:paraId="2F63D9DA" w14:textId="77777777" w:rsidR="004E7F27" w:rsidRDefault="004E7F27" w:rsidP="004E7F27">
            <w:pPr>
              <w:jc w:val="center"/>
              <w:rPr>
                <w:sz w:val="22"/>
                <w:szCs w:val="22"/>
              </w:rPr>
            </w:pPr>
          </w:p>
          <w:p w14:paraId="7F1E2CAE" w14:textId="0A5BF69F" w:rsidR="004E7F27" w:rsidRDefault="004E7F27" w:rsidP="004E7F27">
            <w:pPr>
              <w:jc w:val="center"/>
              <w:rPr>
                <w:sz w:val="22"/>
                <w:szCs w:val="22"/>
              </w:rPr>
            </w:pPr>
            <w:r w:rsidRPr="009E12FF">
              <w:rPr>
                <w:sz w:val="22"/>
                <w:szCs w:val="22"/>
              </w:rPr>
              <w:t>……………………………………….</w:t>
            </w:r>
            <w:r w:rsidRPr="009E12FF">
              <w:rPr>
                <w:sz w:val="22"/>
                <w:szCs w:val="22"/>
              </w:rPr>
              <w:br/>
              <w:t>(</w:t>
            </w:r>
            <w:r>
              <w:rPr>
                <w:sz w:val="22"/>
                <w:szCs w:val="22"/>
              </w:rPr>
              <w:t>liczba włazów</w:t>
            </w:r>
            <w:r w:rsidRPr="009E12FF">
              <w:rPr>
                <w:sz w:val="22"/>
                <w:szCs w:val="22"/>
              </w:rPr>
              <w:t>)</w:t>
            </w:r>
          </w:p>
        </w:tc>
        <w:tc>
          <w:tcPr>
            <w:tcW w:w="1354" w:type="pct"/>
            <w:shd w:val="clear" w:color="auto" w:fill="auto"/>
            <w:vAlign w:val="center"/>
          </w:tcPr>
          <w:p w14:paraId="1A3384E6" w14:textId="77777777" w:rsidR="004E7F27" w:rsidRDefault="004E7F27" w:rsidP="004E7F27">
            <w:pPr>
              <w:jc w:val="center"/>
              <w:rPr>
                <w:sz w:val="22"/>
                <w:szCs w:val="22"/>
              </w:rPr>
            </w:pPr>
          </w:p>
          <w:p w14:paraId="457E2C72" w14:textId="77777777" w:rsidR="004E7F27" w:rsidRDefault="004E7F27" w:rsidP="004E7F27">
            <w:pPr>
              <w:jc w:val="center"/>
              <w:rPr>
                <w:sz w:val="22"/>
                <w:szCs w:val="22"/>
              </w:rPr>
            </w:pPr>
            <w:r w:rsidRPr="009E12FF">
              <w:rPr>
                <w:sz w:val="22"/>
                <w:szCs w:val="22"/>
              </w:rPr>
              <w:t>……………………………………….</w:t>
            </w:r>
            <w:r w:rsidRPr="009E12FF">
              <w:rPr>
                <w:sz w:val="22"/>
                <w:szCs w:val="22"/>
              </w:rPr>
              <w:br/>
              <w:t>(TAK/NIE)</w:t>
            </w:r>
          </w:p>
          <w:p w14:paraId="147BE76F" w14:textId="77777777" w:rsidR="004E7F27" w:rsidRDefault="004E7F27" w:rsidP="004E7F27">
            <w:pPr>
              <w:jc w:val="center"/>
              <w:rPr>
                <w:sz w:val="22"/>
                <w:szCs w:val="22"/>
              </w:rPr>
            </w:pPr>
          </w:p>
          <w:p w14:paraId="706A54E1" w14:textId="77777777" w:rsidR="004E7F27" w:rsidRDefault="004E7F27" w:rsidP="004E7F27">
            <w:pPr>
              <w:jc w:val="center"/>
              <w:rPr>
                <w:sz w:val="22"/>
                <w:szCs w:val="22"/>
              </w:rPr>
            </w:pPr>
          </w:p>
          <w:p w14:paraId="3A47277C" w14:textId="77777777" w:rsidR="004E7F27" w:rsidRDefault="004E7F27" w:rsidP="004E7F27">
            <w:pPr>
              <w:jc w:val="center"/>
              <w:rPr>
                <w:sz w:val="22"/>
                <w:szCs w:val="22"/>
              </w:rPr>
            </w:pPr>
            <w:r w:rsidRPr="009E12FF">
              <w:rPr>
                <w:sz w:val="22"/>
                <w:szCs w:val="22"/>
              </w:rPr>
              <w:t>……………………………………….</w:t>
            </w:r>
            <w:r w:rsidRPr="009E12FF">
              <w:rPr>
                <w:sz w:val="22"/>
                <w:szCs w:val="22"/>
              </w:rPr>
              <w:br/>
              <w:t>(</w:t>
            </w:r>
            <w:r>
              <w:rPr>
                <w:sz w:val="22"/>
                <w:szCs w:val="22"/>
              </w:rPr>
              <w:t>łączna liczba przesuwnych okien</w:t>
            </w:r>
            <w:r w:rsidRPr="009E12FF">
              <w:rPr>
                <w:sz w:val="22"/>
                <w:szCs w:val="22"/>
              </w:rPr>
              <w:t>)</w:t>
            </w:r>
          </w:p>
          <w:p w14:paraId="56C2A1AD" w14:textId="77777777" w:rsidR="004E7F27" w:rsidRDefault="004E7F27" w:rsidP="004E7F27">
            <w:pPr>
              <w:jc w:val="center"/>
              <w:rPr>
                <w:sz w:val="22"/>
                <w:szCs w:val="22"/>
              </w:rPr>
            </w:pPr>
          </w:p>
          <w:p w14:paraId="03C15DB1" w14:textId="77777777" w:rsidR="004E7F27" w:rsidRDefault="004E7F27" w:rsidP="004E7F27">
            <w:pPr>
              <w:jc w:val="center"/>
              <w:rPr>
                <w:sz w:val="22"/>
                <w:szCs w:val="22"/>
              </w:rPr>
            </w:pPr>
          </w:p>
          <w:p w14:paraId="43A5152F" w14:textId="2C33FBBC" w:rsidR="004E7F27" w:rsidRDefault="004E7F27" w:rsidP="004E7F27">
            <w:pPr>
              <w:jc w:val="center"/>
              <w:rPr>
                <w:sz w:val="22"/>
                <w:szCs w:val="22"/>
              </w:rPr>
            </w:pPr>
            <w:r w:rsidRPr="009E12FF">
              <w:rPr>
                <w:sz w:val="22"/>
                <w:szCs w:val="22"/>
              </w:rPr>
              <w:t>……………………………………….</w:t>
            </w:r>
            <w:r w:rsidRPr="009E12FF">
              <w:rPr>
                <w:sz w:val="22"/>
                <w:szCs w:val="22"/>
              </w:rPr>
              <w:br/>
              <w:t>(</w:t>
            </w:r>
            <w:r>
              <w:rPr>
                <w:sz w:val="22"/>
                <w:szCs w:val="22"/>
              </w:rPr>
              <w:t>liczba włazów</w:t>
            </w:r>
            <w:r w:rsidRPr="009E12FF">
              <w:rPr>
                <w:sz w:val="22"/>
                <w:szCs w:val="22"/>
              </w:rPr>
              <w:t>)</w:t>
            </w:r>
          </w:p>
        </w:tc>
      </w:tr>
      <w:tr w:rsidR="004E7F27" w:rsidRPr="00ED1A58" w14:paraId="62C7757D" w14:textId="77777777" w:rsidTr="00C95020">
        <w:trPr>
          <w:trHeight w:val="1115"/>
        </w:trPr>
        <w:tc>
          <w:tcPr>
            <w:tcW w:w="226" w:type="pct"/>
            <w:tcBorders>
              <w:bottom w:val="single" w:sz="4" w:space="0" w:color="auto"/>
            </w:tcBorders>
            <w:shd w:val="clear" w:color="auto" w:fill="auto"/>
            <w:noWrap/>
            <w:vAlign w:val="center"/>
          </w:tcPr>
          <w:p w14:paraId="0C12C2AF" w14:textId="1F2BCE93" w:rsidR="004E7F27" w:rsidRDefault="004E7F27" w:rsidP="004E7F27">
            <w:pPr>
              <w:jc w:val="center"/>
              <w:rPr>
                <w:sz w:val="22"/>
                <w:szCs w:val="22"/>
              </w:rPr>
            </w:pPr>
            <w:r>
              <w:rPr>
                <w:sz w:val="22"/>
                <w:szCs w:val="22"/>
              </w:rPr>
              <w:t>36</w:t>
            </w:r>
          </w:p>
        </w:tc>
        <w:tc>
          <w:tcPr>
            <w:tcW w:w="2103" w:type="pct"/>
            <w:tcBorders>
              <w:bottom w:val="single" w:sz="4" w:space="0" w:color="auto"/>
            </w:tcBorders>
            <w:shd w:val="clear" w:color="auto" w:fill="auto"/>
            <w:vAlign w:val="center"/>
          </w:tcPr>
          <w:p w14:paraId="481CB480" w14:textId="79519278" w:rsidR="00C85E46" w:rsidRPr="00C85E46" w:rsidRDefault="00C85E46" w:rsidP="00C85E46">
            <w:pPr>
              <w:widowControl w:val="0"/>
              <w:tabs>
                <w:tab w:val="left" w:pos="1464"/>
              </w:tabs>
              <w:autoSpaceDE w:val="0"/>
              <w:autoSpaceDN w:val="0"/>
              <w:ind w:right="119"/>
              <w:rPr>
                <w:sz w:val="22"/>
                <w:szCs w:val="22"/>
              </w:rPr>
            </w:pPr>
            <w:r w:rsidRPr="00C85E46">
              <w:rPr>
                <w:sz w:val="22"/>
                <w:szCs w:val="22"/>
              </w:rPr>
              <w:t xml:space="preserve">sterowanie </w:t>
            </w:r>
            <w:r>
              <w:rPr>
                <w:sz w:val="22"/>
                <w:szCs w:val="22"/>
              </w:rPr>
              <w:t xml:space="preserve">włazu </w:t>
            </w:r>
            <w:r w:rsidRPr="00C85E46">
              <w:rPr>
                <w:sz w:val="22"/>
                <w:szCs w:val="22"/>
              </w:rPr>
              <w:t>zapewni</w:t>
            </w:r>
            <w:r>
              <w:rPr>
                <w:sz w:val="22"/>
                <w:szCs w:val="22"/>
              </w:rPr>
              <w:t>a</w:t>
            </w:r>
            <w:r w:rsidRPr="00C85E46">
              <w:rPr>
                <w:sz w:val="22"/>
                <w:szCs w:val="22"/>
              </w:rPr>
              <w:t xml:space="preserve"> </w:t>
            </w:r>
            <w:r>
              <w:rPr>
                <w:sz w:val="22"/>
                <w:szCs w:val="22"/>
              </w:rPr>
              <w:t xml:space="preserve">jego </w:t>
            </w:r>
            <w:r w:rsidRPr="00C85E46">
              <w:rPr>
                <w:sz w:val="22"/>
                <w:szCs w:val="22"/>
              </w:rPr>
              <w:t>automatyczne zamykanie się:</w:t>
            </w:r>
          </w:p>
          <w:p w14:paraId="104569CB" w14:textId="63866800" w:rsidR="00C85E46" w:rsidRPr="00C85E46" w:rsidRDefault="00C85E46" w:rsidP="00C85E46">
            <w:pPr>
              <w:pStyle w:val="Akapitzlist"/>
              <w:widowControl w:val="0"/>
              <w:numPr>
                <w:ilvl w:val="0"/>
                <w:numId w:val="28"/>
              </w:numPr>
              <w:tabs>
                <w:tab w:val="left" w:pos="2184"/>
              </w:tabs>
              <w:autoSpaceDE w:val="0"/>
              <w:autoSpaceDN w:val="0"/>
              <w:ind w:left="358"/>
              <w:contextualSpacing w:val="0"/>
              <w:rPr>
                <w:sz w:val="22"/>
                <w:szCs w:val="22"/>
              </w:rPr>
            </w:pPr>
            <w:r w:rsidRPr="00C85E46">
              <w:rPr>
                <w:sz w:val="22"/>
                <w:szCs w:val="22"/>
              </w:rPr>
              <w:t>po włączeniu wycieraczek przedniej szyby w trybie pracy</w:t>
            </w:r>
            <w:r w:rsidRPr="00C85E46">
              <w:rPr>
                <w:spacing w:val="-10"/>
                <w:sz w:val="22"/>
                <w:szCs w:val="22"/>
              </w:rPr>
              <w:t xml:space="preserve"> </w:t>
            </w:r>
            <w:r w:rsidRPr="00C85E46">
              <w:rPr>
                <w:sz w:val="22"/>
                <w:szCs w:val="22"/>
              </w:rPr>
              <w:t>ciągłej,</w:t>
            </w:r>
          </w:p>
          <w:p w14:paraId="51F85BAC" w14:textId="22357927" w:rsidR="00C85E46" w:rsidRPr="00C85E46" w:rsidRDefault="00C85E46" w:rsidP="00C85E46">
            <w:pPr>
              <w:pStyle w:val="Akapitzlist"/>
              <w:widowControl w:val="0"/>
              <w:numPr>
                <w:ilvl w:val="0"/>
                <w:numId w:val="28"/>
              </w:numPr>
              <w:tabs>
                <w:tab w:val="left" w:pos="2184"/>
              </w:tabs>
              <w:autoSpaceDE w:val="0"/>
              <w:autoSpaceDN w:val="0"/>
              <w:ind w:left="358"/>
              <w:contextualSpacing w:val="0"/>
              <w:rPr>
                <w:sz w:val="22"/>
                <w:szCs w:val="22"/>
              </w:rPr>
            </w:pPr>
            <w:r w:rsidRPr="00C85E46">
              <w:rPr>
                <w:sz w:val="22"/>
                <w:szCs w:val="22"/>
              </w:rPr>
              <w:t>po włączeniu stacyjki (przekręcenie stacyjki na pozycję</w:t>
            </w:r>
            <w:r w:rsidRPr="00C85E46">
              <w:rPr>
                <w:spacing w:val="-4"/>
                <w:sz w:val="22"/>
                <w:szCs w:val="22"/>
              </w:rPr>
              <w:t xml:space="preserve"> </w:t>
            </w:r>
            <w:r w:rsidRPr="00C85E46">
              <w:rPr>
                <w:sz w:val="22"/>
                <w:szCs w:val="22"/>
              </w:rPr>
              <w:t>„0”),</w:t>
            </w:r>
          </w:p>
          <w:p w14:paraId="0B0CA6DB" w14:textId="77777777" w:rsidR="004E7F27" w:rsidRDefault="00C85E46" w:rsidP="00C85E46">
            <w:pPr>
              <w:pStyle w:val="Akapitzlist"/>
              <w:widowControl w:val="0"/>
              <w:numPr>
                <w:ilvl w:val="0"/>
                <w:numId w:val="28"/>
              </w:numPr>
              <w:tabs>
                <w:tab w:val="left" w:pos="2184"/>
              </w:tabs>
              <w:autoSpaceDE w:val="0"/>
              <w:autoSpaceDN w:val="0"/>
              <w:ind w:left="358"/>
              <w:contextualSpacing w:val="0"/>
              <w:rPr>
                <w:sz w:val="22"/>
                <w:szCs w:val="22"/>
              </w:rPr>
            </w:pPr>
            <w:r w:rsidRPr="00C85E46">
              <w:rPr>
                <w:sz w:val="22"/>
                <w:szCs w:val="22"/>
              </w:rPr>
              <w:t>po włączeniu układu</w:t>
            </w:r>
            <w:r w:rsidRPr="00C85E46">
              <w:rPr>
                <w:spacing w:val="-5"/>
                <w:sz w:val="22"/>
                <w:szCs w:val="22"/>
              </w:rPr>
              <w:t xml:space="preserve"> </w:t>
            </w:r>
            <w:r w:rsidRPr="00C85E46">
              <w:rPr>
                <w:sz w:val="22"/>
                <w:szCs w:val="22"/>
              </w:rPr>
              <w:t>klimatyzacji.</w:t>
            </w:r>
          </w:p>
          <w:p w14:paraId="4EDC9C10" w14:textId="77777777" w:rsidR="00C95020" w:rsidRDefault="00C95020" w:rsidP="00C95020">
            <w:pPr>
              <w:widowControl w:val="0"/>
              <w:tabs>
                <w:tab w:val="left" w:pos="2184"/>
              </w:tabs>
              <w:autoSpaceDE w:val="0"/>
              <w:autoSpaceDN w:val="0"/>
              <w:rPr>
                <w:sz w:val="22"/>
                <w:szCs w:val="22"/>
              </w:rPr>
            </w:pPr>
          </w:p>
          <w:p w14:paraId="63C21C70" w14:textId="77777777" w:rsidR="00C95020" w:rsidRDefault="00C95020" w:rsidP="00C95020">
            <w:pPr>
              <w:widowControl w:val="0"/>
              <w:tabs>
                <w:tab w:val="left" w:pos="2184"/>
              </w:tabs>
              <w:autoSpaceDE w:val="0"/>
              <w:autoSpaceDN w:val="0"/>
              <w:rPr>
                <w:sz w:val="22"/>
                <w:szCs w:val="22"/>
              </w:rPr>
            </w:pPr>
          </w:p>
          <w:p w14:paraId="64B9866C" w14:textId="77777777" w:rsidR="00C95020" w:rsidRDefault="00C95020" w:rsidP="00C95020">
            <w:pPr>
              <w:widowControl w:val="0"/>
              <w:tabs>
                <w:tab w:val="left" w:pos="2184"/>
              </w:tabs>
              <w:autoSpaceDE w:val="0"/>
              <w:autoSpaceDN w:val="0"/>
              <w:rPr>
                <w:sz w:val="22"/>
                <w:szCs w:val="22"/>
              </w:rPr>
            </w:pPr>
          </w:p>
          <w:p w14:paraId="46C37849" w14:textId="28C9E742" w:rsidR="00C95020" w:rsidRPr="00C95020" w:rsidRDefault="00C95020" w:rsidP="00C95020">
            <w:pPr>
              <w:widowControl w:val="0"/>
              <w:tabs>
                <w:tab w:val="left" w:pos="2184"/>
              </w:tabs>
              <w:autoSpaceDE w:val="0"/>
              <w:autoSpaceDN w:val="0"/>
              <w:rPr>
                <w:sz w:val="22"/>
                <w:szCs w:val="22"/>
              </w:rPr>
            </w:pPr>
          </w:p>
        </w:tc>
        <w:tc>
          <w:tcPr>
            <w:tcW w:w="1317" w:type="pct"/>
            <w:tcBorders>
              <w:bottom w:val="single" w:sz="4" w:space="0" w:color="auto"/>
            </w:tcBorders>
            <w:shd w:val="clear" w:color="auto" w:fill="auto"/>
            <w:vAlign w:val="center"/>
          </w:tcPr>
          <w:p w14:paraId="75424356" w14:textId="77777777" w:rsidR="00C85E46" w:rsidRDefault="00C85E46" w:rsidP="00C85E46">
            <w:pPr>
              <w:jc w:val="center"/>
              <w:rPr>
                <w:sz w:val="22"/>
                <w:szCs w:val="22"/>
              </w:rPr>
            </w:pPr>
          </w:p>
          <w:p w14:paraId="4D61C76F" w14:textId="496CFD67" w:rsidR="00C85E46" w:rsidRDefault="00C85E46" w:rsidP="00C85E46">
            <w:pPr>
              <w:jc w:val="center"/>
              <w:rPr>
                <w:sz w:val="22"/>
                <w:szCs w:val="22"/>
              </w:rPr>
            </w:pPr>
            <w:r w:rsidRPr="009E12FF">
              <w:rPr>
                <w:sz w:val="22"/>
                <w:szCs w:val="22"/>
              </w:rPr>
              <w:t>……………………………………….</w:t>
            </w:r>
            <w:r w:rsidRPr="009E12FF">
              <w:rPr>
                <w:sz w:val="22"/>
                <w:szCs w:val="22"/>
              </w:rPr>
              <w:br/>
              <w:t>(TAK/NIE)</w:t>
            </w:r>
          </w:p>
          <w:p w14:paraId="53EA51A6" w14:textId="77777777" w:rsidR="004E7F27" w:rsidRDefault="004E7F27" w:rsidP="004E7F27">
            <w:pPr>
              <w:jc w:val="center"/>
              <w:rPr>
                <w:sz w:val="22"/>
                <w:szCs w:val="22"/>
              </w:rPr>
            </w:pPr>
          </w:p>
        </w:tc>
        <w:tc>
          <w:tcPr>
            <w:tcW w:w="1354" w:type="pct"/>
            <w:tcBorders>
              <w:bottom w:val="single" w:sz="4" w:space="0" w:color="auto"/>
            </w:tcBorders>
            <w:shd w:val="clear" w:color="auto" w:fill="auto"/>
            <w:vAlign w:val="center"/>
          </w:tcPr>
          <w:p w14:paraId="45DD0BEA" w14:textId="77777777" w:rsidR="00C85E46" w:rsidRDefault="00C85E46" w:rsidP="00C85E46">
            <w:pPr>
              <w:jc w:val="center"/>
              <w:rPr>
                <w:sz w:val="22"/>
                <w:szCs w:val="22"/>
              </w:rPr>
            </w:pPr>
          </w:p>
          <w:p w14:paraId="3B2CD626" w14:textId="0A1E422A" w:rsidR="00C85E46" w:rsidRDefault="00C85E46" w:rsidP="00C85E46">
            <w:pPr>
              <w:jc w:val="center"/>
              <w:rPr>
                <w:sz w:val="22"/>
                <w:szCs w:val="22"/>
              </w:rPr>
            </w:pPr>
            <w:r w:rsidRPr="009E12FF">
              <w:rPr>
                <w:sz w:val="22"/>
                <w:szCs w:val="22"/>
              </w:rPr>
              <w:t>……………………………………….</w:t>
            </w:r>
            <w:r w:rsidRPr="009E12FF">
              <w:rPr>
                <w:sz w:val="22"/>
                <w:szCs w:val="22"/>
              </w:rPr>
              <w:br/>
              <w:t>(TAK/NIE)</w:t>
            </w:r>
          </w:p>
          <w:p w14:paraId="5F4B31EF" w14:textId="77777777" w:rsidR="004E7F27" w:rsidRDefault="004E7F27" w:rsidP="004E7F27">
            <w:pPr>
              <w:jc w:val="center"/>
              <w:rPr>
                <w:sz w:val="22"/>
                <w:szCs w:val="22"/>
              </w:rPr>
            </w:pPr>
          </w:p>
        </w:tc>
      </w:tr>
      <w:tr w:rsidR="00C95020" w:rsidRPr="00ED1A58" w14:paraId="1FB6596F" w14:textId="77777777" w:rsidTr="00C95020">
        <w:trPr>
          <w:trHeight w:val="196"/>
        </w:trPr>
        <w:tc>
          <w:tcPr>
            <w:tcW w:w="5000" w:type="pct"/>
            <w:gridSpan w:val="4"/>
            <w:shd w:val="clear" w:color="auto" w:fill="D9D9D9" w:themeFill="background1" w:themeFillShade="D9"/>
            <w:noWrap/>
            <w:vAlign w:val="center"/>
          </w:tcPr>
          <w:p w14:paraId="4A2F9D67" w14:textId="3FD61EC2" w:rsidR="00C95020" w:rsidRPr="00C95020" w:rsidRDefault="00C95020" w:rsidP="00C95020">
            <w:pPr>
              <w:rPr>
                <w:b/>
                <w:bCs/>
                <w:sz w:val="22"/>
                <w:szCs w:val="22"/>
              </w:rPr>
            </w:pPr>
            <w:r w:rsidRPr="00C95020">
              <w:rPr>
                <w:b/>
                <w:bCs/>
                <w:sz w:val="22"/>
                <w:szCs w:val="22"/>
              </w:rPr>
              <w:t>XII. OGRZEWANIE I KLIMATYZACJA</w:t>
            </w:r>
          </w:p>
        </w:tc>
      </w:tr>
      <w:tr w:rsidR="002865FE" w:rsidRPr="00ED1A58" w14:paraId="5E52503D" w14:textId="77777777" w:rsidTr="00C95020">
        <w:trPr>
          <w:trHeight w:val="982"/>
        </w:trPr>
        <w:tc>
          <w:tcPr>
            <w:tcW w:w="226" w:type="pct"/>
            <w:shd w:val="clear" w:color="auto" w:fill="auto"/>
            <w:noWrap/>
            <w:vAlign w:val="center"/>
          </w:tcPr>
          <w:p w14:paraId="3191BB49" w14:textId="137A3416" w:rsidR="002865FE" w:rsidRDefault="002865FE" w:rsidP="002865FE">
            <w:pPr>
              <w:jc w:val="center"/>
              <w:rPr>
                <w:sz w:val="22"/>
                <w:szCs w:val="22"/>
              </w:rPr>
            </w:pPr>
            <w:r>
              <w:rPr>
                <w:sz w:val="22"/>
                <w:szCs w:val="22"/>
              </w:rPr>
              <w:t>37</w:t>
            </w:r>
          </w:p>
        </w:tc>
        <w:tc>
          <w:tcPr>
            <w:tcW w:w="2103" w:type="pct"/>
            <w:shd w:val="clear" w:color="auto" w:fill="auto"/>
            <w:vAlign w:val="center"/>
          </w:tcPr>
          <w:p w14:paraId="522CE56A" w14:textId="77777777" w:rsidR="002865FE" w:rsidRPr="003B51F8" w:rsidRDefault="002865FE" w:rsidP="003B51F8">
            <w:pPr>
              <w:widowControl w:val="0"/>
              <w:tabs>
                <w:tab w:val="left" w:pos="1514"/>
              </w:tabs>
              <w:autoSpaceDE w:val="0"/>
              <w:autoSpaceDN w:val="0"/>
              <w:ind w:right="118"/>
              <w:rPr>
                <w:sz w:val="22"/>
                <w:szCs w:val="22"/>
              </w:rPr>
            </w:pPr>
            <w:r w:rsidRPr="003B51F8">
              <w:rPr>
                <w:sz w:val="22"/>
                <w:szCs w:val="22"/>
              </w:rPr>
              <w:t>wodne, wysokowydajne ogrzewanie o mocy co najmniej 20kW wspomagane dodatkowo agregatem grzewczym- wykorzystujące dodatkowo ciepło z układu chłodzenia silnika realizowane przez</w:t>
            </w:r>
            <w:r w:rsidRPr="003B51F8">
              <w:rPr>
                <w:spacing w:val="-2"/>
                <w:sz w:val="22"/>
                <w:szCs w:val="22"/>
              </w:rPr>
              <w:t xml:space="preserve"> </w:t>
            </w:r>
            <w:r w:rsidRPr="003B51F8">
              <w:rPr>
                <w:sz w:val="22"/>
                <w:szCs w:val="22"/>
              </w:rPr>
              <w:t>:</w:t>
            </w:r>
          </w:p>
          <w:p w14:paraId="1F6A00E8" w14:textId="6DE5B801" w:rsidR="002865FE" w:rsidRPr="003B51F8" w:rsidRDefault="002865FE" w:rsidP="003B51F8">
            <w:pPr>
              <w:pStyle w:val="Akapitzlist"/>
              <w:widowControl w:val="0"/>
              <w:numPr>
                <w:ilvl w:val="0"/>
                <w:numId w:val="29"/>
              </w:numPr>
              <w:tabs>
                <w:tab w:val="left" w:pos="1862"/>
              </w:tabs>
              <w:autoSpaceDE w:val="0"/>
              <w:autoSpaceDN w:val="0"/>
              <w:ind w:left="358"/>
              <w:contextualSpacing w:val="0"/>
              <w:rPr>
                <w:sz w:val="22"/>
                <w:szCs w:val="22"/>
              </w:rPr>
            </w:pPr>
            <w:r w:rsidRPr="003B51F8">
              <w:rPr>
                <w:sz w:val="22"/>
                <w:szCs w:val="22"/>
              </w:rPr>
              <w:t>grzejniki</w:t>
            </w:r>
            <w:r w:rsidRPr="003B51F8">
              <w:rPr>
                <w:spacing w:val="-9"/>
                <w:sz w:val="22"/>
                <w:szCs w:val="22"/>
              </w:rPr>
              <w:t xml:space="preserve"> </w:t>
            </w:r>
            <w:r w:rsidRPr="003B51F8">
              <w:rPr>
                <w:sz w:val="22"/>
                <w:szCs w:val="22"/>
              </w:rPr>
              <w:t>z</w:t>
            </w:r>
            <w:r w:rsidRPr="003B51F8">
              <w:rPr>
                <w:spacing w:val="-9"/>
                <w:sz w:val="22"/>
                <w:szCs w:val="22"/>
              </w:rPr>
              <w:t xml:space="preserve"> </w:t>
            </w:r>
            <w:r w:rsidRPr="003B51F8">
              <w:rPr>
                <w:sz w:val="22"/>
                <w:szCs w:val="22"/>
              </w:rPr>
              <w:t>funkcją</w:t>
            </w:r>
            <w:r w:rsidRPr="003B51F8">
              <w:rPr>
                <w:spacing w:val="-10"/>
                <w:sz w:val="22"/>
                <w:szCs w:val="22"/>
              </w:rPr>
              <w:t xml:space="preserve"> </w:t>
            </w:r>
            <w:r w:rsidRPr="003B51F8">
              <w:rPr>
                <w:sz w:val="22"/>
                <w:szCs w:val="22"/>
              </w:rPr>
              <w:t>konwekcji</w:t>
            </w:r>
            <w:r w:rsidRPr="003B51F8">
              <w:rPr>
                <w:spacing w:val="-9"/>
                <w:sz w:val="22"/>
                <w:szCs w:val="22"/>
              </w:rPr>
              <w:t xml:space="preserve"> </w:t>
            </w:r>
            <w:r w:rsidRPr="003B51F8">
              <w:rPr>
                <w:sz w:val="22"/>
                <w:szCs w:val="22"/>
              </w:rPr>
              <w:t>rozmieszczone</w:t>
            </w:r>
            <w:r w:rsidRPr="003B51F8">
              <w:rPr>
                <w:spacing w:val="-10"/>
                <w:sz w:val="22"/>
                <w:szCs w:val="22"/>
              </w:rPr>
              <w:t xml:space="preserve"> </w:t>
            </w:r>
            <w:r w:rsidRPr="003B51F8">
              <w:rPr>
                <w:sz w:val="22"/>
                <w:szCs w:val="22"/>
              </w:rPr>
              <w:t>w</w:t>
            </w:r>
            <w:r w:rsidRPr="003B51F8">
              <w:rPr>
                <w:spacing w:val="-8"/>
                <w:sz w:val="22"/>
                <w:szCs w:val="22"/>
              </w:rPr>
              <w:t xml:space="preserve"> </w:t>
            </w:r>
            <w:r w:rsidRPr="003B51F8">
              <w:rPr>
                <w:sz w:val="22"/>
                <w:szCs w:val="22"/>
              </w:rPr>
              <w:t>przestrzeni</w:t>
            </w:r>
            <w:r w:rsidRPr="003B51F8">
              <w:rPr>
                <w:spacing w:val="-8"/>
                <w:sz w:val="22"/>
                <w:szCs w:val="22"/>
              </w:rPr>
              <w:t xml:space="preserve"> </w:t>
            </w:r>
            <w:r w:rsidRPr="003B51F8">
              <w:rPr>
                <w:sz w:val="22"/>
                <w:szCs w:val="22"/>
              </w:rPr>
              <w:t>pasażerskiej</w:t>
            </w:r>
            <w:r w:rsidRPr="003B51F8">
              <w:rPr>
                <w:spacing w:val="-9"/>
                <w:sz w:val="22"/>
                <w:szCs w:val="22"/>
              </w:rPr>
              <w:t xml:space="preserve"> </w:t>
            </w:r>
            <w:r w:rsidRPr="003B51F8">
              <w:rPr>
                <w:sz w:val="22"/>
                <w:szCs w:val="22"/>
              </w:rPr>
              <w:t>minimum</w:t>
            </w:r>
            <w:r w:rsidRPr="003B51F8">
              <w:rPr>
                <w:spacing w:val="-9"/>
                <w:sz w:val="22"/>
                <w:szCs w:val="22"/>
              </w:rPr>
              <w:t xml:space="preserve"> </w:t>
            </w:r>
            <w:r w:rsidRPr="003B51F8">
              <w:rPr>
                <w:sz w:val="22"/>
                <w:szCs w:val="22"/>
              </w:rPr>
              <w:t>2</w:t>
            </w:r>
            <w:r w:rsidRPr="003B51F8">
              <w:rPr>
                <w:spacing w:val="-7"/>
                <w:sz w:val="22"/>
                <w:szCs w:val="22"/>
              </w:rPr>
              <w:t xml:space="preserve"> </w:t>
            </w:r>
            <w:r w:rsidRPr="003B51F8">
              <w:rPr>
                <w:sz w:val="22"/>
                <w:szCs w:val="22"/>
              </w:rPr>
              <w:t>sztuki,</w:t>
            </w:r>
          </w:p>
          <w:p w14:paraId="3ECAAFB1" w14:textId="6B8FBBC7" w:rsidR="002865FE" w:rsidRDefault="002865FE" w:rsidP="003B51F8">
            <w:pPr>
              <w:pStyle w:val="Akapitzlist"/>
              <w:widowControl w:val="0"/>
              <w:numPr>
                <w:ilvl w:val="0"/>
                <w:numId w:val="29"/>
              </w:numPr>
              <w:tabs>
                <w:tab w:val="left" w:pos="1862"/>
              </w:tabs>
              <w:autoSpaceDE w:val="0"/>
              <w:autoSpaceDN w:val="0"/>
              <w:ind w:left="358"/>
              <w:contextualSpacing w:val="0"/>
            </w:pPr>
            <w:r w:rsidRPr="003B51F8">
              <w:rPr>
                <w:sz w:val="22"/>
                <w:szCs w:val="22"/>
              </w:rPr>
              <w:lastRenderedPageBreak/>
              <w:t>nagrzewnicę</w:t>
            </w:r>
            <w:r w:rsidRPr="003B51F8">
              <w:rPr>
                <w:spacing w:val="-9"/>
                <w:sz w:val="22"/>
                <w:szCs w:val="22"/>
              </w:rPr>
              <w:t xml:space="preserve"> </w:t>
            </w:r>
            <w:r w:rsidRPr="003B51F8">
              <w:rPr>
                <w:sz w:val="22"/>
                <w:szCs w:val="22"/>
              </w:rPr>
              <w:t>frontową</w:t>
            </w:r>
            <w:r w:rsidRPr="003B51F8">
              <w:rPr>
                <w:spacing w:val="-8"/>
                <w:sz w:val="22"/>
                <w:szCs w:val="22"/>
              </w:rPr>
              <w:t xml:space="preserve"> </w:t>
            </w:r>
            <w:r w:rsidRPr="003B51F8">
              <w:rPr>
                <w:sz w:val="22"/>
                <w:szCs w:val="22"/>
              </w:rPr>
              <w:t>służącą</w:t>
            </w:r>
            <w:r w:rsidRPr="003B51F8">
              <w:rPr>
                <w:spacing w:val="-8"/>
                <w:sz w:val="22"/>
                <w:szCs w:val="22"/>
              </w:rPr>
              <w:t xml:space="preserve"> </w:t>
            </w:r>
            <w:r w:rsidRPr="003B51F8">
              <w:rPr>
                <w:sz w:val="22"/>
                <w:szCs w:val="22"/>
              </w:rPr>
              <w:t>do</w:t>
            </w:r>
            <w:r w:rsidRPr="003B51F8">
              <w:rPr>
                <w:spacing w:val="-7"/>
                <w:sz w:val="22"/>
                <w:szCs w:val="22"/>
              </w:rPr>
              <w:t xml:space="preserve"> </w:t>
            </w:r>
            <w:r w:rsidRPr="003B51F8">
              <w:rPr>
                <w:sz w:val="22"/>
                <w:szCs w:val="22"/>
              </w:rPr>
              <w:t>kompleksowego</w:t>
            </w:r>
            <w:r w:rsidRPr="003B51F8">
              <w:rPr>
                <w:spacing w:val="-8"/>
                <w:sz w:val="22"/>
                <w:szCs w:val="22"/>
              </w:rPr>
              <w:t xml:space="preserve"> </w:t>
            </w:r>
            <w:r w:rsidRPr="003B51F8">
              <w:rPr>
                <w:sz w:val="22"/>
                <w:szCs w:val="22"/>
              </w:rPr>
              <w:t>ogrzewania</w:t>
            </w:r>
            <w:r w:rsidRPr="003B51F8">
              <w:rPr>
                <w:spacing w:val="-8"/>
                <w:sz w:val="22"/>
                <w:szCs w:val="22"/>
              </w:rPr>
              <w:t xml:space="preserve"> </w:t>
            </w:r>
            <w:r w:rsidRPr="003B51F8">
              <w:rPr>
                <w:sz w:val="22"/>
                <w:szCs w:val="22"/>
              </w:rPr>
              <w:t>miejsca</w:t>
            </w:r>
            <w:r w:rsidRPr="003B51F8">
              <w:rPr>
                <w:spacing w:val="-11"/>
                <w:sz w:val="22"/>
                <w:szCs w:val="22"/>
              </w:rPr>
              <w:t xml:space="preserve"> </w:t>
            </w:r>
            <w:r w:rsidRPr="003B51F8">
              <w:rPr>
                <w:sz w:val="22"/>
                <w:szCs w:val="22"/>
              </w:rPr>
              <w:t>pracy</w:t>
            </w:r>
            <w:r w:rsidRPr="003B51F8">
              <w:rPr>
                <w:spacing w:val="-10"/>
                <w:sz w:val="22"/>
                <w:szCs w:val="22"/>
              </w:rPr>
              <w:t xml:space="preserve"> </w:t>
            </w:r>
            <w:r w:rsidRPr="003B51F8">
              <w:rPr>
                <w:sz w:val="22"/>
                <w:szCs w:val="22"/>
              </w:rPr>
              <w:t>kierowcy,</w:t>
            </w:r>
            <w:r w:rsidRPr="003B51F8">
              <w:rPr>
                <w:spacing w:val="-13"/>
                <w:sz w:val="22"/>
                <w:szCs w:val="22"/>
              </w:rPr>
              <w:t xml:space="preserve"> </w:t>
            </w:r>
            <w:r w:rsidR="003B51F8">
              <w:rPr>
                <w:spacing w:val="-13"/>
                <w:sz w:val="22"/>
                <w:szCs w:val="22"/>
              </w:rPr>
              <w:t xml:space="preserve"> </w:t>
            </w:r>
            <w:r w:rsidRPr="003B51F8">
              <w:rPr>
                <w:sz w:val="22"/>
                <w:szCs w:val="22"/>
              </w:rPr>
              <w:t>w tym szyby przedniej</w:t>
            </w:r>
          </w:p>
        </w:tc>
        <w:tc>
          <w:tcPr>
            <w:tcW w:w="1317" w:type="pct"/>
            <w:shd w:val="clear" w:color="auto" w:fill="auto"/>
            <w:vAlign w:val="center"/>
          </w:tcPr>
          <w:p w14:paraId="412F3E3E" w14:textId="77777777" w:rsidR="003B51F8" w:rsidRDefault="003B51F8" w:rsidP="002865FE">
            <w:pPr>
              <w:jc w:val="center"/>
              <w:rPr>
                <w:sz w:val="22"/>
                <w:szCs w:val="22"/>
              </w:rPr>
            </w:pPr>
          </w:p>
          <w:p w14:paraId="746F39A2" w14:textId="6C6D890A" w:rsidR="002865FE" w:rsidRDefault="002865FE" w:rsidP="002865FE">
            <w:pPr>
              <w:jc w:val="center"/>
              <w:rPr>
                <w:sz w:val="22"/>
                <w:szCs w:val="22"/>
              </w:rPr>
            </w:pPr>
            <w:r w:rsidRPr="009E12FF">
              <w:rPr>
                <w:sz w:val="22"/>
                <w:szCs w:val="22"/>
              </w:rPr>
              <w:t>……………………………………….</w:t>
            </w:r>
            <w:r w:rsidRPr="009E12FF">
              <w:rPr>
                <w:sz w:val="22"/>
                <w:szCs w:val="22"/>
              </w:rPr>
              <w:br/>
              <w:t>(TAK/NIE)</w:t>
            </w:r>
          </w:p>
          <w:p w14:paraId="0F0DFC87" w14:textId="77777777" w:rsidR="002865FE" w:rsidRDefault="002865FE" w:rsidP="002865FE">
            <w:pPr>
              <w:jc w:val="center"/>
              <w:rPr>
                <w:sz w:val="22"/>
                <w:szCs w:val="22"/>
              </w:rPr>
            </w:pPr>
          </w:p>
          <w:p w14:paraId="5D29CAAC" w14:textId="77777777" w:rsidR="002865FE" w:rsidRDefault="002865FE" w:rsidP="002865FE">
            <w:pPr>
              <w:jc w:val="center"/>
              <w:rPr>
                <w:sz w:val="22"/>
                <w:szCs w:val="22"/>
              </w:rPr>
            </w:pPr>
            <w:r w:rsidRPr="009E12FF">
              <w:rPr>
                <w:sz w:val="22"/>
                <w:szCs w:val="22"/>
              </w:rPr>
              <w:t>……………………………………….</w:t>
            </w:r>
            <w:r w:rsidRPr="009E12FF">
              <w:rPr>
                <w:sz w:val="22"/>
                <w:szCs w:val="22"/>
              </w:rPr>
              <w:br/>
              <w:t>(</w:t>
            </w:r>
            <w:r>
              <w:rPr>
                <w:sz w:val="22"/>
                <w:szCs w:val="22"/>
              </w:rPr>
              <w:t>moc ogrzewania - kW</w:t>
            </w:r>
            <w:r w:rsidRPr="009E12FF">
              <w:rPr>
                <w:sz w:val="22"/>
                <w:szCs w:val="22"/>
              </w:rPr>
              <w:t>)</w:t>
            </w:r>
          </w:p>
          <w:p w14:paraId="6A8DD36A" w14:textId="77777777" w:rsidR="002865FE" w:rsidRDefault="002865FE" w:rsidP="002865FE">
            <w:pPr>
              <w:jc w:val="center"/>
              <w:rPr>
                <w:sz w:val="22"/>
                <w:szCs w:val="22"/>
              </w:rPr>
            </w:pPr>
          </w:p>
          <w:p w14:paraId="00C300C8" w14:textId="03BCFEFA" w:rsidR="002865FE" w:rsidRDefault="002865FE" w:rsidP="002865FE">
            <w:pPr>
              <w:jc w:val="center"/>
              <w:rPr>
                <w:sz w:val="22"/>
                <w:szCs w:val="22"/>
              </w:rPr>
            </w:pPr>
            <w:r w:rsidRPr="009E12FF">
              <w:rPr>
                <w:sz w:val="22"/>
                <w:szCs w:val="22"/>
              </w:rPr>
              <w:t>……………………………………….</w:t>
            </w:r>
            <w:r w:rsidRPr="009E12FF">
              <w:rPr>
                <w:sz w:val="22"/>
                <w:szCs w:val="22"/>
              </w:rPr>
              <w:br/>
              <w:t>(</w:t>
            </w:r>
            <w:r>
              <w:rPr>
                <w:sz w:val="22"/>
                <w:szCs w:val="22"/>
              </w:rPr>
              <w:t>liczba grzejników w przestrzeni pasażerskiej</w:t>
            </w:r>
            <w:r w:rsidRPr="009E12FF">
              <w:rPr>
                <w:sz w:val="22"/>
                <w:szCs w:val="22"/>
              </w:rPr>
              <w:t>)</w:t>
            </w:r>
          </w:p>
        </w:tc>
        <w:tc>
          <w:tcPr>
            <w:tcW w:w="1354" w:type="pct"/>
            <w:shd w:val="clear" w:color="auto" w:fill="auto"/>
            <w:vAlign w:val="center"/>
          </w:tcPr>
          <w:p w14:paraId="0B3C1065" w14:textId="77777777" w:rsidR="003B51F8" w:rsidRDefault="003B51F8" w:rsidP="002865FE">
            <w:pPr>
              <w:jc w:val="center"/>
              <w:rPr>
                <w:sz w:val="22"/>
                <w:szCs w:val="22"/>
              </w:rPr>
            </w:pPr>
          </w:p>
          <w:p w14:paraId="69374F2C" w14:textId="4C73A2DF" w:rsidR="002865FE" w:rsidRDefault="002865FE" w:rsidP="002865FE">
            <w:pPr>
              <w:jc w:val="center"/>
              <w:rPr>
                <w:sz w:val="22"/>
                <w:szCs w:val="22"/>
              </w:rPr>
            </w:pPr>
            <w:r w:rsidRPr="009E12FF">
              <w:rPr>
                <w:sz w:val="22"/>
                <w:szCs w:val="22"/>
              </w:rPr>
              <w:t>……………………………………….</w:t>
            </w:r>
            <w:r w:rsidRPr="009E12FF">
              <w:rPr>
                <w:sz w:val="22"/>
                <w:szCs w:val="22"/>
              </w:rPr>
              <w:br/>
              <w:t>(TAK/NIE)</w:t>
            </w:r>
          </w:p>
          <w:p w14:paraId="09E52C2C" w14:textId="77777777" w:rsidR="002865FE" w:rsidRDefault="002865FE" w:rsidP="002865FE">
            <w:pPr>
              <w:jc w:val="center"/>
              <w:rPr>
                <w:sz w:val="22"/>
                <w:szCs w:val="22"/>
              </w:rPr>
            </w:pPr>
          </w:p>
          <w:p w14:paraId="37DC37A7" w14:textId="77777777" w:rsidR="002865FE" w:rsidRDefault="002865FE" w:rsidP="002865FE">
            <w:pPr>
              <w:jc w:val="center"/>
              <w:rPr>
                <w:sz w:val="22"/>
                <w:szCs w:val="22"/>
              </w:rPr>
            </w:pPr>
            <w:r w:rsidRPr="009E12FF">
              <w:rPr>
                <w:sz w:val="22"/>
                <w:szCs w:val="22"/>
              </w:rPr>
              <w:t>……………………………………….</w:t>
            </w:r>
            <w:r w:rsidRPr="009E12FF">
              <w:rPr>
                <w:sz w:val="22"/>
                <w:szCs w:val="22"/>
              </w:rPr>
              <w:br/>
              <w:t>(</w:t>
            </w:r>
            <w:r>
              <w:rPr>
                <w:sz w:val="22"/>
                <w:szCs w:val="22"/>
              </w:rPr>
              <w:t>moc ogrzewania - kW</w:t>
            </w:r>
            <w:r w:rsidRPr="009E12FF">
              <w:rPr>
                <w:sz w:val="22"/>
                <w:szCs w:val="22"/>
              </w:rPr>
              <w:t>)</w:t>
            </w:r>
          </w:p>
          <w:p w14:paraId="164FC6D4" w14:textId="77777777" w:rsidR="002865FE" w:rsidRDefault="002865FE" w:rsidP="002865FE">
            <w:pPr>
              <w:jc w:val="center"/>
              <w:rPr>
                <w:sz w:val="22"/>
                <w:szCs w:val="22"/>
              </w:rPr>
            </w:pPr>
          </w:p>
          <w:p w14:paraId="5401A636" w14:textId="0D8B7F99" w:rsidR="002865FE" w:rsidRDefault="002865FE" w:rsidP="002865FE">
            <w:pPr>
              <w:jc w:val="center"/>
              <w:rPr>
                <w:sz w:val="22"/>
                <w:szCs w:val="22"/>
              </w:rPr>
            </w:pPr>
            <w:r w:rsidRPr="009E12FF">
              <w:rPr>
                <w:sz w:val="22"/>
                <w:szCs w:val="22"/>
              </w:rPr>
              <w:t>……………………………………….</w:t>
            </w:r>
            <w:r w:rsidRPr="009E12FF">
              <w:rPr>
                <w:sz w:val="22"/>
                <w:szCs w:val="22"/>
              </w:rPr>
              <w:br/>
              <w:t>(</w:t>
            </w:r>
            <w:r>
              <w:rPr>
                <w:sz w:val="22"/>
                <w:szCs w:val="22"/>
              </w:rPr>
              <w:t>liczba grzejników w przestrzeni pasażerskiej</w:t>
            </w:r>
            <w:r w:rsidRPr="009E12FF">
              <w:rPr>
                <w:sz w:val="22"/>
                <w:szCs w:val="22"/>
              </w:rPr>
              <w:t>)</w:t>
            </w:r>
          </w:p>
        </w:tc>
      </w:tr>
      <w:tr w:rsidR="002865FE" w:rsidRPr="00ED1A58" w14:paraId="3C3BE2D2" w14:textId="77777777" w:rsidTr="00190F7F">
        <w:trPr>
          <w:trHeight w:val="1115"/>
        </w:trPr>
        <w:tc>
          <w:tcPr>
            <w:tcW w:w="226" w:type="pct"/>
            <w:tcBorders>
              <w:bottom w:val="single" w:sz="4" w:space="0" w:color="auto"/>
            </w:tcBorders>
            <w:shd w:val="clear" w:color="auto" w:fill="auto"/>
            <w:noWrap/>
            <w:vAlign w:val="center"/>
          </w:tcPr>
          <w:p w14:paraId="16DD2BAC" w14:textId="708151E8" w:rsidR="002865FE" w:rsidRDefault="003B51F8" w:rsidP="002865FE">
            <w:pPr>
              <w:jc w:val="center"/>
              <w:rPr>
                <w:sz w:val="22"/>
                <w:szCs w:val="22"/>
              </w:rPr>
            </w:pPr>
            <w:r>
              <w:rPr>
                <w:sz w:val="22"/>
                <w:szCs w:val="22"/>
              </w:rPr>
              <w:lastRenderedPageBreak/>
              <w:t>38</w:t>
            </w:r>
          </w:p>
        </w:tc>
        <w:tc>
          <w:tcPr>
            <w:tcW w:w="2103" w:type="pct"/>
            <w:tcBorders>
              <w:bottom w:val="single" w:sz="4" w:space="0" w:color="auto"/>
            </w:tcBorders>
            <w:shd w:val="clear" w:color="auto" w:fill="auto"/>
            <w:vAlign w:val="center"/>
          </w:tcPr>
          <w:p w14:paraId="2C302C17" w14:textId="2B67672D" w:rsidR="003B51F8" w:rsidRPr="003B51F8" w:rsidRDefault="003B51F8" w:rsidP="003B51F8">
            <w:pPr>
              <w:pStyle w:val="Akapitzlist"/>
              <w:widowControl w:val="0"/>
              <w:numPr>
                <w:ilvl w:val="0"/>
                <w:numId w:val="30"/>
              </w:numPr>
              <w:tabs>
                <w:tab w:val="left" w:pos="1514"/>
              </w:tabs>
              <w:autoSpaceDE w:val="0"/>
              <w:autoSpaceDN w:val="0"/>
              <w:ind w:left="357" w:right="119" w:hanging="357"/>
              <w:contextualSpacing w:val="0"/>
              <w:rPr>
                <w:sz w:val="22"/>
                <w:szCs w:val="22"/>
              </w:rPr>
            </w:pPr>
            <w:r w:rsidRPr="003B51F8">
              <w:rPr>
                <w:sz w:val="22"/>
                <w:szCs w:val="22"/>
              </w:rPr>
              <w:t>podłączony do układu ogrzewania, niezależny agregat grzewczy, zasilany paliwem płynnym ze zbiornika paliwa umożliwiający utrzymanie temperatury w przedziale pasażerskim minimum na poziomie +15 °C przy temperaturze zewnętrznej  od (-15 °C) –  do (-20</w:t>
            </w:r>
            <w:r w:rsidRPr="003B51F8">
              <w:rPr>
                <w:spacing w:val="-11"/>
                <w:sz w:val="22"/>
                <w:szCs w:val="22"/>
              </w:rPr>
              <w:t xml:space="preserve"> </w:t>
            </w:r>
            <w:r w:rsidRPr="003B51F8">
              <w:rPr>
                <w:sz w:val="22"/>
                <w:szCs w:val="22"/>
              </w:rPr>
              <w:t>°C),</w:t>
            </w:r>
          </w:p>
          <w:p w14:paraId="4F183D1B" w14:textId="55ABD0CB" w:rsidR="003B51F8" w:rsidRPr="003B51F8" w:rsidRDefault="003B51F8" w:rsidP="003B51F8">
            <w:pPr>
              <w:pStyle w:val="Akapitzlist"/>
              <w:widowControl w:val="0"/>
              <w:numPr>
                <w:ilvl w:val="0"/>
                <w:numId w:val="30"/>
              </w:numPr>
              <w:tabs>
                <w:tab w:val="left" w:pos="1514"/>
              </w:tabs>
              <w:autoSpaceDE w:val="0"/>
              <w:autoSpaceDN w:val="0"/>
              <w:ind w:left="357" w:right="119" w:hanging="357"/>
              <w:contextualSpacing w:val="0"/>
              <w:rPr>
                <w:sz w:val="22"/>
                <w:szCs w:val="22"/>
              </w:rPr>
            </w:pPr>
            <w:r w:rsidRPr="003B51F8">
              <w:rPr>
                <w:sz w:val="22"/>
                <w:szCs w:val="22"/>
              </w:rPr>
              <w:t>autobus musi posiadać klimatyzację przestrzeni pasażerskiej oraz osobno sterowaną klimatyzację kabiny kierowcy zintegrowaną z układem ogrzewania kabiny kierowcy oraz przedniej szyby. Klimatyzacja przestrzeni pasażerskiej sterowana z miejsca kierowcy o wydajności chłodzenia zdolnej zapewnić optymalne warunki termiczne o wydajności chłodzenia zdolnej zapewnić optymalne warunki termiczne wewnątrz</w:t>
            </w:r>
            <w:r w:rsidRPr="003B51F8">
              <w:rPr>
                <w:spacing w:val="-4"/>
                <w:sz w:val="22"/>
                <w:szCs w:val="22"/>
              </w:rPr>
              <w:t xml:space="preserve"> </w:t>
            </w:r>
            <w:r w:rsidRPr="003B51F8">
              <w:rPr>
                <w:sz w:val="22"/>
                <w:szCs w:val="22"/>
              </w:rPr>
              <w:t>pojazdu,</w:t>
            </w:r>
          </w:p>
          <w:p w14:paraId="73CAEE50" w14:textId="177F68D7" w:rsidR="003B51F8" w:rsidRPr="003B51F8" w:rsidRDefault="003B51F8" w:rsidP="003B51F8">
            <w:pPr>
              <w:pStyle w:val="Akapitzlist"/>
              <w:widowControl w:val="0"/>
              <w:numPr>
                <w:ilvl w:val="0"/>
                <w:numId w:val="30"/>
              </w:numPr>
              <w:tabs>
                <w:tab w:val="left" w:pos="1514"/>
              </w:tabs>
              <w:autoSpaceDE w:val="0"/>
              <w:autoSpaceDN w:val="0"/>
              <w:ind w:left="357" w:right="119" w:hanging="357"/>
              <w:contextualSpacing w:val="0"/>
              <w:rPr>
                <w:sz w:val="22"/>
                <w:szCs w:val="22"/>
              </w:rPr>
            </w:pPr>
            <w:r w:rsidRPr="003B51F8">
              <w:rPr>
                <w:sz w:val="22"/>
                <w:szCs w:val="22"/>
              </w:rPr>
              <w:t>klimatyzacja</w:t>
            </w:r>
            <w:r w:rsidRPr="003B51F8">
              <w:rPr>
                <w:spacing w:val="-3"/>
                <w:sz w:val="22"/>
                <w:szCs w:val="22"/>
              </w:rPr>
              <w:t xml:space="preserve"> </w:t>
            </w:r>
            <w:proofErr w:type="spellStart"/>
            <w:r w:rsidRPr="003B51F8">
              <w:rPr>
                <w:sz w:val="22"/>
                <w:szCs w:val="22"/>
              </w:rPr>
              <w:t>całopojazdowa</w:t>
            </w:r>
            <w:proofErr w:type="spellEnd"/>
            <w:r w:rsidRPr="003B51F8">
              <w:rPr>
                <w:sz w:val="22"/>
                <w:szCs w:val="22"/>
              </w:rPr>
              <w:t>,</w:t>
            </w:r>
          </w:p>
          <w:p w14:paraId="4B2556A4" w14:textId="037C1F99" w:rsidR="003B51F8" w:rsidRPr="003B51F8" w:rsidRDefault="003B51F8" w:rsidP="003B51F8">
            <w:pPr>
              <w:pStyle w:val="Akapitzlist"/>
              <w:widowControl w:val="0"/>
              <w:numPr>
                <w:ilvl w:val="0"/>
                <w:numId w:val="30"/>
              </w:numPr>
              <w:tabs>
                <w:tab w:val="left" w:pos="1514"/>
              </w:tabs>
              <w:autoSpaceDE w:val="0"/>
              <w:autoSpaceDN w:val="0"/>
              <w:ind w:left="357" w:right="119" w:hanging="357"/>
              <w:contextualSpacing w:val="0"/>
              <w:rPr>
                <w:sz w:val="22"/>
                <w:szCs w:val="22"/>
              </w:rPr>
            </w:pPr>
            <w:r w:rsidRPr="003B51F8">
              <w:rPr>
                <w:sz w:val="22"/>
                <w:szCs w:val="22"/>
              </w:rPr>
              <w:t>klimatyzacja z funkcją</w:t>
            </w:r>
            <w:r w:rsidRPr="003B51F8">
              <w:rPr>
                <w:spacing w:val="-3"/>
                <w:sz w:val="22"/>
                <w:szCs w:val="22"/>
              </w:rPr>
              <w:t xml:space="preserve"> </w:t>
            </w:r>
            <w:r w:rsidRPr="003B51F8">
              <w:rPr>
                <w:sz w:val="22"/>
                <w:szCs w:val="22"/>
              </w:rPr>
              <w:t>grzania,</w:t>
            </w:r>
          </w:p>
          <w:p w14:paraId="7279BADA" w14:textId="4B2888DC" w:rsidR="003B51F8" w:rsidRPr="003B51F8" w:rsidRDefault="003B51F8" w:rsidP="003B51F8">
            <w:pPr>
              <w:pStyle w:val="Akapitzlist"/>
              <w:widowControl w:val="0"/>
              <w:numPr>
                <w:ilvl w:val="0"/>
                <w:numId w:val="30"/>
              </w:numPr>
              <w:tabs>
                <w:tab w:val="left" w:pos="1514"/>
              </w:tabs>
              <w:autoSpaceDE w:val="0"/>
              <w:autoSpaceDN w:val="0"/>
              <w:ind w:left="357" w:right="119" w:hanging="357"/>
              <w:contextualSpacing w:val="0"/>
              <w:rPr>
                <w:sz w:val="22"/>
                <w:szCs w:val="22"/>
              </w:rPr>
            </w:pPr>
            <w:r w:rsidRPr="003B51F8">
              <w:rPr>
                <w:sz w:val="22"/>
                <w:szCs w:val="22"/>
              </w:rPr>
              <w:t>układ klimatyzacji z filtracją</w:t>
            </w:r>
            <w:r w:rsidRPr="003B51F8">
              <w:rPr>
                <w:spacing w:val="-5"/>
                <w:sz w:val="22"/>
                <w:szCs w:val="22"/>
              </w:rPr>
              <w:t xml:space="preserve"> </w:t>
            </w:r>
            <w:r w:rsidRPr="003B51F8">
              <w:rPr>
                <w:sz w:val="22"/>
                <w:szCs w:val="22"/>
              </w:rPr>
              <w:t>powietrza,</w:t>
            </w:r>
          </w:p>
          <w:p w14:paraId="3DE13476" w14:textId="1A00C423" w:rsidR="002865FE" w:rsidRPr="003B51F8" w:rsidRDefault="003B51F8" w:rsidP="003B51F8">
            <w:pPr>
              <w:pStyle w:val="Akapitzlist"/>
              <w:widowControl w:val="0"/>
              <w:numPr>
                <w:ilvl w:val="0"/>
                <w:numId w:val="30"/>
              </w:numPr>
              <w:tabs>
                <w:tab w:val="left" w:pos="1514"/>
              </w:tabs>
              <w:autoSpaceDE w:val="0"/>
              <w:autoSpaceDN w:val="0"/>
              <w:ind w:left="357" w:right="119" w:hanging="357"/>
              <w:contextualSpacing w:val="0"/>
              <w:rPr>
                <w:sz w:val="22"/>
                <w:szCs w:val="22"/>
              </w:rPr>
            </w:pPr>
            <w:r w:rsidRPr="003B51F8">
              <w:rPr>
                <w:sz w:val="22"/>
                <w:szCs w:val="22"/>
              </w:rPr>
              <w:t>ogrzewanie</w:t>
            </w:r>
            <w:r w:rsidRPr="003B51F8">
              <w:rPr>
                <w:spacing w:val="-4"/>
                <w:sz w:val="22"/>
                <w:szCs w:val="22"/>
              </w:rPr>
              <w:t xml:space="preserve"> </w:t>
            </w:r>
            <w:r w:rsidRPr="003B51F8">
              <w:rPr>
                <w:sz w:val="22"/>
                <w:szCs w:val="22"/>
              </w:rPr>
              <w:t>postojowe.</w:t>
            </w:r>
          </w:p>
        </w:tc>
        <w:tc>
          <w:tcPr>
            <w:tcW w:w="1317" w:type="pct"/>
            <w:tcBorders>
              <w:bottom w:val="single" w:sz="4" w:space="0" w:color="auto"/>
            </w:tcBorders>
            <w:shd w:val="clear" w:color="auto" w:fill="auto"/>
            <w:vAlign w:val="center"/>
          </w:tcPr>
          <w:p w14:paraId="03A65795" w14:textId="2E5FE324" w:rsidR="002865FE" w:rsidRDefault="003B51F8" w:rsidP="002865FE">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1F7A91E6" w14:textId="79A9F06C" w:rsidR="002865FE" w:rsidRDefault="003B51F8" w:rsidP="002865FE">
            <w:pPr>
              <w:jc w:val="center"/>
              <w:rPr>
                <w:sz w:val="22"/>
                <w:szCs w:val="22"/>
              </w:rPr>
            </w:pPr>
            <w:r w:rsidRPr="009E12FF">
              <w:rPr>
                <w:sz w:val="22"/>
                <w:szCs w:val="22"/>
              </w:rPr>
              <w:t>……………………………………….</w:t>
            </w:r>
            <w:r w:rsidRPr="009E12FF">
              <w:rPr>
                <w:sz w:val="22"/>
                <w:szCs w:val="22"/>
              </w:rPr>
              <w:br/>
              <w:t>(TAK/NIE)</w:t>
            </w:r>
          </w:p>
        </w:tc>
      </w:tr>
      <w:tr w:rsidR="00190F7F" w:rsidRPr="00ED1A58" w14:paraId="2A5E76F1" w14:textId="77777777" w:rsidTr="00190F7F">
        <w:trPr>
          <w:trHeight w:val="273"/>
        </w:trPr>
        <w:tc>
          <w:tcPr>
            <w:tcW w:w="5000" w:type="pct"/>
            <w:gridSpan w:val="4"/>
            <w:shd w:val="clear" w:color="auto" w:fill="D9D9D9" w:themeFill="background1" w:themeFillShade="D9"/>
            <w:noWrap/>
            <w:vAlign w:val="center"/>
          </w:tcPr>
          <w:p w14:paraId="60940A5D" w14:textId="517995C8" w:rsidR="00190F7F" w:rsidRPr="00190F7F" w:rsidRDefault="00190F7F" w:rsidP="00190F7F">
            <w:pPr>
              <w:rPr>
                <w:b/>
                <w:bCs/>
                <w:sz w:val="22"/>
                <w:szCs w:val="22"/>
              </w:rPr>
            </w:pPr>
            <w:r w:rsidRPr="00190F7F">
              <w:rPr>
                <w:b/>
                <w:bCs/>
                <w:sz w:val="22"/>
                <w:szCs w:val="22"/>
              </w:rPr>
              <w:t>XIII. KONSTRUKCJA NOŚNA AUTOBUSU</w:t>
            </w:r>
          </w:p>
        </w:tc>
      </w:tr>
      <w:tr w:rsidR="002865FE" w:rsidRPr="00ED1A58" w14:paraId="0CA57D97" w14:textId="77777777" w:rsidTr="009D7157">
        <w:trPr>
          <w:trHeight w:val="1115"/>
        </w:trPr>
        <w:tc>
          <w:tcPr>
            <w:tcW w:w="226" w:type="pct"/>
            <w:tcBorders>
              <w:bottom w:val="single" w:sz="4" w:space="0" w:color="auto"/>
            </w:tcBorders>
            <w:shd w:val="clear" w:color="auto" w:fill="auto"/>
            <w:noWrap/>
            <w:vAlign w:val="center"/>
          </w:tcPr>
          <w:p w14:paraId="68E08F00" w14:textId="09F711E6" w:rsidR="002865FE" w:rsidRDefault="00190F7F" w:rsidP="002865FE">
            <w:pPr>
              <w:jc w:val="center"/>
              <w:rPr>
                <w:sz w:val="22"/>
                <w:szCs w:val="22"/>
              </w:rPr>
            </w:pPr>
            <w:r>
              <w:rPr>
                <w:sz w:val="22"/>
                <w:szCs w:val="22"/>
              </w:rPr>
              <w:t>39</w:t>
            </w:r>
          </w:p>
        </w:tc>
        <w:tc>
          <w:tcPr>
            <w:tcW w:w="2103" w:type="pct"/>
            <w:tcBorders>
              <w:bottom w:val="single" w:sz="4" w:space="0" w:color="auto"/>
            </w:tcBorders>
            <w:shd w:val="clear" w:color="auto" w:fill="auto"/>
            <w:vAlign w:val="center"/>
          </w:tcPr>
          <w:p w14:paraId="09DAE232" w14:textId="39FF3342" w:rsidR="002865FE" w:rsidRPr="009D7157" w:rsidRDefault="00190F7F" w:rsidP="002865FE">
            <w:pPr>
              <w:rPr>
                <w:sz w:val="22"/>
                <w:szCs w:val="22"/>
              </w:rPr>
            </w:pPr>
            <w:r w:rsidRPr="009D7157">
              <w:rPr>
                <w:sz w:val="22"/>
                <w:szCs w:val="22"/>
              </w:rPr>
              <w:t>samonośny szkielet podwozia (kratownica, rama) integralnie związany ze szkieletem nadwozia, wykonany i zabezpieczony antykorozyjnie, w sposób zapewniający 10 -</w:t>
            </w:r>
            <w:r w:rsidR="009D7157" w:rsidRPr="009D7157">
              <w:rPr>
                <w:sz w:val="22"/>
                <w:szCs w:val="22"/>
              </w:rPr>
              <w:t xml:space="preserve"> </w:t>
            </w:r>
            <w:r w:rsidRPr="009D7157">
              <w:rPr>
                <w:sz w:val="22"/>
                <w:szCs w:val="22"/>
              </w:rPr>
              <w:t>letni okres eksploatacji</w:t>
            </w:r>
            <w:r w:rsidRPr="009D7157">
              <w:rPr>
                <w:spacing w:val="-14"/>
                <w:sz w:val="22"/>
                <w:szCs w:val="22"/>
              </w:rPr>
              <w:t xml:space="preserve"> </w:t>
            </w:r>
            <w:r w:rsidRPr="009D7157">
              <w:rPr>
                <w:sz w:val="22"/>
                <w:szCs w:val="22"/>
              </w:rPr>
              <w:t>autobusu</w:t>
            </w:r>
          </w:p>
        </w:tc>
        <w:tc>
          <w:tcPr>
            <w:tcW w:w="1317" w:type="pct"/>
            <w:tcBorders>
              <w:bottom w:val="single" w:sz="4" w:space="0" w:color="auto"/>
            </w:tcBorders>
            <w:shd w:val="clear" w:color="auto" w:fill="auto"/>
            <w:vAlign w:val="center"/>
          </w:tcPr>
          <w:p w14:paraId="2D2460EC" w14:textId="18C06FEF" w:rsidR="002865FE" w:rsidRDefault="00190F7F" w:rsidP="002865FE">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67A6FF85" w14:textId="2992E3F7" w:rsidR="002865FE" w:rsidRDefault="00190F7F" w:rsidP="002865FE">
            <w:pPr>
              <w:jc w:val="center"/>
              <w:rPr>
                <w:sz w:val="22"/>
                <w:szCs w:val="22"/>
              </w:rPr>
            </w:pPr>
            <w:r w:rsidRPr="009E12FF">
              <w:rPr>
                <w:sz w:val="22"/>
                <w:szCs w:val="22"/>
              </w:rPr>
              <w:t>……………………………………….</w:t>
            </w:r>
            <w:r w:rsidRPr="009E12FF">
              <w:rPr>
                <w:sz w:val="22"/>
                <w:szCs w:val="22"/>
              </w:rPr>
              <w:br/>
              <w:t>(TAK/NIE)</w:t>
            </w:r>
          </w:p>
        </w:tc>
      </w:tr>
      <w:tr w:rsidR="009D7157" w:rsidRPr="00ED1A58" w14:paraId="1CA5D406" w14:textId="77777777" w:rsidTr="009D7157">
        <w:trPr>
          <w:trHeight w:val="292"/>
        </w:trPr>
        <w:tc>
          <w:tcPr>
            <w:tcW w:w="5000" w:type="pct"/>
            <w:gridSpan w:val="4"/>
            <w:shd w:val="clear" w:color="auto" w:fill="D9D9D9" w:themeFill="background1" w:themeFillShade="D9"/>
            <w:noWrap/>
            <w:vAlign w:val="center"/>
          </w:tcPr>
          <w:p w14:paraId="190CD721" w14:textId="02CC5CAE" w:rsidR="009D7157" w:rsidRPr="009D7157" w:rsidRDefault="009D7157" w:rsidP="009D7157">
            <w:pPr>
              <w:rPr>
                <w:b/>
                <w:bCs/>
                <w:sz w:val="22"/>
                <w:szCs w:val="22"/>
              </w:rPr>
            </w:pPr>
            <w:r w:rsidRPr="009D7157">
              <w:rPr>
                <w:b/>
                <w:bCs/>
                <w:sz w:val="22"/>
                <w:szCs w:val="22"/>
              </w:rPr>
              <w:t>XIV. POSZYCIE ZEWNĘTRZNE</w:t>
            </w:r>
          </w:p>
        </w:tc>
      </w:tr>
      <w:tr w:rsidR="00190F7F" w:rsidRPr="00ED1A58" w14:paraId="7F38F4EF" w14:textId="77777777" w:rsidTr="001367B5">
        <w:trPr>
          <w:trHeight w:val="1115"/>
        </w:trPr>
        <w:tc>
          <w:tcPr>
            <w:tcW w:w="226" w:type="pct"/>
            <w:tcBorders>
              <w:bottom w:val="single" w:sz="4" w:space="0" w:color="auto"/>
            </w:tcBorders>
            <w:shd w:val="clear" w:color="auto" w:fill="auto"/>
            <w:noWrap/>
            <w:vAlign w:val="center"/>
          </w:tcPr>
          <w:p w14:paraId="5C4EDF12" w14:textId="4A84445F" w:rsidR="00190F7F" w:rsidRDefault="009D7157" w:rsidP="002865FE">
            <w:pPr>
              <w:jc w:val="center"/>
              <w:rPr>
                <w:sz w:val="22"/>
                <w:szCs w:val="22"/>
              </w:rPr>
            </w:pPr>
            <w:r>
              <w:rPr>
                <w:sz w:val="22"/>
                <w:szCs w:val="22"/>
              </w:rPr>
              <w:lastRenderedPageBreak/>
              <w:t>40</w:t>
            </w:r>
          </w:p>
        </w:tc>
        <w:tc>
          <w:tcPr>
            <w:tcW w:w="2103" w:type="pct"/>
            <w:tcBorders>
              <w:bottom w:val="single" w:sz="4" w:space="0" w:color="auto"/>
            </w:tcBorders>
            <w:shd w:val="clear" w:color="auto" w:fill="auto"/>
            <w:vAlign w:val="center"/>
          </w:tcPr>
          <w:p w14:paraId="3FA00E2A" w14:textId="37FBEAC0" w:rsidR="009D7157" w:rsidRPr="009D7157" w:rsidRDefault="009D7157" w:rsidP="009D7157">
            <w:pPr>
              <w:pStyle w:val="Akapitzlist"/>
              <w:widowControl w:val="0"/>
              <w:numPr>
                <w:ilvl w:val="0"/>
                <w:numId w:val="31"/>
              </w:numPr>
              <w:tabs>
                <w:tab w:val="left" w:pos="1464"/>
              </w:tabs>
              <w:autoSpaceDE w:val="0"/>
              <w:autoSpaceDN w:val="0"/>
              <w:ind w:left="357" w:right="113" w:hanging="357"/>
              <w:contextualSpacing w:val="0"/>
              <w:rPr>
                <w:sz w:val="22"/>
                <w:szCs w:val="22"/>
              </w:rPr>
            </w:pPr>
            <w:r w:rsidRPr="009D7157">
              <w:rPr>
                <w:sz w:val="22"/>
                <w:szCs w:val="22"/>
              </w:rPr>
              <w:t>wykonane i zabezpieczone przeciw korozji w sposób gwarantujący 10-letni okres eksploatacji autobusu, dach z tworzywa sztucznego,</w:t>
            </w:r>
          </w:p>
          <w:p w14:paraId="58D08B1B" w14:textId="1CBA3D59" w:rsidR="00190F7F" w:rsidRPr="009D7157" w:rsidRDefault="009D7157" w:rsidP="009D7157">
            <w:pPr>
              <w:pStyle w:val="Akapitzlist"/>
              <w:widowControl w:val="0"/>
              <w:numPr>
                <w:ilvl w:val="0"/>
                <w:numId w:val="31"/>
              </w:numPr>
              <w:tabs>
                <w:tab w:val="left" w:pos="1464"/>
              </w:tabs>
              <w:autoSpaceDE w:val="0"/>
              <w:autoSpaceDN w:val="0"/>
              <w:ind w:left="357" w:right="113" w:hanging="357"/>
              <w:contextualSpacing w:val="0"/>
              <w:rPr>
                <w:sz w:val="22"/>
                <w:szCs w:val="22"/>
              </w:rPr>
            </w:pPr>
            <w:r w:rsidRPr="009D7157">
              <w:rPr>
                <w:sz w:val="22"/>
                <w:szCs w:val="22"/>
              </w:rPr>
              <w:t>wszystkie pokrywy obsługowe (klapy), wyposażone w odpowiednie zamknięcia uniemożliwiające samoczynne ich otwarcie podczas jazdy</w:t>
            </w:r>
            <w:r w:rsidRPr="009D7157">
              <w:rPr>
                <w:spacing w:val="-3"/>
                <w:sz w:val="22"/>
                <w:szCs w:val="22"/>
              </w:rPr>
              <w:t xml:space="preserve"> </w:t>
            </w:r>
            <w:r w:rsidRPr="009D7157">
              <w:rPr>
                <w:sz w:val="22"/>
                <w:szCs w:val="22"/>
              </w:rPr>
              <w:t>autobusu.</w:t>
            </w:r>
          </w:p>
        </w:tc>
        <w:tc>
          <w:tcPr>
            <w:tcW w:w="1317" w:type="pct"/>
            <w:tcBorders>
              <w:bottom w:val="single" w:sz="4" w:space="0" w:color="auto"/>
            </w:tcBorders>
            <w:shd w:val="clear" w:color="auto" w:fill="auto"/>
            <w:vAlign w:val="center"/>
          </w:tcPr>
          <w:p w14:paraId="53757548" w14:textId="6478BB7E" w:rsidR="00190F7F" w:rsidRDefault="009D7157" w:rsidP="002865FE">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5C212944" w14:textId="06BDCECF" w:rsidR="00190F7F" w:rsidRDefault="009D7157" w:rsidP="002865FE">
            <w:pPr>
              <w:jc w:val="center"/>
              <w:rPr>
                <w:sz w:val="22"/>
                <w:szCs w:val="22"/>
              </w:rPr>
            </w:pPr>
            <w:r w:rsidRPr="009E12FF">
              <w:rPr>
                <w:sz w:val="22"/>
                <w:szCs w:val="22"/>
              </w:rPr>
              <w:t>……………………………………….</w:t>
            </w:r>
            <w:r w:rsidRPr="009E12FF">
              <w:rPr>
                <w:sz w:val="22"/>
                <w:szCs w:val="22"/>
              </w:rPr>
              <w:br/>
              <w:t>(TAK/NIE)</w:t>
            </w:r>
          </w:p>
        </w:tc>
      </w:tr>
      <w:tr w:rsidR="001367B5" w:rsidRPr="00ED1A58" w14:paraId="744ABDC0" w14:textId="77777777" w:rsidTr="001367B5">
        <w:trPr>
          <w:trHeight w:val="320"/>
        </w:trPr>
        <w:tc>
          <w:tcPr>
            <w:tcW w:w="5000" w:type="pct"/>
            <w:gridSpan w:val="4"/>
            <w:shd w:val="clear" w:color="auto" w:fill="D9D9D9" w:themeFill="background1" w:themeFillShade="D9"/>
            <w:noWrap/>
            <w:vAlign w:val="center"/>
          </w:tcPr>
          <w:p w14:paraId="6871E428" w14:textId="1156D940" w:rsidR="001367B5" w:rsidRPr="001367B5" w:rsidRDefault="001367B5" w:rsidP="001367B5">
            <w:pPr>
              <w:rPr>
                <w:b/>
                <w:bCs/>
                <w:sz w:val="22"/>
                <w:szCs w:val="22"/>
              </w:rPr>
            </w:pPr>
            <w:r w:rsidRPr="001367B5">
              <w:rPr>
                <w:b/>
                <w:bCs/>
                <w:sz w:val="22"/>
                <w:szCs w:val="22"/>
              </w:rPr>
              <w:t>XV. WYKOŃCZENIE WNĘTRZA</w:t>
            </w:r>
          </w:p>
        </w:tc>
      </w:tr>
      <w:tr w:rsidR="002865FE" w:rsidRPr="00ED1A58" w14:paraId="3630F9B2" w14:textId="77777777" w:rsidTr="001404D8">
        <w:trPr>
          <w:trHeight w:val="1115"/>
        </w:trPr>
        <w:tc>
          <w:tcPr>
            <w:tcW w:w="226" w:type="pct"/>
            <w:tcBorders>
              <w:bottom w:val="single" w:sz="4" w:space="0" w:color="auto"/>
            </w:tcBorders>
            <w:shd w:val="clear" w:color="auto" w:fill="auto"/>
            <w:noWrap/>
            <w:vAlign w:val="center"/>
          </w:tcPr>
          <w:p w14:paraId="725E6C2D" w14:textId="10D228A8" w:rsidR="002865FE" w:rsidRDefault="001367B5" w:rsidP="002865FE">
            <w:pPr>
              <w:jc w:val="center"/>
              <w:rPr>
                <w:sz w:val="22"/>
                <w:szCs w:val="22"/>
              </w:rPr>
            </w:pPr>
            <w:r>
              <w:rPr>
                <w:sz w:val="22"/>
                <w:szCs w:val="22"/>
              </w:rPr>
              <w:t>41</w:t>
            </w:r>
          </w:p>
        </w:tc>
        <w:tc>
          <w:tcPr>
            <w:tcW w:w="2103" w:type="pct"/>
            <w:tcBorders>
              <w:bottom w:val="single" w:sz="4" w:space="0" w:color="auto"/>
            </w:tcBorders>
            <w:shd w:val="clear" w:color="auto" w:fill="auto"/>
            <w:vAlign w:val="center"/>
          </w:tcPr>
          <w:p w14:paraId="618E14AA" w14:textId="77777777" w:rsidR="00E668A4" w:rsidRPr="00E668A4" w:rsidRDefault="00E668A4" w:rsidP="00E668A4">
            <w:pPr>
              <w:pStyle w:val="Akapitzlist"/>
              <w:widowControl w:val="0"/>
              <w:numPr>
                <w:ilvl w:val="0"/>
                <w:numId w:val="32"/>
              </w:numPr>
              <w:tabs>
                <w:tab w:val="left" w:pos="1541"/>
              </w:tabs>
              <w:autoSpaceDE w:val="0"/>
              <w:autoSpaceDN w:val="0"/>
              <w:ind w:left="357" w:hanging="357"/>
              <w:contextualSpacing w:val="0"/>
              <w:rPr>
                <w:sz w:val="22"/>
                <w:szCs w:val="22"/>
              </w:rPr>
            </w:pPr>
            <w:r w:rsidRPr="00E668A4">
              <w:rPr>
                <w:sz w:val="22"/>
                <w:szCs w:val="22"/>
              </w:rPr>
              <w:t>ściany</w:t>
            </w:r>
            <w:r w:rsidRPr="00E668A4">
              <w:rPr>
                <w:spacing w:val="11"/>
                <w:sz w:val="22"/>
                <w:szCs w:val="22"/>
              </w:rPr>
              <w:t xml:space="preserve"> </w:t>
            </w:r>
            <w:r w:rsidRPr="00E668A4">
              <w:rPr>
                <w:sz w:val="22"/>
                <w:szCs w:val="22"/>
              </w:rPr>
              <w:t>boczne</w:t>
            </w:r>
            <w:r w:rsidRPr="00E668A4">
              <w:rPr>
                <w:spacing w:val="9"/>
                <w:sz w:val="22"/>
                <w:szCs w:val="22"/>
              </w:rPr>
              <w:t xml:space="preserve"> </w:t>
            </w:r>
            <w:r w:rsidRPr="00E668A4">
              <w:rPr>
                <w:sz w:val="22"/>
                <w:szCs w:val="22"/>
              </w:rPr>
              <w:t>i</w:t>
            </w:r>
            <w:r w:rsidRPr="00E668A4">
              <w:rPr>
                <w:spacing w:val="10"/>
                <w:sz w:val="22"/>
                <w:szCs w:val="22"/>
              </w:rPr>
              <w:t xml:space="preserve"> </w:t>
            </w:r>
            <w:r w:rsidRPr="00E668A4">
              <w:rPr>
                <w:sz w:val="22"/>
                <w:szCs w:val="22"/>
              </w:rPr>
              <w:t>sufit</w:t>
            </w:r>
            <w:r w:rsidRPr="00E668A4">
              <w:rPr>
                <w:spacing w:val="11"/>
                <w:sz w:val="22"/>
                <w:szCs w:val="22"/>
              </w:rPr>
              <w:t xml:space="preserve"> </w:t>
            </w:r>
            <w:r w:rsidRPr="00E668A4">
              <w:rPr>
                <w:sz w:val="22"/>
                <w:szCs w:val="22"/>
              </w:rPr>
              <w:t>(termoizolowane),</w:t>
            </w:r>
            <w:r w:rsidRPr="00E668A4">
              <w:rPr>
                <w:spacing w:val="9"/>
                <w:sz w:val="22"/>
                <w:szCs w:val="22"/>
              </w:rPr>
              <w:t xml:space="preserve"> </w:t>
            </w:r>
            <w:r w:rsidRPr="00E668A4">
              <w:rPr>
                <w:sz w:val="22"/>
                <w:szCs w:val="22"/>
              </w:rPr>
              <w:t>wykonane</w:t>
            </w:r>
            <w:r w:rsidRPr="00E668A4">
              <w:rPr>
                <w:spacing w:val="8"/>
                <w:sz w:val="22"/>
                <w:szCs w:val="22"/>
              </w:rPr>
              <w:t xml:space="preserve"> </w:t>
            </w:r>
            <w:r w:rsidRPr="00E668A4">
              <w:rPr>
                <w:sz w:val="22"/>
                <w:szCs w:val="22"/>
              </w:rPr>
              <w:t>z</w:t>
            </w:r>
            <w:r w:rsidRPr="00E668A4">
              <w:rPr>
                <w:spacing w:val="10"/>
                <w:sz w:val="22"/>
                <w:szCs w:val="22"/>
              </w:rPr>
              <w:t xml:space="preserve"> </w:t>
            </w:r>
            <w:r w:rsidRPr="00E668A4">
              <w:rPr>
                <w:sz w:val="22"/>
                <w:szCs w:val="22"/>
              </w:rPr>
              <w:t>materiału</w:t>
            </w:r>
            <w:r w:rsidRPr="00E668A4">
              <w:rPr>
                <w:spacing w:val="8"/>
                <w:sz w:val="22"/>
                <w:szCs w:val="22"/>
              </w:rPr>
              <w:t xml:space="preserve"> </w:t>
            </w:r>
            <w:r w:rsidRPr="00E668A4">
              <w:rPr>
                <w:sz w:val="22"/>
                <w:szCs w:val="22"/>
              </w:rPr>
              <w:t>odpornego</w:t>
            </w:r>
            <w:r w:rsidRPr="00E668A4">
              <w:rPr>
                <w:spacing w:val="9"/>
                <w:sz w:val="22"/>
                <w:szCs w:val="22"/>
              </w:rPr>
              <w:t xml:space="preserve"> </w:t>
            </w:r>
            <w:r w:rsidRPr="00E668A4">
              <w:rPr>
                <w:sz w:val="22"/>
                <w:szCs w:val="22"/>
              </w:rPr>
              <w:t>na</w:t>
            </w:r>
            <w:r w:rsidRPr="00E668A4">
              <w:rPr>
                <w:spacing w:val="8"/>
                <w:sz w:val="22"/>
                <w:szCs w:val="22"/>
              </w:rPr>
              <w:t xml:space="preserve"> </w:t>
            </w:r>
            <w:r w:rsidRPr="00E668A4">
              <w:rPr>
                <w:sz w:val="22"/>
                <w:szCs w:val="22"/>
              </w:rPr>
              <w:t>wilgoć,</w:t>
            </w:r>
          </w:p>
          <w:p w14:paraId="5AB81C9E" w14:textId="4C76F46F" w:rsidR="00E668A4" w:rsidRPr="00E668A4" w:rsidRDefault="00E668A4" w:rsidP="00E668A4">
            <w:pPr>
              <w:pStyle w:val="Akapitzlist"/>
              <w:widowControl w:val="0"/>
              <w:numPr>
                <w:ilvl w:val="0"/>
                <w:numId w:val="32"/>
              </w:numPr>
              <w:tabs>
                <w:tab w:val="left" w:pos="1541"/>
              </w:tabs>
              <w:autoSpaceDE w:val="0"/>
              <w:autoSpaceDN w:val="0"/>
              <w:ind w:left="357" w:hanging="357"/>
              <w:contextualSpacing w:val="0"/>
              <w:rPr>
                <w:sz w:val="22"/>
                <w:szCs w:val="22"/>
              </w:rPr>
            </w:pPr>
            <w:r w:rsidRPr="00E668A4">
              <w:rPr>
                <w:spacing w:val="11"/>
                <w:sz w:val="22"/>
                <w:szCs w:val="22"/>
              </w:rPr>
              <w:t xml:space="preserve"> </w:t>
            </w:r>
            <w:r w:rsidRPr="00E668A4">
              <w:rPr>
                <w:sz w:val="22"/>
                <w:szCs w:val="22"/>
              </w:rPr>
              <w:t>podłoga – płyta wodoodporna, pokryta wykładziną przeciwpoślizgową, zgrzewaną na łączeniach i wykończona listwami ozdobnymi</w:t>
            </w:r>
            <w:r w:rsidRPr="00E668A4">
              <w:rPr>
                <w:spacing w:val="-8"/>
                <w:sz w:val="22"/>
                <w:szCs w:val="22"/>
              </w:rPr>
              <w:t xml:space="preserve"> </w:t>
            </w:r>
            <w:r w:rsidRPr="00E668A4">
              <w:rPr>
                <w:sz w:val="22"/>
                <w:szCs w:val="22"/>
              </w:rPr>
              <w:t>przykręcanymi,</w:t>
            </w:r>
          </w:p>
          <w:p w14:paraId="642ECEF6" w14:textId="040F850C" w:rsidR="00E668A4" w:rsidRPr="00E668A4" w:rsidRDefault="00E668A4" w:rsidP="00E668A4">
            <w:pPr>
              <w:pStyle w:val="Akapitzlist"/>
              <w:widowControl w:val="0"/>
              <w:numPr>
                <w:ilvl w:val="0"/>
                <w:numId w:val="32"/>
              </w:numPr>
              <w:tabs>
                <w:tab w:val="left" w:pos="1541"/>
              </w:tabs>
              <w:autoSpaceDE w:val="0"/>
              <w:autoSpaceDN w:val="0"/>
              <w:ind w:left="357" w:hanging="357"/>
              <w:contextualSpacing w:val="0"/>
              <w:rPr>
                <w:sz w:val="22"/>
                <w:szCs w:val="22"/>
              </w:rPr>
            </w:pPr>
            <w:r w:rsidRPr="00E668A4">
              <w:rPr>
                <w:sz w:val="22"/>
                <w:szCs w:val="22"/>
              </w:rPr>
              <w:t>dywaniki na stopniu</w:t>
            </w:r>
            <w:r w:rsidRPr="00E668A4">
              <w:rPr>
                <w:spacing w:val="-5"/>
                <w:sz w:val="22"/>
                <w:szCs w:val="22"/>
              </w:rPr>
              <w:t xml:space="preserve"> </w:t>
            </w:r>
            <w:r w:rsidRPr="00E668A4">
              <w:rPr>
                <w:sz w:val="22"/>
                <w:szCs w:val="22"/>
              </w:rPr>
              <w:t>wejścia,</w:t>
            </w:r>
          </w:p>
          <w:p w14:paraId="72C68CFB" w14:textId="12F5F89A" w:rsidR="00E668A4" w:rsidRPr="00E668A4" w:rsidRDefault="00E668A4" w:rsidP="00E668A4">
            <w:pPr>
              <w:pStyle w:val="Akapitzlist"/>
              <w:widowControl w:val="0"/>
              <w:numPr>
                <w:ilvl w:val="0"/>
                <w:numId w:val="32"/>
              </w:numPr>
              <w:tabs>
                <w:tab w:val="left" w:pos="1541"/>
              </w:tabs>
              <w:autoSpaceDE w:val="0"/>
              <w:autoSpaceDN w:val="0"/>
              <w:ind w:left="357" w:hanging="357"/>
              <w:contextualSpacing w:val="0"/>
              <w:rPr>
                <w:sz w:val="22"/>
                <w:szCs w:val="22"/>
              </w:rPr>
            </w:pPr>
            <w:r w:rsidRPr="00E668A4">
              <w:rPr>
                <w:sz w:val="22"/>
                <w:szCs w:val="22"/>
              </w:rPr>
              <w:t>chodniczki na wysokości podłogi w obszarze miejsca</w:t>
            </w:r>
            <w:r w:rsidRPr="00E668A4">
              <w:rPr>
                <w:spacing w:val="-14"/>
                <w:sz w:val="22"/>
                <w:szCs w:val="22"/>
              </w:rPr>
              <w:t xml:space="preserve"> </w:t>
            </w:r>
            <w:r w:rsidRPr="00E668A4">
              <w:rPr>
                <w:sz w:val="22"/>
                <w:szCs w:val="22"/>
              </w:rPr>
              <w:t>kierowcy,</w:t>
            </w:r>
          </w:p>
          <w:p w14:paraId="461B5C50" w14:textId="5B561DA2" w:rsidR="00E668A4" w:rsidRPr="00E668A4" w:rsidRDefault="00E668A4" w:rsidP="00E668A4">
            <w:pPr>
              <w:pStyle w:val="Akapitzlist"/>
              <w:widowControl w:val="0"/>
              <w:numPr>
                <w:ilvl w:val="0"/>
                <w:numId w:val="32"/>
              </w:numPr>
              <w:tabs>
                <w:tab w:val="left" w:pos="1541"/>
              </w:tabs>
              <w:autoSpaceDE w:val="0"/>
              <w:autoSpaceDN w:val="0"/>
              <w:ind w:left="357" w:hanging="357"/>
              <w:contextualSpacing w:val="0"/>
              <w:rPr>
                <w:sz w:val="22"/>
                <w:szCs w:val="22"/>
              </w:rPr>
            </w:pPr>
            <w:r w:rsidRPr="00E668A4">
              <w:rPr>
                <w:sz w:val="22"/>
                <w:szCs w:val="22"/>
              </w:rPr>
              <w:t>dywaniki w obszarze przejścia</w:t>
            </w:r>
            <w:r w:rsidRPr="00E668A4">
              <w:rPr>
                <w:spacing w:val="-4"/>
                <w:sz w:val="22"/>
                <w:szCs w:val="22"/>
              </w:rPr>
              <w:t xml:space="preserve"> </w:t>
            </w:r>
            <w:r w:rsidRPr="00E668A4">
              <w:rPr>
                <w:sz w:val="22"/>
                <w:szCs w:val="22"/>
              </w:rPr>
              <w:t>środkowego,</w:t>
            </w:r>
          </w:p>
          <w:p w14:paraId="22B14EE4" w14:textId="5C0CB818" w:rsidR="00E668A4" w:rsidRPr="00E668A4" w:rsidRDefault="00E668A4" w:rsidP="00E668A4">
            <w:pPr>
              <w:pStyle w:val="Akapitzlist"/>
              <w:widowControl w:val="0"/>
              <w:numPr>
                <w:ilvl w:val="0"/>
                <w:numId w:val="32"/>
              </w:numPr>
              <w:tabs>
                <w:tab w:val="left" w:pos="1541"/>
              </w:tabs>
              <w:autoSpaceDE w:val="0"/>
              <w:autoSpaceDN w:val="0"/>
              <w:ind w:left="357" w:hanging="357"/>
              <w:contextualSpacing w:val="0"/>
              <w:rPr>
                <w:sz w:val="22"/>
                <w:szCs w:val="22"/>
              </w:rPr>
            </w:pPr>
            <w:r w:rsidRPr="00E668A4">
              <w:rPr>
                <w:sz w:val="22"/>
                <w:szCs w:val="22"/>
              </w:rPr>
              <w:t>dywaniki na podeście z</w:t>
            </w:r>
            <w:r w:rsidRPr="00E668A4">
              <w:rPr>
                <w:spacing w:val="-4"/>
                <w:sz w:val="22"/>
                <w:szCs w:val="22"/>
              </w:rPr>
              <w:t xml:space="preserve"> </w:t>
            </w:r>
            <w:r w:rsidRPr="00E668A4">
              <w:rPr>
                <w:sz w:val="22"/>
                <w:szCs w:val="22"/>
              </w:rPr>
              <w:t>tyłu,</w:t>
            </w:r>
          </w:p>
          <w:p w14:paraId="072C54E7" w14:textId="3DB564D9" w:rsidR="00E668A4" w:rsidRPr="00E668A4" w:rsidRDefault="00E668A4" w:rsidP="00E668A4">
            <w:pPr>
              <w:pStyle w:val="Akapitzlist"/>
              <w:widowControl w:val="0"/>
              <w:numPr>
                <w:ilvl w:val="0"/>
                <w:numId w:val="32"/>
              </w:numPr>
              <w:tabs>
                <w:tab w:val="left" w:pos="1541"/>
              </w:tabs>
              <w:autoSpaceDE w:val="0"/>
              <w:autoSpaceDN w:val="0"/>
              <w:ind w:left="357" w:hanging="357"/>
              <w:contextualSpacing w:val="0"/>
              <w:rPr>
                <w:sz w:val="22"/>
                <w:szCs w:val="22"/>
              </w:rPr>
            </w:pPr>
            <w:r w:rsidRPr="00E668A4">
              <w:rPr>
                <w:sz w:val="22"/>
                <w:szCs w:val="22"/>
              </w:rPr>
              <w:t>zasłony przy bocznych</w:t>
            </w:r>
            <w:r w:rsidRPr="00E668A4">
              <w:rPr>
                <w:spacing w:val="-3"/>
                <w:sz w:val="22"/>
                <w:szCs w:val="22"/>
              </w:rPr>
              <w:t xml:space="preserve"> </w:t>
            </w:r>
            <w:r w:rsidRPr="00E668A4">
              <w:rPr>
                <w:sz w:val="22"/>
                <w:szCs w:val="22"/>
              </w:rPr>
              <w:t>szybach,</w:t>
            </w:r>
          </w:p>
          <w:p w14:paraId="4ED04B3B" w14:textId="77777777" w:rsidR="002865FE" w:rsidRDefault="00E668A4" w:rsidP="00E668A4">
            <w:pPr>
              <w:pStyle w:val="Akapitzlist"/>
              <w:widowControl w:val="0"/>
              <w:numPr>
                <w:ilvl w:val="0"/>
                <w:numId w:val="32"/>
              </w:numPr>
              <w:tabs>
                <w:tab w:val="left" w:pos="1541"/>
              </w:tabs>
              <w:autoSpaceDE w:val="0"/>
              <w:autoSpaceDN w:val="0"/>
              <w:ind w:left="357" w:hanging="357"/>
              <w:contextualSpacing w:val="0"/>
              <w:rPr>
                <w:sz w:val="22"/>
                <w:szCs w:val="22"/>
              </w:rPr>
            </w:pPr>
            <w:r w:rsidRPr="00E668A4">
              <w:rPr>
                <w:sz w:val="22"/>
                <w:szCs w:val="22"/>
              </w:rPr>
              <w:t>minimum dwa kosze na śmieci usytuowane przy drzwiach wejściowych</w:t>
            </w:r>
          </w:p>
          <w:p w14:paraId="2B68FD40" w14:textId="424E3EE9" w:rsidR="001404D8" w:rsidRPr="001404D8" w:rsidRDefault="001404D8" w:rsidP="001404D8">
            <w:pPr>
              <w:widowControl w:val="0"/>
              <w:tabs>
                <w:tab w:val="left" w:pos="1541"/>
              </w:tabs>
              <w:autoSpaceDE w:val="0"/>
              <w:autoSpaceDN w:val="0"/>
              <w:rPr>
                <w:sz w:val="22"/>
                <w:szCs w:val="22"/>
              </w:rPr>
            </w:pPr>
          </w:p>
        </w:tc>
        <w:tc>
          <w:tcPr>
            <w:tcW w:w="1317" w:type="pct"/>
            <w:tcBorders>
              <w:bottom w:val="single" w:sz="4" w:space="0" w:color="auto"/>
            </w:tcBorders>
            <w:shd w:val="clear" w:color="auto" w:fill="auto"/>
            <w:vAlign w:val="center"/>
          </w:tcPr>
          <w:p w14:paraId="75C84050" w14:textId="1A69F297" w:rsidR="002865FE" w:rsidRDefault="00E668A4" w:rsidP="002865FE">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1E582285" w14:textId="6D8C53AF" w:rsidR="002865FE" w:rsidRDefault="00E668A4" w:rsidP="002865FE">
            <w:pPr>
              <w:jc w:val="center"/>
              <w:rPr>
                <w:sz w:val="22"/>
                <w:szCs w:val="22"/>
              </w:rPr>
            </w:pPr>
            <w:r w:rsidRPr="009E12FF">
              <w:rPr>
                <w:sz w:val="22"/>
                <w:szCs w:val="22"/>
              </w:rPr>
              <w:t>……………………………………….</w:t>
            </w:r>
            <w:r w:rsidRPr="009E12FF">
              <w:rPr>
                <w:sz w:val="22"/>
                <w:szCs w:val="22"/>
              </w:rPr>
              <w:br/>
              <w:t>(TAK/NIE)</w:t>
            </w:r>
          </w:p>
        </w:tc>
      </w:tr>
      <w:tr w:rsidR="001404D8" w:rsidRPr="00ED1A58" w14:paraId="72B97842" w14:textId="77777777" w:rsidTr="001404D8">
        <w:trPr>
          <w:trHeight w:val="273"/>
        </w:trPr>
        <w:tc>
          <w:tcPr>
            <w:tcW w:w="5000" w:type="pct"/>
            <w:gridSpan w:val="4"/>
            <w:shd w:val="clear" w:color="auto" w:fill="D9D9D9" w:themeFill="background1" w:themeFillShade="D9"/>
            <w:noWrap/>
            <w:vAlign w:val="center"/>
          </w:tcPr>
          <w:p w14:paraId="757A5FC8" w14:textId="6B6E7EAF" w:rsidR="001404D8" w:rsidRPr="001404D8" w:rsidRDefault="001404D8" w:rsidP="001404D8">
            <w:pPr>
              <w:rPr>
                <w:b/>
                <w:bCs/>
                <w:sz w:val="22"/>
                <w:szCs w:val="22"/>
              </w:rPr>
            </w:pPr>
            <w:r w:rsidRPr="001404D8">
              <w:rPr>
                <w:b/>
                <w:bCs/>
                <w:sz w:val="22"/>
                <w:szCs w:val="22"/>
              </w:rPr>
              <w:t>XVI. SIEDZENIA PASAŻERSKIE</w:t>
            </w:r>
          </w:p>
        </w:tc>
      </w:tr>
      <w:tr w:rsidR="002C70AC" w:rsidRPr="00ED1A58" w14:paraId="604743B9" w14:textId="77777777" w:rsidTr="00A95CA2">
        <w:trPr>
          <w:trHeight w:val="1115"/>
        </w:trPr>
        <w:tc>
          <w:tcPr>
            <w:tcW w:w="226" w:type="pct"/>
            <w:tcBorders>
              <w:bottom w:val="single" w:sz="4" w:space="0" w:color="auto"/>
            </w:tcBorders>
            <w:shd w:val="clear" w:color="auto" w:fill="auto"/>
            <w:noWrap/>
            <w:vAlign w:val="center"/>
          </w:tcPr>
          <w:p w14:paraId="489EA251" w14:textId="16387BBA" w:rsidR="002C70AC" w:rsidRDefault="001404D8" w:rsidP="002865FE">
            <w:pPr>
              <w:jc w:val="center"/>
              <w:rPr>
                <w:sz w:val="22"/>
                <w:szCs w:val="22"/>
              </w:rPr>
            </w:pPr>
            <w:r>
              <w:rPr>
                <w:sz w:val="22"/>
                <w:szCs w:val="22"/>
              </w:rPr>
              <w:t>42</w:t>
            </w:r>
          </w:p>
        </w:tc>
        <w:tc>
          <w:tcPr>
            <w:tcW w:w="2103" w:type="pct"/>
            <w:tcBorders>
              <w:bottom w:val="single" w:sz="4" w:space="0" w:color="auto"/>
            </w:tcBorders>
            <w:shd w:val="clear" w:color="auto" w:fill="auto"/>
            <w:vAlign w:val="center"/>
          </w:tcPr>
          <w:p w14:paraId="25B5C8E1" w14:textId="788E537B" w:rsidR="001404D8" w:rsidRPr="001404D8" w:rsidRDefault="001404D8" w:rsidP="001404D8">
            <w:pPr>
              <w:pStyle w:val="Akapitzlist"/>
              <w:widowControl w:val="0"/>
              <w:numPr>
                <w:ilvl w:val="0"/>
                <w:numId w:val="33"/>
              </w:numPr>
              <w:tabs>
                <w:tab w:val="left" w:pos="1529"/>
              </w:tabs>
              <w:autoSpaceDE w:val="0"/>
              <w:autoSpaceDN w:val="0"/>
              <w:ind w:left="357" w:hanging="357"/>
              <w:contextualSpacing w:val="0"/>
              <w:rPr>
                <w:sz w:val="22"/>
                <w:szCs w:val="22"/>
              </w:rPr>
            </w:pPr>
            <w:r w:rsidRPr="001404D8">
              <w:rPr>
                <w:sz w:val="22"/>
                <w:szCs w:val="22"/>
              </w:rPr>
              <w:t>siedzenia o ergonomicznym kształcie, wysokie wykonanie z tworzywa</w:t>
            </w:r>
            <w:r w:rsidRPr="001404D8">
              <w:rPr>
                <w:spacing w:val="-6"/>
                <w:sz w:val="22"/>
                <w:szCs w:val="22"/>
              </w:rPr>
              <w:t xml:space="preserve"> </w:t>
            </w:r>
            <w:r w:rsidRPr="001404D8">
              <w:rPr>
                <w:sz w:val="22"/>
                <w:szCs w:val="22"/>
              </w:rPr>
              <w:t>sztucznego z możliwością łatwego montażu i demontażu w celu wymiany tapicerki posiadające certyfikat na znak bezpieczeństwa według regulaminu nr 80 EKG</w:t>
            </w:r>
            <w:r w:rsidRPr="001404D8">
              <w:rPr>
                <w:spacing w:val="-36"/>
                <w:sz w:val="22"/>
                <w:szCs w:val="22"/>
              </w:rPr>
              <w:t xml:space="preserve"> </w:t>
            </w:r>
            <w:r w:rsidRPr="001404D8">
              <w:rPr>
                <w:sz w:val="22"/>
                <w:szCs w:val="22"/>
              </w:rPr>
              <w:t>ONZ . Zaopatrzone</w:t>
            </w:r>
            <w:r w:rsidRPr="001404D8">
              <w:rPr>
                <w:spacing w:val="-8"/>
                <w:sz w:val="22"/>
                <w:szCs w:val="22"/>
              </w:rPr>
              <w:t xml:space="preserve"> </w:t>
            </w:r>
            <w:r w:rsidRPr="001404D8">
              <w:rPr>
                <w:sz w:val="22"/>
                <w:szCs w:val="22"/>
              </w:rPr>
              <w:t>w</w:t>
            </w:r>
            <w:r w:rsidRPr="001404D8">
              <w:rPr>
                <w:spacing w:val="-7"/>
                <w:sz w:val="22"/>
                <w:szCs w:val="22"/>
              </w:rPr>
              <w:t xml:space="preserve"> </w:t>
            </w:r>
            <w:r w:rsidRPr="001404D8">
              <w:rPr>
                <w:sz w:val="22"/>
                <w:szCs w:val="22"/>
              </w:rPr>
              <w:t>łatwo</w:t>
            </w:r>
            <w:r w:rsidRPr="001404D8">
              <w:rPr>
                <w:spacing w:val="-8"/>
                <w:sz w:val="22"/>
                <w:szCs w:val="22"/>
              </w:rPr>
              <w:t xml:space="preserve"> </w:t>
            </w:r>
            <w:r w:rsidRPr="001404D8">
              <w:rPr>
                <w:sz w:val="22"/>
                <w:szCs w:val="22"/>
              </w:rPr>
              <w:t>wymienialne</w:t>
            </w:r>
            <w:r w:rsidRPr="001404D8">
              <w:rPr>
                <w:spacing w:val="-6"/>
                <w:sz w:val="22"/>
                <w:szCs w:val="22"/>
              </w:rPr>
              <w:t xml:space="preserve"> </w:t>
            </w:r>
            <w:r w:rsidRPr="001404D8">
              <w:rPr>
                <w:sz w:val="22"/>
                <w:szCs w:val="22"/>
              </w:rPr>
              <w:t>miękkie i komfortowe</w:t>
            </w:r>
            <w:r w:rsidRPr="001404D8">
              <w:rPr>
                <w:spacing w:val="-9"/>
                <w:sz w:val="22"/>
                <w:szCs w:val="22"/>
              </w:rPr>
              <w:t xml:space="preserve"> </w:t>
            </w:r>
            <w:r w:rsidRPr="001404D8">
              <w:rPr>
                <w:sz w:val="22"/>
                <w:szCs w:val="22"/>
              </w:rPr>
              <w:t>wkładki</w:t>
            </w:r>
            <w:r w:rsidRPr="001404D8">
              <w:rPr>
                <w:spacing w:val="-6"/>
                <w:sz w:val="22"/>
                <w:szCs w:val="22"/>
              </w:rPr>
              <w:t xml:space="preserve"> </w:t>
            </w:r>
            <w:r w:rsidRPr="001404D8">
              <w:rPr>
                <w:sz w:val="22"/>
                <w:szCs w:val="22"/>
              </w:rPr>
              <w:t>tapicerowane</w:t>
            </w:r>
            <w:r w:rsidRPr="001404D8">
              <w:rPr>
                <w:spacing w:val="-6"/>
                <w:sz w:val="22"/>
                <w:szCs w:val="22"/>
              </w:rPr>
              <w:t xml:space="preserve"> </w:t>
            </w:r>
            <w:r w:rsidRPr="001404D8">
              <w:rPr>
                <w:sz w:val="22"/>
                <w:szCs w:val="22"/>
              </w:rPr>
              <w:t>na</w:t>
            </w:r>
            <w:r w:rsidRPr="001404D8">
              <w:rPr>
                <w:spacing w:val="-8"/>
                <w:sz w:val="22"/>
                <w:szCs w:val="22"/>
              </w:rPr>
              <w:t xml:space="preserve"> </w:t>
            </w:r>
            <w:r w:rsidRPr="001404D8">
              <w:rPr>
                <w:sz w:val="22"/>
                <w:szCs w:val="22"/>
              </w:rPr>
              <w:t>całej</w:t>
            </w:r>
            <w:r w:rsidRPr="001404D8">
              <w:rPr>
                <w:spacing w:val="-5"/>
                <w:sz w:val="22"/>
                <w:szCs w:val="22"/>
              </w:rPr>
              <w:t xml:space="preserve"> </w:t>
            </w:r>
            <w:r w:rsidRPr="001404D8">
              <w:rPr>
                <w:sz w:val="22"/>
                <w:szCs w:val="22"/>
              </w:rPr>
              <w:t>powierzchni</w:t>
            </w:r>
            <w:r w:rsidRPr="001404D8">
              <w:rPr>
                <w:spacing w:val="-9"/>
                <w:sz w:val="22"/>
                <w:szCs w:val="22"/>
              </w:rPr>
              <w:t xml:space="preserve"> </w:t>
            </w:r>
            <w:r w:rsidRPr="001404D8">
              <w:rPr>
                <w:sz w:val="22"/>
                <w:szCs w:val="22"/>
              </w:rPr>
              <w:t>w oparciu i</w:t>
            </w:r>
            <w:r w:rsidRPr="001404D8">
              <w:rPr>
                <w:spacing w:val="-2"/>
                <w:sz w:val="22"/>
                <w:szCs w:val="22"/>
              </w:rPr>
              <w:t xml:space="preserve"> </w:t>
            </w:r>
            <w:r w:rsidRPr="001404D8">
              <w:rPr>
                <w:sz w:val="22"/>
                <w:szCs w:val="22"/>
              </w:rPr>
              <w:lastRenderedPageBreak/>
              <w:t>siedzisku,</w:t>
            </w:r>
          </w:p>
          <w:p w14:paraId="49E82AAB" w14:textId="71372824" w:rsidR="001404D8" w:rsidRPr="001404D8" w:rsidRDefault="001404D8" w:rsidP="001404D8">
            <w:pPr>
              <w:pStyle w:val="Akapitzlist"/>
              <w:widowControl w:val="0"/>
              <w:numPr>
                <w:ilvl w:val="0"/>
                <w:numId w:val="33"/>
              </w:numPr>
              <w:tabs>
                <w:tab w:val="left" w:pos="1529"/>
              </w:tabs>
              <w:autoSpaceDE w:val="0"/>
              <w:autoSpaceDN w:val="0"/>
              <w:ind w:left="357" w:hanging="357"/>
              <w:contextualSpacing w:val="0"/>
              <w:rPr>
                <w:sz w:val="22"/>
                <w:szCs w:val="22"/>
              </w:rPr>
            </w:pPr>
            <w:r w:rsidRPr="001404D8">
              <w:rPr>
                <w:sz w:val="22"/>
                <w:szCs w:val="22"/>
              </w:rPr>
              <w:t xml:space="preserve">siedzenie z uchwytami zintegrowanymi dla pasażerów od strony przejścia ukształtowane ergonomicznie w oparciach foteli, wyposażone w 2-punktowe pasy bezpieczeństwa przy  wszystkich siedzeniach pasażerów. Wyłożenie siedzeń wandaloodporne. Kolorystyka siedzeń do </w:t>
            </w:r>
            <w:r w:rsidRPr="001404D8">
              <w:rPr>
                <w:b/>
                <w:bCs/>
                <w:sz w:val="22"/>
                <w:szCs w:val="22"/>
              </w:rPr>
              <w:t>uzgodnienia po podpisaniu</w:t>
            </w:r>
            <w:r w:rsidRPr="001404D8">
              <w:rPr>
                <w:b/>
                <w:bCs/>
                <w:spacing w:val="-3"/>
                <w:sz w:val="22"/>
                <w:szCs w:val="22"/>
              </w:rPr>
              <w:t xml:space="preserve"> </w:t>
            </w:r>
            <w:r w:rsidRPr="001404D8">
              <w:rPr>
                <w:b/>
                <w:bCs/>
                <w:sz w:val="22"/>
                <w:szCs w:val="22"/>
              </w:rPr>
              <w:t>umowy,</w:t>
            </w:r>
          </w:p>
          <w:p w14:paraId="6AB9C52D" w14:textId="1E2645C7" w:rsidR="001404D8" w:rsidRPr="001404D8" w:rsidRDefault="001404D8" w:rsidP="001404D8">
            <w:pPr>
              <w:pStyle w:val="Akapitzlist"/>
              <w:widowControl w:val="0"/>
              <w:numPr>
                <w:ilvl w:val="0"/>
                <w:numId w:val="33"/>
              </w:numPr>
              <w:tabs>
                <w:tab w:val="left" w:pos="1529"/>
              </w:tabs>
              <w:autoSpaceDE w:val="0"/>
              <w:autoSpaceDN w:val="0"/>
              <w:ind w:left="357" w:hanging="357"/>
              <w:contextualSpacing w:val="0"/>
              <w:rPr>
                <w:sz w:val="22"/>
                <w:szCs w:val="22"/>
              </w:rPr>
            </w:pPr>
            <w:r w:rsidRPr="001404D8">
              <w:rPr>
                <w:sz w:val="22"/>
                <w:szCs w:val="22"/>
              </w:rPr>
              <w:t>wszystkie fotele przodem do kierunku</w:t>
            </w:r>
            <w:r w:rsidRPr="001404D8">
              <w:rPr>
                <w:spacing w:val="3"/>
                <w:sz w:val="22"/>
                <w:szCs w:val="22"/>
              </w:rPr>
              <w:t xml:space="preserve"> </w:t>
            </w:r>
            <w:r w:rsidRPr="001404D8">
              <w:rPr>
                <w:sz w:val="22"/>
                <w:szCs w:val="22"/>
              </w:rPr>
              <w:t>jazdy za wyjątkiem przestrzeni dla wózka,</w:t>
            </w:r>
          </w:p>
          <w:p w14:paraId="08C5C6EF" w14:textId="785B8F69" w:rsidR="002C70AC" w:rsidRPr="001404D8" w:rsidRDefault="001404D8" w:rsidP="001404D8">
            <w:pPr>
              <w:pStyle w:val="Akapitzlist"/>
              <w:widowControl w:val="0"/>
              <w:numPr>
                <w:ilvl w:val="0"/>
                <w:numId w:val="33"/>
              </w:numPr>
              <w:tabs>
                <w:tab w:val="left" w:pos="1529"/>
              </w:tabs>
              <w:autoSpaceDE w:val="0"/>
              <w:autoSpaceDN w:val="0"/>
              <w:ind w:left="357" w:hanging="357"/>
              <w:contextualSpacing w:val="0"/>
              <w:rPr>
                <w:sz w:val="22"/>
                <w:szCs w:val="22"/>
              </w:rPr>
            </w:pPr>
            <w:r w:rsidRPr="001404D8">
              <w:rPr>
                <w:sz w:val="22"/>
                <w:szCs w:val="22"/>
              </w:rPr>
              <w:t xml:space="preserve">w wyposażeniu wnętrza wszystkie niezbędne napisy i tabliczki zgodnie z Rozporządzeniem Ministra Infrastruktury z dnia 31.12.2002 r. w sprawie warunków technicznych pojazdów oraz zakresu ich niezbędnego wyposażenia (Dz.U. z 2016 r, poz. 2022 z </w:t>
            </w:r>
            <w:proofErr w:type="spellStart"/>
            <w:r w:rsidRPr="001404D8">
              <w:rPr>
                <w:sz w:val="22"/>
                <w:szCs w:val="22"/>
              </w:rPr>
              <w:t>późn</w:t>
            </w:r>
            <w:proofErr w:type="spellEnd"/>
            <w:r w:rsidRPr="001404D8">
              <w:rPr>
                <w:sz w:val="22"/>
                <w:szCs w:val="22"/>
              </w:rPr>
              <w:t>.</w:t>
            </w:r>
            <w:r w:rsidRPr="001404D8">
              <w:rPr>
                <w:spacing w:val="-21"/>
                <w:sz w:val="22"/>
                <w:szCs w:val="22"/>
              </w:rPr>
              <w:t xml:space="preserve"> </w:t>
            </w:r>
            <w:r w:rsidRPr="001404D8">
              <w:rPr>
                <w:sz w:val="22"/>
                <w:szCs w:val="22"/>
              </w:rPr>
              <w:t>zm.).</w:t>
            </w:r>
          </w:p>
        </w:tc>
        <w:tc>
          <w:tcPr>
            <w:tcW w:w="1317" w:type="pct"/>
            <w:tcBorders>
              <w:bottom w:val="single" w:sz="4" w:space="0" w:color="auto"/>
            </w:tcBorders>
            <w:shd w:val="clear" w:color="auto" w:fill="auto"/>
            <w:vAlign w:val="center"/>
          </w:tcPr>
          <w:p w14:paraId="266D7992" w14:textId="6D4B2134" w:rsidR="002C70AC" w:rsidRDefault="00857323" w:rsidP="002865FE">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50DD9919" w14:textId="7645BAE7" w:rsidR="002C70AC" w:rsidRDefault="00857323" w:rsidP="002865FE">
            <w:pPr>
              <w:jc w:val="center"/>
              <w:rPr>
                <w:sz w:val="22"/>
                <w:szCs w:val="22"/>
              </w:rPr>
            </w:pPr>
            <w:r w:rsidRPr="009E12FF">
              <w:rPr>
                <w:sz w:val="22"/>
                <w:szCs w:val="22"/>
              </w:rPr>
              <w:t>……………………………………….</w:t>
            </w:r>
            <w:r w:rsidRPr="009E12FF">
              <w:rPr>
                <w:sz w:val="22"/>
                <w:szCs w:val="22"/>
              </w:rPr>
              <w:br/>
              <w:t>(TAK/NIE)</w:t>
            </w:r>
          </w:p>
        </w:tc>
      </w:tr>
      <w:tr w:rsidR="00A95CA2" w:rsidRPr="00ED1A58" w14:paraId="4C51CBBD" w14:textId="77777777" w:rsidTr="00A95CA2">
        <w:trPr>
          <w:trHeight w:val="240"/>
        </w:trPr>
        <w:tc>
          <w:tcPr>
            <w:tcW w:w="5000" w:type="pct"/>
            <w:gridSpan w:val="4"/>
            <w:shd w:val="clear" w:color="auto" w:fill="D9D9D9" w:themeFill="background1" w:themeFillShade="D9"/>
            <w:noWrap/>
            <w:vAlign w:val="center"/>
          </w:tcPr>
          <w:p w14:paraId="278249B1" w14:textId="3026E58F" w:rsidR="00A95CA2" w:rsidRPr="00A95CA2" w:rsidRDefault="00A95CA2" w:rsidP="00A95CA2">
            <w:pPr>
              <w:rPr>
                <w:b/>
                <w:bCs/>
                <w:sz w:val="22"/>
                <w:szCs w:val="22"/>
              </w:rPr>
            </w:pPr>
            <w:r w:rsidRPr="00A95CA2">
              <w:rPr>
                <w:b/>
                <w:bCs/>
                <w:sz w:val="22"/>
                <w:szCs w:val="22"/>
              </w:rPr>
              <w:t>XVII. UKŁAD KIEROWNICZY</w:t>
            </w:r>
          </w:p>
        </w:tc>
      </w:tr>
      <w:tr w:rsidR="00190F7F" w:rsidRPr="00ED1A58" w14:paraId="090DC1FC" w14:textId="77777777" w:rsidTr="0056798D">
        <w:trPr>
          <w:trHeight w:val="1115"/>
        </w:trPr>
        <w:tc>
          <w:tcPr>
            <w:tcW w:w="226" w:type="pct"/>
            <w:tcBorders>
              <w:bottom w:val="single" w:sz="4" w:space="0" w:color="auto"/>
            </w:tcBorders>
            <w:shd w:val="clear" w:color="auto" w:fill="auto"/>
            <w:noWrap/>
            <w:vAlign w:val="center"/>
          </w:tcPr>
          <w:p w14:paraId="7901F397" w14:textId="55F37D19" w:rsidR="00190F7F" w:rsidRDefault="00001A17" w:rsidP="002865FE">
            <w:pPr>
              <w:jc w:val="center"/>
              <w:rPr>
                <w:sz w:val="22"/>
                <w:szCs w:val="22"/>
              </w:rPr>
            </w:pPr>
            <w:r>
              <w:rPr>
                <w:sz w:val="22"/>
                <w:szCs w:val="22"/>
              </w:rPr>
              <w:t>43</w:t>
            </w:r>
          </w:p>
        </w:tc>
        <w:tc>
          <w:tcPr>
            <w:tcW w:w="2103" w:type="pct"/>
            <w:tcBorders>
              <w:bottom w:val="single" w:sz="4" w:space="0" w:color="auto"/>
            </w:tcBorders>
            <w:shd w:val="clear" w:color="auto" w:fill="auto"/>
            <w:vAlign w:val="center"/>
          </w:tcPr>
          <w:p w14:paraId="6F796FFD" w14:textId="1F337E76" w:rsidR="00001A17" w:rsidRPr="00001A17" w:rsidRDefault="00001A17" w:rsidP="00001A17">
            <w:pPr>
              <w:pStyle w:val="Akapitzlist"/>
              <w:widowControl w:val="0"/>
              <w:numPr>
                <w:ilvl w:val="0"/>
                <w:numId w:val="34"/>
              </w:numPr>
              <w:tabs>
                <w:tab w:val="left" w:pos="1524"/>
              </w:tabs>
              <w:autoSpaceDE w:val="0"/>
              <w:autoSpaceDN w:val="0"/>
              <w:ind w:left="358"/>
              <w:contextualSpacing w:val="0"/>
              <w:rPr>
                <w:sz w:val="22"/>
                <w:szCs w:val="22"/>
              </w:rPr>
            </w:pPr>
            <w:r w:rsidRPr="00001A17">
              <w:rPr>
                <w:sz w:val="22"/>
                <w:szCs w:val="22"/>
              </w:rPr>
              <w:t>hydrauliczny wyposażony w przyłącze</w:t>
            </w:r>
            <w:r w:rsidRPr="00001A17">
              <w:rPr>
                <w:spacing w:val="-2"/>
                <w:sz w:val="22"/>
                <w:szCs w:val="22"/>
              </w:rPr>
              <w:t xml:space="preserve"> </w:t>
            </w:r>
            <w:r w:rsidRPr="00001A17">
              <w:rPr>
                <w:sz w:val="22"/>
                <w:szCs w:val="22"/>
              </w:rPr>
              <w:t>diagnostyczne,</w:t>
            </w:r>
          </w:p>
          <w:p w14:paraId="2FDB6218" w14:textId="77777777" w:rsidR="00190F7F" w:rsidRDefault="00001A17" w:rsidP="00001A17">
            <w:pPr>
              <w:pStyle w:val="Akapitzlist"/>
              <w:widowControl w:val="0"/>
              <w:numPr>
                <w:ilvl w:val="0"/>
                <w:numId w:val="34"/>
              </w:numPr>
              <w:tabs>
                <w:tab w:val="left" w:pos="1524"/>
              </w:tabs>
              <w:autoSpaceDE w:val="0"/>
              <w:autoSpaceDN w:val="0"/>
              <w:ind w:left="358"/>
              <w:contextualSpacing w:val="0"/>
              <w:rPr>
                <w:sz w:val="22"/>
                <w:szCs w:val="22"/>
              </w:rPr>
            </w:pPr>
            <w:r w:rsidRPr="00001A17">
              <w:rPr>
                <w:sz w:val="22"/>
                <w:szCs w:val="22"/>
              </w:rPr>
              <w:t>regulacja    położenia    koła    kierownicy    (regulacja    wysokości    i    pochylenia</w:t>
            </w:r>
            <w:r w:rsidRPr="00001A17">
              <w:rPr>
                <w:sz w:val="22"/>
                <w:szCs w:val="22"/>
              </w:rPr>
              <w:br/>
              <w:t>z pneumatyczną blokadą wybranego</w:t>
            </w:r>
            <w:r w:rsidRPr="00001A17">
              <w:rPr>
                <w:spacing w:val="-3"/>
                <w:sz w:val="22"/>
                <w:szCs w:val="22"/>
              </w:rPr>
              <w:t xml:space="preserve"> </w:t>
            </w:r>
            <w:r w:rsidRPr="00001A17">
              <w:rPr>
                <w:sz w:val="22"/>
                <w:szCs w:val="22"/>
              </w:rPr>
              <w:t>ustawienia)</w:t>
            </w:r>
            <w:r>
              <w:rPr>
                <w:sz w:val="22"/>
                <w:szCs w:val="22"/>
              </w:rPr>
              <w:t>.</w:t>
            </w:r>
          </w:p>
          <w:p w14:paraId="5AEAD134" w14:textId="634381E7" w:rsidR="0056798D" w:rsidRPr="0056798D" w:rsidRDefault="0056798D" w:rsidP="0056798D">
            <w:pPr>
              <w:widowControl w:val="0"/>
              <w:tabs>
                <w:tab w:val="left" w:pos="1524"/>
              </w:tabs>
              <w:autoSpaceDE w:val="0"/>
              <w:autoSpaceDN w:val="0"/>
              <w:rPr>
                <w:sz w:val="22"/>
                <w:szCs w:val="22"/>
              </w:rPr>
            </w:pPr>
          </w:p>
        </w:tc>
        <w:tc>
          <w:tcPr>
            <w:tcW w:w="1317" w:type="pct"/>
            <w:tcBorders>
              <w:bottom w:val="single" w:sz="4" w:space="0" w:color="auto"/>
            </w:tcBorders>
            <w:shd w:val="clear" w:color="auto" w:fill="auto"/>
            <w:vAlign w:val="center"/>
          </w:tcPr>
          <w:p w14:paraId="7D68A0B6" w14:textId="4F8000BD" w:rsidR="00190F7F" w:rsidRDefault="00001A17" w:rsidP="002865FE">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31EA6ABE" w14:textId="7CA94440" w:rsidR="00190F7F" w:rsidRDefault="00001A17" w:rsidP="002865FE">
            <w:pPr>
              <w:jc w:val="center"/>
              <w:rPr>
                <w:sz w:val="22"/>
                <w:szCs w:val="22"/>
              </w:rPr>
            </w:pPr>
            <w:r w:rsidRPr="009E12FF">
              <w:rPr>
                <w:sz w:val="22"/>
                <w:szCs w:val="22"/>
              </w:rPr>
              <w:t>……………………………………….</w:t>
            </w:r>
            <w:r w:rsidRPr="009E12FF">
              <w:rPr>
                <w:sz w:val="22"/>
                <w:szCs w:val="22"/>
              </w:rPr>
              <w:br/>
              <w:t>(TAK/NIE)</w:t>
            </w:r>
          </w:p>
        </w:tc>
      </w:tr>
      <w:tr w:rsidR="0056798D" w:rsidRPr="00ED1A58" w14:paraId="3A62FDFE" w14:textId="77777777" w:rsidTr="0056798D">
        <w:trPr>
          <w:trHeight w:val="414"/>
        </w:trPr>
        <w:tc>
          <w:tcPr>
            <w:tcW w:w="5000" w:type="pct"/>
            <w:gridSpan w:val="4"/>
            <w:shd w:val="clear" w:color="auto" w:fill="D9D9D9" w:themeFill="background1" w:themeFillShade="D9"/>
            <w:noWrap/>
            <w:vAlign w:val="center"/>
          </w:tcPr>
          <w:p w14:paraId="4CCB9D6B" w14:textId="2CA28AF8" w:rsidR="0056798D" w:rsidRPr="0056798D" w:rsidRDefault="0056798D" w:rsidP="0056798D">
            <w:pPr>
              <w:rPr>
                <w:b/>
                <w:bCs/>
                <w:sz w:val="22"/>
                <w:szCs w:val="22"/>
              </w:rPr>
            </w:pPr>
            <w:r w:rsidRPr="0056798D">
              <w:rPr>
                <w:b/>
                <w:bCs/>
                <w:sz w:val="22"/>
                <w:szCs w:val="22"/>
              </w:rPr>
              <w:t>XVIII. ZAWIESZENIE</w:t>
            </w:r>
          </w:p>
        </w:tc>
      </w:tr>
      <w:tr w:rsidR="002C70AC" w:rsidRPr="00ED1A58" w14:paraId="00A811F8" w14:textId="77777777" w:rsidTr="004C7B03">
        <w:trPr>
          <w:trHeight w:val="1115"/>
        </w:trPr>
        <w:tc>
          <w:tcPr>
            <w:tcW w:w="226" w:type="pct"/>
            <w:tcBorders>
              <w:bottom w:val="single" w:sz="4" w:space="0" w:color="auto"/>
            </w:tcBorders>
            <w:shd w:val="clear" w:color="auto" w:fill="auto"/>
            <w:noWrap/>
            <w:vAlign w:val="center"/>
          </w:tcPr>
          <w:p w14:paraId="02B6D73D" w14:textId="19FC3BB6" w:rsidR="002C70AC" w:rsidRDefault="0056798D" w:rsidP="002865FE">
            <w:pPr>
              <w:jc w:val="center"/>
              <w:rPr>
                <w:sz w:val="22"/>
                <w:szCs w:val="22"/>
              </w:rPr>
            </w:pPr>
            <w:r>
              <w:rPr>
                <w:sz w:val="22"/>
                <w:szCs w:val="22"/>
              </w:rPr>
              <w:t>44</w:t>
            </w:r>
          </w:p>
        </w:tc>
        <w:tc>
          <w:tcPr>
            <w:tcW w:w="2103" w:type="pct"/>
            <w:tcBorders>
              <w:bottom w:val="single" w:sz="4" w:space="0" w:color="auto"/>
            </w:tcBorders>
            <w:shd w:val="clear" w:color="auto" w:fill="auto"/>
            <w:vAlign w:val="center"/>
          </w:tcPr>
          <w:p w14:paraId="737801F1" w14:textId="39EEBFEE" w:rsidR="0056798D" w:rsidRPr="0056798D" w:rsidRDefault="0056798D" w:rsidP="0056798D">
            <w:pPr>
              <w:pStyle w:val="Akapitzlist"/>
              <w:widowControl w:val="0"/>
              <w:numPr>
                <w:ilvl w:val="0"/>
                <w:numId w:val="35"/>
              </w:numPr>
              <w:tabs>
                <w:tab w:val="left" w:pos="1524"/>
              </w:tabs>
              <w:autoSpaceDE w:val="0"/>
              <w:autoSpaceDN w:val="0"/>
              <w:ind w:left="357" w:hanging="357"/>
              <w:contextualSpacing w:val="0"/>
              <w:rPr>
                <w:sz w:val="22"/>
                <w:szCs w:val="22"/>
              </w:rPr>
            </w:pPr>
            <w:r w:rsidRPr="0056798D">
              <w:rPr>
                <w:sz w:val="22"/>
                <w:szCs w:val="22"/>
              </w:rPr>
              <w:t xml:space="preserve">pneumatyczne  dla  obu  osi   z  szybko   wymiennymi  elementami  w  postaci </w:t>
            </w:r>
            <w:r w:rsidRPr="0056798D">
              <w:rPr>
                <w:spacing w:val="28"/>
                <w:sz w:val="22"/>
                <w:szCs w:val="22"/>
              </w:rPr>
              <w:t xml:space="preserve"> </w:t>
            </w:r>
            <w:r w:rsidRPr="0056798D">
              <w:rPr>
                <w:sz w:val="22"/>
                <w:szCs w:val="22"/>
              </w:rPr>
              <w:t>miechów   ze zintegrowanym ogranicznikiem skoku,</w:t>
            </w:r>
          </w:p>
          <w:p w14:paraId="5DEF7189" w14:textId="2C575E18" w:rsidR="0056798D" w:rsidRPr="0056798D" w:rsidRDefault="0056798D" w:rsidP="0056798D">
            <w:pPr>
              <w:pStyle w:val="Akapitzlist"/>
              <w:widowControl w:val="0"/>
              <w:numPr>
                <w:ilvl w:val="0"/>
                <w:numId w:val="35"/>
              </w:numPr>
              <w:tabs>
                <w:tab w:val="left" w:pos="1524"/>
              </w:tabs>
              <w:autoSpaceDE w:val="0"/>
              <w:autoSpaceDN w:val="0"/>
              <w:ind w:left="357" w:hanging="357"/>
              <w:contextualSpacing w:val="0"/>
              <w:rPr>
                <w:sz w:val="22"/>
                <w:szCs w:val="22"/>
              </w:rPr>
            </w:pPr>
            <w:r w:rsidRPr="0056798D">
              <w:rPr>
                <w:sz w:val="22"/>
                <w:szCs w:val="22"/>
              </w:rPr>
              <w:t xml:space="preserve">elektroniczny system regulacji wysokości zawieszenia i ciśnienia w miechach (ECAS) lub równoważny, system (funkcja) podnoszenia i przyklęku sterowane z pulpitu </w:t>
            </w:r>
            <w:r w:rsidRPr="0056798D">
              <w:rPr>
                <w:sz w:val="22"/>
                <w:szCs w:val="22"/>
              </w:rPr>
              <w:lastRenderedPageBreak/>
              <w:t>kierowcy (obniżenie prawego boku pojazdu),(regulamin nr 107 EKG ONZ), podniesienie pojazdu po zamknięciu wszystkich drzwi, możliwość podniesienia całego pojazdu w stosunku do normalnego położenia w przypadku przejeżdżania przez</w:t>
            </w:r>
            <w:r w:rsidRPr="0056798D">
              <w:rPr>
                <w:spacing w:val="-4"/>
                <w:sz w:val="22"/>
                <w:szCs w:val="22"/>
              </w:rPr>
              <w:t xml:space="preserve"> </w:t>
            </w:r>
            <w:r w:rsidRPr="0056798D">
              <w:rPr>
                <w:sz w:val="22"/>
                <w:szCs w:val="22"/>
              </w:rPr>
              <w:t>przeszkodę,</w:t>
            </w:r>
          </w:p>
          <w:p w14:paraId="3B6BEA18" w14:textId="35459FF8" w:rsidR="002C70AC" w:rsidRPr="0056798D" w:rsidRDefault="0056798D" w:rsidP="0056798D">
            <w:pPr>
              <w:pStyle w:val="Akapitzlist"/>
              <w:widowControl w:val="0"/>
              <w:numPr>
                <w:ilvl w:val="0"/>
                <w:numId w:val="35"/>
              </w:numPr>
              <w:tabs>
                <w:tab w:val="left" w:pos="1524"/>
              </w:tabs>
              <w:autoSpaceDE w:val="0"/>
              <w:autoSpaceDN w:val="0"/>
              <w:ind w:left="357" w:hanging="357"/>
              <w:contextualSpacing w:val="0"/>
              <w:rPr>
                <w:sz w:val="22"/>
                <w:szCs w:val="22"/>
              </w:rPr>
            </w:pPr>
            <w:r w:rsidRPr="0056798D">
              <w:rPr>
                <w:sz w:val="22"/>
                <w:szCs w:val="22"/>
              </w:rPr>
              <w:t>amortyzatory hydrauliczne, teleskopowe o podwójnym</w:t>
            </w:r>
            <w:r w:rsidRPr="0056798D">
              <w:rPr>
                <w:spacing w:val="-4"/>
                <w:sz w:val="22"/>
                <w:szCs w:val="22"/>
              </w:rPr>
              <w:t xml:space="preserve"> </w:t>
            </w:r>
            <w:r w:rsidRPr="0056798D">
              <w:rPr>
                <w:sz w:val="22"/>
                <w:szCs w:val="22"/>
              </w:rPr>
              <w:t>działaniu.</w:t>
            </w:r>
          </w:p>
        </w:tc>
        <w:tc>
          <w:tcPr>
            <w:tcW w:w="1317" w:type="pct"/>
            <w:tcBorders>
              <w:bottom w:val="single" w:sz="4" w:space="0" w:color="auto"/>
            </w:tcBorders>
            <w:shd w:val="clear" w:color="auto" w:fill="auto"/>
            <w:vAlign w:val="center"/>
          </w:tcPr>
          <w:p w14:paraId="360077A2" w14:textId="732914F7" w:rsidR="002C70AC" w:rsidRDefault="0056798D" w:rsidP="002865FE">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4AFA5552" w14:textId="0A164B4F" w:rsidR="002C70AC" w:rsidRDefault="0056798D" w:rsidP="002865FE">
            <w:pPr>
              <w:jc w:val="center"/>
              <w:rPr>
                <w:sz w:val="22"/>
                <w:szCs w:val="22"/>
              </w:rPr>
            </w:pPr>
            <w:r w:rsidRPr="009E12FF">
              <w:rPr>
                <w:sz w:val="22"/>
                <w:szCs w:val="22"/>
              </w:rPr>
              <w:t>……………………………………….</w:t>
            </w:r>
            <w:r w:rsidRPr="009E12FF">
              <w:rPr>
                <w:sz w:val="22"/>
                <w:szCs w:val="22"/>
              </w:rPr>
              <w:br/>
              <w:t>(TAK/NIE)</w:t>
            </w:r>
          </w:p>
        </w:tc>
      </w:tr>
      <w:tr w:rsidR="004C7B03" w:rsidRPr="00ED1A58" w14:paraId="21EC48AD" w14:textId="77777777" w:rsidTr="004C7B03">
        <w:trPr>
          <w:trHeight w:val="286"/>
        </w:trPr>
        <w:tc>
          <w:tcPr>
            <w:tcW w:w="5000" w:type="pct"/>
            <w:gridSpan w:val="4"/>
            <w:shd w:val="clear" w:color="auto" w:fill="D9D9D9" w:themeFill="background1" w:themeFillShade="D9"/>
            <w:noWrap/>
            <w:vAlign w:val="center"/>
          </w:tcPr>
          <w:p w14:paraId="5D8A6908" w14:textId="1F33A385" w:rsidR="004C7B03" w:rsidRPr="004C7B03" w:rsidRDefault="004C7B03" w:rsidP="004C7B03">
            <w:pPr>
              <w:rPr>
                <w:b/>
                <w:bCs/>
                <w:sz w:val="22"/>
                <w:szCs w:val="22"/>
              </w:rPr>
            </w:pPr>
            <w:r w:rsidRPr="004C7B03">
              <w:rPr>
                <w:b/>
                <w:bCs/>
                <w:sz w:val="22"/>
                <w:szCs w:val="22"/>
              </w:rPr>
              <w:t>XIX. KOŁA I OGUMIENIE</w:t>
            </w:r>
          </w:p>
        </w:tc>
      </w:tr>
      <w:tr w:rsidR="002C70AC" w:rsidRPr="00ED1A58" w14:paraId="14556563" w14:textId="77777777" w:rsidTr="00F30FE3">
        <w:trPr>
          <w:trHeight w:val="1115"/>
        </w:trPr>
        <w:tc>
          <w:tcPr>
            <w:tcW w:w="226" w:type="pct"/>
            <w:tcBorders>
              <w:bottom w:val="single" w:sz="4" w:space="0" w:color="auto"/>
            </w:tcBorders>
            <w:shd w:val="clear" w:color="auto" w:fill="auto"/>
            <w:noWrap/>
            <w:vAlign w:val="center"/>
          </w:tcPr>
          <w:p w14:paraId="00ACD67D" w14:textId="1076ACCE" w:rsidR="002C70AC" w:rsidRDefault="00E568F2" w:rsidP="002865FE">
            <w:pPr>
              <w:jc w:val="center"/>
              <w:rPr>
                <w:sz w:val="22"/>
                <w:szCs w:val="22"/>
              </w:rPr>
            </w:pPr>
            <w:r>
              <w:rPr>
                <w:sz w:val="22"/>
                <w:szCs w:val="22"/>
              </w:rPr>
              <w:t>45</w:t>
            </w:r>
          </w:p>
        </w:tc>
        <w:tc>
          <w:tcPr>
            <w:tcW w:w="2103" w:type="pct"/>
            <w:tcBorders>
              <w:bottom w:val="single" w:sz="4" w:space="0" w:color="auto"/>
            </w:tcBorders>
            <w:shd w:val="clear" w:color="auto" w:fill="auto"/>
            <w:vAlign w:val="center"/>
          </w:tcPr>
          <w:p w14:paraId="1FD5F7AF" w14:textId="470FCCDE" w:rsidR="00E568F2" w:rsidRPr="00E568F2" w:rsidRDefault="00E568F2" w:rsidP="00E568F2">
            <w:pPr>
              <w:pStyle w:val="Akapitzlist"/>
              <w:widowControl w:val="0"/>
              <w:numPr>
                <w:ilvl w:val="0"/>
                <w:numId w:val="36"/>
              </w:numPr>
              <w:tabs>
                <w:tab w:val="left" w:pos="1524"/>
              </w:tabs>
              <w:autoSpaceDE w:val="0"/>
              <w:autoSpaceDN w:val="0"/>
              <w:ind w:left="357" w:right="391" w:hanging="357"/>
              <w:contextualSpacing w:val="0"/>
              <w:rPr>
                <w:sz w:val="22"/>
                <w:szCs w:val="22"/>
              </w:rPr>
            </w:pPr>
            <w:r w:rsidRPr="00E568F2">
              <w:rPr>
                <w:sz w:val="22"/>
                <w:szCs w:val="22"/>
              </w:rPr>
              <w:t>Opony bezdętkowe, radialne ze wzmocnionym pasem bocznym i wskaźnikami zużycia bocznego. Opony fabrycznie nowe, homologowane wg. Regulaminu nr 54 EKG ONZ. Na kołach</w:t>
            </w:r>
            <w:r w:rsidRPr="00E568F2">
              <w:rPr>
                <w:spacing w:val="-13"/>
                <w:sz w:val="22"/>
                <w:szCs w:val="22"/>
              </w:rPr>
              <w:t xml:space="preserve"> </w:t>
            </w:r>
            <w:r w:rsidRPr="00E568F2">
              <w:rPr>
                <w:sz w:val="22"/>
                <w:szCs w:val="22"/>
              </w:rPr>
              <w:t>wewnętrznych przedłużane wentyle. Wszystkie koła wyważone. Kompletne koło zapasowe luzem wraz z podnośnikiem i kluczem do kół.</w:t>
            </w:r>
          </w:p>
          <w:p w14:paraId="6E8BA846" w14:textId="2A6EA5D5" w:rsidR="00E568F2" w:rsidRPr="00E568F2" w:rsidRDefault="00E568F2" w:rsidP="00E568F2">
            <w:pPr>
              <w:pStyle w:val="Akapitzlist"/>
              <w:widowControl w:val="0"/>
              <w:numPr>
                <w:ilvl w:val="0"/>
                <w:numId w:val="36"/>
              </w:numPr>
              <w:tabs>
                <w:tab w:val="left" w:pos="1524"/>
              </w:tabs>
              <w:autoSpaceDE w:val="0"/>
              <w:autoSpaceDN w:val="0"/>
              <w:ind w:left="357" w:right="391" w:hanging="357"/>
              <w:contextualSpacing w:val="0"/>
              <w:rPr>
                <w:sz w:val="22"/>
                <w:szCs w:val="22"/>
              </w:rPr>
            </w:pPr>
            <w:r w:rsidRPr="00E568F2">
              <w:rPr>
                <w:sz w:val="22"/>
                <w:szCs w:val="22"/>
              </w:rPr>
              <w:t>Koła wyposażone w układ kontroli ciśnienia oraz temperatury w</w:t>
            </w:r>
            <w:r w:rsidRPr="00E568F2">
              <w:rPr>
                <w:spacing w:val="-17"/>
                <w:sz w:val="22"/>
                <w:szCs w:val="22"/>
              </w:rPr>
              <w:t xml:space="preserve"> </w:t>
            </w:r>
            <w:r w:rsidRPr="00E568F2">
              <w:rPr>
                <w:sz w:val="22"/>
                <w:szCs w:val="22"/>
              </w:rPr>
              <w:t>oponach,</w:t>
            </w:r>
          </w:p>
          <w:p w14:paraId="7EC36C01" w14:textId="4B2A3CD5" w:rsidR="00E568F2" w:rsidRPr="00E568F2" w:rsidRDefault="00E568F2" w:rsidP="00E568F2">
            <w:pPr>
              <w:pStyle w:val="Akapitzlist"/>
              <w:widowControl w:val="0"/>
              <w:numPr>
                <w:ilvl w:val="0"/>
                <w:numId w:val="36"/>
              </w:numPr>
              <w:tabs>
                <w:tab w:val="left" w:pos="1524"/>
              </w:tabs>
              <w:autoSpaceDE w:val="0"/>
              <w:autoSpaceDN w:val="0"/>
              <w:ind w:left="357" w:right="391" w:hanging="357"/>
              <w:contextualSpacing w:val="0"/>
              <w:rPr>
                <w:sz w:val="22"/>
                <w:szCs w:val="22"/>
              </w:rPr>
            </w:pPr>
            <w:r w:rsidRPr="00E568F2">
              <w:rPr>
                <w:sz w:val="22"/>
                <w:szCs w:val="22"/>
              </w:rPr>
              <w:t>opony 295/80 i obręcze stalowe 8,25x22,5, centrowane</w:t>
            </w:r>
            <w:r w:rsidRPr="00E568F2">
              <w:rPr>
                <w:spacing w:val="-7"/>
                <w:sz w:val="22"/>
                <w:szCs w:val="22"/>
              </w:rPr>
              <w:t xml:space="preserve"> </w:t>
            </w:r>
            <w:r w:rsidRPr="00E568F2">
              <w:rPr>
                <w:sz w:val="22"/>
                <w:szCs w:val="22"/>
              </w:rPr>
              <w:t>osiowo,</w:t>
            </w:r>
          </w:p>
          <w:p w14:paraId="2A1355D4" w14:textId="6B5244B3" w:rsidR="00E568F2" w:rsidRPr="00E568F2" w:rsidRDefault="00E568F2" w:rsidP="00E568F2">
            <w:pPr>
              <w:pStyle w:val="Akapitzlist"/>
              <w:widowControl w:val="0"/>
              <w:numPr>
                <w:ilvl w:val="0"/>
                <w:numId w:val="36"/>
              </w:numPr>
              <w:tabs>
                <w:tab w:val="left" w:pos="1524"/>
              </w:tabs>
              <w:autoSpaceDE w:val="0"/>
              <w:autoSpaceDN w:val="0"/>
              <w:ind w:left="357" w:right="391" w:hanging="357"/>
              <w:contextualSpacing w:val="0"/>
              <w:rPr>
                <w:sz w:val="22"/>
                <w:szCs w:val="22"/>
              </w:rPr>
            </w:pPr>
            <w:r w:rsidRPr="00E568F2">
              <w:rPr>
                <w:sz w:val="22"/>
                <w:szCs w:val="22"/>
              </w:rPr>
              <w:t>koło zapasowe,</w:t>
            </w:r>
          </w:p>
          <w:p w14:paraId="42D07C68" w14:textId="19F65B69" w:rsidR="00E568F2" w:rsidRPr="00E568F2" w:rsidRDefault="00E568F2" w:rsidP="00E568F2">
            <w:pPr>
              <w:pStyle w:val="Akapitzlist"/>
              <w:widowControl w:val="0"/>
              <w:numPr>
                <w:ilvl w:val="0"/>
                <w:numId w:val="36"/>
              </w:numPr>
              <w:tabs>
                <w:tab w:val="left" w:pos="1524"/>
              </w:tabs>
              <w:autoSpaceDE w:val="0"/>
              <w:autoSpaceDN w:val="0"/>
              <w:ind w:left="357" w:right="391" w:hanging="357"/>
              <w:contextualSpacing w:val="0"/>
              <w:rPr>
                <w:sz w:val="22"/>
                <w:szCs w:val="22"/>
              </w:rPr>
            </w:pPr>
            <w:r w:rsidRPr="00E568F2">
              <w:rPr>
                <w:sz w:val="22"/>
                <w:szCs w:val="22"/>
              </w:rPr>
              <w:t>opony całoroczne ,</w:t>
            </w:r>
          </w:p>
          <w:p w14:paraId="53418C2E" w14:textId="7CED63C1" w:rsidR="00E568F2" w:rsidRPr="00E568F2" w:rsidRDefault="00E568F2" w:rsidP="00E568F2">
            <w:pPr>
              <w:pStyle w:val="Akapitzlist"/>
              <w:widowControl w:val="0"/>
              <w:numPr>
                <w:ilvl w:val="0"/>
                <w:numId w:val="36"/>
              </w:numPr>
              <w:tabs>
                <w:tab w:val="left" w:pos="1524"/>
              </w:tabs>
              <w:autoSpaceDE w:val="0"/>
              <w:autoSpaceDN w:val="0"/>
              <w:ind w:left="357" w:right="391" w:hanging="357"/>
              <w:contextualSpacing w:val="0"/>
              <w:rPr>
                <w:sz w:val="22"/>
                <w:szCs w:val="22"/>
              </w:rPr>
            </w:pPr>
            <w:r w:rsidRPr="00E568F2">
              <w:rPr>
                <w:sz w:val="22"/>
                <w:szCs w:val="22"/>
              </w:rPr>
              <w:t>indeks nośności opon</w:t>
            </w:r>
            <w:r w:rsidRPr="00E568F2">
              <w:rPr>
                <w:spacing w:val="-5"/>
                <w:sz w:val="22"/>
                <w:szCs w:val="22"/>
              </w:rPr>
              <w:t xml:space="preserve"> </w:t>
            </w:r>
            <w:r w:rsidRPr="00E568F2">
              <w:rPr>
                <w:sz w:val="22"/>
                <w:szCs w:val="22"/>
              </w:rPr>
              <w:t>154/149,</w:t>
            </w:r>
          </w:p>
          <w:p w14:paraId="14AB97DB" w14:textId="2366DBFE" w:rsidR="00E568F2" w:rsidRPr="00E568F2" w:rsidRDefault="00E568F2" w:rsidP="00E568F2">
            <w:pPr>
              <w:pStyle w:val="Akapitzlist"/>
              <w:widowControl w:val="0"/>
              <w:numPr>
                <w:ilvl w:val="0"/>
                <w:numId w:val="36"/>
              </w:numPr>
              <w:tabs>
                <w:tab w:val="left" w:pos="1524"/>
              </w:tabs>
              <w:autoSpaceDE w:val="0"/>
              <w:autoSpaceDN w:val="0"/>
              <w:ind w:left="357" w:right="391" w:hanging="357"/>
              <w:contextualSpacing w:val="0"/>
              <w:rPr>
                <w:sz w:val="22"/>
                <w:szCs w:val="22"/>
              </w:rPr>
            </w:pPr>
            <w:r w:rsidRPr="00E568F2">
              <w:rPr>
                <w:sz w:val="22"/>
                <w:szCs w:val="22"/>
              </w:rPr>
              <w:t>kołpaki z tworzywa 1</w:t>
            </w:r>
            <w:r w:rsidRPr="00E568F2">
              <w:rPr>
                <w:spacing w:val="-3"/>
                <w:sz w:val="22"/>
                <w:szCs w:val="22"/>
              </w:rPr>
              <w:t xml:space="preserve"> </w:t>
            </w:r>
            <w:r w:rsidRPr="00E568F2">
              <w:rPr>
                <w:sz w:val="22"/>
                <w:szCs w:val="22"/>
              </w:rPr>
              <w:t>częściowe,</w:t>
            </w:r>
          </w:p>
          <w:p w14:paraId="01AD3163" w14:textId="7001BF73" w:rsidR="002C70AC" w:rsidRPr="00E568F2" w:rsidRDefault="00E568F2" w:rsidP="00E568F2">
            <w:pPr>
              <w:pStyle w:val="Akapitzlist"/>
              <w:widowControl w:val="0"/>
              <w:numPr>
                <w:ilvl w:val="0"/>
                <w:numId w:val="36"/>
              </w:numPr>
              <w:tabs>
                <w:tab w:val="left" w:pos="1524"/>
              </w:tabs>
              <w:autoSpaceDE w:val="0"/>
              <w:autoSpaceDN w:val="0"/>
              <w:ind w:left="357" w:right="391" w:hanging="357"/>
              <w:contextualSpacing w:val="0"/>
              <w:rPr>
                <w:sz w:val="22"/>
                <w:szCs w:val="22"/>
              </w:rPr>
            </w:pPr>
            <w:r w:rsidRPr="00E568F2">
              <w:rPr>
                <w:sz w:val="22"/>
                <w:szCs w:val="22"/>
              </w:rPr>
              <w:t>kontrola ciśnienia w</w:t>
            </w:r>
            <w:r w:rsidRPr="00E568F2">
              <w:rPr>
                <w:spacing w:val="-3"/>
                <w:sz w:val="22"/>
                <w:szCs w:val="22"/>
              </w:rPr>
              <w:t xml:space="preserve"> </w:t>
            </w:r>
            <w:r w:rsidRPr="00E568F2">
              <w:rPr>
                <w:sz w:val="22"/>
                <w:szCs w:val="22"/>
              </w:rPr>
              <w:t>oponach.</w:t>
            </w:r>
          </w:p>
        </w:tc>
        <w:tc>
          <w:tcPr>
            <w:tcW w:w="1317" w:type="pct"/>
            <w:tcBorders>
              <w:bottom w:val="single" w:sz="4" w:space="0" w:color="auto"/>
            </w:tcBorders>
            <w:shd w:val="clear" w:color="auto" w:fill="auto"/>
            <w:vAlign w:val="center"/>
          </w:tcPr>
          <w:p w14:paraId="6C4C4A60" w14:textId="5680ED32" w:rsidR="002C70AC" w:rsidRDefault="00E568F2" w:rsidP="002865FE">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45CE3F0B" w14:textId="27A712F7" w:rsidR="002C70AC" w:rsidRDefault="00E568F2" w:rsidP="002865FE">
            <w:pPr>
              <w:jc w:val="center"/>
              <w:rPr>
                <w:sz w:val="22"/>
                <w:szCs w:val="22"/>
              </w:rPr>
            </w:pPr>
            <w:r w:rsidRPr="009E12FF">
              <w:rPr>
                <w:sz w:val="22"/>
                <w:szCs w:val="22"/>
              </w:rPr>
              <w:t>……………………………………….</w:t>
            </w:r>
            <w:r w:rsidRPr="009E12FF">
              <w:rPr>
                <w:sz w:val="22"/>
                <w:szCs w:val="22"/>
              </w:rPr>
              <w:br/>
              <w:t>(TAK/NIE)</w:t>
            </w:r>
          </w:p>
        </w:tc>
      </w:tr>
      <w:tr w:rsidR="00F30FE3" w:rsidRPr="00ED1A58" w14:paraId="26FC2064" w14:textId="77777777" w:rsidTr="00F30FE3">
        <w:trPr>
          <w:trHeight w:val="288"/>
        </w:trPr>
        <w:tc>
          <w:tcPr>
            <w:tcW w:w="5000" w:type="pct"/>
            <w:gridSpan w:val="4"/>
            <w:shd w:val="clear" w:color="auto" w:fill="D9D9D9" w:themeFill="background1" w:themeFillShade="D9"/>
            <w:noWrap/>
            <w:vAlign w:val="center"/>
          </w:tcPr>
          <w:p w14:paraId="76FEC5EE" w14:textId="3B1FBD1F" w:rsidR="00F30FE3" w:rsidRPr="00F30FE3" w:rsidRDefault="00F30FE3" w:rsidP="00F30FE3">
            <w:pPr>
              <w:rPr>
                <w:b/>
                <w:bCs/>
                <w:sz w:val="22"/>
                <w:szCs w:val="22"/>
              </w:rPr>
            </w:pPr>
            <w:r w:rsidRPr="00F30FE3">
              <w:rPr>
                <w:b/>
                <w:bCs/>
                <w:sz w:val="22"/>
                <w:szCs w:val="22"/>
              </w:rPr>
              <w:t>XX. ELEKTRONICZNE SYSTEMY INFORMACJI PASAŻERSKIEJ: TABLICE KIERUNKOWE</w:t>
            </w:r>
          </w:p>
        </w:tc>
      </w:tr>
      <w:tr w:rsidR="0056798D" w:rsidRPr="00ED1A58" w14:paraId="21C7BEED" w14:textId="77777777" w:rsidTr="00583246">
        <w:trPr>
          <w:trHeight w:val="1115"/>
        </w:trPr>
        <w:tc>
          <w:tcPr>
            <w:tcW w:w="226" w:type="pct"/>
            <w:tcBorders>
              <w:bottom w:val="single" w:sz="4" w:space="0" w:color="auto"/>
            </w:tcBorders>
            <w:shd w:val="clear" w:color="auto" w:fill="auto"/>
            <w:noWrap/>
            <w:vAlign w:val="center"/>
          </w:tcPr>
          <w:p w14:paraId="5E3EB3ED" w14:textId="55356FB2" w:rsidR="0056798D" w:rsidRDefault="00F30FE3" w:rsidP="002865FE">
            <w:pPr>
              <w:jc w:val="center"/>
              <w:rPr>
                <w:sz w:val="22"/>
                <w:szCs w:val="22"/>
              </w:rPr>
            </w:pPr>
            <w:r>
              <w:rPr>
                <w:sz w:val="22"/>
                <w:szCs w:val="22"/>
              </w:rPr>
              <w:t>46</w:t>
            </w:r>
          </w:p>
        </w:tc>
        <w:tc>
          <w:tcPr>
            <w:tcW w:w="2103" w:type="pct"/>
            <w:tcBorders>
              <w:bottom w:val="single" w:sz="4" w:space="0" w:color="auto"/>
            </w:tcBorders>
            <w:shd w:val="clear" w:color="auto" w:fill="auto"/>
            <w:vAlign w:val="center"/>
          </w:tcPr>
          <w:p w14:paraId="778BB808" w14:textId="474CE2F5" w:rsidR="00F30FE3" w:rsidRPr="00F30FE3" w:rsidRDefault="00F30FE3" w:rsidP="00F30FE3">
            <w:pPr>
              <w:widowControl w:val="0"/>
              <w:tabs>
                <w:tab w:val="left" w:pos="821"/>
              </w:tabs>
              <w:autoSpaceDE w:val="0"/>
              <w:autoSpaceDN w:val="0"/>
              <w:rPr>
                <w:sz w:val="22"/>
                <w:szCs w:val="22"/>
              </w:rPr>
            </w:pPr>
            <w:r w:rsidRPr="00F30FE3">
              <w:rPr>
                <w:sz w:val="22"/>
                <w:szCs w:val="22"/>
              </w:rPr>
              <w:t>autobus wyposażony w</w:t>
            </w:r>
            <w:r w:rsidRPr="00F30FE3">
              <w:rPr>
                <w:spacing w:val="-4"/>
                <w:sz w:val="22"/>
                <w:szCs w:val="22"/>
              </w:rPr>
              <w:t xml:space="preserve"> </w:t>
            </w:r>
            <w:r w:rsidRPr="00F30FE3">
              <w:rPr>
                <w:sz w:val="22"/>
                <w:szCs w:val="22"/>
              </w:rPr>
              <w:t>:</w:t>
            </w:r>
          </w:p>
          <w:p w14:paraId="088E1F40" w14:textId="7E8FB4E1" w:rsidR="00F30FE3" w:rsidRPr="00F30FE3" w:rsidRDefault="00F30FE3" w:rsidP="00F30FE3">
            <w:pPr>
              <w:pStyle w:val="Akapitzlist"/>
              <w:widowControl w:val="0"/>
              <w:numPr>
                <w:ilvl w:val="0"/>
                <w:numId w:val="38"/>
              </w:numPr>
              <w:tabs>
                <w:tab w:val="left" w:pos="1169"/>
              </w:tabs>
              <w:autoSpaceDE w:val="0"/>
              <w:autoSpaceDN w:val="0"/>
              <w:ind w:left="358"/>
              <w:contextualSpacing w:val="0"/>
              <w:rPr>
                <w:sz w:val="22"/>
                <w:szCs w:val="22"/>
              </w:rPr>
            </w:pPr>
            <w:r w:rsidRPr="00F30FE3">
              <w:rPr>
                <w:sz w:val="22"/>
                <w:szCs w:val="22"/>
              </w:rPr>
              <w:t xml:space="preserve">tablicę przednią i tylną elektroniczną </w:t>
            </w:r>
            <w:r w:rsidRPr="00F30FE3">
              <w:rPr>
                <w:b/>
                <w:sz w:val="22"/>
                <w:szCs w:val="22"/>
              </w:rPr>
              <w:t xml:space="preserve">: </w:t>
            </w:r>
            <w:r w:rsidRPr="00F30FE3">
              <w:rPr>
                <w:sz w:val="22"/>
                <w:szCs w:val="22"/>
              </w:rPr>
              <w:t>„diodową (kolor diod biały, żółto-pomarańczowy</w:t>
            </w:r>
            <w:r w:rsidRPr="00F30FE3">
              <w:rPr>
                <w:spacing w:val="-17"/>
                <w:sz w:val="22"/>
                <w:szCs w:val="22"/>
              </w:rPr>
              <w:t xml:space="preserve"> </w:t>
            </w:r>
            <w:r w:rsidRPr="00F30FE3">
              <w:rPr>
                <w:sz w:val="22"/>
                <w:szCs w:val="22"/>
              </w:rPr>
              <w:t xml:space="preserve">lub zbliżony), dostosowujący automatycznie jasność świecenia do aktualnie panujących </w:t>
            </w:r>
            <w:r w:rsidRPr="00F30FE3">
              <w:rPr>
                <w:sz w:val="22"/>
                <w:szCs w:val="22"/>
              </w:rPr>
              <w:lastRenderedPageBreak/>
              <w:t>warunków atmosferycznych,</w:t>
            </w:r>
          </w:p>
          <w:p w14:paraId="4F519CDC" w14:textId="11B9AE62" w:rsidR="00F30FE3" w:rsidRPr="00F30FE3" w:rsidRDefault="00F30FE3" w:rsidP="00F30FE3">
            <w:pPr>
              <w:pStyle w:val="Akapitzlist"/>
              <w:widowControl w:val="0"/>
              <w:numPr>
                <w:ilvl w:val="0"/>
                <w:numId w:val="38"/>
              </w:numPr>
              <w:tabs>
                <w:tab w:val="left" w:pos="1169"/>
              </w:tabs>
              <w:autoSpaceDE w:val="0"/>
              <w:autoSpaceDN w:val="0"/>
              <w:ind w:left="358"/>
              <w:contextualSpacing w:val="0"/>
              <w:rPr>
                <w:sz w:val="22"/>
                <w:szCs w:val="22"/>
              </w:rPr>
            </w:pPr>
            <w:r w:rsidRPr="00F30FE3">
              <w:rPr>
                <w:sz w:val="22"/>
                <w:szCs w:val="22"/>
              </w:rPr>
              <w:t>tablica kierunkowa w przedniej części pojazdu, rozdzielczość matrycy</w:t>
            </w:r>
            <w:r w:rsidRPr="00F30FE3">
              <w:rPr>
                <w:spacing w:val="-12"/>
                <w:sz w:val="22"/>
                <w:szCs w:val="22"/>
              </w:rPr>
              <w:t xml:space="preserve"> </w:t>
            </w:r>
            <w:r w:rsidRPr="00F30FE3">
              <w:rPr>
                <w:sz w:val="22"/>
                <w:szCs w:val="22"/>
              </w:rPr>
              <w:t>16x128,</w:t>
            </w:r>
          </w:p>
          <w:p w14:paraId="2689866E" w14:textId="6EE386C1" w:rsidR="0056798D" w:rsidRPr="00F30FE3" w:rsidRDefault="00F30FE3" w:rsidP="00F30FE3">
            <w:pPr>
              <w:pStyle w:val="Akapitzlist"/>
              <w:widowControl w:val="0"/>
              <w:numPr>
                <w:ilvl w:val="0"/>
                <w:numId w:val="38"/>
              </w:numPr>
              <w:tabs>
                <w:tab w:val="left" w:pos="1169"/>
              </w:tabs>
              <w:autoSpaceDE w:val="0"/>
              <w:autoSpaceDN w:val="0"/>
              <w:ind w:left="358"/>
              <w:contextualSpacing w:val="0"/>
              <w:rPr>
                <w:sz w:val="22"/>
                <w:szCs w:val="22"/>
              </w:rPr>
            </w:pPr>
            <w:r w:rsidRPr="00F30FE3">
              <w:rPr>
                <w:sz w:val="22"/>
                <w:szCs w:val="22"/>
              </w:rPr>
              <w:t>tablica z numerem z tyłu, rozdzielczość tablicy</w:t>
            </w:r>
            <w:r w:rsidRPr="00F30FE3">
              <w:rPr>
                <w:spacing w:val="-6"/>
                <w:sz w:val="22"/>
                <w:szCs w:val="22"/>
              </w:rPr>
              <w:t xml:space="preserve"> </w:t>
            </w:r>
            <w:r w:rsidRPr="00F30FE3">
              <w:rPr>
                <w:sz w:val="22"/>
                <w:szCs w:val="22"/>
              </w:rPr>
              <w:t>26x48.</w:t>
            </w:r>
          </w:p>
        </w:tc>
        <w:tc>
          <w:tcPr>
            <w:tcW w:w="1317" w:type="pct"/>
            <w:tcBorders>
              <w:bottom w:val="single" w:sz="4" w:space="0" w:color="auto"/>
            </w:tcBorders>
            <w:shd w:val="clear" w:color="auto" w:fill="auto"/>
            <w:vAlign w:val="center"/>
          </w:tcPr>
          <w:p w14:paraId="04F7030E" w14:textId="615B0886" w:rsidR="0056798D" w:rsidRDefault="00F30FE3" w:rsidP="002865FE">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133CE271" w14:textId="7C62E5A7" w:rsidR="0056798D" w:rsidRDefault="00F30FE3" w:rsidP="002865FE">
            <w:pPr>
              <w:jc w:val="center"/>
              <w:rPr>
                <w:sz w:val="22"/>
                <w:szCs w:val="22"/>
              </w:rPr>
            </w:pPr>
            <w:r w:rsidRPr="009E12FF">
              <w:rPr>
                <w:sz w:val="22"/>
                <w:szCs w:val="22"/>
              </w:rPr>
              <w:t>……………………………………….</w:t>
            </w:r>
            <w:r w:rsidRPr="009E12FF">
              <w:rPr>
                <w:sz w:val="22"/>
                <w:szCs w:val="22"/>
              </w:rPr>
              <w:br/>
              <w:t>(TAK/NIE)</w:t>
            </w:r>
          </w:p>
        </w:tc>
      </w:tr>
      <w:tr w:rsidR="00583246" w:rsidRPr="00ED1A58" w14:paraId="4942FEFE" w14:textId="77777777" w:rsidTr="00583246">
        <w:trPr>
          <w:trHeight w:val="338"/>
        </w:trPr>
        <w:tc>
          <w:tcPr>
            <w:tcW w:w="5000" w:type="pct"/>
            <w:gridSpan w:val="4"/>
            <w:shd w:val="clear" w:color="auto" w:fill="D9D9D9" w:themeFill="background1" w:themeFillShade="D9"/>
            <w:noWrap/>
            <w:vAlign w:val="center"/>
          </w:tcPr>
          <w:p w14:paraId="61BA75B8" w14:textId="77307987" w:rsidR="00583246" w:rsidRPr="00583246" w:rsidRDefault="00583246" w:rsidP="00583246">
            <w:pPr>
              <w:rPr>
                <w:b/>
                <w:bCs/>
                <w:sz w:val="22"/>
                <w:szCs w:val="22"/>
              </w:rPr>
            </w:pPr>
            <w:r w:rsidRPr="00583246">
              <w:rPr>
                <w:b/>
                <w:bCs/>
                <w:sz w:val="22"/>
                <w:szCs w:val="22"/>
              </w:rPr>
              <w:t>XXI. WYPOSAŻENIE DODATKOWE</w:t>
            </w:r>
          </w:p>
        </w:tc>
      </w:tr>
      <w:tr w:rsidR="002C70AC" w:rsidRPr="00ED1A58" w14:paraId="7D75BECF" w14:textId="77777777" w:rsidTr="00B27534">
        <w:trPr>
          <w:trHeight w:val="1115"/>
        </w:trPr>
        <w:tc>
          <w:tcPr>
            <w:tcW w:w="226" w:type="pct"/>
            <w:shd w:val="clear" w:color="auto" w:fill="auto"/>
            <w:noWrap/>
            <w:vAlign w:val="center"/>
          </w:tcPr>
          <w:p w14:paraId="31736995" w14:textId="4F222644" w:rsidR="002C70AC" w:rsidRDefault="00583246" w:rsidP="002865FE">
            <w:pPr>
              <w:jc w:val="center"/>
              <w:rPr>
                <w:sz w:val="22"/>
                <w:szCs w:val="22"/>
              </w:rPr>
            </w:pPr>
            <w:r>
              <w:rPr>
                <w:sz w:val="22"/>
                <w:szCs w:val="22"/>
              </w:rPr>
              <w:t>47</w:t>
            </w:r>
          </w:p>
        </w:tc>
        <w:tc>
          <w:tcPr>
            <w:tcW w:w="2103" w:type="pct"/>
            <w:shd w:val="clear" w:color="auto" w:fill="auto"/>
            <w:vAlign w:val="center"/>
          </w:tcPr>
          <w:p w14:paraId="33A63705" w14:textId="52CF1AE5" w:rsidR="002C70AC" w:rsidRPr="00583246" w:rsidRDefault="00583246" w:rsidP="00583246">
            <w:pPr>
              <w:rPr>
                <w:sz w:val="22"/>
                <w:szCs w:val="22"/>
              </w:rPr>
            </w:pPr>
            <w:r w:rsidRPr="00583246">
              <w:rPr>
                <w:sz w:val="22"/>
                <w:szCs w:val="22"/>
              </w:rPr>
              <w:t>Autobus wyposażyć w odpowiednią ilość gaśnic, apteczek pierwszej pomocy, młotków bezpieczeństwa linką z funkcją automatycznego zwijania</w:t>
            </w:r>
          </w:p>
        </w:tc>
        <w:tc>
          <w:tcPr>
            <w:tcW w:w="1317" w:type="pct"/>
            <w:shd w:val="clear" w:color="auto" w:fill="auto"/>
            <w:vAlign w:val="center"/>
          </w:tcPr>
          <w:p w14:paraId="0A999602" w14:textId="6EAF6610" w:rsidR="002C70AC" w:rsidRDefault="00583246" w:rsidP="002865FE">
            <w:pPr>
              <w:jc w:val="center"/>
              <w:rPr>
                <w:sz w:val="22"/>
                <w:szCs w:val="22"/>
              </w:rPr>
            </w:pPr>
            <w:r w:rsidRPr="009E12FF">
              <w:rPr>
                <w:sz w:val="22"/>
                <w:szCs w:val="22"/>
              </w:rPr>
              <w:t>……………………………………….</w:t>
            </w:r>
            <w:r w:rsidRPr="009E12FF">
              <w:rPr>
                <w:sz w:val="22"/>
                <w:szCs w:val="22"/>
              </w:rPr>
              <w:br/>
              <w:t>(TAK/NIE)</w:t>
            </w:r>
          </w:p>
        </w:tc>
        <w:tc>
          <w:tcPr>
            <w:tcW w:w="1354" w:type="pct"/>
            <w:shd w:val="clear" w:color="auto" w:fill="auto"/>
            <w:vAlign w:val="center"/>
          </w:tcPr>
          <w:p w14:paraId="411C8060" w14:textId="59EB5332" w:rsidR="002C70AC" w:rsidRDefault="00583246" w:rsidP="002865FE">
            <w:pPr>
              <w:jc w:val="center"/>
              <w:rPr>
                <w:sz w:val="22"/>
                <w:szCs w:val="22"/>
              </w:rPr>
            </w:pPr>
            <w:r w:rsidRPr="009E12FF">
              <w:rPr>
                <w:sz w:val="22"/>
                <w:szCs w:val="22"/>
              </w:rPr>
              <w:t>……………………………………….</w:t>
            </w:r>
            <w:r w:rsidRPr="009E12FF">
              <w:rPr>
                <w:sz w:val="22"/>
                <w:szCs w:val="22"/>
              </w:rPr>
              <w:br/>
              <w:t>(TAK/NIE)</w:t>
            </w:r>
          </w:p>
        </w:tc>
      </w:tr>
      <w:tr w:rsidR="002C70AC" w:rsidRPr="00ED1A58" w14:paraId="271C0036" w14:textId="77777777" w:rsidTr="0055359F">
        <w:trPr>
          <w:trHeight w:val="1115"/>
        </w:trPr>
        <w:tc>
          <w:tcPr>
            <w:tcW w:w="226" w:type="pct"/>
            <w:tcBorders>
              <w:bottom w:val="single" w:sz="4" w:space="0" w:color="auto"/>
            </w:tcBorders>
            <w:shd w:val="clear" w:color="auto" w:fill="auto"/>
            <w:noWrap/>
            <w:vAlign w:val="center"/>
          </w:tcPr>
          <w:p w14:paraId="29260688" w14:textId="2F967274" w:rsidR="002C70AC" w:rsidRDefault="00583246" w:rsidP="002865FE">
            <w:pPr>
              <w:jc w:val="center"/>
              <w:rPr>
                <w:sz w:val="22"/>
                <w:szCs w:val="22"/>
              </w:rPr>
            </w:pPr>
            <w:r>
              <w:rPr>
                <w:sz w:val="22"/>
                <w:szCs w:val="22"/>
              </w:rPr>
              <w:t>48</w:t>
            </w:r>
          </w:p>
        </w:tc>
        <w:tc>
          <w:tcPr>
            <w:tcW w:w="2103" w:type="pct"/>
            <w:tcBorders>
              <w:bottom w:val="single" w:sz="4" w:space="0" w:color="auto"/>
            </w:tcBorders>
            <w:shd w:val="clear" w:color="auto" w:fill="auto"/>
            <w:vAlign w:val="center"/>
          </w:tcPr>
          <w:p w14:paraId="023B99BE" w14:textId="1B1FD0A1" w:rsidR="00583246"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sz w:val="22"/>
                <w:szCs w:val="22"/>
              </w:rPr>
              <w:t>oświetlenie w przestrzeni</w:t>
            </w:r>
            <w:r w:rsidRPr="0055359F">
              <w:rPr>
                <w:spacing w:val="-4"/>
                <w:sz w:val="22"/>
                <w:szCs w:val="22"/>
              </w:rPr>
              <w:t xml:space="preserve"> </w:t>
            </w:r>
            <w:r w:rsidRPr="0055359F">
              <w:rPr>
                <w:sz w:val="22"/>
                <w:szCs w:val="22"/>
              </w:rPr>
              <w:t>pasażerskiej,</w:t>
            </w:r>
          </w:p>
          <w:p w14:paraId="4385B5A9" w14:textId="729A7294" w:rsidR="00583246"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sz w:val="22"/>
                <w:szCs w:val="22"/>
              </w:rPr>
              <w:t>oświetlenie nocne w przestrzeni</w:t>
            </w:r>
            <w:r w:rsidRPr="0055359F">
              <w:rPr>
                <w:spacing w:val="-6"/>
                <w:sz w:val="22"/>
                <w:szCs w:val="22"/>
              </w:rPr>
              <w:t xml:space="preserve"> </w:t>
            </w:r>
            <w:r w:rsidRPr="0055359F">
              <w:rPr>
                <w:sz w:val="22"/>
                <w:szCs w:val="22"/>
              </w:rPr>
              <w:t>pasażerskiej,</w:t>
            </w:r>
          </w:p>
          <w:p w14:paraId="7B96F19B" w14:textId="6CEF121E" w:rsidR="00583246"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sz w:val="22"/>
                <w:szCs w:val="22"/>
              </w:rPr>
              <w:t>odgrodzenie ochronne przy wejściu</w:t>
            </w:r>
            <w:r w:rsidRPr="0055359F">
              <w:rPr>
                <w:spacing w:val="-5"/>
                <w:sz w:val="22"/>
                <w:szCs w:val="22"/>
              </w:rPr>
              <w:t xml:space="preserve"> </w:t>
            </w:r>
            <w:r w:rsidRPr="0055359F">
              <w:rPr>
                <w:sz w:val="22"/>
                <w:szCs w:val="22"/>
              </w:rPr>
              <w:t>1,</w:t>
            </w:r>
          </w:p>
          <w:p w14:paraId="68BFB6A6" w14:textId="225D3F7B" w:rsidR="00583246"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sz w:val="22"/>
                <w:szCs w:val="22"/>
              </w:rPr>
              <w:t>odgrodzenie za miejscem kierowcy ze ścianką działową, szyba</w:t>
            </w:r>
            <w:r w:rsidRPr="0055359F">
              <w:rPr>
                <w:spacing w:val="-10"/>
                <w:sz w:val="22"/>
                <w:szCs w:val="22"/>
              </w:rPr>
              <w:t xml:space="preserve"> </w:t>
            </w:r>
            <w:r w:rsidRPr="0055359F">
              <w:rPr>
                <w:sz w:val="22"/>
                <w:szCs w:val="22"/>
              </w:rPr>
              <w:t>odgradzająca,</w:t>
            </w:r>
          </w:p>
          <w:p w14:paraId="1DCEFB83" w14:textId="7E71097F" w:rsidR="00583246"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sz w:val="22"/>
                <w:szCs w:val="22"/>
              </w:rPr>
              <w:t>odgrodzenie przy wejściu</w:t>
            </w:r>
            <w:r w:rsidRPr="0055359F">
              <w:rPr>
                <w:spacing w:val="-4"/>
                <w:sz w:val="22"/>
                <w:szCs w:val="22"/>
              </w:rPr>
              <w:t xml:space="preserve"> </w:t>
            </w:r>
            <w:r w:rsidRPr="0055359F">
              <w:rPr>
                <w:sz w:val="22"/>
                <w:szCs w:val="22"/>
              </w:rPr>
              <w:t>2,</w:t>
            </w:r>
          </w:p>
          <w:p w14:paraId="28939813" w14:textId="0CD6AE36" w:rsidR="00583246"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sz w:val="22"/>
                <w:szCs w:val="22"/>
              </w:rPr>
              <w:t>odgrodzenie za wejściem 2 ze ścianką</w:t>
            </w:r>
            <w:r w:rsidRPr="0055359F">
              <w:rPr>
                <w:spacing w:val="-3"/>
                <w:sz w:val="22"/>
                <w:szCs w:val="22"/>
              </w:rPr>
              <w:t xml:space="preserve"> </w:t>
            </w:r>
            <w:r w:rsidRPr="0055359F">
              <w:rPr>
                <w:sz w:val="22"/>
                <w:szCs w:val="22"/>
              </w:rPr>
              <w:t>działową,</w:t>
            </w:r>
          </w:p>
          <w:p w14:paraId="413DCF51" w14:textId="7346CD4A" w:rsidR="00583246"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sz w:val="22"/>
                <w:szCs w:val="22"/>
              </w:rPr>
              <w:t>odgrodzenie za powierzchnią specjalną w przestrzeni pasażerskiej po lewej</w:t>
            </w:r>
            <w:r w:rsidRPr="0055359F">
              <w:rPr>
                <w:spacing w:val="-9"/>
                <w:sz w:val="22"/>
                <w:szCs w:val="22"/>
              </w:rPr>
              <w:t xml:space="preserve"> </w:t>
            </w:r>
            <w:r w:rsidRPr="0055359F">
              <w:rPr>
                <w:sz w:val="22"/>
                <w:szCs w:val="22"/>
              </w:rPr>
              <w:t>stronie,</w:t>
            </w:r>
          </w:p>
          <w:p w14:paraId="7B473C06" w14:textId="787875E5" w:rsidR="00583246"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sz w:val="22"/>
                <w:szCs w:val="22"/>
              </w:rPr>
              <w:t>półka bagażowa w całym</w:t>
            </w:r>
            <w:r w:rsidRPr="0055359F">
              <w:rPr>
                <w:spacing w:val="-6"/>
                <w:sz w:val="22"/>
                <w:szCs w:val="22"/>
              </w:rPr>
              <w:t xml:space="preserve"> </w:t>
            </w:r>
            <w:r w:rsidRPr="0055359F">
              <w:rPr>
                <w:sz w:val="22"/>
                <w:szCs w:val="22"/>
              </w:rPr>
              <w:t>pojeździe,</w:t>
            </w:r>
          </w:p>
          <w:p w14:paraId="76D6BE11" w14:textId="22CB8FCD" w:rsidR="00583246"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sz w:val="22"/>
                <w:szCs w:val="22"/>
              </w:rPr>
              <w:t>wieszaki na odzież na słupkach międzyokiennych w kabinie</w:t>
            </w:r>
            <w:r w:rsidRPr="0055359F">
              <w:rPr>
                <w:spacing w:val="-15"/>
                <w:sz w:val="22"/>
                <w:szCs w:val="22"/>
              </w:rPr>
              <w:t xml:space="preserve"> </w:t>
            </w:r>
            <w:r w:rsidRPr="0055359F">
              <w:rPr>
                <w:sz w:val="22"/>
                <w:szCs w:val="22"/>
              </w:rPr>
              <w:t>pasażerskiej,</w:t>
            </w:r>
          </w:p>
          <w:p w14:paraId="32D568A6" w14:textId="53504BAC" w:rsidR="002C70AC" w:rsidRPr="0055359F" w:rsidRDefault="00583246" w:rsidP="0055359F">
            <w:pPr>
              <w:pStyle w:val="Akapitzlist"/>
              <w:widowControl w:val="0"/>
              <w:numPr>
                <w:ilvl w:val="0"/>
                <w:numId w:val="40"/>
              </w:numPr>
              <w:tabs>
                <w:tab w:val="left" w:pos="360"/>
              </w:tabs>
              <w:autoSpaceDE w:val="0"/>
              <w:autoSpaceDN w:val="0"/>
              <w:ind w:left="357" w:hanging="357"/>
              <w:contextualSpacing w:val="0"/>
              <w:rPr>
                <w:sz w:val="22"/>
                <w:szCs w:val="22"/>
              </w:rPr>
            </w:pPr>
            <w:r w:rsidRPr="0055359F">
              <w:rPr>
                <w:b/>
                <w:bCs/>
                <w:sz w:val="22"/>
                <w:szCs w:val="22"/>
              </w:rPr>
              <w:t>zamontować system płatności ,, ETOOL’’</w:t>
            </w:r>
          </w:p>
        </w:tc>
        <w:tc>
          <w:tcPr>
            <w:tcW w:w="1317" w:type="pct"/>
            <w:tcBorders>
              <w:bottom w:val="single" w:sz="4" w:space="0" w:color="auto"/>
            </w:tcBorders>
            <w:shd w:val="clear" w:color="auto" w:fill="auto"/>
            <w:vAlign w:val="center"/>
          </w:tcPr>
          <w:p w14:paraId="401C6898" w14:textId="33E387D8" w:rsidR="002C70AC" w:rsidRDefault="00583246" w:rsidP="002865FE">
            <w:pPr>
              <w:jc w:val="center"/>
              <w:rPr>
                <w:sz w:val="22"/>
                <w:szCs w:val="22"/>
              </w:rPr>
            </w:pPr>
            <w:r w:rsidRPr="009E12FF">
              <w:rPr>
                <w:sz w:val="22"/>
                <w:szCs w:val="22"/>
              </w:rPr>
              <w:t>……………………………………….</w:t>
            </w:r>
            <w:r w:rsidRPr="009E12FF">
              <w:rPr>
                <w:sz w:val="22"/>
                <w:szCs w:val="22"/>
              </w:rPr>
              <w:br/>
              <w:t>(TAK/NIE)</w:t>
            </w:r>
          </w:p>
        </w:tc>
        <w:tc>
          <w:tcPr>
            <w:tcW w:w="1354" w:type="pct"/>
            <w:tcBorders>
              <w:bottom w:val="single" w:sz="4" w:space="0" w:color="auto"/>
            </w:tcBorders>
            <w:shd w:val="clear" w:color="auto" w:fill="auto"/>
            <w:vAlign w:val="center"/>
          </w:tcPr>
          <w:p w14:paraId="1CE56337" w14:textId="3ADF4BC6" w:rsidR="002C70AC" w:rsidRDefault="00583246" w:rsidP="002865FE">
            <w:pPr>
              <w:jc w:val="center"/>
              <w:rPr>
                <w:sz w:val="22"/>
                <w:szCs w:val="22"/>
              </w:rPr>
            </w:pPr>
            <w:r w:rsidRPr="009E12FF">
              <w:rPr>
                <w:sz w:val="22"/>
                <w:szCs w:val="22"/>
              </w:rPr>
              <w:t>……………………………………….</w:t>
            </w:r>
            <w:r w:rsidRPr="009E12FF">
              <w:rPr>
                <w:sz w:val="22"/>
                <w:szCs w:val="22"/>
              </w:rPr>
              <w:br/>
              <w:t>(TAK/NIE)</w:t>
            </w:r>
          </w:p>
        </w:tc>
      </w:tr>
      <w:tr w:rsidR="0055359F" w:rsidRPr="00ED1A58" w14:paraId="18BE1702" w14:textId="77777777" w:rsidTr="0055359F">
        <w:trPr>
          <w:trHeight w:val="322"/>
        </w:trPr>
        <w:tc>
          <w:tcPr>
            <w:tcW w:w="5000" w:type="pct"/>
            <w:gridSpan w:val="4"/>
            <w:shd w:val="clear" w:color="auto" w:fill="D9D9D9" w:themeFill="background1" w:themeFillShade="D9"/>
            <w:noWrap/>
            <w:vAlign w:val="center"/>
          </w:tcPr>
          <w:p w14:paraId="6F9741A4" w14:textId="73EC26B3" w:rsidR="0055359F" w:rsidRPr="0055359F" w:rsidRDefault="0055359F" w:rsidP="0055359F">
            <w:pPr>
              <w:rPr>
                <w:b/>
                <w:bCs/>
                <w:sz w:val="22"/>
                <w:szCs w:val="22"/>
              </w:rPr>
            </w:pPr>
            <w:r w:rsidRPr="0055359F">
              <w:rPr>
                <w:b/>
                <w:bCs/>
                <w:sz w:val="22"/>
                <w:szCs w:val="22"/>
              </w:rPr>
              <w:t>XXII. WYMAGANIA TECHNICZNE POJAZDU DOTYCZĄCE ZUZYCIA PALIWA, EMISJI DWUTLENKU WĘGLA</w:t>
            </w:r>
            <w:r w:rsidRPr="0055359F">
              <w:rPr>
                <w:b/>
                <w:bCs/>
              </w:rPr>
              <w:t>, EMISJI ZANIECZYSZCZEŃ</w:t>
            </w:r>
          </w:p>
        </w:tc>
      </w:tr>
      <w:tr w:rsidR="00583246" w:rsidRPr="00ED1A58" w14:paraId="34E84332" w14:textId="77777777" w:rsidTr="00A02F0D">
        <w:trPr>
          <w:trHeight w:val="1115"/>
        </w:trPr>
        <w:tc>
          <w:tcPr>
            <w:tcW w:w="226" w:type="pct"/>
            <w:tcBorders>
              <w:bottom w:val="single" w:sz="4" w:space="0" w:color="auto"/>
            </w:tcBorders>
            <w:shd w:val="clear" w:color="auto" w:fill="auto"/>
            <w:noWrap/>
            <w:vAlign w:val="center"/>
          </w:tcPr>
          <w:p w14:paraId="7B10AF42" w14:textId="38281807" w:rsidR="00583246" w:rsidRDefault="0055359F" w:rsidP="002865FE">
            <w:pPr>
              <w:jc w:val="center"/>
              <w:rPr>
                <w:sz w:val="22"/>
                <w:szCs w:val="22"/>
              </w:rPr>
            </w:pPr>
            <w:r>
              <w:rPr>
                <w:sz w:val="22"/>
                <w:szCs w:val="22"/>
              </w:rPr>
              <w:t>49</w:t>
            </w:r>
          </w:p>
        </w:tc>
        <w:tc>
          <w:tcPr>
            <w:tcW w:w="2103" w:type="pct"/>
            <w:tcBorders>
              <w:bottom w:val="single" w:sz="4" w:space="0" w:color="auto"/>
            </w:tcBorders>
            <w:shd w:val="clear" w:color="auto" w:fill="auto"/>
            <w:vAlign w:val="center"/>
          </w:tcPr>
          <w:p w14:paraId="15E13C6A" w14:textId="7E8E660B" w:rsidR="00E31602" w:rsidRPr="00E31602" w:rsidRDefault="00E31602" w:rsidP="00E31602">
            <w:pPr>
              <w:widowControl w:val="0"/>
              <w:tabs>
                <w:tab w:val="left" w:pos="821"/>
              </w:tabs>
              <w:autoSpaceDE w:val="0"/>
              <w:autoSpaceDN w:val="0"/>
              <w:ind w:right="70"/>
              <w:rPr>
                <w:rFonts w:asciiTheme="minorHAnsi" w:hAnsiTheme="minorHAnsi" w:cstheme="minorHAnsi"/>
                <w:sz w:val="22"/>
                <w:szCs w:val="22"/>
              </w:rPr>
            </w:pPr>
            <w:r w:rsidRPr="00E31602">
              <w:rPr>
                <w:rFonts w:asciiTheme="minorHAnsi" w:hAnsiTheme="minorHAnsi" w:cstheme="minorHAnsi"/>
                <w:sz w:val="22"/>
                <w:szCs w:val="22"/>
              </w:rPr>
              <w:t xml:space="preserve">na podstawie </w:t>
            </w:r>
            <w:r w:rsidRPr="00E31602">
              <w:rPr>
                <w:rFonts w:asciiTheme="minorHAnsi" w:eastAsia="Times New Roman" w:hAnsiTheme="minorHAnsi" w:cstheme="minorHAnsi"/>
                <w:sz w:val="22"/>
                <w:szCs w:val="22"/>
              </w:rPr>
              <w:t xml:space="preserve">§ </w:t>
            </w:r>
            <w:r w:rsidRPr="00E31602">
              <w:rPr>
                <w:rFonts w:asciiTheme="minorHAnsi" w:hAnsiTheme="minorHAnsi" w:cstheme="minorHAnsi"/>
                <w:sz w:val="22"/>
                <w:szCs w:val="22"/>
              </w:rPr>
              <w:t>2 Rozporządzenia Rady Ministrów z dnia 10</w:t>
            </w:r>
            <w:r w:rsidRPr="00E31602">
              <w:rPr>
                <w:rFonts w:asciiTheme="minorHAnsi" w:hAnsiTheme="minorHAnsi" w:cstheme="minorHAnsi"/>
                <w:spacing w:val="-16"/>
                <w:sz w:val="22"/>
                <w:szCs w:val="22"/>
              </w:rPr>
              <w:t xml:space="preserve"> </w:t>
            </w:r>
            <w:r w:rsidRPr="00E31602">
              <w:rPr>
                <w:rFonts w:asciiTheme="minorHAnsi" w:hAnsiTheme="minorHAnsi" w:cstheme="minorHAnsi"/>
                <w:sz w:val="22"/>
                <w:szCs w:val="22"/>
              </w:rPr>
              <w:t xml:space="preserve">maja 2011 roku w sprawie innych niż cena obowiązkowych kryteriów oceny ofert w odniesieniu do niektórych rodzajów zamówień publicznych (Dz.U 2011 poz. 559) Zamawiający </w:t>
            </w:r>
            <w:r w:rsidRPr="00E31602">
              <w:rPr>
                <w:rFonts w:asciiTheme="minorHAnsi" w:hAnsiTheme="minorHAnsi" w:cstheme="minorHAnsi"/>
                <w:sz w:val="22"/>
                <w:szCs w:val="22"/>
              </w:rPr>
              <w:lastRenderedPageBreak/>
              <w:t>wymaga , aby oferowany pojazd charakteryzował się poziomem nie większym</w:t>
            </w:r>
            <w:r>
              <w:rPr>
                <w:rFonts w:asciiTheme="minorHAnsi" w:hAnsiTheme="minorHAnsi" w:cstheme="minorHAnsi"/>
                <w:sz w:val="22"/>
                <w:szCs w:val="22"/>
              </w:rPr>
              <w:t xml:space="preserve"> </w:t>
            </w:r>
            <w:r w:rsidRPr="00E31602">
              <w:rPr>
                <w:rFonts w:asciiTheme="minorHAnsi" w:hAnsiTheme="minorHAnsi" w:cstheme="minorHAnsi"/>
                <w:sz w:val="22"/>
                <w:szCs w:val="22"/>
              </w:rPr>
              <w:t>niż:</w:t>
            </w:r>
          </w:p>
          <w:p w14:paraId="7CD75CBC" w14:textId="1830A0A2" w:rsidR="00E31602" w:rsidRPr="00E31602" w:rsidRDefault="00E31602" w:rsidP="00E31602">
            <w:pPr>
              <w:pStyle w:val="Akapitzlist"/>
              <w:numPr>
                <w:ilvl w:val="0"/>
                <w:numId w:val="42"/>
              </w:numPr>
              <w:ind w:left="358"/>
              <w:contextualSpacing w:val="0"/>
              <w:rPr>
                <w:rFonts w:asciiTheme="minorHAnsi" w:eastAsia="Times New Roman" w:hAnsiTheme="minorHAnsi" w:cstheme="minorHAnsi"/>
                <w:sz w:val="22"/>
                <w:szCs w:val="22"/>
                <w:lang w:eastAsia="pl-PL"/>
              </w:rPr>
            </w:pPr>
            <w:r w:rsidRPr="00E31602">
              <w:rPr>
                <w:rFonts w:asciiTheme="minorHAnsi" w:eastAsia="Times New Roman" w:hAnsiTheme="minorHAnsi" w:cstheme="minorHAnsi"/>
                <w:sz w:val="22"/>
                <w:szCs w:val="22"/>
                <w:lang w:eastAsia="pl-PL"/>
              </w:rPr>
              <w:t>emisja tlenku węgla CO: 0,5 g/km</w:t>
            </w:r>
          </w:p>
          <w:p w14:paraId="6D0D9B45" w14:textId="3C4BDF64" w:rsidR="00E31602" w:rsidRPr="00E31602" w:rsidRDefault="00E31602" w:rsidP="00E31602">
            <w:pPr>
              <w:pStyle w:val="Akapitzlist"/>
              <w:numPr>
                <w:ilvl w:val="0"/>
                <w:numId w:val="42"/>
              </w:numPr>
              <w:ind w:left="358"/>
              <w:contextualSpacing w:val="0"/>
              <w:rPr>
                <w:rFonts w:asciiTheme="minorHAnsi" w:eastAsia="Times New Roman" w:hAnsiTheme="minorHAnsi" w:cstheme="minorHAnsi"/>
                <w:sz w:val="22"/>
                <w:szCs w:val="22"/>
                <w:lang w:eastAsia="pl-PL"/>
              </w:rPr>
            </w:pPr>
            <w:r w:rsidRPr="00E31602">
              <w:rPr>
                <w:rFonts w:asciiTheme="minorHAnsi" w:eastAsia="Times New Roman" w:hAnsiTheme="minorHAnsi" w:cstheme="minorHAnsi"/>
                <w:sz w:val="22"/>
                <w:szCs w:val="22"/>
                <w:lang w:eastAsia="pl-PL"/>
              </w:rPr>
              <w:t xml:space="preserve">emisja tlenków azotu </w:t>
            </w:r>
            <w:proofErr w:type="spellStart"/>
            <w:r w:rsidRPr="00E31602">
              <w:rPr>
                <w:rFonts w:asciiTheme="minorHAnsi" w:eastAsia="Times New Roman" w:hAnsiTheme="minorHAnsi" w:cstheme="minorHAnsi"/>
                <w:sz w:val="22"/>
                <w:szCs w:val="22"/>
                <w:lang w:eastAsia="pl-PL"/>
              </w:rPr>
              <w:t>NOx</w:t>
            </w:r>
            <w:proofErr w:type="spellEnd"/>
            <w:r w:rsidRPr="00E31602">
              <w:rPr>
                <w:rFonts w:asciiTheme="minorHAnsi" w:eastAsia="Times New Roman" w:hAnsiTheme="minorHAnsi" w:cstheme="minorHAnsi"/>
                <w:sz w:val="22"/>
                <w:szCs w:val="22"/>
                <w:lang w:eastAsia="pl-PL"/>
              </w:rPr>
              <w:t>: 0,08 g/km</w:t>
            </w:r>
          </w:p>
          <w:p w14:paraId="3E0A9363" w14:textId="3F660DF0" w:rsidR="00E31602" w:rsidRPr="00E31602" w:rsidRDefault="00E31602" w:rsidP="00E31602">
            <w:pPr>
              <w:pStyle w:val="Akapitzlist"/>
              <w:numPr>
                <w:ilvl w:val="0"/>
                <w:numId w:val="42"/>
              </w:numPr>
              <w:ind w:left="358"/>
              <w:contextualSpacing w:val="0"/>
              <w:rPr>
                <w:rFonts w:asciiTheme="minorHAnsi" w:eastAsia="Times New Roman" w:hAnsiTheme="minorHAnsi" w:cstheme="minorHAnsi"/>
                <w:sz w:val="22"/>
                <w:szCs w:val="22"/>
                <w:lang w:eastAsia="pl-PL"/>
              </w:rPr>
            </w:pPr>
            <w:r w:rsidRPr="00E31602">
              <w:rPr>
                <w:rStyle w:val="hgkelc"/>
                <w:rFonts w:asciiTheme="minorHAnsi" w:hAnsiTheme="minorHAnsi" w:cstheme="minorHAnsi"/>
                <w:sz w:val="22"/>
                <w:szCs w:val="22"/>
              </w:rPr>
              <w:t>emisji węglowodorów i tlenków azotu</w:t>
            </w:r>
            <w:r w:rsidRPr="00E31602">
              <w:rPr>
                <w:rFonts w:asciiTheme="minorHAnsi" w:eastAsia="Times New Roman" w:hAnsiTheme="minorHAnsi" w:cstheme="minorHAnsi"/>
                <w:sz w:val="22"/>
                <w:szCs w:val="22"/>
                <w:lang w:eastAsia="pl-PL"/>
              </w:rPr>
              <w:t xml:space="preserve"> </w:t>
            </w:r>
            <w:proofErr w:type="spellStart"/>
            <w:r w:rsidRPr="00E31602">
              <w:rPr>
                <w:rFonts w:asciiTheme="minorHAnsi" w:eastAsia="Times New Roman" w:hAnsiTheme="minorHAnsi" w:cstheme="minorHAnsi"/>
                <w:sz w:val="22"/>
                <w:szCs w:val="22"/>
                <w:lang w:eastAsia="pl-PL"/>
              </w:rPr>
              <w:t>HC+NOx</w:t>
            </w:r>
            <w:proofErr w:type="spellEnd"/>
            <w:r w:rsidRPr="00E31602">
              <w:rPr>
                <w:rFonts w:asciiTheme="minorHAnsi" w:eastAsia="Times New Roman" w:hAnsiTheme="minorHAnsi" w:cstheme="minorHAnsi"/>
                <w:sz w:val="22"/>
                <w:szCs w:val="22"/>
                <w:lang w:eastAsia="pl-PL"/>
              </w:rPr>
              <w:t>: 0,17 g/km</w:t>
            </w:r>
          </w:p>
          <w:p w14:paraId="36C51767" w14:textId="6567CF0E" w:rsidR="00E31602" w:rsidRPr="00E31602" w:rsidRDefault="00E31602" w:rsidP="00E31602">
            <w:pPr>
              <w:pStyle w:val="Akapitzlist"/>
              <w:numPr>
                <w:ilvl w:val="0"/>
                <w:numId w:val="42"/>
              </w:numPr>
              <w:ind w:left="358"/>
              <w:contextualSpacing w:val="0"/>
              <w:rPr>
                <w:rFonts w:asciiTheme="minorHAnsi" w:eastAsia="Times New Roman" w:hAnsiTheme="minorHAnsi" w:cstheme="minorHAnsi"/>
                <w:sz w:val="22"/>
                <w:szCs w:val="22"/>
                <w:lang w:eastAsia="pl-PL"/>
              </w:rPr>
            </w:pPr>
            <w:r w:rsidRPr="00E31602">
              <w:rPr>
                <w:rFonts w:asciiTheme="minorHAnsi" w:eastAsia="Times New Roman" w:hAnsiTheme="minorHAnsi" w:cstheme="minorHAnsi"/>
                <w:sz w:val="22"/>
                <w:szCs w:val="22"/>
                <w:lang w:eastAsia="pl-PL"/>
              </w:rPr>
              <w:t>emisja cząstek stałych PM: 0,0045 g/km</w:t>
            </w:r>
          </w:p>
          <w:p w14:paraId="4A206E0A" w14:textId="421FAD79" w:rsidR="00583246" w:rsidRPr="00E31602" w:rsidRDefault="00E31602" w:rsidP="00E31602">
            <w:pPr>
              <w:pStyle w:val="Akapitzlist"/>
              <w:numPr>
                <w:ilvl w:val="0"/>
                <w:numId w:val="42"/>
              </w:numPr>
              <w:ind w:left="358"/>
              <w:contextualSpacing w:val="0"/>
              <w:rPr>
                <w:rFonts w:asciiTheme="minorHAnsi" w:eastAsia="Times New Roman" w:hAnsiTheme="minorHAnsi" w:cstheme="minorHAnsi"/>
                <w:sz w:val="22"/>
                <w:szCs w:val="22"/>
                <w:lang w:eastAsia="pl-PL"/>
              </w:rPr>
            </w:pPr>
            <w:r w:rsidRPr="00E31602">
              <w:rPr>
                <w:rFonts w:asciiTheme="minorHAnsi" w:eastAsia="Times New Roman" w:hAnsiTheme="minorHAnsi" w:cstheme="minorHAnsi"/>
                <w:sz w:val="22"/>
                <w:szCs w:val="22"/>
                <w:lang w:eastAsia="pl-PL"/>
              </w:rPr>
              <w:t>Cząstki stałe: 6,0×10^11</w:t>
            </w:r>
          </w:p>
        </w:tc>
        <w:tc>
          <w:tcPr>
            <w:tcW w:w="1317" w:type="pct"/>
            <w:tcBorders>
              <w:bottom w:val="single" w:sz="4" w:space="0" w:color="auto"/>
            </w:tcBorders>
            <w:shd w:val="clear" w:color="auto" w:fill="auto"/>
            <w:vAlign w:val="center"/>
          </w:tcPr>
          <w:p w14:paraId="592A582A" w14:textId="046DECA6" w:rsidR="00583246" w:rsidRDefault="00E31602" w:rsidP="002865FE">
            <w:pPr>
              <w:jc w:val="center"/>
              <w:rPr>
                <w:sz w:val="22"/>
                <w:szCs w:val="22"/>
              </w:rPr>
            </w:pPr>
            <w:r w:rsidRPr="009E12FF">
              <w:rPr>
                <w:sz w:val="22"/>
                <w:szCs w:val="22"/>
              </w:rPr>
              <w:lastRenderedPageBreak/>
              <w:t>……………………………………….</w:t>
            </w:r>
            <w:r w:rsidRPr="009E12FF">
              <w:rPr>
                <w:sz w:val="22"/>
                <w:szCs w:val="22"/>
              </w:rPr>
              <w:br/>
              <w:t>(TAK/NIE)</w:t>
            </w:r>
          </w:p>
        </w:tc>
        <w:tc>
          <w:tcPr>
            <w:tcW w:w="1354" w:type="pct"/>
            <w:tcBorders>
              <w:bottom w:val="single" w:sz="4" w:space="0" w:color="auto"/>
            </w:tcBorders>
            <w:shd w:val="clear" w:color="auto" w:fill="auto"/>
            <w:vAlign w:val="center"/>
          </w:tcPr>
          <w:p w14:paraId="488517A0" w14:textId="081C3DBA" w:rsidR="00583246" w:rsidRDefault="00E31602" w:rsidP="002865FE">
            <w:pPr>
              <w:jc w:val="center"/>
              <w:rPr>
                <w:sz w:val="22"/>
                <w:szCs w:val="22"/>
              </w:rPr>
            </w:pPr>
            <w:r w:rsidRPr="009E12FF">
              <w:rPr>
                <w:sz w:val="22"/>
                <w:szCs w:val="22"/>
              </w:rPr>
              <w:t>……………………………………….</w:t>
            </w:r>
            <w:r w:rsidRPr="009E12FF">
              <w:rPr>
                <w:sz w:val="22"/>
                <w:szCs w:val="22"/>
              </w:rPr>
              <w:br/>
              <w:t>(TAK/NIE)</w:t>
            </w:r>
          </w:p>
        </w:tc>
      </w:tr>
      <w:tr w:rsidR="00A02F0D" w:rsidRPr="00ED1A58" w14:paraId="598F2427" w14:textId="77777777" w:rsidTr="00A02F0D">
        <w:trPr>
          <w:trHeight w:val="322"/>
        </w:trPr>
        <w:tc>
          <w:tcPr>
            <w:tcW w:w="5000" w:type="pct"/>
            <w:gridSpan w:val="4"/>
            <w:shd w:val="clear" w:color="auto" w:fill="D9D9D9" w:themeFill="background1" w:themeFillShade="D9"/>
            <w:noWrap/>
            <w:vAlign w:val="center"/>
          </w:tcPr>
          <w:p w14:paraId="3CCB2D21" w14:textId="48F7A4D9" w:rsidR="00A02F0D" w:rsidRPr="00A02F0D" w:rsidRDefault="00A02F0D" w:rsidP="00A02F0D">
            <w:pPr>
              <w:rPr>
                <w:b/>
                <w:bCs/>
                <w:sz w:val="22"/>
                <w:szCs w:val="22"/>
              </w:rPr>
            </w:pPr>
            <w:r w:rsidRPr="0061005D">
              <w:rPr>
                <w:b/>
                <w:bCs/>
                <w:color w:val="FF0000"/>
                <w:sz w:val="22"/>
                <w:szCs w:val="22"/>
              </w:rPr>
              <w:t>XXIII. SYSTEMY BEZPIECZEŃSTWA</w:t>
            </w:r>
            <w:r w:rsidR="0061005D" w:rsidRPr="0061005D">
              <w:rPr>
                <w:b/>
                <w:bCs/>
                <w:color w:val="FF0000"/>
                <w:sz w:val="22"/>
                <w:szCs w:val="22"/>
              </w:rPr>
              <w:t xml:space="preserve"> – </w:t>
            </w:r>
            <w:r w:rsidR="00D23FA6">
              <w:rPr>
                <w:b/>
                <w:bCs/>
                <w:color w:val="FF0000"/>
                <w:sz w:val="22"/>
                <w:szCs w:val="22"/>
              </w:rPr>
              <w:t xml:space="preserve">poz. 50 i 51 </w:t>
            </w:r>
            <w:r w:rsidR="00A515D3">
              <w:rPr>
                <w:b/>
                <w:bCs/>
                <w:color w:val="FF0000"/>
                <w:sz w:val="22"/>
                <w:szCs w:val="22"/>
              </w:rPr>
              <w:t xml:space="preserve">dodatkowo punktowane </w:t>
            </w:r>
            <w:r w:rsidR="0061005D" w:rsidRPr="0061005D">
              <w:rPr>
                <w:b/>
                <w:bCs/>
                <w:color w:val="FF0000"/>
                <w:sz w:val="22"/>
                <w:szCs w:val="22"/>
              </w:rPr>
              <w:t>kryteri</w:t>
            </w:r>
            <w:r w:rsidR="00A515D3">
              <w:rPr>
                <w:b/>
                <w:bCs/>
                <w:color w:val="FF0000"/>
                <w:sz w:val="22"/>
                <w:szCs w:val="22"/>
              </w:rPr>
              <w:t>um</w:t>
            </w:r>
            <w:r w:rsidR="0061005D" w:rsidRPr="0061005D">
              <w:rPr>
                <w:b/>
                <w:bCs/>
                <w:color w:val="FF0000"/>
                <w:sz w:val="22"/>
                <w:szCs w:val="22"/>
              </w:rPr>
              <w:t xml:space="preserve"> oceny ofert</w:t>
            </w:r>
            <w:r w:rsidR="00A515D3">
              <w:rPr>
                <w:b/>
                <w:bCs/>
                <w:color w:val="FF0000"/>
                <w:sz w:val="22"/>
                <w:szCs w:val="22"/>
              </w:rPr>
              <w:t>. Wykonawca wypełnia tylko wtedy, kiedy oferuje dany system</w:t>
            </w:r>
          </w:p>
        </w:tc>
      </w:tr>
      <w:tr w:rsidR="00583246" w:rsidRPr="00ED1A58" w14:paraId="366C631D" w14:textId="77777777" w:rsidTr="00B27534">
        <w:trPr>
          <w:trHeight w:val="1115"/>
        </w:trPr>
        <w:tc>
          <w:tcPr>
            <w:tcW w:w="226" w:type="pct"/>
            <w:shd w:val="clear" w:color="auto" w:fill="auto"/>
            <w:noWrap/>
            <w:vAlign w:val="center"/>
          </w:tcPr>
          <w:p w14:paraId="636ACBD9" w14:textId="2C2AF528" w:rsidR="00583246" w:rsidRDefault="00A02F0D" w:rsidP="002865FE">
            <w:pPr>
              <w:jc w:val="center"/>
              <w:rPr>
                <w:sz w:val="22"/>
                <w:szCs w:val="22"/>
              </w:rPr>
            </w:pPr>
            <w:r>
              <w:rPr>
                <w:sz w:val="22"/>
                <w:szCs w:val="22"/>
              </w:rPr>
              <w:t>50</w:t>
            </w:r>
          </w:p>
        </w:tc>
        <w:tc>
          <w:tcPr>
            <w:tcW w:w="2103" w:type="pct"/>
            <w:shd w:val="clear" w:color="auto" w:fill="auto"/>
            <w:vAlign w:val="center"/>
          </w:tcPr>
          <w:p w14:paraId="3D16E674" w14:textId="77777777" w:rsidR="00A515D3" w:rsidRPr="00A515D3" w:rsidRDefault="00A515D3" w:rsidP="00A515D3">
            <w:pPr>
              <w:rPr>
                <w:sz w:val="22"/>
                <w:szCs w:val="22"/>
              </w:rPr>
            </w:pPr>
            <w:r w:rsidRPr="00A515D3">
              <w:rPr>
                <w:sz w:val="22"/>
                <w:szCs w:val="22"/>
              </w:rPr>
              <w:t>System zapobiegający najechaniu na obiekty ruchome i nieruchome przed pojazdem z funkcją ostrzegania akustycznego, optycznego.</w:t>
            </w:r>
          </w:p>
          <w:p w14:paraId="131B4250" w14:textId="311E89C2" w:rsidR="00583246" w:rsidRPr="00A515D3" w:rsidRDefault="00A515D3" w:rsidP="00A515D3">
            <w:pPr>
              <w:rPr>
                <w:sz w:val="22"/>
                <w:szCs w:val="22"/>
              </w:rPr>
            </w:pPr>
            <w:r w:rsidRPr="00A515D3">
              <w:rPr>
                <w:sz w:val="22"/>
                <w:szCs w:val="22"/>
              </w:rPr>
              <w:t>UWAGA: Poprzez zapobieganie najechaniu rozumie się wysyłanie sygnałów o przeszkodzie, a w przypadku braku reakcji, rozpoczęcie częściowego hamowania, a przy małych prędkościach zatrzymania autobusu przed przeszkodą. System posiadający homologację dostawcy</w:t>
            </w:r>
            <w:r w:rsidRPr="00A515D3">
              <w:rPr>
                <w:spacing w:val="-3"/>
                <w:sz w:val="22"/>
                <w:szCs w:val="22"/>
              </w:rPr>
              <w:t xml:space="preserve"> </w:t>
            </w:r>
            <w:r w:rsidRPr="00A515D3">
              <w:rPr>
                <w:sz w:val="22"/>
                <w:szCs w:val="22"/>
              </w:rPr>
              <w:t>autobusu.</w:t>
            </w:r>
          </w:p>
        </w:tc>
        <w:tc>
          <w:tcPr>
            <w:tcW w:w="1317" w:type="pct"/>
            <w:shd w:val="clear" w:color="auto" w:fill="auto"/>
            <w:vAlign w:val="center"/>
          </w:tcPr>
          <w:p w14:paraId="17CBC1EB" w14:textId="38D3A402" w:rsidR="00583246" w:rsidRPr="00A515D3" w:rsidRDefault="00A515D3" w:rsidP="002865FE">
            <w:pPr>
              <w:jc w:val="center"/>
              <w:rPr>
                <w:color w:val="FF0000"/>
                <w:sz w:val="22"/>
                <w:szCs w:val="22"/>
              </w:rPr>
            </w:pPr>
            <w:r w:rsidRPr="00A515D3">
              <w:rPr>
                <w:color w:val="FF0000"/>
                <w:sz w:val="22"/>
                <w:szCs w:val="22"/>
              </w:rPr>
              <w:t>……………………………………….</w:t>
            </w:r>
            <w:r w:rsidRPr="00A515D3">
              <w:rPr>
                <w:color w:val="FF0000"/>
                <w:sz w:val="22"/>
                <w:szCs w:val="22"/>
              </w:rPr>
              <w:br/>
              <w:t>(TAK/NIE)</w:t>
            </w:r>
          </w:p>
        </w:tc>
        <w:tc>
          <w:tcPr>
            <w:tcW w:w="1354" w:type="pct"/>
            <w:shd w:val="clear" w:color="auto" w:fill="auto"/>
            <w:vAlign w:val="center"/>
          </w:tcPr>
          <w:p w14:paraId="7EDB1974" w14:textId="2A47C50F" w:rsidR="00583246" w:rsidRPr="00A515D3" w:rsidRDefault="00A515D3" w:rsidP="002865FE">
            <w:pPr>
              <w:jc w:val="center"/>
              <w:rPr>
                <w:color w:val="FF0000"/>
                <w:sz w:val="22"/>
                <w:szCs w:val="22"/>
              </w:rPr>
            </w:pPr>
            <w:r w:rsidRPr="00A515D3">
              <w:rPr>
                <w:color w:val="FF0000"/>
                <w:sz w:val="22"/>
                <w:szCs w:val="22"/>
              </w:rPr>
              <w:t>……………………………………….</w:t>
            </w:r>
            <w:r w:rsidRPr="00A515D3">
              <w:rPr>
                <w:color w:val="FF0000"/>
                <w:sz w:val="22"/>
                <w:szCs w:val="22"/>
              </w:rPr>
              <w:br/>
              <w:t>(TAK/NIE)</w:t>
            </w:r>
          </w:p>
        </w:tc>
      </w:tr>
      <w:tr w:rsidR="00583246" w:rsidRPr="00ED1A58" w14:paraId="0D7F3275" w14:textId="77777777" w:rsidTr="00FD1BD2">
        <w:trPr>
          <w:trHeight w:val="1115"/>
        </w:trPr>
        <w:tc>
          <w:tcPr>
            <w:tcW w:w="226" w:type="pct"/>
            <w:tcBorders>
              <w:bottom w:val="single" w:sz="4" w:space="0" w:color="auto"/>
            </w:tcBorders>
            <w:shd w:val="clear" w:color="auto" w:fill="auto"/>
            <w:noWrap/>
            <w:vAlign w:val="center"/>
          </w:tcPr>
          <w:p w14:paraId="708F573A" w14:textId="5293FE6A" w:rsidR="00583246" w:rsidRDefault="00A515D3" w:rsidP="002865FE">
            <w:pPr>
              <w:jc w:val="center"/>
              <w:rPr>
                <w:sz w:val="22"/>
                <w:szCs w:val="22"/>
              </w:rPr>
            </w:pPr>
            <w:r>
              <w:rPr>
                <w:sz w:val="22"/>
                <w:szCs w:val="22"/>
              </w:rPr>
              <w:t>51</w:t>
            </w:r>
          </w:p>
        </w:tc>
        <w:tc>
          <w:tcPr>
            <w:tcW w:w="2103" w:type="pct"/>
            <w:tcBorders>
              <w:bottom w:val="single" w:sz="4" w:space="0" w:color="auto"/>
            </w:tcBorders>
            <w:shd w:val="clear" w:color="auto" w:fill="auto"/>
            <w:vAlign w:val="center"/>
          </w:tcPr>
          <w:p w14:paraId="46124C1F" w14:textId="0277CB8A" w:rsidR="00583246" w:rsidRPr="00A515D3" w:rsidRDefault="00A515D3" w:rsidP="00A515D3">
            <w:pPr>
              <w:rPr>
                <w:sz w:val="22"/>
                <w:szCs w:val="22"/>
              </w:rPr>
            </w:pPr>
            <w:r w:rsidRPr="00A515D3">
              <w:rPr>
                <w:sz w:val="22"/>
                <w:szCs w:val="22"/>
              </w:rPr>
              <w:t>asystent</w:t>
            </w:r>
            <w:r w:rsidRPr="00A515D3">
              <w:rPr>
                <w:spacing w:val="-4"/>
                <w:sz w:val="22"/>
                <w:szCs w:val="22"/>
              </w:rPr>
              <w:t xml:space="preserve"> </w:t>
            </w:r>
            <w:r w:rsidRPr="00A515D3">
              <w:rPr>
                <w:sz w:val="22"/>
                <w:szCs w:val="22"/>
              </w:rPr>
              <w:t>kontroli</w:t>
            </w:r>
            <w:r w:rsidRPr="00A515D3">
              <w:rPr>
                <w:spacing w:val="-3"/>
                <w:sz w:val="22"/>
                <w:szCs w:val="22"/>
              </w:rPr>
              <w:t xml:space="preserve"> </w:t>
            </w:r>
            <w:r w:rsidRPr="00A515D3">
              <w:rPr>
                <w:sz w:val="22"/>
                <w:szCs w:val="22"/>
              </w:rPr>
              <w:t>prawej</w:t>
            </w:r>
            <w:r w:rsidRPr="00A515D3">
              <w:rPr>
                <w:spacing w:val="-5"/>
                <w:sz w:val="22"/>
                <w:szCs w:val="22"/>
              </w:rPr>
              <w:t xml:space="preserve"> </w:t>
            </w:r>
            <w:r w:rsidRPr="00A515D3">
              <w:rPr>
                <w:sz w:val="22"/>
                <w:szCs w:val="22"/>
              </w:rPr>
              <w:t>strony</w:t>
            </w:r>
            <w:r w:rsidRPr="00A515D3">
              <w:rPr>
                <w:spacing w:val="-4"/>
                <w:sz w:val="22"/>
                <w:szCs w:val="22"/>
              </w:rPr>
              <w:t xml:space="preserve"> </w:t>
            </w:r>
            <w:r w:rsidRPr="00A515D3">
              <w:rPr>
                <w:sz w:val="22"/>
                <w:szCs w:val="22"/>
              </w:rPr>
              <w:t>sygnalizującego</w:t>
            </w:r>
            <w:r w:rsidRPr="00A515D3">
              <w:rPr>
                <w:spacing w:val="-3"/>
                <w:sz w:val="22"/>
                <w:szCs w:val="22"/>
              </w:rPr>
              <w:t xml:space="preserve"> </w:t>
            </w:r>
            <w:r w:rsidRPr="00A515D3">
              <w:rPr>
                <w:sz w:val="22"/>
                <w:szCs w:val="22"/>
              </w:rPr>
              <w:t>optycznie</w:t>
            </w:r>
            <w:r w:rsidRPr="00A515D3">
              <w:rPr>
                <w:spacing w:val="-2"/>
                <w:sz w:val="22"/>
                <w:szCs w:val="22"/>
              </w:rPr>
              <w:t xml:space="preserve"> </w:t>
            </w:r>
            <w:r w:rsidRPr="00A515D3">
              <w:rPr>
                <w:sz w:val="22"/>
                <w:szCs w:val="22"/>
              </w:rPr>
              <w:t>możliwość</w:t>
            </w:r>
            <w:r w:rsidRPr="00A515D3">
              <w:rPr>
                <w:spacing w:val="-5"/>
                <w:sz w:val="22"/>
                <w:szCs w:val="22"/>
              </w:rPr>
              <w:t xml:space="preserve"> </w:t>
            </w:r>
            <w:r w:rsidRPr="00A515D3">
              <w:rPr>
                <w:sz w:val="22"/>
                <w:szCs w:val="22"/>
              </w:rPr>
              <w:t>kolizji</w:t>
            </w:r>
            <w:r w:rsidRPr="00A515D3">
              <w:rPr>
                <w:spacing w:val="-2"/>
                <w:sz w:val="22"/>
                <w:szCs w:val="22"/>
              </w:rPr>
              <w:t xml:space="preserve"> </w:t>
            </w:r>
            <w:r w:rsidRPr="00A515D3">
              <w:rPr>
                <w:sz w:val="22"/>
                <w:szCs w:val="22"/>
              </w:rPr>
              <w:t>z</w:t>
            </w:r>
            <w:r w:rsidRPr="00A515D3">
              <w:rPr>
                <w:spacing w:val="-5"/>
                <w:sz w:val="22"/>
                <w:szCs w:val="22"/>
              </w:rPr>
              <w:t xml:space="preserve"> </w:t>
            </w:r>
            <w:r w:rsidRPr="00A515D3">
              <w:rPr>
                <w:sz w:val="22"/>
                <w:szCs w:val="22"/>
              </w:rPr>
              <w:t>obiektami</w:t>
            </w:r>
            <w:r w:rsidRPr="00A515D3">
              <w:rPr>
                <w:spacing w:val="-5"/>
                <w:sz w:val="22"/>
                <w:szCs w:val="22"/>
              </w:rPr>
              <w:t xml:space="preserve"> </w:t>
            </w:r>
            <w:r w:rsidRPr="00A515D3">
              <w:rPr>
                <w:sz w:val="22"/>
                <w:szCs w:val="22"/>
              </w:rPr>
              <w:t>ruchomymi</w:t>
            </w:r>
            <w:r w:rsidRPr="00A515D3">
              <w:rPr>
                <w:spacing w:val="-4"/>
                <w:sz w:val="22"/>
                <w:szCs w:val="22"/>
              </w:rPr>
              <w:t xml:space="preserve"> </w:t>
            </w:r>
            <w:r w:rsidRPr="00A515D3">
              <w:rPr>
                <w:sz w:val="22"/>
                <w:szCs w:val="22"/>
              </w:rPr>
              <w:t>i nieruchomymi</w:t>
            </w:r>
            <w:r w:rsidRPr="00A515D3">
              <w:rPr>
                <w:spacing w:val="-12"/>
                <w:sz w:val="22"/>
                <w:szCs w:val="22"/>
              </w:rPr>
              <w:t xml:space="preserve"> </w:t>
            </w:r>
            <w:r w:rsidRPr="00A515D3">
              <w:rPr>
                <w:sz w:val="22"/>
                <w:szCs w:val="22"/>
              </w:rPr>
              <w:t>znajdującymi</w:t>
            </w:r>
            <w:r w:rsidRPr="00A515D3">
              <w:rPr>
                <w:spacing w:val="-11"/>
                <w:sz w:val="22"/>
                <w:szCs w:val="22"/>
              </w:rPr>
              <w:t xml:space="preserve"> </w:t>
            </w:r>
            <w:r w:rsidRPr="00A515D3">
              <w:rPr>
                <w:sz w:val="22"/>
                <w:szCs w:val="22"/>
              </w:rPr>
              <w:t>się</w:t>
            </w:r>
            <w:r w:rsidRPr="00A515D3">
              <w:rPr>
                <w:spacing w:val="-10"/>
                <w:sz w:val="22"/>
                <w:szCs w:val="22"/>
              </w:rPr>
              <w:t xml:space="preserve"> </w:t>
            </w:r>
            <w:r w:rsidRPr="00A515D3">
              <w:rPr>
                <w:sz w:val="22"/>
                <w:szCs w:val="22"/>
              </w:rPr>
              <w:t>w</w:t>
            </w:r>
            <w:r w:rsidRPr="00A515D3">
              <w:rPr>
                <w:spacing w:val="-10"/>
                <w:sz w:val="22"/>
                <w:szCs w:val="22"/>
              </w:rPr>
              <w:t xml:space="preserve"> </w:t>
            </w:r>
            <w:r w:rsidRPr="00A515D3">
              <w:rPr>
                <w:sz w:val="22"/>
                <w:szCs w:val="22"/>
              </w:rPr>
              <w:t>polu</w:t>
            </w:r>
            <w:r w:rsidRPr="00A515D3">
              <w:rPr>
                <w:spacing w:val="-11"/>
                <w:sz w:val="22"/>
                <w:szCs w:val="22"/>
              </w:rPr>
              <w:t xml:space="preserve"> </w:t>
            </w:r>
            <w:r w:rsidRPr="00A515D3">
              <w:rPr>
                <w:sz w:val="22"/>
                <w:szCs w:val="22"/>
              </w:rPr>
              <w:t>skrętu</w:t>
            </w:r>
            <w:r w:rsidRPr="00A515D3">
              <w:rPr>
                <w:spacing w:val="-12"/>
                <w:sz w:val="22"/>
                <w:szCs w:val="22"/>
              </w:rPr>
              <w:t xml:space="preserve"> </w:t>
            </w:r>
            <w:r w:rsidRPr="00A515D3">
              <w:rPr>
                <w:sz w:val="22"/>
                <w:szCs w:val="22"/>
              </w:rPr>
              <w:t>pojazdu</w:t>
            </w:r>
            <w:r w:rsidRPr="00A515D3">
              <w:rPr>
                <w:spacing w:val="-11"/>
                <w:sz w:val="22"/>
                <w:szCs w:val="22"/>
              </w:rPr>
              <w:t xml:space="preserve"> </w:t>
            </w:r>
            <w:r w:rsidRPr="00A515D3">
              <w:rPr>
                <w:sz w:val="22"/>
                <w:szCs w:val="22"/>
              </w:rPr>
              <w:t>(w</w:t>
            </w:r>
            <w:r w:rsidRPr="00A515D3">
              <w:rPr>
                <w:spacing w:val="-10"/>
                <w:sz w:val="22"/>
                <w:szCs w:val="22"/>
              </w:rPr>
              <w:t xml:space="preserve"> </w:t>
            </w:r>
            <w:r w:rsidRPr="00A515D3">
              <w:rPr>
                <w:sz w:val="22"/>
                <w:szCs w:val="22"/>
              </w:rPr>
              <w:t>strefie</w:t>
            </w:r>
            <w:r w:rsidRPr="00A515D3">
              <w:rPr>
                <w:spacing w:val="-11"/>
                <w:sz w:val="22"/>
                <w:szCs w:val="22"/>
              </w:rPr>
              <w:t xml:space="preserve"> </w:t>
            </w:r>
            <w:r w:rsidRPr="00A515D3">
              <w:rPr>
                <w:sz w:val="22"/>
                <w:szCs w:val="22"/>
              </w:rPr>
              <w:t>ryzyka</w:t>
            </w:r>
            <w:r w:rsidRPr="00A515D3">
              <w:rPr>
                <w:spacing w:val="-11"/>
                <w:sz w:val="22"/>
                <w:szCs w:val="22"/>
              </w:rPr>
              <w:t xml:space="preserve"> </w:t>
            </w:r>
            <w:r w:rsidRPr="00A515D3">
              <w:rPr>
                <w:sz w:val="22"/>
                <w:szCs w:val="22"/>
              </w:rPr>
              <w:t>kolizji)</w:t>
            </w:r>
            <w:r w:rsidRPr="00A515D3">
              <w:rPr>
                <w:spacing w:val="-13"/>
                <w:sz w:val="22"/>
                <w:szCs w:val="22"/>
              </w:rPr>
              <w:t xml:space="preserve"> </w:t>
            </w:r>
            <w:r w:rsidRPr="00A515D3">
              <w:rPr>
                <w:sz w:val="22"/>
                <w:szCs w:val="22"/>
              </w:rPr>
              <w:t>oraz</w:t>
            </w:r>
            <w:r w:rsidRPr="00A515D3">
              <w:rPr>
                <w:spacing w:val="-14"/>
                <w:sz w:val="22"/>
                <w:szCs w:val="22"/>
              </w:rPr>
              <w:t xml:space="preserve"> </w:t>
            </w:r>
            <w:r w:rsidRPr="00A515D3">
              <w:rPr>
                <w:sz w:val="22"/>
                <w:szCs w:val="22"/>
              </w:rPr>
              <w:t>przy</w:t>
            </w:r>
            <w:r w:rsidRPr="00A515D3">
              <w:rPr>
                <w:spacing w:val="-11"/>
                <w:sz w:val="22"/>
                <w:szCs w:val="22"/>
              </w:rPr>
              <w:t xml:space="preserve"> </w:t>
            </w:r>
            <w:r w:rsidRPr="00A515D3">
              <w:rPr>
                <w:sz w:val="22"/>
                <w:szCs w:val="22"/>
              </w:rPr>
              <w:t>zmianie</w:t>
            </w:r>
            <w:r w:rsidRPr="00A515D3">
              <w:rPr>
                <w:spacing w:val="-10"/>
                <w:sz w:val="22"/>
                <w:szCs w:val="22"/>
              </w:rPr>
              <w:t xml:space="preserve"> </w:t>
            </w:r>
            <w:r w:rsidRPr="00A515D3">
              <w:rPr>
                <w:sz w:val="22"/>
                <w:szCs w:val="22"/>
              </w:rPr>
              <w:t>pasa ruchu.</w:t>
            </w:r>
          </w:p>
        </w:tc>
        <w:tc>
          <w:tcPr>
            <w:tcW w:w="1317" w:type="pct"/>
            <w:tcBorders>
              <w:bottom w:val="single" w:sz="4" w:space="0" w:color="auto"/>
            </w:tcBorders>
            <w:shd w:val="clear" w:color="auto" w:fill="auto"/>
            <w:vAlign w:val="center"/>
          </w:tcPr>
          <w:p w14:paraId="46FF2B6F" w14:textId="5BA08F93" w:rsidR="00583246" w:rsidRDefault="00A515D3" w:rsidP="002865FE">
            <w:pPr>
              <w:jc w:val="center"/>
              <w:rPr>
                <w:sz w:val="22"/>
                <w:szCs w:val="22"/>
              </w:rPr>
            </w:pPr>
            <w:r w:rsidRPr="00A515D3">
              <w:rPr>
                <w:color w:val="FF0000"/>
                <w:sz w:val="22"/>
                <w:szCs w:val="22"/>
              </w:rPr>
              <w:t>……………………………………….</w:t>
            </w:r>
            <w:r w:rsidRPr="00A515D3">
              <w:rPr>
                <w:color w:val="FF0000"/>
                <w:sz w:val="22"/>
                <w:szCs w:val="22"/>
              </w:rPr>
              <w:br/>
              <w:t>(TAK/NIE)</w:t>
            </w:r>
          </w:p>
        </w:tc>
        <w:tc>
          <w:tcPr>
            <w:tcW w:w="1354" w:type="pct"/>
            <w:tcBorders>
              <w:bottom w:val="single" w:sz="4" w:space="0" w:color="auto"/>
            </w:tcBorders>
            <w:shd w:val="clear" w:color="auto" w:fill="auto"/>
            <w:vAlign w:val="center"/>
          </w:tcPr>
          <w:p w14:paraId="463229ED" w14:textId="39B0DFC8" w:rsidR="00583246" w:rsidRDefault="00A515D3" w:rsidP="002865FE">
            <w:pPr>
              <w:jc w:val="center"/>
              <w:rPr>
                <w:sz w:val="22"/>
                <w:szCs w:val="22"/>
              </w:rPr>
            </w:pPr>
            <w:r w:rsidRPr="00A515D3">
              <w:rPr>
                <w:color w:val="FF0000"/>
                <w:sz w:val="22"/>
                <w:szCs w:val="22"/>
              </w:rPr>
              <w:t>……………………………………….</w:t>
            </w:r>
            <w:r w:rsidRPr="00A515D3">
              <w:rPr>
                <w:color w:val="FF0000"/>
                <w:sz w:val="22"/>
                <w:szCs w:val="22"/>
              </w:rPr>
              <w:br/>
              <w:t>(TAK/NIE)</w:t>
            </w:r>
          </w:p>
        </w:tc>
      </w:tr>
      <w:tr w:rsidR="00FD1BD2" w:rsidRPr="00ED1A58" w14:paraId="0893ADC7" w14:textId="77777777" w:rsidTr="00FD1BD2">
        <w:trPr>
          <w:trHeight w:val="288"/>
        </w:trPr>
        <w:tc>
          <w:tcPr>
            <w:tcW w:w="5000" w:type="pct"/>
            <w:gridSpan w:val="4"/>
            <w:shd w:val="clear" w:color="auto" w:fill="D9D9D9" w:themeFill="background1" w:themeFillShade="D9"/>
            <w:noWrap/>
            <w:vAlign w:val="center"/>
          </w:tcPr>
          <w:p w14:paraId="7CEF6F74" w14:textId="6568FA8B" w:rsidR="00FD1BD2" w:rsidRPr="00FD1BD2" w:rsidRDefault="00FD1BD2" w:rsidP="00FD1BD2">
            <w:pPr>
              <w:rPr>
                <w:b/>
                <w:bCs/>
                <w:sz w:val="22"/>
                <w:szCs w:val="22"/>
              </w:rPr>
            </w:pPr>
            <w:r w:rsidRPr="00FD1BD2">
              <w:rPr>
                <w:b/>
                <w:bCs/>
                <w:sz w:val="22"/>
                <w:szCs w:val="22"/>
              </w:rPr>
              <w:t>XXIV. GWARANCJA</w:t>
            </w:r>
          </w:p>
        </w:tc>
      </w:tr>
      <w:tr w:rsidR="00583246" w:rsidRPr="00ED1A58" w14:paraId="5E00C0A9" w14:textId="77777777" w:rsidTr="00B27534">
        <w:trPr>
          <w:trHeight w:val="1115"/>
        </w:trPr>
        <w:tc>
          <w:tcPr>
            <w:tcW w:w="226" w:type="pct"/>
            <w:shd w:val="clear" w:color="auto" w:fill="auto"/>
            <w:noWrap/>
            <w:vAlign w:val="center"/>
          </w:tcPr>
          <w:p w14:paraId="247E6FDB" w14:textId="6F344117" w:rsidR="00583246" w:rsidRPr="0094499F" w:rsidRDefault="001907AC" w:rsidP="002865FE">
            <w:pPr>
              <w:jc w:val="center"/>
              <w:rPr>
                <w:sz w:val="22"/>
                <w:szCs w:val="22"/>
              </w:rPr>
            </w:pPr>
            <w:r w:rsidRPr="0094499F">
              <w:rPr>
                <w:sz w:val="22"/>
                <w:szCs w:val="22"/>
              </w:rPr>
              <w:t>52</w:t>
            </w:r>
          </w:p>
        </w:tc>
        <w:tc>
          <w:tcPr>
            <w:tcW w:w="2103" w:type="pct"/>
            <w:shd w:val="clear" w:color="auto" w:fill="auto"/>
            <w:vAlign w:val="center"/>
          </w:tcPr>
          <w:p w14:paraId="5C4748D6" w14:textId="7BA42B39" w:rsidR="001907AC" w:rsidRPr="0094499F" w:rsidRDefault="001907AC" w:rsidP="0094499F">
            <w:pPr>
              <w:pStyle w:val="Akapitzlist"/>
              <w:widowControl w:val="0"/>
              <w:numPr>
                <w:ilvl w:val="0"/>
                <w:numId w:val="44"/>
              </w:numPr>
              <w:tabs>
                <w:tab w:val="left" w:pos="1169"/>
              </w:tabs>
              <w:autoSpaceDE w:val="0"/>
              <w:autoSpaceDN w:val="0"/>
              <w:ind w:left="357" w:hanging="357"/>
              <w:contextualSpacing w:val="0"/>
              <w:rPr>
                <w:sz w:val="22"/>
                <w:szCs w:val="22"/>
              </w:rPr>
            </w:pPr>
            <w:bookmarkStart w:id="0" w:name="_Hlk129013573"/>
            <w:r w:rsidRPr="0094499F">
              <w:rPr>
                <w:sz w:val="22"/>
                <w:szCs w:val="22"/>
              </w:rPr>
              <w:t>gwarancja na cały pojazd i układ napędowy –120 miesięcy lub przebieg 500 tyś.</w:t>
            </w:r>
            <w:r w:rsidRPr="0094499F">
              <w:rPr>
                <w:spacing w:val="40"/>
                <w:sz w:val="22"/>
                <w:szCs w:val="22"/>
              </w:rPr>
              <w:t xml:space="preserve"> </w:t>
            </w:r>
            <w:r w:rsidRPr="0094499F">
              <w:rPr>
                <w:sz w:val="22"/>
                <w:szCs w:val="22"/>
              </w:rPr>
              <w:t xml:space="preserve">Km (w zależności co nastąpi pierwsze), od dnia podpisania protokołu </w:t>
            </w:r>
            <w:r w:rsidR="0094499F" w:rsidRPr="0094499F">
              <w:rPr>
                <w:sz w:val="22"/>
                <w:szCs w:val="22"/>
              </w:rPr>
              <w:t>odbioru końcowego</w:t>
            </w:r>
            <w:r w:rsidRPr="0094499F">
              <w:rPr>
                <w:sz w:val="22"/>
                <w:szCs w:val="22"/>
              </w:rPr>
              <w:t xml:space="preserve"> bez uwag,</w:t>
            </w:r>
          </w:p>
          <w:p w14:paraId="764A1530" w14:textId="5DA14F6C" w:rsidR="001907AC" w:rsidRPr="0094499F" w:rsidRDefault="001907AC" w:rsidP="0094499F">
            <w:pPr>
              <w:pStyle w:val="Akapitzlist"/>
              <w:widowControl w:val="0"/>
              <w:numPr>
                <w:ilvl w:val="0"/>
                <w:numId w:val="44"/>
              </w:numPr>
              <w:tabs>
                <w:tab w:val="left" w:pos="1169"/>
              </w:tabs>
              <w:autoSpaceDE w:val="0"/>
              <w:autoSpaceDN w:val="0"/>
              <w:ind w:left="357" w:hanging="357"/>
              <w:contextualSpacing w:val="0"/>
              <w:rPr>
                <w:sz w:val="22"/>
                <w:szCs w:val="22"/>
              </w:rPr>
            </w:pPr>
            <w:r w:rsidRPr="0094499F">
              <w:rPr>
                <w:sz w:val="22"/>
                <w:szCs w:val="22"/>
              </w:rPr>
              <w:t>gwarancja na powłokę lakierniczą – minimum 36 miesięcy od dnia podpisania</w:t>
            </w:r>
            <w:r w:rsidRPr="0094499F">
              <w:rPr>
                <w:spacing w:val="32"/>
                <w:sz w:val="22"/>
                <w:szCs w:val="22"/>
              </w:rPr>
              <w:t xml:space="preserve"> </w:t>
            </w:r>
            <w:r w:rsidRPr="0094499F">
              <w:rPr>
                <w:sz w:val="22"/>
                <w:szCs w:val="22"/>
              </w:rPr>
              <w:t>protokołu</w:t>
            </w:r>
            <w:r w:rsidR="0094499F" w:rsidRPr="0094499F">
              <w:rPr>
                <w:sz w:val="22"/>
                <w:szCs w:val="22"/>
              </w:rPr>
              <w:t xml:space="preserve"> odbioru końcowego</w:t>
            </w:r>
            <w:r w:rsidRPr="0094499F">
              <w:rPr>
                <w:sz w:val="22"/>
                <w:szCs w:val="22"/>
              </w:rPr>
              <w:t xml:space="preserve"> bez </w:t>
            </w:r>
            <w:r w:rsidRPr="0094499F">
              <w:rPr>
                <w:sz w:val="22"/>
                <w:szCs w:val="22"/>
              </w:rPr>
              <w:lastRenderedPageBreak/>
              <w:t>uwag,</w:t>
            </w:r>
          </w:p>
          <w:p w14:paraId="131BCADA" w14:textId="7A558EE0" w:rsidR="001907AC" w:rsidRPr="0094499F" w:rsidRDefault="001907AC" w:rsidP="0094499F">
            <w:pPr>
              <w:pStyle w:val="Akapitzlist"/>
              <w:widowControl w:val="0"/>
              <w:numPr>
                <w:ilvl w:val="0"/>
                <w:numId w:val="44"/>
              </w:numPr>
              <w:tabs>
                <w:tab w:val="left" w:pos="1169"/>
              </w:tabs>
              <w:autoSpaceDE w:val="0"/>
              <w:autoSpaceDN w:val="0"/>
              <w:ind w:left="357" w:hanging="357"/>
              <w:contextualSpacing w:val="0"/>
              <w:rPr>
                <w:sz w:val="22"/>
                <w:szCs w:val="22"/>
              </w:rPr>
            </w:pPr>
            <w:r w:rsidRPr="0094499F">
              <w:rPr>
                <w:sz w:val="22"/>
                <w:szCs w:val="22"/>
              </w:rPr>
              <w:t>gwarancja na perforację nadwozia bez limitu kilometrów – minimum 60 miesięcy od dnia podpisania protokołu</w:t>
            </w:r>
            <w:r w:rsidRPr="0094499F">
              <w:rPr>
                <w:spacing w:val="-1"/>
                <w:sz w:val="22"/>
                <w:szCs w:val="22"/>
              </w:rPr>
              <w:t xml:space="preserve"> </w:t>
            </w:r>
            <w:r w:rsidRPr="0094499F">
              <w:rPr>
                <w:sz w:val="22"/>
                <w:szCs w:val="22"/>
              </w:rPr>
              <w:t>zdawczo-odbiorczego,</w:t>
            </w:r>
          </w:p>
          <w:p w14:paraId="2195DFC1" w14:textId="277C0075" w:rsidR="0094499F" w:rsidRPr="00C56124" w:rsidRDefault="001907AC" w:rsidP="0094499F">
            <w:pPr>
              <w:pStyle w:val="Akapitzlist"/>
              <w:widowControl w:val="0"/>
              <w:numPr>
                <w:ilvl w:val="0"/>
                <w:numId w:val="44"/>
              </w:numPr>
              <w:tabs>
                <w:tab w:val="left" w:pos="1169"/>
              </w:tabs>
              <w:autoSpaceDE w:val="0"/>
              <w:autoSpaceDN w:val="0"/>
              <w:ind w:left="357" w:hanging="357"/>
              <w:contextualSpacing w:val="0"/>
              <w:rPr>
                <w:sz w:val="22"/>
                <w:szCs w:val="22"/>
              </w:rPr>
            </w:pPr>
            <w:bookmarkStart w:id="1" w:name="_Hlk129013773"/>
            <w:bookmarkEnd w:id="0"/>
            <w:r w:rsidRPr="0094499F">
              <w:rPr>
                <w:sz w:val="22"/>
                <w:szCs w:val="22"/>
              </w:rPr>
              <w:t>okresy</w:t>
            </w:r>
            <w:r w:rsidRPr="0094499F">
              <w:rPr>
                <w:spacing w:val="-8"/>
                <w:sz w:val="22"/>
                <w:szCs w:val="22"/>
              </w:rPr>
              <w:t xml:space="preserve"> </w:t>
            </w:r>
            <w:r w:rsidRPr="0094499F">
              <w:rPr>
                <w:sz w:val="22"/>
                <w:szCs w:val="22"/>
              </w:rPr>
              <w:t>gwarancji</w:t>
            </w:r>
            <w:r w:rsidRPr="0094499F">
              <w:rPr>
                <w:spacing w:val="-8"/>
                <w:sz w:val="22"/>
                <w:szCs w:val="22"/>
              </w:rPr>
              <w:t xml:space="preserve"> </w:t>
            </w:r>
            <w:r w:rsidRPr="0094499F">
              <w:rPr>
                <w:sz w:val="22"/>
                <w:szCs w:val="22"/>
              </w:rPr>
              <w:t>udzielane</w:t>
            </w:r>
            <w:r w:rsidRPr="0094499F">
              <w:rPr>
                <w:spacing w:val="-12"/>
                <w:sz w:val="22"/>
                <w:szCs w:val="22"/>
              </w:rPr>
              <w:t xml:space="preserve"> </w:t>
            </w:r>
            <w:r w:rsidRPr="0094499F">
              <w:rPr>
                <w:sz w:val="22"/>
                <w:szCs w:val="22"/>
              </w:rPr>
              <w:t>przez</w:t>
            </w:r>
            <w:r w:rsidRPr="0094499F">
              <w:rPr>
                <w:spacing w:val="-8"/>
                <w:sz w:val="22"/>
                <w:szCs w:val="22"/>
              </w:rPr>
              <w:t xml:space="preserve"> </w:t>
            </w:r>
            <w:r w:rsidRPr="0094499F">
              <w:rPr>
                <w:sz w:val="22"/>
                <w:szCs w:val="22"/>
              </w:rPr>
              <w:t>podwykonawców</w:t>
            </w:r>
            <w:r w:rsidRPr="0094499F">
              <w:rPr>
                <w:spacing w:val="-10"/>
                <w:sz w:val="22"/>
                <w:szCs w:val="22"/>
              </w:rPr>
              <w:t xml:space="preserve"> </w:t>
            </w:r>
            <w:r w:rsidRPr="0094499F">
              <w:rPr>
                <w:sz w:val="22"/>
                <w:szCs w:val="22"/>
              </w:rPr>
              <w:t>muszą</w:t>
            </w:r>
            <w:r w:rsidRPr="0094499F">
              <w:rPr>
                <w:spacing w:val="-8"/>
                <w:sz w:val="22"/>
                <w:szCs w:val="22"/>
              </w:rPr>
              <w:t xml:space="preserve"> </w:t>
            </w:r>
            <w:r w:rsidRPr="0094499F">
              <w:rPr>
                <w:sz w:val="22"/>
                <w:szCs w:val="22"/>
              </w:rPr>
              <w:t>odpowiadać</w:t>
            </w:r>
            <w:r w:rsidRPr="0094499F">
              <w:rPr>
                <w:spacing w:val="-11"/>
                <w:sz w:val="22"/>
                <w:szCs w:val="22"/>
              </w:rPr>
              <w:t xml:space="preserve"> </w:t>
            </w:r>
            <w:r w:rsidRPr="0094499F">
              <w:rPr>
                <w:sz w:val="22"/>
                <w:szCs w:val="22"/>
              </w:rPr>
              <w:t>co</w:t>
            </w:r>
            <w:r w:rsidRPr="0094499F">
              <w:rPr>
                <w:spacing w:val="-8"/>
                <w:sz w:val="22"/>
                <w:szCs w:val="22"/>
              </w:rPr>
              <w:t xml:space="preserve"> </w:t>
            </w:r>
            <w:r w:rsidRPr="0094499F">
              <w:rPr>
                <w:sz w:val="22"/>
                <w:szCs w:val="22"/>
              </w:rPr>
              <w:t>najmniej</w:t>
            </w:r>
            <w:r w:rsidRPr="0094499F">
              <w:rPr>
                <w:spacing w:val="-8"/>
                <w:sz w:val="22"/>
                <w:szCs w:val="22"/>
              </w:rPr>
              <w:t xml:space="preserve"> </w:t>
            </w:r>
            <w:r w:rsidRPr="0094499F">
              <w:rPr>
                <w:sz w:val="22"/>
                <w:szCs w:val="22"/>
              </w:rPr>
              <w:t xml:space="preserve">okresowi udzielonemu </w:t>
            </w:r>
            <w:r w:rsidRPr="0094499F">
              <w:rPr>
                <w:spacing w:val="-3"/>
                <w:sz w:val="22"/>
                <w:szCs w:val="22"/>
              </w:rPr>
              <w:t>przez</w:t>
            </w:r>
            <w:r w:rsidRPr="0094499F">
              <w:rPr>
                <w:spacing w:val="-2"/>
                <w:sz w:val="22"/>
                <w:szCs w:val="22"/>
              </w:rPr>
              <w:t xml:space="preserve"> </w:t>
            </w:r>
            <w:r w:rsidRPr="0094499F">
              <w:rPr>
                <w:spacing w:val="-3"/>
                <w:sz w:val="22"/>
                <w:szCs w:val="22"/>
              </w:rPr>
              <w:t>Wykonawcę</w:t>
            </w:r>
            <w:bookmarkEnd w:id="1"/>
            <w:r w:rsidRPr="0094499F">
              <w:rPr>
                <w:spacing w:val="-3"/>
                <w:sz w:val="22"/>
                <w:szCs w:val="22"/>
              </w:rPr>
              <w:t>.</w:t>
            </w:r>
          </w:p>
        </w:tc>
        <w:tc>
          <w:tcPr>
            <w:tcW w:w="1317" w:type="pct"/>
            <w:shd w:val="clear" w:color="auto" w:fill="auto"/>
            <w:vAlign w:val="center"/>
          </w:tcPr>
          <w:p w14:paraId="0DB5B5A0" w14:textId="2521F5EB" w:rsidR="00583246" w:rsidRDefault="0094499F" w:rsidP="002865FE">
            <w:pPr>
              <w:jc w:val="center"/>
              <w:rPr>
                <w:sz w:val="22"/>
                <w:szCs w:val="22"/>
              </w:rPr>
            </w:pPr>
            <w:r w:rsidRPr="009E12FF">
              <w:rPr>
                <w:sz w:val="22"/>
                <w:szCs w:val="22"/>
              </w:rPr>
              <w:lastRenderedPageBreak/>
              <w:t>……………………………………….</w:t>
            </w:r>
            <w:r w:rsidRPr="009E12FF">
              <w:rPr>
                <w:sz w:val="22"/>
                <w:szCs w:val="22"/>
              </w:rPr>
              <w:br/>
              <w:t>(TAK/NIE)</w:t>
            </w:r>
          </w:p>
        </w:tc>
        <w:tc>
          <w:tcPr>
            <w:tcW w:w="1354" w:type="pct"/>
            <w:shd w:val="clear" w:color="auto" w:fill="auto"/>
            <w:vAlign w:val="center"/>
          </w:tcPr>
          <w:p w14:paraId="0F056BAF" w14:textId="22E3FA63" w:rsidR="00583246" w:rsidRDefault="0094499F" w:rsidP="002865FE">
            <w:pPr>
              <w:jc w:val="center"/>
              <w:rPr>
                <w:sz w:val="22"/>
                <w:szCs w:val="22"/>
              </w:rPr>
            </w:pPr>
            <w:r w:rsidRPr="009E12FF">
              <w:rPr>
                <w:sz w:val="22"/>
                <w:szCs w:val="22"/>
              </w:rPr>
              <w:t>……………………………………….</w:t>
            </w:r>
            <w:r w:rsidRPr="009E12FF">
              <w:rPr>
                <w:sz w:val="22"/>
                <w:szCs w:val="22"/>
              </w:rPr>
              <w:br/>
              <w:t>(TAK/NIE)</w:t>
            </w:r>
          </w:p>
        </w:tc>
      </w:tr>
      <w:tr w:rsidR="00583246" w:rsidRPr="00ED1A58" w14:paraId="1E68EDB7" w14:textId="77777777" w:rsidTr="00B27534">
        <w:trPr>
          <w:trHeight w:val="1115"/>
        </w:trPr>
        <w:tc>
          <w:tcPr>
            <w:tcW w:w="226" w:type="pct"/>
            <w:shd w:val="clear" w:color="auto" w:fill="auto"/>
            <w:noWrap/>
            <w:vAlign w:val="center"/>
          </w:tcPr>
          <w:p w14:paraId="4F8566E4" w14:textId="4EFF2A70" w:rsidR="00583246" w:rsidRDefault="0094499F" w:rsidP="002865FE">
            <w:pPr>
              <w:jc w:val="center"/>
              <w:rPr>
                <w:sz w:val="22"/>
                <w:szCs w:val="22"/>
              </w:rPr>
            </w:pPr>
            <w:r>
              <w:rPr>
                <w:sz w:val="22"/>
                <w:szCs w:val="22"/>
              </w:rPr>
              <w:t>53</w:t>
            </w:r>
          </w:p>
        </w:tc>
        <w:tc>
          <w:tcPr>
            <w:tcW w:w="2103" w:type="pct"/>
            <w:shd w:val="clear" w:color="auto" w:fill="auto"/>
            <w:vAlign w:val="center"/>
          </w:tcPr>
          <w:p w14:paraId="4BC91763" w14:textId="393A324F" w:rsidR="00583246" w:rsidRPr="0094499F" w:rsidRDefault="0094499F" w:rsidP="0094499F">
            <w:pPr>
              <w:widowControl w:val="0"/>
              <w:tabs>
                <w:tab w:val="left" w:pos="1181"/>
              </w:tabs>
              <w:autoSpaceDE w:val="0"/>
              <w:autoSpaceDN w:val="0"/>
              <w:rPr>
                <w:sz w:val="22"/>
                <w:szCs w:val="22"/>
              </w:rPr>
            </w:pPr>
            <w:r w:rsidRPr="0094499F">
              <w:rPr>
                <w:sz w:val="22"/>
                <w:szCs w:val="22"/>
              </w:rPr>
              <w:t>autokar wyposażony w urządzenie zapewniające zdalną diagnozę autobusu</w:t>
            </w:r>
            <w:r w:rsidRPr="0094499F">
              <w:rPr>
                <w:spacing w:val="-6"/>
                <w:sz w:val="22"/>
                <w:szCs w:val="22"/>
              </w:rPr>
              <w:t xml:space="preserve"> </w:t>
            </w:r>
            <w:r w:rsidRPr="0094499F">
              <w:rPr>
                <w:sz w:val="22"/>
                <w:szCs w:val="22"/>
              </w:rPr>
              <w:t>przez</w:t>
            </w:r>
            <w:r w:rsidRPr="0094499F">
              <w:rPr>
                <w:spacing w:val="-4"/>
                <w:sz w:val="22"/>
                <w:szCs w:val="22"/>
              </w:rPr>
              <w:t xml:space="preserve"> </w:t>
            </w:r>
            <w:r w:rsidRPr="0094499F">
              <w:rPr>
                <w:sz w:val="22"/>
                <w:szCs w:val="22"/>
              </w:rPr>
              <w:t>dostawcę</w:t>
            </w:r>
            <w:r w:rsidRPr="0094499F">
              <w:rPr>
                <w:spacing w:val="-7"/>
                <w:sz w:val="22"/>
                <w:szCs w:val="22"/>
              </w:rPr>
              <w:t xml:space="preserve"> </w:t>
            </w:r>
            <w:r w:rsidRPr="0094499F">
              <w:rPr>
                <w:sz w:val="22"/>
                <w:szCs w:val="22"/>
              </w:rPr>
              <w:t>zapewniające</w:t>
            </w:r>
            <w:r w:rsidRPr="0094499F">
              <w:rPr>
                <w:spacing w:val="-6"/>
                <w:sz w:val="22"/>
                <w:szCs w:val="22"/>
              </w:rPr>
              <w:t xml:space="preserve"> </w:t>
            </w:r>
            <w:r w:rsidRPr="0094499F">
              <w:rPr>
                <w:sz w:val="22"/>
                <w:szCs w:val="22"/>
              </w:rPr>
              <w:t>skrócenie</w:t>
            </w:r>
            <w:r w:rsidRPr="0094499F">
              <w:rPr>
                <w:spacing w:val="-4"/>
                <w:sz w:val="22"/>
                <w:szCs w:val="22"/>
              </w:rPr>
              <w:t xml:space="preserve"> </w:t>
            </w:r>
            <w:r w:rsidRPr="0094499F">
              <w:rPr>
                <w:sz w:val="22"/>
                <w:szCs w:val="22"/>
              </w:rPr>
              <w:t>czasu</w:t>
            </w:r>
            <w:r w:rsidRPr="0094499F">
              <w:rPr>
                <w:spacing w:val="-6"/>
                <w:sz w:val="22"/>
                <w:szCs w:val="22"/>
              </w:rPr>
              <w:t xml:space="preserve"> </w:t>
            </w:r>
            <w:r w:rsidRPr="0094499F">
              <w:rPr>
                <w:sz w:val="22"/>
                <w:szCs w:val="22"/>
              </w:rPr>
              <w:t>diagnostyki</w:t>
            </w:r>
            <w:r w:rsidRPr="0094499F">
              <w:rPr>
                <w:spacing w:val="-4"/>
                <w:sz w:val="22"/>
                <w:szCs w:val="22"/>
              </w:rPr>
              <w:t xml:space="preserve"> </w:t>
            </w:r>
            <w:r w:rsidRPr="0094499F">
              <w:rPr>
                <w:sz w:val="22"/>
                <w:szCs w:val="22"/>
              </w:rPr>
              <w:t>i</w:t>
            </w:r>
            <w:r w:rsidRPr="0094499F">
              <w:rPr>
                <w:spacing w:val="-7"/>
                <w:sz w:val="22"/>
                <w:szCs w:val="22"/>
              </w:rPr>
              <w:t xml:space="preserve"> </w:t>
            </w:r>
            <w:r w:rsidRPr="0094499F">
              <w:rPr>
                <w:sz w:val="22"/>
                <w:szCs w:val="22"/>
              </w:rPr>
              <w:t>usunięcie</w:t>
            </w:r>
            <w:r w:rsidRPr="0094499F">
              <w:rPr>
                <w:spacing w:val="-7"/>
                <w:sz w:val="22"/>
                <w:szCs w:val="22"/>
              </w:rPr>
              <w:t xml:space="preserve"> </w:t>
            </w:r>
            <w:r w:rsidRPr="0094499F">
              <w:rPr>
                <w:sz w:val="22"/>
                <w:szCs w:val="22"/>
              </w:rPr>
              <w:t>ewentualnej usterki.</w:t>
            </w:r>
            <w:r w:rsidRPr="0094499F">
              <w:rPr>
                <w:spacing w:val="-12"/>
                <w:sz w:val="22"/>
                <w:szCs w:val="22"/>
              </w:rPr>
              <w:t xml:space="preserve"> </w:t>
            </w:r>
            <w:r w:rsidRPr="0094499F">
              <w:rPr>
                <w:sz w:val="22"/>
                <w:szCs w:val="22"/>
              </w:rPr>
              <w:t>Ponadto</w:t>
            </w:r>
            <w:r w:rsidRPr="0094499F">
              <w:rPr>
                <w:spacing w:val="-11"/>
                <w:sz w:val="22"/>
                <w:szCs w:val="22"/>
              </w:rPr>
              <w:t xml:space="preserve"> </w:t>
            </w:r>
            <w:r w:rsidRPr="0094499F">
              <w:rPr>
                <w:sz w:val="22"/>
                <w:szCs w:val="22"/>
              </w:rPr>
              <w:t>urządzenie</w:t>
            </w:r>
            <w:r w:rsidRPr="0094499F">
              <w:rPr>
                <w:spacing w:val="-11"/>
                <w:sz w:val="22"/>
                <w:szCs w:val="22"/>
              </w:rPr>
              <w:t xml:space="preserve"> </w:t>
            </w:r>
            <w:r w:rsidRPr="0094499F">
              <w:rPr>
                <w:sz w:val="22"/>
                <w:szCs w:val="22"/>
              </w:rPr>
              <w:t>powinno</w:t>
            </w:r>
            <w:r w:rsidRPr="0094499F">
              <w:rPr>
                <w:spacing w:val="-10"/>
                <w:sz w:val="22"/>
                <w:szCs w:val="22"/>
              </w:rPr>
              <w:t xml:space="preserve"> </w:t>
            </w:r>
            <w:r w:rsidRPr="0094499F">
              <w:rPr>
                <w:sz w:val="22"/>
                <w:szCs w:val="22"/>
              </w:rPr>
              <w:t>umożliwiać</w:t>
            </w:r>
            <w:r w:rsidRPr="0094499F">
              <w:rPr>
                <w:spacing w:val="-11"/>
                <w:sz w:val="22"/>
                <w:szCs w:val="22"/>
              </w:rPr>
              <w:t xml:space="preserve"> </w:t>
            </w:r>
            <w:r w:rsidRPr="0094499F">
              <w:rPr>
                <w:sz w:val="22"/>
                <w:szCs w:val="22"/>
              </w:rPr>
              <w:t>lokalizację</w:t>
            </w:r>
            <w:r w:rsidRPr="0094499F">
              <w:rPr>
                <w:spacing w:val="-11"/>
                <w:sz w:val="22"/>
                <w:szCs w:val="22"/>
              </w:rPr>
              <w:t xml:space="preserve"> </w:t>
            </w:r>
            <w:r w:rsidRPr="0094499F">
              <w:rPr>
                <w:sz w:val="22"/>
                <w:szCs w:val="22"/>
              </w:rPr>
              <w:t>pojazdu,</w:t>
            </w:r>
            <w:r w:rsidRPr="0094499F">
              <w:rPr>
                <w:spacing w:val="-11"/>
                <w:sz w:val="22"/>
                <w:szCs w:val="22"/>
              </w:rPr>
              <w:t xml:space="preserve"> wskazywać aktualny stan paliwa i jego zużycie</w:t>
            </w:r>
            <w:r w:rsidRPr="0094499F">
              <w:rPr>
                <w:sz w:val="22"/>
                <w:szCs w:val="22"/>
              </w:rPr>
              <w:t>. Zamawiający dopuszcza dostosowanie systemu do już posiadanego REDGPS</w:t>
            </w:r>
          </w:p>
        </w:tc>
        <w:tc>
          <w:tcPr>
            <w:tcW w:w="1317" w:type="pct"/>
            <w:shd w:val="clear" w:color="auto" w:fill="auto"/>
            <w:vAlign w:val="center"/>
          </w:tcPr>
          <w:p w14:paraId="7C9313A4" w14:textId="07D9C2F5" w:rsidR="00583246" w:rsidRDefault="0094499F" w:rsidP="002865FE">
            <w:pPr>
              <w:jc w:val="center"/>
              <w:rPr>
                <w:sz w:val="22"/>
                <w:szCs w:val="22"/>
              </w:rPr>
            </w:pPr>
            <w:r w:rsidRPr="009E12FF">
              <w:rPr>
                <w:sz w:val="22"/>
                <w:szCs w:val="22"/>
              </w:rPr>
              <w:t>……………………………………….</w:t>
            </w:r>
            <w:r w:rsidRPr="009E12FF">
              <w:rPr>
                <w:sz w:val="22"/>
                <w:szCs w:val="22"/>
              </w:rPr>
              <w:br/>
              <w:t>(TAK/NIE)</w:t>
            </w:r>
          </w:p>
        </w:tc>
        <w:tc>
          <w:tcPr>
            <w:tcW w:w="1354" w:type="pct"/>
            <w:shd w:val="clear" w:color="auto" w:fill="auto"/>
            <w:vAlign w:val="center"/>
          </w:tcPr>
          <w:p w14:paraId="31658340" w14:textId="4818F7D0" w:rsidR="00583246" w:rsidRDefault="0094499F" w:rsidP="002865FE">
            <w:pPr>
              <w:jc w:val="center"/>
              <w:rPr>
                <w:sz w:val="22"/>
                <w:szCs w:val="22"/>
              </w:rPr>
            </w:pPr>
            <w:r w:rsidRPr="009E12FF">
              <w:rPr>
                <w:sz w:val="22"/>
                <w:szCs w:val="22"/>
              </w:rPr>
              <w:t>……………………………………….</w:t>
            </w:r>
            <w:r w:rsidRPr="009E12FF">
              <w:rPr>
                <w:sz w:val="22"/>
                <w:szCs w:val="22"/>
              </w:rPr>
              <w:br/>
              <w:t>(TAK/NIE)</w:t>
            </w:r>
          </w:p>
        </w:tc>
      </w:tr>
      <w:tr w:rsidR="002865FE" w:rsidRPr="00ED1A58" w14:paraId="0659D089" w14:textId="77777777" w:rsidTr="00B22E6E">
        <w:trPr>
          <w:trHeight w:val="556"/>
        </w:trPr>
        <w:tc>
          <w:tcPr>
            <w:tcW w:w="226" w:type="pct"/>
            <w:shd w:val="clear" w:color="auto" w:fill="auto"/>
            <w:noWrap/>
            <w:vAlign w:val="center"/>
          </w:tcPr>
          <w:p w14:paraId="7E9820E9" w14:textId="6E3AFA34" w:rsidR="002865FE" w:rsidRDefault="00555A1A" w:rsidP="002865FE">
            <w:pPr>
              <w:jc w:val="center"/>
              <w:rPr>
                <w:sz w:val="22"/>
                <w:szCs w:val="22"/>
              </w:rPr>
            </w:pPr>
            <w:r>
              <w:rPr>
                <w:sz w:val="22"/>
                <w:szCs w:val="22"/>
              </w:rPr>
              <w:t>54</w:t>
            </w:r>
          </w:p>
        </w:tc>
        <w:tc>
          <w:tcPr>
            <w:tcW w:w="2103" w:type="pct"/>
            <w:shd w:val="clear" w:color="auto" w:fill="auto"/>
            <w:vAlign w:val="center"/>
          </w:tcPr>
          <w:p w14:paraId="2D338D52" w14:textId="7A44413D" w:rsidR="002865FE" w:rsidRPr="00F019AD" w:rsidRDefault="002865FE" w:rsidP="002865FE">
            <w:pPr>
              <w:rPr>
                <w:sz w:val="22"/>
                <w:szCs w:val="22"/>
              </w:rPr>
            </w:pPr>
            <w:r w:rsidRPr="00ED1A58">
              <w:rPr>
                <w:sz w:val="22"/>
                <w:szCs w:val="22"/>
              </w:rPr>
              <w:t>Oferowany autobus jest zgodny z Rozporządzeniu Ministra Infrastruktury z dnia 31 grudnia 2002 r. w sprawie warunków technicznych pojazdów oraz zakresu ich niezbędnego wyposażenia (Dz. U. z 2016 r. poz. 2022, ze zm.).</w:t>
            </w:r>
          </w:p>
        </w:tc>
        <w:tc>
          <w:tcPr>
            <w:tcW w:w="1317" w:type="pct"/>
            <w:shd w:val="clear" w:color="auto" w:fill="auto"/>
            <w:vAlign w:val="center"/>
          </w:tcPr>
          <w:p w14:paraId="2DC1543D" w14:textId="57FA492E" w:rsidR="002865FE" w:rsidRDefault="002865FE" w:rsidP="002865FE">
            <w:pPr>
              <w:jc w:val="center"/>
              <w:rPr>
                <w:sz w:val="22"/>
                <w:szCs w:val="22"/>
              </w:rPr>
            </w:pPr>
            <w:r w:rsidRPr="00ED1A58">
              <w:rPr>
                <w:sz w:val="22"/>
                <w:szCs w:val="22"/>
              </w:rPr>
              <w:t>……………………………………….</w:t>
            </w:r>
            <w:r w:rsidRPr="00ED1A58">
              <w:rPr>
                <w:sz w:val="22"/>
                <w:szCs w:val="22"/>
              </w:rPr>
              <w:br/>
              <w:t>(TAK/NIE)</w:t>
            </w:r>
          </w:p>
        </w:tc>
        <w:tc>
          <w:tcPr>
            <w:tcW w:w="1354" w:type="pct"/>
            <w:shd w:val="clear" w:color="auto" w:fill="auto"/>
            <w:vAlign w:val="center"/>
          </w:tcPr>
          <w:p w14:paraId="6CC96CA4" w14:textId="09D65BC7" w:rsidR="002865FE" w:rsidRDefault="002865FE" w:rsidP="002865FE">
            <w:pPr>
              <w:jc w:val="center"/>
              <w:rPr>
                <w:sz w:val="22"/>
                <w:szCs w:val="22"/>
              </w:rPr>
            </w:pPr>
            <w:r w:rsidRPr="00ED1A58">
              <w:rPr>
                <w:sz w:val="22"/>
                <w:szCs w:val="22"/>
              </w:rPr>
              <w:t>……………………………………….</w:t>
            </w:r>
            <w:r w:rsidRPr="00ED1A58">
              <w:rPr>
                <w:sz w:val="22"/>
                <w:szCs w:val="22"/>
              </w:rPr>
              <w:br/>
              <w:t>(TAK/NIE)</w:t>
            </w:r>
          </w:p>
        </w:tc>
      </w:tr>
      <w:tr w:rsidR="002865FE" w:rsidRPr="00ED1A58" w14:paraId="79549A69" w14:textId="77777777" w:rsidTr="00B27534">
        <w:trPr>
          <w:trHeight w:val="1115"/>
        </w:trPr>
        <w:tc>
          <w:tcPr>
            <w:tcW w:w="226" w:type="pct"/>
            <w:shd w:val="clear" w:color="auto" w:fill="auto"/>
            <w:noWrap/>
            <w:vAlign w:val="center"/>
          </w:tcPr>
          <w:p w14:paraId="0638BDBA" w14:textId="207EA30F" w:rsidR="002865FE" w:rsidRDefault="00555A1A" w:rsidP="002865FE">
            <w:pPr>
              <w:jc w:val="center"/>
              <w:rPr>
                <w:sz w:val="22"/>
                <w:szCs w:val="22"/>
              </w:rPr>
            </w:pPr>
            <w:r>
              <w:rPr>
                <w:sz w:val="22"/>
                <w:szCs w:val="22"/>
              </w:rPr>
              <w:t>55</w:t>
            </w:r>
          </w:p>
        </w:tc>
        <w:tc>
          <w:tcPr>
            <w:tcW w:w="2103" w:type="pct"/>
            <w:shd w:val="clear" w:color="auto" w:fill="auto"/>
            <w:vAlign w:val="center"/>
          </w:tcPr>
          <w:p w14:paraId="49D32B43" w14:textId="3C8F2435" w:rsidR="002865FE" w:rsidRPr="00F019AD" w:rsidRDefault="002865FE" w:rsidP="00F019AD">
            <w:pPr>
              <w:jc w:val="both"/>
              <w:rPr>
                <w:sz w:val="22"/>
                <w:szCs w:val="22"/>
              </w:rPr>
            </w:pPr>
            <w:r w:rsidRPr="00ED1A58">
              <w:rPr>
                <w:sz w:val="22"/>
                <w:szCs w:val="22"/>
              </w:rPr>
              <w:t>Oferowany autobus jest zgodny z wymaganiami Regulaminu nr 107 Europejskiej Komisji Gospodarczej Organizacji Narodów Zjednoczonych (EKG ONZ) – jednolite przepisy dotyczące homologacji pojazdów kategorii M2 lub M3 w odniesieniu do ich budowy ogólnej (Dz. U. UE. L. 2015.153.1 z dnia 2015.06.18), dotyczącej pojazdów wykorzystywanych do przewozu pasażerów i mających więcej niż osiem siedzeń poza siedzeniem kierowcy, dla pojazdu klasy II.</w:t>
            </w:r>
          </w:p>
        </w:tc>
        <w:tc>
          <w:tcPr>
            <w:tcW w:w="1317" w:type="pct"/>
            <w:shd w:val="clear" w:color="auto" w:fill="auto"/>
            <w:vAlign w:val="center"/>
          </w:tcPr>
          <w:p w14:paraId="452F8700" w14:textId="37D64BA5" w:rsidR="002865FE" w:rsidRDefault="002865FE" w:rsidP="002865FE">
            <w:pPr>
              <w:jc w:val="center"/>
              <w:rPr>
                <w:sz w:val="22"/>
                <w:szCs w:val="22"/>
              </w:rPr>
            </w:pPr>
            <w:r w:rsidRPr="00ED1A58">
              <w:rPr>
                <w:sz w:val="22"/>
                <w:szCs w:val="22"/>
              </w:rPr>
              <w:t>……………………………………….</w:t>
            </w:r>
            <w:r w:rsidRPr="00ED1A58">
              <w:rPr>
                <w:sz w:val="22"/>
                <w:szCs w:val="22"/>
              </w:rPr>
              <w:br/>
              <w:t>(TAK/NIE)</w:t>
            </w:r>
          </w:p>
        </w:tc>
        <w:tc>
          <w:tcPr>
            <w:tcW w:w="1354" w:type="pct"/>
            <w:shd w:val="clear" w:color="auto" w:fill="auto"/>
            <w:vAlign w:val="center"/>
          </w:tcPr>
          <w:p w14:paraId="4B5AE6C9" w14:textId="342B12CD" w:rsidR="002865FE" w:rsidRDefault="002865FE" w:rsidP="002865FE">
            <w:pPr>
              <w:jc w:val="center"/>
              <w:rPr>
                <w:sz w:val="22"/>
                <w:szCs w:val="22"/>
              </w:rPr>
            </w:pPr>
            <w:r w:rsidRPr="00ED1A58">
              <w:rPr>
                <w:sz w:val="22"/>
                <w:szCs w:val="22"/>
              </w:rPr>
              <w:t>……………………………………….</w:t>
            </w:r>
            <w:r w:rsidRPr="00ED1A58">
              <w:rPr>
                <w:sz w:val="22"/>
                <w:szCs w:val="22"/>
              </w:rPr>
              <w:br/>
              <w:t>(TAK/NIE)</w:t>
            </w:r>
          </w:p>
        </w:tc>
      </w:tr>
      <w:tr w:rsidR="002865FE" w:rsidRPr="00ED1A58" w14:paraId="65E26C08" w14:textId="77777777" w:rsidTr="00B27534">
        <w:trPr>
          <w:trHeight w:val="1115"/>
        </w:trPr>
        <w:tc>
          <w:tcPr>
            <w:tcW w:w="226" w:type="pct"/>
            <w:shd w:val="clear" w:color="auto" w:fill="auto"/>
            <w:noWrap/>
            <w:vAlign w:val="center"/>
          </w:tcPr>
          <w:p w14:paraId="0FA7A599" w14:textId="4A572C57" w:rsidR="002865FE" w:rsidRDefault="00555A1A" w:rsidP="002865FE">
            <w:pPr>
              <w:jc w:val="center"/>
              <w:rPr>
                <w:sz w:val="22"/>
                <w:szCs w:val="22"/>
              </w:rPr>
            </w:pPr>
            <w:r>
              <w:rPr>
                <w:sz w:val="22"/>
                <w:szCs w:val="22"/>
              </w:rPr>
              <w:lastRenderedPageBreak/>
              <w:t>56</w:t>
            </w:r>
          </w:p>
        </w:tc>
        <w:tc>
          <w:tcPr>
            <w:tcW w:w="2103" w:type="pct"/>
            <w:shd w:val="clear" w:color="auto" w:fill="auto"/>
            <w:vAlign w:val="center"/>
          </w:tcPr>
          <w:p w14:paraId="2D88973B" w14:textId="0FEC91AD" w:rsidR="002865FE" w:rsidRPr="00F019AD" w:rsidRDefault="002865FE" w:rsidP="00F019AD">
            <w:pPr>
              <w:jc w:val="both"/>
              <w:rPr>
                <w:sz w:val="22"/>
                <w:szCs w:val="22"/>
              </w:rPr>
            </w:pPr>
            <w:r w:rsidRPr="00ED1A58">
              <w:rPr>
                <w:sz w:val="22"/>
                <w:szCs w:val="22"/>
              </w:rPr>
              <w:t xml:space="preserve">Oferowany autobus posiada z aktualne (ważne) </w:t>
            </w:r>
            <w:r w:rsidRPr="00ED1A58">
              <w:rPr>
                <w:i/>
                <w:sz w:val="22"/>
                <w:szCs w:val="22"/>
              </w:rPr>
              <w:t>„Świadectwo Homologacji Typu Pojazdu”</w:t>
            </w:r>
            <w:r w:rsidRPr="00ED1A58">
              <w:rPr>
                <w:sz w:val="22"/>
                <w:szCs w:val="22"/>
              </w:rPr>
              <w:t xml:space="preserve"> lub </w:t>
            </w:r>
            <w:r w:rsidRPr="00ED1A58">
              <w:rPr>
                <w:i/>
                <w:sz w:val="22"/>
                <w:szCs w:val="22"/>
              </w:rPr>
              <w:t xml:space="preserve">„Świadectwo Homologacji Typu WE Pojazdu” </w:t>
            </w:r>
            <w:r w:rsidRPr="00ED1A58">
              <w:rPr>
                <w:sz w:val="22"/>
                <w:szCs w:val="22"/>
              </w:rPr>
              <w:t>wraz z załącznikami (opisem technicznym) wydane zgodnie z obowiązującymi przepisami, a w szczególności na podstawie ustawy z dnia 20 czerwca 1997r. Prawo o ruchu drogowym (tj. Dz.U. z 2017 r. poz. 128) oraz Rozporządzeniem Ministra Transportu, Budownictwa i Gospodarki Morskiej z dnia 25 marca 2013 r. w sprawie homologacji typu pojazdów samochodowych i przyczep oraz ich przedmiotów wyposażenia lub części (Dz. U. z 2015 r. poz. 1475).</w:t>
            </w:r>
          </w:p>
        </w:tc>
        <w:tc>
          <w:tcPr>
            <w:tcW w:w="1317" w:type="pct"/>
            <w:shd w:val="clear" w:color="auto" w:fill="auto"/>
            <w:vAlign w:val="center"/>
          </w:tcPr>
          <w:p w14:paraId="6C1E7232" w14:textId="3320BBEE" w:rsidR="002865FE" w:rsidRDefault="002865FE" w:rsidP="002865FE">
            <w:pPr>
              <w:jc w:val="center"/>
              <w:rPr>
                <w:sz w:val="22"/>
                <w:szCs w:val="22"/>
              </w:rPr>
            </w:pPr>
            <w:r w:rsidRPr="00ED1A58">
              <w:rPr>
                <w:sz w:val="22"/>
                <w:szCs w:val="22"/>
              </w:rPr>
              <w:t>……………………………………….</w:t>
            </w:r>
            <w:r w:rsidRPr="00ED1A58">
              <w:rPr>
                <w:sz w:val="22"/>
                <w:szCs w:val="22"/>
              </w:rPr>
              <w:br/>
              <w:t>(TAK/NIE)</w:t>
            </w:r>
          </w:p>
        </w:tc>
        <w:tc>
          <w:tcPr>
            <w:tcW w:w="1354" w:type="pct"/>
            <w:shd w:val="clear" w:color="auto" w:fill="auto"/>
            <w:vAlign w:val="center"/>
          </w:tcPr>
          <w:p w14:paraId="670FD81B" w14:textId="737D1DBC" w:rsidR="002865FE" w:rsidRDefault="002865FE" w:rsidP="002865FE">
            <w:pPr>
              <w:jc w:val="center"/>
              <w:rPr>
                <w:sz w:val="22"/>
                <w:szCs w:val="22"/>
              </w:rPr>
            </w:pPr>
            <w:r w:rsidRPr="00ED1A58">
              <w:rPr>
                <w:sz w:val="22"/>
                <w:szCs w:val="22"/>
              </w:rPr>
              <w:t>……………………………………….</w:t>
            </w:r>
            <w:r w:rsidRPr="00ED1A58">
              <w:rPr>
                <w:sz w:val="22"/>
                <w:szCs w:val="22"/>
              </w:rPr>
              <w:br/>
              <w:t>(TAK/NIE)</w:t>
            </w:r>
          </w:p>
        </w:tc>
      </w:tr>
    </w:tbl>
    <w:p w14:paraId="2D35CA31" w14:textId="039A876E" w:rsidR="003E47E3" w:rsidRDefault="003E47E3" w:rsidP="00BC6B8F">
      <w:pPr>
        <w:shd w:val="clear" w:color="auto" w:fill="FFFFFF"/>
        <w:tabs>
          <w:tab w:val="left" w:pos="902"/>
        </w:tabs>
        <w:autoSpaceDE w:val="0"/>
        <w:autoSpaceDN w:val="0"/>
        <w:rPr>
          <w:rFonts w:asciiTheme="majorHAnsi" w:hAnsiTheme="majorHAnsi"/>
          <w:b/>
          <w:bCs/>
        </w:rPr>
      </w:pPr>
    </w:p>
    <w:p w14:paraId="5A4A4154" w14:textId="2C98EC28" w:rsidR="003E47E3" w:rsidRPr="00AD55AD" w:rsidRDefault="003E47E3" w:rsidP="003E47E3">
      <w:pPr>
        <w:shd w:val="clear" w:color="auto" w:fill="FFFFFF"/>
        <w:tabs>
          <w:tab w:val="left" w:pos="902"/>
        </w:tabs>
        <w:autoSpaceDE w:val="0"/>
        <w:autoSpaceDN w:val="0"/>
        <w:rPr>
          <w:rFonts w:asciiTheme="majorHAnsi" w:hAnsiTheme="majorHAnsi"/>
          <w:b/>
          <w:bCs/>
        </w:rPr>
      </w:pPr>
      <w:r w:rsidRPr="00F019AD">
        <w:rPr>
          <w:sz w:val="22"/>
          <w:szCs w:val="22"/>
        </w:rPr>
        <w:t>Wykonawca wyda pojazdy wraz z całą dokumentacją autobusów, w tym dokumenty gwarancyjne, instrukcję napraw podzespołów, katalog części zamiennych, katalog pracochłonności napraw</w:t>
      </w:r>
      <w:r w:rsidR="00C56124" w:rsidRPr="00F019AD">
        <w:rPr>
          <w:sz w:val="22"/>
          <w:szCs w:val="22"/>
        </w:rPr>
        <w:t xml:space="preserve"> </w:t>
      </w:r>
      <w:r w:rsidRPr="00F019AD">
        <w:rPr>
          <w:sz w:val="22"/>
          <w:szCs w:val="22"/>
        </w:rPr>
        <w:t>i obsługi, wykaz autoryzowanych stacji serwisowych, w których mogą być realizowane naprawy gwarancyjnie i pogwarancyjne oraz instrukcję pojazdu wraz z pełną informacją o stosowanych smarach, olejach i materiałach eksploatacyjnych /tłumaczenie w języku polskim/, oraz wstępnie przeszkoli obsługę autobusów w zakresie dotyczącym prawidłowego użytkowania oraz bezpieczeństwa, funkcjonalności pojazdów i innych niezbędnych informacji dotyczących obsługi pojazdu przez kierowców.</w:t>
      </w:r>
    </w:p>
    <w:sectPr w:rsidR="003E47E3" w:rsidRPr="00AD55AD" w:rsidSect="00AD55AD">
      <w:pgSz w:w="16840" w:h="11900" w:orient="landscape"/>
      <w:pgMar w:top="1417" w:right="1417" w:bottom="1417" w:left="1417" w:header="18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87505" w14:textId="77777777" w:rsidR="007045FA" w:rsidRDefault="007045FA" w:rsidP="001F1344">
      <w:r>
        <w:separator/>
      </w:r>
    </w:p>
  </w:endnote>
  <w:endnote w:type="continuationSeparator" w:id="0">
    <w:p w14:paraId="4ABEABCA" w14:textId="77777777" w:rsidR="007045FA" w:rsidRDefault="007045FA" w:rsidP="001F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panose1 w:val="020F0502020204030204"/>
    <w:charset w:val="EE"/>
    <w:family w:val="swiss"/>
    <w:pitch w:val="variable"/>
    <w:sig w:usb0="E10002FF" w:usb1="5000ECFF" w:usb2="00000009"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Yu Gothic"/>
    <w:charset w:val="EE"/>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1DF2" w14:textId="4C567EB3" w:rsidR="000673F5" w:rsidRPr="00BA303A" w:rsidRDefault="000673F5" w:rsidP="004732CF">
    <w:pPr>
      <w:pStyle w:val="Stopka"/>
      <w:jc w:val="center"/>
      <w:rPr>
        <w:rFonts w:ascii="Cambria" w:hAnsi="Cambria"/>
        <w:b/>
        <w:bdr w:val="single" w:sz="4" w:space="0" w:color="auto"/>
      </w:rPr>
    </w:pPr>
    <w:r>
      <w:rPr>
        <w:rFonts w:ascii="Cambria" w:hAnsi="Cambria"/>
        <w:bdr w:val="single" w:sz="4" w:space="0" w:color="auto"/>
      </w:rPr>
      <w:t>Zał. Nr 3 do SWZ – Wzór Formularza ofertowego</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3A12E3">
      <w:rPr>
        <w:rFonts w:ascii="Cambria" w:hAnsi="Cambria"/>
        <w:b/>
        <w:noProof/>
        <w:bdr w:val="single" w:sz="4" w:space="0" w:color="auto"/>
      </w:rPr>
      <w:t>9</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3A12E3">
      <w:rPr>
        <w:rFonts w:ascii="Cambria" w:hAnsi="Cambria"/>
        <w:b/>
        <w:noProof/>
        <w:bdr w:val="single" w:sz="4" w:space="0" w:color="auto"/>
      </w:rPr>
      <w:t>9</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EAC18" w14:textId="77777777" w:rsidR="007045FA" w:rsidRDefault="007045FA" w:rsidP="001F1344">
      <w:r>
        <w:separator/>
      </w:r>
    </w:p>
  </w:footnote>
  <w:footnote w:type="continuationSeparator" w:id="0">
    <w:p w14:paraId="04DA7BA1" w14:textId="77777777" w:rsidR="007045FA" w:rsidRDefault="007045FA" w:rsidP="001F1344">
      <w:r>
        <w:continuationSeparator/>
      </w:r>
    </w:p>
  </w:footnote>
  <w:footnote w:id="1">
    <w:p w14:paraId="2116790F" w14:textId="77777777" w:rsidR="000673F5" w:rsidRDefault="000673F5" w:rsidP="007C687C">
      <w:pPr>
        <w:pStyle w:val="Tekstprzypisudolnego"/>
      </w:pPr>
      <w:r>
        <w:rPr>
          <w:rStyle w:val="Odwoanieprzypisudolnego"/>
        </w:rPr>
        <w:footnoteRef/>
      </w:r>
      <w:r>
        <w:t xml:space="preserve"> </w:t>
      </w:r>
      <w:r w:rsidRPr="0087063A">
        <w:rPr>
          <w:rFonts w:ascii="Cambria" w:hAnsi="Cambria"/>
          <w:sz w:val="16"/>
          <w:szCs w:val="16"/>
        </w:rPr>
        <w:t>Powielić tyle razy</w:t>
      </w:r>
      <w:r>
        <w:rPr>
          <w:rFonts w:ascii="Cambria" w:hAnsi="Cambria"/>
          <w:sz w:val="16"/>
          <w:szCs w:val="16"/>
        </w:rPr>
        <w:t>,</w:t>
      </w:r>
      <w:r w:rsidRPr="0087063A">
        <w:rPr>
          <w:rFonts w:ascii="Cambria" w:hAnsi="Cambria"/>
          <w:sz w:val="16"/>
          <w:szCs w:val="16"/>
        </w:rPr>
        <w:t xml:space="preserve"> ile to potrzebne</w:t>
      </w:r>
    </w:p>
  </w:footnote>
  <w:footnote w:id="2">
    <w:p w14:paraId="69126FFA" w14:textId="77777777" w:rsidR="000673F5" w:rsidRPr="00246529" w:rsidRDefault="000673F5" w:rsidP="007D7104">
      <w:pPr>
        <w:pStyle w:val="Tekstprzypisudolnego"/>
        <w:ind w:left="-284" w:hanging="141"/>
        <w:jc w:val="both"/>
        <w:rPr>
          <w:rFonts w:ascii="Cambria" w:hAnsi="Cambria"/>
          <w:sz w:val="15"/>
          <w:szCs w:val="15"/>
        </w:rPr>
      </w:pPr>
      <w:r w:rsidRPr="00246529">
        <w:rPr>
          <w:rStyle w:val="Odwoanieprzypisudolnego"/>
          <w:rFonts w:ascii="Cambria" w:hAnsi="Cambria"/>
          <w:sz w:val="15"/>
          <w:szCs w:val="15"/>
        </w:rPr>
        <w:footnoteRef/>
      </w:r>
      <w:r w:rsidRPr="00246529">
        <w:rPr>
          <w:rFonts w:ascii="Cambria" w:hAnsi="Cambria"/>
          <w:sz w:val="15"/>
          <w:szCs w:val="15"/>
        </w:rPr>
        <w:t xml:space="preserve"> </w:t>
      </w:r>
      <w:r w:rsidRPr="00246529">
        <w:rPr>
          <w:rFonts w:ascii="Cambria" w:hAnsi="Cambria"/>
          <w:sz w:val="15"/>
          <w:szCs w:val="15"/>
        </w:rPr>
        <w:tab/>
        <w:t>Należy odpowiednio zaznaczyć punkt a) albo b).</w:t>
      </w:r>
    </w:p>
  </w:footnote>
  <w:footnote w:id="3">
    <w:p w14:paraId="0794A859" w14:textId="77777777" w:rsidR="000673F5" w:rsidRPr="003F7A6B" w:rsidRDefault="000673F5" w:rsidP="00EE3606">
      <w:pPr>
        <w:pStyle w:val="Tekstprzypisudolnego"/>
        <w:ind w:left="-142" w:hanging="142"/>
        <w:jc w:val="both"/>
        <w:rPr>
          <w:sz w:val="16"/>
          <w:szCs w:val="16"/>
        </w:rPr>
      </w:pPr>
      <w:r w:rsidRPr="003F7A6B">
        <w:rPr>
          <w:rStyle w:val="Odwoanieprzypisudolnego"/>
          <w:sz w:val="16"/>
          <w:szCs w:val="16"/>
        </w:rPr>
        <w:footnoteRef/>
      </w:r>
      <w:r w:rsidRPr="003F7A6B">
        <w:rPr>
          <w:sz w:val="16"/>
          <w:szCs w:val="16"/>
        </w:rPr>
        <w:t xml:space="preserve"> </w:t>
      </w:r>
      <w:r w:rsidRPr="003F7A6B">
        <w:rPr>
          <w:rFonts w:ascii="Cambria" w:hAnsi="Cambria"/>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1549"/>
    <w:multiLevelType w:val="hybridMultilevel"/>
    <w:tmpl w:val="BCC8C6B8"/>
    <w:lvl w:ilvl="0" w:tplc="F446D4A0">
      <w:start w:val="1"/>
      <w:numFmt w:val="decimal"/>
      <w:lvlText w:val="%1."/>
      <w:lvlJc w:val="left"/>
      <w:pPr>
        <w:ind w:left="720" w:hanging="360"/>
      </w:pPr>
      <w:rPr>
        <w:rFonts w:asciiTheme="majorHAnsi" w:hAnsiTheme="majorHAnsi" w:cs="Arial" w:hint="default"/>
        <w:b/>
        <w:bCs/>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6394F"/>
    <w:multiLevelType w:val="hybridMultilevel"/>
    <w:tmpl w:val="7236F410"/>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1077BE"/>
    <w:multiLevelType w:val="hybridMultilevel"/>
    <w:tmpl w:val="F0849794"/>
    <w:lvl w:ilvl="0" w:tplc="C884F0E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5820460"/>
    <w:multiLevelType w:val="hybridMultilevel"/>
    <w:tmpl w:val="C846AF6E"/>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997CFA"/>
    <w:multiLevelType w:val="hybridMultilevel"/>
    <w:tmpl w:val="938E4ADA"/>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9D60EF"/>
    <w:multiLevelType w:val="hybridMultilevel"/>
    <w:tmpl w:val="DC8EDAA0"/>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E5083E"/>
    <w:multiLevelType w:val="hybridMultilevel"/>
    <w:tmpl w:val="AF3AC610"/>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147383"/>
    <w:multiLevelType w:val="hybridMultilevel"/>
    <w:tmpl w:val="6E3EC6DE"/>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656BD5"/>
    <w:multiLevelType w:val="hybridMultilevel"/>
    <w:tmpl w:val="54D03CDE"/>
    <w:lvl w:ilvl="0" w:tplc="60BEB30E">
      <w:start w:val="5"/>
      <w:numFmt w:val="decimal"/>
      <w:lvlText w:val="%1."/>
      <w:lvlJc w:val="left"/>
      <w:pPr>
        <w:ind w:left="460" w:hanging="361"/>
      </w:pPr>
      <w:rPr>
        <w:rFonts w:ascii="Carlito" w:eastAsia="Carlito" w:hAnsi="Carlito" w:cs="Carlito" w:hint="default"/>
        <w:w w:val="100"/>
        <w:sz w:val="22"/>
        <w:szCs w:val="22"/>
        <w:lang w:val="pl-PL" w:eastAsia="en-US" w:bidi="ar-SA"/>
      </w:rPr>
    </w:lvl>
    <w:lvl w:ilvl="1" w:tplc="A636D232">
      <w:numFmt w:val="bullet"/>
      <w:lvlText w:val=""/>
      <w:lvlJc w:val="left"/>
      <w:pPr>
        <w:ind w:left="820" w:hanging="360"/>
      </w:pPr>
      <w:rPr>
        <w:rFonts w:ascii="Wingdings" w:eastAsia="Wingdings" w:hAnsi="Wingdings" w:cs="Wingdings" w:hint="default"/>
        <w:w w:val="100"/>
        <w:sz w:val="22"/>
        <w:szCs w:val="22"/>
        <w:lang w:val="pl-PL" w:eastAsia="en-US" w:bidi="ar-SA"/>
      </w:rPr>
    </w:lvl>
    <w:lvl w:ilvl="2" w:tplc="691274CE">
      <w:numFmt w:val="bullet"/>
      <w:lvlText w:val=""/>
      <w:lvlJc w:val="left"/>
      <w:pPr>
        <w:ind w:left="1168" w:hanging="360"/>
      </w:pPr>
      <w:rPr>
        <w:rFonts w:ascii="Wingdings" w:eastAsia="Wingdings" w:hAnsi="Wingdings" w:cs="Wingdings" w:hint="default"/>
        <w:w w:val="100"/>
        <w:sz w:val="22"/>
        <w:szCs w:val="22"/>
        <w:lang w:val="pl-PL" w:eastAsia="en-US" w:bidi="ar-SA"/>
      </w:rPr>
    </w:lvl>
    <w:lvl w:ilvl="3" w:tplc="9F5CFF2C">
      <w:numFmt w:val="bullet"/>
      <w:lvlText w:val="•"/>
      <w:lvlJc w:val="left"/>
      <w:pPr>
        <w:ind w:left="1180" w:hanging="360"/>
      </w:pPr>
      <w:rPr>
        <w:rFonts w:hint="default"/>
        <w:lang w:val="pl-PL" w:eastAsia="en-US" w:bidi="ar-SA"/>
      </w:rPr>
    </w:lvl>
    <w:lvl w:ilvl="4" w:tplc="D6B8F440">
      <w:numFmt w:val="bullet"/>
      <w:lvlText w:val="•"/>
      <w:lvlJc w:val="left"/>
      <w:pPr>
        <w:ind w:left="1280" w:hanging="360"/>
      </w:pPr>
      <w:rPr>
        <w:rFonts w:hint="default"/>
        <w:lang w:val="pl-PL" w:eastAsia="en-US" w:bidi="ar-SA"/>
      </w:rPr>
    </w:lvl>
    <w:lvl w:ilvl="5" w:tplc="D592E800">
      <w:numFmt w:val="bullet"/>
      <w:lvlText w:val="•"/>
      <w:lvlJc w:val="left"/>
      <w:pPr>
        <w:ind w:left="2709" w:hanging="360"/>
      </w:pPr>
      <w:rPr>
        <w:rFonts w:hint="default"/>
        <w:lang w:val="pl-PL" w:eastAsia="en-US" w:bidi="ar-SA"/>
      </w:rPr>
    </w:lvl>
    <w:lvl w:ilvl="6" w:tplc="CD060B2C">
      <w:numFmt w:val="bullet"/>
      <w:lvlText w:val="•"/>
      <w:lvlJc w:val="left"/>
      <w:pPr>
        <w:ind w:left="4139" w:hanging="360"/>
      </w:pPr>
      <w:rPr>
        <w:rFonts w:hint="default"/>
        <w:lang w:val="pl-PL" w:eastAsia="en-US" w:bidi="ar-SA"/>
      </w:rPr>
    </w:lvl>
    <w:lvl w:ilvl="7" w:tplc="1676F1C2">
      <w:numFmt w:val="bullet"/>
      <w:lvlText w:val="•"/>
      <w:lvlJc w:val="left"/>
      <w:pPr>
        <w:ind w:left="5569" w:hanging="360"/>
      </w:pPr>
      <w:rPr>
        <w:rFonts w:hint="default"/>
        <w:lang w:val="pl-PL" w:eastAsia="en-US" w:bidi="ar-SA"/>
      </w:rPr>
    </w:lvl>
    <w:lvl w:ilvl="8" w:tplc="640A7138">
      <w:numFmt w:val="bullet"/>
      <w:lvlText w:val="•"/>
      <w:lvlJc w:val="left"/>
      <w:pPr>
        <w:ind w:left="6999" w:hanging="360"/>
      </w:pPr>
      <w:rPr>
        <w:rFonts w:hint="default"/>
        <w:lang w:val="pl-PL" w:eastAsia="en-US" w:bidi="ar-SA"/>
      </w:rPr>
    </w:lvl>
  </w:abstractNum>
  <w:abstractNum w:abstractNumId="10" w15:restartNumberingAfterBreak="0">
    <w:nsid w:val="15D550B6"/>
    <w:multiLevelType w:val="hybridMultilevel"/>
    <w:tmpl w:val="78E0C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F61ED3"/>
    <w:multiLevelType w:val="hybridMultilevel"/>
    <w:tmpl w:val="8FBCCA0C"/>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184459"/>
    <w:multiLevelType w:val="hybridMultilevel"/>
    <w:tmpl w:val="A4C6D738"/>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B737AA"/>
    <w:multiLevelType w:val="hybridMultilevel"/>
    <w:tmpl w:val="5E30F384"/>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3E359C"/>
    <w:multiLevelType w:val="hybridMultilevel"/>
    <w:tmpl w:val="C49291D8"/>
    <w:lvl w:ilvl="0" w:tplc="8C78544C">
      <w:numFmt w:val="bullet"/>
      <w:lvlText w:val=""/>
      <w:lvlJc w:val="left"/>
      <w:pPr>
        <w:ind w:left="460" w:hanging="361"/>
      </w:pPr>
      <w:rPr>
        <w:rFonts w:hint="default"/>
        <w:w w:val="100"/>
        <w:lang w:val="pl-PL" w:eastAsia="en-US" w:bidi="ar-SA"/>
      </w:rPr>
    </w:lvl>
    <w:lvl w:ilvl="1" w:tplc="59BE2616">
      <w:numFmt w:val="bullet"/>
      <w:lvlText w:val=""/>
      <w:lvlJc w:val="left"/>
      <w:pPr>
        <w:ind w:left="741" w:hanging="358"/>
      </w:pPr>
      <w:rPr>
        <w:rFonts w:ascii="Wingdings" w:eastAsia="Wingdings" w:hAnsi="Wingdings" w:cs="Wingdings" w:hint="default"/>
        <w:w w:val="100"/>
        <w:sz w:val="22"/>
        <w:szCs w:val="22"/>
        <w:lang w:val="pl-PL" w:eastAsia="en-US" w:bidi="ar-SA"/>
      </w:rPr>
    </w:lvl>
    <w:lvl w:ilvl="2" w:tplc="971ED23C">
      <w:numFmt w:val="bullet"/>
      <w:lvlText w:val="•"/>
      <w:lvlJc w:val="left"/>
      <w:pPr>
        <w:ind w:left="1753" w:hanging="358"/>
      </w:pPr>
      <w:rPr>
        <w:rFonts w:hint="default"/>
        <w:lang w:val="pl-PL" w:eastAsia="en-US" w:bidi="ar-SA"/>
      </w:rPr>
    </w:lvl>
    <w:lvl w:ilvl="3" w:tplc="EF008254">
      <w:numFmt w:val="bullet"/>
      <w:lvlText w:val="•"/>
      <w:lvlJc w:val="left"/>
      <w:pPr>
        <w:ind w:left="2766" w:hanging="358"/>
      </w:pPr>
      <w:rPr>
        <w:rFonts w:hint="default"/>
        <w:lang w:val="pl-PL" w:eastAsia="en-US" w:bidi="ar-SA"/>
      </w:rPr>
    </w:lvl>
    <w:lvl w:ilvl="4" w:tplc="4230C1B6">
      <w:numFmt w:val="bullet"/>
      <w:lvlText w:val="•"/>
      <w:lvlJc w:val="left"/>
      <w:pPr>
        <w:ind w:left="3779" w:hanging="358"/>
      </w:pPr>
      <w:rPr>
        <w:rFonts w:hint="default"/>
        <w:lang w:val="pl-PL" w:eastAsia="en-US" w:bidi="ar-SA"/>
      </w:rPr>
    </w:lvl>
    <w:lvl w:ilvl="5" w:tplc="0B260754">
      <w:numFmt w:val="bullet"/>
      <w:lvlText w:val="•"/>
      <w:lvlJc w:val="left"/>
      <w:pPr>
        <w:ind w:left="4792" w:hanging="358"/>
      </w:pPr>
      <w:rPr>
        <w:rFonts w:hint="default"/>
        <w:lang w:val="pl-PL" w:eastAsia="en-US" w:bidi="ar-SA"/>
      </w:rPr>
    </w:lvl>
    <w:lvl w:ilvl="6" w:tplc="667C0142">
      <w:numFmt w:val="bullet"/>
      <w:lvlText w:val="•"/>
      <w:lvlJc w:val="left"/>
      <w:pPr>
        <w:ind w:left="5806" w:hanging="358"/>
      </w:pPr>
      <w:rPr>
        <w:rFonts w:hint="default"/>
        <w:lang w:val="pl-PL" w:eastAsia="en-US" w:bidi="ar-SA"/>
      </w:rPr>
    </w:lvl>
    <w:lvl w:ilvl="7" w:tplc="951AB3A4">
      <w:numFmt w:val="bullet"/>
      <w:lvlText w:val="•"/>
      <w:lvlJc w:val="left"/>
      <w:pPr>
        <w:ind w:left="6819" w:hanging="358"/>
      </w:pPr>
      <w:rPr>
        <w:rFonts w:hint="default"/>
        <w:lang w:val="pl-PL" w:eastAsia="en-US" w:bidi="ar-SA"/>
      </w:rPr>
    </w:lvl>
    <w:lvl w:ilvl="8" w:tplc="18501916">
      <w:numFmt w:val="bullet"/>
      <w:lvlText w:val="•"/>
      <w:lvlJc w:val="left"/>
      <w:pPr>
        <w:ind w:left="7832" w:hanging="358"/>
      </w:pPr>
      <w:rPr>
        <w:rFonts w:hint="default"/>
        <w:lang w:val="pl-PL" w:eastAsia="en-US" w:bidi="ar-SA"/>
      </w:rPr>
    </w:lvl>
  </w:abstractNum>
  <w:abstractNum w:abstractNumId="15" w15:restartNumberingAfterBreak="0">
    <w:nsid w:val="2D7D47A2"/>
    <w:multiLevelType w:val="hybridMultilevel"/>
    <w:tmpl w:val="91889B5C"/>
    <w:lvl w:ilvl="0" w:tplc="83885734">
      <w:start w:val="1"/>
      <w:numFmt w:val="decimal"/>
      <w:lvlText w:val="%1)"/>
      <w:lvlJc w:val="left"/>
      <w:pPr>
        <w:ind w:left="360" w:hanging="360"/>
      </w:pPr>
      <w:rPr>
        <w:rFonts w:ascii="Cambria" w:hAnsi="Cambria" w:cs="Times New Roman" w:hint="default"/>
        <w:b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357F0150"/>
    <w:multiLevelType w:val="hybridMultilevel"/>
    <w:tmpl w:val="06986AE2"/>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75A45CF"/>
    <w:multiLevelType w:val="hybridMultilevel"/>
    <w:tmpl w:val="AD0E9E22"/>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154992"/>
    <w:multiLevelType w:val="hybridMultilevel"/>
    <w:tmpl w:val="6038A5C8"/>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777A14"/>
    <w:multiLevelType w:val="hybridMultilevel"/>
    <w:tmpl w:val="7E46D95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D202F29"/>
    <w:multiLevelType w:val="hybridMultilevel"/>
    <w:tmpl w:val="54141370"/>
    <w:lvl w:ilvl="0" w:tplc="252A1D7C">
      <w:start w:val="1"/>
      <w:numFmt w:val="lowerLetter"/>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D371BFC"/>
    <w:multiLevelType w:val="hybridMultilevel"/>
    <w:tmpl w:val="DA2E962A"/>
    <w:lvl w:ilvl="0" w:tplc="BE900EF6">
      <w:start w:val="1"/>
      <w:numFmt w:val="decimal"/>
      <w:lvlText w:val="%1)"/>
      <w:lvlJc w:val="left"/>
      <w:pPr>
        <w:ind w:left="644" w:hanging="360"/>
      </w:pPr>
      <w:rPr>
        <w:rFonts w:ascii="Carlito" w:eastAsia="Carlito" w:hAnsi="Carlito" w:cs="Carlito" w:hint="default"/>
        <w:b/>
        <w:bCs/>
        <w:w w:val="100"/>
        <w:sz w:val="22"/>
        <w:szCs w:val="22"/>
        <w:lang w:val="pl-PL" w:eastAsia="en-US" w:bidi="ar-SA"/>
      </w:rPr>
    </w:lvl>
    <w:lvl w:ilvl="1" w:tplc="352651B0">
      <w:numFmt w:val="bullet"/>
      <w:lvlText w:val=""/>
      <w:lvlJc w:val="left"/>
      <w:pPr>
        <w:ind w:left="1353" w:hanging="360"/>
      </w:pPr>
      <w:rPr>
        <w:rFonts w:ascii="Wingdings" w:eastAsia="Wingdings" w:hAnsi="Wingdings" w:cs="Wingdings" w:hint="default"/>
        <w:w w:val="100"/>
        <w:sz w:val="22"/>
        <w:szCs w:val="22"/>
        <w:lang w:val="pl-PL" w:eastAsia="en-US" w:bidi="ar-SA"/>
      </w:rPr>
    </w:lvl>
    <w:lvl w:ilvl="2" w:tplc="26223970">
      <w:numFmt w:val="bullet"/>
      <w:lvlText w:val=""/>
      <w:lvlJc w:val="left"/>
      <w:pPr>
        <w:ind w:left="2260" w:hanging="360"/>
      </w:pPr>
      <w:rPr>
        <w:rFonts w:ascii="Wingdings" w:eastAsia="Wingdings" w:hAnsi="Wingdings" w:cs="Wingdings" w:hint="default"/>
        <w:w w:val="100"/>
        <w:sz w:val="22"/>
        <w:szCs w:val="22"/>
        <w:lang w:val="pl-PL" w:eastAsia="en-US" w:bidi="ar-SA"/>
      </w:rPr>
    </w:lvl>
    <w:lvl w:ilvl="3" w:tplc="E6CA57F4">
      <w:numFmt w:val="bullet"/>
      <w:lvlText w:val="•"/>
      <w:lvlJc w:val="left"/>
      <w:pPr>
        <w:ind w:left="1460" w:hanging="360"/>
      </w:pPr>
      <w:rPr>
        <w:rFonts w:hint="default"/>
        <w:lang w:val="pl-PL" w:eastAsia="en-US" w:bidi="ar-SA"/>
      </w:rPr>
    </w:lvl>
    <w:lvl w:ilvl="4" w:tplc="BBE4BE42">
      <w:numFmt w:val="bullet"/>
      <w:lvlText w:val="•"/>
      <w:lvlJc w:val="left"/>
      <w:pPr>
        <w:ind w:left="1520" w:hanging="360"/>
      </w:pPr>
      <w:rPr>
        <w:rFonts w:hint="default"/>
        <w:lang w:val="pl-PL" w:eastAsia="en-US" w:bidi="ar-SA"/>
      </w:rPr>
    </w:lvl>
    <w:lvl w:ilvl="5" w:tplc="76121700">
      <w:numFmt w:val="bullet"/>
      <w:lvlText w:val="•"/>
      <w:lvlJc w:val="left"/>
      <w:pPr>
        <w:ind w:left="1540" w:hanging="360"/>
      </w:pPr>
      <w:rPr>
        <w:rFonts w:hint="default"/>
        <w:lang w:val="pl-PL" w:eastAsia="en-US" w:bidi="ar-SA"/>
      </w:rPr>
    </w:lvl>
    <w:lvl w:ilvl="6" w:tplc="CC86CB86">
      <w:numFmt w:val="bullet"/>
      <w:lvlText w:val="•"/>
      <w:lvlJc w:val="left"/>
      <w:pPr>
        <w:ind w:left="1860" w:hanging="360"/>
      </w:pPr>
      <w:rPr>
        <w:rFonts w:hint="default"/>
        <w:lang w:val="pl-PL" w:eastAsia="en-US" w:bidi="ar-SA"/>
      </w:rPr>
    </w:lvl>
    <w:lvl w:ilvl="7" w:tplc="6402369C">
      <w:numFmt w:val="bullet"/>
      <w:lvlText w:val="•"/>
      <w:lvlJc w:val="left"/>
      <w:pPr>
        <w:ind w:left="2180" w:hanging="360"/>
      </w:pPr>
      <w:rPr>
        <w:rFonts w:hint="default"/>
        <w:lang w:val="pl-PL" w:eastAsia="en-US" w:bidi="ar-SA"/>
      </w:rPr>
    </w:lvl>
    <w:lvl w:ilvl="8" w:tplc="5664D28A">
      <w:numFmt w:val="bullet"/>
      <w:lvlText w:val="•"/>
      <w:lvlJc w:val="left"/>
      <w:pPr>
        <w:ind w:left="2260" w:hanging="360"/>
      </w:pPr>
      <w:rPr>
        <w:rFonts w:hint="default"/>
        <w:lang w:val="pl-PL" w:eastAsia="en-US" w:bidi="ar-SA"/>
      </w:rPr>
    </w:lvl>
  </w:abstractNum>
  <w:abstractNum w:abstractNumId="22" w15:restartNumberingAfterBreak="0">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4C91D5F"/>
    <w:multiLevelType w:val="hybridMultilevel"/>
    <w:tmpl w:val="01DEF0FE"/>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974A3C"/>
    <w:multiLevelType w:val="hybridMultilevel"/>
    <w:tmpl w:val="4CDA9F0C"/>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881C7B"/>
    <w:multiLevelType w:val="hybridMultilevel"/>
    <w:tmpl w:val="AF947510"/>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406EB9"/>
    <w:multiLevelType w:val="hybridMultilevel"/>
    <w:tmpl w:val="DFD8F9EC"/>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936365"/>
    <w:multiLevelType w:val="hybridMultilevel"/>
    <w:tmpl w:val="C05299C6"/>
    <w:lvl w:ilvl="0" w:tplc="C5E20616">
      <w:numFmt w:val="bullet"/>
      <w:lvlText w:val=""/>
      <w:lvlJc w:val="left"/>
      <w:pPr>
        <w:ind w:left="820" w:hanging="358"/>
      </w:pPr>
      <w:rPr>
        <w:rFonts w:ascii="Wingdings" w:eastAsia="Wingdings" w:hAnsi="Wingdings" w:cs="Wingdings" w:hint="default"/>
        <w:w w:val="100"/>
        <w:sz w:val="22"/>
        <w:szCs w:val="22"/>
        <w:lang w:val="pl-PL" w:eastAsia="en-US" w:bidi="ar-SA"/>
      </w:rPr>
    </w:lvl>
    <w:lvl w:ilvl="1" w:tplc="DD2C7958">
      <w:numFmt w:val="bullet"/>
      <w:lvlText w:val=""/>
      <w:lvlJc w:val="left"/>
      <w:pPr>
        <w:ind w:left="1168" w:hanging="360"/>
      </w:pPr>
      <w:rPr>
        <w:rFonts w:ascii="Wingdings" w:eastAsia="Wingdings" w:hAnsi="Wingdings" w:cs="Wingdings" w:hint="default"/>
        <w:w w:val="100"/>
        <w:sz w:val="22"/>
        <w:szCs w:val="22"/>
        <w:lang w:val="pl-PL" w:eastAsia="en-US" w:bidi="ar-SA"/>
      </w:rPr>
    </w:lvl>
    <w:lvl w:ilvl="2" w:tplc="9740F582">
      <w:numFmt w:val="bullet"/>
      <w:lvlText w:val=""/>
      <w:lvlJc w:val="left"/>
      <w:pPr>
        <w:ind w:left="1528" w:hanging="358"/>
      </w:pPr>
      <w:rPr>
        <w:rFonts w:ascii="Symbol" w:eastAsia="Symbol" w:hAnsi="Symbol" w:cs="Symbol" w:hint="default"/>
        <w:w w:val="100"/>
        <w:sz w:val="22"/>
        <w:szCs w:val="22"/>
        <w:lang w:val="pl-PL" w:eastAsia="en-US" w:bidi="ar-SA"/>
      </w:rPr>
    </w:lvl>
    <w:lvl w:ilvl="3" w:tplc="14EC184A">
      <w:numFmt w:val="bullet"/>
      <w:lvlText w:val="•"/>
      <w:lvlJc w:val="left"/>
      <w:pPr>
        <w:ind w:left="2562" w:hanging="358"/>
      </w:pPr>
      <w:rPr>
        <w:rFonts w:hint="default"/>
        <w:lang w:val="pl-PL" w:eastAsia="en-US" w:bidi="ar-SA"/>
      </w:rPr>
    </w:lvl>
    <w:lvl w:ilvl="4" w:tplc="333043DA">
      <w:numFmt w:val="bullet"/>
      <w:lvlText w:val="•"/>
      <w:lvlJc w:val="left"/>
      <w:pPr>
        <w:ind w:left="3604" w:hanging="358"/>
      </w:pPr>
      <w:rPr>
        <w:rFonts w:hint="default"/>
        <w:lang w:val="pl-PL" w:eastAsia="en-US" w:bidi="ar-SA"/>
      </w:rPr>
    </w:lvl>
    <w:lvl w:ilvl="5" w:tplc="7450AEEA">
      <w:numFmt w:val="bullet"/>
      <w:lvlText w:val="•"/>
      <w:lvlJc w:val="left"/>
      <w:pPr>
        <w:ind w:left="4647" w:hanging="358"/>
      </w:pPr>
      <w:rPr>
        <w:rFonts w:hint="default"/>
        <w:lang w:val="pl-PL" w:eastAsia="en-US" w:bidi="ar-SA"/>
      </w:rPr>
    </w:lvl>
    <w:lvl w:ilvl="6" w:tplc="C3842D3E">
      <w:numFmt w:val="bullet"/>
      <w:lvlText w:val="•"/>
      <w:lvlJc w:val="left"/>
      <w:pPr>
        <w:ind w:left="5689" w:hanging="358"/>
      </w:pPr>
      <w:rPr>
        <w:rFonts w:hint="default"/>
        <w:lang w:val="pl-PL" w:eastAsia="en-US" w:bidi="ar-SA"/>
      </w:rPr>
    </w:lvl>
    <w:lvl w:ilvl="7" w:tplc="2CCC0D9A">
      <w:numFmt w:val="bullet"/>
      <w:lvlText w:val="•"/>
      <w:lvlJc w:val="left"/>
      <w:pPr>
        <w:ind w:left="6732" w:hanging="358"/>
      </w:pPr>
      <w:rPr>
        <w:rFonts w:hint="default"/>
        <w:lang w:val="pl-PL" w:eastAsia="en-US" w:bidi="ar-SA"/>
      </w:rPr>
    </w:lvl>
    <w:lvl w:ilvl="8" w:tplc="4760B680">
      <w:numFmt w:val="bullet"/>
      <w:lvlText w:val="•"/>
      <w:lvlJc w:val="left"/>
      <w:pPr>
        <w:ind w:left="7774" w:hanging="358"/>
      </w:pPr>
      <w:rPr>
        <w:rFonts w:hint="default"/>
        <w:lang w:val="pl-PL" w:eastAsia="en-US" w:bidi="ar-SA"/>
      </w:rPr>
    </w:lvl>
  </w:abstractNum>
  <w:abstractNum w:abstractNumId="28" w15:restartNumberingAfterBreak="0">
    <w:nsid w:val="4DB84131"/>
    <w:multiLevelType w:val="hybridMultilevel"/>
    <w:tmpl w:val="962E04E6"/>
    <w:lvl w:ilvl="0" w:tplc="04150015">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C640A8"/>
    <w:multiLevelType w:val="hybridMultilevel"/>
    <w:tmpl w:val="581A5EAC"/>
    <w:lvl w:ilvl="0" w:tplc="AAAAB6D2">
      <w:start w:val="7"/>
      <w:numFmt w:val="upp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69196F"/>
    <w:multiLevelType w:val="hybridMultilevel"/>
    <w:tmpl w:val="CC1A76FA"/>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415BAF"/>
    <w:multiLevelType w:val="hybridMultilevel"/>
    <w:tmpl w:val="0E88E964"/>
    <w:lvl w:ilvl="0" w:tplc="4D24E778">
      <w:start w:val="1"/>
      <w:numFmt w:val="decimal"/>
      <w:lvlText w:val="%1)"/>
      <w:lvlJc w:val="left"/>
      <w:pPr>
        <w:ind w:left="820" w:hanging="360"/>
      </w:pPr>
      <w:rPr>
        <w:rFonts w:hint="default"/>
        <w:w w:val="100"/>
        <w:lang w:val="pl-PL" w:eastAsia="en-US" w:bidi="ar-SA"/>
      </w:rPr>
    </w:lvl>
    <w:lvl w:ilvl="1" w:tplc="764CD874">
      <w:numFmt w:val="bullet"/>
      <w:lvlText w:val=""/>
      <w:lvlJc w:val="left"/>
      <w:pPr>
        <w:ind w:left="1540" w:hanging="360"/>
      </w:pPr>
      <w:rPr>
        <w:rFonts w:ascii="Wingdings" w:eastAsia="Wingdings" w:hAnsi="Wingdings" w:cs="Wingdings" w:hint="default"/>
        <w:w w:val="100"/>
        <w:sz w:val="22"/>
        <w:szCs w:val="22"/>
        <w:lang w:val="pl-PL" w:eastAsia="en-US" w:bidi="ar-SA"/>
      </w:rPr>
    </w:lvl>
    <w:lvl w:ilvl="2" w:tplc="664E285C">
      <w:numFmt w:val="bullet"/>
      <w:lvlText w:val=""/>
      <w:lvlJc w:val="left"/>
      <w:pPr>
        <w:ind w:left="2236" w:hanging="360"/>
      </w:pPr>
      <w:rPr>
        <w:rFonts w:ascii="Wingdings" w:eastAsia="Wingdings" w:hAnsi="Wingdings" w:cs="Wingdings" w:hint="default"/>
        <w:w w:val="100"/>
        <w:sz w:val="22"/>
        <w:szCs w:val="22"/>
        <w:lang w:val="pl-PL" w:eastAsia="en-US" w:bidi="ar-SA"/>
      </w:rPr>
    </w:lvl>
    <w:lvl w:ilvl="3" w:tplc="AE56B124">
      <w:numFmt w:val="bullet"/>
      <w:lvlText w:val=""/>
      <w:lvlJc w:val="left"/>
      <w:pPr>
        <w:ind w:left="2981" w:hanging="360"/>
      </w:pPr>
      <w:rPr>
        <w:rFonts w:ascii="Symbol" w:eastAsia="Symbol" w:hAnsi="Symbol" w:cs="Symbol" w:hint="default"/>
        <w:w w:val="100"/>
        <w:sz w:val="22"/>
        <w:szCs w:val="22"/>
        <w:lang w:val="pl-PL" w:eastAsia="en-US" w:bidi="ar-SA"/>
      </w:rPr>
    </w:lvl>
    <w:lvl w:ilvl="4" w:tplc="2506B276">
      <w:numFmt w:val="bullet"/>
      <w:lvlText w:val="•"/>
      <w:lvlJc w:val="left"/>
      <w:pPr>
        <w:ind w:left="2960" w:hanging="360"/>
      </w:pPr>
      <w:rPr>
        <w:rFonts w:hint="default"/>
        <w:lang w:val="pl-PL" w:eastAsia="en-US" w:bidi="ar-SA"/>
      </w:rPr>
    </w:lvl>
    <w:lvl w:ilvl="5" w:tplc="09B4B4F0">
      <w:numFmt w:val="bullet"/>
      <w:lvlText w:val="•"/>
      <w:lvlJc w:val="left"/>
      <w:pPr>
        <w:ind w:left="2980" w:hanging="360"/>
      </w:pPr>
      <w:rPr>
        <w:rFonts w:hint="default"/>
        <w:lang w:val="pl-PL" w:eastAsia="en-US" w:bidi="ar-SA"/>
      </w:rPr>
    </w:lvl>
    <w:lvl w:ilvl="6" w:tplc="FCD04A62">
      <w:numFmt w:val="bullet"/>
      <w:lvlText w:val="•"/>
      <w:lvlJc w:val="left"/>
      <w:pPr>
        <w:ind w:left="3260" w:hanging="360"/>
      </w:pPr>
      <w:rPr>
        <w:rFonts w:hint="default"/>
        <w:lang w:val="pl-PL" w:eastAsia="en-US" w:bidi="ar-SA"/>
      </w:rPr>
    </w:lvl>
    <w:lvl w:ilvl="7" w:tplc="169CA616">
      <w:numFmt w:val="bullet"/>
      <w:lvlText w:val="•"/>
      <w:lvlJc w:val="left"/>
      <w:pPr>
        <w:ind w:left="4909" w:hanging="360"/>
      </w:pPr>
      <w:rPr>
        <w:rFonts w:hint="default"/>
        <w:lang w:val="pl-PL" w:eastAsia="en-US" w:bidi="ar-SA"/>
      </w:rPr>
    </w:lvl>
    <w:lvl w:ilvl="8" w:tplc="038C5D0A">
      <w:numFmt w:val="bullet"/>
      <w:lvlText w:val="•"/>
      <w:lvlJc w:val="left"/>
      <w:pPr>
        <w:ind w:left="6559" w:hanging="360"/>
      </w:pPr>
      <w:rPr>
        <w:rFonts w:hint="default"/>
        <w:lang w:val="pl-PL" w:eastAsia="en-US" w:bidi="ar-SA"/>
      </w:rPr>
    </w:lvl>
  </w:abstractNum>
  <w:abstractNum w:abstractNumId="32" w15:restartNumberingAfterBreak="0">
    <w:nsid w:val="52432D7F"/>
    <w:multiLevelType w:val="hybridMultilevel"/>
    <w:tmpl w:val="392CD410"/>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2443F55"/>
    <w:multiLevelType w:val="hybridMultilevel"/>
    <w:tmpl w:val="CB2E190E"/>
    <w:lvl w:ilvl="0" w:tplc="7EAC3296">
      <w:numFmt w:val="bullet"/>
      <w:lvlText w:val=""/>
      <w:lvlJc w:val="left"/>
      <w:pPr>
        <w:ind w:left="820" w:hanging="360"/>
      </w:pPr>
      <w:rPr>
        <w:rFonts w:ascii="Wingdings" w:eastAsia="Wingdings" w:hAnsi="Wingdings" w:cs="Wingdings" w:hint="default"/>
        <w:w w:val="100"/>
        <w:sz w:val="22"/>
        <w:szCs w:val="22"/>
        <w:lang w:val="pl-PL" w:eastAsia="en-US" w:bidi="ar-SA"/>
      </w:rPr>
    </w:lvl>
    <w:lvl w:ilvl="1" w:tplc="FE9647DC">
      <w:numFmt w:val="bullet"/>
      <w:lvlText w:val=""/>
      <w:lvlJc w:val="left"/>
      <w:pPr>
        <w:ind w:left="1168" w:hanging="360"/>
      </w:pPr>
      <w:rPr>
        <w:rFonts w:ascii="Wingdings" w:eastAsia="Wingdings" w:hAnsi="Wingdings" w:cs="Wingdings" w:hint="default"/>
        <w:w w:val="100"/>
        <w:sz w:val="22"/>
        <w:szCs w:val="22"/>
        <w:lang w:val="pl-PL" w:eastAsia="en-US" w:bidi="ar-SA"/>
      </w:rPr>
    </w:lvl>
    <w:lvl w:ilvl="2" w:tplc="15BC5314">
      <w:numFmt w:val="bullet"/>
      <w:lvlText w:val="•"/>
      <w:lvlJc w:val="left"/>
      <w:pPr>
        <w:ind w:left="2126" w:hanging="360"/>
      </w:pPr>
      <w:rPr>
        <w:rFonts w:hint="default"/>
        <w:lang w:val="pl-PL" w:eastAsia="en-US" w:bidi="ar-SA"/>
      </w:rPr>
    </w:lvl>
    <w:lvl w:ilvl="3" w:tplc="98C8D62E">
      <w:numFmt w:val="bullet"/>
      <w:lvlText w:val="•"/>
      <w:lvlJc w:val="left"/>
      <w:pPr>
        <w:ind w:left="3093" w:hanging="360"/>
      </w:pPr>
      <w:rPr>
        <w:rFonts w:hint="default"/>
        <w:lang w:val="pl-PL" w:eastAsia="en-US" w:bidi="ar-SA"/>
      </w:rPr>
    </w:lvl>
    <w:lvl w:ilvl="4" w:tplc="5DE0D1A0">
      <w:numFmt w:val="bullet"/>
      <w:lvlText w:val="•"/>
      <w:lvlJc w:val="left"/>
      <w:pPr>
        <w:ind w:left="4059" w:hanging="360"/>
      </w:pPr>
      <w:rPr>
        <w:rFonts w:hint="default"/>
        <w:lang w:val="pl-PL" w:eastAsia="en-US" w:bidi="ar-SA"/>
      </w:rPr>
    </w:lvl>
    <w:lvl w:ilvl="5" w:tplc="8FF069BC">
      <w:numFmt w:val="bullet"/>
      <w:lvlText w:val="•"/>
      <w:lvlJc w:val="left"/>
      <w:pPr>
        <w:ind w:left="5026" w:hanging="360"/>
      </w:pPr>
      <w:rPr>
        <w:rFonts w:hint="default"/>
        <w:lang w:val="pl-PL" w:eastAsia="en-US" w:bidi="ar-SA"/>
      </w:rPr>
    </w:lvl>
    <w:lvl w:ilvl="6" w:tplc="C47E916A">
      <w:numFmt w:val="bullet"/>
      <w:lvlText w:val="•"/>
      <w:lvlJc w:val="left"/>
      <w:pPr>
        <w:ind w:left="5992" w:hanging="360"/>
      </w:pPr>
      <w:rPr>
        <w:rFonts w:hint="default"/>
        <w:lang w:val="pl-PL" w:eastAsia="en-US" w:bidi="ar-SA"/>
      </w:rPr>
    </w:lvl>
    <w:lvl w:ilvl="7" w:tplc="1D12C308">
      <w:numFmt w:val="bullet"/>
      <w:lvlText w:val="•"/>
      <w:lvlJc w:val="left"/>
      <w:pPr>
        <w:ind w:left="6959" w:hanging="360"/>
      </w:pPr>
      <w:rPr>
        <w:rFonts w:hint="default"/>
        <w:lang w:val="pl-PL" w:eastAsia="en-US" w:bidi="ar-SA"/>
      </w:rPr>
    </w:lvl>
    <w:lvl w:ilvl="8" w:tplc="AA96C2D6">
      <w:numFmt w:val="bullet"/>
      <w:lvlText w:val="•"/>
      <w:lvlJc w:val="left"/>
      <w:pPr>
        <w:ind w:left="7926" w:hanging="360"/>
      </w:pPr>
      <w:rPr>
        <w:rFonts w:hint="default"/>
        <w:lang w:val="pl-PL" w:eastAsia="en-US" w:bidi="ar-SA"/>
      </w:rPr>
    </w:lvl>
  </w:abstractNum>
  <w:abstractNum w:abstractNumId="34" w15:restartNumberingAfterBreak="0">
    <w:nsid w:val="556E3419"/>
    <w:multiLevelType w:val="hybridMultilevel"/>
    <w:tmpl w:val="C6B4817A"/>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8D3A6E"/>
    <w:multiLevelType w:val="hybridMultilevel"/>
    <w:tmpl w:val="93300A5C"/>
    <w:lvl w:ilvl="0" w:tplc="DC8C9428">
      <w:start w:val="1"/>
      <w:numFmt w:val="decimal"/>
      <w:lvlText w:val="%1)"/>
      <w:lvlJc w:val="left"/>
      <w:pPr>
        <w:ind w:left="360" w:hanging="360"/>
      </w:pPr>
      <w:rPr>
        <w:rFonts w:asciiTheme="majorHAnsi" w:hAnsiTheme="maj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1C052F"/>
    <w:multiLevelType w:val="hybridMultilevel"/>
    <w:tmpl w:val="B2DC1042"/>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F76B10"/>
    <w:multiLevelType w:val="hybridMultilevel"/>
    <w:tmpl w:val="15C2F64A"/>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4E6706"/>
    <w:multiLevelType w:val="hybridMultilevel"/>
    <w:tmpl w:val="ACEA2CD8"/>
    <w:lvl w:ilvl="0" w:tplc="80E2DA68">
      <w:start w:val="3"/>
      <w:numFmt w:val="decimal"/>
      <w:lvlText w:val="%1."/>
      <w:lvlJc w:val="left"/>
      <w:pPr>
        <w:ind w:left="720" w:hanging="360"/>
      </w:pPr>
      <w:rPr>
        <w:rFonts w:cs="Times New Roman" w:hint="default"/>
        <w:b/>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6F1121B1"/>
    <w:multiLevelType w:val="hybridMultilevel"/>
    <w:tmpl w:val="748CB16A"/>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7031471B"/>
    <w:multiLevelType w:val="hybridMultilevel"/>
    <w:tmpl w:val="4A68DB30"/>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845B19"/>
    <w:multiLevelType w:val="hybridMultilevel"/>
    <w:tmpl w:val="FB3A66D0"/>
    <w:lvl w:ilvl="0" w:tplc="977285FC">
      <w:start w:val="1"/>
      <w:numFmt w:val="decimal"/>
      <w:lvlText w:val="%1."/>
      <w:lvlJc w:val="left"/>
      <w:pPr>
        <w:ind w:left="360" w:hanging="360"/>
      </w:pPr>
      <w:rPr>
        <w:rFonts w:hint="default"/>
        <w:b/>
        <w:bCs/>
        <w:sz w:val="24"/>
        <w:szCs w:val="24"/>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A764680"/>
    <w:multiLevelType w:val="hybridMultilevel"/>
    <w:tmpl w:val="E1005126"/>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CA52243"/>
    <w:multiLevelType w:val="hybridMultilevel"/>
    <w:tmpl w:val="3208DA54"/>
    <w:lvl w:ilvl="0" w:tplc="F23EE4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4360858">
    <w:abstractNumId w:val="22"/>
  </w:num>
  <w:num w:numId="2" w16cid:durableId="974413195">
    <w:abstractNumId w:val="39"/>
  </w:num>
  <w:num w:numId="3" w16cid:durableId="1135174625">
    <w:abstractNumId w:val="20"/>
  </w:num>
  <w:num w:numId="4" w16cid:durableId="885875401">
    <w:abstractNumId w:val="38"/>
  </w:num>
  <w:num w:numId="5" w16cid:durableId="1489052819">
    <w:abstractNumId w:val="2"/>
  </w:num>
  <w:num w:numId="6" w16cid:durableId="1172065737">
    <w:abstractNumId w:val="15"/>
  </w:num>
  <w:num w:numId="7" w16cid:durableId="1366635340">
    <w:abstractNumId w:val="4"/>
  </w:num>
  <w:num w:numId="8" w16cid:durableId="1704331926">
    <w:abstractNumId w:val="41"/>
  </w:num>
  <w:num w:numId="9" w16cid:durableId="1970821508">
    <w:abstractNumId w:val="28"/>
  </w:num>
  <w:num w:numId="10" w16cid:durableId="279075475">
    <w:abstractNumId w:val="19"/>
  </w:num>
  <w:num w:numId="11" w16cid:durableId="99835339">
    <w:abstractNumId w:val="0"/>
  </w:num>
  <w:num w:numId="12" w16cid:durableId="1681158977">
    <w:abstractNumId w:val="35"/>
  </w:num>
  <w:num w:numId="13" w16cid:durableId="507671451">
    <w:abstractNumId w:val="29"/>
  </w:num>
  <w:num w:numId="14" w16cid:durableId="234555968">
    <w:abstractNumId w:val="36"/>
  </w:num>
  <w:num w:numId="15" w16cid:durableId="352343632">
    <w:abstractNumId w:val="6"/>
  </w:num>
  <w:num w:numId="16" w16cid:durableId="1554197462">
    <w:abstractNumId w:val="37"/>
  </w:num>
  <w:num w:numId="17" w16cid:durableId="743913737">
    <w:abstractNumId w:val="34"/>
  </w:num>
  <w:num w:numId="18" w16cid:durableId="551816419">
    <w:abstractNumId w:val="11"/>
  </w:num>
  <w:num w:numId="19" w16cid:durableId="2033417502">
    <w:abstractNumId w:val="25"/>
  </w:num>
  <w:num w:numId="20" w16cid:durableId="890771393">
    <w:abstractNumId w:val="3"/>
  </w:num>
  <w:num w:numId="21" w16cid:durableId="122357236">
    <w:abstractNumId w:val="10"/>
  </w:num>
  <w:num w:numId="22" w16cid:durableId="256985037">
    <w:abstractNumId w:val="18"/>
  </w:num>
  <w:num w:numId="23" w16cid:durableId="1975676658">
    <w:abstractNumId w:val="21"/>
  </w:num>
  <w:num w:numId="24" w16cid:durableId="1937133630">
    <w:abstractNumId w:val="7"/>
  </w:num>
  <w:num w:numId="25" w16cid:durableId="856122353">
    <w:abstractNumId w:val="31"/>
  </w:num>
  <w:num w:numId="26" w16cid:durableId="14231268">
    <w:abstractNumId w:val="17"/>
  </w:num>
  <w:num w:numId="27" w16cid:durableId="562103738">
    <w:abstractNumId w:val="40"/>
  </w:num>
  <w:num w:numId="28" w16cid:durableId="68040094">
    <w:abstractNumId w:val="13"/>
  </w:num>
  <w:num w:numId="29" w16cid:durableId="1678579379">
    <w:abstractNumId w:val="8"/>
  </w:num>
  <w:num w:numId="30" w16cid:durableId="609699954">
    <w:abstractNumId w:val="42"/>
  </w:num>
  <w:num w:numId="31" w16cid:durableId="1939098481">
    <w:abstractNumId w:val="43"/>
  </w:num>
  <w:num w:numId="32" w16cid:durableId="1769306600">
    <w:abstractNumId w:val="5"/>
  </w:num>
  <w:num w:numId="33" w16cid:durableId="1335255417">
    <w:abstractNumId w:val="16"/>
  </w:num>
  <w:num w:numId="34" w16cid:durableId="1497917375">
    <w:abstractNumId w:val="24"/>
  </w:num>
  <w:num w:numId="35" w16cid:durableId="1194467060">
    <w:abstractNumId w:val="12"/>
  </w:num>
  <w:num w:numId="36" w16cid:durableId="1947225856">
    <w:abstractNumId w:val="1"/>
  </w:num>
  <w:num w:numId="37" w16cid:durableId="2069495958">
    <w:abstractNumId w:val="27"/>
  </w:num>
  <w:num w:numId="38" w16cid:durableId="1911425836">
    <w:abstractNumId w:val="30"/>
  </w:num>
  <w:num w:numId="39" w16cid:durableId="1235772555">
    <w:abstractNumId w:val="14"/>
  </w:num>
  <w:num w:numId="40" w16cid:durableId="2109108656">
    <w:abstractNumId w:val="23"/>
  </w:num>
  <w:num w:numId="41" w16cid:durableId="527793994">
    <w:abstractNumId w:val="33"/>
  </w:num>
  <w:num w:numId="42" w16cid:durableId="2021227109">
    <w:abstractNumId w:val="32"/>
  </w:num>
  <w:num w:numId="43" w16cid:durableId="1482431496">
    <w:abstractNumId w:val="9"/>
  </w:num>
  <w:num w:numId="44" w16cid:durableId="1905990465">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344"/>
    <w:rsid w:val="00001A17"/>
    <w:rsid w:val="00003AF8"/>
    <w:rsid w:val="00022574"/>
    <w:rsid w:val="00023AC9"/>
    <w:rsid w:val="0003503E"/>
    <w:rsid w:val="00040046"/>
    <w:rsid w:val="00040ADF"/>
    <w:rsid w:val="000418C3"/>
    <w:rsid w:val="00041C0C"/>
    <w:rsid w:val="00042B1C"/>
    <w:rsid w:val="000472FC"/>
    <w:rsid w:val="00047DFD"/>
    <w:rsid w:val="00051C5E"/>
    <w:rsid w:val="00055B7D"/>
    <w:rsid w:val="0005665C"/>
    <w:rsid w:val="000575EB"/>
    <w:rsid w:val="00060D3D"/>
    <w:rsid w:val="00060EF5"/>
    <w:rsid w:val="000639FA"/>
    <w:rsid w:val="00063F1E"/>
    <w:rsid w:val="000670EB"/>
    <w:rsid w:val="000673F5"/>
    <w:rsid w:val="00072667"/>
    <w:rsid w:val="00083A17"/>
    <w:rsid w:val="000850AC"/>
    <w:rsid w:val="00086771"/>
    <w:rsid w:val="00094AD3"/>
    <w:rsid w:val="0009564B"/>
    <w:rsid w:val="00097E29"/>
    <w:rsid w:val="000A2C42"/>
    <w:rsid w:val="000A6465"/>
    <w:rsid w:val="000B0321"/>
    <w:rsid w:val="000B0814"/>
    <w:rsid w:val="000B1989"/>
    <w:rsid w:val="000B6B3D"/>
    <w:rsid w:val="000B716E"/>
    <w:rsid w:val="000C00F1"/>
    <w:rsid w:val="000C1EFF"/>
    <w:rsid w:val="000C232C"/>
    <w:rsid w:val="000C288B"/>
    <w:rsid w:val="000C4AF4"/>
    <w:rsid w:val="000C74FD"/>
    <w:rsid w:val="000D0E1A"/>
    <w:rsid w:val="000D19E4"/>
    <w:rsid w:val="000D2912"/>
    <w:rsid w:val="000D3216"/>
    <w:rsid w:val="000D5870"/>
    <w:rsid w:val="000E0C6B"/>
    <w:rsid w:val="000E2871"/>
    <w:rsid w:val="000E4398"/>
    <w:rsid w:val="000E7240"/>
    <w:rsid w:val="000E773F"/>
    <w:rsid w:val="000F16E6"/>
    <w:rsid w:val="000F3ADA"/>
    <w:rsid w:val="000F5F6B"/>
    <w:rsid w:val="000F7C7F"/>
    <w:rsid w:val="00101E27"/>
    <w:rsid w:val="00102647"/>
    <w:rsid w:val="001049AF"/>
    <w:rsid w:val="001134AA"/>
    <w:rsid w:val="00116034"/>
    <w:rsid w:val="00121062"/>
    <w:rsid w:val="0012168D"/>
    <w:rsid w:val="00123A67"/>
    <w:rsid w:val="00124A7D"/>
    <w:rsid w:val="00132E41"/>
    <w:rsid w:val="001347C8"/>
    <w:rsid w:val="00134EDB"/>
    <w:rsid w:val="001361D9"/>
    <w:rsid w:val="001367B5"/>
    <w:rsid w:val="001404D8"/>
    <w:rsid w:val="00140C2A"/>
    <w:rsid w:val="00140E4C"/>
    <w:rsid w:val="00144B91"/>
    <w:rsid w:val="001465B7"/>
    <w:rsid w:val="00147E58"/>
    <w:rsid w:val="00150850"/>
    <w:rsid w:val="001536EC"/>
    <w:rsid w:val="00154545"/>
    <w:rsid w:val="0016058C"/>
    <w:rsid w:val="001609CF"/>
    <w:rsid w:val="0016121A"/>
    <w:rsid w:val="001645A2"/>
    <w:rsid w:val="00166DA1"/>
    <w:rsid w:val="00171912"/>
    <w:rsid w:val="00172DAB"/>
    <w:rsid w:val="0017394E"/>
    <w:rsid w:val="00174427"/>
    <w:rsid w:val="00174F7B"/>
    <w:rsid w:val="00176B56"/>
    <w:rsid w:val="00177F6C"/>
    <w:rsid w:val="001807A9"/>
    <w:rsid w:val="00180E3C"/>
    <w:rsid w:val="00184291"/>
    <w:rsid w:val="001907AC"/>
    <w:rsid w:val="00190F7F"/>
    <w:rsid w:val="00195042"/>
    <w:rsid w:val="0019673A"/>
    <w:rsid w:val="001A0CBD"/>
    <w:rsid w:val="001A135F"/>
    <w:rsid w:val="001A156B"/>
    <w:rsid w:val="001A56FB"/>
    <w:rsid w:val="001B221E"/>
    <w:rsid w:val="001B381C"/>
    <w:rsid w:val="001B4096"/>
    <w:rsid w:val="001B483A"/>
    <w:rsid w:val="001B5806"/>
    <w:rsid w:val="001B5B86"/>
    <w:rsid w:val="001C2657"/>
    <w:rsid w:val="001C36E2"/>
    <w:rsid w:val="001C763F"/>
    <w:rsid w:val="001D42AF"/>
    <w:rsid w:val="001D53B2"/>
    <w:rsid w:val="001D62C2"/>
    <w:rsid w:val="001D64E0"/>
    <w:rsid w:val="001E1306"/>
    <w:rsid w:val="001E1E23"/>
    <w:rsid w:val="001E21A1"/>
    <w:rsid w:val="001E2D0B"/>
    <w:rsid w:val="001E5E2D"/>
    <w:rsid w:val="001E5FAA"/>
    <w:rsid w:val="001F1344"/>
    <w:rsid w:val="001F3009"/>
    <w:rsid w:val="00202E13"/>
    <w:rsid w:val="0020391C"/>
    <w:rsid w:val="0020704C"/>
    <w:rsid w:val="00212092"/>
    <w:rsid w:val="0021255D"/>
    <w:rsid w:val="00213FE8"/>
    <w:rsid w:val="00214B6C"/>
    <w:rsid w:val="002152B1"/>
    <w:rsid w:val="00223162"/>
    <w:rsid w:val="00223DB1"/>
    <w:rsid w:val="0022484A"/>
    <w:rsid w:val="00227292"/>
    <w:rsid w:val="00230A11"/>
    <w:rsid w:val="0023366E"/>
    <w:rsid w:val="0023389D"/>
    <w:rsid w:val="00245167"/>
    <w:rsid w:val="0024629D"/>
    <w:rsid w:val="0025451D"/>
    <w:rsid w:val="00263B21"/>
    <w:rsid w:val="00265AB0"/>
    <w:rsid w:val="00266523"/>
    <w:rsid w:val="00267DD5"/>
    <w:rsid w:val="00270B9F"/>
    <w:rsid w:val="00273441"/>
    <w:rsid w:val="00273E0E"/>
    <w:rsid w:val="00275E72"/>
    <w:rsid w:val="002819C0"/>
    <w:rsid w:val="00281D7C"/>
    <w:rsid w:val="00285474"/>
    <w:rsid w:val="002856D5"/>
    <w:rsid w:val="002865FE"/>
    <w:rsid w:val="00286E1F"/>
    <w:rsid w:val="00292B0B"/>
    <w:rsid w:val="00295F1A"/>
    <w:rsid w:val="002965D5"/>
    <w:rsid w:val="002A189D"/>
    <w:rsid w:val="002A6857"/>
    <w:rsid w:val="002A7B65"/>
    <w:rsid w:val="002A7C77"/>
    <w:rsid w:val="002B2387"/>
    <w:rsid w:val="002B3C04"/>
    <w:rsid w:val="002B4078"/>
    <w:rsid w:val="002B5455"/>
    <w:rsid w:val="002C254C"/>
    <w:rsid w:val="002C5208"/>
    <w:rsid w:val="002C70AC"/>
    <w:rsid w:val="002D1678"/>
    <w:rsid w:val="002D4248"/>
    <w:rsid w:val="002D5626"/>
    <w:rsid w:val="002E1E98"/>
    <w:rsid w:val="002E56AA"/>
    <w:rsid w:val="003008F1"/>
    <w:rsid w:val="00300998"/>
    <w:rsid w:val="00304583"/>
    <w:rsid w:val="00306DBB"/>
    <w:rsid w:val="0030708C"/>
    <w:rsid w:val="00313EB7"/>
    <w:rsid w:val="0031452C"/>
    <w:rsid w:val="0031651F"/>
    <w:rsid w:val="003179F9"/>
    <w:rsid w:val="00322CC4"/>
    <w:rsid w:val="00324CA0"/>
    <w:rsid w:val="003271AF"/>
    <w:rsid w:val="003275FD"/>
    <w:rsid w:val="00331E93"/>
    <w:rsid w:val="00337154"/>
    <w:rsid w:val="003408A2"/>
    <w:rsid w:val="003430BD"/>
    <w:rsid w:val="00343FCF"/>
    <w:rsid w:val="00347FBB"/>
    <w:rsid w:val="00354906"/>
    <w:rsid w:val="00360ECD"/>
    <w:rsid w:val="00364783"/>
    <w:rsid w:val="00365D52"/>
    <w:rsid w:val="00365D7C"/>
    <w:rsid w:val="003662BC"/>
    <w:rsid w:val="00373A82"/>
    <w:rsid w:val="00390DAD"/>
    <w:rsid w:val="00394669"/>
    <w:rsid w:val="003A12E3"/>
    <w:rsid w:val="003A245A"/>
    <w:rsid w:val="003A2584"/>
    <w:rsid w:val="003A72D3"/>
    <w:rsid w:val="003A7A7C"/>
    <w:rsid w:val="003B12FE"/>
    <w:rsid w:val="003B26AC"/>
    <w:rsid w:val="003B327A"/>
    <w:rsid w:val="003B51F8"/>
    <w:rsid w:val="003C07AB"/>
    <w:rsid w:val="003C4B3A"/>
    <w:rsid w:val="003D1057"/>
    <w:rsid w:val="003D798B"/>
    <w:rsid w:val="003E090C"/>
    <w:rsid w:val="003E0E6F"/>
    <w:rsid w:val="003E13C5"/>
    <w:rsid w:val="003E1797"/>
    <w:rsid w:val="003E223C"/>
    <w:rsid w:val="003E2ADD"/>
    <w:rsid w:val="003E47E3"/>
    <w:rsid w:val="003E5028"/>
    <w:rsid w:val="003E5059"/>
    <w:rsid w:val="003E58C5"/>
    <w:rsid w:val="003E5D8B"/>
    <w:rsid w:val="003E6B06"/>
    <w:rsid w:val="003E79F9"/>
    <w:rsid w:val="003F0E60"/>
    <w:rsid w:val="003F2BED"/>
    <w:rsid w:val="003F4C60"/>
    <w:rsid w:val="003F6BEF"/>
    <w:rsid w:val="004001FA"/>
    <w:rsid w:val="00400768"/>
    <w:rsid w:val="00401643"/>
    <w:rsid w:val="00405044"/>
    <w:rsid w:val="00415663"/>
    <w:rsid w:val="004238E0"/>
    <w:rsid w:val="0043600C"/>
    <w:rsid w:val="004365DF"/>
    <w:rsid w:val="004407D4"/>
    <w:rsid w:val="00441107"/>
    <w:rsid w:val="00441253"/>
    <w:rsid w:val="00443371"/>
    <w:rsid w:val="00443C04"/>
    <w:rsid w:val="00443C61"/>
    <w:rsid w:val="00456848"/>
    <w:rsid w:val="00457BA9"/>
    <w:rsid w:val="00462A20"/>
    <w:rsid w:val="00462C88"/>
    <w:rsid w:val="00464303"/>
    <w:rsid w:val="00465067"/>
    <w:rsid w:val="004650B6"/>
    <w:rsid w:val="00471337"/>
    <w:rsid w:val="00471588"/>
    <w:rsid w:val="004732CF"/>
    <w:rsid w:val="004759AD"/>
    <w:rsid w:val="00476DC1"/>
    <w:rsid w:val="00482155"/>
    <w:rsid w:val="00485A7D"/>
    <w:rsid w:val="0048694D"/>
    <w:rsid w:val="004A3A59"/>
    <w:rsid w:val="004A52E5"/>
    <w:rsid w:val="004A5FEB"/>
    <w:rsid w:val="004B08B8"/>
    <w:rsid w:val="004B18D4"/>
    <w:rsid w:val="004B1E16"/>
    <w:rsid w:val="004C1320"/>
    <w:rsid w:val="004C1AB9"/>
    <w:rsid w:val="004C6400"/>
    <w:rsid w:val="004C66ED"/>
    <w:rsid w:val="004C7B03"/>
    <w:rsid w:val="004D0A46"/>
    <w:rsid w:val="004D1414"/>
    <w:rsid w:val="004D26C4"/>
    <w:rsid w:val="004D3561"/>
    <w:rsid w:val="004D36E4"/>
    <w:rsid w:val="004E3AF8"/>
    <w:rsid w:val="004E6294"/>
    <w:rsid w:val="004E66F5"/>
    <w:rsid w:val="004E7779"/>
    <w:rsid w:val="004E7F27"/>
    <w:rsid w:val="004F0231"/>
    <w:rsid w:val="004F28C2"/>
    <w:rsid w:val="004F32DD"/>
    <w:rsid w:val="00501E2B"/>
    <w:rsid w:val="00502C03"/>
    <w:rsid w:val="00503FB8"/>
    <w:rsid w:val="00504753"/>
    <w:rsid w:val="00511972"/>
    <w:rsid w:val="0051399F"/>
    <w:rsid w:val="00515BAC"/>
    <w:rsid w:val="00520B28"/>
    <w:rsid w:val="00520C29"/>
    <w:rsid w:val="00527387"/>
    <w:rsid w:val="0053067B"/>
    <w:rsid w:val="005422C5"/>
    <w:rsid w:val="00550613"/>
    <w:rsid w:val="00552E69"/>
    <w:rsid w:val="0055359F"/>
    <w:rsid w:val="00555A1A"/>
    <w:rsid w:val="00557147"/>
    <w:rsid w:val="005622B1"/>
    <w:rsid w:val="00562831"/>
    <w:rsid w:val="00564114"/>
    <w:rsid w:val="00566B75"/>
    <w:rsid w:val="0056798D"/>
    <w:rsid w:val="00570917"/>
    <w:rsid w:val="00572298"/>
    <w:rsid w:val="00573B7F"/>
    <w:rsid w:val="00582026"/>
    <w:rsid w:val="00583246"/>
    <w:rsid w:val="00590867"/>
    <w:rsid w:val="00594557"/>
    <w:rsid w:val="00595DFF"/>
    <w:rsid w:val="00597A53"/>
    <w:rsid w:val="00597D09"/>
    <w:rsid w:val="005A04FC"/>
    <w:rsid w:val="005A3693"/>
    <w:rsid w:val="005A52B7"/>
    <w:rsid w:val="005A7095"/>
    <w:rsid w:val="005A7C33"/>
    <w:rsid w:val="005B28C2"/>
    <w:rsid w:val="005B3E8C"/>
    <w:rsid w:val="005B6A3D"/>
    <w:rsid w:val="005B7BD7"/>
    <w:rsid w:val="005C1D9C"/>
    <w:rsid w:val="005C3BA4"/>
    <w:rsid w:val="005C42CD"/>
    <w:rsid w:val="005C458E"/>
    <w:rsid w:val="005C4B84"/>
    <w:rsid w:val="005C635C"/>
    <w:rsid w:val="005C650E"/>
    <w:rsid w:val="005D16D6"/>
    <w:rsid w:val="005D2031"/>
    <w:rsid w:val="005D2326"/>
    <w:rsid w:val="005E4EA7"/>
    <w:rsid w:val="005F29FB"/>
    <w:rsid w:val="005F336C"/>
    <w:rsid w:val="005F5B81"/>
    <w:rsid w:val="005F5F73"/>
    <w:rsid w:val="005F6A60"/>
    <w:rsid w:val="005F6BBC"/>
    <w:rsid w:val="005F7321"/>
    <w:rsid w:val="0060405B"/>
    <w:rsid w:val="0060538C"/>
    <w:rsid w:val="00607781"/>
    <w:rsid w:val="0061005D"/>
    <w:rsid w:val="0061138E"/>
    <w:rsid w:val="00617F00"/>
    <w:rsid w:val="0062026B"/>
    <w:rsid w:val="0062734A"/>
    <w:rsid w:val="006314FC"/>
    <w:rsid w:val="00632CDD"/>
    <w:rsid w:val="0063384D"/>
    <w:rsid w:val="00634FFE"/>
    <w:rsid w:val="00636814"/>
    <w:rsid w:val="00640578"/>
    <w:rsid w:val="00641B32"/>
    <w:rsid w:val="0065072B"/>
    <w:rsid w:val="00652CD3"/>
    <w:rsid w:val="00655724"/>
    <w:rsid w:val="00660A18"/>
    <w:rsid w:val="00666CCE"/>
    <w:rsid w:val="006715FE"/>
    <w:rsid w:val="0067549A"/>
    <w:rsid w:val="006779BB"/>
    <w:rsid w:val="006803E1"/>
    <w:rsid w:val="0068164F"/>
    <w:rsid w:val="00683D44"/>
    <w:rsid w:val="00684676"/>
    <w:rsid w:val="00687D9D"/>
    <w:rsid w:val="00692EF2"/>
    <w:rsid w:val="00693A76"/>
    <w:rsid w:val="006966C9"/>
    <w:rsid w:val="0069678A"/>
    <w:rsid w:val="006974A0"/>
    <w:rsid w:val="00697C2B"/>
    <w:rsid w:val="006A1ABF"/>
    <w:rsid w:val="006A612F"/>
    <w:rsid w:val="006B5A1F"/>
    <w:rsid w:val="006B7573"/>
    <w:rsid w:val="006C093A"/>
    <w:rsid w:val="006C28CC"/>
    <w:rsid w:val="006C45F5"/>
    <w:rsid w:val="006D38CC"/>
    <w:rsid w:val="006E20B4"/>
    <w:rsid w:val="006F471B"/>
    <w:rsid w:val="006F6DA2"/>
    <w:rsid w:val="007026CD"/>
    <w:rsid w:val="007045FA"/>
    <w:rsid w:val="00714427"/>
    <w:rsid w:val="00717ADD"/>
    <w:rsid w:val="00720AED"/>
    <w:rsid w:val="00721F4A"/>
    <w:rsid w:val="00723821"/>
    <w:rsid w:val="007244E9"/>
    <w:rsid w:val="00726230"/>
    <w:rsid w:val="00727734"/>
    <w:rsid w:val="00730254"/>
    <w:rsid w:val="00734B33"/>
    <w:rsid w:val="00735940"/>
    <w:rsid w:val="00735A70"/>
    <w:rsid w:val="0074133C"/>
    <w:rsid w:val="007444D3"/>
    <w:rsid w:val="0074479E"/>
    <w:rsid w:val="0074584D"/>
    <w:rsid w:val="00746B3A"/>
    <w:rsid w:val="00747978"/>
    <w:rsid w:val="007510F6"/>
    <w:rsid w:val="00751B6E"/>
    <w:rsid w:val="00751B83"/>
    <w:rsid w:val="00752BDA"/>
    <w:rsid w:val="0075731B"/>
    <w:rsid w:val="0076199B"/>
    <w:rsid w:val="007620FB"/>
    <w:rsid w:val="00763DBC"/>
    <w:rsid w:val="0076471D"/>
    <w:rsid w:val="0076650A"/>
    <w:rsid w:val="0076661D"/>
    <w:rsid w:val="007672C7"/>
    <w:rsid w:val="007710BF"/>
    <w:rsid w:val="00773FF7"/>
    <w:rsid w:val="00776FB2"/>
    <w:rsid w:val="00780578"/>
    <w:rsid w:val="007807EF"/>
    <w:rsid w:val="007812DA"/>
    <w:rsid w:val="007845D8"/>
    <w:rsid w:val="00785B9B"/>
    <w:rsid w:val="00785BD8"/>
    <w:rsid w:val="00786FC0"/>
    <w:rsid w:val="007925C9"/>
    <w:rsid w:val="00792D43"/>
    <w:rsid w:val="007934D6"/>
    <w:rsid w:val="007A0D03"/>
    <w:rsid w:val="007A6113"/>
    <w:rsid w:val="007B0A56"/>
    <w:rsid w:val="007B0CA7"/>
    <w:rsid w:val="007B6477"/>
    <w:rsid w:val="007C0772"/>
    <w:rsid w:val="007C4D41"/>
    <w:rsid w:val="007C687C"/>
    <w:rsid w:val="007D17B2"/>
    <w:rsid w:val="007D2343"/>
    <w:rsid w:val="007D3F23"/>
    <w:rsid w:val="007D7104"/>
    <w:rsid w:val="007D7EB1"/>
    <w:rsid w:val="007E0BD7"/>
    <w:rsid w:val="007E1B20"/>
    <w:rsid w:val="007E4485"/>
    <w:rsid w:val="007E4823"/>
    <w:rsid w:val="007E52CF"/>
    <w:rsid w:val="007E7A72"/>
    <w:rsid w:val="007F08AD"/>
    <w:rsid w:val="007F5BD8"/>
    <w:rsid w:val="00800C00"/>
    <w:rsid w:val="008060EC"/>
    <w:rsid w:val="00807996"/>
    <w:rsid w:val="00814262"/>
    <w:rsid w:val="00817802"/>
    <w:rsid w:val="00820CFF"/>
    <w:rsid w:val="00821F0F"/>
    <w:rsid w:val="00822C71"/>
    <w:rsid w:val="00822F11"/>
    <w:rsid w:val="00832C17"/>
    <w:rsid w:val="00834998"/>
    <w:rsid w:val="00846020"/>
    <w:rsid w:val="00846146"/>
    <w:rsid w:val="008471DA"/>
    <w:rsid w:val="00847C48"/>
    <w:rsid w:val="00847FF9"/>
    <w:rsid w:val="0085298C"/>
    <w:rsid w:val="00856D81"/>
    <w:rsid w:val="00857323"/>
    <w:rsid w:val="008634EA"/>
    <w:rsid w:val="008643EE"/>
    <w:rsid w:val="008662F2"/>
    <w:rsid w:val="0087063A"/>
    <w:rsid w:val="008715DB"/>
    <w:rsid w:val="00872BA2"/>
    <w:rsid w:val="00872F8F"/>
    <w:rsid w:val="00874521"/>
    <w:rsid w:val="008778EF"/>
    <w:rsid w:val="00885443"/>
    <w:rsid w:val="00890851"/>
    <w:rsid w:val="008929CB"/>
    <w:rsid w:val="00894668"/>
    <w:rsid w:val="008969E4"/>
    <w:rsid w:val="008A3BD7"/>
    <w:rsid w:val="008B21B7"/>
    <w:rsid w:val="008B3DBD"/>
    <w:rsid w:val="008B4431"/>
    <w:rsid w:val="008B5443"/>
    <w:rsid w:val="008B71A5"/>
    <w:rsid w:val="008C2238"/>
    <w:rsid w:val="008C5E42"/>
    <w:rsid w:val="008C6762"/>
    <w:rsid w:val="008C76FF"/>
    <w:rsid w:val="008E1DF7"/>
    <w:rsid w:val="008E2509"/>
    <w:rsid w:val="008E31F8"/>
    <w:rsid w:val="008F0713"/>
    <w:rsid w:val="008F1CCB"/>
    <w:rsid w:val="008F2431"/>
    <w:rsid w:val="008F49C3"/>
    <w:rsid w:val="008F570E"/>
    <w:rsid w:val="008F5AB8"/>
    <w:rsid w:val="008F5E81"/>
    <w:rsid w:val="00902954"/>
    <w:rsid w:val="00902D5E"/>
    <w:rsid w:val="00903906"/>
    <w:rsid w:val="00906184"/>
    <w:rsid w:val="00907824"/>
    <w:rsid w:val="009102CB"/>
    <w:rsid w:val="00913121"/>
    <w:rsid w:val="009144CD"/>
    <w:rsid w:val="00921495"/>
    <w:rsid w:val="00922A8B"/>
    <w:rsid w:val="009236EE"/>
    <w:rsid w:val="009250F3"/>
    <w:rsid w:val="00926382"/>
    <w:rsid w:val="00926E9E"/>
    <w:rsid w:val="00931FE5"/>
    <w:rsid w:val="00933855"/>
    <w:rsid w:val="00935239"/>
    <w:rsid w:val="00937B52"/>
    <w:rsid w:val="0094499F"/>
    <w:rsid w:val="00946C69"/>
    <w:rsid w:val="009479B8"/>
    <w:rsid w:val="00953F19"/>
    <w:rsid w:val="00955D8C"/>
    <w:rsid w:val="0095670D"/>
    <w:rsid w:val="00962C66"/>
    <w:rsid w:val="00964940"/>
    <w:rsid w:val="0096769B"/>
    <w:rsid w:val="00972232"/>
    <w:rsid w:val="00974F85"/>
    <w:rsid w:val="0097564E"/>
    <w:rsid w:val="009770ED"/>
    <w:rsid w:val="00980D1A"/>
    <w:rsid w:val="0099071D"/>
    <w:rsid w:val="00990C69"/>
    <w:rsid w:val="00990D92"/>
    <w:rsid w:val="00992F41"/>
    <w:rsid w:val="009A19D2"/>
    <w:rsid w:val="009A504F"/>
    <w:rsid w:val="009A69C4"/>
    <w:rsid w:val="009B0481"/>
    <w:rsid w:val="009B4EE7"/>
    <w:rsid w:val="009B6466"/>
    <w:rsid w:val="009B7A2D"/>
    <w:rsid w:val="009C00F5"/>
    <w:rsid w:val="009C311F"/>
    <w:rsid w:val="009C6662"/>
    <w:rsid w:val="009D012D"/>
    <w:rsid w:val="009D3364"/>
    <w:rsid w:val="009D34BC"/>
    <w:rsid w:val="009D377D"/>
    <w:rsid w:val="009D57BB"/>
    <w:rsid w:val="009D7157"/>
    <w:rsid w:val="009D7AC7"/>
    <w:rsid w:val="009D7F76"/>
    <w:rsid w:val="009E294C"/>
    <w:rsid w:val="009E43E4"/>
    <w:rsid w:val="009F4159"/>
    <w:rsid w:val="009F768E"/>
    <w:rsid w:val="009F7DC1"/>
    <w:rsid w:val="00A00692"/>
    <w:rsid w:val="00A01473"/>
    <w:rsid w:val="00A02F0D"/>
    <w:rsid w:val="00A03E8F"/>
    <w:rsid w:val="00A04210"/>
    <w:rsid w:val="00A126FD"/>
    <w:rsid w:val="00A14635"/>
    <w:rsid w:val="00A1471F"/>
    <w:rsid w:val="00A155C3"/>
    <w:rsid w:val="00A22DD6"/>
    <w:rsid w:val="00A252A9"/>
    <w:rsid w:val="00A2768B"/>
    <w:rsid w:val="00A31DC0"/>
    <w:rsid w:val="00A32234"/>
    <w:rsid w:val="00A368DA"/>
    <w:rsid w:val="00A370B1"/>
    <w:rsid w:val="00A37128"/>
    <w:rsid w:val="00A371F5"/>
    <w:rsid w:val="00A3739C"/>
    <w:rsid w:val="00A4172B"/>
    <w:rsid w:val="00A43AB9"/>
    <w:rsid w:val="00A44137"/>
    <w:rsid w:val="00A51210"/>
    <w:rsid w:val="00A515D3"/>
    <w:rsid w:val="00A56876"/>
    <w:rsid w:val="00A66FDF"/>
    <w:rsid w:val="00A8325A"/>
    <w:rsid w:val="00A844D7"/>
    <w:rsid w:val="00A8798E"/>
    <w:rsid w:val="00A91147"/>
    <w:rsid w:val="00A9325E"/>
    <w:rsid w:val="00A94833"/>
    <w:rsid w:val="00A95CA2"/>
    <w:rsid w:val="00AA0BBE"/>
    <w:rsid w:val="00AA1B94"/>
    <w:rsid w:val="00AB1A3A"/>
    <w:rsid w:val="00AB3EEA"/>
    <w:rsid w:val="00AB5782"/>
    <w:rsid w:val="00AB668D"/>
    <w:rsid w:val="00AC1689"/>
    <w:rsid w:val="00AC5F93"/>
    <w:rsid w:val="00AD55AD"/>
    <w:rsid w:val="00AF01F5"/>
    <w:rsid w:val="00AF09DA"/>
    <w:rsid w:val="00AF102E"/>
    <w:rsid w:val="00AF2DD9"/>
    <w:rsid w:val="00AF6850"/>
    <w:rsid w:val="00B02A0D"/>
    <w:rsid w:val="00B079FC"/>
    <w:rsid w:val="00B136B1"/>
    <w:rsid w:val="00B14F8D"/>
    <w:rsid w:val="00B21DC6"/>
    <w:rsid w:val="00B22CFA"/>
    <w:rsid w:val="00B22E6E"/>
    <w:rsid w:val="00B25B09"/>
    <w:rsid w:val="00B27534"/>
    <w:rsid w:val="00B27C10"/>
    <w:rsid w:val="00B27C8E"/>
    <w:rsid w:val="00B30AF5"/>
    <w:rsid w:val="00B31341"/>
    <w:rsid w:val="00B35E9F"/>
    <w:rsid w:val="00B36811"/>
    <w:rsid w:val="00B46BA6"/>
    <w:rsid w:val="00B50349"/>
    <w:rsid w:val="00B51184"/>
    <w:rsid w:val="00B53686"/>
    <w:rsid w:val="00B55C5D"/>
    <w:rsid w:val="00B6035A"/>
    <w:rsid w:val="00B753BB"/>
    <w:rsid w:val="00B759A6"/>
    <w:rsid w:val="00B7604B"/>
    <w:rsid w:val="00B777B9"/>
    <w:rsid w:val="00B77C24"/>
    <w:rsid w:val="00B80527"/>
    <w:rsid w:val="00B80EDE"/>
    <w:rsid w:val="00B82058"/>
    <w:rsid w:val="00B83D52"/>
    <w:rsid w:val="00B91C8B"/>
    <w:rsid w:val="00B92D54"/>
    <w:rsid w:val="00B932CE"/>
    <w:rsid w:val="00BA13A1"/>
    <w:rsid w:val="00BA2155"/>
    <w:rsid w:val="00BA303A"/>
    <w:rsid w:val="00BA46F4"/>
    <w:rsid w:val="00BA785B"/>
    <w:rsid w:val="00BB2713"/>
    <w:rsid w:val="00BB39CD"/>
    <w:rsid w:val="00BB406F"/>
    <w:rsid w:val="00BB68C2"/>
    <w:rsid w:val="00BB6DAB"/>
    <w:rsid w:val="00BC0B6A"/>
    <w:rsid w:val="00BC343E"/>
    <w:rsid w:val="00BC6B8F"/>
    <w:rsid w:val="00BD4923"/>
    <w:rsid w:val="00BE001F"/>
    <w:rsid w:val="00BE0F00"/>
    <w:rsid w:val="00BE336A"/>
    <w:rsid w:val="00BE394E"/>
    <w:rsid w:val="00BE5089"/>
    <w:rsid w:val="00BF04B9"/>
    <w:rsid w:val="00BF239A"/>
    <w:rsid w:val="00BF7194"/>
    <w:rsid w:val="00C01024"/>
    <w:rsid w:val="00C01ED7"/>
    <w:rsid w:val="00C02142"/>
    <w:rsid w:val="00C0386C"/>
    <w:rsid w:val="00C049E9"/>
    <w:rsid w:val="00C06189"/>
    <w:rsid w:val="00C06C61"/>
    <w:rsid w:val="00C15801"/>
    <w:rsid w:val="00C15E7A"/>
    <w:rsid w:val="00C17596"/>
    <w:rsid w:val="00C22696"/>
    <w:rsid w:val="00C241FA"/>
    <w:rsid w:val="00C244BB"/>
    <w:rsid w:val="00C315A0"/>
    <w:rsid w:val="00C35732"/>
    <w:rsid w:val="00C365C9"/>
    <w:rsid w:val="00C433C6"/>
    <w:rsid w:val="00C435C3"/>
    <w:rsid w:val="00C445C2"/>
    <w:rsid w:val="00C46218"/>
    <w:rsid w:val="00C530C9"/>
    <w:rsid w:val="00C56124"/>
    <w:rsid w:val="00C604BD"/>
    <w:rsid w:val="00C622A4"/>
    <w:rsid w:val="00C63247"/>
    <w:rsid w:val="00C670A0"/>
    <w:rsid w:val="00C6733D"/>
    <w:rsid w:val="00C675E3"/>
    <w:rsid w:val="00C738C5"/>
    <w:rsid w:val="00C7600D"/>
    <w:rsid w:val="00C771E4"/>
    <w:rsid w:val="00C803C4"/>
    <w:rsid w:val="00C83BF7"/>
    <w:rsid w:val="00C83D56"/>
    <w:rsid w:val="00C83E9C"/>
    <w:rsid w:val="00C845F5"/>
    <w:rsid w:val="00C854E5"/>
    <w:rsid w:val="00C85C43"/>
    <w:rsid w:val="00C85E46"/>
    <w:rsid w:val="00C8744F"/>
    <w:rsid w:val="00C92022"/>
    <w:rsid w:val="00C9350A"/>
    <w:rsid w:val="00C95020"/>
    <w:rsid w:val="00C95781"/>
    <w:rsid w:val="00CA074F"/>
    <w:rsid w:val="00CA75FD"/>
    <w:rsid w:val="00CA7B62"/>
    <w:rsid w:val="00CB4DA9"/>
    <w:rsid w:val="00CB5531"/>
    <w:rsid w:val="00CC2966"/>
    <w:rsid w:val="00CC3BC2"/>
    <w:rsid w:val="00CC5082"/>
    <w:rsid w:val="00CD1BC5"/>
    <w:rsid w:val="00CD61C4"/>
    <w:rsid w:val="00CF0CD9"/>
    <w:rsid w:val="00CF17C6"/>
    <w:rsid w:val="00CF19D4"/>
    <w:rsid w:val="00CF32A2"/>
    <w:rsid w:val="00CF3749"/>
    <w:rsid w:val="00CF4284"/>
    <w:rsid w:val="00CF5773"/>
    <w:rsid w:val="00CF5C21"/>
    <w:rsid w:val="00CF7554"/>
    <w:rsid w:val="00D01DC5"/>
    <w:rsid w:val="00D021B3"/>
    <w:rsid w:val="00D02AC9"/>
    <w:rsid w:val="00D0330F"/>
    <w:rsid w:val="00D03F43"/>
    <w:rsid w:val="00D053E1"/>
    <w:rsid w:val="00D069A7"/>
    <w:rsid w:val="00D06C54"/>
    <w:rsid w:val="00D06FE1"/>
    <w:rsid w:val="00D070ED"/>
    <w:rsid w:val="00D07FAD"/>
    <w:rsid w:val="00D13B84"/>
    <w:rsid w:val="00D14506"/>
    <w:rsid w:val="00D20AEF"/>
    <w:rsid w:val="00D227F1"/>
    <w:rsid w:val="00D23FA6"/>
    <w:rsid w:val="00D24275"/>
    <w:rsid w:val="00D24DF2"/>
    <w:rsid w:val="00D3390C"/>
    <w:rsid w:val="00D339C4"/>
    <w:rsid w:val="00D340C8"/>
    <w:rsid w:val="00D427C3"/>
    <w:rsid w:val="00D42807"/>
    <w:rsid w:val="00D44121"/>
    <w:rsid w:val="00D44254"/>
    <w:rsid w:val="00D47B2B"/>
    <w:rsid w:val="00D5524C"/>
    <w:rsid w:val="00D57B0D"/>
    <w:rsid w:val="00D605B3"/>
    <w:rsid w:val="00D61120"/>
    <w:rsid w:val="00D655FE"/>
    <w:rsid w:val="00D65BF5"/>
    <w:rsid w:val="00D723F7"/>
    <w:rsid w:val="00D74DD4"/>
    <w:rsid w:val="00D766F9"/>
    <w:rsid w:val="00D801FD"/>
    <w:rsid w:val="00D809D9"/>
    <w:rsid w:val="00D8184B"/>
    <w:rsid w:val="00D82496"/>
    <w:rsid w:val="00D857CA"/>
    <w:rsid w:val="00D900AF"/>
    <w:rsid w:val="00D9030C"/>
    <w:rsid w:val="00D92EE0"/>
    <w:rsid w:val="00D9370C"/>
    <w:rsid w:val="00D943D4"/>
    <w:rsid w:val="00D97826"/>
    <w:rsid w:val="00DA13A0"/>
    <w:rsid w:val="00DA1A0B"/>
    <w:rsid w:val="00DA2162"/>
    <w:rsid w:val="00DA29E6"/>
    <w:rsid w:val="00DA6913"/>
    <w:rsid w:val="00DB043C"/>
    <w:rsid w:val="00DB3BAF"/>
    <w:rsid w:val="00DB3F09"/>
    <w:rsid w:val="00DB4472"/>
    <w:rsid w:val="00DB6477"/>
    <w:rsid w:val="00DC572A"/>
    <w:rsid w:val="00DC575B"/>
    <w:rsid w:val="00DD7ABA"/>
    <w:rsid w:val="00DF3667"/>
    <w:rsid w:val="00DF3696"/>
    <w:rsid w:val="00DF6AD2"/>
    <w:rsid w:val="00DF70A8"/>
    <w:rsid w:val="00E01266"/>
    <w:rsid w:val="00E02CD7"/>
    <w:rsid w:val="00E03D75"/>
    <w:rsid w:val="00E04F77"/>
    <w:rsid w:val="00E0599F"/>
    <w:rsid w:val="00E11048"/>
    <w:rsid w:val="00E11E1B"/>
    <w:rsid w:val="00E132A2"/>
    <w:rsid w:val="00E13DE9"/>
    <w:rsid w:val="00E14314"/>
    <w:rsid w:val="00E174D8"/>
    <w:rsid w:val="00E2070F"/>
    <w:rsid w:val="00E20F77"/>
    <w:rsid w:val="00E2336B"/>
    <w:rsid w:val="00E26F71"/>
    <w:rsid w:val="00E31602"/>
    <w:rsid w:val="00E31F44"/>
    <w:rsid w:val="00E32468"/>
    <w:rsid w:val="00E32F30"/>
    <w:rsid w:val="00E34527"/>
    <w:rsid w:val="00E34F60"/>
    <w:rsid w:val="00E36201"/>
    <w:rsid w:val="00E36223"/>
    <w:rsid w:val="00E42A56"/>
    <w:rsid w:val="00E4374D"/>
    <w:rsid w:val="00E47695"/>
    <w:rsid w:val="00E51596"/>
    <w:rsid w:val="00E54C06"/>
    <w:rsid w:val="00E568F2"/>
    <w:rsid w:val="00E56C33"/>
    <w:rsid w:val="00E56EEB"/>
    <w:rsid w:val="00E654F1"/>
    <w:rsid w:val="00E66789"/>
    <w:rsid w:val="00E668A4"/>
    <w:rsid w:val="00E72C06"/>
    <w:rsid w:val="00E9003C"/>
    <w:rsid w:val="00E95FEE"/>
    <w:rsid w:val="00E96E29"/>
    <w:rsid w:val="00E97750"/>
    <w:rsid w:val="00EA477D"/>
    <w:rsid w:val="00EA4AE7"/>
    <w:rsid w:val="00EA57D1"/>
    <w:rsid w:val="00EB187A"/>
    <w:rsid w:val="00EB26D6"/>
    <w:rsid w:val="00EB3E91"/>
    <w:rsid w:val="00EC1389"/>
    <w:rsid w:val="00ED20DC"/>
    <w:rsid w:val="00ED4409"/>
    <w:rsid w:val="00ED696F"/>
    <w:rsid w:val="00ED7CFB"/>
    <w:rsid w:val="00EE3606"/>
    <w:rsid w:val="00EE43A3"/>
    <w:rsid w:val="00EE5AD6"/>
    <w:rsid w:val="00EE6F0D"/>
    <w:rsid w:val="00EE75D2"/>
    <w:rsid w:val="00EF00A8"/>
    <w:rsid w:val="00EF3533"/>
    <w:rsid w:val="00EF417F"/>
    <w:rsid w:val="00EF49D1"/>
    <w:rsid w:val="00EF53C6"/>
    <w:rsid w:val="00EF656F"/>
    <w:rsid w:val="00EF7B83"/>
    <w:rsid w:val="00F005BD"/>
    <w:rsid w:val="00F00ED1"/>
    <w:rsid w:val="00F019AD"/>
    <w:rsid w:val="00F03488"/>
    <w:rsid w:val="00F0608B"/>
    <w:rsid w:val="00F065D5"/>
    <w:rsid w:val="00F076B8"/>
    <w:rsid w:val="00F14CDA"/>
    <w:rsid w:val="00F15B67"/>
    <w:rsid w:val="00F22BEC"/>
    <w:rsid w:val="00F232B2"/>
    <w:rsid w:val="00F237FC"/>
    <w:rsid w:val="00F25EF6"/>
    <w:rsid w:val="00F2699F"/>
    <w:rsid w:val="00F30FE3"/>
    <w:rsid w:val="00F31319"/>
    <w:rsid w:val="00F34104"/>
    <w:rsid w:val="00F34684"/>
    <w:rsid w:val="00F40979"/>
    <w:rsid w:val="00F512CD"/>
    <w:rsid w:val="00F53790"/>
    <w:rsid w:val="00F54DC9"/>
    <w:rsid w:val="00F55826"/>
    <w:rsid w:val="00F563FF"/>
    <w:rsid w:val="00F57046"/>
    <w:rsid w:val="00F645E5"/>
    <w:rsid w:val="00F66BBC"/>
    <w:rsid w:val="00F72C2E"/>
    <w:rsid w:val="00F75371"/>
    <w:rsid w:val="00F82133"/>
    <w:rsid w:val="00F82F0A"/>
    <w:rsid w:val="00F82FD3"/>
    <w:rsid w:val="00F8560A"/>
    <w:rsid w:val="00F91E37"/>
    <w:rsid w:val="00F92A79"/>
    <w:rsid w:val="00F93D6F"/>
    <w:rsid w:val="00FA1A19"/>
    <w:rsid w:val="00FB01E3"/>
    <w:rsid w:val="00FB631A"/>
    <w:rsid w:val="00FC011A"/>
    <w:rsid w:val="00FC0D02"/>
    <w:rsid w:val="00FC265C"/>
    <w:rsid w:val="00FC34BF"/>
    <w:rsid w:val="00FC3ECB"/>
    <w:rsid w:val="00FC4401"/>
    <w:rsid w:val="00FC4A79"/>
    <w:rsid w:val="00FC6F1C"/>
    <w:rsid w:val="00FD07D4"/>
    <w:rsid w:val="00FD1BD2"/>
    <w:rsid w:val="00FD2D5F"/>
    <w:rsid w:val="00FD3310"/>
    <w:rsid w:val="00FE5420"/>
    <w:rsid w:val="00FE6B79"/>
    <w:rsid w:val="00FF0A31"/>
    <w:rsid w:val="00FF0E52"/>
    <w:rsid w:val="00FF1DBB"/>
    <w:rsid w:val="00FF5530"/>
    <w:rsid w:val="00FF7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5CF8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344"/>
    <w:rPr>
      <w:sz w:val="24"/>
      <w:szCs w:val="24"/>
      <w:lang w:eastAsia="en-US"/>
    </w:rPr>
  </w:style>
  <w:style w:type="paragraph" w:styleId="Nagwek3">
    <w:name w:val="heading 3"/>
    <w:basedOn w:val="Normalny"/>
    <w:next w:val="Normalny"/>
    <w:link w:val="Nagwek3Znak"/>
    <w:uiPriority w:val="9"/>
    <w:semiHidden/>
    <w:unhideWhenUsed/>
    <w:qFormat/>
    <w:locked/>
    <w:rsid w:val="00485A7D"/>
    <w:pPr>
      <w:keepNext/>
      <w:keepLines/>
      <w:spacing w:before="40"/>
      <w:outlineLvl w:val="2"/>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F1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1F1344"/>
    <w:pPr>
      <w:suppressAutoHyphens/>
      <w:autoSpaceDN w:val="0"/>
      <w:ind w:left="190" w:hanging="10"/>
      <w:jc w:val="both"/>
      <w:textAlignment w:val="baseline"/>
    </w:pPr>
    <w:rPr>
      <w:rFonts w:ascii="Times New Roman" w:hAnsi="Times New Roman"/>
      <w:color w:val="000000"/>
      <w:sz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34"/>
    <w:qFormat/>
    <w:rsid w:val="001F1344"/>
    <w:pPr>
      <w:ind w:left="720"/>
      <w:contextualSpacing/>
    </w:pPr>
  </w:style>
  <w:style w:type="character" w:styleId="Hipercze">
    <w:name w:val="Hyperlink"/>
    <w:uiPriority w:val="99"/>
    <w:rsid w:val="001F1344"/>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F1344"/>
  </w:style>
  <w:style w:type="character" w:styleId="Odwoaniedokomentarza">
    <w:name w:val="annotation reference"/>
    <w:uiPriority w:val="99"/>
    <w:semiHidden/>
    <w:qFormat/>
    <w:rsid w:val="001F1344"/>
    <w:rPr>
      <w:rFonts w:cs="Times New Roman"/>
      <w:sz w:val="16"/>
      <w:szCs w:val="16"/>
    </w:rPr>
  </w:style>
  <w:style w:type="paragraph" w:styleId="Tekstkomentarza">
    <w:name w:val="annotation text"/>
    <w:basedOn w:val="Normalny"/>
    <w:link w:val="TekstkomentarzaZnak"/>
    <w:uiPriority w:val="99"/>
    <w:qFormat/>
    <w:rsid w:val="001F1344"/>
    <w:rPr>
      <w:sz w:val="20"/>
      <w:szCs w:val="20"/>
    </w:rPr>
  </w:style>
  <w:style w:type="character" w:customStyle="1" w:styleId="TekstkomentarzaZnak">
    <w:name w:val="Tekst komentarza Znak"/>
    <w:link w:val="Tekstkomentarza"/>
    <w:uiPriority w:val="99"/>
    <w:qFormat/>
    <w:locked/>
    <w:rsid w:val="001F1344"/>
    <w:rPr>
      <w:rFonts w:cs="Times New Roman"/>
      <w:sz w:val="20"/>
      <w:szCs w:val="20"/>
    </w:rPr>
  </w:style>
  <w:style w:type="paragraph" w:styleId="Tekstpodstawowy">
    <w:name w:val="Body Text"/>
    <w:basedOn w:val="Normalny"/>
    <w:link w:val="TekstpodstawowyZnak1"/>
    <w:uiPriority w:val="99"/>
    <w:rsid w:val="001F1344"/>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1F1344"/>
    <w:rPr>
      <w:rFonts w:ascii="Arial" w:hAnsi="Arial" w:cs="Arial"/>
      <w:b/>
      <w:bCs/>
      <w:sz w:val="20"/>
      <w:szCs w:val="20"/>
      <w:lang w:eastAsia="ar-SA" w:bidi="ar-SA"/>
    </w:rPr>
  </w:style>
  <w:style w:type="character" w:customStyle="1" w:styleId="TekstpodstawowyZnak">
    <w:name w:val="Tekst podstawowy Znak"/>
    <w:uiPriority w:val="99"/>
    <w:semiHidden/>
    <w:rsid w:val="001F1344"/>
    <w:rPr>
      <w:rFonts w:cs="Times New Roman"/>
    </w:rPr>
  </w:style>
  <w:style w:type="paragraph" w:styleId="Tekstprzypisudolnego">
    <w:name w:val="footnote text"/>
    <w:basedOn w:val="Normalny"/>
    <w:link w:val="TekstprzypisudolnegoZnak"/>
    <w:uiPriority w:val="99"/>
    <w:rsid w:val="001F1344"/>
    <w:rPr>
      <w:rFonts w:ascii="Times New Roman" w:hAnsi="Times New Roman"/>
      <w:sz w:val="20"/>
      <w:szCs w:val="20"/>
      <w:lang w:eastAsia="pl-PL"/>
    </w:rPr>
  </w:style>
  <w:style w:type="character" w:customStyle="1" w:styleId="TekstprzypisudolnegoZnak">
    <w:name w:val="Tekst przypisu dolnego Znak"/>
    <w:link w:val="Tekstprzypisudolnego"/>
    <w:uiPriority w:val="99"/>
    <w:locked/>
    <w:rsid w:val="001F1344"/>
    <w:rPr>
      <w:rFonts w:ascii="Times New Roman" w:hAnsi="Times New Roman" w:cs="Times New Roman"/>
      <w:sz w:val="20"/>
      <w:szCs w:val="20"/>
      <w:lang w:eastAsia="pl-PL"/>
    </w:rPr>
  </w:style>
  <w:style w:type="character" w:styleId="Odwoanieprzypisudolnego">
    <w:name w:val="footnote reference"/>
    <w:uiPriority w:val="99"/>
    <w:rsid w:val="001F1344"/>
    <w:rPr>
      <w:rFonts w:cs="Times New Roman"/>
      <w:vertAlign w:val="superscript"/>
    </w:rPr>
  </w:style>
  <w:style w:type="character" w:customStyle="1" w:styleId="BezodstpwZnak">
    <w:name w:val="Bez odstępów Znak"/>
    <w:link w:val="Bezodstpw"/>
    <w:uiPriority w:val="1"/>
    <w:locked/>
    <w:rsid w:val="001F1344"/>
    <w:rPr>
      <w:rFonts w:ascii="Times New Roman" w:hAnsi="Times New Roman"/>
      <w:color w:val="000000"/>
      <w:sz w:val="22"/>
      <w:lang w:eastAsia="pl-PL" w:bidi="ar-SA"/>
    </w:rPr>
  </w:style>
  <w:style w:type="paragraph" w:styleId="Tekstdymka">
    <w:name w:val="Balloon Text"/>
    <w:basedOn w:val="Normalny"/>
    <w:link w:val="TekstdymkaZnak"/>
    <w:uiPriority w:val="99"/>
    <w:semiHidden/>
    <w:rsid w:val="001F1344"/>
    <w:rPr>
      <w:rFonts w:ascii="Times New Roman" w:hAnsi="Times New Roman"/>
      <w:sz w:val="18"/>
      <w:szCs w:val="18"/>
    </w:rPr>
  </w:style>
  <w:style w:type="character" w:customStyle="1" w:styleId="TekstdymkaZnak">
    <w:name w:val="Tekst dymka Znak"/>
    <w:link w:val="Tekstdymka"/>
    <w:uiPriority w:val="99"/>
    <w:semiHidden/>
    <w:locked/>
    <w:rsid w:val="001F1344"/>
    <w:rPr>
      <w:rFonts w:ascii="Times New Roman" w:hAnsi="Times New Roman" w:cs="Times New Roman"/>
      <w:sz w:val="18"/>
      <w:szCs w:val="18"/>
    </w:rPr>
  </w:style>
  <w:style w:type="paragraph" w:customStyle="1" w:styleId="Zwykytekst3">
    <w:name w:val="Zwykły tekst3"/>
    <w:basedOn w:val="Normalny"/>
    <w:uiPriority w:val="99"/>
    <w:rsid w:val="00FC4A79"/>
    <w:pPr>
      <w:suppressAutoHyphens/>
      <w:jc w:val="center"/>
    </w:pPr>
    <w:rPr>
      <w:rFonts w:ascii="Courier New" w:eastAsia="Times New Roman" w:hAnsi="Courier New" w:cs="Courier New"/>
      <w:sz w:val="20"/>
      <w:szCs w:val="20"/>
      <w:lang w:eastAsia="ar-SA"/>
    </w:rPr>
  </w:style>
  <w:style w:type="paragraph" w:styleId="Nagwek">
    <w:name w:val="header"/>
    <w:aliases w:val="Nagłówek strony"/>
    <w:basedOn w:val="Normalny"/>
    <w:link w:val="NagwekZnak"/>
    <w:uiPriority w:val="99"/>
    <w:rsid w:val="00324CA0"/>
    <w:pPr>
      <w:tabs>
        <w:tab w:val="center" w:pos="4536"/>
        <w:tab w:val="right" w:pos="9072"/>
      </w:tabs>
    </w:pPr>
    <w:rPr>
      <w:sz w:val="20"/>
      <w:szCs w:val="20"/>
    </w:rPr>
  </w:style>
  <w:style w:type="character" w:customStyle="1" w:styleId="NagwekZnak">
    <w:name w:val="Nagłówek Znak"/>
    <w:aliases w:val="Nagłówek strony Znak"/>
    <w:link w:val="Nagwek"/>
    <w:uiPriority w:val="99"/>
    <w:qFormat/>
    <w:locked/>
    <w:rsid w:val="00324CA0"/>
    <w:rPr>
      <w:rFonts w:cs="Times New Roman"/>
    </w:rPr>
  </w:style>
  <w:style w:type="paragraph" w:styleId="Stopka">
    <w:name w:val="footer"/>
    <w:basedOn w:val="Normalny"/>
    <w:link w:val="StopkaZnak"/>
    <w:uiPriority w:val="99"/>
    <w:rsid w:val="00324CA0"/>
    <w:pPr>
      <w:tabs>
        <w:tab w:val="center" w:pos="4536"/>
        <w:tab w:val="right" w:pos="9072"/>
      </w:tabs>
    </w:pPr>
    <w:rPr>
      <w:sz w:val="20"/>
      <w:szCs w:val="20"/>
    </w:rPr>
  </w:style>
  <w:style w:type="character" w:customStyle="1" w:styleId="StopkaZnak">
    <w:name w:val="Stopka Znak"/>
    <w:link w:val="Stopka"/>
    <w:uiPriority w:val="99"/>
    <w:locked/>
    <w:rsid w:val="00324CA0"/>
    <w:rPr>
      <w:rFonts w:cs="Times New Roman"/>
    </w:rPr>
  </w:style>
  <w:style w:type="paragraph" w:styleId="Tematkomentarza">
    <w:name w:val="annotation subject"/>
    <w:basedOn w:val="Tekstkomentarza"/>
    <w:next w:val="Tekstkomentarza"/>
    <w:link w:val="TematkomentarzaZnak"/>
    <w:uiPriority w:val="99"/>
    <w:semiHidden/>
    <w:rsid w:val="00FC6F1C"/>
    <w:rPr>
      <w:b/>
      <w:bCs/>
    </w:rPr>
  </w:style>
  <w:style w:type="character" w:customStyle="1" w:styleId="TematkomentarzaZnak">
    <w:name w:val="Temat komentarza Znak"/>
    <w:link w:val="Tematkomentarza"/>
    <w:uiPriority w:val="99"/>
    <w:semiHidden/>
    <w:locked/>
    <w:rsid w:val="00FC6F1C"/>
    <w:rPr>
      <w:rFonts w:cs="Times New Roman"/>
      <w:b/>
      <w:bCs/>
      <w:sz w:val="20"/>
      <w:szCs w:val="20"/>
    </w:rPr>
  </w:style>
  <w:style w:type="paragraph" w:styleId="NormalnyWeb">
    <w:name w:val="Normal (Web)"/>
    <w:basedOn w:val="Normalny"/>
    <w:uiPriority w:val="99"/>
    <w:unhideWhenUsed/>
    <w:rsid w:val="00C0386C"/>
    <w:rPr>
      <w:rFonts w:ascii="Times New Roman" w:eastAsiaTheme="minorHAnsi" w:hAnsi="Times New Roman"/>
      <w:lang w:eastAsia="pl-PL"/>
    </w:rPr>
  </w:style>
  <w:style w:type="paragraph" w:styleId="Tekstpodstawowywcity">
    <w:name w:val="Body Text Indent"/>
    <w:basedOn w:val="Normalny"/>
    <w:link w:val="TekstpodstawowywcityZnak"/>
    <w:uiPriority w:val="99"/>
    <w:semiHidden/>
    <w:unhideWhenUsed/>
    <w:rsid w:val="007C687C"/>
    <w:pPr>
      <w:spacing w:after="120"/>
      <w:ind w:left="283"/>
    </w:pPr>
  </w:style>
  <w:style w:type="character" w:customStyle="1" w:styleId="TekstpodstawowywcityZnak">
    <w:name w:val="Tekst podstawowy wcięty Znak"/>
    <w:basedOn w:val="Domylnaczcionkaakapitu"/>
    <w:link w:val="Tekstpodstawowywcity"/>
    <w:uiPriority w:val="99"/>
    <w:semiHidden/>
    <w:rsid w:val="007C687C"/>
    <w:rPr>
      <w:sz w:val="24"/>
      <w:szCs w:val="24"/>
      <w:lang w:eastAsia="en-US"/>
    </w:rPr>
  </w:style>
  <w:style w:type="character" w:customStyle="1" w:styleId="Nagwek3Znak">
    <w:name w:val="Nagłówek 3 Znak"/>
    <w:basedOn w:val="Domylnaczcionkaakapitu"/>
    <w:link w:val="Nagwek3"/>
    <w:uiPriority w:val="9"/>
    <w:semiHidden/>
    <w:rsid w:val="00485A7D"/>
    <w:rPr>
      <w:rFonts w:ascii="Calibri Light" w:eastAsia="Times New Roman" w:hAnsi="Calibri Light"/>
      <w:color w:val="1F3763"/>
      <w:sz w:val="24"/>
      <w:szCs w:val="24"/>
    </w:rPr>
  </w:style>
  <w:style w:type="paragraph" w:customStyle="1" w:styleId="Normalny1">
    <w:name w:val="Normalny1"/>
    <w:rsid w:val="00921495"/>
    <w:pPr>
      <w:suppressAutoHyphens/>
      <w:autoSpaceDE w:val="0"/>
      <w:autoSpaceDN w:val="0"/>
      <w:textAlignment w:val="baseline"/>
    </w:pPr>
    <w:rPr>
      <w:rFonts w:ascii="Univers-PL" w:eastAsia="Univers-PL" w:hAnsi="Univers-PL" w:cs="Univers-PL"/>
      <w:sz w:val="19"/>
      <w:szCs w:val="19"/>
    </w:rPr>
  </w:style>
  <w:style w:type="character" w:customStyle="1" w:styleId="Nierozpoznanawzmianka1">
    <w:name w:val="Nierozpoznana wzmianka1"/>
    <w:basedOn w:val="Domylnaczcionkaakapitu"/>
    <w:uiPriority w:val="99"/>
    <w:rsid w:val="003F4C60"/>
    <w:rPr>
      <w:color w:val="605E5C"/>
      <w:shd w:val="clear" w:color="auto" w:fill="E1DFDD"/>
    </w:rPr>
  </w:style>
  <w:style w:type="paragraph" w:customStyle="1" w:styleId="redniasiatka21">
    <w:name w:val="Średnia siatka 21"/>
    <w:link w:val="redniasiatka2Znak"/>
    <w:uiPriority w:val="99"/>
    <w:qFormat/>
    <w:rsid w:val="003F4C60"/>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3F4C60"/>
    <w:rPr>
      <w:rFonts w:ascii="Times New Roman" w:hAnsi="Times New Roman"/>
      <w:color w:val="000000"/>
      <w:sz w:val="22"/>
      <w:szCs w:val="22"/>
    </w:rPr>
  </w:style>
  <w:style w:type="character" w:customStyle="1" w:styleId="Nierozpoznanawzmianka2">
    <w:name w:val="Nierozpoznana wzmianka2"/>
    <w:basedOn w:val="Domylnaczcionkaakapitu"/>
    <w:uiPriority w:val="99"/>
    <w:semiHidden/>
    <w:unhideWhenUsed/>
    <w:rsid w:val="009D57BB"/>
    <w:rPr>
      <w:color w:val="605E5C"/>
      <w:shd w:val="clear" w:color="auto" w:fill="E1DFDD"/>
    </w:rPr>
  </w:style>
  <w:style w:type="character" w:styleId="Pogrubienie">
    <w:name w:val="Strong"/>
    <w:uiPriority w:val="22"/>
    <w:qFormat/>
    <w:locked/>
    <w:rsid w:val="002A189D"/>
    <w:rPr>
      <w:rFonts w:cs="Times New Roman"/>
      <w:b/>
    </w:rPr>
  </w:style>
  <w:style w:type="character" w:customStyle="1" w:styleId="Nierozpoznanawzmianka3">
    <w:name w:val="Nierozpoznana wzmianka3"/>
    <w:basedOn w:val="Domylnaczcionkaakapitu"/>
    <w:uiPriority w:val="99"/>
    <w:semiHidden/>
    <w:unhideWhenUsed/>
    <w:rsid w:val="00D900AF"/>
    <w:rPr>
      <w:color w:val="605E5C"/>
      <w:shd w:val="clear" w:color="auto" w:fill="E1DFDD"/>
    </w:rPr>
  </w:style>
  <w:style w:type="character" w:customStyle="1" w:styleId="Nierozpoznanawzmianka4">
    <w:name w:val="Nierozpoznana wzmianka4"/>
    <w:basedOn w:val="Domylnaczcionkaakapitu"/>
    <w:uiPriority w:val="99"/>
    <w:semiHidden/>
    <w:unhideWhenUsed/>
    <w:rsid w:val="00F8560A"/>
    <w:rPr>
      <w:color w:val="605E5C"/>
      <w:shd w:val="clear" w:color="auto" w:fill="E1DFDD"/>
    </w:rPr>
  </w:style>
  <w:style w:type="character" w:customStyle="1" w:styleId="Teksttreci2">
    <w:name w:val="Tekst treści (2)_"/>
    <w:basedOn w:val="Domylnaczcionkaakapitu"/>
    <w:link w:val="Teksttreci20"/>
    <w:locked/>
    <w:rsid w:val="00F8560A"/>
    <w:rPr>
      <w:rFonts w:ascii="Times New Roman" w:eastAsia="Times New Roman" w:hAnsi="Times New Roman"/>
      <w:sz w:val="21"/>
      <w:shd w:val="clear" w:color="auto" w:fill="FFFFFF"/>
    </w:rPr>
  </w:style>
  <w:style w:type="paragraph" w:customStyle="1" w:styleId="Teksttreci20">
    <w:name w:val="Tekst treści (2)"/>
    <w:basedOn w:val="Normalny"/>
    <w:link w:val="Teksttreci2"/>
    <w:rsid w:val="00F8560A"/>
    <w:pPr>
      <w:widowControl w:val="0"/>
      <w:shd w:val="clear" w:color="auto" w:fill="FFFFFF"/>
      <w:spacing w:before="240" w:line="252" w:lineRule="exact"/>
      <w:ind w:hanging="360"/>
      <w:jc w:val="both"/>
    </w:pPr>
    <w:rPr>
      <w:rFonts w:ascii="Times New Roman" w:eastAsia="Times New Roman" w:hAnsi="Times New Roman"/>
      <w:sz w:val="21"/>
      <w:szCs w:val="20"/>
      <w:lang w:eastAsia="pl-PL"/>
    </w:rPr>
  </w:style>
  <w:style w:type="paragraph" w:customStyle="1" w:styleId="Default">
    <w:name w:val="Default"/>
    <w:rsid w:val="00CF17C6"/>
    <w:pPr>
      <w:autoSpaceDE w:val="0"/>
      <w:autoSpaceDN w:val="0"/>
      <w:adjustRightInd w:val="0"/>
    </w:pPr>
    <w:rPr>
      <w:rFonts w:cs="Calibri"/>
      <w:color w:val="000000"/>
      <w:sz w:val="24"/>
      <w:szCs w:val="24"/>
    </w:rPr>
  </w:style>
  <w:style w:type="character" w:customStyle="1" w:styleId="hgkelc">
    <w:name w:val="hgkelc"/>
    <w:basedOn w:val="Domylnaczcionkaakapitu"/>
    <w:rsid w:val="00E31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5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1FA0695-D8DB-4B2D-A463-297B2EDA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29</Pages>
  <Words>5689</Words>
  <Characters>34134</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
  <LinksUpToDate>false</LinksUpToDate>
  <CharactersWithSpaces>39744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creator>Robert Słowikowski</dc:creator>
  <cp:lastModifiedBy>Anna Rogalińska</cp:lastModifiedBy>
  <cp:revision>188</cp:revision>
  <cp:lastPrinted>2023-02-17T13:17:00Z</cp:lastPrinted>
  <dcterms:created xsi:type="dcterms:W3CDTF">2022-06-29T09:13:00Z</dcterms:created>
  <dcterms:modified xsi:type="dcterms:W3CDTF">2023-04-03T11:58:00Z</dcterms:modified>
</cp:coreProperties>
</file>