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5639" w14:textId="77777777" w:rsidR="00845CDB" w:rsidRPr="00A6459C" w:rsidRDefault="00845CDB" w:rsidP="00BA5E58">
      <w:pPr>
        <w:spacing w:after="0" w:line="360" w:lineRule="auto"/>
        <w:ind w:firstLine="708"/>
        <w:jc w:val="center"/>
        <w:rPr>
          <w:rStyle w:val="Wyrnieniedelikatne"/>
        </w:rPr>
      </w:pPr>
    </w:p>
    <w:p w14:paraId="24A67212" w14:textId="77777777" w:rsidR="00F50C46" w:rsidRPr="00DC68BE" w:rsidRDefault="00A41C84" w:rsidP="00BA5E58">
      <w:pPr>
        <w:spacing w:after="0" w:line="360" w:lineRule="auto"/>
        <w:ind w:firstLine="708"/>
        <w:jc w:val="center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DC68BE">
        <w:rPr>
          <w:rFonts w:ascii="Verdana" w:hAnsi="Verdana" w:cs="Arial"/>
          <w:b/>
          <w:color w:val="000000" w:themeColor="text1"/>
          <w:sz w:val="18"/>
          <w:szCs w:val="18"/>
        </w:rPr>
        <w:t>Zapytanie ofertowe</w:t>
      </w:r>
    </w:p>
    <w:p w14:paraId="2072DA35" w14:textId="77777777" w:rsidR="00A41C84" w:rsidRPr="00DC68BE" w:rsidRDefault="00A41C84" w:rsidP="00BA5E58">
      <w:pPr>
        <w:spacing w:after="0" w:line="360" w:lineRule="auto"/>
        <w:ind w:firstLine="708"/>
        <w:jc w:val="center"/>
        <w:rPr>
          <w:rFonts w:ascii="Verdana" w:hAnsi="Verdana" w:cs="Arial"/>
          <w:b/>
          <w:color w:val="000000" w:themeColor="text1"/>
          <w:sz w:val="18"/>
          <w:szCs w:val="18"/>
        </w:rPr>
      </w:pPr>
    </w:p>
    <w:p w14:paraId="7129E989" w14:textId="103359E3" w:rsidR="00AB4F66" w:rsidRDefault="00A40943" w:rsidP="00E60C77">
      <w:pPr>
        <w:pStyle w:val="Bezodstpw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C68BE">
        <w:rPr>
          <w:rFonts w:ascii="Verdana" w:hAnsi="Verdana" w:cs="Arial"/>
          <w:color w:val="000000" w:themeColor="text1"/>
          <w:sz w:val="18"/>
          <w:szCs w:val="18"/>
        </w:rPr>
        <w:t xml:space="preserve">„EKO – REGION” sp. z o.o. z siedzibą w Bełchatowie przy ulicy Bawełnianej 18, zwraca się </w:t>
      </w:r>
      <w:r w:rsidR="00484480" w:rsidRPr="00DC68BE">
        <w:rPr>
          <w:rFonts w:ascii="Verdana" w:hAnsi="Verdana" w:cs="Arial"/>
          <w:color w:val="000000" w:themeColor="text1"/>
          <w:sz w:val="18"/>
          <w:szCs w:val="18"/>
        </w:rPr>
        <w:br/>
      </w:r>
      <w:r w:rsidRPr="00DC68BE">
        <w:rPr>
          <w:rFonts w:ascii="Verdana" w:hAnsi="Verdana" w:cs="Arial"/>
          <w:color w:val="000000" w:themeColor="text1"/>
          <w:sz w:val="18"/>
          <w:szCs w:val="18"/>
        </w:rPr>
        <w:t>z zapytaniem o przedstawienie</w:t>
      </w:r>
      <w:r w:rsidR="000330C9" w:rsidRPr="00DC68BE">
        <w:rPr>
          <w:rFonts w:ascii="Verdana" w:hAnsi="Verdana" w:cs="Arial"/>
          <w:color w:val="000000" w:themeColor="text1"/>
          <w:sz w:val="18"/>
          <w:szCs w:val="18"/>
        </w:rPr>
        <w:t xml:space="preserve"> ofert</w:t>
      </w:r>
      <w:r w:rsidR="00AD3D72" w:rsidRPr="00DC68BE">
        <w:rPr>
          <w:rFonts w:ascii="Verdana" w:hAnsi="Verdana" w:cs="Arial"/>
          <w:color w:val="000000" w:themeColor="text1"/>
          <w:sz w:val="18"/>
          <w:szCs w:val="18"/>
        </w:rPr>
        <w:t>y</w:t>
      </w:r>
      <w:r w:rsidRPr="00DC68BE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>polegającej na odśnieżaniu śniegu z dachów budynków w Zakładzie/Instalacji w</w:t>
      </w:r>
      <w:r w:rsidR="00534EF5">
        <w:rPr>
          <w:rFonts w:ascii="Verdana" w:hAnsi="Verdana" w:cs="Arial"/>
          <w:color w:val="000000" w:themeColor="text1"/>
          <w:sz w:val="18"/>
          <w:szCs w:val="18"/>
        </w:rPr>
        <w:t xml:space="preserve"> Dylowie A</w:t>
      </w:r>
      <w:r w:rsidR="00D473AE">
        <w:rPr>
          <w:rFonts w:ascii="Verdana" w:hAnsi="Verdana" w:cs="Arial"/>
          <w:color w:val="000000" w:themeColor="text1"/>
          <w:sz w:val="18"/>
          <w:szCs w:val="18"/>
        </w:rPr>
        <w:t xml:space="preserve">, gm. Pajęczno ,woj. Łódzkie </w:t>
      </w:r>
      <w:r w:rsidR="00E409B1">
        <w:rPr>
          <w:rFonts w:ascii="Verdana" w:hAnsi="Verdana" w:cs="Arial"/>
          <w:color w:val="000000" w:themeColor="text1"/>
          <w:sz w:val="18"/>
          <w:szCs w:val="18"/>
        </w:rPr>
        <w:t xml:space="preserve">.W zakresie świadczenia usługi odśnieżania </w:t>
      </w:r>
      <w:r w:rsidR="00AB4F66">
        <w:rPr>
          <w:rFonts w:ascii="Verdana" w:hAnsi="Verdana" w:cs="Arial"/>
          <w:color w:val="000000" w:themeColor="text1"/>
          <w:sz w:val="18"/>
          <w:szCs w:val="18"/>
        </w:rPr>
        <w:t>powinno znajdować się</w:t>
      </w:r>
      <w:r w:rsidR="005A294B">
        <w:rPr>
          <w:rFonts w:ascii="Verdana" w:hAnsi="Verdana" w:cs="Arial"/>
          <w:color w:val="000000" w:themeColor="text1"/>
          <w:sz w:val="18"/>
          <w:szCs w:val="18"/>
        </w:rPr>
        <w:t>:</w:t>
      </w:r>
    </w:p>
    <w:p w14:paraId="1D0C1CFA" w14:textId="77777777" w:rsidR="00D473AE" w:rsidRDefault="00AB4F66" w:rsidP="00E60C77">
      <w:pPr>
        <w:pStyle w:val="Bezodstpw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0" w:name="_Hlk50099654"/>
      <w:r>
        <w:rPr>
          <w:rFonts w:ascii="Verdana" w:hAnsi="Verdana" w:cs="Arial"/>
          <w:color w:val="000000" w:themeColor="text1"/>
          <w:sz w:val="18"/>
          <w:szCs w:val="18"/>
        </w:rPr>
        <w:t>pozostawanie w gotowości do świadczenia usługi</w:t>
      </w:r>
      <w:bookmarkEnd w:id="0"/>
      <w:r w:rsidR="005A294B">
        <w:rPr>
          <w:rFonts w:ascii="Verdana" w:hAnsi="Verdana" w:cs="Arial"/>
          <w:color w:val="000000" w:themeColor="text1"/>
          <w:sz w:val="18"/>
          <w:szCs w:val="18"/>
        </w:rPr>
        <w:t xml:space="preserve">, odśnieżanie połaci dachowych  poprzez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usuwanie nagromadzonej powłoki śnieżnej, zrzucanie sopli lodu oraz nawiasów śnieżnych. </w:t>
      </w:r>
    </w:p>
    <w:p w14:paraId="6FF11524" w14:textId="74C06F8B" w:rsidR="0074659D" w:rsidRDefault="005A294B" w:rsidP="00E60C77">
      <w:pPr>
        <w:pStyle w:val="Bezodstpw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Wykonawca powinien dysponować odpowiednimi możliwościami technicznymi oraz wszelkimi uprawnieniami, pozwoleniami i zgodami niezbędnymi do wykonania w/w prac. </w:t>
      </w:r>
      <w:r w:rsidR="00AB4F66">
        <w:rPr>
          <w:rFonts w:ascii="Verdana" w:hAnsi="Verdana" w:cs="Arial"/>
          <w:color w:val="000000" w:themeColor="text1"/>
          <w:sz w:val="18"/>
          <w:szCs w:val="18"/>
        </w:rPr>
        <w:t xml:space="preserve">Osoby </w:t>
      </w:r>
      <w:r>
        <w:rPr>
          <w:rFonts w:ascii="Verdana" w:hAnsi="Verdana" w:cs="Arial"/>
          <w:color w:val="000000" w:themeColor="text1"/>
          <w:sz w:val="18"/>
          <w:szCs w:val="18"/>
        </w:rPr>
        <w:t>realizujące</w:t>
      </w:r>
      <w:r w:rsidR="00AB4F66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</w:rPr>
        <w:t>usługę</w:t>
      </w:r>
      <w:r w:rsidR="00AB4F66">
        <w:rPr>
          <w:rFonts w:ascii="Verdana" w:hAnsi="Verdana" w:cs="Arial"/>
          <w:color w:val="000000" w:themeColor="text1"/>
          <w:sz w:val="18"/>
          <w:szCs w:val="18"/>
        </w:rPr>
        <w:t xml:space="preserve"> muszą posiadać wszystkie badania i uprawnienia oraz być wyposażone w odpowiednie środki ochrony indywidualnej.</w:t>
      </w:r>
    </w:p>
    <w:p w14:paraId="37B70818" w14:textId="77777777" w:rsidR="006371A8" w:rsidRDefault="006371A8" w:rsidP="00BA5E58">
      <w:pPr>
        <w:pStyle w:val="Bezodstpw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Powierzchnia dachów:</w:t>
      </w:r>
    </w:p>
    <w:p w14:paraId="03BE4DC0" w14:textId="2F496D77" w:rsidR="006371A8" w:rsidRPr="003A490C" w:rsidRDefault="00534EF5" w:rsidP="006371A8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Budynek socjalny – 399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>,90 m</w:t>
      </w:r>
      <w:r>
        <w:rPr>
          <w:rFonts w:ascii="Verdana" w:hAnsi="Verdana" w:cs="Arial"/>
          <w:color w:val="000000" w:themeColor="text1"/>
          <w:sz w:val="18"/>
          <w:szCs w:val="18"/>
          <w:vertAlign w:val="superscript"/>
        </w:rPr>
        <w:t xml:space="preserve">2 </w:t>
      </w:r>
      <w:r>
        <w:rPr>
          <w:rFonts w:ascii="Verdana" w:hAnsi="Verdana" w:cs="Arial"/>
          <w:color w:val="000000" w:themeColor="text1"/>
          <w:sz w:val="18"/>
          <w:szCs w:val="18"/>
        </w:rPr>
        <w:t>( w tym część jednokondygnacyjna- 96,36 m</w:t>
      </w:r>
      <w:r>
        <w:rPr>
          <w:rFonts w:ascii="Verdana" w:hAnsi="Verdana" w:cs="Arial"/>
          <w:color w:val="000000" w:themeColor="text1"/>
          <w:sz w:val="18"/>
          <w:szCs w:val="18"/>
          <w:vertAlign w:val="superscript"/>
        </w:rPr>
        <w:t>2</w:t>
      </w:r>
      <w:r>
        <w:rPr>
          <w:rFonts w:ascii="Verdana" w:hAnsi="Verdana" w:cs="Arial"/>
          <w:color w:val="000000" w:themeColor="text1"/>
          <w:sz w:val="18"/>
          <w:szCs w:val="18"/>
        </w:rPr>
        <w:t>, oraz dwukondygnacyjna 303,02 m</w:t>
      </w:r>
      <w:r>
        <w:rPr>
          <w:rFonts w:ascii="Verdana" w:hAnsi="Verdana" w:cs="Arial"/>
          <w:color w:val="000000" w:themeColor="text1"/>
          <w:sz w:val="18"/>
          <w:szCs w:val="18"/>
          <w:vertAlign w:val="superscript"/>
        </w:rPr>
        <w:t>2</w:t>
      </w:r>
      <w:r>
        <w:rPr>
          <w:rFonts w:ascii="Verdana" w:hAnsi="Verdana" w:cs="Arial"/>
          <w:color w:val="000000" w:themeColor="text1"/>
          <w:sz w:val="18"/>
          <w:szCs w:val="18"/>
        </w:rPr>
        <w:t>) dach czteros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 xml:space="preserve">padowy o nachyleniu </w:t>
      </w:r>
      <w:r w:rsidR="002E57BA">
        <w:rPr>
          <w:rFonts w:ascii="Verdana" w:hAnsi="Verdana" w:cs="Arial"/>
          <w:color w:val="000000" w:themeColor="text1"/>
          <w:sz w:val="18"/>
          <w:szCs w:val="18"/>
        </w:rPr>
        <w:t>20</w:t>
      </w:r>
      <w:r w:rsidR="006371A8" w:rsidRPr="003A490C">
        <w:rPr>
          <w:rFonts w:ascii="Verdana" w:hAnsi="Verdana" w:cs="Arial"/>
          <w:color w:val="000000" w:themeColor="text1"/>
          <w:sz w:val="18"/>
          <w:szCs w:val="18"/>
        </w:rPr>
        <w:t>⁰</w:t>
      </w:r>
    </w:p>
    <w:p w14:paraId="36B967BD" w14:textId="203BA123" w:rsidR="006371A8" w:rsidRDefault="004E74C3" w:rsidP="006371A8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Wiata magazynowa B1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 xml:space="preserve"> – </w:t>
      </w:r>
      <w:r w:rsidRPr="004E74C3">
        <w:rPr>
          <w:rFonts w:ascii="Verdana" w:hAnsi="Verdana" w:cs="Arial"/>
          <w:color w:val="000000" w:themeColor="text1"/>
          <w:sz w:val="18"/>
          <w:szCs w:val="18"/>
        </w:rPr>
        <w:t>295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 xml:space="preserve"> m</w:t>
      </w:r>
      <w:r w:rsidR="006371A8">
        <w:rPr>
          <w:rFonts w:ascii="Verdana" w:hAnsi="Verdana" w:cs="Arial"/>
          <w:color w:val="000000" w:themeColor="text1"/>
          <w:sz w:val="18"/>
          <w:szCs w:val="18"/>
          <w:vertAlign w:val="superscript"/>
        </w:rPr>
        <w:t xml:space="preserve">2 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 xml:space="preserve"> dach jednospadowy o nachyleniu </w:t>
      </w:r>
      <w:r w:rsidR="002E57BA">
        <w:rPr>
          <w:rFonts w:ascii="Verdana" w:hAnsi="Verdana" w:cs="Arial"/>
          <w:color w:val="000000" w:themeColor="text1"/>
          <w:sz w:val="18"/>
          <w:szCs w:val="18"/>
        </w:rPr>
        <w:t xml:space="preserve">ok. </w:t>
      </w:r>
      <w:r w:rsidR="006371A8" w:rsidRPr="002E57BA">
        <w:rPr>
          <w:rFonts w:ascii="Verdana" w:hAnsi="Verdana" w:cs="Arial"/>
          <w:color w:val="000000" w:themeColor="text1"/>
          <w:sz w:val="18"/>
          <w:szCs w:val="18"/>
        </w:rPr>
        <w:t>3⁰</w:t>
      </w:r>
    </w:p>
    <w:p w14:paraId="01CD7EDA" w14:textId="54B48792" w:rsidR="006371A8" w:rsidRPr="002E57BA" w:rsidRDefault="004E74C3" w:rsidP="006371A8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Wiata garażowa B2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 xml:space="preserve"> – </w:t>
      </w:r>
      <w:r w:rsidRPr="004E74C3">
        <w:rPr>
          <w:rFonts w:ascii="Verdana" w:hAnsi="Verdana" w:cs="Arial"/>
          <w:color w:val="000000" w:themeColor="text1"/>
          <w:sz w:val="18"/>
          <w:szCs w:val="18"/>
        </w:rPr>
        <w:t>390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 xml:space="preserve"> m</w:t>
      </w:r>
      <w:r w:rsidR="006371A8">
        <w:rPr>
          <w:rFonts w:ascii="Verdana" w:hAnsi="Verdana" w:cs="Arial"/>
          <w:color w:val="000000" w:themeColor="text1"/>
          <w:sz w:val="18"/>
          <w:szCs w:val="18"/>
          <w:vertAlign w:val="superscript"/>
        </w:rPr>
        <w:t xml:space="preserve">2 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 xml:space="preserve"> dach jednospadowy o nachyleniu </w:t>
      </w:r>
      <w:r w:rsidR="002E57BA">
        <w:rPr>
          <w:rFonts w:ascii="Verdana" w:hAnsi="Verdana" w:cs="Arial"/>
          <w:color w:val="000000" w:themeColor="text1"/>
          <w:sz w:val="18"/>
          <w:szCs w:val="18"/>
        </w:rPr>
        <w:t xml:space="preserve">ok. </w:t>
      </w:r>
      <w:r w:rsidR="006371A8" w:rsidRPr="002E57BA">
        <w:rPr>
          <w:rFonts w:ascii="Verdana" w:hAnsi="Verdana" w:cs="Arial"/>
          <w:color w:val="000000" w:themeColor="text1"/>
          <w:sz w:val="18"/>
          <w:szCs w:val="18"/>
        </w:rPr>
        <w:t>3⁰</w:t>
      </w:r>
    </w:p>
    <w:p w14:paraId="438825B8" w14:textId="158427B4" w:rsidR="006371A8" w:rsidRDefault="00534EF5" w:rsidP="006371A8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Budynek sortowni – 3 888,67</w:t>
      </w:r>
      <w:r w:rsidR="006371A8">
        <w:rPr>
          <w:rFonts w:ascii="Verdana" w:hAnsi="Verdana" w:cs="Arial"/>
          <w:color w:val="000000" w:themeColor="text1"/>
          <w:sz w:val="18"/>
          <w:szCs w:val="18"/>
        </w:rPr>
        <w:t xml:space="preserve"> m</w:t>
      </w:r>
      <w:r w:rsidR="006371A8">
        <w:rPr>
          <w:rFonts w:ascii="Verdana" w:hAnsi="Verdana" w:cs="Arial"/>
          <w:color w:val="000000" w:themeColor="text1"/>
          <w:sz w:val="18"/>
          <w:szCs w:val="18"/>
          <w:vertAlign w:val="superscript"/>
        </w:rPr>
        <w:t xml:space="preserve">2 </w:t>
      </w:r>
      <w:r w:rsidR="002E57BA">
        <w:rPr>
          <w:rFonts w:ascii="Verdana" w:hAnsi="Verdana" w:cs="Arial"/>
          <w:color w:val="000000" w:themeColor="text1"/>
          <w:sz w:val="18"/>
          <w:szCs w:val="18"/>
        </w:rPr>
        <w:t>dach jednospadowy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o nachyleniu </w:t>
      </w:r>
      <w:r w:rsidR="00D473AE">
        <w:rPr>
          <w:rFonts w:ascii="Verdana" w:hAnsi="Verdana" w:cs="Arial"/>
          <w:color w:val="000000" w:themeColor="text1"/>
          <w:sz w:val="18"/>
          <w:szCs w:val="18"/>
        </w:rPr>
        <w:t xml:space="preserve">ok </w:t>
      </w:r>
      <w:r w:rsidR="002E57BA">
        <w:rPr>
          <w:rFonts w:ascii="Verdana" w:hAnsi="Verdana" w:cs="Arial"/>
          <w:color w:val="000000" w:themeColor="text1"/>
          <w:sz w:val="18"/>
          <w:szCs w:val="18"/>
        </w:rPr>
        <w:t>2</w:t>
      </w:r>
      <w:r w:rsidR="006371A8" w:rsidRPr="003A490C">
        <w:rPr>
          <w:rFonts w:ascii="Verdana" w:hAnsi="Verdana" w:cs="Arial"/>
          <w:color w:val="000000" w:themeColor="text1"/>
          <w:sz w:val="18"/>
          <w:szCs w:val="18"/>
        </w:rPr>
        <w:t>⁰</w:t>
      </w:r>
    </w:p>
    <w:p w14:paraId="1EFA3565" w14:textId="71761D18" w:rsidR="006371A8" w:rsidRDefault="00534EF5" w:rsidP="006371A8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Budynek garażowo –magazynowy z wiatą </w:t>
      </w:r>
      <w:r w:rsidR="004E74C3" w:rsidRPr="004E74C3">
        <w:rPr>
          <w:rFonts w:ascii="Verdana" w:hAnsi="Verdana" w:cs="Arial"/>
          <w:color w:val="000000" w:themeColor="text1"/>
          <w:sz w:val="18"/>
          <w:szCs w:val="18"/>
        </w:rPr>
        <w:t>277,5 m</w:t>
      </w:r>
      <w:r w:rsidR="004E74C3" w:rsidRPr="004E74C3">
        <w:rPr>
          <w:rFonts w:ascii="Verdana" w:hAnsi="Verdana" w:cs="Arial"/>
          <w:color w:val="000000" w:themeColor="text1"/>
          <w:sz w:val="18"/>
          <w:szCs w:val="18"/>
          <w:vertAlign w:val="superscript"/>
        </w:rPr>
        <w:t xml:space="preserve">2 </w:t>
      </w:r>
      <w:r w:rsidR="00F0692E" w:rsidRPr="004E74C3">
        <w:rPr>
          <w:rFonts w:ascii="Verdana" w:hAnsi="Verdana" w:cs="Arial"/>
          <w:color w:val="000000" w:themeColor="text1"/>
          <w:sz w:val="18"/>
          <w:szCs w:val="18"/>
        </w:rPr>
        <w:t>dach</w:t>
      </w:r>
      <w:r w:rsidR="00F0692E">
        <w:rPr>
          <w:rFonts w:ascii="Verdana" w:hAnsi="Verdana" w:cs="Arial"/>
          <w:color w:val="000000" w:themeColor="text1"/>
          <w:sz w:val="18"/>
          <w:szCs w:val="18"/>
        </w:rPr>
        <w:t xml:space="preserve"> jednospadowy o nachyleniu ok 2</w:t>
      </w:r>
      <w:r w:rsidR="00F0692E" w:rsidRPr="002E57BA">
        <w:rPr>
          <w:rFonts w:ascii="Verdana" w:hAnsi="Verdana" w:cs="Arial"/>
          <w:color w:val="000000" w:themeColor="text1"/>
          <w:sz w:val="18"/>
          <w:szCs w:val="18"/>
        </w:rPr>
        <w:t>⁰</w:t>
      </w:r>
    </w:p>
    <w:p w14:paraId="17D46823" w14:textId="79021225" w:rsidR="00F0692E" w:rsidRDefault="00F0692E" w:rsidP="006371A8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Zbiornik instalacji tryskaczowej – 460,80 </w:t>
      </w:r>
      <w:r w:rsidRPr="004E74C3">
        <w:rPr>
          <w:rFonts w:ascii="Verdana" w:hAnsi="Verdana" w:cs="Arial"/>
          <w:color w:val="000000" w:themeColor="text1"/>
          <w:sz w:val="18"/>
          <w:szCs w:val="18"/>
        </w:rPr>
        <w:t>dach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jednospadowy o nachyleniu ok 2</w:t>
      </w:r>
      <w:r w:rsidRPr="002E57BA">
        <w:rPr>
          <w:rFonts w:ascii="Verdana" w:hAnsi="Verdana" w:cs="Arial"/>
          <w:color w:val="000000" w:themeColor="text1"/>
          <w:sz w:val="18"/>
          <w:szCs w:val="18"/>
        </w:rPr>
        <w:t>⁰</w:t>
      </w:r>
    </w:p>
    <w:p w14:paraId="1E6AA89E" w14:textId="54B326BC" w:rsidR="00F0692E" w:rsidRPr="00DC68BE" w:rsidRDefault="00F0692E" w:rsidP="006371A8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Boks przy sortowni – 83,62</w:t>
      </w:r>
      <w:r w:rsidRPr="00F0692E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</w:rPr>
        <w:t>m</w:t>
      </w:r>
      <w:r w:rsidRPr="004E74C3">
        <w:rPr>
          <w:rFonts w:ascii="Verdana" w:hAnsi="Verdana" w:cs="Arial"/>
          <w:color w:val="000000" w:themeColor="text1"/>
          <w:sz w:val="18"/>
          <w:szCs w:val="18"/>
          <w:vertAlign w:val="superscript"/>
        </w:rPr>
        <w:t>2</w:t>
      </w:r>
      <w:r w:rsidRPr="00F0692E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bookmarkStart w:id="1" w:name="_Hlk119347528"/>
      <w:r w:rsidRPr="004E74C3">
        <w:rPr>
          <w:rFonts w:ascii="Verdana" w:hAnsi="Verdana" w:cs="Arial"/>
          <w:color w:val="000000" w:themeColor="text1"/>
          <w:sz w:val="18"/>
          <w:szCs w:val="18"/>
        </w:rPr>
        <w:t>dach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jednospadowy o nachyleniu ok 2</w:t>
      </w:r>
      <w:r w:rsidRPr="002E57BA">
        <w:rPr>
          <w:rFonts w:ascii="Verdana" w:hAnsi="Verdana" w:cs="Arial"/>
          <w:color w:val="000000" w:themeColor="text1"/>
          <w:sz w:val="18"/>
          <w:szCs w:val="18"/>
        </w:rPr>
        <w:t>⁰</w:t>
      </w:r>
      <w:bookmarkEnd w:id="1"/>
    </w:p>
    <w:p w14:paraId="7FDF2E17" w14:textId="4372502F" w:rsidR="00047D1B" w:rsidRDefault="006371A8" w:rsidP="002212D3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  <w:vertAlign w:val="superscript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Łączna powierzchnia dachów: </w:t>
      </w:r>
      <w:r w:rsidR="004E74C3" w:rsidRPr="004E74C3">
        <w:rPr>
          <w:rFonts w:ascii="Verdana" w:hAnsi="Verdana"/>
          <w:color w:val="000000" w:themeColor="text1"/>
          <w:sz w:val="18"/>
          <w:szCs w:val="18"/>
        </w:rPr>
        <w:t>5 </w:t>
      </w:r>
      <w:r w:rsidR="00F0692E">
        <w:rPr>
          <w:rFonts w:ascii="Verdana" w:hAnsi="Verdana"/>
          <w:color w:val="000000" w:themeColor="text1"/>
          <w:sz w:val="18"/>
          <w:szCs w:val="18"/>
        </w:rPr>
        <w:t>795</w:t>
      </w:r>
      <w:r w:rsidR="004E74C3" w:rsidRPr="004E74C3">
        <w:rPr>
          <w:rFonts w:ascii="Verdana" w:hAnsi="Verdana"/>
          <w:color w:val="000000" w:themeColor="text1"/>
          <w:sz w:val="18"/>
          <w:szCs w:val="18"/>
        </w:rPr>
        <w:t>,</w:t>
      </w:r>
      <w:r w:rsidR="00F0692E">
        <w:rPr>
          <w:rFonts w:ascii="Verdana" w:hAnsi="Verdana"/>
          <w:color w:val="000000" w:themeColor="text1"/>
          <w:sz w:val="18"/>
          <w:szCs w:val="18"/>
        </w:rPr>
        <w:t>49</w:t>
      </w:r>
      <w:r>
        <w:rPr>
          <w:rFonts w:ascii="Verdana" w:hAnsi="Verdana"/>
          <w:color w:val="000000" w:themeColor="text1"/>
          <w:sz w:val="18"/>
          <w:szCs w:val="18"/>
        </w:rPr>
        <w:t xml:space="preserve"> m</w:t>
      </w:r>
      <w:r>
        <w:rPr>
          <w:rFonts w:ascii="Verdana" w:hAnsi="Verdana"/>
          <w:color w:val="000000" w:themeColor="text1"/>
          <w:sz w:val="18"/>
          <w:szCs w:val="18"/>
          <w:vertAlign w:val="superscript"/>
        </w:rPr>
        <w:t>2</w:t>
      </w:r>
    </w:p>
    <w:p w14:paraId="2FF836B8" w14:textId="77777777" w:rsidR="00D5766D" w:rsidRDefault="00D5766D" w:rsidP="00BA5E58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60580F2D" w14:textId="77777777" w:rsidR="006371A8" w:rsidRDefault="006371A8" w:rsidP="00BA5E58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W ofercie proszę zawrzeć informacje odnośnie:</w:t>
      </w:r>
    </w:p>
    <w:p w14:paraId="2D4B257D" w14:textId="1B441F68" w:rsidR="006371A8" w:rsidRDefault="006371A8" w:rsidP="006371A8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Warunków zawarcia współpracy (</w:t>
      </w:r>
      <w:r w:rsidR="000E3A0C">
        <w:rPr>
          <w:rFonts w:ascii="Verdana" w:hAnsi="Verdana"/>
          <w:color w:val="000000" w:themeColor="text1"/>
          <w:sz w:val="18"/>
          <w:szCs w:val="18"/>
        </w:rPr>
        <w:t xml:space="preserve"> preferowane rozliczenie z m</w:t>
      </w:r>
      <w:r w:rsidR="00914C1E">
        <w:rPr>
          <w:rFonts w:ascii="Verdana" w:hAnsi="Verdana"/>
          <w:color w:val="000000" w:themeColor="text1"/>
          <w:sz w:val="18"/>
          <w:szCs w:val="18"/>
          <w:vertAlign w:val="superscript"/>
        </w:rPr>
        <w:t>2</w:t>
      </w:r>
      <w:r>
        <w:rPr>
          <w:rFonts w:ascii="Verdana" w:hAnsi="Verdana"/>
          <w:color w:val="000000" w:themeColor="text1"/>
          <w:sz w:val="18"/>
          <w:szCs w:val="18"/>
        </w:rPr>
        <w:t>)</w:t>
      </w:r>
      <w:r w:rsidR="00F0692E">
        <w:rPr>
          <w:rFonts w:ascii="Verdana" w:hAnsi="Verdana"/>
          <w:color w:val="000000" w:themeColor="text1"/>
          <w:sz w:val="18"/>
          <w:szCs w:val="18"/>
        </w:rPr>
        <w:t>,</w:t>
      </w:r>
    </w:p>
    <w:p w14:paraId="381E877B" w14:textId="63EDD971" w:rsidR="00460FE3" w:rsidRDefault="00460FE3" w:rsidP="006371A8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Sumy za pozostawanie w gotowości do świadczenia usługi</w:t>
      </w:r>
      <w:r w:rsidR="00F0692E">
        <w:rPr>
          <w:rFonts w:ascii="Verdana" w:hAnsi="Verdana" w:cs="Arial"/>
          <w:color w:val="000000" w:themeColor="text1"/>
          <w:sz w:val="18"/>
          <w:szCs w:val="18"/>
        </w:rPr>
        <w:t>,</w:t>
      </w:r>
    </w:p>
    <w:p w14:paraId="36E9F4B8" w14:textId="592048EB" w:rsidR="006371A8" w:rsidRDefault="006371A8" w:rsidP="006371A8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Czas oczekiwania przyjazdu pracowników od chwili zgłoszenia</w:t>
      </w:r>
      <w:r w:rsidR="00F0692E">
        <w:rPr>
          <w:rFonts w:ascii="Verdana" w:hAnsi="Verdana"/>
          <w:color w:val="000000" w:themeColor="text1"/>
          <w:sz w:val="18"/>
          <w:szCs w:val="18"/>
        </w:rPr>
        <w:t>,</w:t>
      </w:r>
    </w:p>
    <w:p w14:paraId="5793EAB5" w14:textId="77777777" w:rsidR="006371A8" w:rsidRDefault="006371A8" w:rsidP="006371A8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Warunki płatności za wykonaną usługę.</w:t>
      </w:r>
    </w:p>
    <w:p w14:paraId="05192873" w14:textId="4B270117" w:rsidR="00C1230E" w:rsidRDefault="0072512F" w:rsidP="006371A8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Prze</w:t>
      </w:r>
      <w:r w:rsidR="00D473AE">
        <w:rPr>
          <w:rFonts w:ascii="Verdana" w:hAnsi="Verdana"/>
          <w:color w:val="000000" w:themeColor="text1"/>
          <w:sz w:val="18"/>
          <w:szCs w:val="18"/>
        </w:rPr>
        <w:t xml:space="preserve">dstawienie oferty proponuje się  poprzedzić </w:t>
      </w:r>
      <w:r>
        <w:rPr>
          <w:rFonts w:ascii="Verdana" w:hAnsi="Verdana"/>
          <w:color w:val="000000" w:themeColor="text1"/>
          <w:sz w:val="18"/>
          <w:szCs w:val="18"/>
        </w:rPr>
        <w:t xml:space="preserve"> wizją lokaln</w:t>
      </w:r>
      <w:r w:rsidR="000E3A0C">
        <w:rPr>
          <w:rFonts w:ascii="Verdana" w:hAnsi="Verdana"/>
          <w:color w:val="000000" w:themeColor="text1"/>
          <w:sz w:val="18"/>
          <w:szCs w:val="18"/>
        </w:rPr>
        <w:t xml:space="preserve">ą na terenie Zakładu. </w:t>
      </w:r>
    </w:p>
    <w:p w14:paraId="559C8EE7" w14:textId="4FB9AF12" w:rsidR="00914C1E" w:rsidRDefault="00914C1E" w:rsidP="006371A8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Sprawę prowadzi: </w:t>
      </w:r>
      <w:r w:rsidRPr="00914C1E">
        <w:rPr>
          <w:rFonts w:ascii="Verdana" w:hAnsi="Verdana"/>
          <w:color w:val="000000" w:themeColor="text1"/>
          <w:sz w:val="18"/>
          <w:szCs w:val="18"/>
        </w:rPr>
        <w:t>Paweł Zdybowicz</w:t>
      </w:r>
    </w:p>
    <w:p w14:paraId="60A00B67" w14:textId="191BABDA" w:rsidR="006371A8" w:rsidRDefault="006371A8" w:rsidP="006371A8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hyperlink r:id="rId8" w:history="1">
        <w:r w:rsidR="00A6459C" w:rsidRPr="00BB0F89">
          <w:rPr>
            <w:rStyle w:val="Hipercze"/>
            <w:rFonts w:ascii="Verdana" w:hAnsi="Verdana"/>
            <w:sz w:val="18"/>
            <w:szCs w:val="18"/>
          </w:rPr>
          <w:t>pzdybowicz@eko-region.pl</w:t>
        </w:r>
      </w:hyperlink>
      <w:r w:rsidR="00D5766D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092758FD" w14:textId="35A68201" w:rsidR="00D473AE" w:rsidRPr="006371A8" w:rsidRDefault="00D473AE" w:rsidP="006371A8">
      <w:pPr>
        <w:pStyle w:val="Bezodstpw"/>
        <w:spacing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Telefon kontaktowy ( 034) 321 93 52) </w:t>
      </w:r>
      <w:r w:rsidR="00914C1E">
        <w:rPr>
          <w:rFonts w:ascii="Verdana" w:hAnsi="Verdana"/>
          <w:color w:val="000000" w:themeColor="text1"/>
          <w:sz w:val="18"/>
          <w:szCs w:val="18"/>
        </w:rPr>
        <w:t>w.104</w:t>
      </w:r>
    </w:p>
    <w:p w14:paraId="76E24C9A" w14:textId="77777777" w:rsidR="006371A8" w:rsidRPr="006371A8" w:rsidRDefault="006371A8" w:rsidP="00BA5E58">
      <w:pPr>
        <w:pStyle w:val="Bezodstpw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  <w:vertAlign w:val="superscript"/>
        </w:rPr>
      </w:pPr>
    </w:p>
    <w:p w14:paraId="62A19625" w14:textId="77777777" w:rsidR="00EE5E81" w:rsidRPr="00DC68BE" w:rsidRDefault="00EE5E81" w:rsidP="00BA5E58">
      <w:pPr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</w:p>
    <w:p w14:paraId="56BC60A6" w14:textId="77777777" w:rsidR="00A41C84" w:rsidRDefault="00A41C84" w:rsidP="00BA5E58">
      <w:pPr>
        <w:spacing w:after="0"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</w:p>
    <w:p w14:paraId="13D4A623" w14:textId="77777777" w:rsidR="00F20EEE" w:rsidRPr="00DC68BE" w:rsidRDefault="00F20EEE" w:rsidP="00BA5E58">
      <w:pPr>
        <w:spacing w:after="0"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</w:p>
    <w:sectPr w:rsidR="00F20EEE" w:rsidRPr="00DC68BE" w:rsidSect="00DC68BE">
      <w:pgSz w:w="11906" w:h="16838" w:code="9"/>
      <w:pgMar w:top="2438" w:right="1418" w:bottom="45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CDF2" w14:textId="77777777" w:rsidR="00221E3C" w:rsidRDefault="00221E3C" w:rsidP="0074659D">
      <w:pPr>
        <w:spacing w:after="0"/>
      </w:pPr>
      <w:r>
        <w:separator/>
      </w:r>
    </w:p>
  </w:endnote>
  <w:endnote w:type="continuationSeparator" w:id="0">
    <w:p w14:paraId="599EF763" w14:textId="77777777" w:rsidR="00221E3C" w:rsidRDefault="00221E3C" w:rsidP="007465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354A" w14:textId="77777777" w:rsidR="00221E3C" w:rsidRDefault="00221E3C" w:rsidP="0074659D">
      <w:pPr>
        <w:spacing w:after="0"/>
      </w:pPr>
      <w:r>
        <w:separator/>
      </w:r>
    </w:p>
  </w:footnote>
  <w:footnote w:type="continuationSeparator" w:id="0">
    <w:p w14:paraId="0FEEC9CD" w14:textId="77777777" w:rsidR="00221E3C" w:rsidRDefault="00221E3C" w:rsidP="007465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3A57"/>
    <w:multiLevelType w:val="hybridMultilevel"/>
    <w:tmpl w:val="3E862AB0"/>
    <w:lvl w:ilvl="0" w:tplc="31FA9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6C0CFA"/>
    <w:multiLevelType w:val="hybridMultilevel"/>
    <w:tmpl w:val="1004C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56598"/>
    <w:multiLevelType w:val="hybridMultilevel"/>
    <w:tmpl w:val="6EB6C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E1024"/>
    <w:multiLevelType w:val="hybridMultilevel"/>
    <w:tmpl w:val="AA2A9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92419"/>
    <w:multiLevelType w:val="hybridMultilevel"/>
    <w:tmpl w:val="FDAA29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676CA3"/>
    <w:multiLevelType w:val="hybridMultilevel"/>
    <w:tmpl w:val="8E782598"/>
    <w:lvl w:ilvl="0" w:tplc="F0B6F9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B4688"/>
    <w:multiLevelType w:val="hybridMultilevel"/>
    <w:tmpl w:val="5B2872CA"/>
    <w:lvl w:ilvl="0" w:tplc="245C62BC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A31F90"/>
    <w:multiLevelType w:val="hybridMultilevel"/>
    <w:tmpl w:val="626660FE"/>
    <w:lvl w:ilvl="0" w:tplc="6FAA2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9B75427"/>
    <w:multiLevelType w:val="hybridMultilevel"/>
    <w:tmpl w:val="2CE4A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F60A0"/>
    <w:multiLevelType w:val="hybridMultilevel"/>
    <w:tmpl w:val="2B78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66D2E"/>
    <w:multiLevelType w:val="hybridMultilevel"/>
    <w:tmpl w:val="9DE25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C433B"/>
    <w:multiLevelType w:val="hybridMultilevel"/>
    <w:tmpl w:val="CE96004A"/>
    <w:lvl w:ilvl="0" w:tplc="18304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602613">
    <w:abstractNumId w:val="0"/>
  </w:num>
  <w:num w:numId="2" w16cid:durableId="580522864">
    <w:abstractNumId w:val="7"/>
  </w:num>
  <w:num w:numId="3" w16cid:durableId="1111901068">
    <w:abstractNumId w:val="2"/>
  </w:num>
  <w:num w:numId="4" w16cid:durableId="1128662692">
    <w:abstractNumId w:val="8"/>
  </w:num>
  <w:num w:numId="5" w16cid:durableId="326132413">
    <w:abstractNumId w:val="9"/>
  </w:num>
  <w:num w:numId="6" w16cid:durableId="2081519234">
    <w:abstractNumId w:val="11"/>
  </w:num>
  <w:num w:numId="7" w16cid:durableId="438380221">
    <w:abstractNumId w:val="6"/>
  </w:num>
  <w:num w:numId="8" w16cid:durableId="1858425224">
    <w:abstractNumId w:val="5"/>
  </w:num>
  <w:num w:numId="9" w16cid:durableId="1282498763">
    <w:abstractNumId w:val="1"/>
  </w:num>
  <w:num w:numId="10" w16cid:durableId="2040349483">
    <w:abstractNumId w:val="4"/>
  </w:num>
  <w:num w:numId="11" w16cid:durableId="696857398">
    <w:abstractNumId w:val="10"/>
  </w:num>
  <w:num w:numId="12" w16cid:durableId="1623267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50"/>
    <w:rsid w:val="00002C8C"/>
    <w:rsid w:val="00023AA7"/>
    <w:rsid w:val="000330C9"/>
    <w:rsid w:val="00047D1B"/>
    <w:rsid w:val="00085AFA"/>
    <w:rsid w:val="000900AC"/>
    <w:rsid w:val="000C7DB5"/>
    <w:rsid w:val="000E3A0C"/>
    <w:rsid w:val="001D3890"/>
    <w:rsid w:val="00201738"/>
    <w:rsid w:val="002212D3"/>
    <w:rsid w:val="00221E3C"/>
    <w:rsid w:val="002A49D7"/>
    <w:rsid w:val="002E57BA"/>
    <w:rsid w:val="00356833"/>
    <w:rsid w:val="00383B36"/>
    <w:rsid w:val="003A490C"/>
    <w:rsid w:val="003A5E50"/>
    <w:rsid w:val="003C5D57"/>
    <w:rsid w:val="003D729A"/>
    <w:rsid w:val="004113C0"/>
    <w:rsid w:val="0041686C"/>
    <w:rsid w:val="00426B1E"/>
    <w:rsid w:val="00460FE3"/>
    <w:rsid w:val="00475075"/>
    <w:rsid w:val="00475FBD"/>
    <w:rsid w:val="0048061C"/>
    <w:rsid w:val="00484480"/>
    <w:rsid w:val="004A041B"/>
    <w:rsid w:val="004C16FB"/>
    <w:rsid w:val="004E74C3"/>
    <w:rsid w:val="00523E26"/>
    <w:rsid w:val="005241B7"/>
    <w:rsid w:val="00534EF5"/>
    <w:rsid w:val="005A294B"/>
    <w:rsid w:val="005B4FE0"/>
    <w:rsid w:val="005B6A2A"/>
    <w:rsid w:val="005D6DD2"/>
    <w:rsid w:val="005D75DA"/>
    <w:rsid w:val="00631959"/>
    <w:rsid w:val="006371A8"/>
    <w:rsid w:val="0065433C"/>
    <w:rsid w:val="006876B7"/>
    <w:rsid w:val="006F7E97"/>
    <w:rsid w:val="0072512F"/>
    <w:rsid w:val="0074659D"/>
    <w:rsid w:val="007B6C02"/>
    <w:rsid w:val="007F1309"/>
    <w:rsid w:val="00845CDB"/>
    <w:rsid w:val="008E4142"/>
    <w:rsid w:val="00914C1E"/>
    <w:rsid w:val="00916870"/>
    <w:rsid w:val="009236FF"/>
    <w:rsid w:val="00997302"/>
    <w:rsid w:val="00A203DD"/>
    <w:rsid w:val="00A40943"/>
    <w:rsid w:val="00A41C84"/>
    <w:rsid w:val="00A447AA"/>
    <w:rsid w:val="00A6459C"/>
    <w:rsid w:val="00AB4F66"/>
    <w:rsid w:val="00AD282F"/>
    <w:rsid w:val="00AD3D72"/>
    <w:rsid w:val="00AF3303"/>
    <w:rsid w:val="00BA5E58"/>
    <w:rsid w:val="00C1230E"/>
    <w:rsid w:val="00C47EB7"/>
    <w:rsid w:val="00C910AC"/>
    <w:rsid w:val="00CA2CBF"/>
    <w:rsid w:val="00D4360E"/>
    <w:rsid w:val="00D473AE"/>
    <w:rsid w:val="00D5766D"/>
    <w:rsid w:val="00D9224D"/>
    <w:rsid w:val="00D93197"/>
    <w:rsid w:val="00DA1F93"/>
    <w:rsid w:val="00DC68BE"/>
    <w:rsid w:val="00E409B1"/>
    <w:rsid w:val="00E60C77"/>
    <w:rsid w:val="00E8372B"/>
    <w:rsid w:val="00EC318A"/>
    <w:rsid w:val="00ED77E6"/>
    <w:rsid w:val="00EE3CA4"/>
    <w:rsid w:val="00EE5E81"/>
    <w:rsid w:val="00F02922"/>
    <w:rsid w:val="00F0692E"/>
    <w:rsid w:val="00F20EEE"/>
    <w:rsid w:val="00F50C46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C681"/>
  <w15:chartTrackingRefBased/>
  <w15:docId w15:val="{2274644F-FC11-4118-8018-0776852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E5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C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7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E8372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0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B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59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59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5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44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766D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6459C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ybowicz@eko-regi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BE78-56B5-4EAF-B6ED-675BACD0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Krupa</dc:creator>
  <cp:keywords/>
  <dc:description/>
  <cp:lastModifiedBy>Paweł Zdybowicz</cp:lastModifiedBy>
  <cp:revision>17</cp:revision>
  <cp:lastPrinted>2020-09-04T06:15:00Z</cp:lastPrinted>
  <dcterms:created xsi:type="dcterms:W3CDTF">2020-09-04T06:04:00Z</dcterms:created>
  <dcterms:modified xsi:type="dcterms:W3CDTF">2022-11-14T18:56:00Z</dcterms:modified>
</cp:coreProperties>
</file>