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93" w:rsidRPr="00A12BA0" w:rsidRDefault="00476F93" w:rsidP="00476F93">
      <w:pPr>
        <w:jc w:val="right"/>
        <w:rPr>
          <w:rFonts w:ascii="Times New Roman" w:hAnsi="Times New Roman" w:cs="Times New Roman"/>
        </w:rPr>
      </w:pPr>
      <w:r w:rsidRPr="00820169">
        <w:rPr>
          <w:rFonts w:ascii="Times New Roman" w:hAnsi="Times New Roman" w:cs="Times New Roman"/>
        </w:rPr>
        <w:t>ZAŁĄCZNIK Nr 1</w:t>
      </w:r>
    </w:p>
    <w:p w:rsidR="00476F93" w:rsidRDefault="00476F93" w:rsidP="0047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476F93" w:rsidRDefault="00476F93" w:rsidP="0047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F93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wykonanie rozgraniczenia nieruchomości o nr ewidencyjnym 139 z nieruchomością sąsiednią o nr ewidencyjnym 138                             w obrębie geodezyjnym Gierczyce, gmina Wojciechowice.</w:t>
      </w:r>
    </w:p>
    <w:p w:rsidR="00476F93" w:rsidRPr="000B0135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93" w:rsidRPr="00820169" w:rsidRDefault="00476F93" w:rsidP="00476F93">
      <w:pPr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476F93" w:rsidRDefault="00476F93" w:rsidP="00476F93">
      <w:pPr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adres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76F93" w:rsidRPr="00820169" w:rsidRDefault="00476F93" w:rsidP="00476F93">
      <w:pPr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telefon/fax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76F93" w:rsidRPr="00820169" w:rsidRDefault="00476F93" w:rsidP="00476F93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476F93" w:rsidRPr="00820169" w:rsidRDefault="00476F93" w:rsidP="00476F93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Oferujemy realizację przedmiotu zamówienia określonego w zapytaniu ofertowym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169">
        <w:rPr>
          <w:rFonts w:ascii="Times New Roman" w:hAnsi="Times New Roman" w:cs="Times New Roman"/>
          <w:sz w:val="24"/>
          <w:szCs w:val="24"/>
        </w:rPr>
        <w:t>i załącz</w:t>
      </w:r>
      <w:r>
        <w:rPr>
          <w:rFonts w:ascii="Times New Roman" w:hAnsi="Times New Roman" w:cs="Times New Roman"/>
          <w:sz w:val="24"/>
          <w:szCs w:val="24"/>
        </w:rPr>
        <w:t>onych do niego załącznikach za:</w:t>
      </w:r>
    </w:p>
    <w:p w:rsidR="00476F93" w:rsidRPr="00820169" w:rsidRDefault="00476F93" w:rsidP="00476F93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476F93" w:rsidRPr="00820169" w:rsidRDefault="00476F93" w:rsidP="00476F93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76F93" w:rsidRPr="00820169" w:rsidRDefault="00476F93" w:rsidP="00476F93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476F93" w:rsidRPr="00820169" w:rsidRDefault="00476F93" w:rsidP="00476F93">
      <w:pPr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1)</w:t>
      </w:r>
      <w:r w:rsidRPr="00820169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2)</w:t>
      </w:r>
      <w:r w:rsidRPr="00820169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3)</w:t>
      </w:r>
      <w:r w:rsidRPr="00820169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4)</w:t>
      </w:r>
      <w:r w:rsidRPr="00820169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5)</w:t>
      </w:r>
      <w:r w:rsidRPr="00820169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6)</w:t>
      </w:r>
      <w:r w:rsidRPr="00820169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476F93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>7)</w:t>
      </w:r>
      <w:r w:rsidRPr="00820169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wy</w:t>
      </w:r>
      <w:r>
        <w:rPr>
          <w:rFonts w:ascii="Times New Roman" w:hAnsi="Times New Roman" w:cs="Times New Roman"/>
          <w:sz w:val="24"/>
          <w:szCs w:val="24"/>
        </w:rPr>
        <w:t>znaczonym przez zamawiającego.</w:t>
      </w:r>
    </w:p>
    <w:p w:rsidR="00476F93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3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3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3" w:rsidRPr="00820169" w:rsidRDefault="00476F93" w:rsidP="0047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93" w:rsidRPr="00F52544" w:rsidRDefault="00476F93" w:rsidP="00476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169">
        <w:rPr>
          <w:rFonts w:ascii="Times New Roman" w:hAnsi="Times New Roman" w:cs="Times New Roman"/>
          <w:sz w:val="24"/>
          <w:szCs w:val="24"/>
        </w:rPr>
        <w:t xml:space="preserve"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169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476F93" w:rsidRDefault="00476F93" w:rsidP="00476F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2C06" w:rsidRDefault="00682C06">
      <w:bookmarkStart w:id="0" w:name="_GoBack"/>
      <w:bookmarkEnd w:id="0"/>
    </w:p>
    <w:sectPr w:rsidR="0068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ED"/>
    <w:rsid w:val="00476F93"/>
    <w:rsid w:val="00682C06"/>
    <w:rsid w:val="008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CCDE-07A4-4F80-B01E-200EAEED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F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2</cp:revision>
  <dcterms:created xsi:type="dcterms:W3CDTF">2021-05-24T11:34:00Z</dcterms:created>
  <dcterms:modified xsi:type="dcterms:W3CDTF">2021-05-24T11:34:00Z</dcterms:modified>
</cp:coreProperties>
</file>