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E0" w:rsidRDefault="00D245E0" w:rsidP="00BF76FD">
      <w:pPr>
        <w:jc w:val="center"/>
        <w:rPr>
          <w:b/>
        </w:rPr>
      </w:pPr>
      <w:r w:rsidRPr="00F1412D">
        <w:rPr>
          <w:b/>
        </w:rPr>
        <w:t>UMOWA NR</w:t>
      </w:r>
      <w:r w:rsidR="00110D69">
        <w:rPr>
          <w:b/>
        </w:rPr>
        <w:t xml:space="preserve"> </w:t>
      </w:r>
      <w:r w:rsidR="00BF76FD">
        <w:rPr>
          <w:b/>
        </w:rPr>
        <w:t xml:space="preserve"> </w:t>
      </w:r>
      <w:r w:rsidR="002A5C88">
        <w:rPr>
          <w:b/>
        </w:rPr>
        <w:t xml:space="preserve"> </w:t>
      </w:r>
    </w:p>
    <w:p w:rsidR="00BF76FD" w:rsidRPr="00F1412D" w:rsidRDefault="00BF76FD" w:rsidP="00BF76FD">
      <w:pPr>
        <w:jc w:val="center"/>
        <w:rPr>
          <w:b/>
        </w:rPr>
      </w:pPr>
    </w:p>
    <w:p w:rsidR="00D245E0" w:rsidRPr="00F1412D" w:rsidRDefault="00D245E0" w:rsidP="00D245E0">
      <w:pPr>
        <w:jc w:val="both"/>
      </w:pPr>
      <w:r>
        <w:t>Zawarta dnia</w:t>
      </w:r>
      <w:r w:rsidR="005405C4">
        <w:t xml:space="preserve"> </w:t>
      </w:r>
      <w:r w:rsidR="002A5C88">
        <w:t xml:space="preserve"> …………</w:t>
      </w:r>
      <w:r w:rsidR="00AE5142">
        <w:t xml:space="preserve"> 2020</w:t>
      </w:r>
      <w:r w:rsidRPr="00F1412D">
        <w:t xml:space="preserve"> roku pomiędzy: Muzeum Okręgowym im. Leona Wyczółkowskiego</w:t>
      </w:r>
      <w:r w:rsidRPr="00F1412D">
        <w:rPr>
          <w:b/>
        </w:rPr>
        <w:t xml:space="preserve">                                 </w:t>
      </w:r>
      <w:r w:rsidRPr="00F1412D">
        <w:t>w Bydgoszczy</w:t>
      </w:r>
      <w:r w:rsidRPr="00F1412D">
        <w:rPr>
          <w:b/>
        </w:rPr>
        <w:t xml:space="preserve">, </w:t>
      </w:r>
      <w:r w:rsidRPr="00F1412D">
        <w:t>85-006 Bydgoszcz, ul. Gdańska 4,</w:t>
      </w:r>
      <w:r w:rsidRPr="00F1412D">
        <w:rPr>
          <w:b/>
        </w:rPr>
        <w:t xml:space="preserve"> </w:t>
      </w:r>
      <w:r w:rsidRPr="00F1412D">
        <w:t>REGON: 092554209, NIP: 967-00-56-094, zwanym dalej „</w:t>
      </w:r>
      <w:r w:rsidRPr="00F1412D">
        <w:rPr>
          <w:b/>
        </w:rPr>
        <w:t>Zamawiającym</w:t>
      </w:r>
      <w:r w:rsidRPr="00F1412D">
        <w:t>”, reprezentowanym przez:</w:t>
      </w:r>
    </w:p>
    <w:p w:rsidR="00D245E0" w:rsidRPr="00F1412D" w:rsidRDefault="0024013F" w:rsidP="00D245E0">
      <w:pPr>
        <w:jc w:val="both"/>
      </w:pPr>
      <w:r>
        <w:t xml:space="preserve"> </w:t>
      </w:r>
      <w:r w:rsidR="00AE5142">
        <w:t xml:space="preserve"> </w:t>
      </w:r>
    </w:p>
    <w:p w:rsidR="007716E3" w:rsidRDefault="007716E3" w:rsidP="002222A4">
      <w:pPr>
        <w:jc w:val="both"/>
      </w:pPr>
      <w:r>
        <w:t>a</w:t>
      </w:r>
    </w:p>
    <w:p w:rsidR="001F4188" w:rsidRPr="001F4188" w:rsidRDefault="002A5C88" w:rsidP="00AE5142">
      <w:r>
        <w:t>………………………………………………………………………………………………………..</w:t>
      </w:r>
      <w:r w:rsidR="00C578EB">
        <w:t xml:space="preserve">                                   </w:t>
      </w:r>
      <w:r w:rsidR="00AE5142">
        <w:t>zw</w:t>
      </w:r>
      <w:r w:rsidR="001F4188">
        <w:t xml:space="preserve">anym dalej </w:t>
      </w:r>
      <w:r w:rsidR="001F4188" w:rsidRPr="001F4188">
        <w:rPr>
          <w:b/>
        </w:rPr>
        <w:t>„Wykonawcą”</w:t>
      </w:r>
      <w:r w:rsidR="00AE5142">
        <w:rPr>
          <w:b/>
        </w:rPr>
        <w:t xml:space="preserve">, </w:t>
      </w:r>
      <w:r w:rsidR="001F4188" w:rsidRPr="001F4188">
        <w:t>reprezentowanym przez:</w:t>
      </w:r>
      <w:r w:rsidR="00AE5142">
        <w:t xml:space="preserve"> </w:t>
      </w:r>
      <w:r>
        <w:t>……………..</w:t>
      </w:r>
    </w:p>
    <w:p w:rsidR="00D245E0" w:rsidRPr="00F1412D" w:rsidRDefault="00AE5142" w:rsidP="002A5C88">
      <w:pPr>
        <w:jc w:val="both"/>
      </w:pPr>
      <w:r>
        <w:t xml:space="preserve">na </w:t>
      </w:r>
      <w:r w:rsidR="00D245E0" w:rsidRPr="00F1412D">
        <w:t xml:space="preserve">zadanie pn.: </w:t>
      </w:r>
      <w:r w:rsidR="002A5C88" w:rsidRPr="002A5C88">
        <w:rPr>
          <w:b/>
          <w:i/>
        </w:rPr>
        <w:t>Dostawy zakupu  materiałów,  narzędzi , art. BHP dla Muzeum Okręgowego im. Leona Wyczółkowskiego w Bydgoszczy</w:t>
      </w:r>
    </w:p>
    <w:p w:rsidR="00D245E0" w:rsidRPr="00F1412D" w:rsidRDefault="00D245E0" w:rsidP="00D245E0">
      <w:pPr>
        <w:jc w:val="both"/>
      </w:pPr>
      <w:r w:rsidRPr="00F1412D">
        <w:t xml:space="preserve">Niniejsza umowa jest konsekwencją wyboru przez Zamawiającego oferty w zapytaniu ofertowym </w:t>
      </w:r>
      <w:r>
        <w:t xml:space="preserve">z dnia                      </w:t>
      </w:r>
      <w:r w:rsidR="00110D69">
        <w:t xml:space="preserve">  </w:t>
      </w:r>
    </w:p>
    <w:p w:rsidR="00D245E0" w:rsidRPr="00F1412D" w:rsidRDefault="002A5C88" w:rsidP="00AE5142">
      <w:r>
        <w:t>……………………</w:t>
      </w:r>
      <w:r w:rsidR="004577C4">
        <w:t xml:space="preserve"> 2020r  poprzez platformę zakupową Open </w:t>
      </w:r>
      <w:proofErr w:type="spellStart"/>
      <w:r w:rsidR="004577C4">
        <w:t>Nexus</w:t>
      </w:r>
      <w:proofErr w:type="spellEnd"/>
      <w:r w:rsidR="004577C4">
        <w:t>.</w:t>
      </w:r>
    </w:p>
    <w:p w:rsidR="00D245E0" w:rsidRPr="00F1412D" w:rsidRDefault="00D245E0" w:rsidP="00D245E0">
      <w:pPr>
        <w:autoSpaceDE w:val="0"/>
        <w:autoSpaceDN w:val="0"/>
        <w:adjustRightInd w:val="0"/>
        <w:spacing w:before="154" w:line="360" w:lineRule="auto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t>§1</w:t>
      </w:r>
    </w:p>
    <w:p w:rsidR="00D245E0" w:rsidRPr="00F1412D" w:rsidRDefault="00D245E0" w:rsidP="00D245E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1412D">
        <w:rPr>
          <w:b/>
          <w:bCs/>
        </w:rPr>
        <w:t>Przedmiot umowy</w:t>
      </w:r>
    </w:p>
    <w:p w:rsidR="00D245E0" w:rsidRPr="00F1412D" w:rsidRDefault="00D245E0" w:rsidP="00B52AB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 xml:space="preserve">Przedmiotem umowy </w:t>
      </w:r>
      <w:r w:rsidR="00285290">
        <w:t>jest</w:t>
      </w:r>
      <w:r w:rsidRPr="00F1412D">
        <w:t xml:space="preserve"> dostaw</w:t>
      </w:r>
      <w:r w:rsidR="00285290">
        <w:t>a</w:t>
      </w:r>
      <w:r w:rsidRPr="00F1412D">
        <w:t xml:space="preserve"> </w:t>
      </w:r>
      <w:r w:rsidR="00285290" w:rsidRPr="00285290">
        <w:t>materiałów,  narzędzi , art. BHP</w:t>
      </w:r>
      <w:r w:rsidR="00285290" w:rsidRPr="00F1412D">
        <w:t xml:space="preserve"> </w:t>
      </w:r>
      <w:r w:rsidR="00285290">
        <w:t xml:space="preserve"> </w:t>
      </w:r>
      <w:r w:rsidRPr="00F1412D">
        <w:t>będących przedmiotem postępowania, określonych</w:t>
      </w:r>
      <w:r w:rsidR="00285290">
        <w:t>,</w:t>
      </w:r>
      <w:r w:rsidR="00B52AB3">
        <w:t xml:space="preserve"> </w:t>
      </w:r>
      <w:r w:rsidRPr="00F1412D">
        <w:t>co do rodzaju i szacunkowej ilości w załączniku do umowy, stanowiącym jej integralną część.</w:t>
      </w:r>
    </w:p>
    <w:p w:rsidR="00D245E0" w:rsidRPr="00F1412D" w:rsidRDefault="00D245E0" w:rsidP="00B52AB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>Wykonawca zobowiązuje się do dostarczania Zamawiającemu przedmiotu zamówienia zgodnego z opisem wynikającym z załącznika do umowy, wraz z rozładunkiem i wniesieniem na miejsce wskazane przez Zamawiającego własny</w:t>
      </w:r>
      <w:r w:rsidR="00AC0CEF">
        <w:t>m staraniem, na własne ryzyko i</w:t>
      </w:r>
      <w:r w:rsidRPr="00F1412D">
        <w:t xml:space="preserve"> koszt bez obciążania z tego tytułu Zamawiającego dodatkowymi kosztami. </w:t>
      </w:r>
    </w:p>
    <w:p w:rsidR="00D245E0" w:rsidRPr="00F1412D" w:rsidRDefault="00D245E0" w:rsidP="00B52AB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>Wykonawca oświadcza, że przedmiot zamówienia posiada wszelkie niezbędne certyfikaty, atesty bądź aprobaty właściwych urzędów.</w:t>
      </w:r>
    </w:p>
    <w:p w:rsidR="00D245E0" w:rsidRPr="00F1412D" w:rsidRDefault="00D245E0" w:rsidP="00B52AB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>W okresie obowiązywania niniejszej umowy Wykonawca zobowiązuje się do utrzymywania stałej, zatwier</w:t>
      </w:r>
      <w:r w:rsidR="00B86673">
        <w:t xml:space="preserve">dzonej przez Zamawiającego </w:t>
      </w:r>
      <w:r w:rsidRPr="00F1412D">
        <w:t>jakości oraz technicznych wymogów oferowanych artykułów jak również stałości cen przez cały okres trwania umowy.</w:t>
      </w:r>
    </w:p>
    <w:p w:rsidR="00D245E0" w:rsidRPr="00F1412D" w:rsidRDefault="00D245E0" w:rsidP="00D245E0">
      <w:pPr>
        <w:tabs>
          <w:tab w:val="left" w:pos="360"/>
        </w:tabs>
        <w:autoSpaceDE w:val="0"/>
        <w:autoSpaceDN w:val="0"/>
        <w:adjustRightInd w:val="0"/>
        <w:jc w:val="both"/>
      </w:pPr>
    </w:p>
    <w:p w:rsidR="00D245E0" w:rsidRPr="00F1412D" w:rsidRDefault="00D245E0" w:rsidP="00D245E0">
      <w:pPr>
        <w:tabs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F1412D">
        <w:rPr>
          <w:b/>
        </w:rPr>
        <w:t>§ 2</w:t>
      </w:r>
    </w:p>
    <w:p w:rsidR="00D245E0" w:rsidRPr="00F1412D" w:rsidRDefault="00D245E0" w:rsidP="00D245E0">
      <w:pPr>
        <w:tabs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F1412D">
        <w:rPr>
          <w:b/>
        </w:rPr>
        <w:t>Realizacja dostaw</w:t>
      </w:r>
    </w:p>
    <w:p w:rsidR="00D245E0" w:rsidRPr="00F1412D" w:rsidRDefault="00D245E0" w:rsidP="00D245E0">
      <w:pPr>
        <w:tabs>
          <w:tab w:val="left" w:pos="360"/>
        </w:tabs>
        <w:autoSpaceDE w:val="0"/>
        <w:autoSpaceDN w:val="0"/>
        <w:adjustRightInd w:val="0"/>
        <w:jc w:val="center"/>
      </w:pPr>
    </w:p>
    <w:p w:rsidR="00D245E0" w:rsidRPr="00F1412D" w:rsidRDefault="005405C4" w:rsidP="00B52AB3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</w:pPr>
      <w:r>
        <w:t xml:space="preserve">1.  </w:t>
      </w:r>
      <w:r w:rsidR="00D245E0" w:rsidRPr="00F1412D">
        <w:t>Dostawy odbywać się będą etapami, w terminach uzgodnionych z Zamawi</w:t>
      </w:r>
      <w:r>
        <w:t xml:space="preserve">ającym każdorazowo na podstawie </w:t>
      </w:r>
      <w:r w:rsidR="00D245E0" w:rsidRPr="00F1412D">
        <w:t>zamów</w:t>
      </w:r>
      <w:r w:rsidR="00B86673">
        <w:t>ienia składanego przez odbiorcę</w:t>
      </w:r>
      <w:r w:rsidR="00D245E0" w:rsidRPr="00F1412D">
        <w:t xml:space="preserve"> telefonicznie pod numerem</w:t>
      </w:r>
      <w:r w:rsidR="00110D69">
        <w:t xml:space="preserve"> …………..</w:t>
      </w:r>
      <w:r>
        <w:t>, faxem</w:t>
      </w:r>
      <w:r w:rsidR="00D245E0">
        <w:t xml:space="preserve"> na numer </w:t>
      </w:r>
      <w:r w:rsidR="00110D69">
        <w:t>………….</w:t>
      </w:r>
      <w:r w:rsidR="00D10231">
        <w:t xml:space="preserve">, </w:t>
      </w:r>
      <w:r>
        <w:t>e-mailem na a</w:t>
      </w:r>
      <w:r w:rsidR="00AC0CEF">
        <w:t xml:space="preserve">dres: </w:t>
      </w:r>
      <w:r w:rsidR="00110D69">
        <w:t>……………………………….</w:t>
      </w:r>
    </w:p>
    <w:p w:rsidR="00D245E0" w:rsidRPr="00F1412D" w:rsidRDefault="00D245E0" w:rsidP="00B52AB3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F1412D">
        <w:t>2.    Zamówienie określać będzie przedmiot zamówienia wraz ze wskazaniem ilości.</w:t>
      </w:r>
    </w:p>
    <w:p w:rsidR="00D245E0" w:rsidRPr="00F1412D" w:rsidRDefault="00D245E0" w:rsidP="00B52AB3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F1412D">
        <w:t xml:space="preserve">3.    Termin realizacji zamówienia nie może przekroczyć </w:t>
      </w:r>
      <w:r w:rsidR="00893346">
        <w:t>10</w:t>
      </w:r>
      <w:r w:rsidRPr="00F1412D">
        <w:t xml:space="preserve"> dni roboczych, licząc od dnia złożenia zamówienia.</w:t>
      </w:r>
    </w:p>
    <w:p w:rsidR="00D245E0" w:rsidRPr="00F1412D" w:rsidRDefault="00D245E0" w:rsidP="00B52AB3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F1412D">
        <w:t xml:space="preserve">4.    Termin realizacji zamówienia w trybie pilnym wynosi </w:t>
      </w:r>
      <w:r w:rsidR="00893346">
        <w:t>3</w:t>
      </w:r>
      <w:r w:rsidRPr="00F1412D">
        <w:t xml:space="preserve"> d</w:t>
      </w:r>
      <w:r w:rsidR="0024013F">
        <w:t>ni</w:t>
      </w:r>
      <w:r w:rsidRPr="00F1412D">
        <w:t xml:space="preserve"> robocz</w:t>
      </w:r>
      <w:r w:rsidR="005D540F">
        <w:t>e</w:t>
      </w:r>
      <w:r w:rsidRPr="00F1412D">
        <w:t xml:space="preserve"> od daty złożenia zamówienia.</w:t>
      </w:r>
    </w:p>
    <w:p w:rsidR="00D245E0" w:rsidRPr="00F1412D" w:rsidRDefault="00D245E0" w:rsidP="00D245E0">
      <w:pPr>
        <w:autoSpaceDE w:val="0"/>
        <w:autoSpaceDN w:val="0"/>
        <w:adjustRightInd w:val="0"/>
        <w:spacing w:before="91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t>§3</w:t>
      </w:r>
    </w:p>
    <w:p w:rsidR="00D245E0" w:rsidRPr="00F1412D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  <w:r w:rsidRPr="00F1412D">
        <w:rPr>
          <w:b/>
          <w:bCs/>
        </w:rPr>
        <w:t>Warunki płatności</w:t>
      </w:r>
    </w:p>
    <w:p w:rsidR="00D245E0" w:rsidRPr="00B86673" w:rsidRDefault="00B86673" w:rsidP="00B52AB3">
      <w:pPr>
        <w:spacing w:before="120"/>
      </w:pPr>
      <w:r>
        <w:t xml:space="preserve">1.   </w:t>
      </w:r>
      <w:r w:rsidR="00D245E0" w:rsidRPr="00B86673">
        <w:t>Wartość umowy została</w:t>
      </w:r>
      <w:r w:rsidR="00AC0CEF" w:rsidRPr="00B86673">
        <w:t xml:space="preserve"> określona na kwotę </w:t>
      </w:r>
      <w:r w:rsidR="00285290">
        <w:t xml:space="preserve"> ………………..</w:t>
      </w:r>
      <w:r w:rsidR="001F3F79">
        <w:t xml:space="preserve"> złotych brutto </w:t>
      </w:r>
      <w:r w:rsidR="00285290">
        <w:t>…………………………………….</w:t>
      </w:r>
      <w:r w:rsidR="00F72EF7">
        <w:t>netto.</w:t>
      </w:r>
    </w:p>
    <w:p w:rsidR="00D245E0" w:rsidRPr="00B86673" w:rsidRDefault="00B86673" w:rsidP="00B52AB3">
      <w:pPr>
        <w:pStyle w:val="Akapitzlist"/>
        <w:spacing w:before="120"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 </w:t>
      </w:r>
      <w:r w:rsidR="00D245E0" w:rsidRPr="00B86673">
        <w:rPr>
          <w:rFonts w:ascii="Times New Roman" w:hAnsi="Times New Roman"/>
          <w:sz w:val="20"/>
          <w:szCs w:val="20"/>
        </w:rPr>
        <w:t>Płatność za przedmiot Zamówienia będzie realizowana na podstawie faktur VAT za dostarczone artykuły.</w:t>
      </w:r>
    </w:p>
    <w:p w:rsidR="00B86673" w:rsidRPr="00792479" w:rsidRDefault="00B86673" w:rsidP="00B52AB3">
      <w:pPr>
        <w:spacing w:before="120"/>
        <w:jc w:val="both"/>
      </w:pPr>
      <w:r>
        <w:t xml:space="preserve">3.   </w:t>
      </w:r>
      <w:r w:rsidR="00D245E0" w:rsidRPr="00792479">
        <w:t>Płatność faktur, o których mowa w ustępie powyżej realizowana będzie na rachunek bankowy Wykonawcy</w:t>
      </w:r>
    </w:p>
    <w:p w:rsidR="00D245E0" w:rsidRPr="00B86673" w:rsidRDefault="00D245E0" w:rsidP="00B52AB3">
      <w:pPr>
        <w:spacing w:before="120"/>
        <w:jc w:val="both"/>
      </w:pPr>
      <w:r w:rsidRPr="00792479">
        <w:t xml:space="preserve">      o numerze wskazanym każdorazowo na fakturze VAT w terminie </w:t>
      </w:r>
      <w:r w:rsidR="00F60880">
        <w:t>30</w:t>
      </w:r>
      <w:r w:rsidRPr="00792479">
        <w:t xml:space="preserve"> dni od dnia doręczenia</w:t>
      </w:r>
      <w:r w:rsidRPr="00B86673">
        <w:t>.</w:t>
      </w:r>
    </w:p>
    <w:p w:rsidR="00D245E0" w:rsidRDefault="00B52AB3" w:rsidP="00B52AB3">
      <w:pPr>
        <w:spacing w:before="120"/>
        <w:jc w:val="both"/>
      </w:pPr>
      <w:r>
        <w:t xml:space="preserve">4.  </w:t>
      </w:r>
      <w:r w:rsidR="00D245E0" w:rsidRPr="00D10231">
        <w:t>Wykonawca otrzyma wynagrodzeni</w:t>
      </w:r>
      <w:r w:rsidR="007417A5">
        <w:t>e</w:t>
      </w:r>
      <w:r w:rsidR="00D245E0" w:rsidRPr="00D10231">
        <w:t xml:space="preserve"> za</w:t>
      </w:r>
      <w:r w:rsidR="00285290">
        <w:t xml:space="preserve"> </w:t>
      </w:r>
      <w:r w:rsidR="00D245E0" w:rsidRPr="00D10231">
        <w:t>faktycznie zamówioną i dostarczoną ilość towarów.</w:t>
      </w:r>
      <w:bookmarkStart w:id="0" w:name="_GoBack"/>
      <w:bookmarkEnd w:id="0"/>
    </w:p>
    <w:p w:rsidR="00285290" w:rsidRDefault="00285290" w:rsidP="00B52AB3">
      <w:pPr>
        <w:spacing w:before="120"/>
        <w:jc w:val="both"/>
      </w:pPr>
    </w:p>
    <w:p w:rsidR="00285290" w:rsidRDefault="00285290" w:rsidP="00B52AB3">
      <w:pPr>
        <w:spacing w:before="120"/>
        <w:jc w:val="both"/>
      </w:pPr>
    </w:p>
    <w:p w:rsidR="00285290" w:rsidRDefault="00285290" w:rsidP="00B52AB3">
      <w:pPr>
        <w:spacing w:before="120"/>
        <w:jc w:val="both"/>
      </w:pPr>
    </w:p>
    <w:p w:rsidR="00285290" w:rsidRPr="00D10231" w:rsidRDefault="00285290" w:rsidP="00B52AB3">
      <w:pPr>
        <w:spacing w:before="120"/>
        <w:jc w:val="both"/>
      </w:pPr>
    </w:p>
    <w:p w:rsidR="00D245E0" w:rsidRPr="00CC3652" w:rsidRDefault="00D245E0" w:rsidP="00D245E0">
      <w:pPr>
        <w:tabs>
          <w:tab w:val="left" w:pos="701"/>
        </w:tabs>
        <w:autoSpaceDE w:val="0"/>
        <w:autoSpaceDN w:val="0"/>
        <w:adjustRightInd w:val="0"/>
        <w:ind w:left="360"/>
        <w:jc w:val="both"/>
        <w:rPr>
          <w:color w:val="FF0000"/>
        </w:rPr>
      </w:pPr>
      <w:r w:rsidRPr="00CC3652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245E0" w:rsidRPr="00F1412D" w:rsidRDefault="00D245E0" w:rsidP="00D245E0">
      <w:pPr>
        <w:autoSpaceDE w:val="0"/>
        <w:autoSpaceDN w:val="0"/>
        <w:adjustRightInd w:val="0"/>
        <w:spacing w:before="91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lastRenderedPageBreak/>
        <w:t>§4</w:t>
      </w:r>
    </w:p>
    <w:p w:rsidR="00D245E0" w:rsidRPr="00F1412D" w:rsidRDefault="00D245E0" w:rsidP="00D245E0">
      <w:pPr>
        <w:autoSpaceDE w:val="0"/>
        <w:autoSpaceDN w:val="0"/>
        <w:adjustRightInd w:val="0"/>
        <w:spacing w:before="5"/>
        <w:jc w:val="center"/>
        <w:rPr>
          <w:b/>
          <w:bCs/>
        </w:rPr>
      </w:pPr>
      <w:r w:rsidRPr="00F1412D">
        <w:rPr>
          <w:b/>
          <w:bCs/>
        </w:rPr>
        <w:t>Warunki dodatkowe</w:t>
      </w:r>
    </w:p>
    <w:p w:rsidR="00D245E0" w:rsidRPr="00F1412D" w:rsidRDefault="00D245E0" w:rsidP="00D245E0">
      <w:pPr>
        <w:autoSpaceDE w:val="0"/>
        <w:autoSpaceDN w:val="0"/>
        <w:adjustRightInd w:val="0"/>
        <w:ind w:hanging="331"/>
        <w:jc w:val="both"/>
      </w:pPr>
    </w:p>
    <w:p w:rsidR="00D245E0" w:rsidRPr="00F1412D" w:rsidRDefault="00D245E0" w:rsidP="00285290">
      <w:pPr>
        <w:autoSpaceDE w:val="0"/>
        <w:autoSpaceDN w:val="0"/>
        <w:adjustRightInd w:val="0"/>
        <w:spacing w:before="48" w:after="120"/>
        <w:ind w:left="360"/>
        <w:jc w:val="both"/>
      </w:pPr>
    </w:p>
    <w:p w:rsidR="003E55A6" w:rsidRDefault="00D245E0" w:rsidP="00C630E8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48" w:after="120"/>
        <w:ind w:left="360"/>
        <w:jc w:val="both"/>
      </w:pPr>
      <w:r w:rsidRPr="00F1412D">
        <w:t>Zamawiający zobowiązany będzie do przekazania Wykonawcy listy osób (wraz z danymi teleadresowymi) upoważnionych i odpowiedzialnych za dokonywanie zamówień artykułów w wykonaniu postanowień niniejszej</w:t>
      </w:r>
      <w:r w:rsidR="00C630E8">
        <w:t xml:space="preserve"> </w:t>
      </w:r>
      <w:r w:rsidR="003E55A6">
        <w:t>umowy.</w:t>
      </w:r>
    </w:p>
    <w:p w:rsidR="00C630E8" w:rsidRPr="00F1412D" w:rsidRDefault="003E55A6" w:rsidP="003E55A6">
      <w:pPr>
        <w:autoSpaceDE w:val="0"/>
        <w:autoSpaceDN w:val="0"/>
        <w:adjustRightInd w:val="0"/>
        <w:spacing w:before="48" w:after="120"/>
        <w:ind w:left="360"/>
        <w:jc w:val="both"/>
      </w:pPr>
      <w:r>
        <w:t xml:space="preserve">- </w:t>
      </w:r>
      <w:r w:rsidR="00285290">
        <w:t>…………………………………………………</w:t>
      </w:r>
      <w:r>
        <w:t xml:space="preserve"> </w:t>
      </w:r>
    </w:p>
    <w:p w:rsidR="00D245E0" w:rsidRPr="00F1412D" w:rsidRDefault="00D245E0" w:rsidP="00B52A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48" w:after="120"/>
        <w:ind w:left="360"/>
        <w:jc w:val="both"/>
      </w:pPr>
      <w:r w:rsidRPr="00F1412D">
        <w:t>Wykonawca wskaże osobę do kontakt</w:t>
      </w:r>
      <w:r w:rsidR="00B1465F">
        <w:t xml:space="preserve">u z Zamawiającym </w:t>
      </w:r>
      <w:r w:rsidR="00110D69">
        <w:t>: ………………………..</w:t>
      </w:r>
    </w:p>
    <w:p w:rsidR="00D245E0" w:rsidRPr="00F1412D" w:rsidRDefault="00D245E0" w:rsidP="00D245E0">
      <w:pPr>
        <w:tabs>
          <w:tab w:val="num" w:pos="360"/>
        </w:tabs>
        <w:autoSpaceDE w:val="0"/>
        <w:autoSpaceDN w:val="0"/>
        <w:adjustRightInd w:val="0"/>
        <w:jc w:val="both"/>
      </w:pPr>
    </w:p>
    <w:p w:rsidR="00D245E0" w:rsidRPr="00F1412D" w:rsidRDefault="00D245E0" w:rsidP="00D245E0">
      <w:pPr>
        <w:autoSpaceDE w:val="0"/>
        <w:autoSpaceDN w:val="0"/>
        <w:adjustRightInd w:val="0"/>
        <w:spacing w:before="91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t>§5</w:t>
      </w:r>
    </w:p>
    <w:p w:rsidR="00D245E0" w:rsidRPr="00F1412D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  <w:r w:rsidRPr="00F1412D">
        <w:rPr>
          <w:b/>
          <w:bCs/>
        </w:rPr>
        <w:t>Reklamacje i zwroty</w:t>
      </w:r>
    </w:p>
    <w:p w:rsidR="00D245E0" w:rsidRPr="00F1412D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</w:p>
    <w:p w:rsidR="00D245E0" w:rsidRPr="00F1412D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/>
        <w:jc w:val="both"/>
      </w:pPr>
      <w:r w:rsidRPr="00F1412D">
        <w:t xml:space="preserve">Wykonawca udziela  co najmniej 12 miesięcznej gwarancji na dostarczone towary. </w:t>
      </w:r>
    </w:p>
    <w:p w:rsidR="00B1465F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r w:rsidRPr="00F1412D">
        <w:t>Wykonawca ponosi odpowiedzialność za szkody powstałe podczas transportu a także reklamacje</w:t>
      </w:r>
    </w:p>
    <w:p w:rsidR="00D245E0" w:rsidRPr="00F1412D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</w:pPr>
      <w:r>
        <w:t xml:space="preserve">      </w:t>
      </w:r>
      <w:r w:rsidR="00D245E0" w:rsidRPr="00F1412D">
        <w:t xml:space="preserve"> jakościowe (rękojmia za wady ukryte).   </w:t>
      </w:r>
    </w:p>
    <w:p w:rsidR="00B1465F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/>
        <w:jc w:val="both"/>
      </w:pPr>
      <w:r w:rsidRPr="00F1412D">
        <w:t>Zamawiającemu przysługuje prawo odmowy przyjęcia towaru w przypadku:</w:t>
      </w:r>
    </w:p>
    <w:p w:rsidR="00B1465F" w:rsidRDefault="00B1465F" w:rsidP="0054025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</w:pPr>
      <w:r>
        <w:t xml:space="preserve">     </w:t>
      </w:r>
      <w:r w:rsidR="00540254">
        <w:t xml:space="preserve"> </w:t>
      </w:r>
      <w:r w:rsidR="00D245E0" w:rsidRPr="00F1412D">
        <w:t xml:space="preserve"> - dostarczenia towaru złe</w:t>
      </w:r>
      <w:r w:rsidR="00540254">
        <w:t>j</w:t>
      </w:r>
      <w:r w:rsidR="00D245E0" w:rsidRPr="00F1412D">
        <w:t xml:space="preserve"> jakości, w tym nie posiadającego określonego w umowie terminu przydatności </w:t>
      </w:r>
    </w:p>
    <w:p w:rsidR="00D245E0" w:rsidRDefault="00540254" w:rsidP="0054025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</w:pPr>
      <w:r>
        <w:t xml:space="preserve">        </w:t>
      </w:r>
      <w:r w:rsidR="00B1465F">
        <w:t xml:space="preserve"> </w:t>
      </w:r>
      <w:r w:rsidR="00D245E0" w:rsidRPr="00F1412D">
        <w:t>do</w:t>
      </w:r>
      <w:r w:rsidR="00B1465F">
        <w:t xml:space="preserve"> </w:t>
      </w:r>
      <w:r w:rsidR="00D245E0" w:rsidRPr="00F1412D">
        <w:t xml:space="preserve">użytku, </w:t>
      </w:r>
    </w:p>
    <w:p w:rsidR="00D245E0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</w:t>
      </w:r>
      <w:r w:rsidR="00540254">
        <w:t xml:space="preserve">  </w:t>
      </w:r>
      <w:r w:rsidR="00D245E0" w:rsidRPr="00F1412D">
        <w:t xml:space="preserve"> - dostarczenie towaru niezgodnego z umową lub zamówieniem,</w:t>
      </w:r>
    </w:p>
    <w:p w:rsidR="00D245E0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</w:t>
      </w:r>
      <w:r w:rsidR="00540254">
        <w:t xml:space="preserve">   </w:t>
      </w:r>
      <w:r w:rsidR="00D245E0" w:rsidRPr="00F1412D">
        <w:t>- dostarczenie towaru z opóźnieniem,</w:t>
      </w:r>
    </w:p>
    <w:p w:rsidR="00D245E0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</w:t>
      </w:r>
      <w:r w:rsidR="00540254">
        <w:t xml:space="preserve">   </w:t>
      </w:r>
      <w:r w:rsidR="00D245E0" w:rsidRPr="00F1412D">
        <w:t>- dostarczenie towaru w nie oryginalnym opakowaniu,</w:t>
      </w:r>
    </w:p>
    <w:p w:rsidR="00D245E0" w:rsidRPr="00F1412D" w:rsidRDefault="00B1465F" w:rsidP="0054025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120"/>
        <w:jc w:val="both"/>
      </w:pPr>
      <w:r>
        <w:t xml:space="preserve">    </w:t>
      </w:r>
      <w:r w:rsidR="00540254">
        <w:t xml:space="preserve">   </w:t>
      </w:r>
      <w:r w:rsidR="00D245E0" w:rsidRPr="00F1412D">
        <w:t>- gdy jest uszkodzony.</w:t>
      </w:r>
    </w:p>
    <w:p w:rsidR="00B1465F" w:rsidRDefault="00D245E0" w:rsidP="00540254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r w:rsidRPr="00F1412D">
        <w:t>W wypadku zwrotu towaru błędnie zamówionego przez Zamawiającego, ma on prawo do jego zwrotu</w:t>
      </w:r>
    </w:p>
    <w:p w:rsidR="00D245E0" w:rsidRPr="00F1412D" w:rsidRDefault="00B1465F" w:rsidP="00540254">
      <w:pPr>
        <w:tabs>
          <w:tab w:val="left" w:pos="0"/>
        </w:tabs>
        <w:autoSpaceDE w:val="0"/>
        <w:autoSpaceDN w:val="0"/>
        <w:adjustRightInd w:val="0"/>
        <w:spacing w:after="120"/>
        <w:jc w:val="both"/>
      </w:pPr>
      <w:r>
        <w:t xml:space="preserve">      </w:t>
      </w:r>
      <w:r w:rsidR="00D245E0" w:rsidRPr="00F1412D">
        <w:t xml:space="preserve"> wyłącznie na swój koszt, gdy towar nie posiada cech zużycia lub uszkodzenia.</w:t>
      </w:r>
    </w:p>
    <w:p w:rsidR="00D245E0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r w:rsidRPr="00F1412D">
        <w:t xml:space="preserve">Strony ustalają, iż: </w:t>
      </w:r>
    </w:p>
    <w:p w:rsidR="00B1465F" w:rsidRDefault="00B1465F" w:rsidP="005402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</w:t>
      </w:r>
      <w:r w:rsidR="00D245E0" w:rsidRPr="00F1412D">
        <w:t xml:space="preserve">a)  reklamacje ilościowe mogą być zgłaszane w terminie 3 dni od dnia dostawy, </w:t>
      </w:r>
    </w:p>
    <w:p w:rsidR="00540254" w:rsidRDefault="00B1465F" w:rsidP="0054025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</w:pPr>
      <w:r>
        <w:t xml:space="preserve">      </w:t>
      </w:r>
      <w:r w:rsidR="00D245E0" w:rsidRPr="00F1412D">
        <w:t>b)</w:t>
      </w:r>
      <w:r w:rsidR="00110D69">
        <w:t xml:space="preserve"> </w:t>
      </w:r>
      <w:r w:rsidR="00D245E0" w:rsidRPr="00F1412D">
        <w:t xml:space="preserve"> reklamacje jakościowe mogą być zgłaszane w całym okresie gwarancyjnym, stwierdzenie odstępstwa</w:t>
      </w:r>
    </w:p>
    <w:p w:rsidR="00D245E0" w:rsidRPr="00F1412D" w:rsidRDefault="00540254" w:rsidP="0054025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120"/>
        <w:jc w:val="both"/>
      </w:pPr>
      <w:r>
        <w:t xml:space="preserve">        </w:t>
      </w:r>
      <w:r w:rsidR="00D245E0" w:rsidRPr="00F1412D">
        <w:t xml:space="preserve"> </w:t>
      </w:r>
      <w:r w:rsidR="00110D69">
        <w:t xml:space="preserve"> </w:t>
      </w:r>
      <w:r>
        <w:t xml:space="preserve"> </w:t>
      </w:r>
      <w:r w:rsidR="00D245E0" w:rsidRPr="00F1412D">
        <w:t>jakościowego w trakcie użytkowania stanowić</w:t>
      </w:r>
      <w:r w:rsidR="00B1465F">
        <w:t xml:space="preserve"> będzie podstawę do reklamacji,</w:t>
      </w:r>
    </w:p>
    <w:p w:rsidR="00B1465F" w:rsidRDefault="00D245E0" w:rsidP="0054025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r w:rsidRPr="00F1412D">
        <w:t>Wykonawca zobowiązuje się do załatwienia reklamacji Zamawiającego w  terminie nie dłuższym niż</w:t>
      </w:r>
    </w:p>
    <w:p w:rsidR="00D245E0" w:rsidRPr="00F1412D" w:rsidRDefault="00D245E0" w:rsidP="0024013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F1412D">
        <w:t xml:space="preserve">  </w:t>
      </w:r>
      <w:r w:rsidR="00B1465F">
        <w:t xml:space="preserve">     </w:t>
      </w:r>
      <w:r w:rsidRPr="00F1412D">
        <w:t xml:space="preserve">3dni od daty zgłoszenia reklamacji, przesyłając na własny koszt brakujące ilości </w:t>
      </w:r>
      <w:r w:rsidR="0034006A">
        <w:t>materiał</w:t>
      </w:r>
      <w:r w:rsidR="0024013F">
        <w:t>ów</w:t>
      </w:r>
      <w:r w:rsidR="0034006A">
        <w:t>, narzędzi</w:t>
      </w:r>
      <w:r w:rsidR="0024013F">
        <w:t xml:space="preserve">, środków </w:t>
      </w:r>
      <w:r w:rsidR="0034006A">
        <w:t>BHP</w:t>
      </w:r>
      <w:r w:rsidR="0024013F">
        <w:t xml:space="preserve"> </w:t>
      </w:r>
      <w:r w:rsidRPr="00F1412D">
        <w:t xml:space="preserve"> lub wymieniając wadliwe na wolne od wad. </w:t>
      </w:r>
    </w:p>
    <w:p w:rsidR="00D245E0" w:rsidRPr="00F1412D" w:rsidRDefault="00D245E0" w:rsidP="00D245E0">
      <w:pPr>
        <w:tabs>
          <w:tab w:val="num" w:pos="360"/>
        </w:tabs>
        <w:autoSpaceDE w:val="0"/>
        <w:autoSpaceDN w:val="0"/>
        <w:adjustRightInd w:val="0"/>
        <w:jc w:val="both"/>
      </w:pPr>
    </w:p>
    <w:p w:rsidR="00D245E0" w:rsidRPr="00F1412D" w:rsidRDefault="00D245E0" w:rsidP="00D245E0">
      <w:pPr>
        <w:autoSpaceDE w:val="0"/>
        <w:autoSpaceDN w:val="0"/>
        <w:adjustRightInd w:val="0"/>
        <w:spacing w:before="91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t>§6</w:t>
      </w:r>
    </w:p>
    <w:p w:rsidR="00D245E0" w:rsidRPr="00F1412D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  <w:r w:rsidRPr="00F1412D">
        <w:rPr>
          <w:b/>
          <w:bCs/>
        </w:rPr>
        <w:t>Kary umowne</w:t>
      </w:r>
    </w:p>
    <w:p w:rsidR="00D245E0" w:rsidRPr="00F1412D" w:rsidRDefault="00D245E0" w:rsidP="00D245E0">
      <w:pPr>
        <w:autoSpaceDE w:val="0"/>
        <w:autoSpaceDN w:val="0"/>
        <w:adjustRightInd w:val="0"/>
        <w:ind w:left="720" w:hanging="715"/>
        <w:jc w:val="both"/>
        <w:rPr>
          <w:bCs/>
          <w:spacing w:val="60"/>
        </w:rPr>
      </w:pPr>
    </w:p>
    <w:p w:rsidR="009D1CA2" w:rsidRDefault="009D1CA2" w:rsidP="00B52AB3">
      <w:pPr>
        <w:tabs>
          <w:tab w:val="left" w:pos="355"/>
        </w:tabs>
        <w:autoSpaceDE w:val="0"/>
        <w:autoSpaceDN w:val="0"/>
        <w:adjustRightInd w:val="0"/>
        <w:ind w:left="360" w:hanging="360"/>
        <w:jc w:val="both"/>
      </w:pPr>
      <w:r>
        <w:t xml:space="preserve">1.   </w:t>
      </w:r>
      <w:r w:rsidR="00D245E0" w:rsidRPr="00F1412D">
        <w:t>W przypadku opóźnienia przez Wykonawcę wykonania niniejszej Umowy w</w:t>
      </w:r>
      <w:r>
        <w:t xml:space="preserve"> terminie wskazanym</w:t>
      </w:r>
    </w:p>
    <w:p w:rsidR="00D245E0" w:rsidRPr="00F1412D" w:rsidRDefault="009D1CA2" w:rsidP="00B52AB3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</w:pPr>
      <w:r>
        <w:t xml:space="preserve">       w §2 ust.3, </w:t>
      </w:r>
      <w:r w:rsidR="00D245E0" w:rsidRPr="00F1412D">
        <w:t xml:space="preserve">Zamawiający uprawniony jest do naliczania kary umownej w </w:t>
      </w:r>
      <w:r>
        <w:t xml:space="preserve">wysokości 0,5 %  wartości  </w:t>
      </w:r>
      <w:r w:rsidR="00D245E0" w:rsidRPr="00F1412D">
        <w:t>dostawy za każdy rozpoczęty dzień opóźnienia.</w:t>
      </w:r>
    </w:p>
    <w:p w:rsidR="009D1CA2" w:rsidRDefault="009D1CA2" w:rsidP="00B52AB3">
      <w:pPr>
        <w:tabs>
          <w:tab w:val="left" w:pos="355"/>
        </w:tabs>
        <w:autoSpaceDE w:val="0"/>
        <w:autoSpaceDN w:val="0"/>
        <w:adjustRightInd w:val="0"/>
        <w:jc w:val="both"/>
      </w:pPr>
      <w:r>
        <w:t xml:space="preserve">2.   </w:t>
      </w:r>
      <w:r w:rsidR="00D245E0" w:rsidRPr="00F1412D">
        <w:t>W przypadku zwłoki w wymianie towaru wadliwego na wolny od wad Zamawiający uprawniony jest do</w:t>
      </w:r>
    </w:p>
    <w:p w:rsidR="00D245E0" w:rsidRPr="00F1412D" w:rsidRDefault="009D1CA2" w:rsidP="00B52AB3">
      <w:pPr>
        <w:tabs>
          <w:tab w:val="left" w:pos="355"/>
        </w:tabs>
        <w:autoSpaceDE w:val="0"/>
        <w:autoSpaceDN w:val="0"/>
        <w:adjustRightInd w:val="0"/>
        <w:spacing w:after="120"/>
        <w:jc w:val="both"/>
      </w:pPr>
      <w:r>
        <w:t xml:space="preserve">      </w:t>
      </w:r>
      <w:r w:rsidR="00D245E0" w:rsidRPr="00F1412D">
        <w:t xml:space="preserve"> naliczania kary umownej w wysokości 0,5 %  wartości dostawy za każdy rozpoczęty dzień opóźnienia.</w:t>
      </w:r>
    </w:p>
    <w:p w:rsidR="009D1CA2" w:rsidRDefault="009D1CA2" w:rsidP="00B52AB3">
      <w:pPr>
        <w:tabs>
          <w:tab w:val="left" w:pos="355"/>
        </w:tabs>
        <w:autoSpaceDE w:val="0"/>
        <w:autoSpaceDN w:val="0"/>
        <w:adjustRightInd w:val="0"/>
        <w:jc w:val="both"/>
      </w:pPr>
      <w:r>
        <w:t xml:space="preserve">3.   </w:t>
      </w:r>
      <w:r w:rsidR="00D245E0" w:rsidRPr="00F1412D">
        <w:t>Wykonawca zobowiązany jest do zapłaty na rzecz Zamawiającego kary w wysokości 10% wartości umowy</w:t>
      </w:r>
    </w:p>
    <w:p w:rsidR="00D245E0" w:rsidRPr="00F1412D" w:rsidRDefault="009D1CA2" w:rsidP="00B52AB3">
      <w:pPr>
        <w:tabs>
          <w:tab w:val="left" w:pos="355"/>
        </w:tabs>
        <w:autoSpaceDE w:val="0"/>
        <w:autoSpaceDN w:val="0"/>
        <w:adjustRightInd w:val="0"/>
        <w:spacing w:after="120"/>
        <w:jc w:val="both"/>
      </w:pPr>
      <w:r>
        <w:t xml:space="preserve">      </w:t>
      </w:r>
      <w:r w:rsidR="00D245E0" w:rsidRPr="00F1412D">
        <w:t xml:space="preserve"> w przypadku odstąpienia przez Zamawiającego od umowy z przyczyn zależnych od Wykonawcy.</w:t>
      </w:r>
    </w:p>
    <w:p w:rsidR="00D245E0" w:rsidRPr="00F1412D" w:rsidRDefault="00D245E0" w:rsidP="00B52AB3">
      <w:pPr>
        <w:numPr>
          <w:ilvl w:val="0"/>
          <w:numId w:val="4"/>
        </w:numPr>
        <w:tabs>
          <w:tab w:val="left" w:pos="355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>Zastrzeżone w ust.</w:t>
      </w:r>
      <w:r w:rsidR="002A4703">
        <w:t xml:space="preserve"> </w:t>
      </w:r>
      <w:r w:rsidRPr="00F1412D">
        <w:t>1,</w:t>
      </w:r>
      <w:r w:rsidR="002A4703">
        <w:t xml:space="preserve"> </w:t>
      </w:r>
      <w:r w:rsidRPr="00F1412D">
        <w:t>2 i 3 powyżej kary umowne nie wyłączają możliwości dochodzenia przez Zamawiającego od Wykonawcy odszkodowania przewyższającego wartość naliczonej kar umownych wg zasad ogólnych.</w:t>
      </w:r>
    </w:p>
    <w:p w:rsidR="00D245E0" w:rsidRPr="00F1412D" w:rsidRDefault="00D245E0" w:rsidP="00D245E0">
      <w:pPr>
        <w:tabs>
          <w:tab w:val="left" w:pos="331"/>
        </w:tabs>
        <w:autoSpaceDE w:val="0"/>
        <w:autoSpaceDN w:val="0"/>
        <w:adjustRightInd w:val="0"/>
        <w:jc w:val="both"/>
      </w:pPr>
    </w:p>
    <w:p w:rsidR="00D245E0" w:rsidRPr="00F1412D" w:rsidRDefault="00D245E0" w:rsidP="00D245E0">
      <w:pPr>
        <w:autoSpaceDE w:val="0"/>
        <w:autoSpaceDN w:val="0"/>
        <w:adjustRightInd w:val="0"/>
        <w:spacing w:before="91"/>
        <w:jc w:val="center"/>
        <w:rPr>
          <w:b/>
          <w:bCs/>
          <w:spacing w:val="60"/>
        </w:rPr>
      </w:pPr>
      <w:r w:rsidRPr="00F1412D">
        <w:rPr>
          <w:b/>
          <w:bCs/>
          <w:spacing w:val="60"/>
        </w:rPr>
        <w:t>§7</w:t>
      </w:r>
    </w:p>
    <w:p w:rsidR="00D245E0" w:rsidRPr="00F1412D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  <w:r w:rsidRPr="00F1412D">
        <w:rPr>
          <w:b/>
          <w:bCs/>
        </w:rPr>
        <w:t>Zmiany umowy</w:t>
      </w:r>
    </w:p>
    <w:p w:rsidR="00D245E0" w:rsidRPr="009349D9" w:rsidRDefault="00D245E0" w:rsidP="00D245E0">
      <w:pPr>
        <w:autoSpaceDE w:val="0"/>
        <w:autoSpaceDN w:val="0"/>
        <w:adjustRightInd w:val="0"/>
        <w:spacing w:before="10"/>
        <w:jc w:val="center"/>
        <w:outlineLvl w:val="0"/>
        <w:rPr>
          <w:b/>
          <w:bCs/>
        </w:rPr>
      </w:pPr>
    </w:p>
    <w:p w:rsidR="00D245E0" w:rsidRPr="009D1CA2" w:rsidRDefault="009D1CA2" w:rsidP="00B52A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540254">
        <w:rPr>
          <w:color w:val="000000"/>
        </w:rPr>
        <w:t xml:space="preserve"> </w:t>
      </w:r>
      <w:r w:rsidR="00110D69">
        <w:rPr>
          <w:color w:val="000000"/>
        </w:rPr>
        <w:t xml:space="preserve"> </w:t>
      </w:r>
      <w:r w:rsidR="00D245E0" w:rsidRPr="009D1CA2">
        <w:rPr>
          <w:color w:val="000000"/>
        </w:rPr>
        <w:t>Zamawiający przewiduje możliwość zmiany postanowień zawartej umowy w sytuacji:</w:t>
      </w:r>
    </w:p>
    <w:p w:rsidR="00540254" w:rsidRDefault="00540254" w:rsidP="00540254">
      <w:pPr>
        <w:autoSpaceDE w:val="0"/>
        <w:spacing w:line="23" w:lineRule="atLeast"/>
        <w:jc w:val="both"/>
      </w:pPr>
      <w:r>
        <w:lastRenderedPageBreak/>
        <w:t xml:space="preserve">      </w:t>
      </w:r>
      <w:r w:rsidR="00D245E0" w:rsidRPr="009D1CA2">
        <w:t xml:space="preserve">zmiany terminu realizacji zamówienia w przypadku zaistnienia okoliczności lub zdarzeń </w:t>
      </w:r>
    </w:p>
    <w:p w:rsidR="00540254" w:rsidRDefault="00540254" w:rsidP="00540254">
      <w:pPr>
        <w:autoSpaceDE w:val="0"/>
        <w:spacing w:line="23" w:lineRule="atLeast"/>
        <w:jc w:val="both"/>
      </w:pPr>
      <w:r>
        <w:t xml:space="preserve">     </w:t>
      </w:r>
      <w:r w:rsidR="00D245E0" w:rsidRPr="009D1CA2">
        <w:t xml:space="preserve"> uniemożliwiających realizację umowy w wyznaczonym terminie, na które strony niniejszej umowy nie </w:t>
      </w:r>
    </w:p>
    <w:p w:rsidR="00D245E0" w:rsidRPr="009D1CA2" w:rsidRDefault="00540254" w:rsidP="001F4188">
      <w:pPr>
        <w:autoSpaceDE w:val="0"/>
        <w:spacing w:after="120" w:line="23" w:lineRule="atLeast"/>
        <w:jc w:val="both"/>
      </w:pPr>
      <w:r>
        <w:t xml:space="preserve">      </w:t>
      </w:r>
      <w:r w:rsidR="00D245E0" w:rsidRPr="009D1CA2">
        <w:t>miały wpływu.</w:t>
      </w:r>
    </w:p>
    <w:p w:rsidR="00540254" w:rsidRDefault="0034006A" w:rsidP="00540254">
      <w:pPr>
        <w:autoSpaceDE w:val="0"/>
        <w:autoSpaceDN w:val="0"/>
        <w:adjustRightInd w:val="0"/>
        <w:jc w:val="both"/>
      </w:pPr>
      <w:r>
        <w:t>2</w:t>
      </w:r>
      <w:r w:rsidR="009D1CA2">
        <w:t>.</w:t>
      </w:r>
      <w:r w:rsidR="00540254">
        <w:t xml:space="preserve">  </w:t>
      </w:r>
      <w:r w:rsidR="00110D69">
        <w:t xml:space="preserve"> </w:t>
      </w:r>
      <w:r w:rsidR="00D245E0" w:rsidRPr="009D1CA2">
        <w:t xml:space="preserve">Wszelkie zmiany umowy lub jej załączników wymagają zachowania formy pisemnej pod rygorem </w:t>
      </w:r>
    </w:p>
    <w:p w:rsidR="00D245E0" w:rsidRPr="009D1CA2" w:rsidRDefault="00540254" w:rsidP="00540254">
      <w:pPr>
        <w:autoSpaceDE w:val="0"/>
        <w:autoSpaceDN w:val="0"/>
        <w:adjustRightInd w:val="0"/>
        <w:jc w:val="both"/>
      </w:pPr>
      <w:r>
        <w:t xml:space="preserve">      </w:t>
      </w:r>
      <w:r w:rsidR="00D245E0" w:rsidRPr="009D1CA2">
        <w:t xml:space="preserve">nieważności. </w:t>
      </w:r>
    </w:p>
    <w:p w:rsidR="00D245E0" w:rsidRPr="00F1412D" w:rsidRDefault="00D245E0" w:rsidP="00D245E0">
      <w:pPr>
        <w:autoSpaceDE w:val="0"/>
        <w:spacing w:line="23" w:lineRule="atLeast"/>
        <w:jc w:val="both"/>
      </w:pPr>
    </w:p>
    <w:p w:rsidR="00D245E0" w:rsidRPr="00F1412D" w:rsidRDefault="00D245E0" w:rsidP="00D245E0">
      <w:pPr>
        <w:autoSpaceDE w:val="0"/>
        <w:spacing w:line="23" w:lineRule="atLeast"/>
        <w:jc w:val="center"/>
        <w:rPr>
          <w:b/>
        </w:rPr>
      </w:pPr>
      <w:r w:rsidRPr="00F1412D">
        <w:rPr>
          <w:b/>
        </w:rPr>
        <w:t>§ 8</w:t>
      </w:r>
    </w:p>
    <w:p w:rsidR="00D245E0" w:rsidRPr="00F1412D" w:rsidRDefault="00D245E0" w:rsidP="00D245E0">
      <w:pPr>
        <w:autoSpaceDE w:val="0"/>
        <w:spacing w:line="23" w:lineRule="atLeast"/>
        <w:jc w:val="center"/>
      </w:pPr>
      <w:r w:rsidRPr="00F1412D">
        <w:rPr>
          <w:b/>
        </w:rPr>
        <w:t>Postanowienia końcowe</w:t>
      </w:r>
    </w:p>
    <w:p w:rsidR="00D245E0" w:rsidRPr="00F1412D" w:rsidRDefault="00D245E0" w:rsidP="00B52AB3">
      <w:pPr>
        <w:numPr>
          <w:ilvl w:val="6"/>
          <w:numId w:val="1"/>
        </w:numPr>
        <w:tabs>
          <w:tab w:val="num" w:pos="360"/>
        </w:tabs>
        <w:autoSpaceDE w:val="0"/>
        <w:autoSpaceDN w:val="0"/>
        <w:adjustRightInd w:val="0"/>
        <w:spacing w:before="288" w:after="120"/>
        <w:ind w:left="360"/>
        <w:jc w:val="both"/>
      </w:pPr>
      <w:r w:rsidRPr="00F1412D">
        <w:t>Umowa została zawarta na czas określony i obowiązuje od dnia j</w:t>
      </w:r>
      <w:r w:rsidR="00540254">
        <w:t xml:space="preserve">ej podpisania do dnia </w:t>
      </w:r>
      <w:r w:rsidR="00893346">
        <w:t>1</w:t>
      </w:r>
      <w:r w:rsidR="00110D69">
        <w:t>1</w:t>
      </w:r>
      <w:r w:rsidR="004577C4">
        <w:t>grudnia</w:t>
      </w:r>
      <w:r w:rsidR="00110D69">
        <w:t>2020</w:t>
      </w:r>
      <w:r w:rsidRPr="00F1412D">
        <w:t xml:space="preserve"> roku..</w:t>
      </w:r>
    </w:p>
    <w:p w:rsidR="00D245E0" w:rsidRPr="00F1412D" w:rsidRDefault="009D1CA2" w:rsidP="00B52AB3">
      <w:pPr>
        <w:numPr>
          <w:ilvl w:val="6"/>
          <w:numId w:val="1"/>
        </w:numPr>
        <w:tabs>
          <w:tab w:val="num" w:pos="360"/>
          <w:tab w:val="left" w:pos="653"/>
        </w:tabs>
        <w:autoSpaceDE w:val="0"/>
        <w:autoSpaceDN w:val="0"/>
        <w:adjustRightInd w:val="0"/>
        <w:spacing w:before="5" w:after="100" w:afterAutospacing="1"/>
        <w:ind w:left="360"/>
        <w:jc w:val="both"/>
      </w:pPr>
      <w:r>
        <w:t>W kwestiach nie</w:t>
      </w:r>
      <w:r w:rsidR="00D245E0" w:rsidRPr="00F1412D">
        <w:t>uregulowanych przez umowę znajdują zastosowanie odpowiednie przepisy Kodeksu Cywilnego.</w:t>
      </w:r>
    </w:p>
    <w:p w:rsidR="00D245E0" w:rsidRPr="00F1412D" w:rsidRDefault="00D245E0" w:rsidP="00B52AB3">
      <w:pPr>
        <w:numPr>
          <w:ilvl w:val="6"/>
          <w:numId w:val="1"/>
        </w:numPr>
        <w:tabs>
          <w:tab w:val="num" w:pos="360"/>
        </w:tabs>
        <w:spacing w:before="120" w:after="120"/>
        <w:ind w:left="360"/>
        <w:jc w:val="both"/>
      </w:pPr>
      <w:r w:rsidRPr="00F1412D">
        <w:t xml:space="preserve">Wykonawca nie może bez pisemnej zgody pod rygorem nieważności Zamawiającego dokonać cesji wierzytelności, przysługującej mu z tytułu realizacji umowy na osoby trzecie. </w:t>
      </w:r>
    </w:p>
    <w:p w:rsidR="00D245E0" w:rsidRPr="00F1412D" w:rsidRDefault="00D245E0" w:rsidP="00B52AB3">
      <w:pPr>
        <w:numPr>
          <w:ilvl w:val="6"/>
          <w:numId w:val="1"/>
        </w:numPr>
        <w:tabs>
          <w:tab w:val="num" w:pos="360"/>
          <w:tab w:val="left" w:pos="653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>Sądem właściwym dla rozpoznania ewentualnych sporów</w:t>
      </w:r>
      <w:r w:rsidR="009D1CA2">
        <w:t xml:space="preserve"> wynikających z umowy jest Sąd P</w:t>
      </w:r>
      <w:r w:rsidRPr="00F1412D">
        <w:t>owszechny                 w Bydgoszczy.</w:t>
      </w:r>
    </w:p>
    <w:p w:rsidR="00D245E0" w:rsidRPr="00F1412D" w:rsidRDefault="00D245E0" w:rsidP="00B52AB3">
      <w:pPr>
        <w:numPr>
          <w:ilvl w:val="6"/>
          <w:numId w:val="1"/>
        </w:numPr>
        <w:tabs>
          <w:tab w:val="num" w:pos="360"/>
          <w:tab w:val="left" w:pos="653"/>
        </w:tabs>
        <w:autoSpaceDE w:val="0"/>
        <w:autoSpaceDN w:val="0"/>
        <w:adjustRightInd w:val="0"/>
        <w:spacing w:after="120"/>
        <w:ind w:left="360"/>
        <w:jc w:val="both"/>
      </w:pPr>
      <w:r w:rsidRPr="00F1412D">
        <w:t xml:space="preserve">Umowa została zawarta w dwóch jednobrzmiących egzemplarzach po jednym dla każdej ze stron </w:t>
      </w:r>
    </w:p>
    <w:p w:rsidR="00D245E0" w:rsidRPr="00F1412D" w:rsidRDefault="00D245E0" w:rsidP="00540254">
      <w:pPr>
        <w:numPr>
          <w:ilvl w:val="6"/>
          <w:numId w:val="1"/>
        </w:numPr>
        <w:tabs>
          <w:tab w:val="num" w:pos="360"/>
          <w:tab w:val="left" w:pos="653"/>
        </w:tabs>
        <w:autoSpaceDE w:val="0"/>
        <w:autoSpaceDN w:val="0"/>
        <w:adjustRightInd w:val="0"/>
        <w:spacing w:after="100" w:afterAutospacing="1"/>
        <w:ind w:left="360"/>
        <w:jc w:val="both"/>
      </w:pPr>
      <w:r w:rsidRPr="00F1412D">
        <w:t>Integralną część umowy stanowi załącznik będący wykazem asortymentu i szacunkowych ilości.</w:t>
      </w:r>
    </w:p>
    <w:p w:rsidR="00D245E0" w:rsidRPr="00F1412D" w:rsidRDefault="00D245E0" w:rsidP="00D245E0"/>
    <w:p w:rsidR="00D245E0" w:rsidRPr="00F1412D" w:rsidRDefault="00D245E0" w:rsidP="00D245E0"/>
    <w:p w:rsidR="00D245E0" w:rsidRPr="00F1412D" w:rsidRDefault="00D245E0" w:rsidP="00D245E0">
      <w:pPr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F1412D">
        <w:rPr>
          <w:b/>
        </w:rPr>
        <w:t xml:space="preserve">  ZAMAWIAJĄCY:                                                                                                                    WYKONAWCA:</w:t>
      </w:r>
      <w:r w:rsidRPr="00F1412D">
        <w:rPr>
          <w:b/>
        </w:rPr>
        <w:tab/>
      </w:r>
      <w:r w:rsidRPr="00F1412D">
        <w:rPr>
          <w:b/>
        </w:rPr>
        <w:tab/>
      </w:r>
      <w:r w:rsidRPr="00F1412D">
        <w:rPr>
          <w:b/>
        </w:rPr>
        <w:tab/>
      </w:r>
      <w:r w:rsidRPr="00F1412D">
        <w:rPr>
          <w:b/>
        </w:rPr>
        <w:tab/>
      </w:r>
      <w:r w:rsidRPr="00F1412D">
        <w:rPr>
          <w:b/>
        </w:rPr>
        <w:tab/>
      </w:r>
    </w:p>
    <w:p w:rsidR="00F84A1C" w:rsidRDefault="00F84A1C"/>
    <w:sectPr w:rsidR="00F8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C0B"/>
    <w:multiLevelType w:val="multilevel"/>
    <w:tmpl w:val="27E8737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964DB"/>
    <w:multiLevelType w:val="hybridMultilevel"/>
    <w:tmpl w:val="4B1280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0F19"/>
    <w:multiLevelType w:val="hybridMultilevel"/>
    <w:tmpl w:val="A3E40FC4"/>
    <w:lvl w:ilvl="0" w:tplc="D3F6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1258E"/>
    <w:multiLevelType w:val="hybridMultilevel"/>
    <w:tmpl w:val="2EA004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E6981"/>
    <w:multiLevelType w:val="hybridMultilevel"/>
    <w:tmpl w:val="B26EBD70"/>
    <w:lvl w:ilvl="0" w:tplc="0658BE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C1AB8"/>
    <w:multiLevelType w:val="hybridMultilevel"/>
    <w:tmpl w:val="5786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0DF8"/>
    <w:multiLevelType w:val="hybridMultilevel"/>
    <w:tmpl w:val="0658A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CD266A"/>
    <w:multiLevelType w:val="hybridMultilevel"/>
    <w:tmpl w:val="D2D0F0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2343A"/>
    <w:multiLevelType w:val="hybridMultilevel"/>
    <w:tmpl w:val="83D2846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568CC"/>
    <w:multiLevelType w:val="multilevel"/>
    <w:tmpl w:val="95429390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9787A65"/>
    <w:multiLevelType w:val="hybridMultilevel"/>
    <w:tmpl w:val="5E44D57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5031B"/>
    <w:multiLevelType w:val="hybridMultilevel"/>
    <w:tmpl w:val="A4502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40C93"/>
    <w:multiLevelType w:val="hybridMultilevel"/>
    <w:tmpl w:val="B75615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E6C17"/>
    <w:multiLevelType w:val="hybridMultilevel"/>
    <w:tmpl w:val="893C66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05AF2"/>
    <w:multiLevelType w:val="hybridMultilevel"/>
    <w:tmpl w:val="F594B986"/>
    <w:lvl w:ilvl="0" w:tplc="CB366E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B57C6"/>
    <w:multiLevelType w:val="hybridMultilevel"/>
    <w:tmpl w:val="63EA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7"/>
  </w:num>
  <w:num w:numId="10">
    <w:abstractNumId w:val="12"/>
  </w:num>
  <w:num w:numId="11">
    <w:abstractNumId w:val="5"/>
  </w:num>
  <w:num w:numId="12">
    <w:abstractNumId w:val="14"/>
  </w:num>
  <w:num w:numId="13">
    <w:abstractNumId w:val="8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E0"/>
    <w:rsid w:val="00042827"/>
    <w:rsid w:val="00110D69"/>
    <w:rsid w:val="001B0849"/>
    <w:rsid w:val="001F3F79"/>
    <w:rsid w:val="001F4188"/>
    <w:rsid w:val="0020422F"/>
    <w:rsid w:val="002222A4"/>
    <w:rsid w:val="00230B73"/>
    <w:rsid w:val="0024013F"/>
    <w:rsid w:val="00272C0E"/>
    <w:rsid w:val="00285290"/>
    <w:rsid w:val="002A4703"/>
    <w:rsid w:val="002A4926"/>
    <w:rsid w:val="002A5C88"/>
    <w:rsid w:val="0034006A"/>
    <w:rsid w:val="003E55A6"/>
    <w:rsid w:val="004577C4"/>
    <w:rsid w:val="005143FA"/>
    <w:rsid w:val="00540254"/>
    <w:rsid w:val="005405C4"/>
    <w:rsid w:val="00541944"/>
    <w:rsid w:val="005930E2"/>
    <w:rsid w:val="005D540F"/>
    <w:rsid w:val="00633832"/>
    <w:rsid w:val="007346BF"/>
    <w:rsid w:val="007417A5"/>
    <w:rsid w:val="007716E3"/>
    <w:rsid w:val="00792479"/>
    <w:rsid w:val="007E1C5B"/>
    <w:rsid w:val="007E2BB3"/>
    <w:rsid w:val="0082514B"/>
    <w:rsid w:val="00893346"/>
    <w:rsid w:val="00901CCB"/>
    <w:rsid w:val="00964D6C"/>
    <w:rsid w:val="009D1CA2"/>
    <w:rsid w:val="00A74940"/>
    <w:rsid w:val="00AC0CEF"/>
    <w:rsid w:val="00AE5142"/>
    <w:rsid w:val="00B1465F"/>
    <w:rsid w:val="00B52AB3"/>
    <w:rsid w:val="00B86673"/>
    <w:rsid w:val="00BF76FD"/>
    <w:rsid w:val="00C43B5D"/>
    <w:rsid w:val="00C578EB"/>
    <w:rsid w:val="00C630E8"/>
    <w:rsid w:val="00CC3652"/>
    <w:rsid w:val="00D10231"/>
    <w:rsid w:val="00D13A5E"/>
    <w:rsid w:val="00D245E0"/>
    <w:rsid w:val="00D47808"/>
    <w:rsid w:val="00D709BE"/>
    <w:rsid w:val="00EF7A53"/>
    <w:rsid w:val="00F60880"/>
    <w:rsid w:val="00F72EF7"/>
    <w:rsid w:val="00F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4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4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Sokolińska</dc:creator>
  <cp:lastModifiedBy>Izabela Mrozińska</cp:lastModifiedBy>
  <cp:revision>11</cp:revision>
  <cp:lastPrinted>2020-02-03T09:20:00Z</cp:lastPrinted>
  <dcterms:created xsi:type="dcterms:W3CDTF">2020-07-03T09:48:00Z</dcterms:created>
  <dcterms:modified xsi:type="dcterms:W3CDTF">2020-10-29T13:22:00Z</dcterms:modified>
</cp:coreProperties>
</file>