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BCB" w:rsidRDefault="009B7BCB" w:rsidP="00581A47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59264" behindDoc="0" locked="0" layoutInCell="1" allowOverlap="1" wp14:anchorId="7ADB8018" wp14:editId="51CE1446">
            <wp:simplePos x="0" y="0"/>
            <wp:positionH relativeFrom="column">
              <wp:posOffset>2581275</wp:posOffset>
            </wp:positionH>
            <wp:positionV relativeFrom="paragraph">
              <wp:posOffset>-114300</wp:posOffset>
            </wp:positionV>
            <wp:extent cx="600075" cy="657225"/>
            <wp:effectExtent l="0" t="0" r="0" b="0"/>
            <wp:wrapNone/>
            <wp:docPr id="10" name="Obraz 10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BCB" w:rsidRDefault="009B7BCB" w:rsidP="00581A47">
      <w:pPr>
        <w:jc w:val="center"/>
        <w:rPr>
          <w:b/>
          <w:sz w:val="22"/>
        </w:rPr>
      </w:pPr>
    </w:p>
    <w:p w:rsidR="009B7BCB" w:rsidRDefault="009B7BCB" w:rsidP="00581A47">
      <w:pPr>
        <w:jc w:val="center"/>
        <w:rPr>
          <w:b/>
          <w:sz w:val="22"/>
        </w:rPr>
      </w:pPr>
    </w:p>
    <w:p w:rsidR="00581A47" w:rsidRPr="00C74546" w:rsidRDefault="00B36055" w:rsidP="00581A47">
      <w:pPr>
        <w:jc w:val="center"/>
        <w:rPr>
          <w:b/>
          <w:caps/>
          <w:sz w:val="22"/>
        </w:rPr>
      </w:pPr>
      <w:r w:rsidRPr="00C74546">
        <w:rPr>
          <w:b/>
          <w:sz w:val="22"/>
        </w:rPr>
        <w:t>ZAMAWIAJĄCY:</w:t>
      </w:r>
    </w:p>
    <w:p w:rsidR="00581A47" w:rsidRPr="00C74546" w:rsidRDefault="00B36055" w:rsidP="00581A47">
      <w:pPr>
        <w:pStyle w:val="Nagwek3"/>
        <w:spacing w:line="276" w:lineRule="auto"/>
        <w:jc w:val="center"/>
        <w:rPr>
          <w:b/>
          <w:bCs/>
          <w:i w:val="0"/>
          <w:sz w:val="22"/>
          <w:szCs w:val="22"/>
        </w:rPr>
      </w:pPr>
      <w:r w:rsidRPr="00C74546">
        <w:rPr>
          <w:b/>
          <w:bCs/>
          <w:i w:val="0"/>
          <w:sz w:val="22"/>
          <w:szCs w:val="22"/>
        </w:rPr>
        <w:t xml:space="preserve">WOJEWÓDZTWO WARMIŃSKO-MAZURSKIE </w:t>
      </w:r>
    </w:p>
    <w:p w:rsidR="00581A47" w:rsidRPr="00C74546" w:rsidRDefault="00581A47" w:rsidP="00581A47">
      <w:pPr>
        <w:pStyle w:val="Nagwek3"/>
        <w:spacing w:line="276" w:lineRule="auto"/>
        <w:jc w:val="left"/>
        <w:rPr>
          <w:sz w:val="22"/>
          <w:szCs w:val="22"/>
        </w:rPr>
      </w:pPr>
      <w:r w:rsidRPr="00C74546">
        <w:rPr>
          <w:bCs/>
          <w:sz w:val="22"/>
          <w:szCs w:val="22"/>
        </w:rPr>
        <w:t xml:space="preserve">                                                </w:t>
      </w:r>
    </w:p>
    <w:p w:rsidR="00581A47" w:rsidRPr="00C74546" w:rsidRDefault="00581A47" w:rsidP="00581A47">
      <w:pPr>
        <w:tabs>
          <w:tab w:val="left" w:pos="4962"/>
          <w:tab w:val="left" w:pos="5245"/>
        </w:tabs>
        <w:rPr>
          <w:sz w:val="22"/>
        </w:rPr>
      </w:pPr>
    </w:p>
    <w:p w:rsidR="00581A47" w:rsidRPr="00C74546" w:rsidRDefault="00C124D2" w:rsidP="00581A47">
      <w:pPr>
        <w:tabs>
          <w:tab w:val="left" w:pos="4962"/>
          <w:tab w:val="left" w:pos="5245"/>
        </w:tabs>
        <w:rPr>
          <w:bCs/>
          <w:sz w:val="22"/>
        </w:rPr>
      </w:pPr>
      <w:r>
        <w:rPr>
          <w:bCs/>
          <w:sz w:val="22"/>
        </w:rPr>
        <w:t>ZP.272.1.57.</w:t>
      </w:r>
      <w:r w:rsidR="00581A47" w:rsidRPr="00C74546">
        <w:rPr>
          <w:bCs/>
          <w:sz w:val="22"/>
        </w:rPr>
        <w:t>2021</w:t>
      </w:r>
      <w:r w:rsidR="00581A47" w:rsidRPr="00C74546">
        <w:rPr>
          <w:bCs/>
          <w:sz w:val="22"/>
        </w:rPr>
        <w:tab/>
      </w:r>
      <w:r w:rsidR="00581A47" w:rsidRPr="00C74546">
        <w:rPr>
          <w:bCs/>
          <w:sz w:val="22"/>
        </w:rPr>
        <w:tab/>
      </w:r>
    </w:p>
    <w:p w:rsidR="00581A47" w:rsidRPr="00C74546" w:rsidRDefault="00581A47" w:rsidP="00581A47">
      <w:pPr>
        <w:jc w:val="center"/>
        <w:rPr>
          <w:b/>
          <w:sz w:val="22"/>
        </w:rPr>
      </w:pPr>
    </w:p>
    <w:p w:rsidR="00581A47" w:rsidRPr="00C74546" w:rsidRDefault="00B36055" w:rsidP="00581A47">
      <w:pPr>
        <w:jc w:val="center"/>
        <w:rPr>
          <w:b/>
          <w:bCs/>
          <w:sz w:val="22"/>
        </w:rPr>
      </w:pPr>
      <w:r w:rsidRPr="00C74546">
        <w:rPr>
          <w:b/>
          <w:bCs/>
          <w:sz w:val="22"/>
        </w:rPr>
        <w:t xml:space="preserve">SPECYFIKACJA </w:t>
      </w:r>
    </w:p>
    <w:p w:rsidR="00581A47" w:rsidRPr="00C74546" w:rsidRDefault="00B36055" w:rsidP="00581A47">
      <w:pPr>
        <w:jc w:val="center"/>
        <w:rPr>
          <w:b/>
          <w:bCs/>
          <w:sz w:val="22"/>
        </w:rPr>
      </w:pPr>
      <w:r w:rsidRPr="00C74546">
        <w:rPr>
          <w:b/>
          <w:bCs/>
          <w:sz w:val="22"/>
        </w:rPr>
        <w:t>WARUNKÓW ZAMÓWIENIA</w:t>
      </w:r>
    </w:p>
    <w:p w:rsidR="00B36055" w:rsidRPr="00C74546" w:rsidRDefault="00B36055" w:rsidP="00581A47">
      <w:pPr>
        <w:pStyle w:val="Tekstpodstawowy"/>
        <w:spacing w:line="276" w:lineRule="auto"/>
        <w:rPr>
          <w:sz w:val="22"/>
          <w:szCs w:val="22"/>
        </w:rPr>
      </w:pPr>
    </w:p>
    <w:p w:rsidR="00581A47" w:rsidRDefault="00473FA3" w:rsidP="00581A47">
      <w:pPr>
        <w:pStyle w:val="Tekstpodstawowy"/>
        <w:spacing w:line="276" w:lineRule="auto"/>
        <w:rPr>
          <w:sz w:val="22"/>
          <w:szCs w:val="22"/>
        </w:rPr>
      </w:pPr>
      <w:r w:rsidRPr="00C74546">
        <w:rPr>
          <w:sz w:val="22"/>
          <w:szCs w:val="22"/>
        </w:rPr>
        <w:t xml:space="preserve">W TRYBIE </w:t>
      </w:r>
      <w:r>
        <w:rPr>
          <w:sz w:val="22"/>
          <w:szCs w:val="22"/>
        </w:rPr>
        <w:t xml:space="preserve">PODSTAWOWYM </w:t>
      </w:r>
    </w:p>
    <w:p w:rsidR="003E6F11" w:rsidRPr="00C74546" w:rsidRDefault="003E6F11" w:rsidP="00581A47">
      <w:pPr>
        <w:pStyle w:val="Tekstpodstawowy"/>
        <w:spacing w:line="276" w:lineRule="auto"/>
        <w:rPr>
          <w:sz w:val="22"/>
          <w:szCs w:val="22"/>
        </w:rPr>
      </w:pPr>
    </w:p>
    <w:p w:rsidR="003E6F11" w:rsidRPr="00C74546" w:rsidRDefault="003E6F11" w:rsidP="003E6F11">
      <w:pPr>
        <w:pStyle w:val="Tekstpodstawowy"/>
        <w:spacing w:line="276" w:lineRule="auto"/>
        <w:ind w:left="72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(</w:t>
      </w:r>
      <w:r w:rsidRPr="00C74546">
        <w:rPr>
          <w:b w:val="0"/>
          <w:sz w:val="22"/>
          <w:szCs w:val="22"/>
        </w:rPr>
        <w:t xml:space="preserve">art. </w:t>
      </w:r>
      <w:r w:rsidR="00473FA3" w:rsidRPr="00684454">
        <w:rPr>
          <w:b w:val="0"/>
          <w:sz w:val="22"/>
          <w:szCs w:val="22"/>
        </w:rPr>
        <w:t xml:space="preserve">275 </w:t>
      </w:r>
      <w:r w:rsidR="00A7106E" w:rsidRPr="00684454">
        <w:rPr>
          <w:b w:val="0"/>
          <w:sz w:val="22"/>
          <w:szCs w:val="22"/>
        </w:rPr>
        <w:t>pkt</w:t>
      </w:r>
      <w:r w:rsidR="00684454">
        <w:rPr>
          <w:b w:val="0"/>
          <w:sz w:val="22"/>
          <w:szCs w:val="22"/>
        </w:rPr>
        <w:t xml:space="preserve"> </w:t>
      </w:r>
      <w:r w:rsidR="00473FA3" w:rsidRPr="00684454">
        <w:rPr>
          <w:b w:val="0"/>
          <w:sz w:val="22"/>
          <w:szCs w:val="22"/>
        </w:rPr>
        <w:t>1</w:t>
      </w:r>
      <w:r w:rsidRPr="00C74546">
        <w:rPr>
          <w:b w:val="0"/>
          <w:sz w:val="22"/>
          <w:szCs w:val="22"/>
        </w:rPr>
        <w:t xml:space="preserve"> ustawy z dnia 11 września 2019 r. Prawo zamówień publicznych</w:t>
      </w:r>
      <w:r>
        <w:rPr>
          <w:b w:val="0"/>
          <w:sz w:val="22"/>
          <w:szCs w:val="22"/>
        </w:rPr>
        <w:t>)</w:t>
      </w:r>
    </w:p>
    <w:p w:rsidR="00581A47" w:rsidRPr="00C74546" w:rsidRDefault="00581A47" w:rsidP="00581A47">
      <w:pPr>
        <w:rPr>
          <w:b/>
          <w:i/>
          <w:sz w:val="22"/>
        </w:rPr>
      </w:pPr>
    </w:p>
    <w:p w:rsidR="00581A47" w:rsidRPr="00C74546" w:rsidRDefault="00581A47" w:rsidP="00581A47">
      <w:pPr>
        <w:pStyle w:val="Tekstpodstawowy"/>
        <w:spacing w:line="276" w:lineRule="auto"/>
        <w:ind w:left="360"/>
        <w:jc w:val="left"/>
        <w:rPr>
          <w:sz w:val="22"/>
          <w:szCs w:val="22"/>
        </w:rPr>
      </w:pPr>
    </w:p>
    <w:p w:rsidR="00581A47" w:rsidRPr="00C74546" w:rsidRDefault="00581A47" w:rsidP="00581A47">
      <w:pPr>
        <w:pStyle w:val="Tekstpodstawowy"/>
        <w:spacing w:line="276" w:lineRule="auto"/>
        <w:ind w:left="360"/>
        <w:jc w:val="left"/>
        <w:rPr>
          <w:sz w:val="22"/>
          <w:szCs w:val="22"/>
        </w:rPr>
      </w:pPr>
    </w:p>
    <w:p w:rsidR="00581A47" w:rsidRPr="00C124D2" w:rsidRDefault="00C124D2" w:rsidP="00C124D2">
      <w:pPr>
        <w:jc w:val="center"/>
        <w:rPr>
          <w:b/>
          <w:sz w:val="22"/>
        </w:rPr>
      </w:pPr>
      <w:r w:rsidRPr="00C124D2">
        <w:rPr>
          <w:b/>
          <w:sz w:val="22"/>
        </w:rPr>
        <w:t>dostawa gadżetów promocyjnych, na potrzeby promocji województwa podczas wydarzeń własnych i obcych</w:t>
      </w:r>
    </w:p>
    <w:p w:rsidR="00581A47" w:rsidRPr="00C74546" w:rsidRDefault="00581A47" w:rsidP="00581A47">
      <w:pPr>
        <w:pStyle w:val="Tekstpodstawowy"/>
        <w:spacing w:line="276" w:lineRule="auto"/>
        <w:rPr>
          <w:b w:val="0"/>
          <w:sz w:val="22"/>
          <w:szCs w:val="22"/>
        </w:rPr>
      </w:pPr>
    </w:p>
    <w:p w:rsidR="00581A47" w:rsidRPr="00C74546" w:rsidRDefault="00581A47" w:rsidP="00581A47">
      <w:pPr>
        <w:pStyle w:val="Tekstpodstawowy"/>
        <w:spacing w:line="276" w:lineRule="auto"/>
        <w:rPr>
          <w:b w:val="0"/>
          <w:sz w:val="22"/>
          <w:szCs w:val="22"/>
        </w:rPr>
      </w:pPr>
    </w:p>
    <w:p w:rsidR="00581A47" w:rsidRPr="00C74546" w:rsidRDefault="00581A47" w:rsidP="00581A47">
      <w:pPr>
        <w:jc w:val="both"/>
        <w:rPr>
          <w:sz w:val="22"/>
        </w:rPr>
      </w:pPr>
    </w:p>
    <w:p w:rsidR="00581A47" w:rsidRPr="00C74546" w:rsidRDefault="00581A47" w:rsidP="00581A47">
      <w:pPr>
        <w:rPr>
          <w:sz w:val="22"/>
        </w:rPr>
      </w:pPr>
      <w:r w:rsidRPr="00C74546">
        <w:rPr>
          <w:sz w:val="22"/>
        </w:rPr>
        <w:t>AKCEPTUJĘ SWZ WRAZ Z ZAŁĄCZNIKAMI                                     ZATWIERDZAM</w:t>
      </w:r>
    </w:p>
    <w:p w:rsidR="00581A47" w:rsidRPr="00C74546" w:rsidRDefault="00581A47" w:rsidP="00581A47">
      <w:pPr>
        <w:rPr>
          <w:sz w:val="22"/>
        </w:rPr>
      </w:pPr>
    </w:p>
    <w:p w:rsidR="00581A47" w:rsidRPr="00C74546" w:rsidRDefault="00581A47" w:rsidP="00581A47">
      <w:pPr>
        <w:rPr>
          <w:sz w:val="22"/>
        </w:rPr>
      </w:pPr>
      <w:r w:rsidRPr="00C74546">
        <w:rPr>
          <w:sz w:val="22"/>
        </w:rPr>
        <w:t xml:space="preserve">   </w:t>
      </w:r>
    </w:p>
    <w:p w:rsidR="00581A47" w:rsidRPr="00C74546" w:rsidRDefault="00581A47" w:rsidP="00581A47">
      <w:pPr>
        <w:rPr>
          <w:sz w:val="22"/>
        </w:rPr>
      </w:pPr>
    </w:p>
    <w:p w:rsidR="00581A47" w:rsidRPr="00C74546" w:rsidRDefault="00581A47" w:rsidP="00581A47">
      <w:pPr>
        <w:rPr>
          <w:sz w:val="22"/>
        </w:rPr>
      </w:pPr>
      <w:r w:rsidRPr="00C74546">
        <w:rPr>
          <w:sz w:val="22"/>
        </w:rPr>
        <w:t xml:space="preserve">  ………………………………………………….                            Data:  …………………………….</w:t>
      </w:r>
    </w:p>
    <w:p w:rsidR="00581A47" w:rsidRPr="00C74546" w:rsidRDefault="00581A47" w:rsidP="00581A47">
      <w:pPr>
        <w:jc w:val="both"/>
        <w:rPr>
          <w:sz w:val="22"/>
        </w:rPr>
      </w:pPr>
    </w:p>
    <w:p w:rsidR="00581A47" w:rsidRPr="00C74546" w:rsidRDefault="00581A47" w:rsidP="00581A47">
      <w:pPr>
        <w:pStyle w:val="Tekstpodstawowy"/>
        <w:spacing w:line="276" w:lineRule="auto"/>
        <w:rPr>
          <w:b w:val="0"/>
          <w:sz w:val="22"/>
          <w:szCs w:val="22"/>
        </w:rPr>
      </w:pPr>
    </w:p>
    <w:p w:rsidR="00581A47" w:rsidRDefault="00581A47" w:rsidP="009B7BCB">
      <w:pPr>
        <w:jc w:val="center"/>
        <w:rPr>
          <w:sz w:val="22"/>
        </w:rPr>
      </w:pPr>
      <w:r w:rsidRPr="00C74546">
        <w:rPr>
          <w:sz w:val="22"/>
        </w:rPr>
        <w:t>Olsztyn 2021</w:t>
      </w:r>
    </w:p>
    <w:p w:rsidR="009B7BCB" w:rsidRPr="00C74546" w:rsidRDefault="009B7BCB" w:rsidP="009B7BCB">
      <w:pPr>
        <w:jc w:val="both"/>
        <w:rPr>
          <w:b/>
          <w:color w:val="000000"/>
          <w:sz w:val="22"/>
        </w:rPr>
      </w:pPr>
    </w:p>
    <w:p w:rsidR="0011793E" w:rsidRPr="00C74546" w:rsidRDefault="0011793E" w:rsidP="0011793E">
      <w:pPr>
        <w:pStyle w:val="Akapitzlist"/>
        <w:numPr>
          <w:ilvl w:val="0"/>
          <w:numId w:val="1"/>
        </w:numPr>
        <w:spacing w:after="0"/>
        <w:jc w:val="both"/>
        <w:rPr>
          <w:b/>
          <w:color w:val="000000"/>
          <w:sz w:val="22"/>
        </w:rPr>
      </w:pPr>
      <w:r w:rsidRPr="00C74546">
        <w:rPr>
          <w:b/>
          <w:color w:val="000000"/>
          <w:sz w:val="22"/>
        </w:rPr>
        <w:lastRenderedPageBreak/>
        <w:t>NAZW</w:t>
      </w:r>
      <w:r w:rsidR="00333AC6">
        <w:rPr>
          <w:b/>
          <w:color w:val="000000"/>
          <w:sz w:val="22"/>
        </w:rPr>
        <w:t>A</w:t>
      </w:r>
      <w:r w:rsidRPr="00C74546">
        <w:rPr>
          <w:b/>
          <w:color w:val="000000"/>
          <w:sz w:val="22"/>
        </w:rPr>
        <w:t xml:space="preserve"> ORAZ ADRES ZAMAWIAJĄCEGO, NUMER TELEFONU, ADRES POCZTY ELEKTRONICZNEJ ORAZ STRONY INTERNETOWEJ PROWADZONEGO POSTĘPOWANIA</w:t>
      </w:r>
    </w:p>
    <w:p w:rsidR="003F2F74" w:rsidRPr="00C74546" w:rsidRDefault="003F2F74" w:rsidP="003F2F74">
      <w:pPr>
        <w:pStyle w:val="Akapitzlist"/>
        <w:spacing w:after="0"/>
        <w:jc w:val="both"/>
        <w:rPr>
          <w:b/>
          <w:color w:val="000000"/>
          <w:sz w:val="22"/>
        </w:rPr>
      </w:pPr>
    </w:p>
    <w:p w:rsidR="00CA148F" w:rsidRPr="00C74546" w:rsidRDefault="00CA148F" w:rsidP="00194907">
      <w:pPr>
        <w:pStyle w:val="pkt"/>
        <w:spacing w:before="0" w:after="0" w:line="276" w:lineRule="auto"/>
        <w:ind w:left="708" w:firstLine="0"/>
        <w:jc w:val="left"/>
        <w:rPr>
          <w:bCs/>
          <w:sz w:val="22"/>
          <w:szCs w:val="22"/>
        </w:rPr>
      </w:pPr>
      <w:r w:rsidRPr="00C74546">
        <w:rPr>
          <w:sz w:val="22"/>
          <w:szCs w:val="22"/>
        </w:rPr>
        <w:t>Zamawiający</w:t>
      </w:r>
      <w:r w:rsidR="00BD489D" w:rsidRPr="00C74546">
        <w:rPr>
          <w:sz w:val="22"/>
          <w:szCs w:val="22"/>
        </w:rPr>
        <w:t xml:space="preserve"> </w:t>
      </w:r>
      <w:r w:rsidRPr="00C74546">
        <w:rPr>
          <w:sz w:val="22"/>
          <w:szCs w:val="22"/>
        </w:rPr>
        <w:t xml:space="preserve">: </w:t>
      </w:r>
      <w:r w:rsidR="00BD489D" w:rsidRPr="00C74546">
        <w:rPr>
          <w:sz w:val="22"/>
          <w:szCs w:val="22"/>
        </w:rPr>
        <w:t xml:space="preserve"> </w:t>
      </w:r>
      <w:r w:rsidRPr="00C74546">
        <w:rPr>
          <w:bCs/>
          <w:sz w:val="22"/>
          <w:szCs w:val="22"/>
        </w:rPr>
        <w:t xml:space="preserve">Województwo Warmińsko-Mazurskie    </w:t>
      </w:r>
    </w:p>
    <w:p w:rsidR="00CA148F" w:rsidRPr="00C74546" w:rsidRDefault="00CA148F" w:rsidP="00194907">
      <w:pPr>
        <w:pStyle w:val="pkt"/>
        <w:spacing w:before="0" w:after="0" w:line="276" w:lineRule="auto"/>
        <w:ind w:left="708" w:firstLine="0"/>
        <w:rPr>
          <w:sz w:val="22"/>
          <w:szCs w:val="22"/>
        </w:rPr>
      </w:pPr>
      <w:r w:rsidRPr="00C74546">
        <w:rPr>
          <w:sz w:val="22"/>
          <w:szCs w:val="22"/>
        </w:rPr>
        <w:t>Adres</w:t>
      </w:r>
      <w:r w:rsidR="00BD489D" w:rsidRPr="00C74546">
        <w:rPr>
          <w:sz w:val="22"/>
          <w:szCs w:val="22"/>
        </w:rPr>
        <w:t xml:space="preserve"> </w:t>
      </w:r>
      <w:r w:rsidRPr="00C74546">
        <w:rPr>
          <w:sz w:val="22"/>
          <w:szCs w:val="22"/>
        </w:rPr>
        <w:t>:              ul. Emilii Plater 1,  10-562 Olsztyn</w:t>
      </w:r>
    </w:p>
    <w:p w:rsidR="00CA148F" w:rsidRPr="00C74546" w:rsidRDefault="00BD489D" w:rsidP="00194907">
      <w:pPr>
        <w:pStyle w:val="pkt"/>
        <w:spacing w:before="0" w:after="0" w:line="276" w:lineRule="auto"/>
        <w:ind w:left="708" w:firstLine="0"/>
        <w:rPr>
          <w:sz w:val="22"/>
          <w:szCs w:val="22"/>
        </w:rPr>
      </w:pPr>
      <w:r w:rsidRPr="00C74546">
        <w:rPr>
          <w:sz w:val="22"/>
          <w:szCs w:val="22"/>
        </w:rPr>
        <w:t>N</w:t>
      </w:r>
      <w:r w:rsidR="00CA148F" w:rsidRPr="00C74546">
        <w:rPr>
          <w:sz w:val="22"/>
          <w:szCs w:val="22"/>
        </w:rPr>
        <w:t xml:space="preserve">r telefonu :    </w:t>
      </w:r>
      <w:r w:rsidRPr="00C74546">
        <w:rPr>
          <w:sz w:val="22"/>
          <w:szCs w:val="22"/>
        </w:rPr>
        <w:t xml:space="preserve"> </w:t>
      </w:r>
      <w:r w:rsidR="00CA148F" w:rsidRPr="00C74546">
        <w:rPr>
          <w:sz w:val="22"/>
          <w:szCs w:val="22"/>
        </w:rPr>
        <w:t xml:space="preserve"> + 48 89 521 98 40</w:t>
      </w:r>
    </w:p>
    <w:p w:rsidR="00CA148F" w:rsidRPr="00C74546" w:rsidRDefault="00BD489D" w:rsidP="00194907">
      <w:pPr>
        <w:pStyle w:val="pkt"/>
        <w:spacing w:before="0" w:after="0" w:line="276" w:lineRule="auto"/>
        <w:ind w:left="708" w:firstLine="0"/>
        <w:rPr>
          <w:sz w:val="22"/>
          <w:szCs w:val="22"/>
        </w:rPr>
      </w:pPr>
      <w:r w:rsidRPr="00C74546">
        <w:rPr>
          <w:sz w:val="22"/>
          <w:szCs w:val="22"/>
        </w:rPr>
        <w:t>A</w:t>
      </w:r>
      <w:r w:rsidR="00CA148F" w:rsidRPr="00C74546">
        <w:rPr>
          <w:sz w:val="22"/>
          <w:szCs w:val="22"/>
        </w:rPr>
        <w:t xml:space="preserve">dres poczty elektronicznej : </w:t>
      </w:r>
      <w:hyperlink r:id="rId9" w:history="1">
        <w:r w:rsidR="008E18A0" w:rsidRPr="009D17CB">
          <w:rPr>
            <w:rStyle w:val="Hipercze"/>
            <w:sz w:val="22"/>
            <w:szCs w:val="22"/>
          </w:rPr>
          <w:t>zamowienia@warmia.mazury.pl</w:t>
        </w:r>
      </w:hyperlink>
    </w:p>
    <w:p w:rsidR="00BD489D" w:rsidRPr="00C74546" w:rsidRDefault="00CA148F" w:rsidP="00194907">
      <w:pPr>
        <w:pStyle w:val="pkt"/>
        <w:spacing w:before="0" w:after="0" w:line="276" w:lineRule="auto"/>
        <w:ind w:left="708" w:firstLine="0"/>
        <w:rPr>
          <w:sz w:val="22"/>
          <w:szCs w:val="22"/>
        </w:rPr>
      </w:pPr>
      <w:r w:rsidRPr="00C74546">
        <w:rPr>
          <w:sz w:val="22"/>
          <w:szCs w:val="22"/>
        </w:rPr>
        <w:t>Adres strony</w:t>
      </w:r>
      <w:r w:rsidR="00046E51">
        <w:rPr>
          <w:sz w:val="22"/>
          <w:szCs w:val="22"/>
        </w:rPr>
        <w:t xml:space="preserve"> internetowej prowadzonego postę</w:t>
      </w:r>
      <w:r w:rsidRPr="00C74546">
        <w:rPr>
          <w:sz w:val="22"/>
          <w:szCs w:val="22"/>
        </w:rPr>
        <w:t xml:space="preserve">powania : </w:t>
      </w:r>
      <w:r w:rsidR="00BD489D" w:rsidRPr="00C74546">
        <w:rPr>
          <w:sz w:val="22"/>
          <w:szCs w:val="22"/>
        </w:rPr>
        <w:t xml:space="preserve"> </w:t>
      </w:r>
    </w:p>
    <w:p w:rsidR="00CA148F" w:rsidRPr="00C74546" w:rsidRDefault="00773789" w:rsidP="00194907">
      <w:pPr>
        <w:pStyle w:val="pkt"/>
        <w:spacing w:before="0" w:after="0" w:line="276" w:lineRule="auto"/>
        <w:ind w:left="708" w:firstLine="0"/>
        <w:rPr>
          <w:sz w:val="22"/>
          <w:szCs w:val="22"/>
        </w:rPr>
      </w:pPr>
      <w:hyperlink r:id="rId10" w:tgtFrame="_blank" w:history="1">
        <w:r w:rsidR="00CA148F" w:rsidRPr="00C74546">
          <w:rPr>
            <w:rStyle w:val="Hipercze"/>
            <w:sz w:val="22"/>
            <w:szCs w:val="22"/>
          </w:rPr>
          <w:t>https://platformazakupowa.pl/pn/warmia.mazury</w:t>
        </w:r>
      </w:hyperlink>
    </w:p>
    <w:p w:rsidR="00CA148F" w:rsidRDefault="00CA148F" w:rsidP="003F2F74">
      <w:pPr>
        <w:pStyle w:val="Akapitzlist"/>
        <w:spacing w:after="0"/>
        <w:jc w:val="both"/>
        <w:rPr>
          <w:b/>
          <w:color w:val="000000"/>
          <w:sz w:val="22"/>
        </w:rPr>
      </w:pPr>
    </w:p>
    <w:p w:rsidR="00460C36" w:rsidRPr="00A703F5" w:rsidRDefault="00460C36" w:rsidP="00460C36">
      <w:pPr>
        <w:pStyle w:val="pkt"/>
        <w:spacing w:before="0" w:after="0" w:line="276" w:lineRule="auto"/>
        <w:ind w:left="708" w:firstLine="0"/>
        <w:jc w:val="left"/>
        <w:rPr>
          <w:b/>
          <w:sz w:val="22"/>
          <w:szCs w:val="22"/>
        </w:rPr>
      </w:pPr>
      <w:r w:rsidRPr="00A703F5">
        <w:rPr>
          <w:b/>
          <w:sz w:val="22"/>
          <w:szCs w:val="22"/>
        </w:rPr>
        <w:t>Numer postępowania:</w:t>
      </w:r>
    </w:p>
    <w:p w:rsidR="00460C36" w:rsidRPr="00A703F5" w:rsidRDefault="00460C36" w:rsidP="00460C36">
      <w:pPr>
        <w:ind w:left="708"/>
        <w:rPr>
          <w:b/>
          <w:sz w:val="22"/>
        </w:rPr>
      </w:pPr>
      <w:r w:rsidRPr="00A703F5">
        <w:rPr>
          <w:sz w:val="22"/>
        </w:rPr>
        <w:t>Postępowanie jest oznaczone numerem</w:t>
      </w:r>
      <w:r w:rsidRPr="00A703F5">
        <w:rPr>
          <w:color w:val="FF0000"/>
          <w:sz w:val="22"/>
        </w:rPr>
        <w:t xml:space="preserve"> </w:t>
      </w:r>
      <w:r w:rsidR="00C124D2">
        <w:rPr>
          <w:b/>
          <w:bCs/>
          <w:sz w:val="22"/>
        </w:rPr>
        <w:t>ZP.272.1.57</w:t>
      </w:r>
      <w:r>
        <w:rPr>
          <w:b/>
          <w:bCs/>
          <w:sz w:val="22"/>
        </w:rPr>
        <w:t>.2021</w:t>
      </w:r>
    </w:p>
    <w:p w:rsidR="00460C36" w:rsidRDefault="00460C36" w:rsidP="003F2F74">
      <w:pPr>
        <w:pStyle w:val="Akapitzlist"/>
        <w:spacing w:after="0"/>
        <w:jc w:val="both"/>
        <w:rPr>
          <w:b/>
          <w:color w:val="000000"/>
          <w:sz w:val="22"/>
        </w:rPr>
      </w:pPr>
    </w:p>
    <w:p w:rsidR="0011793E" w:rsidRPr="00C74546" w:rsidRDefault="0011793E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C74546">
        <w:rPr>
          <w:b/>
          <w:color w:val="000000"/>
          <w:sz w:val="22"/>
        </w:rPr>
        <w:t>ADRES STRONY INTERNETOWEJ, NA KTÓREJ UDOSTĘPNIANE BĘDĄ ZMIANY I WYJAŚNIENIA TREŚCI SWZ ORAZ INNE DOKUMENTY ZAMÓWIENIA BEZPOŚREDNIO ZWIĄZANE Z POSTĘP</w:t>
      </w:r>
      <w:r w:rsidR="00B46053">
        <w:rPr>
          <w:b/>
          <w:color w:val="000000"/>
          <w:sz w:val="22"/>
        </w:rPr>
        <w:t>OWANIEM O UDZIELENIE ZAMÓWIENIA</w:t>
      </w:r>
    </w:p>
    <w:p w:rsidR="00194907" w:rsidRPr="00C74546" w:rsidRDefault="00194907" w:rsidP="00194907">
      <w:pPr>
        <w:pStyle w:val="pkt"/>
        <w:spacing w:before="0" w:after="0" w:line="276" w:lineRule="auto"/>
        <w:ind w:left="708" w:firstLine="0"/>
        <w:rPr>
          <w:sz w:val="22"/>
          <w:szCs w:val="22"/>
        </w:rPr>
      </w:pPr>
    </w:p>
    <w:p w:rsidR="00194907" w:rsidRPr="00C74546" w:rsidRDefault="00194907" w:rsidP="00194907">
      <w:pPr>
        <w:pStyle w:val="pkt"/>
        <w:spacing w:before="0" w:after="0" w:line="276" w:lineRule="auto"/>
        <w:ind w:left="708" w:firstLine="0"/>
        <w:rPr>
          <w:sz w:val="22"/>
          <w:szCs w:val="22"/>
        </w:rPr>
      </w:pPr>
      <w:r w:rsidRPr="00C74546">
        <w:rPr>
          <w:sz w:val="22"/>
          <w:szCs w:val="22"/>
        </w:rPr>
        <w:t xml:space="preserve">Adres strony internetowej :  </w:t>
      </w:r>
      <w:hyperlink r:id="rId11" w:tgtFrame="_blank" w:history="1">
        <w:r w:rsidRPr="00C74546">
          <w:rPr>
            <w:rStyle w:val="Hipercze"/>
            <w:sz w:val="22"/>
            <w:szCs w:val="22"/>
          </w:rPr>
          <w:t>https://platformazakupowa.pl/pn/warmia.mazury</w:t>
        </w:r>
      </w:hyperlink>
    </w:p>
    <w:p w:rsidR="003F2F74" w:rsidRPr="00C74546" w:rsidRDefault="003F2F74" w:rsidP="003F2F74">
      <w:pPr>
        <w:pStyle w:val="Akapitzlist"/>
        <w:spacing w:before="26" w:after="0"/>
        <w:jc w:val="both"/>
        <w:rPr>
          <w:b/>
          <w:sz w:val="22"/>
        </w:rPr>
      </w:pPr>
    </w:p>
    <w:p w:rsidR="0011793E" w:rsidRDefault="0011793E" w:rsidP="0011793E">
      <w:pPr>
        <w:pStyle w:val="Akapitzlist"/>
        <w:numPr>
          <w:ilvl w:val="0"/>
          <w:numId w:val="1"/>
        </w:numPr>
        <w:spacing w:after="0"/>
        <w:jc w:val="both"/>
        <w:rPr>
          <w:b/>
          <w:color w:val="000000"/>
          <w:sz w:val="22"/>
        </w:rPr>
      </w:pPr>
      <w:r w:rsidRPr="00C74546">
        <w:rPr>
          <w:b/>
          <w:color w:val="000000"/>
          <w:sz w:val="22"/>
        </w:rPr>
        <w:t>TRYB UDZIELENIA ZAMÓWIENIA</w:t>
      </w:r>
    </w:p>
    <w:p w:rsidR="00473FA3" w:rsidRDefault="00473FA3" w:rsidP="00473FA3">
      <w:pPr>
        <w:pStyle w:val="Tekstpodstawowy"/>
        <w:spacing w:line="276" w:lineRule="auto"/>
        <w:ind w:left="720"/>
        <w:jc w:val="both"/>
        <w:rPr>
          <w:b w:val="0"/>
          <w:sz w:val="22"/>
          <w:szCs w:val="22"/>
        </w:rPr>
      </w:pPr>
    </w:p>
    <w:p w:rsidR="00473FA3" w:rsidRPr="00C74546" w:rsidRDefault="00473FA3" w:rsidP="00473FA3">
      <w:pPr>
        <w:pStyle w:val="Tekstpodstawowy"/>
        <w:spacing w:line="276" w:lineRule="auto"/>
        <w:ind w:left="72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Tryb podstawowy </w:t>
      </w:r>
      <w:r w:rsidRPr="00C74546">
        <w:rPr>
          <w:b w:val="0"/>
          <w:sz w:val="22"/>
          <w:szCs w:val="22"/>
        </w:rPr>
        <w:t xml:space="preserve">- art. </w:t>
      </w:r>
      <w:r>
        <w:rPr>
          <w:b w:val="0"/>
          <w:sz w:val="22"/>
          <w:szCs w:val="22"/>
        </w:rPr>
        <w:t xml:space="preserve">275 </w:t>
      </w:r>
      <w:r w:rsidR="005D3E7A" w:rsidRPr="00684454">
        <w:rPr>
          <w:b w:val="0"/>
          <w:sz w:val="22"/>
          <w:szCs w:val="22"/>
        </w:rPr>
        <w:t>pkt</w:t>
      </w:r>
      <w:r w:rsidR="00684454" w:rsidRPr="00684454">
        <w:rPr>
          <w:b w:val="0"/>
          <w:sz w:val="22"/>
          <w:szCs w:val="22"/>
        </w:rPr>
        <w:t xml:space="preserve"> </w:t>
      </w:r>
      <w:r w:rsidRPr="00684454">
        <w:rPr>
          <w:b w:val="0"/>
          <w:sz w:val="22"/>
          <w:szCs w:val="22"/>
        </w:rPr>
        <w:t>1</w:t>
      </w:r>
      <w:r w:rsidRPr="00C74546">
        <w:rPr>
          <w:b w:val="0"/>
          <w:sz w:val="22"/>
          <w:szCs w:val="22"/>
        </w:rPr>
        <w:t xml:space="preserve"> ustawy z dnia 11 września 2019 r. Prawo zamówień publicznych</w:t>
      </w:r>
      <w:r>
        <w:rPr>
          <w:b w:val="0"/>
          <w:sz w:val="22"/>
          <w:szCs w:val="22"/>
        </w:rPr>
        <w:t>,</w:t>
      </w:r>
      <w:r w:rsidRPr="00C74546">
        <w:rPr>
          <w:b w:val="0"/>
          <w:sz w:val="22"/>
          <w:szCs w:val="22"/>
        </w:rPr>
        <w:t xml:space="preserve"> zwanej dalej ustawą Pzp.</w:t>
      </w:r>
    </w:p>
    <w:p w:rsidR="00473FA3" w:rsidRPr="00473FA3" w:rsidRDefault="00473FA3" w:rsidP="00473FA3">
      <w:pPr>
        <w:spacing w:after="0"/>
        <w:jc w:val="both"/>
        <w:rPr>
          <w:b/>
          <w:color w:val="000000"/>
          <w:sz w:val="22"/>
        </w:rPr>
      </w:pPr>
    </w:p>
    <w:p w:rsidR="00473FA3" w:rsidRPr="00473FA3" w:rsidRDefault="00473FA3" w:rsidP="0011793E">
      <w:pPr>
        <w:pStyle w:val="Akapitzlist"/>
        <w:numPr>
          <w:ilvl w:val="0"/>
          <w:numId w:val="1"/>
        </w:numPr>
        <w:spacing w:after="0"/>
        <w:jc w:val="both"/>
        <w:rPr>
          <w:b/>
          <w:color w:val="000000"/>
          <w:sz w:val="22"/>
        </w:rPr>
      </w:pPr>
      <w:r w:rsidRPr="00473FA3">
        <w:rPr>
          <w:b/>
          <w:color w:val="000000"/>
          <w:sz w:val="22"/>
        </w:rPr>
        <w:t>INFORMACJ</w:t>
      </w:r>
      <w:r w:rsidR="005A473C">
        <w:rPr>
          <w:b/>
          <w:color w:val="000000"/>
          <w:sz w:val="22"/>
        </w:rPr>
        <w:t>A</w:t>
      </w:r>
      <w:r w:rsidRPr="00473FA3">
        <w:rPr>
          <w:b/>
          <w:color w:val="000000"/>
          <w:sz w:val="22"/>
        </w:rPr>
        <w:t>, CZY ZAMAWIAJĄCY PRZEWIDUJE WYBÓR NAJKORZYSTNIEJSZEJ OFERTY Z MOŻLIWOŚCIĄ PROWADZENIA NEGOCJACJI</w:t>
      </w:r>
    </w:p>
    <w:p w:rsidR="00B56553" w:rsidRDefault="00B56553" w:rsidP="00B56553">
      <w:pPr>
        <w:pStyle w:val="Tekstpodstawowy"/>
        <w:spacing w:line="276" w:lineRule="auto"/>
        <w:ind w:left="720"/>
        <w:jc w:val="both"/>
        <w:rPr>
          <w:b w:val="0"/>
          <w:sz w:val="22"/>
          <w:szCs w:val="22"/>
        </w:rPr>
      </w:pPr>
    </w:p>
    <w:p w:rsidR="00473FA3" w:rsidRPr="00C74546" w:rsidRDefault="00473FA3" w:rsidP="00B56553">
      <w:pPr>
        <w:pStyle w:val="Tekstpodstawowy"/>
        <w:spacing w:line="276" w:lineRule="auto"/>
        <w:ind w:left="72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Zamawiający nie przewiduje wyboru najkorzystniejszej oferty z możliwością prowadzenia negocjacji.</w:t>
      </w:r>
    </w:p>
    <w:p w:rsidR="003F2F74" w:rsidRPr="00C74546" w:rsidRDefault="003F2F74" w:rsidP="003F2F74">
      <w:pPr>
        <w:pStyle w:val="Akapitzlist"/>
        <w:spacing w:after="0"/>
        <w:jc w:val="both"/>
        <w:rPr>
          <w:b/>
          <w:color w:val="000000"/>
          <w:sz w:val="22"/>
        </w:rPr>
      </w:pPr>
    </w:p>
    <w:p w:rsidR="00696DCD" w:rsidRPr="00C74546" w:rsidRDefault="0011793E" w:rsidP="00696DCD">
      <w:pPr>
        <w:pStyle w:val="Akapitzlist"/>
        <w:numPr>
          <w:ilvl w:val="0"/>
          <w:numId w:val="1"/>
        </w:numPr>
        <w:spacing w:before="26" w:after="0"/>
        <w:jc w:val="both"/>
        <w:rPr>
          <w:sz w:val="22"/>
        </w:rPr>
      </w:pPr>
      <w:r w:rsidRPr="00C74546">
        <w:rPr>
          <w:b/>
          <w:color w:val="000000"/>
          <w:sz w:val="22"/>
        </w:rPr>
        <w:t>OPIS PRZEDMIOTU ZAMÓWIENIA</w:t>
      </w:r>
      <w:r w:rsidR="00696DCD" w:rsidRPr="00C74546">
        <w:rPr>
          <w:b/>
          <w:color w:val="000000"/>
          <w:sz w:val="22"/>
        </w:rPr>
        <w:t xml:space="preserve"> </w:t>
      </w:r>
    </w:p>
    <w:p w:rsidR="00696DCD" w:rsidRPr="00C74546" w:rsidRDefault="00696DCD" w:rsidP="00D3327A">
      <w:pPr>
        <w:pStyle w:val="Akapitzlist"/>
        <w:spacing w:after="0"/>
        <w:ind w:left="1067"/>
        <w:rPr>
          <w:color w:val="000000"/>
          <w:sz w:val="22"/>
        </w:rPr>
      </w:pPr>
    </w:p>
    <w:p w:rsidR="00D3327A" w:rsidRPr="00812F48" w:rsidRDefault="00D3327A" w:rsidP="00E376EB">
      <w:pPr>
        <w:pStyle w:val="Tekstpodstawowy"/>
        <w:numPr>
          <w:ilvl w:val="0"/>
          <w:numId w:val="2"/>
        </w:numPr>
        <w:tabs>
          <w:tab w:val="left" w:pos="284"/>
        </w:tabs>
        <w:spacing w:line="276" w:lineRule="auto"/>
        <w:jc w:val="left"/>
        <w:rPr>
          <w:b w:val="0"/>
          <w:sz w:val="22"/>
          <w:szCs w:val="22"/>
        </w:rPr>
      </w:pPr>
      <w:r w:rsidRPr="00812F48">
        <w:rPr>
          <w:b w:val="0"/>
          <w:sz w:val="22"/>
          <w:szCs w:val="22"/>
        </w:rPr>
        <w:t xml:space="preserve">Przedmiotem zamówienia </w:t>
      </w:r>
      <w:r w:rsidR="00C124D2">
        <w:rPr>
          <w:b w:val="0"/>
          <w:snapToGrid w:val="0"/>
          <w:sz w:val="22"/>
          <w:szCs w:val="22"/>
        </w:rPr>
        <w:t>jest dostawa gadżetów promocyjnych</w:t>
      </w:r>
      <w:r w:rsidR="00C124D2" w:rsidRPr="00C124D2">
        <w:rPr>
          <w:b w:val="0"/>
          <w:sz w:val="22"/>
          <w:szCs w:val="22"/>
        </w:rPr>
        <w:t>, na potrzeby promocji województwa podczas wydarzeń własnych i obcych</w:t>
      </w:r>
      <w:r w:rsidR="00C124D2">
        <w:rPr>
          <w:b w:val="0"/>
          <w:sz w:val="22"/>
          <w:szCs w:val="22"/>
        </w:rPr>
        <w:t>.</w:t>
      </w:r>
    </w:p>
    <w:p w:rsidR="008B0AF5" w:rsidRPr="00812F48" w:rsidRDefault="00D3327A" w:rsidP="00E376EB">
      <w:pPr>
        <w:pStyle w:val="Tekstpodstawowy"/>
        <w:numPr>
          <w:ilvl w:val="0"/>
          <w:numId w:val="2"/>
        </w:numPr>
        <w:tabs>
          <w:tab w:val="left" w:pos="284"/>
        </w:tabs>
        <w:spacing w:line="276" w:lineRule="auto"/>
        <w:jc w:val="left"/>
        <w:rPr>
          <w:b w:val="0"/>
          <w:sz w:val="22"/>
          <w:szCs w:val="22"/>
        </w:rPr>
      </w:pPr>
      <w:r w:rsidRPr="00812F48">
        <w:rPr>
          <w:b w:val="0"/>
          <w:snapToGrid w:val="0"/>
          <w:sz w:val="22"/>
          <w:szCs w:val="22"/>
        </w:rPr>
        <w:t xml:space="preserve">Szczegółowy opis przedmiotu zamówienia stanowi załącznik nr. </w:t>
      </w:r>
      <w:r w:rsidR="00C124D2">
        <w:rPr>
          <w:b w:val="0"/>
          <w:snapToGrid w:val="0"/>
          <w:sz w:val="22"/>
          <w:szCs w:val="22"/>
        </w:rPr>
        <w:t>1 do SWZ.</w:t>
      </w:r>
    </w:p>
    <w:p w:rsidR="004F5C84" w:rsidRPr="00C124D2" w:rsidRDefault="00D3327A" w:rsidP="00C124D2">
      <w:pPr>
        <w:pStyle w:val="Tekstpodstawowy"/>
        <w:numPr>
          <w:ilvl w:val="0"/>
          <w:numId w:val="2"/>
        </w:numPr>
        <w:tabs>
          <w:tab w:val="left" w:pos="284"/>
        </w:tabs>
        <w:spacing w:line="276" w:lineRule="auto"/>
        <w:jc w:val="left"/>
        <w:rPr>
          <w:b w:val="0"/>
          <w:sz w:val="22"/>
          <w:szCs w:val="22"/>
        </w:rPr>
      </w:pPr>
      <w:r w:rsidRPr="00812F48">
        <w:rPr>
          <w:b w:val="0"/>
          <w:sz w:val="22"/>
          <w:szCs w:val="22"/>
        </w:rPr>
        <w:t>Zamawiający nie dopuszcza składa</w:t>
      </w:r>
      <w:r w:rsidR="008B0AF5" w:rsidRPr="00812F48">
        <w:rPr>
          <w:b w:val="0"/>
          <w:sz w:val="22"/>
          <w:szCs w:val="22"/>
        </w:rPr>
        <w:t xml:space="preserve">nia ofert częściowych. </w:t>
      </w:r>
    </w:p>
    <w:p w:rsidR="008B0AF5" w:rsidRPr="00C124D2" w:rsidRDefault="008B0AF5" w:rsidP="00C124D2">
      <w:pPr>
        <w:pStyle w:val="Akapitzlist"/>
        <w:numPr>
          <w:ilvl w:val="0"/>
          <w:numId w:val="2"/>
        </w:numPr>
        <w:tabs>
          <w:tab w:val="left" w:pos="284"/>
        </w:tabs>
        <w:spacing w:after="0"/>
        <w:rPr>
          <w:color w:val="000000"/>
          <w:sz w:val="22"/>
        </w:rPr>
      </w:pPr>
      <w:r w:rsidRPr="00C74546">
        <w:rPr>
          <w:snapToGrid w:val="0"/>
          <w:sz w:val="22"/>
        </w:rPr>
        <w:t xml:space="preserve">Kategoria przedmiotu zamówienia zgodnie ze Wspólnym Słownikiem Zamówień </w:t>
      </w:r>
      <w:r w:rsidRPr="00C124D2">
        <w:rPr>
          <w:snapToGrid w:val="0"/>
          <w:sz w:val="22"/>
        </w:rPr>
        <w:t>(CPV):</w:t>
      </w:r>
      <w:r w:rsidRPr="00C124D2">
        <w:rPr>
          <w:b/>
          <w:sz w:val="22"/>
        </w:rPr>
        <w:t xml:space="preserve">  </w:t>
      </w:r>
      <w:r w:rsidR="00C124D2" w:rsidRPr="00C124D2">
        <w:rPr>
          <w:sz w:val="22"/>
        </w:rPr>
        <w:t>22462000-6 Materiały reklamowe</w:t>
      </w:r>
    </w:p>
    <w:p w:rsidR="00C124D2" w:rsidRPr="00C91D71" w:rsidRDefault="00C124D2" w:rsidP="00C124D2">
      <w:pPr>
        <w:pStyle w:val="Akapitzlist"/>
        <w:tabs>
          <w:tab w:val="left" w:pos="284"/>
        </w:tabs>
        <w:spacing w:after="0"/>
        <w:ind w:left="1068"/>
        <w:rPr>
          <w:color w:val="000000"/>
          <w:sz w:val="22"/>
        </w:rPr>
      </w:pPr>
      <w:r>
        <w:rPr>
          <w:snapToGrid w:val="0"/>
          <w:sz w:val="22"/>
        </w:rPr>
        <w:t>39294100-0 Artykuły informacyjno-promocyjne</w:t>
      </w:r>
    </w:p>
    <w:p w:rsidR="008B0AF5" w:rsidRDefault="008B0AF5" w:rsidP="00E376EB">
      <w:pPr>
        <w:pStyle w:val="Akapitzlist"/>
        <w:numPr>
          <w:ilvl w:val="0"/>
          <w:numId w:val="2"/>
        </w:numPr>
        <w:tabs>
          <w:tab w:val="left" w:pos="284"/>
        </w:tabs>
        <w:spacing w:after="0"/>
        <w:rPr>
          <w:color w:val="FF0000"/>
          <w:sz w:val="22"/>
        </w:rPr>
      </w:pPr>
      <w:r w:rsidRPr="00C74546">
        <w:rPr>
          <w:sz w:val="22"/>
        </w:rPr>
        <w:t xml:space="preserve">Wykonawca </w:t>
      </w:r>
      <w:r w:rsidRPr="00C74546">
        <w:rPr>
          <w:color w:val="000000"/>
          <w:sz w:val="22"/>
        </w:rPr>
        <w:t xml:space="preserve">może </w:t>
      </w:r>
      <w:r w:rsidRPr="00C74546">
        <w:rPr>
          <w:sz w:val="22"/>
        </w:rPr>
        <w:t xml:space="preserve">powierzyć wykonanie części zamówienia podwykonawcy. </w:t>
      </w:r>
    </w:p>
    <w:p w:rsidR="00C90268" w:rsidRDefault="00C90268" w:rsidP="00D17D7D">
      <w:pPr>
        <w:pStyle w:val="Akapitzlist"/>
        <w:tabs>
          <w:tab w:val="left" w:pos="284"/>
        </w:tabs>
        <w:spacing w:after="0"/>
        <w:ind w:left="1068"/>
        <w:jc w:val="both"/>
        <w:rPr>
          <w:b/>
          <w:color w:val="FF0000"/>
          <w:sz w:val="22"/>
          <w:highlight w:val="yellow"/>
        </w:rPr>
      </w:pPr>
    </w:p>
    <w:p w:rsidR="000758A8" w:rsidRDefault="000758A8" w:rsidP="000758A8">
      <w:pPr>
        <w:tabs>
          <w:tab w:val="left" w:pos="284"/>
        </w:tabs>
        <w:spacing w:after="0"/>
        <w:jc w:val="both"/>
        <w:rPr>
          <w:color w:val="000000"/>
          <w:sz w:val="22"/>
        </w:rPr>
      </w:pPr>
    </w:p>
    <w:p w:rsidR="000758A8" w:rsidRPr="000758A8" w:rsidRDefault="000758A8" w:rsidP="000758A8">
      <w:pPr>
        <w:tabs>
          <w:tab w:val="left" w:pos="284"/>
        </w:tabs>
        <w:spacing w:after="0"/>
        <w:jc w:val="both"/>
        <w:rPr>
          <w:color w:val="000000"/>
          <w:sz w:val="22"/>
        </w:rPr>
      </w:pPr>
    </w:p>
    <w:p w:rsidR="00D1716D" w:rsidRPr="00CF2F61" w:rsidRDefault="00BC73D9" w:rsidP="00CF2F61">
      <w:pPr>
        <w:pStyle w:val="Akapitzlist"/>
        <w:numPr>
          <w:ilvl w:val="0"/>
          <w:numId w:val="1"/>
        </w:numPr>
        <w:spacing w:before="26" w:after="0"/>
        <w:jc w:val="both"/>
        <w:rPr>
          <w:color w:val="000000"/>
          <w:sz w:val="22"/>
        </w:rPr>
      </w:pPr>
      <w:r w:rsidRPr="00CF2F61">
        <w:rPr>
          <w:b/>
          <w:color w:val="000000"/>
          <w:sz w:val="22"/>
        </w:rPr>
        <w:lastRenderedPageBreak/>
        <w:t>WYMAGANIA W ZAKRESIE ZATRUDNIENIA NA PODSTAWIE STOSUNKU PRACY, W OKOLICZNOŚCIACH, O KTÓRYCH MOWA W ART.</w:t>
      </w:r>
      <w:r w:rsidR="00CF2F61">
        <w:rPr>
          <w:b/>
          <w:color w:val="000000"/>
          <w:sz w:val="22"/>
        </w:rPr>
        <w:t xml:space="preserve"> 95</w:t>
      </w:r>
      <w:r w:rsidRPr="00CF2F61">
        <w:rPr>
          <w:b/>
          <w:color w:val="000000"/>
          <w:sz w:val="22"/>
        </w:rPr>
        <w:t xml:space="preserve"> </w:t>
      </w:r>
    </w:p>
    <w:p w:rsidR="00FE0280" w:rsidRDefault="00FE0280" w:rsidP="00FE0280">
      <w:pPr>
        <w:spacing w:after="0"/>
        <w:ind w:left="708"/>
        <w:rPr>
          <w:sz w:val="22"/>
        </w:rPr>
      </w:pPr>
    </w:p>
    <w:p w:rsidR="00FE0280" w:rsidRPr="00A93E23" w:rsidRDefault="00FE0280" w:rsidP="00FE0280">
      <w:pPr>
        <w:spacing w:after="0"/>
        <w:ind w:left="708"/>
        <w:rPr>
          <w:sz w:val="22"/>
        </w:rPr>
      </w:pPr>
      <w:r w:rsidRPr="00A93E23">
        <w:rPr>
          <w:sz w:val="22"/>
        </w:rPr>
        <w:t xml:space="preserve">NIE DOTYCZY </w:t>
      </w:r>
    </w:p>
    <w:p w:rsidR="00872AE3" w:rsidRDefault="00872AE3" w:rsidP="00921F34">
      <w:pPr>
        <w:spacing w:before="26" w:after="0"/>
        <w:ind w:left="708"/>
        <w:jc w:val="both"/>
        <w:rPr>
          <w:b/>
          <w:color w:val="FF0000"/>
          <w:sz w:val="22"/>
          <w:highlight w:val="yellow"/>
        </w:rPr>
      </w:pPr>
    </w:p>
    <w:p w:rsidR="00B42543" w:rsidRPr="00E402CB" w:rsidRDefault="00BC73D9" w:rsidP="00E402CB">
      <w:pPr>
        <w:pStyle w:val="Akapitzlist"/>
        <w:numPr>
          <w:ilvl w:val="0"/>
          <w:numId w:val="1"/>
        </w:numPr>
        <w:spacing w:before="26" w:after="0"/>
        <w:jc w:val="both"/>
        <w:rPr>
          <w:sz w:val="22"/>
        </w:rPr>
      </w:pPr>
      <w:r w:rsidRPr="00E402CB">
        <w:rPr>
          <w:b/>
          <w:color w:val="000000"/>
          <w:sz w:val="22"/>
        </w:rPr>
        <w:t>WYMAGANIA W ZAKRESIE ZATRUDNIENIA OSÓB, O KTÓRYCH MOWA W ART. 96 UST. 2 PKT 2</w:t>
      </w:r>
    </w:p>
    <w:p w:rsidR="00E402CB" w:rsidRDefault="00E402CB" w:rsidP="00A93E23">
      <w:pPr>
        <w:spacing w:after="0"/>
        <w:ind w:left="708"/>
        <w:rPr>
          <w:sz w:val="22"/>
        </w:rPr>
      </w:pPr>
    </w:p>
    <w:p w:rsidR="00FE0280" w:rsidRPr="00A93E23" w:rsidRDefault="00FE0280" w:rsidP="00FE0280">
      <w:pPr>
        <w:spacing w:after="0"/>
        <w:ind w:left="708"/>
        <w:rPr>
          <w:sz w:val="22"/>
        </w:rPr>
      </w:pPr>
      <w:r w:rsidRPr="00A93E23">
        <w:rPr>
          <w:sz w:val="22"/>
        </w:rPr>
        <w:t xml:space="preserve">NIE DOTYCZY </w:t>
      </w:r>
    </w:p>
    <w:p w:rsidR="00921F34" w:rsidRPr="00775399" w:rsidRDefault="00921F34" w:rsidP="00B51ED6">
      <w:pPr>
        <w:pStyle w:val="Akapitzlist"/>
        <w:spacing w:before="26" w:after="0"/>
        <w:jc w:val="both"/>
        <w:rPr>
          <w:i/>
          <w:sz w:val="22"/>
        </w:rPr>
      </w:pPr>
    </w:p>
    <w:p w:rsidR="004F2A5C" w:rsidRPr="00E402CB" w:rsidRDefault="00BC73D9" w:rsidP="00E402CB">
      <w:pPr>
        <w:pStyle w:val="Akapitzlist"/>
        <w:numPr>
          <w:ilvl w:val="0"/>
          <w:numId w:val="1"/>
        </w:numPr>
        <w:spacing w:before="26" w:after="0"/>
        <w:ind w:left="708"/>
        <w:jc w:val="both"/>
        <w:rPr>
          <w:sz w:val="20"/>
          <w:szCs w:val="20"/>
        </w:rPr>
      </w:pPr>
      <w:r w:rsidRPr="00E402CB">
        <w:rPr>
          <w:b/>
          <w:color w:val="000000"/>
          <w:sz w:val="22"/>
        </w:rPr>
        <w:t>INFORMACJ</w:t>
      </w:r>
      <w:r w:rsidR="004C0131">
        <w:rPr>
          <w:b/>
          <w:color w:val="000000"/>
          <w:sz w:val="22"/>
        </w:rPr>
        <w:t>A</w:t>
      </w:r>
      <w:r w:rsidRPr="00E402CB">
        <w:rPr>
          <w:b/>
          <w:color w:val="000000"/>
          <w:sz w:val="22"/>
        </w:rPr>
        <w:t xml:space="preserve"> O ZASTRZEŻENIU MOŻLIWOŚCI UBIEGANIA SIĘ</w:t>
      </w:r>
      <w:r w:rsidR="004C0131">
        <w:rPr>
          <w:b/>
          <w:color w:val="000000"/>
          <w:sz w:val="22"/>
        </w:rPr>
        <w:t xml:space="preserve">                                    </w:t>
      </w:r>
      <w:r w:rsidRPr="00E402CB">
        <w:rPr>
          <w:b/>
          <w:color w:val="000000"/>
          <w:sz w:val="22"/>
        </w:rPr>
        <w:t xml:space="preserve"> O UDZIELENIE ZAMÓWIENIA WYŁĄCZNIE PRZEZ WYKONA</w:t>
      </w:r>
      <w:r w:rsidR="00E402CB">
        <w:rPr>
          <w:b/>
          <w:color w:val="000000"/>
          <w:sz w:val="22"/>
        </w:rPr>
        <w:t>WCÓW, O KTÓRYCH MOWA W ART. 94</w:t>
      </w:r>
    </w:p>
    <w:p w:rsidR="00E402CB" w:rsidRDefault="00E402CB" w:rsidP="00B42543">
      <w:pPr>
        <w:spacing w:after="0"/>
        <w:ind w:left="708"/>
        <w:rPr>
          <w:sz w:val="22"/>
        </w:rPr>
      </w:pPr>
    </w:p>
    <w:p w:rsidR="00FE0280" w:rsidRPr="00A93E23" w:rsidRDefault="00FE0280" w:rsidP="00FE0280">
      <w:pPr>
        <w:spacing w:after="0"/>
        <w:ind w:left="708"/>
        <w:rPr>
          <w:sz w:val="22"/>
        </w:rPr>
      </w:pPr>
      <w:r w:rsidRPr="00A93E23">
        <w:rPr>
          <w:sz w:val="22"/>
        </w:rPr>
        <w:t xml:space="preserve">NIE DOTYCZY </w:t>
      </w:r>
    </w:p>
    <w:p w:rsidR="00B42543" w:rsidRPr="007247D2" w:rsidRDefault="00B42543" w:rsidP="00C124D2">
      <w:pPr>
        <w:spacing w:after="0"/>
        <w:rPr>
          <w:i/>
          <w:color w:val="000000"/>
          <w:sz w:val="20"/>
          <w:szCs w:val="20"/>
        </w:rPr>
      </w:pPr>
    </w:p>
    <w:p w:rsidR="00696DCD" w:rsidRPr="00304C22" w:rsidRDefault="00BC73D9" w:rsidP="00696DCD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304C22">
        <w:rPr>
          <w:b/>
          <w:color w:val="000000"/>
          <w:sz w:val="22"/>
        </w:rPr>
        <w:t>INFORMACJ</w:t>
      </w:r>
      <w:r w:rsidR="00333AC6">
        <w:rPr>
          <w:b/>
          <w:color w:val="000000"/>
          <w:sz w:val="22"/>
        </w:rPr>
        <w:t>A</w:t>
      </w:r>
      <w:r w:rsidRPr="00304C22">
        <w:rPr>
          <w:b/>
          <w:color w:val="000000"/>
          <w:sz w:val="22"/>
        </w:rPr>
        <w:t xml:space="preserve"> O OBOWIĄZKU OSOBISTEGO WYKONANIA PRZEZ WYKONAWCĘ KLUCZOWYCH ZADAŃ, JEŻELI ZAMAWIAJĄCY DOKONUJE TAKIEGO </w:t>
      </w:r>
      <w:r w:rsidR="00E45934">
        <w:rPr>
          <w:b/>
          <w:color w:val="000000"/>
          <w:sz w:val="22"/>
        </w:rPr>
        <w:t>ZASTRZEŻENIA ZGODNIE Z ART. 60 i</w:t>
      </w:r>
      <w:r w:rsidRPr="00304C22">
        <w:rPr>
          <w:b/>
          <w:color w:val="000000"/>
          <w:sz w:val="22"/>
        </w:rPr>
        <w:t xml:space="preserve"> ART. 121 </w:t>
      </w:r>
    </w:p>
    <w:p w:rsidR="000F7A56" w:rsidRDefault="000F7A56" w:rsidP="000F7A56">
      <w:pPr>
        <w:pStyle w:val="Akapitzlist"/>
        <w:tabs>
          <w:tab w:val="left" w:pos="284"/>
        </w:tabs>
        <w:spacing w:after="0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</w:p>
    <w:p w:rsidR="00A93E23" w:rsidRPr="00A93E23" w:rsidRDefault="00A93E23" w:rsidP="00A93E23">
      <w:pPr>
        <w:spacing w:after="0"/>
        <w:ind w:left="708"/>
        <w:rPr>
          <w:sz w:val="22"/>
        </w:rPr>
      </w:pPr>
      <w:r w:rsidRPr="00A93E23">
        <w:rPr>
          <w:sz w:val="22"/>
        </w:rPr>
        <w:t xml:space="preserve">NIE DOTYCZY </w:t>
      </w:r>
    </w:p>
    <w:p w:rsidR="00872AE3" w:rsidRDefault="00872AE3" w:rsidP="00A93E23">
      <w:pPr>
        <w:spacing w:before="26" w:after="0"/>
        <w:ind w:left="708"/>
        <w:jc w:val="both"/>
        <w:rPr>
          <w:b/>
          <w:color w:val="FF0000"/>
          <w:sz w:val="22"/>
          <w:highlight w:val="yellow"/>
        </w:rPr>
      </w:pPr>
    </w:p>
    <w:p w:rsidR="00696DCD" w:rsidRPr="00304C22" w:rsidRDefault="00BC73D9" w:rsidP="00696DCD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304C22">
        <w:rPr>
          <w:b/>
          <w:color w:val="000000"/>
          <w:sz w:val="22"/>
        </w:rPr>
        <w:t xml:space="preserve">WYMÓG LUB MOŻLIWOŚĆ ZŁOŻENIA OFERT W POSTACI KATALOGÓW ELEKTRONICZNYCH LUB DOŁĄCZENIA KATALOGÓW ELEKTRONICZNYCH DO OFERTY, </w:t>
      </w:r>
      <w:r w:rsidR="001A71C4">
        <w:rPr>
          <w:b/>
          <w:color w:val="000000"/>
          <w:sz w:val="22"/>
        </w:rPr>
        <w:t>W SYTUACJI OKREŚLONEJ W ART. 93</w:t>
      </w:r>
    </w:p>
    <w:p w:rsidR="00BC73D9" w:rsidRPr="00C74546" w:rsidRDefault="00BC73D9" w:rsidP="00BC73D9">
      <w:pPr>
        <w:pStyle w:val="Tekstpodstawowy"/>
        <w:tabs>
          <w:tab w:val="left" w:pos="5670"/>
        </w:tabs>
        <w:spacing w:line="276" w:lineRule="auto"/>
        <w:ind w:left="720"/>
        <w:jc w:val="both"/>
        <w:rPr>
          <w:b w:val="0"/>
          <w:sz w:val="22"/>
          <w:szCs w:val="22"/>
        </w:rPr>
      </w:pPr>
    </w:p>
    <w:p w:rsidR="00BC73D9" w:rsidRPr="00C74546" w:rsidRDefault="00BC73D9" w:rsidP="00E376EB">
      <w:pPr>
        <w:pStyle w:val="Tekstpodstawowy"/>
        <w:numPr>
          <w:ilvl w:val="0"/>
          <w:numId w:val="3"/>
        </w:numPr>
        <w:tabs>
          <w:tab w:val="left" w:pos="5670"/>
        </w:tabs>
        <w:spacing w:line="360" w:lineRule="auto"/>
        <w:jc w:val="both"/>
        <w:rPr>
          <w:b w:val="0"/>
          <w:sz w:val="22"/>
          <w:szCs w:val="22"/>
        </w:rPr>
      </w:pPr>
      <w:r w:rsidRPr="00C74546">
        <w:rPr>
          <w:b w:val="0"/>
          <w:sz w:val="22"/>
          <w:szCs w:val="22"/>
        </w:rPr>
        <w:t>Zamawiający nie dopuszcza złożenia oferty w postaci katalogów elektronicznych.</w:t>
      </w:r>
    </w:p>
    <w:p w:rsidR="00BC73D9" w:rsidRDefault="00BC73D9" w:rsidP="00E376EB">
      <w:pPr>
        <w:pStyle w:val="Tekstpodstawowy"/>
        <w:numPr>
          <w:ilvl w:val="0"/>
          <w:numId w:val="3"/>
        </w:numPr>
        <w:tabs>
          <w:tab w:val="left" w:pos="5670"/>
        </w:tabs>
        <w:spacing w:line="360" w:lineRule="auto"/>
        <w:jc w:val="both"/>
        <w:rPr>
          <w:b w:val="0"/>
          <w:sz w:val="22"/>
          <w:szCs w:val="22"/>
        </w:rPr>
      </w:pPr>
      <w:r w:rsidRPr="00C74546">
        <w:rPr>
          <w:b w:val="0"/>
          <w:sz w:val="22"/>
          <w:szCs w:val="22"/>
        </w:rPr>
        <w:t>Zamawiający nie dopuszcza dołączenia katalogów elektronicznych do oferty, w sytuacji określonej w art. 93</w:t>
      </w:r>
      <w:r w:rsidR="004C2C03">
        <w:rPr>
          <w:b w:val="0"/>
          <w:sz w:val="22"/>
          <w:szCs w:val="22"/>
        </w:rPr>
        <w:t xml:space="preserve"> ustawy Pzp.</w:t>
      </w:r>
      <w:r w:rsidRPr="00C74546">
        <w:rPr>
          <w:b w:val="0"/>
          <w:sz w:val="22"/>
          <w:szCs w:val="22"/>
        </w:rPr>
        <w:t xml:space="preserve"> </w:t>
      </w:r>
    </w:p>
    <w:p w:rsidR="004F2A5C" w:rsidRPr="00C74546" w:rsidRDefault="004F2A5C" w:rsidP="003F2F74">
      <w:pPr>
        <w:pStyle w:val="Akapitzlist"/>
        <w:spacing w:after="0"/>
        <w:jc w:val="both"/>
        <w:rPr>
          <w:b/>
          <w:color w:val="000000"/>
          <w:sz w:val="22"/>
        </w:rPr>
      </w:pPr>
    </w:p>
    <w:p w:rsidR="0011793E" w:rsidRDefault="0011793E" w:rsidP="0011793E">
      <w:pPr>
        <w:pStyle w:val="Akapitzlist"/>
        <w:numPr>
          <w:ilvl w:val="0"/>
          <w:numId w:val="1"/>
        </w:numPr>
        <w:spacing w:after="0"/>
        <w:jc w:val="both"/>
        <w:rPr>
          <w:b/>
          <w:color w:val="000000"/>
          <w:sz w:val="22"/>
        </w:rPr>
      </w:pPr>
      <w:r w:rsidRPr="00C74546">
        <w:rPr>
          <w:b/>
          <w:color w:val="000000"/>
          <w:sz w:val="22"/>
        </w:rPr>
        <w:t>TERMIN WYKONANIA ZAMÓWIENIA</w:t>
      </w:r>
    </w:p>
    <w:p w:rsidR="00066F60" w:rsidRDefault="00066F60" w:rsidP="00066F60">
      <w:pPr>
        <w:pStyle w:val="Akapitzlist"/>
        <w:rPr>
          <w:sz w:val="22"/>
        </w:rPr>
      </w:pPr>
    </w:p>
    <w:p w:rsidR="00066F60" w:rsidRPr="0091781E" w:rsidRDefault="00066F60" w:rsidP="00066F60">
      <w:pPr>
        <w:pStyle w:val="Akapitzlist"/>
        <w:rPr>
          <w:sz w:val="22"/>
        </w:rPr>
      </w:pPr>
      <w:r w:rsidRPr="0091781E">
        <w:rPr>
          <w:sz w:val="22"/>
        </w:rPr>
        <w:t xml:space="preserve">Termin wykonania zamówienia: </w:t>
      </w:r>
      <w:r w:rsidR="00C124D2">
        <w:rPr>
          <w:sz w:val="22"/>
        </w:rPr>
        <w:t>25 dni roboczych od  dnia zawarcia umowy.</w:t>
      </w:r>
    </w:p>
    <w:p w:rsidR="00066F60" w:rsidRDefault="00066F60" w:rsidP="00066F60">
      <w:pPr>
        <w:pStyle w:val="Akapitzlist"/>
        <w:spacing w:after="0"/>
        <w:jc w:val="both"/>
        <w:rPr>
          <w:b/>
          <w:color w:val="000000"/>
          <w:sz w:val="22"/>
        </w:rPr>
      </w:pPr>
    </w:p>
    <w:p w:rsidR="00066F60" w:rsidRPr="00163890" w:rsidRDefault="00066F60" w:rsidP="00066F60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163890">
        <w:rPr>
          <w:b/>
          <w:sz w:val="22"/>
        </w:rPr>
        <w:t>INFORMACJA O PRZEWIDYWANYCH ZAMÓWIENIACH, O KTÓRYCH MOWA W ART. 214 UST. 1</w:t>
      </w:r>
      <w:r w:rsidR="004C2C03">
        <w:rPr>
          <w:b/>
          <w:sz w:val="22"/>
        </w:rPr>
        <w:t xml:space="preserve"> PKT 7 i</w:t>
      </w:r>
      <w:r w:rsidRPr="00163890">
        <w:rPr>
          <w:b/>
          <w:sz w:val="22"/>
        </w:rPr>
        <w:t xml:space="preserve"> 8</w:t>
      </w:r>
    </w:p>
    <w:p w:rsidR="00066F60" w:rsidRDefault="00066F60" w:rsidP="00066F60">
      <w:pPr>
        <w:pStyle w:val="Akapitzlist"/>
        <w:spacing w:before="26" w:after="0"/>
        <w:jc w:val="both"/>
        <w:rPr>
          <w:b/>
          <w:color w:val="FF0000"/>
          <w:sz w:val="22"/>
          <w:highlight w:val="yellow"/>
        </w:rPr>
      </w:pPr>
    </w:p>
    <w:p w:rsidR="00066F60" w:rsidRPr="00066F60" w:rsidRDefault="00066F60" w:rsidP="00066F60">
      <w:pPr>
        <w:pStyle w:val="Akapitzlist"/>
        <w:spacing w:before="26" w:after="0"/>
        <w:jc w:val="both"/>
        <w:rPr>
          <w:sz w:val="22"/>
        </w:rPr>
      </w:pPr>
      <w:r w:rsidRPr="00066F60">
        <w:rPr>
          <w:sz w:val="22"/>
        </w:rPr>
        <w:t xml:space="preserve">Zamawiający nie przewiduje udzielania zamówień, o których mowa w art. 214 ust. 1 pkt 7 i 8 </w:t>
      </w:r>
      <w:r>
        <w:rPr>
          <w:sz w:val="22"/>
        </w:rPr>
        <w:t>ustawy Pzp</w:t>
      </w:r>
    </w:p>
    <w:p w:rsidR="00066F60" w:rsidRPr="00C74546" w:rsidRDefault="00066F60" w:rsidP="00163890">
      <w:pPr>
        <w:pStyle w:val="Akapitzlist"/>
        <w:spacing w:after="0"/>
        <w:jc w:val="both"/>
        <w:rPr>
          <w:b/>
          <w:color w:val="000000"/>
          <w:sz w:val="22"/>
        </w:rPr>
      </w:pPr>
    </w:p>
    <w:p w:rsidR="00BC07A5" w:rsidRPr="00F464AD" w:rsidRDefault="00BC07A5" w:rsidP="00352782">
      <w:pPr>
        <w:pStyle w:val="Akapitzlist"/>
        <w:numPr>
          <w:ilvl w:val="0"/>
          <w:numId w:val="1"/>
        </w:numPr>
        <w:tabs>
          <w:tab w:val="left" w:pos="5670"/>
        </w:tabs>
        <w:spacing w:before="26" w:after="0"/>
        <w:jc w:val="both"/>
        <w:rPr>
          <w:b/>
          <w:sz w:val="22"/>
        </w:rPr>
      </w:pPr>
      <w:r w:rsidRPr="00F464AD">
        <w:rPr>
          <w:b/>
          <w:color w:val="000000"/>
          <w:sz w:val="22"/>
        </w:rPr>
        <w:t>INFORMACJ</w:t>
      </w:r>
      <w:r w:rsidR="004C0131">
        <w:rPr>
          <w:b/>
          <w:color w:val="000000"/>
          <w:sz w:val="22"/>
        </w:rPr>
        <w:t>A</w:t>
      </w:r>
      <w:r w:rsidRPr="00F464AD">
        <w:rPr>
          <w:b/>
          <w:color w:val="000000"/>
          <w:sz w:val="22"/>
        </w:rPr>
        <w:t xml:space="preserve"> DOTYCZĄC</w:t>
      </w:r>
      <w:r w:rsidR="004C0131">
        <w:rPr>
          <w:b/>
          <w:color w:val="000000"/>
          <w:sz w:val="22"/>
        </w:rPr>
        <w:t>A</w:t>
      </w:r>
      <w:r w:rsidRPr="00F464AD">
        <w:rPr>
          <w:b/>
          <w:color w:val="000000"/>
          <w:sz w:val="22"/>
        </w:rPr>
        <w:t xml:space="preserve"> OFERT WARIANTOWYCH, W TYM INFORMACJ</w:t>
      </w:r>
      <w:r w:rsidR="004C0131">
        <w:rPr>
          <w:b/>
          <w:color w:val="000000"/>
          <w:sz w:val="22"/>
        </w:rPr>
        <w:t>A</w:t>
      </w:r>
      <w:r w:rsidRPr="00F464AD">
        <w:rPr>
          <w:b/>
          <w:color w:val="000000"/>
          <w:sz w:val="22"/>
        </w:rPr>
        <w:t xml:space="preserve"> O SPOSOBIE PRZEDSTAWIANIA OFERT WARIANTOWYCH ORAZ MINIMALNE WARUNKI, JAKIM MUSZĄ ODPOWIADAĆ OFERTY WARIANTOWE </w:t>
      </w:r>
    </w:p>
    <w:p w:rsidR="00F464AD" w:rsidRPr="00F464AD" w:rsidRDefault="00F464AD" w:rsidP="00F464AD">
      <w:pPr>
        <w:pStyle w:val="Akapitzlist"/>
        <w:tabs>
          <w:tab w:val="left" w:pos="5670"/>
        </w:tabs>
        <w:spacing w:before="26" w:after="0"/>
        <w:jc w:val="both"/>
        <w:rPr>
          <w:sz w:val="22"/>
        </w:rPr>
      </w:pPr>
    </w:p>
    <w:p w:rsidR="00BC07A5" w:rsidRDefault="00BC07A5" w:rsidP="00BC07A5">
      <w:pPr>
        <w:pStyle w:val="Tekstpodstawowy"/>
        <w:tabs>
          <w:tab w:val="left" w:pos="5670"/>
        </w:tabs>
        <w:spacing w:line="276" w:lineRule="auto"/>
        <w:ind w:left="720"/>
        <w:jc w:val="both"/>
        <w:rPr>
          <w:b w:val="0"/>
          <w:sz w:val="22"/>
          <w:szCs w:val="22"/>
        </w:rPr>
      </w:pPr>
      <w:r w:rsidRPr="00C74546">
        <w:rPr>
          <w:b w:val="0"/>
          <w:sz w:val="22"/>
          <w:szCs w:val="22"/>
        </w:rPr>
        <w:t xml:space="preserve">Zamawiający nie </w:t>
      </w:r>
      <w:r w:rsidR="00812C1E">
        <w:rPr>
          <w:b w:val="0"/>
          <w:sz w:val="22"/>
          <w:szCs w:val="22"/>
        </w:rPr>
        <w:t xml:space="preserve">wymaga i nie </w:t>
      </w:r>
      <w:r w:rsidRPr="00C74546">
        <w:rPr>
          <w:b w:val="0"/>
          <w:sz w:val="22"/>
          <w:szCs w:val="22"/>
        </w:rPr>
        <w:t>dopuszcza składania ofert wariantowych.</w:t>
      </w:r>
    </w:p>
    <w:p w:rsidR="00E9232C" w:rsidRDefault="00E9232C" w:rsidP="00BC07A5">
      <w:pPr>
        <w:pStyle w:val="Tekstpodstawowy"/>
        <w:tabs>
          <w:tab w:val="left" w:pos="5670"/>
        </w:tabs>
        <w:spacing w:line="276" w:lineRule="auto"/>
        <w:ind w:left="720"/>
        <w:jc w:val="both"/>
        <w:rPr>
          <w:b w:val="0"/>
          <w:sz w:val="22"/>
          <w:szCs w:val="22"/>
        </w:rPr>
      </w:pPr>
    </w:p>
    <w:p w:rsidR="00696DCD" w:rsidRPr="00304C22" w:rsidRDefault="00A30728" w:rsidP="00696DCD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304C22">
        <w:rPr>
          <w:b/>
          <w:color w:val="000000"/>
          <w:sz w:val="22"/>
        </w:rPr>
        <w:lastRenderedPageBreak/>
        <w:t>MAKSYMALN</w:t>
      </w:r>
      <w:r w:rsidR="00333AC6">
        <w:rPr>
          <w:b/>
          <w:color w:val="000000"/>
          <w:sz w:val="22"/>
        </w:rPr>
        <w:t>A</w:t>
      </w:r>
      <w:r w:rsidRPr="00304C22">
        <w:rPr>
          <w:b/>
          <w:color w:val="000000"/>
          <w:sz w:val="22"/>
        </w:rPr>
        <w:t xml:space="preserve"> LICZB</w:t>
      </w:r>
      <w:r w:rsidR="00333AC6">
        <w:rPr>
          <w:b/>
          <w:color w:val="000000"/>
          <w:sz w:val="22"/>
        </w:rPr>
        <w:t>A</w:t>
      </w:r>
      <w:r w:rsidRPr="00304C22">
        <w:rPr>
          <w:b/>
          <w:color w:val="000000"/>
          <w:sz w:val="22"/>
        </w:rPr>
        <w:t xml:space="preserve"> WYKONAWCÓW, Z KTÓRYMI ZAMAWIAJĄCY ZAWRZE UMOWĘ RAMOWĄ, JEŻELI ZAMAWIAJĄCY PRZEWIDUJE ZAWARCIE UMOWY </w:t>
      </w:r>
      <w:r w:rsidR="00304C22" w:rsidRPr="00304C22">
        <w:rPr>
          <w:b/>
          <w:color w:val="000000"/>
          <w:sz w:val="22"/>
        </w:rPr>
        <w:t>RAMOWEJ</w:t>
      </w:r>
    </w:p>
    <w:p w:rsidR="00826EE1" w:rsidRPr="00A30728" w:rsidRDefault="00826EE1" w:rsidP="00826EE1">
      <w:pPr>
        <w:pStyle w:val="Akapitzlist"/>
        <w:spacing w:before="26" w:after="0"/>
        <w:jc w:val="both"/>
        <w:rPr>
          <w:sz w:val="22"/>
          <w:highlight w:val="yellow"/>
        </w:rPr>
      </w:pPr>
    </w:p>
    <w:p w:rsidR="00A30728" w:rsidRDefault="00A30728" w:rsidP="00A30728">
      <w:pPr>
        <w:pStyle w:val="Akapitzlist"/>
        <w:spacing w:before="26" w:after="0"/>
        <w:jc w:val="both"/>
        <w:rPr>
          <w:color w:val="000000"/>
          <w:sz w:val="22"/>
        </w:rPr>
      </w:pPr>
      <w:r>
        <w:rPr>
          <w:color w:val="000000"/>
          <w:sz w:val="22"/>
        </w:rPr>
        <w:t>Zamawiający nie przewiduje zawarcia umowy ramowej</w:t>
      </w:r>
      <w:r w:rsidR="00EC7C83">
        <w:rPr>
          <w:color w:val="000000"/>
          <w:sz w:val="22"/>
        </w:rPr>
        <w:t>.</w:t>
      </w:r>
      <w:r>
        <w:rPr>
          <w:color w:val="000000"/>
          <w:sz w:val="22"/>
        </w:rPr>
        <w:t xml:space="preserve"> </w:t>
      </w:r>
    </w:p>
    <w:p w:rsidR="00D32542" w:rsidRPr="00D32542" w:rsidRDefault="00D32542" w:rsidP="00D32542">
      <w:pPr>
        <w:spacing w:before="26" w:after="0"/>
        <w:jc w:val="both"/>
        <w:rPr>
          <w:sz w:val="22"/>
        </w:rPr>
      </w:pPr>
    </w:p>
    <w:p w:rsidR="00696DCD" w:rsidRPr="00304C22" w:rsidRDefault="00A30728" w:rsidP="00696DCD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304C22">
        <w:rPr>
          <w:b/>
          <w:color w:val="000000"/>
          <w:sz w:val="22"/>
        </w:rPr>
        <w:t>INFORMACJ</w:t>
      </w:r>
      <w:r w:rsidR="004C0131">
        <w:rPr>
          <w:b/>
          <w:color w:val="000000"/>
          <w:sz w:val="22"/>
        </w:rPr>
        <w:t>A</w:t>
      </w:r>
      <w:r w:rsidRPr="00304C22">
        <w:rPr>
          <w:b/>
          <w:color w:val="000000"/>
          <w:sz w:val="22"/>
        </w:rPr>
        <w:t xml:space="preserve"> DOTYCZĄC</w:t>
      </w:r>
      <w:r w:rsidR="004C0131">
        <w:rPr>
          <w:b/>
          <w:color w:val="000000"/>
          <w:sz w:val="22"/>
        </w:rPr>
        <w:t>A</w:t>
      </w:r>
      <w:r w:rsidRPr="00304C22">
        <w:rPr>
          <w:b/>
          <w:color w:val="000000"/>
          <w:sz w:val="22"/>
        </w:rPr>
        <w:t xml:space="preserve"> WALUT OBCYCH, W JAKICH MOGĄ BYĆ PROWADZONE ROZLICZENIA MIĘDZY ZAMAWIAJĄCYM A WYKONAWCĄ, JEŻELI ZAMAWIAJĄCY PRZEWIDUJ</w:t>
      </w:r>
      <w:r w:rsidR="00304C22">
        <w:rPr>
          <w:b/>
          <w:color w:val="000000"/>
          <w:sz w:val="22"/>
        </w:rPr>
        <w:t>E ROZLICZENIA W WALUTACH OBCYCH</w:t>
      </w:r>
    </w:p>
    <w:p w:rsidR="00A30728" w:rsidRDefault="00A30728" w:rsidP="00A30728">
      <w:pPr>
        <w:pStyle w:val="Akapitzlist"/>
        <w:spacing w:before="26" w:after="0"/>
        <w:jc w:val="both"/>
        <w:rPr>
          <w:color w:val="000000"/>
          <w:sz w:val="22"/>
        </w:rPr>
      </w:pPr>
    </w:p>
    <w:p w:rsidR="00A30728" w:rsidRDefault="00A30728" w:rsidP="00A30728">
      <w:pPr>
        <w:pStyle w:val="Akapitzlist"/>
        <w:spacing w:before="26" w:after="0"/>
        <w:jc w:val="both"/>
        <w:rPr>
          <w:color w:val="000000"/>
          <w:sz w:val="22"/>
        </w:rPr>
      </w:pPr>
      <w:r>
        <w:rPr>
          <w:color w:val="000000"/>
          <w:sz w:val="22"/>
        </w:rPr>
        <w:t>Zamawiający nie przewiduje rozliczenia w walutach obcych.</w:t>
      </w:r>
    </w:p>
    <w:p w:rsidR="00A30728" w:rsidRPr="00C74546" w:rsidRDefault="00A30728" w:rsidP="00A30728">
      <w:pPr>
        <w:pStyle w:val="Akapitzlist"/>
        <w:spacing w:before="26" w:after="0"/>
        <w:jc w:val="both"/>
        <w:rPr>
          <w:sz w:val="22"/>
        </w:rPr>
      </w:pPr>
    </w:p>
    <w:p w:rsidR="00CC0CAA" w:rsidRPr="00C74546" w:rsidRDefault="00CC0CAA" w:rsidP="00CC0CAA">
      <w:pPr>
        <w:pStyle w:val="Akapitzlist"/>
        <w:spacing w:before="26" w:after="0"/>
        <w:jc w:val="both"/>
        <w:rPr>
          <w:sz w:val="22"/>
        </w:rPr>
      </w:pPr>
    </w:p>
    <w:p w:rsidR="00696DCD" w:rsidRPr="008352C5" w:rsidRDefault="00BC07A5" w:rsidP="00696DCD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8352C5">
        <w:rPr>
          <w:b/>
          <w:color w:val="000000"/>
          <w:sz w:val="22"/>
        </w:rPr>
        <w:t>INFORMACJ</w:t>
      </w:r>
      <w:r w:rsidR="004C0131">
        <w:rPr>
          <w:b/>
          <w:color w:val="000000"/>
          <w:sz w:val="22"/>
        </w:rPr>
        <w:t>A</w:t>
      </w:r>
      <w:r w:rsidRPr="008352C5">
        <w:rPr>
          <w:b/>
          <w:color w:val="000000"/>
          <w:sz w:val="22"/>
        </w:rPr>
        <w:t xml:space="preserve"> O PRZEWIDYWANYM WYBORZE NAJKORZYSTNIEJSZEJ OFERTY Z ZASTOSOWANIEM AUKCJI ELEKTRONICZNEJ WRAZ Z INFORMACJAMI, O KTÓRYCH MOWA W ART. 230, JEŻELI ZAMAWIAJĄCY PRZEWIDUJE AUKCJĘ </w:t>
      </w:r>
      <w:r w:rsidR="008352C5" w:rsidRPr="008352C5">
        <w:rPr>
          <w:b/>
          <w:color w:val="000000"/>
          <w:sz w:val="22"/>
        </w:rPr>
        <w:t>ELEKTRONICZNĄ</w:t>
      </w:r>
    </w:p>
    <w:p w:rsidR="00BC07A5" w:rsidRPr="00C74546" w:rsidRDefault="00BC07A5" w:rsidP="00BC07A5">
      <w:pPr>
        <w:pStyle w:val="Akapitzlist"/>
        <w:tabs>
          <w:tab w:val="left" w:pos="426"/>
        </w:tabs>
        <w:spacing w:after="0"/>
        <w:rPr>
          <w:sz w:val="22"/>
        </w:rPr>
      </w:pPr>
    </w:p>
    <w:p w:rsidR="00BC07A5" w:rsidRPr="00C74546" w:rsidRDefault="00BC07A5" w:rsidP="001B281E">
      <w:pPr>
        <w:pStyle w:val="Akapitzlist"/>
        <w:tabs>
          <w:tab w:val="left" w:pos="426"/>
        </w:tabs>
        <w:spacing w:after="0"/>
        <w:jc w:val="both"/>
        <w:rPr>
          <w:color w:val="000000"/>
          <w:sz w:val="22"/>
        </w:rPr>
      </w:pPr>
      <w:r w:rsidRPr="00C74546">
        <w:rPr>
          <w:sz w:val="22"/>
        </w:rPr>
        <w:t xml:space="preserve">Zamawiający nie przewiduje </w:t>
      </w:r>
      <w:r w:rsidR="001B281E">
        <w:rPr>
          <w:sz w:val="22"/>
        </w:rPr>
        <w:t xml:space="preserve">wyboru najkorzystniejszej oferty z zastosowaniem </w:t>
      </w:r>
      <w:r w:rsidRPr="00C74546">
        <w:rPr>
          <w:sz w:val="22"/>
        </w:rPr>
        <w:t>aukcji elektronicznej.</w:t>
      </w:r>
      <w:r w:rsidRPr="00C74546">
        <w:rPr>
          <w:b/>
          <w:sz w:val="22"/>
        </w:rPr>
        <w:t xml:space="preserve"> </w:t>
      </w:r>
    </w:p>
    <w:p w:rsidR="003F2F74" w:rsidRDefault="003F2F74" w:rsidP="003F2F74">
      <w:pPr>
        <w:pStyle w:val="Akapitzlist"/>
        <w:spacing w:after="0"/>
        <w:jc w:val="both"/>
        <w:rPr>
          <w:b/>
          <w:color w:val="000000"/>
          <w:sz w:val="22"/>
        </w:rPr>
      </w:pPr>
    </w:p>
    <w:p w:rsidR="00314F8B" w:rsidRPr="00C74546" w:rsidRDefault="00314F8B" w:rsidP="003F2F74">
      <w:pPr>
        <w:pStyle w:val="Akapitzlist"/>
        <w:spacing w:after="0"/>
        <w:jc w:val="both"/>
        <w:rPr>
          <w:b/>
          <w:color w:val="000000"/>
          <w:sz w:val="22"/>
        </w:rPr>
      </w:pPr>
    </w:p>
    <w:p w:rsidR="00A30728" w:rsidRPr="00314F8B" w:rsidRDefault="0011793E" w:rsidP="00281ECF">
      <w:pPr>
        <w:pStyle w:val="Akapitzlist"/>
        <w:numPr>
          <w:ilvl w:val="0"/>
          <w:numId w:val="1"/>
        </w:numPr>
        <w:spacing w:before="26" w:after="0"/>
        <w:jc w:val="both"/>
        <w:rPr>
          <w:sz w:val="22"/>
        </w:rPr>
      </w:pPr>
      <w:r w:rsidRPr="00A30728">
        <w:rPr>
          <w:b/>
          <w:color w:val="000000"/>
          <w:sz w:val="22"/>
        </w:rPr>
        <w:t>PODSTAWY WYKLUCZ</w:t>
      </w:r>
      <w:r w:rsidR="008352C5">
        <w:rPr>
          <w:b/>
          <w:color w:val="000000"/>
          <w:sz w:val="22"/>
        </w:rPr>
        <w:t>ENIA, O KTÓRYCH MOWA W ART. 108</w:t>
      </w:r>
      <w:r w:rsidR="00CF2F61">
        <w:rPr>
          <w:b/>
          <w:color w:val="000000"/>
          <w:sz w:val="22"/>
        </w:rPr>
        <w:t xml:space="preserve"> UST. 1</w:t>
      </w:r>
    </w:p>
    <w:p w:rsidR="00314F8B" w:rsidRDefault="00314F8B" w:rsidP="00314F8B">
      <w:pPr>
        <w:pStyle w:val="Akapitzlist"/>
        <w:spacing w:before="26" w:after="0"/>
        <w:jc w:val="both"/>
        <w:rPr>
          <w:sz w:val="22"/>
        </w:rPr>
      </w:pPr>
    </w:p>
    <w:p w:rsidR="00932E0A" w:rsidRPr="00971C0B" w:rsidRDefault="00971C0B" w:rsidP="00E376EB">
      <w:pPr>
        <w:pStyle w:val="Akapitzlist"/>
        <w:widowControl w:val="0"/>
        <w:numPr>
          <w:ilvl w:val="0"/>
          <w:numId w:val="4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sz w:val="22"/>
        </w:rPr>
      </w:pPr>
      <w:r>
        <w:rPr>
          <w:sz w:val="22"/>
        </w:rPr>
        <w:t xml:space="preserve">O </w:t>
      </w:r>
      <w:r w:rsidR="00F42657" w:rsidRPr="00971C0B">
        <w:rPr>
          <w:sz w:val="22"/>
        </w:rPr>
        <w:t>udzielen</w:t>
      </w:r>
      <w:r w:rsidR="00FE0280">
        <w:rPr>
          <w:sz w:val="22"/>
        </w:rPr>
        <w:t>ie zamówienia mogą się ubiegać W</w:t>
      </w:r>
      <w:r w:rsidR="00F42657" w:rsidRPr="00971C0B">
        <w:rPr>
          <w:sz w:val="22"/>
        </w:rPr>
        <w:t>ykonawcy, którzy nie podlegają wykluczeniu na podstawie art. 108 ust. 1</w:t>
      </w:r>
      <w:r w:rsidR="00D50ACC" w:rsidRPr="00971C0B">
        <w:rPr>
          <w:sz w:val="22"/>
        </w:rPr>
        <w:t xml:space="preserve"> </w:t>
      </w:r>
      <w:r w:rsidR="00932E0A" w:rsidRPr="00971C0B">
        <w:rPr>
          <w:sz w:val="22"/>
        </w:rPr>
        <w:t xml:space="preserve">ustawy </w:t>
      </w:r>
      <w:r w:rsidR="00F42657" w:rsidRPr="00971C0B">
        <w:rPr>
          <w:sz w:val="22"/>
        </w:rPr>
        <w:t>Pzp.</w:t>
      </w:r>
      <w:r w:rsidR="00932E0A" w:rsidRPr="00971C0B">
        <w:rPr>
          <w:sz w:val="22"/>
        </w:rPr>
        <w:t xml:space="preserve"> </w:t>
      </w:r>
    </w:p>
    <w:p w:rsidR="00D50ACC" w:rsidRPr="00971C0B" w:rsidRDefault="00D50ACC" w:rsidP="00E376EB">
      <w:pPr>
        <w:pStyle w:val="Akapitzlist"/>
        <w:widowControl w:val="0"/>
        <w:numPr>
          <w:ilvl w:val="0"/>
          <w:numId w:val="4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sz w:val="22"/>
        </w:rPr>
      </w:pPr>
      <w:r w:rsidRPr="00971C0B">
        <w:rPr>
          <w:color w:val="000000"/>
          <w:sz w:val="22"/>
        </w:rPr>
        <w:t>Wykonawca nie podlega wykluczeniu w okolicznościach określonych w art. 108 ust. 1 pkt 1, 2 i 5</w:t>
      </w:r>
      <w:r w:rsidR="00BA4726">
        <w:rPr>
          <w:color w:val="000000"/>
          <w:sz w:val="22"/>
        </w:rPr>
        <w:t>, jeżeli udowodni Z</w:t>
      </w:r>
      <w:r w:rsidRPr="00971C0B">
        <w:rPr>
          <w:color w:val="000000"/>
          <w:sz w:val="22"/>
        </w:rPr>
        <w:t xml:space="preserve">amawiającemu, że spełnił łącznie przesłanki określone w art. 110 ust. 2 </w:t>
      </w:r>
      <w:r w:rsidR="00932E0A" w:rsidRPr="00971C0B">
        <w:rPr>
          <w:color w:val="000000"/>
          <w:sz w:val="22"/>
        </w:rPr>
        <w:t xml:space="preserve">ustawy </w:t>
      </w:r>
      <w:r w:rsidRPr="00971C0B">
        <w:rPr>
          <w:color w:val="000000"/>
          <w:sz w:val="22"/>
        </w:rPr>
        <w:t>Pzp</w:t>
      </w:r>
      <w:r w:rsidR="00932E0A" w:rsidRPr="00971C0B">
        <w:rPr>
          <w:color w:val="000000"/>
          <w:sz w:val="22"/>
        </w:rPr>
        <w:t>.</w:t>
      </w:r>
    </w:p>
    <w:p w:rsidR="00971C0B" w:rsidRPr="00971C0B" w:rsidRDefault="00971C0B" w:rsidP="00E376EB">
      <w:pPr>
        <w:pStyle w:val="Akapitzlist"/>
        <w:widowControl w:val="0"/>
        <w:numPr>
          <w:ilvl w:val="0"/>
          <w:numId w:val="4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sz w:val="22"/>
        </w:rPr>
      </w:pPr>
      <w:r>
        <w:rPr>
          <w:sz w:val="22"/>
        </w:rPr>
        <w:t>Wykonawca może zostać wykluczony przez Zamawiającego na k</w:t>
      </w:r>
      <w:r w:rsidR="00046E51">
        <w:rPr>
          <w:sz w:val="22"/>
        </w:rPr>
        <w:t>ażdym etapie postę</w:t>
      </w:r>
      <w:r>
        <w:rPr>
          <w:sz w:val="22"/>
        </w:rPr>
        <w:t>powania o udzielenie zamówienia.</w:t>
      </w:r>
    </w:p>
    <w:p w:rsidR="00A30728" w:rsidRPr="00A30728" w:rsidRDefault="00A30728" w:rsidP="00A30728">
      <w:pPr>
        <w:pStyle w:val="Akapitzlist"/>
        <w:spacing w:before="26" w:after="0"/>
        <w:jc w:val="both"/>
        <w:rPr>
          <w:sz w:val="22"/>
        </w:rPr>
      </w:pPr>
    </w:p>
    <w:p w:rsidR="0047571D" w:rsidRPr="008352C5" w:rsidRDefault="00A30728" w:rsidP="00281ECF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8352C5">
        <w:rPr>
          <w:b/>
          <w:color w:val="000000"/>
          <w:sz w:val="22"/>
        </w:rPr>
        <w:t xml:space="preserve">PODSTAWY WYKLUCZENIA, O KTÓRYCH MOWA W ART. 109 UST. 1, JEŻELI </w:t>
      </w:r>
      <w:r w:rsidR="008352C5">
        <w:rPr>
          <w:b/>
          <w:color w:val="000000"/>
          <w:sz w:val="22"/>
        </w:rPr>
        <w:t>ZAMAWIAJĄCY JE PRZEWIDUJE</w:t>
      </w:r>
    </w:p>
    <w:p w:rsidR="00325148" w:rsidRDefault="00325148" w:rsidP="00F514C8">
      <w:pPr>
        <w:spacing w:after="0"/>
        <w:ind w:left="708"/>
        <w:jc w:val="both"/>
        <w:rPr>
          <w:b/>
          <w:color w:val="000000"/>
          <w:sz w:val="22"/>
        </w:rPr>
      </w:pPr>
    </w:p>
    <w:p w:rsidR="00314F8B" w:rsidRDefault="00F514C8" w:rsidP="00F514C8">
      <w:pPr>
        <w:spacing w:after="0"/>
        <w:ind w:left="708"/>
        <w:jc w:val="both"/>
        <w:rPr>
          <w:color w:val="000000"/>
          <w:sz w:val="22"/>
        </w:rPr>
      </w:pPr>
      <w:r w:rsidRPr="00325148">
        <w:rPr>
          <w:color w:val="000000"/>
          <w:sz w:val="22"/>
        </w:rPr>
        <w:t>Zamawiający nie przewiduje wykluczenia</w:t>
      </w:r>
      <w:r w:rsidR="00325148" w:rsidRPr="00325148">
        <w:rPr>
          <w:color w:val="000000"/>
          <w:sz w:val="22"/>
        </w:rPr>
        <w:t xml:space="preserve"> Wykonawcy na podstawie art. 109 ust. 1 ustawy Pzp </w:t>
      </w:r>
    </w:p>
    <w:p w:rsidR="00C124D2" w:rsidRPr="00325148" w:rsidRDefault="00C124D2" w:rsidP="00F514C8">
      <w:pPr>
        <w:spacing w:after="0"/>
        <w:ind w:left="708"/>
        <w:jc w:val="both"/>
        <w:rPr>
          <w:color w:val="000000"/>
          <w:sz w:val="22"/>
        </w:rPr>
      </w:pPr>
    </w:p>
    <w:p w:rsidR="00314F8B" w:rsidRPr="00C74546" w:rsidRDefault="00314F8B" w:rsidP="00696DCD">
      <w:pPr>
        <w:spacing w:after="0"/>
        <w:jc w:val="both"/>
        <w:rPr>
          <w:b/>
          <w:color w:val="000000"/>
          <w:sz w:val="22"/>
        </w:rPr>
      </w:pPr>
    </w:p>
    <w:p w:rsidR="0011793E" w:rsidRPr="00C74546" w:rsidRDefault="0011793E" w:rsidP="0011793E">
      <w:pPr>
        <w:pStyle w:val="Akapitzlist"/>
        <w:numPr>
          <w:ilvl w:val="0"/>
          <w:numId w:val="1"/>
        </w:numPr>
        <w:spacing w:after="0"/>
        <w:jc w:val="both"/>
        <w:rPr>
          <w:b/>
          <w:color w:val="000000"/>
          <w:sz w:val="22"/>
        </w:rPr>
      </w:pPr>
      <w:r w:rsidRPr="00C74546">
        <w:rPr>
          <w:b/>
          <w:color w:val="000000"/>
          <w:sz w:val="22"/>
        </w:rPr>
        <w:t>INFORMACJ</w:t>
      </w:r>
      <w:r w:rsidR="004C0131">
        <w:rPr>
          <w:b/>
          <w:color w:val="000000"/>
          <w:sz w:val="22"/>
        </w:rPr>
        <w:t>A</w:t>
      </w:r>
      <w:r w:rsidRPr="00C74546">
        <w:rPr>
          <w:b/>
          <w:color w:val="000000"/>
          <w:sz w:val="22"/>
        </w:rPr>
        <w:t xml:space="preserve"> O WARUNKACH UDZIAŁU W POSTĘ</w:t>
      </w:r>
      <w:r w:rsidR="008352C5">
        <w:rPr>
          <w:b/>
          <w:color w:val="000000"/>
          <w:sz w:val="22"/>
        </w:rPr>
        <w:t>POWANIU O UDZIELENIE ZAMÓWIENIA</w:t>
      </w:r>
    </w:p>
    <w:p w:rsidR="008655C1" w:rsidRDefault="008655C1" w:rsidP="008655C1">
      <w:pPr>
        <w:widowControl w:val="0"/>
        <w:tabs>
          <w:tab w:val="left" w:pos="284"/>
        </w:tabs>
        <w:autoSpaceDE w:val="0"/>
        <w:autoSpaceDN w:val="0"/>
        <w:adjustRightInd w:val="0"/>
        <w:spacing w:line="360" w:lineRule="auto"/>
        <w:ind w:left="708"/>
        <w:jc w:val="both"/>
        <w:rPr>
          <w:bCs/>
          <w:sz w:val="22"/>
        </w:rPr>
      </w:pPr>
    </w:p>
    <w:p w:rsidR="00FE0280" w:rsidRPr="00D807B0" w:rsidRDefault="00FE0280" w:rsidP="008655C1">
      <w:pPr>
        <w:widowControl w:val="0"/>
        <w:tabs>
          <w:tab w:val="left" w:pos="284"/>
        </w:tabs>
        <w:autoSpaceDE w:val="0"/>
        <w:autoSpaceDN w:val="0"/>
        <w:adjustRightInd w:val="0"/>
        <w:spacing w:line="360" w:lineRule="auto"/>
        <w:ind w:left="708"/>
        <w:jc w:val="both"/>
        <w:rPr>
          <w:bCs/>
          <w:color w:val="000000"/>
          <w:sz w:val="22"/>
        </w:rPr>
      </w:pPr>
      <w:r w:rsidRPr="00D807B0">
        <w:rPr>
          <w:bCs/>
          <w:sz w:val="22"/>
        </w:rPr>
        <w:t>Zamawiający nie określa warunków udziału w postępowaniu.</w:t>
      </w:r>
    </w:p>
    <w:p w:rsidR="003F2F74" w:rsidRPr="00C74546" w:rsidRDefault="003F2F74" w:rsidP="003F2F74">
      <w:pPr>
        <w:pStyle w:val="Akapitzlist"/>
        <w:spacing w:after="0"/>
        <w:jc w:val="both"/>
        <w:rPr>
          <w:b/>
          <w:color w:val="000000"/>
          <w:sz w:val="22"/>
        </w:rPr>
      </w:pPr>
    </w:p>
    <w:p w:rsidR="00314F8B" w:rsidRPr="000758A8" w:rsidRDefault="000758A8" w:rsidP="00314F8B">
      <w:pPr>
        <w:pStyle w:val="Akapitzlist"/>
        <w:numPr>
          <w:ilvl w:val="0"/>
          <w:numId w:val="1"/>
        </w:numPr>
        <w:spacing w:after="0"/>
        <w:jc w:val="both"/>
        <w:rPr>
          <w:b/>
          <w:sz w:val="22"/>
        </w:rPr>
      </w:pPr>
      <w:r w:rsidRPr="000758A8">
        <w:rPr>
          <w:b/>
          <w:sz w:val="22"/>
        </w:rPr>
        <w:t>INFORMACJA O PODMIOTOWYCH ŚRODKACH DOWODOWYCH</w:t>
      </w:r>
      <w:r w:rsidR="00F40F75">
        <w:rPr>
          <w:b/>
          <w:sz w:val="22"/>
        </w:rPr>
        <w:t xml:space="preserve"> </w:t>
      </w:r>
    </w:p>
    <w:p w:rsidR="002A4BE8" w:rsidRDefault="002A4BE8" w:rsidP="00865B16">
      <w:pPr>
        <w:pStyle w:val="Akapitzlist"/>
        <w:spacing w:after="0"/>
        <w:rPr>
          <w:b/>
          <w:i/>
          <w:strike/>
          <w:color w:val="000000"/>
          <w:sz w:val="20"/>
          <w:szCs w:val="20"/>
        </w:rPr>
      </w:pPr>
    </w:p>
    <w:p w:rsidR="00D9116C" w:rsidRPr="00A93E23" w:rsidRDefault="00D9116C" w:rsidP="00D9116C">
      <w:pPr>
        <w:spacing w:after="0"/>
        <w:ind w:left="708"/>
        <w:rPr>
          <w:sz w:val="22"/>
        </w:rPr>
      </w:pPr>
      <w:r w:rsidRPr="00A93E23">
        <w:rPr>
          <w:sz w:val="22"/>
        </w:rPr>
        <w:t xml:space="preserve">NIE DOTYCZY </w:t>
      </w:r>
    </w:p>
    <w:p w:rsidR="00E33E9C" w:rsidRDefault="00E33E9C" w:rsidP="00E33E9C">
      <w:pPr>
        <w:overflowPunct w:val="0"/>
        <w:spacing w:after="0" w:line="360" w:lineRule="auto"/>
        <w:ind w:left="424"/>
        <w:jc w:val="both"/>
        <w:rPr>
          <w:bCs/>
          <w:color w:val="FF0000"/>
          <w:sz w:val="22"/>
        </w:rPr>
      </w:pPr>
    </w:p>
    <w:p w:rsidR="0011793E" w:rsidRPr="00A74E1B" w:rsidRDefault="0011793E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color w:val="000000" w:themeColor="text1"/>
          <w:sz w:val="22"/>
        </w:rPr>
      </w:pPr>
      <w:r w:rsidRPr="00A74E1B">
        <w:rPr>
          <w:b/>
          <w:color w:val="000000" w:themeColor="text1"/>
          <w:sz w:val="22"/>
        </w:rPr>
        <w:t>INFORMACJ</w:t>
      </w:r>
      <w:r w:rsidR="008062C7">
        <w:rPr>
          <w:b/>
          <w:color w:val="000000" w:themeColor="text1"/>
          <w:sz w:val="22"/>
        </w:rPr>
        <w:t>A</w:t>
      </w:r>
      <w:r w:rsidRPr="00A74E1B">
        <w:rPr>
          <w:b/>
          <w:color w:val="000000" w:themeColor="text1"/>
          <w:sz w:val="22"/>
        </w:rPr>
        <w:t xml:space="preserve"> O ŚRODKACH KOMUNIKACJI ELEKTRONICZNEJ, PRZY UŻYCIU KTÓRYCH ZAMAWIAJĄCY BĘDZIE KOMUNIKOWAŁ SIĘ Z WYKONAWCAMI, ORAZ INFORMACJ</w:t>
      </w:r>
      <w:r w:rsidR="008062C7">
        <w:rPr>
          <w:b/>
          <w:color w:val="000000" w:themeColor="text1"/>
          <w:sz w:val="22"/>
        </w:rPr>
        <w:t>A</w:t>
      </w:r>
      <w:r w:rsidR="00F715C7">
        <w:rPr>
          <w:b/>
          <w:color w:val="000000" w:themeColor="text1"/>
          <w:sz w:val="22"/>
        </w:rPr>
        <w:t xml:space="preserve"> </w:t>
      </w:r>
      <w:r w:rsidRPr="00A74E1B">
        <w:rPr>
          <w:b/>
          <w:color w:val="000000" w:themeColor="text1"/>
          <w:sz w:val="22"/>
        </w:rPr>
        <w:t>O WYMAGANIACH TECHNICZNYCH I ORGANIZACYJNYCH SPORZĄDZANIA, WYSYŁANIA I ODBIERANI</w:t>
      </w:r>
      <w:r w:rsidR="008352C5" w:rsidRPr="00A74E1B">
        <w:rPr>
          <w:b/>
          <w:color w:val="000000" w:themeColor="text1"/>
          <w:sz w:val="22"/>
        </w:rPr>
        <w:t>A KORESPONDENCJI ELEKTRONICZNEJ</w:t>
      </w:r>
    </w:p>
    <w:p w:rsidR="003F2F74" w:rsidRDefault="003F2F74" w:rsidP="003F2F74">
      <w:pPr>
        <w:pStyle w:val="Akapitzlist"/>
        <w:rPr>
          <w:b/>
          <w:sz w:val="22"/>
        </w:rPr>
      </w:pPr>
    </w:p>
    <w:p w:rsidR="00933806" w:rsidRPr="008733F0" w:rsidRDefault="00933806" w:rsidP="003F0504">
      <w:pPr>
        <w:pStyle w:val="Akapitzlist"/>
        <w:numPr>
          <w:ilvl w:val="0"/>
          <w:numId w:val="34"/>
        </w:numPr>
        <w:tabs>
          <w:tab w:val="clear" w:pos="726"/>
          <w:tab w:val="num" w:pos="1071"/>
        </w:tabs>
        <w:spacing w:before="120" w:after="120" w:line="360" w:lineRule="auto"/>
        <w:ind w:left="1071"/>
        <w:jc w:val="both"/>
        <w:rPr>
          <w:color w:val="000000" w:themeColor="text1"/>
          <w:sz w:val="22"/>
        </w:rPr>
      </w:pPr>
      <w:r w:rsidRPr="008733F0">
        <w:rPr>
          <w:color w:val="000000" w:themeColor="text1"/>
          <w:sz w:val="22"/>
        </w:rPr>
        <w:t>W postępowaniu o udzielenie zamówienia  komunikacja między Zamawiającym a Wykonawcami odbywa się przy użyciu środków komunikacji elektronicznej za pośrednictwem platformy zakupowej</w:t>
      </w:r>
      <w:r w:rsidRPr="008733F0">
        <w:rPr>
          <w:bCs/>
          <w:iCs/>
          <w:color w:val="000000" w:themeColor="text1"/>
          <w:sz w:val="22"/>
        </w:rPr>
        <w:t xml:space="preserve"> dostępnej pod adresem </w:t>
      </w:r>
      <w:hyperlink r:id="rId12" w:tgtFrame="_blank" w:history="1">
        <w:r w:rsidRPr="008733F0">
          <w:rPr>
            <w:rStyle w:val="Hipercze"/>
            <w:b/>
            <w:color w:val="000000" w:themeColor="text1"/>
            <w:sz w:val="22"/>
          </w:rPr>
          <w:t>https://platformazakupowa.pl/pn/warmia.mazury</w:t>
        </w:r>
      </w:hyperlink>
    </w:p>
    <w:p w:rsidR="00933806" w:rsidRDefault="00933806" w:rsidP="003F0504">
      <w:pPr>
        <w:pStyle w:val="Akapitzlist"/>
        <w:numPr>
          <w:ilvl w:val="0"/>
          <w:numId w:val="34"/>
        </w:numPr>
        <w:tabs>
          <w:tab w:val="clear" w:pos="726"/>
          <w:tab w:val="num" w:pos="1071"/>
        </w:tabs>
        <w:spacing w:before="120" w:after="120" w:line="360" w:lineRule="auto"/>
        <w:ind w:left="1071"/>
        <w:jc w:val="both"/>
        <w:rPr>
          <w:color w:val="000000" w:themeColor="text1"/>
          <w:sz w:val="22"/>
        </w:rPr>
      </w:pPr>
      <w:r w:rsidRPr="008733F0">
        <w:rPr>
          <w:color w:val="000000" w:themeColor="text1"/>
          <w:sz w:val="22"/>
        </w:rPr>
        <w:t xml:space="preserve">Składanie </w:t>
      </w:r>
      <w:r w:rsidR="00DB77C5">
        <w:rPr>
          <w:color w:val="000000" w:themeColor="text1"/>
          <w:sz w:val="22"/>
        </w:rPr>
        <w:t xml:space="preserve">dokumentów w postępowaniu </w:t>
      </w:r>
      <w:r w:rsidRPr="008733F0">
        <w:rPr>
          <w:b/>
          <w:color w:val="000000" w:themeColor="text1"/>
          <w:sz w:val="22"/>
        </w:rPr>
        <w:t>z wyjątkiem oferty</w:t>
      </w:r>
      <w:r w:rsidRPr="008733F0">
        <w:rPr>
          <w:color w:val="000000" w:themeColor="text1"/>
          <w:sz w:val="22"/>
        </w:rPr>
        <w:t>, odbywa się elektronicznie za pośrednictwem formularza ,</w:t>
      </w:r>
      <w:r w:rsidRPr="008733F0">
        <w:rPr>
          <w:b/>
          <w:color w:val="000000" w:themeColor="text1"/>
          <w:sz w:val="22"/>
        </w:rPr>
        <w:t>,</w:t>
      </w:r>
      <w:r w:rsidR="00304D33" w:rsidRPr="008733F0">
        <w:rPr>
          <w:b/>
          <w:color w:val="000000" w:themeColor="text1"/>
          <w:sz w:val="22"/>
        </w:rPr>
        <w:t>WYŚLIJ WIADOMOŚĆ</w:t>
      </w:r>
      <w:r w:rsidRPr="008733F0">
        <w:rPr>
          <w:b/>
          <w:color w:val="000000" w:themeColor="text1"/>
          <w:sz w:val="22"/>
        </w:rPr>
        <w:t xml:space="preserve">” </w:t>
      </w:r>
      <w:r w:rsidRPr="008733F0">
        <w:rPr>
          <w:color w:val="000000" w:themeColor="text1"/>
          <w:sz w:val="22"/>
        </w:rPr>
        <w:t xml:space="preserve"> dostępnego na stronie dotyczącej danego postępowania.</w:t>
      </w:r>
    </w:p>
    <w:p w:rsidR="00933806" w:rsidRPr="008733F0" w:rsidRDefault="00933806" w:rsidP="003F0504">
      <w:pPr>
        <w:pStyle w:val="Akapitzlist"/>
        <w:numPr>
          <w:ilvl w:val="0"/>
          <w:numId w:val="34"/>
        </w:numPr>
        <w:tabs>
          <w:tab w:val="clear" w:pos="726"/>
          <w:tab w:val="num" w:pos="1071"/>
        </w:tabs>
        <w:spacing w:before="120" w:after="120" w:line="360" w:lineRule="auto"/>
        <w:ind w:left="1071"/>
        <w:jc w:val="both"/>
        <w:rPr>
          <w:color w:val="000000" w:themeColor="text1"/>
          <w:sz w:val="22"/>
        </w:rPr>
      </w:pPr>
      <w:r w:rsidRPr="008733F0">
        <w:rPr>
          <w:color w:val="000000" w:themeColor="text1"/>
          <w:sz w:val="22"/>
        </w:rPr>
        <w:t xml:space="preserve">Za datę złożenia dokumentów o których mowa w ust. </w:t>
      </w:r>
      <w:r w:rsidR="0064583B" w:rsidRPr="008733F0">
        <w:rPr>
          <w:color w:val="000000" w:themeColor="text1"/>
          <w:sz w:val="22"/>
        </w:rPr>
        <w:t>2</w:t>
      </w:r>
      <w:r w:rsidRPr="008733F0">
        <w:rPr>
          <w:color w:val="000000" w:themeColor="text1"/>
          <w:sz w:val="22"/>
        </w:rPr>
        <w:t>, przy</w:t>
      </w:r>
      <w:r w:rsidR="0073703B">
        <w:rPr>
          <w:color w:val="000000" w:themeColor="text1"/>
          <w:sz w:val="22"/>
        </w:rPr>
        <w:t>jmuje się kliknięcie przycisku</w:t>
      </w:r>
      <w:r w:rsidRPr="008733F0">
        <w:rPr>
          <w:color w:val="000000" w:themeColor="text1"/>
          <w:sz w:val="22"/>
        </w:rPr>
        <w:t xml:space="preserve"> ”</w:t>
      </w:r>
      <w:r w:rsidR="00304D33" w:rsidRPr="008733F0">
        <w:rPr>
          <w:b/>
          <w:color w:val="000000" w:themeColor="text1"/>
          <w:sz w:val="22"/>
        </w:rPr>
        <w:t>WYŚLIJ WIADOMOŚĆ</w:t>
      </w:r>
      <w:r w:rsidRPr="008733F0">
        <w:rPr>
          <w:color w:val="000000" w:themeColor="text1"/>
          <w:sz w:val="22"/>
        </w:rPr>
        <w:t>” po którym pojawi się komunikat</w:t>
      </w:r>
      <w:r w:rsidR="008062C7">
        <w:rPr>
          <w:color w:val="000000" w:themeColor="text1"/>
          <w:sz w:val="22"/>
        </w:rPr>
        <w:t>,</w:t>
      </w:r>
      <w:r w:rsidRPr="008733F0">
        <w:rPr>
          <w:color w:val="000000" w:themeColor="text1"/>
          <w:sz w:val="22"/>
        </w:rPr>
        <w:t xml:space="preserve"> że wiadomość została wysłana do Zamawiającego</w:t>
      </w:r>
      <w:r w:rsidR="00E45934">
        <w:rPr>
          <w:b/>
          <w:color w:val="000000" w:themeColor="text1"/>
          <w:sz w:val="22"/>
        </w:rPr>
        <w:t>.</w:t>
      </w:r>
      <w:r w:rsidRPr="008733F0">
        <w:rPr>
          <w:b/>
          <w:color w:val="000000" w:themeColor="text1"/>
          <w:sz w:val="22"/>
        </w:rPr>
        <w:t xml:space="preserve">   </w:t>
      </w:r>
    </w:p>
    <w:p w:rsidR="0064583B" w:rsidRPr="00102A09" w:rsidRDefault="0064583B" w:rsidP="003F0504">
      <w:pPr>
        <w:pStyle w:val="Akapitzlist"/>
        <w:numPr>
          <w:ilvl w:val="0"/>
          <w:numId w:val="34"/>
        </w:numPr>
        <w:tabs>
          <w:tab w:val="clear" w:pos="726"/>
          <w:tab w:val="num" w:pos="1071"/>
        </w:tabs>
        <w:spacing w:before="120" w:after="120" w:line="360" w:lineRule="auto"/>
        <w:ind w:left="1071"/>
        <w:contextualSpacing w:val="0"/>
        <w:jc w:val="both"/>
        <w:rPr>
          <w:i/>
          <w:color w:val="000000" w:themeColor="text1"/>
          <w:sz w:val="22"/>
        </w:rPr>
      </w:pPr>
      <w:r w:rsidRPr="00102A09">
        <w:rPr>
          <w:color w:val="000000" w:themeColor="text1"/>
          <w:sz w:val="22"/>
        </w:rPr>
        <w:t xml:space="preserve">Wymagania techniczne i organizacyjne wysyłania i odbierania dokumentów elektronicznych, elektronicznych kopii dokumentów i oświadczeń oraz informacji przekazywanych za pośrednictwem platformy zakupowej o której mowa w ust. 1, opisane zostały w Regulaminie </w:t>
      </w:r>
      <w:r w:rsidR="008062C7" w:rsidRPr="00102A09">
        <w:rPr>
          <w:color w:val="000000" w:themeColor="text1"/>
          <w:sz w:val="22"/>
        </w:rPr>
        <w:t xml:space="preserve">platformazakupowa.pl </w:t>
      </w:r>
      <w:r w:rsidRPr="00102A09">
        <w:rPr>
          <w:color w:val="000000" w:themeColor="text1"/>
          <w:sz w:val="22"/>
        </w:rPr>
        <w:t xml:space="preserve">oraz Instrukcji </w:t>
      </w:r>
      <w:r w:rsidR="00102A09" w:rsidRPr="00102A09">
        <w:rPr>
          <w:color w:val="000000" w:themeColor="text1"/>
          <w:sz w:val="22"/>
        </w:rPr>
        <w:t>dla Wykonawców platformazakupowa.pl</w:t>
      </w:r>
      <w:r w:rsidRPr="00102A09">
        <w:rPr>
          <w:color w:val="000000" w:themeColor="text1"/>
          <w:sz w:val="22"/>
        </w:rPr>
        <w:t>, dostępnych na stronie dotyczącej danego postępowania oraz  stronie głównej Platformy pod adresem</w:t>
      </w:r>
      <w:r w:rsidR="00102A09">
        <w:rPr>
          <w:color w:val="000000" w:themeColor="text1"/>
          <w:sz w:val="22"/>
        </w:rPr>
        <w:t xml:space="preserve"> </w:t>
      </w:r>
      <w:r w:rsidRPr="00102A09">
        <w:rPr>
          <w:color w:val="000000" w:themeColor="text1"/>
          <w:sz w:val="22"/>
        </w:rPr>
        <w:t xml:space="preserve"> </w:t>
      </w:r>
      <w:hyperlink r:id="rId13" w:history="1">
        <w:r w:rsidR="00102A09" w:rsidRPr="00102A09">
          <w:rPr>
            <w:rStyle w:val="Hipercze"/>
            <w:sz w:val="22"/>
          </w:rPr>
          <w:t>https://platformazakupowa.pl</w:t>
        </w:r>
      </w:hyperlink>
    </w:p>
    <w:p w:rsidR="00E1439E" w:rsidRPr="00E1439E" w:rsidRDefault="00E1439E" w:rsidP="003F0504">
      <w:pPr>
        <w:pStyle w:val="Akapitzlist"/>
        <w:numPr>
          <w:ilvl w:val="0"/>
          <w:numId w:val="34"/>
        </w:numPr>
        <w:tabs>
          <w:tab w:val="clear" w:pos="726"/>
          <w:tab w:val="num" w:pos="1071"/>
        </w:tabs>
        <w:autoSpaceDE w:val="0"/>
        <w:autoSpaceDN w:val="0"/>
        <w:adjustRightInd w:val="0"/>
        <w:spacing w:after="0" w:line="360" w:lineRule="auto"/>
        <w:ind w:left="1071"/>
        <w:contextualSpacing w:val="0"/>
        <w:jc w:val="both"/>
        <w:rPr>
          <w:color w:val="000000" w:themeColor="text1"/>
          <w:sz w:val="22"/>
        </w:rPr>
      </w:pPr>
      <w:r w:rsidRPr="00E1439E">
        <w:rPr>
          <w:color w:val="000000" w:themeColor="text1"/>
          <w:sz w:val="22"/>
        </w:rPr>
        <w:t xml:space="preserve">Występuje limit objętości plików lub spakowanych folderów w zakresie całej oferty do ilości </w:t>
      </w:r>
      <w:r w:rsidRPr="00E1439E">
        <w:rPr>
          <w:b/>
          <w:color w:val="000000" w:themeColor="text1"/>
          <w:sz w:val="22"/>
        </w:rPr>
        <w:t>10 plików lub spakowanych folderów</w:t>
      </w:r>
      <w:r w:rsidRPr="00E1439E">
        <w:rPr>
          <w:color w:val="000000" w:themeColor="text1"/>
          <w:sz w:val="22"/>
        </w:rPr>
        <w:t xml:space="preserve"> przy maksymalnej wielkości </w:t>
      </w:r>
      <w:r w:rsidRPr="00E1439E">
        <w:rPr>
          <w:b/>
          <w:color w:val="000000" w:themeColor="text1"/>
          <w:sz w:val="22"/>
        </w:rPr>
        <w:t>150 MB</w:t>
      </w:r>
      <w:r w:rsidRPr="00E1439E">
        <w:rPr>
          <w:color w:val="000000" w:themeColor="text1"/>
          <w:sz w:val="22"/>
        </w:rPr>
        <w:t xml:space="preserve">.  </w:t>
      </w:r>
    </w:p>
    <w:p w:rsidR="00754F95" w:rsidRPr="00E1439E" w:rsidRDefault="0064583B" w:rsidP="003F0504">
      <w:pPr>
        <w:pStyle w:val="Akapitzlist"/>
        <w:numPr>
          <w:ilvl w:val="0"/>
          <w:numId w:val="34"/>
        </w:numPr>
        <w:tabs>
          <w:tab w:val="clear" w:pos="726"/>
          <w:tab w:val="num" w:pos="1071"/>
        </w:tabs>
        <w:spacing w:after="0" w:line="360" w:lineRule="auto"/>
        <w:ind w:left="1071"/>
        <w:jc w:val="both"/>
        <w:rPr>
          <w:i/>
          <w:color w:val="000000" w:themeColor="text1"/>
          <w:sz w:val="22"/>
        </w:rPr>
      </w:pPr>
      <w:r w:rsidRPr="00E1439E">
        <w:rPr>
          <w:color w:val="000000" w:themeColor="text1"/>
          <w:sz w:val="22"/>
        </w:rPr>
        <w:t>Sposób sporządzenia</w:t>
      </w:r>
      <w:r w:rsidR="00754F95" w:rsidRPr="00E1439E">
        <w:rPr>
          <w:color w:val="000000" w:themeColor="text1"/>
          <w:sz w:val="22"/>
        </w:rPr>
        <w:t xml:space="preserve"> i przekazywania informacji oraz wymagań technicznych dla dokumentów elektronicznych oraz środków ko</w:t>
      </w:r>
      <w:r w:rsidR="00046E51">
        <w:rPr>
          <w:color w:val="000000" w:themeColor="text1"/>
          <w:sz w:val="22"/>
        </w:rPr>
        <w:t>munikacji elektronicznej w postę</w:t>
      </w:r>
      <w:r w:rsidR="00754F95" w:rsidRPr="00E1439E">
        <w:rPr>
          <w:color w:val="000000" w:themeColor="text1"/>
          <w:sz w:val="22"/>
        </w:rPr>
        <w:t>powaniu o udzielenie zamówienia publicznego musi być zgod</w:t>
      </w:r>
      <w:r w:rsidR="00C124D2">
        <w:rPr>
          <w:color w:val="000000" w:themeColor="text1"/>
          <w:sz w:val="22"/>
        </w:rPr>
        <w:t>n</w:t>
      </w:r>
      <w:r w:rsidR="00754F95" w:rsidRPr="00E1439E">
        <w:rPr>
          <w:color w:val="000000" w:themeColor="text1"/>
          <w:sz w:val="22"/>
        </w:rPr>
        <w:t xml:space="preserve">y z wymaganiami określonymi w rozporządzeniu Prezesa Rady Ministrów z dnia 31 grudnia 2020 r. </w:t>
      </w:r>
      <w:r w:rsidR="00754F95" w:rsidRPr="00E1439E">
        <w:rPr>
          <w:i/>
          <w:color w:val="000000" w:themeColor="text1"/>
          <w:sz w:val="22"/>
        </w:rPr>
        <w:t>(Dz.U. z 2020 poz. 2452)</w:t>
      </w:r>
    </w:p>
    <w:p w:rsidR="003F2F74" w:rsidRPr="00C74546" w:rsidRDefault="003F2F74" w:rsidP="003F2F74">
      <w:pPr>
        <w:pStyle w:val="Akapitzlist"/>
        <w:spacing w:before="26" w:after="0"/>
        <w:jc w:val="both"/>
        <w:rPr>
          <w:b/>
          <w:sz w:val="22"/>
        </w:rPr>
      </w:pPr>
    </w:p>
    <w:p w:rsidR="0011793E" w:rsidRPr="00803E97" w:rsidRDefault="00102A09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>INFORMACJA</w:t>
      </w:r>
      <w:r w:rsidR="0011793E" w:rsidRPr="00803E97">
        <w:rPr>
          <w:b/>
          <w:color w:val="000000" w:themeColor="text1"/>
          <w:sz w:val="22"/>
        </w:rPr>
        <w:t xml:space="preserve"> O SPOSOBIE KOMUNIKOWANIA SIĘ ZAMAWIAJĄCEGO Z WYKONAWCAMI W INNY SPOSÓB NIŻ PRZY UŻYCIU ŚRODKÓW KOMUNIKACJI ELEKTRONICZNEJ, W TYM W PRZYPADKU ZAISTNIENIA JEDNEJ Z SYTUACJI OKREŚLONYCH W ART. 65 UST. </w:t>
      </w:r>
      <w:r w:rsidR="00475A24">
        <w:rPr>
          <w:b/>
          <w:color w:val="000000" w:themeColor="text1"/>
          <w:sz w:val="22"/>
        </w:rPr>
        <w:t>1, ART. 66 i</w:t>
      </w:r>
      <w:r w:rsidR="008352C5" w:rsidRPr="00803E97">
        <w:rPr>
          <w:b/>
          <w:color w:val="000000" w:themeColor="text1"/>
          <w:sz w:val="22"/>
        </w:rPr>
        <w:t xml:space="preserve"> ART. 69</w:t>
      </w:r>
    </w:p>
    <w:p w:rsidR="00C742BE" w:rsidRDefault="00C742BE" w:rsidP="00803E97">
      <w:pPr>
        <w:spacing w:before="26" w:after="0"/>
        <w:jc w:val="both"/>
        <w:rPr>
          <w:b/>
          <w:i/>
          <w:sz w:val="20"/>
          <w:szCs w:val="20"/>
        </w:rPr>
      </w:pPr>
    </w:p>
    <w:p w:rsidR="00803E97" w:rsidRPr="00A93E23" w:rsidRDefault="00803E97" w:rsidP="00803E97">
      <w:pPr>
        <w:spacing w:after="0"/>
        <w:ind w:left="708"/>
        <w:rPr>
          <w:sz w:val="22"/>
        </w:rPr>
      </w:pPr>
      <w:r w:rsidRPr="00A93E23">
        <w:rPr>
          <w:sz w:val="22"/>
        </w:rPr>
        <w:lastRenderedPageBreak/>
        <w:t xml:space="preserve">NIE DOTYCZY </w:t>
      </w:r>
    </w:p>
    <w:p w:rsidR="00C742BE" w:rsidRDefault="00C742BE" w:rsidP="00D565AB">
      <w:pPr>
        <w:spacing w:after="0"/>
        <w:ind w:left="720"/>
        <w:rPr>
          <w:b/>
          <w:color w:val="000000"/>
          <w:sz w:val="20"/>
          <w:szCs w:val="20"/>
        </w:rPr>
      </w:pPr>
    </w:p>
    <w:p w:rsidR="00ED41E3" w:rsidRPr="00C74546" w:rsidRDefault="00ED41E3" w:rsidP="003F2F74">
      <w:pPr>
        <w:pStyle w:val="Akapitzlist"/>
        <w:spacing w:before="26" w:after="0"/>
        <w:jc w:val="both"/>
        <w:rPr>
          <w:b/>
          <w:sz w:val="22"/>
        </w:rPr>
      </w:pPr>
    </w:p>
    <w:p w:rsidR="009B3921" w:rsidRPr="00C74546" w:rsidRDefault="0011793E" w:rsidP="009B3921">
      <w:pPr>
        <w:pStyle w:val="Akapitzlist"/>
        <w:numPr>
          <w:ilvl w:val="0"/>
          <w:numId w:val="1"/>
        </w:numPr>
        <w:spacing w:before="26" w:after="0"/>
        <w:jc w:val="both"/>
        <w:rPr>
          <w:sz w:val="22"/>
        </w:rPr>
      </w:pPr>
      <w:r w:rsidRPr="00C74546">
        <w:rPr>
          <w:b/>
          <w:color w:val="000000"/>
          <w:sz w:val="22"/>
        </w:rPr>
        <w:t xml:space="preserve">WSKAZANIE OSÓB UPRAWNIONYCH DO </w:t>
      </w:r>
      <w:r w:rsidR="006C1AFF">
        <w:rPr>
          <w:b/>
          <w:color w:val="000000"/>
          <w:sz w:val="22"/>
        </w:rPr>
        <w:t>KOMUNIKOWANIA SIĘ Z WYKONAWCAMI</w:t>
      </w:r>
    </w:p>
    <w:p w:rsidR="009B3921" w:rsidRDefault="009B3921" w:rsidP="009B3921">
      <w:pPr>
        <w:pStyle w:val="Akapitzlist"/>
        <w:ind w:left="1067"/>
        <w:rPr>
          <w:color w:val="000000"/>
          <w:sz w:val="22"/>
        </w:rPr>
      </w:pPr>
    </w:p>
    <w:p w:rsidR="00A803EE" w:rsidRPr="0064583B" w:rsidRDefault="00A803EE" w:rsidP="003F0504">
      <w:pPr>
        <w:pStyle w:val="Akapitzlist"/>
        <w:numPr>
          <w:ilvl w:val="0"/>
          <w:numId w:val="35"/>
        </w:numPr>
        <w:spacing w:before="120" w:after="120" w:line="360" w:lineRule="auto"/>
        <w:jc w:val="both"/>
        <w:rPr>
          <w:color w:val="000000" w:themeColor="text1"/>
          <w:sz w:val="22"/>
        </w:rPr>
      </w:pPr>
      <w:r w:rsidRPr="0064583B">
        <w:rPr>
          <w:color w:val="000000" w:themeColor="text1"/>
          <w:sz w:val="22"/>
        </w:rPr>
        <w:t>Zamawiający wyznacza osobę do komunik</w:t>
      </w:r>
      <w:r w:rsidR="00E5647F" w:rsidRPr="0064583B">
        <w:rPr>
          <w:color w:val="000000" w:themeColor="text1"/>
          <w:sz w:val="22"/>
        </w:rPr>
        <w:t>owani</w:t>
      </w:r>
      <w:r w:rsidR="004E70BF" w:rsidRPr="0064583B">
        <w:rPr>
          <w:color w:val="000000" w:themeColor="text1"/>
          <w:sz w:val="22"/>
        </w:rPr>
        <w:t>a się</w:t>
      </w:r>
      <w:r w:rsidRPr="0064583B">
        <w:rPr>
          <w:color w:val="000000" w:themeColor="text1"/>
          <w:sz w:val="22"/>
        </w:rPr>
        <w:t xml:space="preserve"> z Wykonawcami</w:t>
      </w:r>
      <w:r w:rsidR="004E70BF" w:rsidRPr="0064583B">
        <w:rPr>
          <w:color w:val="000000" w:themeColor="text1"/>
          <w:sz w:val="22"/>
        </w:rPr>
        <w:t xml:space="preserve"> </w:t>
      </w:r>
      <w:r w:rsidRPr="0064583B">
        <w:rPr>
          <w:color w:val="000000" w:themeColor="text1"/>
          <w:sz w:val="22"/>
        </w:rPr>
        <w:t xml:space="preserve">: </w:t>
      </w:r>
      <w:r w:rsidR="00AF0720">
        <w:rPr>
          <w:color w:val="000000" w:themeColor="text1"/>
          <w:sz w:val="22"/>
        </w:rPr>
        <w:t xml:space="preserve">                                Ewa Klimczak, tel. 89/ 52 19 845.</w:t>
      </w:r>
    </w:p>
    <w:p w:rsidR="0064583B" w:rsidRPr="0064583B" w:rsidRDefault="0064583B" w:rsidP="003F0504">
      <w:pPr>
        <w:pStyle w:val="Akapitzlist"/>
        <w:numPr>
          <w:ilvl w:val="0"/>
          <w:numId w:val="35"/>
        </w:numPr>
        <w:tabs>
          <w:tab w:val="left" w:pos="851"/>
        </w:tabs>
        <w:spacing w:after="40" w:line="360" w:lineRule="auto"/>
        <w:jc w:val="both"/>
        <w:rPr>
          <w:bCs/>
          <w:iCs/>
          <w:sz w:val="22"/>
        </w:rPr>
      </w:pPr>
      <w:r w:rsidRPr="0064583B">
        <w:rPr>
          <w:bCs/>
          <w:iCs/>
          <w:sz w:val="22"/>
        </w:rPr>
        <w:t xml:space="preserve">Nie będą udzielane wyjaśnienia na zapytania dotyczące niniejszej SWZ kierowane w formie ustnej bezpośredniej lub telefonicznie. </w:t>
      </w:r>
    </w:p>
    <w:p w:rsidR="00EC6803" w:rsidRPr="00C74546" w:rsidRDefault="00EC6803" w:rsidP="009B3921">
      <w:pPr>
        <w:pStyle w:val="Akapitzlist"/>
        <w:ind w:left="1067"/>
        <w:rPr>
          <w:color w:val="000000"/>
          <w:sz w:val="22"/>
        </w:rPr>
      </w:pPr>
    </w:p>
    <w:p w:rsidR="009B3921" w:rsidRPr="008352C5" w:rsidRDefault="00A30728" w:rsidP="009B3921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8352C5">
        <w:rPr>
          <w:b/>
          <w:color w:val="000000"/>
          <w:sz w:val="22"/>
        </w:rPr>
        <w:t>WYMAGANIA DOTYCZĄCE WADIUM, JEŻELI ZAMAWIAJĄCY PRZEWIDUJE OBOWIĄZEK WNIESIENIA WADIUM</w:t>
      </w:r>
    </w:p>
    <w:p w:rsidR="008352C5" w:rsidRDefault="008352C5" w:rsidP="008352C5">
      <w:pPr>
        <w:spacing w:before="26" w:after="0"/>
        <w:ind w:firstLine="708"/>
        <w:jc w:val="both"/>
        <w:rPr>
          <w:b/>
          <w:sz w:val="22"/>
        </w:rPr>
      </w:pPr>
    </w:p>
    <w:p w:rsidR="008352C5" w:rsidRPr="00DC1302" w:rsidRDefault="008352C5" w:rsidP="00DC1302">
      <w:pPr>
        <w:spacing w:before="26" w:after="0" w:line="360" w:lineRule="auto"/>
        <w:ind w:firstLine="708"/>
        <w:jc w:val="both"/>
        <w:rPr>
          <w:sz w:val="22"/>
        </w:rPr>
      </w:pPr>
      <w:r w:rsidRPr="00DC1302">
        <w:rPr>
          <w:sz w:val="22"/>
        </w:rPr>
        <w:t xml:space="preserve">Zamawiający nie </w:t>
      </w:r>
      <w:r w:rsidR="00D750D1">
        <w:rPr>
          <w:sz w:val="22"/>
        </w:rPr>
        <w:t>wymaga</w:t>
      </w:r>
      <w:r w:rsidRPr="00DC1302">
        <w:rPr>
          <w:sz w:val="22"/>
        </w:rPr>
        <w:t xml:space="preserve"> wniesienia wadium.</w:t>
      </w:r>
    </w:p>
    <w:p w:rsidR="00EC6803" w:rsidRPr="00C74546" w:rsidRDefault="00EC6803" w:rsidP="009B3921">
      <w:pPr>
        <w:pStyle w:val="Akapitzlist"/>
        <w:spacing w:before="26" w:after="0"/>
        <w:ind w:left="1067"/>
        <w:jc w:val="both"/>
        <w:rPr>
          <w:b/>
          <w:sz w:val="22"/>
        </w:rPr>
      </w:pPr>
    </w:p>
    <w:p w:rsidR="0011793E" w:rsidRPr="00C74546" w:rsidRDefault="006C1AFF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>
        <w:rPr>
          <w:b/>
          <w:color w:val="000000"/>
          <w:sz w:val="22"/>
        </w:rPr>
        <w:t>TERMIN ZWIĄZANIA OFERTĄ</w:t>
      </w:r>
    </w:p>
    <w:p w:rsidR="003F2F74" w:rsidRDefault="003F2F74" w:rsidP="003F2F74">
      <w:pPr>
        <w:pStyle w:val="Akapitzlist"/>
        <w:spacing w:before="26" w:after="0"/>
        <w:jc w:val="both"/>
        <w:rPr>
          <w:b/>
          <w:sz w:val="22"/>
        </w:rPr>
      </w:pPr>
    </w:p>
    <w:p w:rsidR="00D807B0" w:rsidRPr="00FB667A" w:rsidRDefault="00D807B0" w:rsidP="00FB667A">
      <w:pPr>
        <w:spacing w:after="0" w:line="360" w:lineRule="auto"/>
        <w:ind w:left="708" w:firstLine="12"/>
        <w:jc w:val="both"/>
        <w:rPr>
          <w:sz w:val="22"/>
        </w:rPr>
      </w:pPr>
      <w:r w:rsidRPr="00FB667A">
        <w:rPr>
          <w:color w:val="000000"/>
          <w:sz w:val="22"/>
        </w:rPr>
        <w:t xml:space="preserve">Wykonawca jest związany ofertą </w:t>
      </w:r>
      <w:r w:rsidR="00352782" w:rsidRPr="00FB667A">
        <w:rPr>
          <w:color w:val="000000"/>
          <w:sz w:val="22"/>
        </w:rPr>
        <w:t xml:space="preserve">od dnia upływu terminu składania ofert do dnia  </w:t>
      </w:r>
      <w:r w:rsidR="009B7BCB">
        <w:rPr>
          <w:color w:val="000000"/>
          <w:sz w:val="22"/>
        </w:rPr>
        <w:t xml:space="preserve">                   </w:t>
      </w:r>
      <w:r w:rsidR="008970CE">
        <w:rPr>
          <w:b/>
          <w:color w:val="000000"/>
          <w:sz w:val="22"/>
        </w:rPr>
        <w:t>08.07.</w:t>
      </w:r>
      <w:r w:rsidR="00352782" w:rsidRPr="00FB667A">
        <w:rPr>
          <w:b/>
          <w:color w:val="000000"/>
          <w:sz w:val="22"/>
        </w:rPr>
        <w:t>2021 r</w:t>
      </w:r>
      <w:r w:rsidR="00E67D51" w:rsidRPr="00FB667A">
        <w:rPr>
          <w:b/>
          <w:color w:val="000000"/>
          <w:sz w:val="22"/>
        </w:rPr>
        <w:t>.</w:t>
      </w:r>
      <w:r w:rsidR="00751C0F" w:rsidRPr="00FB667A">
        <w:rPr>
          <w:b/>
          <w:color w:val="000000"/>
          <w:sz w:val="22"/>
        </w:rPr>
        <w:t xml:space="preserve"> </w:t>
      </w:r>
    </w:p>
    <w:p w:rsidR="0011793E" w:rsidRPr="003B4F14" w:rsidRDefault="0011793E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color w:val="000000" w:themeColor="text1"/>
          <w:sz w:val="22"/>
        </w:rPr>
      </w:pPr>
      <w:r w:rsidRPr="003B4F14">
        <w:rPr>
          <w:b/>
          <w:color w:val="000000" w:themeColor="text1"/>
          <w:sz w:val="22"/>
        </w:rPr>
        <w:t>OPIS SPOSOBU PR</w:t>
      </w:r>
      <w:r w:rsidR="006C1AFF" w:rsidRPr="003B4F14">
        <w:rPr>
          <w:b/>
          <w:color w:val="000000" w:themeColor="text1"/>
          <w:sz w:val="22"/>
        </w:rPr>
        <w:t>ZYGOTOWYWANIA OFERTY</w:t>
      </w:r>
    </w:p>
    <w:p w:rsidR="00DB77C5" w:rsidRDefault="00DB77C5" w:rsidP="00DB77C5">
      <w:pPr>
        <w:spacing w:before="26" w:after="0"/>
        <w:jc w:val="both"/>
        <w:rPr>
          <w:b/>
          <w:color w:val="2E74B5" w:themeColor="accent1" w:themeShade="BF"/>
          <w:sz w:val="22"/>
        </w:rPr>
      </w:pPr>
    </w:p>
    <w:p w:rsidR="00D560AC" w:rsidRPr="00C34A44" w:rsidRDefault="00CB0617" w:rsidP="003F0504">
      <w:pPr>
        <w:pStyle w:val="Akapitzlist"/>
        <w:numPr>
          <w:ilvl w:val="0"/>
          <w:numId w:val="39"/>
        </w:numPr>
        <w:spacing w:before="26" w:after="0" w:line="360" w:lineRule="auto"/>
        <w:jc w:val="both"/>
        <w:rPr>
          <w:color w:val="000000"/>
        </w:rPr>
      </w:pPr>
      <w:r w:rsidRPr="00CB0617">
        <w:rPr>
          <w:color w:val="000000"/>
          <w:sz w:val="22"/>
        </w:rPr>
        <w:t>W postępowaniu o udzielenie zamówienia ofertę, oświadczenie, o którym mowa w art. 125 ust. 1</w:t>
      </w:r>
      <w:r w:rsidR="004E42EF">
        <w:rPr>
          <w:color w:val="000000"/>
          <w:sz w:val="22"/>
        </w:rPr>
        <w:t xml:space="preserve"> ustawy Pzp</w:t>
      </w:r>
      <w:r w:rsidRPr="00CB0617">
        <w:rPr>
          <w:color w:val="000000"/>
          <w:sz w:val="22"/>
        </w:rPr>
        <w:t xml:space="preserve">, składa się, pod rygorem nieważności, w formie elektronicznej </w:t>
      </w:r>
      <w:r w:rsidR="00450907">
        <w:rPr>
          <w:sz w:val="22"/>
        </w:rPr>
        <w:t xml:space="preserve">opatrzoną </w:t>
      </w:r>
      <w:r w:rsidR="00450907" w:rsidRPr="00231C0C">
        <w:rPr>
          <w:sz w:val="22"/>
        </w:rPr>
        <w:t>kwalifikowanym podpisem elektronicznym</w:t>
      </w:r>
      <w:r w:rsidR="00450907" w:rsidRPr="00CB0617">
        <w:rPr>
          <w:color w:val="000000"/>
          <w:sz w:val="22"/>
        </w:rPr>
        <w:t xml:space="preserve"> </w:t>
      </w:r>
      <w:r w:rsidRPr="00CB0617">
        <w:rPr>
          <w:color w:val="000000"/>
          <w:sz w:val="22"/>
        </w:rPr>
        <w:t>lub w postaci elektronicznej opatrzonej podpisem zaufanym lub podpisem osobistym.</w:t>
      </w:r>
    </w:p>
    <w:p w:rsidR="00C34A44" w:rsidRPr="007922BF" w:rsidRDefault="00C34A44" w:rsidP="003F0504">
      <w:pPr>
        <w:pStyle w:val="ust"/>
        <w:numPr>
          <w:ilvl w:val="0"/>
          <w:numId w:val="32"/>
        </w:numPr>
        <w:spacing w:before="0" w:after="0" w:line="360" w:lineRule="auto"/>
        <w:rPr>
          <w:color w:val="000000"/>
          <w:sz w:val="22"/>
          <w:szCs w:val="22"/>
        </w:rPr>
      </w:pPr>
      <w:r w:rsidRPr="007922BF">
        <w:rPr>
          <w:color w:val="000000"/>
          <w:sz w:val="22"/>
          <w:szCs w:val="22"/>
        </w:rPr>
        <w:t>Wykonawca może złożyć jedną ofertę.</w:t>
      </w:r>
    </w:p>
    <w:p w:rsidR="00C34A44" w:rsidRPr="007922BF" w:rsidRDefault="00C34A44" w:rsidP="003F0504">
      <w:pPr>
        <w:pStyle w:val="ust"/>
        <w:numPr>
          <w:ilvl w:val="0"/>
          <w:numId w:val="32"/>
        </w:numPr>
        <w:spacing w:before="0" w:after="0" w:line="360" w:lineRule="auto"/>
        <w:ind w:left="717" w:hanging="357"/>
        <w:rPr>
          <w:color w:val="000000"/>
          <w:sz w:val="22"/>
          <w:szCs w:val="22"/>
        </w:rPr>
      </w:pPr>
      <w:r w:rsidRPr="007922BF">
        <w:rPr>
          <w:color w:val="000000"/>
          <w:sz w:val="22"/>
          <w:szCs w:val="22"/>
        </w:rPr>
        <w:t xml:space="preserve">Treść oferty musi </w:t>
      </w:r>
      <w:r>
        <w:rPr>
          <w:color w:val="000000"/>
          <w:sz w:val="22"/>
          <w:szCs w:val="22"/>
        </w:rPr>
        <w:t>być zgodna z wymaganiami Zamawiającego określonymi w dokumentach zamówienia.</w:t>
      </w:r>
    </w:p>
    <w:p w:rsidR="00C34A44" w:rsidRPr="007922BF" w:rsidRDefault="00C34A44" w:rsidP="003F0504">
      <w:pPr>
        <w:pStyle w:val="ust"/>
        <w:widowControl w:val="0"/>
        <w:numPr>
          <w:ilvl w:val="0"/>
          <w:numId w:val="32"/>
        </w:numPr>
        <w:autoSpaceDE w:val="0"/>
        <w:autoSpaceDN w:val="0"/>
        <w:adjustRightInd w:val="0"/>
        <w:spacing w:before="0" w:after="0" w:line="360" w:lineRule="auto"/>
        <w:rPr>
          <w:color w:val="000000"/>
          <w:sz w:val="22"/>
          <w:szCs w:val="22"/>
        </w:rPr>
      </w:pPr>
      <w:r w:rsidRPr="007922BF">
        <w:rPr>
          <w:color w:val="000000"/>
          <w:sz w:val="22"/>
          <w:szCs w:val="22"/>
        </w:rPr>
        <w:t>Ofertę nale</w:t>
      </w:r>
      <w:r>
        <w:rPr>
          <w:color w:val="000000"/>
          <w:sz w:val="22"/>
          <w:szCs w:val="22"/>
        </w:rPr>
        <w:t>ży sporządzić w języku polskim.</w:t>
      </w:r>
    </w:p>
    <w:p w:rsidR="00C34A44" w:rsidRPr="007922BF" w:rsidRDefault="00C34A44" w:rsidP="003F0504">
      <w:pPr>
        <w:pStyle w:val="ust"/>
        <w:numPr>
          <w:ilvl w:val="0"/>
          <w:numId w:val="32"/>
        </w:numPr>
        <w:spacing w:before="0" w:after="0" w:line="360" w:lineRule="auto"/>
        <w:ind w:left="717" w:hanging="357"/>
        <w:rPr>
          <w:color w:val="000000"/>
          <w:sz w:val="22"/>
          <w:szCs w:val="22"/>
        </w:rPr>
      </w:pPr>
      <w:r w:rsidRPr="007922BF">
        <w:rPr>
          <w:color w:val="000000"/>
          <w:sz w:val="22"/>
          <w:szCs w:val="22"/>
        </w:rPr>
        <w:t xml:space="preserve">Oferta wraz z załącznikami </w:t>
      </w:r>
      <w:r w:rsidRPr="007922BF">
        <w:rPr>
          <w:b/>
          <w:color w:val="000000"/>
          <w:sz w:val="22"/>
          <w:szCs w:val="22"/>
        </w:rPr>
        <w:t>musi być podpisana</w:t>
      </w:r>
      <w:r w:rsidRPr="007922BF">
        <w:rPr>
          <w:color w:val="000000"/>
          <w:sz w:val="22"/>
          <w:szCs w:val="22"/>
        </w:rPr>
        <w:t xml:space="preserve"> przez osoby upoważnione do reprezentowania Wykonawcy zgodnie z reprezentacją wynikającą z właściwego rejestru lub na podstawie udzielonego pełnomocnictwa.</w:t>
      </w:r>
    </w:p>
    <w:p w:rsidR="00C34A44" w:rsidRPr="007922BF" w:rsidRDefault="00C34A44" w:rsidP="003F0504">
      <w:pPr>
        <w:pStyle w:val="ust"/>
        <w:numPr>
          <w:ilvl w:val="0"/>
          <w:numId w:val="32"/>
        </w:numPr>
        <w:spacing w:before="0" w:after="0" w:line="360" w:lineRule="auto"/>
        <w:ind w:left="717" w:hanging="357"/>
        <w:rPr>
          <w:color w:val="000000"/>
          <w:sz w:val="22"/>
          <w:szCs w:val="22"/>
        </w:rPr>
      </w:pPr>
      <w:r w:rsidRPr="007922BF">
        <w:rPr>
          <w:b/>
          <w:color w:val="000000"/>
          <w:sz w:val="22"/>
          <w:szCs w:val="22"/>
        </w:rPr>
        <w:t>Oferta powinna zawierać:</w:t>
      </w:r>
    </w:p>
    <w:p w:rsidR="00C34A44" w:rsidRPr="007922BF" w:rsidRDefault="00C34A44" w:rsidP="003F0504">
      <w:pPr>
        <w:pStyle w:val="ust"/>
        <w:numPr>
          <w:ilvl w:val="1"/>
          <w:numId w:val="33"/>
        </w:numPr>
        <w:spacing w:before="0" w:after="0" w:line="360" w:lineRule="auto"/>
        <w:ind w:left="1288"/>
        <w:rPr>
          <w:color w:val="000000"/>
          <w:sz w:val="22"/>
          <w:szCs w:val="22"/>
        </w:rPr>
      </w:pPr>
      <w:r w:rsidRPr="007922BF">
        <w:rPr>
          <w:color w:val="000000"/>
          <w:sz w:val="22"/>
          <w:szCs w:val="22"/>
        </w:rPr>
        <w:t xml:space="preserve"> </w:t>
      </w:r>
      <w:r w:rsidR="007373F1">
        <w:rPr>
          <w:b/>
          <w:color w:val="000000"/>
          <w:sz w:val="22"/>
          <w:szCs w:val="22"/>
        </w:rPr>
        <w:t>F</w:t>
      </w:r>
      <w:r w:rsidRPr="007922BF">
        <w:rPr>
          <w:b/>
          <w:color w:val="000000"/>
          <w:sz w:val="22"/>
          <w:szCs w:val="22"/>
        </w:rPr>
        <w:t>ormularz ofertowy</w:t>
      </w:r>
      <w:r w:rsidRPr="007922BF">
        <w:rPr>
          <w:color w:val="000000"/>
          <w:sz w:val="22"/>
          <w:szCs w:val="22"/>
        </w:rPr>
        <w:t xml:space="preserve">  – zgodnie ze wzorem stanowiącym załącznik nr 1 d</w:t>
      </w:r>
      <w:r>
        <w:rPr>
          <w:color w:val="000000"/>
          <w:sz w:val="22"/>
          <w:szCs w:val="22"/>
        </w:rPr>
        <w:t>o S</w:t>
      </w:r>
      <w:r w:rsidRPr="007922BF">
        <w:rPr>
          <w:color w:val="000000"/>
          <w:sz w:val="22"/>
          <w:szCs w:val="22"/>
        </w:rPr>
        <w:t xml:space="preserve">WZ; </w:t>
      </w:r>
    </w:p>
    <w:p w:rsidR="00C34A44" w:rsidRPr="007922BF" w:rsidRDefault="00C34A44" w:rsidP="003F0504">
      <w:pPr>
        <w:pStyle w:val="ust"/>
        <w:numPr>
          <w:ilvl w:val="1"/>
          <w:numId w:val="33"/>
        </w:numPr>
        <w:spacing w:before="0" w:after="0" w:line="360" w:lineRule="auto"/>
        <w:ind w:left="1288"/>
        <w:rPr>
          <w:sz w:val="22"/>
          <w:szCs w:val="22"/>
        </w:rPr>
      </w:pPr>
      <w:r w:rsidRPr="007922BF">
        <w:rPr>
          <w:b/>
          <w:sz w:val="22"/>
          <w:szCs w:val="22"/>
        </w:rPr>
        <w:t>Oświadczenie,</w:t>
      </w:r>
      <w:r w:rsidRPr="007922BF">
        <w:rPr>
          <w:sz w:val="22"/>
          <w:szCs w:val="22"/>
        </w:rPr>
        <w:t xml:space="preserve"> o którym mowa</w:t>
      </w:r>
      <w:r>
        <w:rPr>
          <w:sz w:val="22"/>
          <w:szCs w:val="22"/>
        </w:rPr>
        <w:t xml:space="preserve"> w art. 125 ust. 1 </w:t>
      </w:r>
      <w:r w:rsidR="00AF0905">
        <w:rPr>
          <w:sz w:val="22"/>
          <w:szCs w:val="22"/>
        </w:rPr>
        <w:t xml:space="preserve">ustawy Pzp </w:t>
      </w:r>
      <w:r w:rsidR="009A285D">
        <w:rPr>
          <w:sz w:val="22"/>
          <w:szCs w:val="22"/>
        </w:rPr>
        <w:t>potwierdzające brak podstaw wykluczenia</w:t>
      </w:r>
      <w:r w:rsidR="00F504F2">
        <w:rPr>
          <w:sz w:val="22"/>
          <w:szCs w:val="22"/>
        </w:rPr>
        <w:t xml:space="preserve"> - </w:t>
      </w:r>
      <w:r>
        <w:rPr>
          <w:sz w:val="22"/>
          <w:szCs w:val="22"/>
        </w:rPr>
        <w:t>Załącznik nr 2 do S</w:t>
      </w:r>
      <w:r w:rsidRPr="007922BF">
        <w:rPr>
          <w:sz w:val="22"/>
          <w:szCs w:val="22"/>
        </w:rPr>
        <w:t>WZ.</w:t>
      </w:r>
    </w:p>
    <w:p w:rsidR="00C34A44" w:rsidRPr="00F433A4" w:rsidRDefault="00C34A44" w:rsidP="003F0504">
      <w:pPr>
        <w:pStyle w:val="ust"/>
        <w:numPr>
          <w:ilvl w:val="1"/>
          <w:numId w:val="33"/>
        </w:numPr>
        <w:spacing w:before="0" w:after="0" w:line="360" w:lineRule="auto"/>
        <w:ind w:left="1288"/>
        <w:rPr>
          <w:sz w:val="22"/>
          <w:szCs w:val="22"/>
        </w:rPr>
      </w:pPr>
      <w:r w:rsidRPr="007922BF">
        <w:rPr>
          <w:b/>
          <w:sz w:val="22"/>
          <w:szCs w:val="22"/>
        </w:rPr>
        <w:t>Pełnomocnictwo</w:t>
      </w:r>
      <w:r w:rsidRPr="007922BF">
        <w:rPr>
          <w:sz w:val="22"/>
          <w:szCs w:val="22"/>
        </w:rPr>
        <w:t xml:space="preserve"> -  </w:t>
      </w:r>
      <w:r w:rsidR="00F433A4">
        <w:rPr>
          <w:b/>
          <w:i/>
          <w:iCs/>
          <w:sz w:val="22"/>
          <w:szCs w:val="22"/>
        </w:rPr>
        <w:t>jeżeli zostało udzielone,</w:t>
      </w:r>
    </w:p>
    <w:p w:rsidR="00C34A44" w:rsidRPr="004E2B8D" w:rsidRDefault="00C34A44" w:rsidP="003F0504">
      <w:pPr>
        <w:pStyle w:val="Tekstpodstawowy"/>
        <w:numPr>
          <w:ilvl w:val="0"/>
          <w:numId w:val="32"/>
        </w:numPr>
        <w:spacing w:before="26" w:line="360" w:lineRule="auto"/>
        <w:jc w:val="both"/>
        <w:rPr>
          <w:b w:val="0"/>
          <w:sz w:val="22"/>
          <w:szCs w:val="22"/>
        </w:rPr>
      </w:pPr>
      <w:r w:rsidRPr="004E2B8D">
        <w:rPr>
          <w:b w:val="0"/>
          <w:sz w:val="22"/>
          <w:szCs w:val="22"/>
        </w:rPr>
        <w:t>Wykonawcy mogą wspólnie ubiegać się o udzielenie zamówienia.</w:t>
      </w:r>
    </w:p>
    <w:p w:rsidR="00C34A44" w:rsidRPr="004E2B8D" w:rsidRDefault="00C34A44" w:rsidP="003F0504">
      <w:pPr>
        <w:pStyle w:val="Tekstpodstawowy"/>
        <w:numPr>
          <w:ilvl w:val="0"/>
          <w:numId w:val="32"/>
        </w:numPr>
        <w:spacing w:before="26" w:line="360" w:lineRule="auto"/>
        <w:jc w:val="both"/>
        <w:rPr>
          <w:sz w:val="22"/>
          <w:szCs w:val="22"/>
        </w:rPr>
      </w:pPr>
      <w:r w:rsidRPr="004E2B8D">
        <w:rPr>
          <w:b w:val="0"/>
          <w:color w:val="000000"/>
          <w:sz w:val="22"/>
          <w:szCs w:val="22"/>
        </w:rPr>
        <w:lastRenderedPageBreak/>
        <w:t>Wykonawcy wspólnie ubiegający się o udzielenie zamówienia</w:t>
      </w:r>
      <w:r w:rsidRPr="004E2B8D">
        <w:rPr>
          <w:color w:val="000000"/>
          <w:sz w:val="22"/>
          <w:szCs w:val="22"/>
        </w:rPr>
        <w:t xml:space="preserve"> </w:t>
      </w:r>
      <w:r w:rsidRPr="004E2B8D">
        <w:rPr>
          <w:b w:val="0"/>
          <w:color w:val="000000"/>
          <w:sz w:val="22"/>
          <w:szCs w:val="22"/>
        </w:rPr>
        <w:t>ustanawiają pełnomocnika do reprezentowania ich w postępowaniu o udzielenie zamówienia albo do reprezentowania w postępowaniu i zawarcia umowy w sprawie zamówienia publicznego.</w:t>
      </w:r>
    </w:p>
    <w:p w:rsidR="00AF0905" w:rsidRPr="00D536A9" w:rsidRDefault="00AF0905" w:rsidP="00CE6AAD">
      <w:pPr>
        <w:pStyle w:val="Akapitzlist"/>
        <w:numPr>
          <w:ilvl w:val="0"/>
          <w:numId w:val="32"/>
        </w:numPr>
        <w:spacing w:after="0" w:line="360" w:lineRule="auto"/>
        <w:jc w:val="both"/>
        <w:rPr>
          <w:sz w:val="22"/>
        </w:rPr>
      </w:pPr>
      <w:r w:rsidRPr="00D536A9">
        <w:rPr>
          <w:color w:val="000000"/>
          <w:sz w:val="22"/>
        </w:rPr>
        <w:t xml:space="preserve">W przypadku wspólnego ubiegania się o zamówienie przez </w:t>
      </w:r>
      <w:r w:rsidR="008C58AE" w:rsidRPr="00D536A9">
        <w:rPr>
          <w:color w:val="000000"/>
          <w:sz w:val="22"/>
        </w:rPr>
        <w:t>W</w:t>
      </w:r>
      <w:r w:rsidRPr="00D536A9">
        <w:rPr>
          <w:color w:val="000000"/>
          <w:sz w:val="22"/>
        </w:rPr>
        <w:t xml:space="preserve">ykonawców, oświadczenie, o którym mowa w ust. </w:t>
      </w:r>
      <w:r w:rsidR="008C58AE" w:rsidRPr="00D536A9">
        <w:rPr>
          <w:color w:val="000000"/>
          <w:sz w:val="22"/>
        </w:rPr>
        <w:t>6 pkt 2</w:t>
      </w:r>
      <w:r w:rsidRPr="00D536A9">
        <w:rPr>
          <w:color w:val="000000"/>
          <w:sz w:val="22"/>
        </w:rPr>
        <w:t xml:space="preserve">, składa każdy z </w:t>
      </w:r>
      <w:r w:rsidR="008C58AE" w:rsidRPr="00D536A9">
        <w:rPr>
          <w:color w:val="000000"/>
          <w:sz w:val="22"/>
        </w:rPr>
        <w:t>W</w:t>
      </w:r>
      <w:r w:rsidRPr="00D536A9">
        <w:rPr>
          <w:color w:val="000000"/>
          <w:sz w:val="22"/>
        </w:rPr>
        <w:t>ykonawców. Oświadczenia te potwierdzają brak podstaw wykluczenia.</w:t>
      </w:r>
    </w:p>
    <w:p w:rsidR="00AF0905" w:rsidRPr="001C1DC8" w:rsidRDefault="00AF0905" w:rsidP="00AF0905">
      <w:pPr>
        <w:pStyle w:val="Akapitzlist"/>
        <w:numPr>
          <w:ilvl w:val="0"/>
          <w:numId w:val="32"/>
        </w:numPr>
        <w:spacing w:after="0" w:line="360" w:lineRule="auto"/>
        <w:jc w:val="both"/>
        <w:rPr>
          <w:sz w:val="22"/>
        </w:rPr>
      </w:pPr>
      <w:r w:rsidRPr="001C1DC8">
        <w:rPr>
          <w:color w:val="000000"/>
          <w:sz w:val="22"/>
        </w:rPr>
        <w:t xml:space="preserve">Wykonawca, w przypadku polegania na zdolnościach lub sytuacji podmiotów udostępniających zasoby, przedstawia, wraz z oświadczeniem, o którym mowa w ust. </w:t>
      </w:r>
      <w:r w:rsidR="008C58AE" w:rsidRPr="001C1DC8">
        <w:rPr>
          <w:color w:val="000000"/>
          <w:sz w:val="22"/>
        </w:rPr>
        <w:t>6 pkt 2</w:t>
      </w:r>
      <w:r w:rsidRPr="001C1DC8">
        <w:rPr>
          <w:color w:val="000000"/>
          <w:sz w:val="22"/>
        </w:rPr>
        <w:t xml:space="preserve">, także oświadczenie podmiotu udostępniającego zasoby, potwierdzające brak podstaw </w:t>
      </w:r>
      <w:r w:rsidR="0078779A" w:rsidRPr="001C1DC8">
        <w:rPr>
          <w:color w:val="000000"/>
          <w:sz w:val="22"/>
        </w:rPr>
        <w:t xml:space="preserve">wykluczenia tego podmiotu oraz </w:t>
      </w:r>
      <w:r w:rsidRPr="001C1DC8">
        <w:rPr>
          <w:color w:val="000000"/>
          <w:sz w:val="22"/>
        </w:rPr>
        <w:t xml:space="preserve">spełnianie warunków udziału w postępowaniu, w zakresie, w jakim </w:t>
      </w:r>
      <w:r w:rsidR="008C58AE" w:rsidRPr="001C1DC8">
        <w:rPr>
          <w:color w:val="000000"/>
          <w:sz w:val="22"/>
        </w:rPr>
        <w:t>W</w:t>
      </w:r>
      <w:r w:rsidRPr="001C1DC8">
        <w:rPr>
          <w:color w:val="000000"/>
          <w:sz w:val="22"/>
        </w:rPr>
        <w:t>ykonawca powołuje się na jego zasoby.</w:t>
      </w:r>
    </w:p>
    <w:p w:rsidR="00C34A44" w:rsidRPr="007922BF" w:rsidRDefault="00C34A44" w:rsidP="003F0504">
      <w:pPr>
        <w:numPr>
          <w:ilvl w:val="0"/>
          <w:numId w:val="32"/>
        </w:numPr>
        <w:spacing w:after="0" w:line="360" w:lineRule="auto"/>
        <w:jc w:val="both"/>
        <w:rPr>
          <w:sz w:val="22"/>
        </w:rPr>
      </w:pPr>
      <w:r w:rsidRPr="007922BF">
        <w:rPr>
          <w:sz w:val="22"/>
        </w:rPr>
        <w:t xml:space="preserve">Wykonawcy, </w:t>
      </w:r>
      <w:r>
        <w:rPr>
          <w:sz w:val="22"/>
        </w:rPr>
        <w:t xml:space="preserve">wspólnie ubiegający się o udzielenie zamówienia </w:t>
      </w:r>
      <w:r w:rsidRPr="007922BF">
        <w:rPr>
          <w:sz w:val="22"/>
        </w:rPr>
        <w:t>ponoszą solidarną odpowiedzialność za wykonanie</w:t>
      </w:r>
      <w:r w:rsidR="008C58AE">
        <w:rPr>
          <w:sz w:val="22"/>
        </w:rPr>
        <w:t>.</w:t>
      </w:r>
    </w:p>
    <w:p w:rsidR="00AC47A6" w:rsidRPr="00AC47A6" w:rsidRDefault="00CE32B4" w:rsidP="0047134B">
      <w:pPr>
        <w:pStyle w:val="Akapitzlist"/>
        <w:numPr>
          <w:ilvl w:val="0"/>
          <w:numId w:val="32"/>
        </w:numPr>
        <w:spacing w:before="26" w:after="0" w:line="360" w:lineRule="auto"/>
        <w:jc w:val="both"/>
        <w:rPr>
          <w:sz w:val="22"/>
        </w:rPr>
      </w:pPr>
      <w:r w:rsidRPr="00AC47A6">
        <w:rPr>
          <w:color w:val="000000"/>
          <w:sz w:val="22"/>
        </w:rPr>
        <w:t>O</w:t>
      </w:r>
      <w:r w:rsidR="00D560AC" w:rsidRPr="00AC47A6">
        <w:rPr>
          <w:color w:val="000000"/>
          <w:sz w:val="22"/>
        </w:rPr>
        <w:t xml:space="preserve">ferty, oświadczenia, o których mowa w </w:t>
      </w:r>
      <w:r w:rsidR="00D560AC" w:rsidRPr="00AC47A6">
        <w:rPr>
          <w:color w:val="1B1B1B"/>
          <w:sz w:val="22"/>
        </w:rPr>
        <w:t>art. 125 ust. 1</w:t>
      </w:r>
      <w:r w:rsidR="00D560AC" w:rsidRPr="00AC47A6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="00D560AC" w:rsidRPr="00AC47A6">
        <w:rPr>
          <w:color w:val="000000"/>
          <w:sz w:val="22"/>
        </w:rPr>
        <w:t xml:space="preserve">, podmiotowe środki dowodowe, w tym oświadczenie, o którym mowa w </w:t>
      </w:r>
      <w:r w:rsidR="00D560AC" w:rsidRPr="00AC47A6">
        <w:rPr>
          <w:color w:val="1B1B1B"/>
          <w:sz w:val="22"/>
        </w:rPr>
        <w:t>art. 117 ust. 4</w:t>
      </w:r>
      <w:r w:rsidR="00D560AC" w:rsidRPr="00AC47A6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="00D560AC" w:rsidRPr="00AC47A6">
        <w:rPr>
          <w:color w:val="000000"/>
          <w:sz w:val="22"/>
        </w:rPr>
        <w:t xml:space="preserve">, oraz zobowiązanie podmiotu udostępniającego zasoby, o którym mowa w </w:t>
      </w:r>
      <w:r w:rsidR="00D560AC" w:rsidRPr="00AC47A6">
        <w:rPr>
          <w:color w:val="1B1B1B"/>
          <w:sz w:val="22"/>
        </w:rPr>
        <w:t>art. 118 ust. 3</w:t>
      </w:r>
      <w:r w:rsidR="00D560AC" w:rsidRPr="00AC47A6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="00D560AC" w:rsidRPr="00AC47A6">
        <w:rPr>
          <w:color w:val="000000"/>
          <w:sz w:val="22"/>
        </w:rPr>
        <w:t xml:space="preserve">, zwane dalej "zobowiązaniem podmiotu udostępniającego zasoby", przedmiotowe środki dowodowe, pełnomocnictwo, dokumenty, o których mowa w </w:t>
      </w:r>
      <w:r w:rsidR="00D560AC" w:rsidRPr="00AC47A6">
        <w:rPr>
          <w:color w:val="1B1B1B"/>
          <w:sz w:val="22"/>
        </w:rPr>
        <w:t>art. 94 ust. 2</w:t>
      </w:r>
      <w:r w:rsidR="00D560AC" w:rsidRPr="00AC47A6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="00D560AC" w:rsidRPr="00AC47A6">
        <w:rPr>
          <w:color w:val="000000"/>
          <w:sz w:val="22"/>
        </w:rPr>
        <w:t xml:space="preserve">, sporządza się w postaci elektronicznej, w formatach danych określonych w przepisach wydanych na podstawie </w:t>
      </w:r>
      <w:r w:rsidR="00D560AC" w:rsidRPr="00AC47A6">
        <w:rPr>
          <w:color w:val="1B1B1B"/>
          <w:sz w:val="22"/>
        </w:rPr>
        <w:t>art. 18</w:t>
      </w:r>
      <w:r w:rsidR="00D560AC" w:rsidRPr="00AC47A6">
        <w:rPr>
          <w:color w:val="000000"/>
          <w:sz w:val="22"/>
        </w:rPr>
        <w:t xml:space="preserve"> ustawy z dnia 17 lutego 2005 r. o informatyzacji działalności podmiotów realizujących zadania publiczne </w:t>
      </w:r>
      <w:r w:rsidR="00D560AC" w:rsidRPr="00F548DA">
        <w:rPr>
          <w:color w:val="000000"/>
          <w:sz w:val="22"/>
        </w:rPr>
        <w:t>(Dz. U. z 2020 r. poz. 346, 568, 695, 1517 i 2320), z</w:t>
      </w:r>
      <w:r w:rsidR="00D560AC" w:rsidRPr="00AC47A6">
        <w:rPr>
          <w:color w:val="000000"/>
          <w:sz w:val="22"/>
        </w:rPr>
        <w:t xml:space="preserve"> zastrzeżeniem formatów, o których mowa w </w:t>
      </w:r>
      <w:r w:rsidR="00D560AC" w:rsidRPr="00AC47A6">
        <w:rPr>
          <w:color w:val="1B1B1B"/>
          <w:sz w:val="22"/>
        </w:rPr>
        <w:t>art. 66 ust. 1</w:t>
      </w:r>
      <w:r w:rsidR="00D560AC" w:rsidRPr="00AC47A6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="00D560AC" w:rsidRPr="00AC47A6">
        <w:rPr>
          <w:color w:val="000000"/>
          <w:sz w:val="22"/>
        </w:rPr>
        <w:t>, z uwzględnieniem rodzaju przekazywanych danych.</w:t>
      </w:r>
    </w:p>
    <w:p w:rsidR="00AC47A6" w:rsidRPr="00AC47A6" w:rsidRDefault="00D560AC" w:rsidP="0047134B">
      <w:pPr>
        <w:pStyle w:val="Akapitzlist"/>
        <w:numPr>
          <w:ilvl w:val="0"/>
          <w:numId w:val="32"/>
        </w:numPr>
        <w:spacing w:before="26" w:after="0" w:line="360" w:lineRule="auto"/>
        <w:jc w:val="both"/>
        <w:rPr>
          <w:sz w:val="22"/>
        </w:rPr>
      </w:pPr>
      <w:r w:rsidRPr="00AC47A6">
        <w:rPr>
          <w:color w:val="000000"/>
          <w:sz w:val="22"/>
        </w:rPr>
        <w:t xml:space="preserve">Informacje, oświadczenia lub dokumenty, inne niż określone </w:t>
      </w:r>
      <w:r w:rsidRPr="00026CB4">
        <w:rPr>
          <w:color w:val="000000" w:themeColor="text1"/>
          <w:sz w:val="22"/>
        </w:rPr>
        <w:t xml:space="preserve">w ust. </w:t>
      </w:r>
      <w:r w:rsidR="004B5777" w:rsidRPr="00026CB4">
        <w:rPr>
          <w:color w:val="000000" w:themeColor="text1"/>
          <w:sz w:val="22"/>
        </w:rPr>
        <w:t>1</w:t>
      </w:r>
      <w:r w:rsidR="0098753A">
        <w:rPr>
          <w:color w:val="000000" w:themeColor="text1"/>
          <w:sz w:val="22"/>
        </w:rPr>
        <w:t>2</w:t>
      </w:r>
      <w:r w:rsidRPr="00AC47A6">
        <w:rPr>
          <w:color w:val="000000"/>
          <w:sz w:val="22"/>
        </w:rPr>
        <w:t xml:space="preserve">, przekazywane w postępowaniu, sporządza się w postaci elektronicznej, w formatach danych określonych w przepisach wydanych na podstawie </w:t>
      </w:r>
      <w:r w:rsidRPr="00AC47A6">
        <w:rPr>
          <w:color w:val="1B1B1B"/>
          <w:sz w:val="22"/>
        </w:rPr>
        <w:t>art. 18</w:t>
      </w:r>
      <w:r w:rsidRPr="00AC47A6">
        <w:rPr>
          <w:color w:val="000000"/>
          <w:sz w:val="22"/>
        </w:rPr>
        <w:t xml:space="preserve"> ustawy z dnia 17 lutego 2005 r. o informatyzacji działalności podmiotów realizujących zadania publiczne lub jako tekst wpisany bezpośrednio do wiadomości przekazywanej przy użyciu środków komunikacji elektronicznej, o których mowa w </w:t>
      </w:r>
      <w:r w:rsidRPr="00AC47A6">
        <w:rPr>
          <w:color w:val="FF0000"/>
          <w:sz w:val="22"/>
        </w:rPr>
        <w:t xml:space="preserve"> </w:t>
      </w:r>
      <w:r w:rsidRPr="00026CB4">
        <w:rPr>
          <w:color w:val="000000" w:themeColor="text1"/>
          <w:sz w:val="22"/>
        </w:rPr>
        <w:t xml:space="preserve">ust. </w:t>
      </w:r>
      <w:r w:rsidR="00026CB4" w:rsidRPr="00F46862">
        <w:rPr>
          <w:sz w:val="22"/>
        </w:rPr>
        <w:t>1</w:t>
      </w:r>
      <w:r w:rsidR="00F46862" w:rsidRPr="00F46862">
        <w:rPr>
          <w:sz w:val="22"/>
        </w:rPr>
        <w:t>4</w:t>
      </w:r>
      <w:r w:rsidRPr="00F46862">
        <w:rPr>
          <w:sz w:val="22"/>
        </w:rPr>
        <w:t>.</w:t>
      </w:r>
      <w:r w:rsidR="00AC47A6" w:rsidRPr="00F46862">
        <w:rPr>
          <w:sz w:val="22"/>
        </w:rPr>
        <w:t xml:space="preserve"> </w:t>
      </w:r>
    </w:p>
    <w:p w:rsidR="00A64EC0" w:rsidRPr="00A64EC0" w:rsidRDefault="00D560AC" w:rsidP="0047134B">
      <w:pPr>
        <w:pStyle w:val="Akapitzlist"/>
        <w:numPr>
          <w:ilvl w:val="0"/>
          <w:numId w:val="32"/>
        </w:numPr>
        <w:spacing w:before="26" w:after="0" w:line="360" w:lineRule="auto"/>
        <w:jc w:val="both"/>
        <w:rPr>
          <w:sz w:val="22"/>
        </w:rPr>
      </w:pPr>
      <w:r w:rsidRPr="00A64EC0">
        <w:rPr>
          <w:color w:val="000000"/>
          <w:sz w:val="22"/>
        </w:rPr>
        <w:t>Dokumenty elektroniczne przekazuje się w postępowaniu przy użyciu środków komunikacji elektronicznej wskaz</w:t>
      </w:r>
      <w:r w:rsidR="00AC47A6" w:rsidRPr="00A64EC0">
        <w:rPr>
          <w:color w:val="000000"/>
          <w:sz w:val="22"/>
        </w:rPr>
        <w:t>anych przez Z</w:t>
      </w:r>
      <w:r w:rsidRPr="00A64EC0">
        <w:rPr>
          <w:color w:val="000000"/>
          <w:sz w:val="22"/>
        </w:rPr>
        <w:t xml:space="preserve">amawiającego zgodnie z </w:t>
      </w:r>
      <w:r w:rsidRPr="00A64EC0">
        <w:rPr>
          <w:color w:val="1B1B1B"/>
          <w:sz w:val="22"/>
        </w:rPr>
        <w:t>art. 67</w:t>
      </w:r>
      <w:r w:rsidR="00AC47A6" w:rsidRPr="00A64EC0">
        <w:rPr>
          <w:color w:val="000000"/>
          <w:sz w:val="22"/>
        </w:rPr>
        <w:t xml:space="preserve"> ustawy Pzp.</w:t>
      </w:r>
    </w:p>
    <w:p w:rsidR="00A64EC0" w:rsidRPr="00A64EC0" w:rsidRDefault="00D560AC" w:rsidP="0047134B">
      <w:pPr>
        <w:pStyle w:val="Akapitzlist"/>
        <w:numPr>
          <w:ilvl w:val="0"/>
          <w:numId w:val="32"/>
        </w:numPr>
        <w:spacing w:before="26" w:after="240" w:line="360" w:lineRule="auto"/>
        <w:jc w:val="both"/>
        <w:rPr>
          <w:sz w:val="22"/>
        </w:rPr>
      </w:pPr>
      <w:r w:rsidRPr="00A64EC0">
        <w:rPr>
          <w:color w:val="000000"/>
          <w:sz w:val="22"/>
        </w:rPr>
        <w:t xml:space="preserve">W przypadku gdy dokumenty elektroniczne w postępowaniu, przekazywane przy użyciu środków komunikacji elektronicznej, zawierają informacje stanowiące tajemnicę przedsiębiorstwa w rozumieniu przepisów </w:t>
      </w:r>
      <w:r w:rsidRPr="00A64EC0">
        <w:rPr>
          <w:color w:val="1B1B1B"/>
          <w:sz w:val="22"/>
        </w:rPr>
        <w:t>ustawy</w:t>
      </w:r>
      <w:r w:rsidRPr="00A64EC0">
        <w:rPr>
          <w:color w:val="000000"/>
          <w:sz w:val="22"/>
        </w:rPr>
        <w:t xml:space="preserve"> z dnia 16 kwietnia 1993 r. o zwalczaniu nieuczciwej konkurencji</w:t>
      </w:r>
      <w:r w:rsidR="00A64EC0" w:rsidRPr="00A64EC0">
        <w:rPr>
          <w:color w:val="000000"/>
          <w:sz w:val="22"/>
        </w:rPr>
        <w:t xml:space="preserve"> (Dz. U. z 2020 r. poz. 1913), W</w:t>
      </w:r>
      <w:r w:rsidRPr="00A64EC0">
        <w:rPr>
          <w:color w:val="000000"/>
          <w:sz w:val="22"/>
        </w:rPr>
        <w:t>ykonawca, w celu utrzymania w poufności tych informacji, przekazuje je w wydzielonym i odpowiednio oznaczonym pliku.</w:t>
      </w:r>
    </w:p>
    <w:p w:rsidR="001F6541" w:rsidRPr="001F6541" w:rsidRDefault="00D560AC" w:rsidP="0047134B">
      <w:pPr>
        <w:pStyle w:val="Akapitzlist"/>
        <w:numPr>
          <w:ilvl w:val="0"/>
          <w:numId w:val="32"/>
        </w:numPr>
        <w:spacing w:after="0" w:line="360" w:lineRule="auto"/>
        <w:jc w:val="both"/>
        <w:rPr>
          <w:sz w:val="22"/>
        </w:rPr>
      </w:pPr>
      <w:r w:rsidRPr="001F6541">
        <w:rPr>
          <w:b/>
          <w:color w:val="000000"/>
          <w:sz w:val="22"/>
        </w:rPr>
        <w:lastRenderedPageBreak/>
        <w:t xml:space="preserve"> </w:t>
      </w:r>
      <w:r w:rsidRPr="001F6541">
        <w:rPr>
          <w:color w:val="000000"/>
          <w:sz w:val="22"/>
        </w:rPr>
        <w:t xml:space="preserve">Podmiotowe środki dowodowe, przedmiotowe środki dowodowe oraz inne dokumenty lub oświadczenia, sporządzone w języku obcym przekazuje się wraz z tłumaczeniem na język polski. </w:t>
      </w:r>
    </w:p>
    <w:p w:rsidR="001F6541" w:rsidRPr="001F6541" w:rsidRDefault="00D560AC" w:rsidP="0047134B">
      <w:pPr>
        <w:pStyle w:val="Akapitzlist"/>
        <w:numPr>
          <w:ilvl w:val="0"/>
          <w:numId w:val="32"/>
        </w:numPr>
        <w:spacing w:before="26" w:after="0" w:line="360" w:lineRule="auto"/>
        <w:jc w:val="both"/>
        <w:rPr>
          <w:sz w:val="22"/>
        </w:rPr>
      </w:pPr>
      <w:r w:rsidRPr="001F6541">
        <w:rPr>
          <w:color w:val="000000"/>
          <w:sz w:val="22"/>
        </w:rPr>
        <w:t xml:space="preserve">W przypadku gdy podmiotowe środki dowodowe, przedmiotowe środki dowodowe, inne dokumenty, w tym dokumenty, o których mowa w </w:t>
      </w:r>
      <w:r w:rsidRPr="001F6541">
        <w:rPr>
          <w:color w:val="1B1B1B"/>
          <w:sz w:val="22"/>
        </w:rPr>
        <w:t>art. 94 ust. 2</w:t>
      </w:r>
      <w:r w:rsidRPr="001F6541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Pr="001F6541">
        <w:rPr>
          <w:color w:val="000000"/>
          <w:sz w:val="22"/>
        </w:rPr>
        <w:t xml:space="preserve">, lub dokumenty potwierdzające umocowanie </w:t>
      </w:r>
      <w:r w:rsidR="001F6541" w:rsidRPr="001F6541">
        <w:rPr>
          <w:color w:val="000000"/>
          <w:sz w:val="22"/>
        </w:rPr>
        <w:t>do reprezentowania odpowiednio Wykonawcy, W</w:t>
      </w:r>
      <w:r w:rsidRPr="001F6541">
        <w:rPr>
          <w:color w:val="000000"/>
          <w:sz w:val="22"/>
        </w:rPr>
        <w:t xml:space="preserve">ykonawców wspólnie ubiegających się o udzielenie zamówienia publicznego, podmiotu udostępniającego zasoby na zasadach określonych w </w:t>
      </w:r>
      <w:r w:rsidRPr="001F6541">
        <w:rPr>
          <w:color w:val="1B1B1B"/>
          <w:sz w:val="22"/>
        </w:rPr>
        <w:t>art. 118</w:t>
      </w:r>
      <w:r w:rsidRPr="001F6541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Pr="001F6541">
        <w:rPr>
          <w:color w:val="000000"/>
          <w:sz w:val="22"/>
        </w:rPr>
        <w:t xml:space="preserve"> lub podwykonawcy niebędącego podmiotem udostępniającym zasoby na takich zasadach, zwane dalej "dokumentami potwierdzającymi umocowanie do reprezentowania", zostały wystawione przez</w:t>
      </w:r>
      <w:r w:rsidR="001F6541" w:rsidRPr="001F6541">
        <w:rPr>
          <w:color w:val="000000"/>
          <w:sz w:val="22"/>
        </w:rPr>
        <w:t xml:space="preserve"> upoważnione podmioty inne niż Wykonawca, W</w:t>
      </w:r>
      <w:r w:rsidRPr="001F6541">
        <w:rPr>
          <w:color w:val="000000"/>
          <w:sz w:val="22"/>
        </w:rPr>
        <w:t>ykonawca wspólnie ubiegający się o udzielenie zamówienia, podmiot udostępniający zasoby lub podwykonawca, zwane dalej "upoważnionymi podmiotami", jako dokument elektroniczny, przekazuje się ten dokument.</w:t>
      </w:r>
      <w:r w:rsidR="001F6541" w:rsidRPr="001F6541">
        <w:rPr>
          <w:color w:val="000000"/>
          <w:sz w:val="22"/>
        </w:rPr>
        <w:t xml:space="preserve"> </w:t>
      </w:r>
    </w:p>
    <w:p w:rsidR="00E97EBB" w:rsidRPr="00E97EBB" w:rsidRDefault="00D560AC" w:rsidP="0047134B">
      <w:pPr>
        <w:pStyle w:val="Akapitzlist"/>
        <w:numPr>
          <w:ilvl w:val="0"/>
          <w:numId w:val="32"/>
        </w:numPr>
        <w:spacing w:before="26" w:after="0" w:line="360" w:lineRule="auto"/>
        <w:jc w:val="both"/>
        <w:rPr>
          <w:sz w:val="22"/>
        </w:rPr>
      </w:pPr>
      <w:r w:rsidRPr="00E97EBB">
        <w:rPr>
          <w:color w:val="000000"/>
          <w:sz w:val="22"/>
        </w:rPr>
        <w:t xml:space="preserve">W przypadku gdy podmiotowe środki dowodowe, przedmiotowe środki dowodowe, inne dokumenty, w tym dokumenty, o których mowa w </w:t>
      </w:r>
      <w:r w:rsidRPr="00E97EBB">
        <w:rPr>
          <w:color w:val="1B1B1B"/>
          <w:sz w:val="22"/>
        </w:rPr>
        <w:t>art. 94 ust. 2</w:t>
      </w:r>
      <w:r w:rsidRPr="00E97EBB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Pr="00E97EBB">
        <w:rPr>
          <w:color w:val="000000"/>
          <w:sz w:val="22"/>
        </w:rPr>
        <w:t>, lub dokumenty potwierdzające umocowanie do reprezentowania, zostały wystawione przez upoważnione podmioty jako dokument w postaci papierowej, przekazuje się cyfrowe odwzorowanie tego dokumentu opatrzone kwalifik</w:t>
      </w:r>
      <w:r w:rsidR="001F6541" w:rsidRPr="00E97EBB">
        <w:rPr>
          <w:color w:val="000000"/>
          <w:sz w:val="22"/>
        </w:rPr>
        <w:t>owanym podpisem elektronicznym,</w:t>
      </w:r>
      <w:r w:rsidRPr="00E97EBB">
        <w:rPr>
          <w:color w:val="000000"/>
          <w:sz w:val="22"/>
        </w:rPr>
        <w:t xml:space="preserve"> podpisem zaufanym lub podpisem osobistym, poświadczające zgodność cyfrowego odwzorowania z dokumentem w postaci papierowej.</w:t>
      </w:r>
    </w:p>
    <w:p w:rsidR="00D560AC" w:rsidRPr="00E97EBB" w:rsidRDefault="00D560AC" w:rsidP="0047134B">
      <w:pPr>
        <w:pStyle w:val="Akapitzlist"/>
        <w:numPr>
          <w:ilvl w:val="0"/>
          <w:numId w:val="32"/>
        </w:numPr>
        <w:spacing w:before="26" w:after="0" w:line="360" w:lineRule="auto"/>
        <w:jc w:val="both"/>
        <w:rPr>
          <w:sz w:val="22"/>
        </w:rPr>
      </w:pPr>
      <w:r w:rsidRPr="00E97EBB">
        <w:rPr>
          <w:color w:val="000000"/>
          <w:sz w:val="22"/>
        </w:rPr>
        <w:t>Poświadczenia zgodności cyfrowego odwzorowania z dokumentem w postaci pa</w:t>
      </w:r>
      <w:r w:rsidR="00E97EBB">
        <w:rPr>
          <w:color w:val="000000"/>
          <w:sz w:val="22"/>
        </w:rPr>
        <w:t xml:space="preserve">pierowej, o którym mowa w </w:t>
      </w:r>
      <w:r w:rsidR="00E97EBB" w:rsidRPr="00026CB4">
        <w:rPr>
          <w:color w:val="000000" w:themeColor="text1"/>
          <w:sz w:val="22"/>
        </w:rPr>
        <w:t xml:space="preserve">ust. </w:t>
      </w:r>
      <w:r w:rsidR="00026CB4" w:rsidRPr="00026CB4">
        <w:rPr>
          <w:color w:val="000000" w:themeColor="text1"/>
          <w:sz w:val="22"/>
        </w:rPr>
        <w:t>1</w:t>
      </w:r>
      <w:r w:rsidR="0047134B">
        <w:rPr>
          <w:color w:val="000000" w:themeColor="text1"/>
          <w:sz w:val="22"/>
        </w:rPr>
        <w:t>8</w:t>
      </w:r>
      <w:r w:rsidRPr="00E97EBB">
        <w:rPr>
          <w:color w:val="000000"/>
          <w:sz w:val="22"/>
        </w:rPr>
        <w:t>, dokonuje w przypadku:</w:t>
      </w:r>
    </w:p>
    <w:p w:rsidR="00D560AC" w:rsidRPr="00E97EBB" w:rsidRDefault="00D560AC" w:rsidP="003F0504">
      <w:pPr>
        <w:pStyle w:val="Akapitzlist"/>
        <w:numPr>
          <w:ilvl w:val="0"/>
          <w:numId w:val="36"/>
        </w:numPr>
        <w:spacing w:before="26" w:after="0" w:line="360" w:lineRule="auto"/>
        <w:jc w:val="both"/>
        <w:rPr>
          <w:sz w:val="22"/>
        </w:rPr>
      </w:pPr>
      <w:r w:rsidRPr="00E97EBB">
        <w:rPr>
          <w:color w:val="000000"/>
          <w:sz w:val="22"/>
        </w:rPr>
        <w:t>podmiotowych środków dowodowych oraz dokumentów potwierdzających umocowanie do</w:t>
      </w:r>
      <w:r w:rsidR="00E97EBB" w:rsidRPr="00E97EBB">
        <w:rPr>
          <w:color w:val="000000"/>
          <w:sz w:val="22"/>
        </w:rPr>
        <w:t xml:space="preserve"> reprezentowania - odpowiednio Wykonawca, W</w:t>
      </w:r>
      <w:r w:rsidRPr="00E97EBB">
        <w:rPr>
          <w:color w:val="000000"/>
          <w:sz w:val="22"/>
        </w:rPr>
        <w:t>ykonawca wspólnie ubiegający się o udzielenie zamówienia, podmiot udostępniający zasoby lub podwykonawca, w zakresie podmiotowych środków dowodowych lub dokumentów potwierdzających umocowanie do reprezentowania, które każdego z nich dotyczą;</w:t>
      </w:r>
    </w:p>
    <w:p w:rsidR="00D560AC" w:rsidRPr="00E97EBB" w:rsidRDefault="00D560AC" w:rsidP="003F0504">
      <w:pPr>
        <w:pStyle w:val="Akapitzlist"/>
        <w:numPr>
          <w:ilvl w:val="0"/>
          <w:numId w:val="36"/>
        </w:numPr>
        <w:spacing w:before="26" w:after="0" w:line="360" w:lineRule="auto"/>
        <w:jc w:val="both"/>
        <w:rPr>
          <w:sz w:val="22"/>
        </w:rPr>
      </w:pPr>
      <w:r w:rsidRPr="00E97EBB">
        <w:rPr>
          <w:color w:val="000000"/>
          <w:sz w:val="22"/>
        </w:rPr>
        <w:t>przedmiotowych śr</w:t>
      </w:r>
      <w:r w:rsidR="00E97EBB" w:rsidRPr="00E97EBB">
        <w:rPr>
          <w:color w:val="000000"/>
          <w:sz w:val="22"/>
        </w:rPr>
        <w:t>odków dowodowych - odpowiednio Wykonawca lub W</w:t>
      </w:r>
      <w:r w:rsidRPr="00E97EBB">
        <w:rPr>
          <w:color w:val="000000"/>
          <w:sz w:val="22"/>
        </w:rPr>
        <w:t>ykonawca wspólnie ubiegający się o udzielenie zamówienia;</w:t>
      </w:r>
    </w:p>
    <w:p w:rsidR="00D560AC" w:rsidRPr="00E97EBB" w:rsidRDefault="00D560AC" w:rsidP="003F0504">
      <w:pPr>
        <w:pStyle w:val="Akapitzlist"/>
        <w:numPr>
          <w:ilvl w:val="0"/>
          <w:numId w:val="36"/>
        </w:numPr>
        <w:spacing w:before="26" w:after="0" w:line="360" w:lineRule="auto"/>
        <w:jc w:val="both"/>
        <w:rPr>
          <w:sz w:val="22"/>
        </w:rPr>
      </w:pPr>
      <w:r w:rsidRPr="00E97EBB">
        <w:rPr>
          <w:color w:val="000000"/>
          <w:sz w:val="22"/>
        </w:rPr>
        <w:t xml:space="preserve">innych dokumentów, w tym dokumentów, o których mowa w </w:t>
      </w:r>
      <w:r w:rsidRPr="00E97EBB">
        <w:rPr>
          <w:color w:val="1B1B1B"/>
          <w:sz w:val="22"/>
        </w:rPr>
        <w:t>art. 94 ust. 2</w:t>
      </w:r>
      <w:r w:rsidR="00E97EBB" w:rsidRPr="00E97EBB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="00E97EBB" w:rsidRPr="00E97EBB">
        <w:rPr>
          <w:color w:val="000000"/>
          <w:sz w:val="22"/>
        </w:rPr>
        <w:t xml:space="preserve"> - odpowiednio Wykonawca lub W</w:t>
      </w:r>
      <w:r w:rsidRPr="00E97EBB">
        <w:rPr>
          <w:color w:val="000000"/>
          <w:sz w:val="22"/>
        </w:rPr>
        <w:t>ykonawca wspólnie ubiegający się o udzielenie zamówienia, w zakresie dokumentów, które każdego z nich dotyczą.</w:t>
      </w:r>
    </w:p>
    <w:p w:rsidR="00E97EBB" w:rsidRPr="00E97EBB" w:rsidRDefault="00D560AC" w:rsidP="0047134B">
      <w:pPr>
        <w:pStyle w:val="Akapitzlist"/>
        <w:numPr>
          <w:ilvl w:val="0"/>
          <w:numId w:val="32"/>
        </w:numPr>
        <w:spacing w:before="26" w:after="0" w:line="360" w:lineRule="auto"/>
        <w:jc w:val="both"/>
        <w:rPr>
          <w:sz w:val="22"/>
        </w:rPr>
      </w:pPr>
      <w:r w:rsidRPr="00E97EBB">
        <w:rPr>
          <w:color w:val="000000"/>
          <w:sz w:val="22"/>
        </w:rPr>
        <w:t xml:space="preserve">Poświadczenia zgodności cyfrowego odwzorowania z dokumentem w postaci papierowej, o którym mowa w </w:t>
      </w:r>
      <w:r w:rsidR="000952D1" w:rsidRPr="00026CB4">
        <w:rPr>
          <w:color w:val="000000" w:themeColor="text1"/>
          <w:sz w:val="22"/>
        </w:rPr>
        <w:t xml:space="preserve">ust. </w:t>
      </w:r>
      <w:r w:rsidR="00026CB4" w:rsidRPr="00026CB4">
        <w:rPr>
          <w:color w:val="000000" w:themeColor="text1"/>
          <w:sz w:val="22"/>
        </w:rPr>
        <w:t>1</w:t>
      </w:r>
      <w:r w:rsidR="0047134B">
        <w:rPr>
          <w:color w:val="000000" w:themeColor="text1"/>
          <w:sz w:val="22"/>
        </w:rPr>
        <w:t>8</w:t>
      </w:r>
      <w:r w:rsidRPr="00E97EBB">
        <w:rPr>
          <w:color w:val="000000"/>
          <w:sz w:val="22"/>
        </w:rPr>
        <w:t>, może dokonać również notariusz.</w:t>
      </w:r>
    </w:p>
    <w:p w:rsidR="00A10AEA" w:rsidRPr="00A10AEA" w:rsidRDefault="00E97EBB" w:rsidP="0047134B">
      <w:pPr>
        <w:pStyle w:val="Akapitzlist"/>
        <w:numPr>
          <w:ilvl w:val="0"/>
          <w:numId w:val="32"/>
        </w:numPr>
        <w:spacing w:before="26" w:after="0" w:line="360" w:lineRule="auto"/>
        <w:jc w:val="both"/>
        <w:rPr>
          <w:sz w:val="22"/>
        </w:rPr>
      </w:pPr>
      <w:r w:rsidRPr="00A10AEA">
        <w:rPr>
          <w:color w:val="000000"/>
          <w:sz w:val="22"/>
        </w:rPr>
        <w:t xml:space="preserve"> </w:t>
      </w:r>
      <w:r w:rsidR="00D560AC" w:rsidRPr="00A10AEA">
        <w:rPr>
          <w:color w:val="000000"/>
          <w:sz w:val="22"/>
        </w:rPr>
        <w:t>Przez cyfrowe odwz</w:t>
      </w:r>
      <w:r w:rsidR="00A10AEA" w:rsidRPr="00A10AEA">
        <w:rPr>
          <w:color w:val="000000"/>
          <w:sz w:val="22"/>
        </w:rPr>
        <w:t xml:space="preserve">orowanie, o którym mowa w </w:t>
      </w:r>
      <w:r w:rsidR="00A10AEA" w:rsidRPr="000F622A">
        <w:rPr>
          <w:color w:val="000000" w:themeColor="text1"/>
          <w:sz w:val="22"/>
        </w:rPr>
        <w:t xml:space="preserve">ust. </w:t>
      </w:r>
      <w:r w:rsidR="000F622A" w:rsidRPr="000F622A">
        <w:rPr>
          <w:color w:val="000000" w:themeColor="text1"/>
          <w:sz w:val="22"/>
        </w:rPr>
        <w:t>1</w:t>
      </w:r>
      <w:r w:rsidR="0047134B">
        <w:rPr>
          <w:color w:val="000000" w:themeColor="text1"/>
          <w:sz w:val="22"/>
        </w:rPr>
        <w:t>8</w:t>
      </w:r>
      <w:r w:rsidR="00D560AC" w:rsidRPr="000F622A">
        <w:rPr>
          <w:color w:val="000000" w:themeColor="text1"/>
          <w:sz w:val="22"/>
        </w:rPr>
        <w:t>-</w:t>
      </w:r>
      <w:r w:rsidR="0047134B">
        <w:rPr>
          <w:color w:val="000000" w:themeColor="text1"/>
          <w:sz w:val="22"/>
        </w:rPr>
        <w:t>20</w:t>
      </w:r>
      <w:r w:rsidR="00D560AC" w:rsidRPr="000F622A">
        <w:rPr>
          <w:color w:val="000000" w:themeColor="text1"/>
          <w:sz w:val="22"/>
        </w:rPr>
        <w:t xml:space="preserve"> oraz </w:t>
      </w:r>
      <w:r w:rsidR="00A10AEA" w:rsidRPr="000F622A">
        <w:rPr>
          <w:color w:val="000000" w:themeColor="text1"/>
          <w:sz w:val="22"/>
        </w:rPr>
        <w:t>ust.</w:t>
      </w:r>
      <w:r w:rsidR="0065536D" w:rsidRPr="000F622A">
        <w:rPr>
          <w:color w:val="000000" w:themeColor="text1"/>
          <w:sz w:val="22"/>
        </w:rPr>
        <w:t xml:space="preserve"> </w:t>
      </w:r>
      <w:r w:rsidR="000F622A" w:rsidRPr="000F622A">
        <w:rPr>
          <w:color w:val="000000" w:themeColor="text1"/>
          <w:sz w:val="22"/>
        </w:rPr>
        <w:t>2</w:t>
      </w:r>
      <w:r w:rsidR="0047134B">
        <w:rPr>
          <w:color w:val="000000" w:themeColor="text1"/>
          <w:sz w:val="22"/>
        </w:rPr>
        <w:t>3</w:t>
      </w:r>
      <w:r w:rsidR="000F622A" w:rsidRPr="000F622A">
        <w:rPr>
          <w:color w:val="000000" w:themeColor="text1"/>
          <w:sz w:val="22"/>
        </w:rPr>
        <w:t>-2</w:t>
      </w:r>
      <w:r w:rsidR="0047134B">
        <w:rPr>
          <w:color w:val="000000" w:themeColor="text1"/>
          <w:sz w:val="22"/>
        </w:rPr>
        <w:t>5</w:t>
      </w:r>
      <w:r w:rsidR="00D560AC" w:rsidRPr="00A10AEA">
        <w:rPr>
          <w:color w:val="000000"/>
          <w:sz w:val="22"/>
        </w:rPr>
        <w:t xml:space="preserve">, należy rozumieć dokument elektroniczny będący kopią elektroniczną treści zapisanej w postaci papierowej, </w:t>
      </w:r>
      <w:r w:rsidR="00D560AC" w:rsidRPr="00A10AEA">
        <w:rPr>
          <w:color w:val="000000"/>
          <w:sz w:val="22"/>
        </w:rPr>
        <w:lastRenderedPageBreak/>
        <w:t>umożliwiający zapoznanie się z tą treścią i jej zrozumienie, bez konieczności bezpośredniego dostępu do oryginału.</w:t>
      </w:r>
    </w:p>
    <w:p w:rsidR="00A10AEA" w:rsidRPr="00A10AEA" w:rsidRDefault="00D560AC" w:rsidP="0047134B">
      <w:pPr>
        <w:pStyle w:val="Akapitzlist"/>
        <w:numPr>
          <w:ilvl w:val="0"/>
          <w:numId w:val="32"/>
        </w:numPr>
        <w:spacing w:before="26" w:after="0" w:line="360" w:lineRule="auto"/>
        <w:ind w:left="709" w:hanging="425"/>
        <w:jc w:val="both"/>
        <w:rPr>
          <w:sz w:val="22"/>
        </w:rPr>
      </w:pPr>
      <w:r w:rsidRPr="00A10AEA">
        <w:rPr>
          <w:color w:val="000000"/>
          <w:sz w:val="22"/>
        </w:rPr>
        <w:t xml:space="preserve">Podmiotowe środki dowodowe, w tym oświadczenie, o którym mowa w </w:t>
      </w:r>
      <w:r w:rsidRPr="00A10AEA">
        <w:rPr>
          <w:color w:val="1B1B1B"/>
          <w:sz w:val="22"/>
        </w:rPr>
        <w:t>art. 117 ust. 4</w:t>
      </w:r>
      <w:r w:rsidRPr="00A10AEA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Pr="00A10AEA">
        <w:rPr>
          <w:color w:val="000000"/>
          <w:sz w:val="22"/>
        </w:rPr>
        <w:t xml:space="preserve">, oraz zobowiązanie podmiotu udostępniającego zasoby, przedmiotowe środki dowodowe, dokumenty, o których mowa w </w:t>
      </w:r>
      <w:r w:rsidRPr="00A10AEA">
        <w:rPr>
          <w:color w:val="1B1B1B"/>
          <w:sz w:val="22"/>
        </w:rPr>
        <w:t>art. 94 ust. 2</w:t>
      </w:r>
      <w:r w:rsidRPr="00A10AEA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Pr="00A10AEA">
        <w:rPr>
          <w:color w:val="000000"/>
          <w:sz w:val="22"/>
        </w:rPr>
        <w:t>, niewystawione przez upoważnione podmioty, oraz pełnomocnictwo przekazuje się w postaci elektronicznej i opatruje się kwalifikowanym podpisem elektronicznym, podpisem zaufanym lub podpisem osobistym.</w:t>
      </w:r>
    </w:p>
    <w:p w:rsidR="00A10AEA" w:rsidRPr="00A10AEA" w:rsidRDefault="00D560AC" w:rsidP="0047134B">
      <w:pPr>
        <w:pStyle w:val="Akapitzlist"/>
        <w:numPr>
          <w:ilvl w:val="0"/>
          <w:numId w:val="32"/>
        </w:numPr>
        <w:spacing w:before="26" w:after="0" w:line="360" w:lineRule="auto"/>
        <w:ind w:left="709" w:hanging="425"/>
        <w:jc w:val="both"/>
        <w:rPr>
          <w:sz w:val="22"/>
        </w:rPr>
      </w:pPr>
      <w:r w:rsidRPr="00A10AEA">
        <w:rPr>
          <w:color w:val="000000"/>
          <w:sz w:val="22"/>
        </w:rPr>
        <w:t xml:space="preserve">W przypadku gdy podmiotowe środki dowodowe, w tym oświadczenie, o którym mowa w </w:t>
      </w:r>
      <w:r w:rsidRPr="00A10AEA">
        <w:rPr>
          <w:color w:val="1B1B1B"/>
          <w:sz w:val="22"/>
        </w:rPr>
        <w:t>art. 117 ust. 4</w:t>
      </w:r>
      <w:r w:rsidRPr="00A10AEA">
        <w:rPr>
          <w:color w:val="000000"/>
          <w:sz w:val="22"/>
        </w:rPr>
        <w:t xml:space="preserve"> ustawy</w:t>
      </w:r>
      <w:r w:rsidR="000A5F94">
        <w:rPr>
          <w:color w:val="000000"/>
          <w:sz w:val="22"/>
        </w:rPr>
        <w:t xml:space="preserve"> Pzp</w:t>
      </w:r>
      <w:r w:rsidRPr="00A10AEA">
        <w:rPr>
          <w:color w:val="000000"/>
          <w:sz w:val="22"/>
        </w:rPr>
        <w:t xml:space="preserve">, oraz zobowiązanie podmiotu udostępniającego zasoby, przedmiotowe środki dowodowe, dokumenty, o których mowa w </w:t>
      </w:r>
      <w:r w:rsidRPr="00A10AEA">
        <w:rPr>
          <w:color w:val="1B1B1B"/>
          <w:sz w:val="22"/>
        </w:rPr>
        <w:t>art. 94 ust. 2</w:t>
      </w:r>
      <w:r w:rsidRPr="00A10AEA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Pr="00A10AEA">
        <w:rPr>
          <w:color w:val="000000"/>
          <w:sz w:val="22"/>
        </w:rPr>
        <w:t>, niewystawione przez upoważnione podmioty lub pełnomocnictwo, zostały sporządzone jako dokument w postaci papierowej i opatrzone własnoręcznym podpisem, przekazuje się cyfrowe odwzorowanie tego dokumentu opatrzone kwalifikowanym podpisem elektronicznym, podpisem zaufanym lub podpisem osobistym, poświadczającym zgodność cyfrowego odwzorowania z dokumentem w postaci papierowej.</w:t>
      </w:r>
    </w:p>
    <w:p w:rsidR="00D560AC" w:rsidRPr="00A10AEA" w:rsidRDefault="00D560AC" w:rsidP="0047134B">
      <w:pPr>
        <w:pStyle w:val="Akapitzlist"/>
        <w:numPr>
          <w:ilvl w:val="0"/>
          <w:numId w:val="32"/>
        </w:numPr>
        <w:spacing w:before="26" w:after="0" w:line="360" w:lineRule="auto"/>
        <w:ind w:left="709" w:hanging="425"/>
        <w:jc w:val="both"/>
        <w:rPr>
          <w:sz w:val="22"/>
        </w:rPr>
      </w:pPr>
      <w:r w:rsidRPr="00A10AEA">
        <w:rPr>
          <w:color w:val="000000"/>
          <w:sz w:val="22"/>
        </w:rPr>
        <w:t xml:space="preserve">Poświadczenia zgodności cyfrowego odwzorowania z dokumentem w postaci papierowej, o którym mowa w </w:t>
      </w:r>
      <w:r w:rsidRPr="000F622A">
        <w:rPr>
          <w:color w:val="000000" w:themeColor="text1"/>
          <w:sz w:val="22"/>
        </w:rPr>
        <w:t xml:space="preserve">ust. </w:t>
      </w:r>
      <w:r w:rsidR="000F622A" w:rsidRPr="000F622A">
        <w:rPr>
          <w:color w:val="000000" w:themeColor="text1"/>
          <w:sz w:val="22"/>
        </w:rPr>
        <w:t>2</w:t>
      </w:r>
      <w:r w:rsidR="0047134B">
        <w:rPr>
          <w:color w:val="000000" w:themeColor="text1"/>
          <w:sz w:val="22"/>
        </w:rPr>
        <w:t>3</w:t>
      </w:r>
      <w:r w:rsidRPr="00A10AEA">
        <w:rPr>
          <w:color w:val="000000"/>
          <w:sz w:val="22"/>
        </w:rPr>
        <w:t>, dokonuje w przypadku:</w:t>
      </w:r>
    </w:p>
    <w:p w:rsidR="00D560AC" w:rsidRPr="00A10AEA" w:rsidRDefault="00D560AC" w:rsidP="003F0504">
      <w:pPr>
        <w:pStyle w:val="Akapitzlist"/>
        <w:numPr>
          <w:ilvl w:val="0"/>
          <w:numId w:val="37"/>
        </w:numPr>
        <w:spacing w:before="26" w:after="0" w:line="360" w:lineRule="auto"/>
        <w:jc w:val="both"/>
        <w:rPr>
          <w:sz w:val="22"/>
        </w:rPr>
      </w:pPr>
      <w:r w:rsidRPr="00A10AEA">
        <w:rPr>
          <w:color w:val="000000"/>
          <w:sz w:val="22"/>
        </w:rPr>
        <w:t>podmiotowych śr</w:t>
      </w:r>
      <w:r w:rsidR="00662200">
        <w:rPr>
          <w:color w:val="000000"/>
          <w:sz w:val="22"/>
        </w:rPr>
        <w:t>odków dowodowych - odpowiednio Wykonawca, W</w:t>
      </w:r>
      <w:r w:rsidRPr="00A10AEA">
        <w:rPr>
          <w:color w:val="000000"/>
          <w:sz w:val="22"/>
        </w:rPr>
        <w:t>ykonawca wspólnie ubiegający się o udzielenie zamówienia, podmiot udostępniający zasoby lub podwykonawca, w zakresie podmiotowych środków dowodowych, które każdego z nich dotyczą;</w:t>
      </w:r>
    </w:p>
    <w:p w:rsidR="00D560AC" w:rsidRPr="00A10AEA" w:rsidRDefault="00D560AC" w:rsidP="003F0504">
      <w:pPr>
        <w:pStyle w:val="Akapitzlist"/>
        <w:numPr>
          <w:ilvl w:val="0"/>
          <w:numId w:val="37"/>
        </w:numPr>
        <w:spacing w:before="26" w:after="0" w:line="360" w:lineRule="auto"/>
        <w:jc w:val="both"/>
        <w:rPr>
          <w:sz w:val="22"/>
        </w:rPr>
      </w:pPr>
      <w:r w:rsidRPr="00A10AEA">
        <w:rPr>
          <w:color w:val="000000"/>
          <w:sz w:val="22"/>
        </w:rPr>
        <w:t xml:space="preserve">przedmiotowego środka dowodowego, dokumentu, o którym mowa w </w:t>
      </w:r>
      <w:r w:rsidRPr="00A10AEA">
        <w:rPr>
          <w:color w:val="1B1B1B"/>
          <w:sz w:val="22"/>
        </w:rPr>
        <w:t>art. 94 ust. 2</w:t>
      </w:r>
      <w:r w:rsidRPr="00A10AEA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Pr="00A10AEA">
        <w:rPr>
          <w:color w:val="000000"/>
          <w:sz w:val="22"/>
        </w:rPr>
        <w:t xml:space="preserve">, oświadczenia, o którym mowa w </w:t>
      </w:r>
      <w:r w:rsidRPr="00A10AEA">
        <w:rPr>
          <w:color w:val="1B1B1B"/>
          <w:sz w:val="22"/>
        </w:rPr>
        <w:t>art. 117 ust. 4</w:t>
      </w:r>
      <w:r w:rsidRPr="00A10AEA">
        <w:rPr>
          <w:color w:val="000000"/>
          <w:sz w:val="22"/>
        </w:rPr>
        <w:t xml:space="preserve"> ustawy</w:t>
      </w:r>
      <w:r w:rsidR="00AF0905">
        <w:rPr>
          <w:color w:val="000000"/>
          <w:sz w:val="22"/>
        </w:rPr>
        <w:t xml:space="preserve"> Pzp</w:t>
      </w:r>
      <w:r w:rsidRPr="00A10AEA">
        <w:rPr>
          <w:color w:val="000000"/>
          <w:sz w:val="22"/>
        </w:rPr>
        <w:t>, lub zobowiązania podmiotu udostęp</w:t>
      </w:r>
      <w:r w:rsidR="00662200">
        <w:rPr>
          <w:color w:val="000000"/>
          <w:sz w:val="22"/>
        </w:rPr>
        <w:t>niającego zasoby - odpowiednio Wykonawca lub W</w:t>
      </w:r>
      <w:r w:rsidRPr="00A10AEA">
        <w:rPr>
          <w:color w:val="000000"/>
          <w:sz w:val="22"/>
        </w:rPr>
        <w:t>ykonawca wspólnie ubiegający się o udzielenie zamówienia;</w:t>
      </w:r>
    </w:p>
    <w:p w:rsidR="00D560AC" w:rsidRPr="00A10AEA" w:rsidRDefault="00D560AC" w:rsidP="003F0504">
      <w:pPr>
        <w:pStyle w:val="Akapitzlist"/>
        <w:numPr>
          <w:ilvl w:val="0"/>
          <w:numId w:val="37"/>
        </w:numPr>
        <w:spacing w:before="26" w:after="0" w:line="360" w:lineRule="auto"/>
        <w:jc w:val="both"/>
        <w:rPr>
          <w:sz w:val="22"/>
        </w:rPr>
      </w:pPr>
      <w:r w:rsidRPr="00A10AEA">
        <w:rPr>
          <w:color w:val="000000"/>
          <w:sz w:val="22"/>
        </w:rPr>
        <w:t>pełnomocnictwa - mocodawca.</w:t>
      </w:r>
    </w:p>
    <w:p w:rsidR="00A10AEA" w:rsidRPr="00A10AEA" w:rsidRDefault="00D560AC" w:rsidP="0047134B">
      <w:pPr>
        <w:pStyle w:val="Akapitzlist"/>
        <w:numPr>
          <w:ilvl w:val="0"/>
          <w:numId w:val="32"/>
        </w:numPr>
        <w:spacing w:before="26" w:after="240" w:line="360" w:lineRule="auto"/>
        <w:jc w:val="both"/>
        <w:rPr>
          <w:sz w:val="22"/>
        </w:rPr>
      </w:pPr>
      <w:r w:rsidRPr="00A10AEA">
        <w:rPr>
          <w:color w:val="000000"/>
          <w:sz w:val="22"/>
        </w:rPr>
        <w:t xml:space="preserve">Poświadczenia zgodności cyfrowego odwzorowania z dokumentem w postaci papierowej, o którym mowa </w:t>
      </w:r>
      <w:r w:rsidRPr="000F622A">
        <w:rPr>
          <w:color w:val="000000" w:themeColor="text1"/>
          <w:sz w:val="22"/>
        </w:rPr>
        <w:t xml:space="preserve">w ust. </w:t>
      </w:r>
      <w:r w:rsidR="0047134B">
        <w:rPr>
          <w:color w:val="000000" w:themeColor="text1"/>
          <w:sz w:val="22"/>
        </w:rPr>
        <w:t>23</w:t>
      </w:r>
      <w:r w:rsidRPr="00A10AEA">
        <w:rPr>
          <w:color w:val="000000"/>
          <w:sz w:val="22"/>
        </w:rPr>
        <w:t>, może dokonać również notariusz.</w:t>
      </w:r>
      <w:r w:rsidR="00A10AEA" w:rsidRPr="00A10AEA">
        <w:rPr>
          <w:color w:val="000000"/>
          <w:sz w:val="22"/>
        </w:rPr>
        <w:t xml:space="preserve"> </w:t>
      </w:r>
    </w:p>
    <w:p w:rsidR="00A10AEA" w:rsidRPr="00A10AEA" w:rsidRDefault="00D560AC" w:rsidP="0047134B">
      <w:pPr>
        <w:pStyle w:val="Akapitzlist"/>
        <w:numPr>
          <w:ilvl w:val="0"/>
          <w:numId w:val="32"/>
        </w:numPr>
        <w:spacing w:before="26" w:after="0" w:line="360" w:lineRule="auto"/>
        <w:jc w:val="both"/>
        <w:rPr>
          <w:sz w:val="22"/>
        </w:rPr>
      </w:pPr>
      <w:r w:rsidRPr="00A10AEA">
        <w:rPr>
          <w:color w:val="000000"/>
          <w:sz w:val="22"/>
        </w:rPr>
        <w:t>W przypadku przekazywania w postępowaniu dokumentu elektronicznego w formacie poddającym dane kompresji, opatrzenie pliku zawierającego skompresowane dokumenty kwalifik</w:t>
      </w:r>
      <w:r w:rsidR="00360621">
        <w:rPr>
          <w:color w:val="000000"/>
          <w:sz w:val="22"/>
        </w:rPr>
        <w:t>owanym podpisem elektronicznym,</w:t>
      </w:r>
      <w:r w:rsidRPr="00A10AEA">
        <w:rPr>
          <w:color w:val="000000"/>
          <w:sz w:val="22"/>
        </w:rPr>
        <w:t xml:space="preserve"> podpisem zaufanym lub podpisem osobistym, jest równoznaczne z opatrzeniem wszystkich dokumentów zawartych w tym pliku odpowiednio kwalifikowanym podpisem elektronicznym, podpisem zaufanym lub podpisem osobistym.</w:t>
      </w:r>
      <w:r w:rsidR="00A10AEA" w:rsidRPr="00A10AEA">
        <w:rPr>
          <w:color w:val="000000"/>
          <w:sz w:val="22"/>
        </w:rPr>
        <w:t xml:space="preserve"> </w:t>
      </w:r>
    </w:p>
    <w:p w:rsidR="00D560AC" w:rsidRPr="00A10AEA" w:rsidRDefault="00D560AC" w:rsidP="0047134B">
      <w:pPr>
        <w:pStyle w:val="Akapitzlist"/>
        <w:numPr>
          <w:ilvl w:val="0"/>
          <w:numId w:val="32"/>
        </w:numPr>
        <w:spacing w:before="26" w:after="0" w:line="360" w:lineRule="auto"/>
        <w:jc w:val="both"/>
        <w:rPr>
          <w:sz w:val="22"/>
        </w:rPr>
      </w:pPr>
      <w:r w:rsidRPr="00A10AEA">
        <w:rPr>
          <w:color w:val="000000"/>
          <w:sz w:val="22"/>
        </w:rPr>
        <w:t>Dokumenty elektroniczne w postępowaniu spełniają łącznie następujące wymagania:</w:t>
      </w:r>
    </w:p>
    <w:p w:rsidR="00D560AC" w:rsidRPr="00A10AEA" w:rsidRDefault="00D560AC" w:rsidP="003F0504">
      <w:pPr>
        <w:pStyle w:val="Akapitzlist"/>
        <w:numPr>
          <w:ilvl w:val="0"/>
          <w:numId w:val="38"/>
        </w:numPr>
        <w:spacing w:before="26" w:after="0" w:line="360" w:lineRule="auto"/>
        <w:jc w:val="both"/>
        <w:rPr>
          <w:sz w:val="22"/>
        </w:rPr>
      </w:pPr>
      <w:r w:rsidRPr="00A10AEA">
        <w:rPr>
          <w:color w:val="000000"/>
          <w:sz w:val="22"/>
        </w:rPr>
        <w:t>są utrwalone w sposób umożliwiający ich wielokrotne odczytanie, zapisanie i powielenie, a także przekazanie przy użyciu środków komunikacji elektronicznej lub na informatycznym nośniku danych;</w:t>
      </w:r>
    </w:p>
    <w:p w:rsidR="00D560AC" w:rsidRPr="00A10AEA" w:rsidRDefault="00D560AC" w:rsidP="003F0504">
      <w:pPr>
        <w:pStyle w:val="Akapitzlist"/>
        <w:numPr>
          <w:ilvl w:val="0"/>
          <w:numId w:val="38"/>
        </w:numPr>
        <w:spacing w:before="26" w:after="0" w:line="360" w:lineRule="auto"/>
        <w:jc w:val="both"/>
        <w:rPr>
          <w:sz w:val="22"/>
        </w:rPr>
      </w:pPr>
      <w:r w:rsidRPr="00A10AEA">
        <w:rPr>
          <w:color w:val="000000"/>
          <w:sz w:val="22"/>
        </w:rPr>
        <w:lastRenderedPageBreak/>
        <w:t>umożliwiają prezentację treści w postaci elektronicznej, w szczególności przez wyświetlenie tej treści na monitorze ekranowym;</w:t>
      </w:r>
    </w:p>
    <w:p w:rsidR="00D560AC" w:rsidRPr="00A10AEA" w:rsidRDefault="00D560AC" w:rsidP="003F0504">
      <w:pPr>
        <w:pStyle w:val="Akapitzlist"/>
        <w:numPr>
          <w:ilvl w:val="0"/>
          <w:numId w:val="38"/>
        </w:numPr>
        <w:spacing w:before="26" w:after="0" w:line="360" w:lineRule="auto"/>
        <w:jc w:val="both"/>
        <w:rPr>
          <w:sz w:val="22"/>
        </w:rPr>
      </w:pPr>
      <w:r w:rsidRPr="00A10AEA">
        <w:rPr>
          <w:color w:val="000000"/>
          <w:sz w:val="22"/>
        </w:rPr>
        <w:t>umożliwiają prezentację treści w postaci papierowej, w szczególności za pomocą wydruku;</w:t>
      </w:r>
    </w:p>
    <w:p w:rsidR="00D560AC" w:rsidRPr="00A10AEA" w:rsidRDefault="00D560AC" w:rsidP="003F0504">
      <w:pPr>
        <w:pStyle w:val="Akapitzlist"/>
        <w:numPr>
          <w:ilvl w:val="0"/>
          <w:numId w:val="38"/>
        </w:numPr>
        <w:spacing w:before="26" w:after="0" w:line="360" w:lineRule="auto"/>
        <w:jc w:val="both"/>
        <w:rPr>
          <w:sz w:val="22"/>
        </w:rPr>
      </w:pPr>
      <w:r w:rsidRPr="00A10AEA">
        <w:rPr>
          <w:color w:val="000000"/>
          <w:sz w:val="22"/>
        </w:rPr>
        <w:t>zawierają dane w układzie niepozostawiającym wątpliwości co do treści i kontekstu zapisanych informacji.</w:t>
      </w:r>
    </w:p>
    <w:p w:rsidR="00D26118" w:rsidRPr="00D1654D" w:rsidRDefault="009B431F" w:rsidP="0047134B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eastAsia="Calibri"/>
          <w:sz w:val="22"/>
          <w:lang w:eastAsia="en-US"/>
        </w:rPr>
      </w:pPr>
      <w:r w:rsidRPr="00D1654D">
        <w:rPr>
          <w:rFonts w:eastAsia="Calibri"/>
          <w:sz w:val="22"/>
          <w:lang w:eastAsia="en-US"/>
        </w:rPr>
        <w:t>D</w:t>
      </w:r>
      <w:r w:rsidR="00D26118" w:rsidRPr="00D1654D">
        <w:rPr>
          <w:rFonts w:eastAsia="Calibri"/>
          <w:sz w:val="22"/>
          <w:lang w:eastAsia="en-US"/>
        </w:rPr>
        <w:t xml:space="preserve">o danych zawierających dokumenty tekstowe, tekstowo-graficzne lub multimedialne stosuje się co najmniej jeden z następujących formatów danych: .txt; .rtf; .pdf; .xps; .odt; .ods; .odp; .doc; .xls; </w:t>
      </w:r>
      <w:r w:rsidR="00D86DF3">
        <w:rPr>
          <w:rFonts w:eastAsia="Calibri"/>
          <w:sz w:val="22"/>
          <w:lang w:eastAsia="en-US"/>
        </w:rPr>
        <w:t xml:space="preserve">.ppt; </w:t>
      </w:r>
      <w:r w:rsidR="002964E8">
        <w:rPr>
          <w:rFonts w:eastAsia="Calibri"/>
          <w:sz w:val="22"/>
          <w:lang w:eastAsia="en-US"/>
        </w:rPr>
        <w:t>.docx; .xlsx; .pptx; .csv; .mp4. W celu kompresji danych stosuje się co najmniej jeden z następujących formatów: .zip</w:t>
      </w:r>
      <w:r w:rsidR="00565B3B">
        <w:rPr>
          <w:rFonts w:eastAsia="Calibri"/>
          <w:sz w:val="22"/>
          <w:lang w:eastAsia="en-US"/>
        </w:rPr>
        <w:t xml:space="preserve"> lub </w:t>
      </w:r>
      <w:r w:rsidR="002964E8">
        <w:rPr>
          <w:rFonts w:eastAsia="Calibri"/>
          <w:sz w:val="22"/>
          <w:lang w:eastAsia="en-US"/>
        </w:rPr>
        <w:t>.7Z</w:t>
      </w:r>
    </w:p>
    <w:p w:rsidR="00431ED8" w:rsidRPr="00431ED8" w:rsidRDefault="00431ED8" w:rsidP="0047134B">
      <w:pPr>
        <w:pStyle w:val="pkt1"/>
        <w:numPr>
          <w:ilvl w:val="0"/>
          <w:numId w:val="32"/>
        </w:numPr>
        <w:spacing w:before="26" w:after="0" w:line="360" w:lineRule="auto"/>
        <w:rPr>
          <w:sz w:val="22"/>
          <w:szCs w:val="22"/>
        </w:rPr>
      </w:pPr>
      <w:r w:rsidRPr="00431ED8">
        <w:rPr>
          <w:color w:val="000000"/>
          <w:sz w:val="22"/>
          <w:szCs w:val="22"/>
        </w:rPr>
        <w:t xml:space="preserve">Nie ujawnia się informacji stanowiących tajemnicę przedsiębiorstwa w rozumieniu przepisów </w:t>
      </w:r>
      <w:r w:rsidRPr="00431ED8">
        <w:rPr>
          <w:color w:val="1B1B1B"/>
          <w:sz w:val="22"/>
          <w:szCs w:val="22"/>
        </w:rPr>
        <w:t>ustawy</w:t>
      </w:r>
      <w:r w:rsidRPr="00431ED8">
        <w:rPr>
          <w:color w:val="000000"/>
          <w:sz w:val="22"/>
          <w:szCs w:val="22"/>
        </w:rPr>
        <w:t xml:space="preserve"> z dnia 16 kwietnia 1993 r. o zwalczaniu nieuczciwej konkurencji (Dz. U. z 201</w:t>
      </w:r>
      <w:r w:rsidRPr="00431ED8">
        <w:rPr>
          <w:color w:val="000000"/>
          <w:sz w:val="22"/>
        </w:rPr>
        <w:t>9 r. poz. 1010 i 1649), jeżeli W</w:t>
      </w:r>
      <w:r w:rsidRPr="00431ED8">
        <w:rPr>
          <w:color w:val="000000"/>
          <w:sz w:val="22"/>
          <w:szCs w:val="22"/>
        </w:rPr>
        <w:t>ykonawca, wraz z przekazaniem takich informacji, zastrzegł, że nie mogą być one udostępniane oraz wykazał, że zastrzeżone informacje stanowią tajemnicę przedsiębiorstwa. Wykonawca nie może zastrzec informacji, o których mowa w art. 222 ust. 5.</w:t>
      </w:r>
    </w:p>
    <w:p w:rsidR="003F2F74" w:rsidRPr="00C74546" w:rsidRDefault="003F2F74" w:rsidP="003F2F74">
      <w:pPr>
        <w:pStyle w:val="Akapitzlist"/>
        <w:spacing w:before="26" w:after="0"/>
        <w:jc w:val="both"/>
        <w:rPr>
          <w:b/>
          <w:sz w:val="22"/>
        </w:rPr>
      </w:pPr>
    </w:p>
    <w:p w:rsidR="0011793E" w:rsidRPr="007747A2" w:rsidRDefault="0011793E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C74546">
        <w:rPr>
          <w:b/>
          <w:color w:val="000000"/>
          <w:sz w:val="22"/>
        </w:rPr>
        <w:t>SPO</w:t>
      </w:r>
      <w:r w:rsidR="006C1AFF">
        <w:rPr>
          <w:b/>
          <w:color w:val="000000"/>
          <w:sz w:val="22"/>
        </w:rPr>
        <w:t>SÓB ORAZ TERMIN SKŁADANIA OFERT</w:t>
      </w:r>
    </w:p>
    <w:p w:rsidR="007747A2" w:rsidRPr="007747A2" w:rsidRDefault="007747A2" w:rsidP="007747A2">
      <w:pPr>
        <w:spacing w:before="26" w:after="0"/>
        <w:jc w:val="both"/>
        <w:rPr>
          <w:b/>
          <w:sz w:val="22"/>
        </w:rPr>
      </w:pPr>
    </w:p>
    <w:p w:rsidR="003E3F4F" w:rsidRPr="003E3F4F" w:rsidRDefault="003E3F4F" w:rsidP="00E376EB">
      <w:pPr>
        <w:pStyle w:val="pkt1"/>
        <w:numPr>
          <w:ilvl w:val="0"/>
          <w:numId w:val="24"/>
        </w:numPr>
        <w:spacing w:after="120" w:line="360" w:lineRule="auto"/>
        <w:ind w:left="1068"/>
        <w:jc w:val="left"/>
        <w:rPr>
          <w:sz w:val="22"/>
          <w:szCs w:val="22"/>
          <w:u w:val="single"/>
        </w:rPr>
      </w:pPr>
      <w:r w:rsidRPr="003E3F4F">
        <w:rPr>
          <w:sz w:val="22"/>
          <w:szCs w:val="22"/>
          <w:u w:val="single"/>
        </w:rPr>
        <w:t>Termin składania ofert</w:t>
      </w:r>
    </w:p>
    <w:p w:rsidR="003E3F4F" w:rsidRPr="003E3F4F" w:rsidRDefault="003E3F4F" w:rsidP="00E376EB">
      <w:pPr>
        <w:pStyle w:val="pkt1"/>
        <w:numPr>
          <w:ilvl w:val="0"/>
          <w:numId w:val="25"/>
        </w:numPr>
        <w:spacing w:after="0" w:line="360" w:lineRule="auto"/>
        <w:jc w:val="left"/>
        <w:rPr>
          <w:sz w:val="22"/>
          <w:szCs w:val="22"/>
          <w:u w:val="single"/>
        </w:rPr>
      </w:pPr>
      <w:r w:rsidRPr="003E3F4F">
        <w:rPr>
          <w:b/>
          <w:sz w:val="22"/>
          <w:szCs w:val="22"/>
        </w:rPr>
        <w:t>Ofert</w:t>
      </w:r>
      <w:r w:rsidR="0090320A">
        <w:rPr>
          <w:b/>
          <w:sz w:val="22"/>
          <w:szCs w:val="22"/>
        </w:rPr>
        <w:t>ę</w:t>
      </w:r>
      <w:r w:rsidRPr="003E3F4F">
        <w:rPr>
          <w:b/>
          <w:sz w:val="22"/>
          <w:szCs w:val="22"/>
        </w:rPr>
        <w:t xml:space="preserve"> należy złożyć : </w:t>
      </w:r>
      <w:r w:rsidRPr="003E3F4F">
        <w:rPr>
          <w:b/>
          <w:color w:val="0000FF"/>
          <w:sz w:val="22"/>
          <w:szCs w:val="22"/>
        </w:rPr>
        <w:t>do</w:t>
      </w:r>
      <w:r w:rsidRPr="003E3F4F">
        <w:rPr>
          <w:color w:val="0000FF"/>
          <w:sz w:val="22"/>
          <w:szCs w:val="22"/>
        </w:rPr>
        <w:t xml:space="preserve"> </w:t>
      </w:r>
      <w:r w:rsidRPr="003E3F4F">
        <w:rPr>
          <w:b/>
          <w:color w:val="0000FF"/>
          <w:sz w:val="22"/>
          <w:szCs w:val="22"/>
        </w:rPr>
        <w:t xml:space="preserve">dnia </w:t>
      </w:r>
      <w:r w:rsidR="008970CE">
        <w:rPr>
          <w:b/>
          <w:color w:val="0000FF"/>
          <w:sz w:val="22"/>
          <w:szCs w:val="22"/>
        </w:rPr>
        <w:t>09.06.</w:t>
      </w:r>
      <w:r w:rsidRPr="003E3F4F">
        <w:rPr>
          <w:b/>
          <w:color w:val="0000FF"/>
          <w:sz w:val="22"/>
          <w:szCs w:val="22"/>
        </w:rPr>
        <w:t>2021</w:t>
      </w:r>
      <w:r w:rsidR="000C536A">
        <w:rPr>
          <w:b/>
          <w:color w:val="0000FF"/>
          <w:sz w:val="22"/>
          <w:szCs w:val="22"/>
        </w:rPr>
        <w:t xml:space="preserve"> r. </w:t>
      </w:r>
      <w:r w:rsidRPr="003E3F4F">
        <w:rPr>
          <w:b/>
          <w:color w:val="0000FF"/>
          <w:sz w:val="22"/>
          <w:szCs w:val="22"/>
        </w:rPr>
        <w:t>do  godz. 10:00</w:t>
      </w:r>
    </w:p>
    <w:p w:rsidR="003E3F4F" w:rsidRPr="003E3F4F" w:rsidRDefault="003E3F4F" w:rsidP="00E376EB">
      <w:pPr>
        <w:pStyle w:val="Akapitzlist"/>
        <w:numPr>
          <w:ilvl w:val="0"/>
          <w:numId w:val="25"/>
        </w:numPr>
        <w:spacing w:after="0" w:line="360" w:lineRule="auto"/>
        <w:jc w:val="both"/>
        <w:rPr>
          <w:sz w:val="22"/>
        </w:rPr>
      </w:pPr>
      <w:r w:rsidRPr="003E3F4F">
        <w:rPr>
          <w:color w:val="000000"/>
          <w:sz w:val="22"/>
        </w:rPr>
        <w:t>Oferta może być złożona tylko do upływu terminu składania ofert.</w:t>
      </w:r>
    </w:p>
    <w:p w:rsidR="003E3F4F" w:rsidRPr="003E3F4F" w:rsidRDefault="003E3F4F" w:rsidP="00E376EB">
      <w:pPr>
        <w:pStyle w:val="Akapitzlist"/>
        <w:numPr>
          <w:ilvl w:val="0"/>
          <w:numId w:val="25"/>
        </w:numPr>
        <w:spacing w:before="26" w:after="0" w:line="360" w:lineRule="auto"/>
        <w:jc w:val="both"/>
        <w:rPr>
          <w:sz w:val="22"/>
        </w:rPr>
      </w:pPr>
      <w:r w:rsidRPr="003E3F4F">
        <w:rPr>
          <w:color w:val="000000"/>
          <w:sz w:val="22"/>
        </w:rPr>
        <w:t xml:space="preserve">Do upływu terminu składania ofert </w:t>
      </w:r>
      <w:r w:rsidR="001646F5">
        <w:rPr>
          <w:color w:val="000000"/>
          <w:sz w:val="22"/>
        </w:rPr>
        <w:t>W</w:t>
      </w:r>
      <w:r w:rsidRPr="003E3F4F">
        <w:rPr>
          <w:color w:val="000000"/>
          <w:sz w:val="22"/>
        </w:rPr>
        <w:t>ykonawca może wycofać ofertę.</w:t>
      </w:r>
    </w:p>
    <w:p w:rsidR="00246237" w:rsidRPr="00246237" w:rsidRDefault="00246237" w:rsidP="00E376EB">
      <w:pPr>
        <w:pStyle w:val="pkt1"/>
        <w:numPr>
          <w:ilvl w:val="0"/>
          <w:numId w:val="24"/>
        </w:numPr>
        <w:spacing w:after="120" w:line="360" w:lineRule="auto"/>
        <w:ind w:left="1068"/>
        <w:rPr>
          <w:sz w:val="22"/>
          <w:szCs w:val="22"/>
          <w:u w:val="single"/>
        </w:rPr>
      </w:pPr>
      <w:r w:rsidRPr="00246237">
        <w:rPr>
          <w:sz w:val="22"/>
          <w:szCs w:val="22"/>
          <w:u w:val="single"/>
        </w:rPr>
        <w:t xml:space="preserve">Sposób składania ofert </w:t>
      </w:r>
    </w:p>
    <w:p w:rsidR="003E3F4F" w:rsidRPr="00E70117" w:rsidRDefault="003645FB" w:rsidP="003F0504">
      <w:pPr>
        <w:pStyle w:val="pkt1"/>
        <w:numPr>
          <w:ilvl w:val="0"/>
          <w:numId w:val="26"/>
        </w:numPr>
        <w:spacing w:after="120" w:line="360" w:lineRule="auto"/>
        <w:rPr>
          <w:sz w:val="22"/>
          <w:szCs w:val="22"/>
        </w:rPr>
      </w:pPr>
      <w:r w:rsidRPr="003645FB">
        <w:rPr>
          <w:sz w:val="22"/>
          <w:szCs w:val="22"/>
        </w:rPr>
        <w:t>Ofertę wraz z wymaganymi dokumentami należy złożyć za pośrednictwem platformy zakupowej pod adresem :</w:t>
      </w:r>
      <w:r w:rsidRPr="003645FB">
        <w:rPr>
          <w:color w:val="FF0000"/>
          <w:sz w:val="22"/>
          <w:szCs w:val="22"/>
        </w:rPr>
        <w:t xml:space="preserve"> </w:t>
      </w:r>
      <w:hyperlink r:id="rId14" w:tgtFrame="_blank" w:history="1">
        <w:r w:rsidRPr="003645FB">
          <w:rPr>
            <w:rStyle w:val="Hipercze"/>
            <w:b/>
            <w:sz w:val="22"/>
            <w:szCs w:val="22"/>
          </w:rPr>
          <w:t>https://platformazakupowa.pl/pn/warmia.mazury</w:t>
        </w:r>
      </w:hyperlink>
      <w:r w:rsidR="003E3F4F">
        <w:rPr>
          <w:b/>
          <w:sz w:val="22"/>
          <w:szCs w:val="22"/>
        </w:rPr>
        <w:t xml:space="preserve"> </w:t>
      </w:r>
    </w:p>
    <w:p w:rsidR="00365EE4" w:rsidRPr="000708CA" w:rsidRDefault="00365EE4" w:rsidP="003F0504">
      <w:pPr>
        <w:pStyle w:val="Akapitzlist"/>
        <w:numPr>
          <w:ilvl w:val="0"/>
          <w:numId w:val="26"/>
        </w:numPr>
        <w:spacing w:before="120" w:after="120" w:line="360" w:lineRule="auto"/>
        <w:contextualSpacing w:val="0"/>
        <w:jc w:val="both"/>
        <w:rPr>
          <w:color w:val="000000" w:themeColor="text1"/>
          <w:sz w:val="22"/>
        </w:rPr>
      </w:pPr>
      <w:r w:rsidRPr="000708CA">
        <w:rPr>
          <w:b/>
          <w:color w:val="000000" w:themeColor="text1"/>
          <w:sz w:val="22"/>
        </w:rPr>
        <w:t>Oferty wraz z wymaganymi dokumentami</w:t>
      </w:r>
      <w:r w:rsidRPr="000708CA">
        <w:rPr>
          <w:color w:val="000000" w:themeColor="text1"/>
          <w:sz w:val="22"/>
        </w:rPr>
        <w:t xml:space="preserve">, składa się elektronicznie za pośrednictwem </w:t>
      </w:r>
      <w:r w:rsidRPr="000708CA">
        <w:rPr>
          <w:b/>
          <w:color w:val="000000" w:themeColor="text1"/>
          <w:sz w:val="22"/>
        </w:rPr>
        <w:t>Formularza</w:t>
      </w:r>
      <w:r w:rsidRPr="000708CA">
        <w:rPr>
          <w:color w:val="000000" w:themeColor="text1"/>
          <w:sz w:val="22"/>
        </w:rPr>
        <w:t xml:space="preserve"> </w:t>
      </w:r>
      <w:r w:rsidRPr="00D33561">
        <w:rPr>
          <w:b/>
          <w:color w:val="000000" w:themeColor="text1"/>
          <w:sz w:val="22"/>
        </w:rPr>
        <w:t>składania oferty</w:t>
      </w:r>
      <w:r w:rsidRPr="000708CA">
        <w:rPr>
          <w:color w:val="000000" w:themeColor="text1"/>
          <w:sz w:val="22"/>
        </w:rPr>
        <w:t xml:space="preserve"> dostępnego na stronie dotyczącej danego postępowania.</w:t>
      </w:r>
    </w:p>
    <w:p w:rsidR="00365EE4" w:rsidRPr="000708CA" w:rsidRDefault="00365EE4" w:rsidP="003F0504">
      <w:pPr>
        <w:pStyle w:val="Akapitzlist"/>
        <w:numPr>
          <w:ilvl w:val="0"/>
          <w:numId w:val="26"/>
        </w:numPr>
        <w:spacing w:before="120" w:after="120" w:line="360" w:lineRule="auto"/>
        <w:contextualSpacing w:val="0"/>
        <w:jc w:val="both"/>
        <w:rPr>
          <w:color w:val="000000" w:themeColor="text1"/>
          <w:sz w:val="22"/>
        </w:rPr>
      </w:pPr>
      <w:r w:rsidRPr="000708CA">
        <w:rPr>
          <w:color w:val="000000" w:themeColor="text1"/>
          <w:sz w:val="22"/>
        </w:rPr>
        <w:t>Szyfrowanie ofert odbywa się automatycznie przez system.</w:t>
      </w:r>
    </w:p>
    <w:p w:rsidR="00E70117" w:rsidRPr="000708CA" w:rsidRDefault="00E70117" w:rsidP="003F0504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color w:val="000000" w:themeColor="text1"/>
          <w:sz w:val="22"/>
        </w:rPr>
      </w:pPr>
      <w:r w:rsidRPr="000708CA">
        <w:rPr>
          <w:color w:val="000000" w:themeColor="text1"/>
          <w:sz w:val="22"/>
        </w:rPr>
        <w:t xml:space="preserve">Za datę złożenia oferty przyjmuje się datę jej przekazania w systemie poprzez kliknięcie przycisku </w:t>
      </w:r>
      <w:r w:rsidRPr="000708CA">
        <w:rPr>
          <w:b/>
          <w:color w:val="000000" w:themeColor="text1"/>
          <w:sz w:val="22"/>
        </w:rPr>
        <w:t>”</w:t>
      </w:r>
      <w:r w:rsidR="00A132B7" w:rsidRPr="000708CA">
        <w:rPr>
          <w:b/>
          <w:color w:val="000000" w:themeColor="text1"/>
          <w:sz w:val="22"/>
        </w:rPr>
        <w:t>ZŁÓŻ OFERTĘ</w:t>
      </w:r>
      <w:r w:rsidRPr="000708CA">
        <w:rPr>
          <w:b/>
          <w:color w:val="000000" w:themeColor="text1"/>
          <w:sz w:val="22"/>
        </w:rPr>
        <w:t>”</w:t>
      </w:r>
      <w:r w:rsidRPr="000708CA">
        <w:rPr>
          <w:color w:val="000000" w:themeColor="text1"/>
          <w:sz w:val="22"/>
        </w:rPr>
        <w:t xml:space="preserve"> w drugim kroku i wyświetleniu komunikatu, że oferta została złożona.</w:t>
      </w:r>
      <w:r w:rsidRPr="000708CA">
        <w:rPr>
          <w:b/>
          <w:color w:val="000000" w:themeColor="text1"/>
          <w:sz w:val="22"/>
        </w:rPr>
        <w:t xml:space="preserve">     </w:t>
      </w:r>
    </w:p>
    <w:p w:rsidR="00E70117" w:rsidRPr="004C06BB" w:rsidRDefault="00AF2195" w:rsidP="003F0504">
      <w:pPr>
        <w:pStyle w:val="Lista"/>
        <w:numPr>
          <w:ilvl w:val="0"/>
          <w:numId w:val="26"/>
        </w:numPr>
        <w:suppressAutoHyphens w:val="0"/>
        <w:autoSpaceDE w:val="0"/>
        <w:autoSpaceDN w:val="0"/>
        <w:spacing w:after="0" w:line="360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Wykonawca może do</w:t>
      </w:r>
      <w:r w:rsidR="00E70117" w:rsidRPr="004C06BB">
        <w:rPr>
          <w:rFonts w:eastAsia="Calibri"/>
          <w:sz w:val="22"/>
          <w:szCs w:val="22"/>
          <w:lang w:eastAsia="en-US"/>
        </w:rPr>
        <w:t xml:space="preserve"> upływ</w:t>
      </w:r>
      <w:r>
        <w:rPr>
          <w:rFonts w:eastAsia="Calibri"/>
          <w:sz w:val="22"/>
          <w:szCs w:val="22"/>
          <w:lang w:eastAsia="en-US"/>
        </w:rPr>
        <w:t xml:space="preserve">u </w:t>
      </w:r>
      <w:r w:rsidR="00E70117" w:rsidRPr="004C06BB">
        <w:rPr>
          <w:rFonts w:eastAsia="Calibri"/>
          <w:sz w:val="22"/>
          <w:szCs w:val="22"/>
          <w:lang w:eastAsia="en-US"/>
        </w:rPr>
        <w:t xml:space="preserve">terminu do składania ofert </w:t>
      </w:r>
      <w:r w:rsidR="00E70117" w:rsidRPr="00A132B7">
        <w:rPr>
          <w:rFonts w:eastAsia="Calibri"/>
          <w:sz w:val="22"/>
          <w:szCs w:val="22"/>
          <w:lang w:eastAsia="en-US"/>
        </w:rPr>
        <w:t>zmienić lub</w:t>
      </w:r>
      <w:r w:rsidR="00E70117" w:rsidRPr="004C06BB">
        <w:rPr>
          <w:rFonts w:eastAsia="Calibri"/>
          <w:sz w:val="22"/>
          <w:szCs w:val="22"/>
          <w:lang w:eastAsia="en-US"/>
        </w:rPr>
        <w:t xml:space="preserve"> wycofać ofertę.</w:t>
      </w:r>
    </w:p>
    <w:p w:rsidR="00E70117" w:rsidRPr="000708CA" w:rsidRDefault="00E70117" w:rsidP="003F0504">
      <w:pPr>
        <w:pStyle w:val="Lista"/>
        <w:numPr>
          <w:ilvl w:val="0"/>
          <w:numId w:val="26"/>
        </w:numPr>
        <w:suppressAutoHyphens w:val="0"/>
        <w:autoSpaceDE w:val="0"/>
        <w:autoSpaceDN w:val="0"/>
        <w:spacing w:after="0" w:line="360" w:lineRule="auto"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708CA">
        <w:rPr>
          <w:rFonts w:eastAsia="Calibri"/>
          <w:color w:val="000000" w:themeColor="text1"/>
          <w:sz w:val="22"/>
          <w:szCs w:val="22"/>
          <w:lang w:eastAsia="en-US"/>
        </w:rPr>
        <w:lastRenderedPageBreak/>
        <w:t>Sposób zmiany lub wycofania oferty określony został w Instrukcji dla Wykonawców</w:t>
      </w:r>
      <w:r w:rsidR="00C83C7D">
        <w:rPr>
          <w:rFonts w:eastAsia="Calibri"/>
          <w:color w:val="000000" w:themeColor="text1"/>
          <w:sz w:val="22"/>
          <w:szCs w:val="22"/>
          <w:lang w:eastAsia="en-US"/>
        </w:rPr>
        <w:t xml:space="preserve"> platformazakupowa.pl </w:t>
      </w:r>
      <w:r w:rsidRPr="000708CA">
        <w:rPr>
          <w:rFonts w:eastAsia="Calibri"/>
          <w:color w:val="000000" w:themeColor="text1"/>
          <w:sz w:val="22"/>
          <w:szCs w:val="22"/>
          <w:lang w:eastAsia="en-US"/>
        </w:rPr>
        <w:t>.</w:t>
      </w:r>
    </w:p>
    <w:p w:rsidR="00E70117" w:rsidRPr="000708CA" w:rsidRDefault="00E70117" w:rsidP="003F0504">
      <w:pPr>
        <w:pStyle w:val="Lista"/>
        <w:numPr>
          <w:ilvl w:val="0"/>
          <w:numId w:val="26"/>
        </w:numPr>
        <w:suppressAutoHyphens w:val="0"/>
        <w:autoSpaceDE w:val="0"/>
        <w:autoSpaceDN w:val="0"/>
        <w:spacing w:after="0" w:line="360" w:lineRule="auto"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708CA">
        <w:rPr>
          <w:color w:val="000000" w:themeColor="text1"/>
          <w:sz w:val="22"/>
          <w:szCs w:val="22"/>
        </w:rPr>
        <w:t>Z uwagi na to, że złożona oferta jest zaszyfrowana nie można jej edytować w celu dokonania zmiany. Zmianę oferty należy dokonać poprzez wycofanie uprzednio złożonej oferty i złożenie nowej.</w:t>
      </w:r>
    </w:p>
    <w:p w:rsidR="00E70117" w:rsidRPr="000708CA" w:rsidRDefault="00E70117" w:rsidP="003F0504">
      <w:pPr>
        <w:pStyle w:val="Lista"/>
        <w:numPr>
          <w:ilvl w:val="0"/>
          <w:numId w:val="26"/>
        </w:numPr>
        <w:suppressAutoHyphens w:val="0"/>
        <w:autoSpaceDE w:val="0"/>
        <w:autoSpaceDN w:val="0"/>
        <w:spacing w:after="0" w:line="360" w:lineRule="auto"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708CA">
        <w:rPr>
          <w:color w:val="000000" w:themeColor="text1"/>
          <w:sz w:val="22"/>
          <w:szCs w:val="22"/>
        </w:rPr>
        <w:t xml:space="preserve"> Zmianę lub wycofanie oferty należy zrobić </w:t>
      </w:r>
      <w:r w:rsidR="00AF2195">
        <w:rPr>
          <w:color w:val="000000" w:themeColor="text1"/>
          <w:sz w:val="22"/>
          <w:szCs w:val="22"/>
        </w:rPr>
        <w:t xml:space="preserve">do </w:t>
      </w:r>
      <w:r w:rsidRPr="000708CA">
        <w:rPr>
          <w:color w:val="000000" w:themeColor="text1"/>
          <w:sz w:val="22"/>
          <w:szCs w:val="22"/>
        </w:rPr>
        <w:t>upływ</w:t>
      </w:r>
      <w:r w:rsidR="00AF2195">
        <w:rPr>
          <w:color w:val="000000" w:themeColor="text1"/>
          <w:sz w:val="22"/>
          <w:szCs w:val="22"/>
        </w:rPr>
        <w:t>u</w:t>
      </w:r>
      <w:r w:rsidRPr="000708CA">
        <w:rPr>
          <w:color w:val="000000" w:themeColor="text1"/>
          <w:sz w:val="22"/>
          <w:szCs w:val="22"/>
        </w:rPr>
        <w:t xml:space="preserve"> terminu składania ofert.</w:t>
      </w:r>
    </w:p>
    <w:p w:rsidR="00E70117" w:rsidRPr="000708CA" w:rsidRDefault="00E70117" w:rsidP="003F0504">
      <w:pPr>
        <w:pStyle w:val="Lista"/>
        <w:numPr>
          <w:ilvl w:val="0"/>
          <w:numId w:val="26"/>
        </w:numPr>
        <w:suppressAutoHyphens w:val="0"/>
        <w:autoSpaceDE w:val="0"/>
        <w:autoSpaceDN w:val="0"/>
        <w:spacing w:after="0" w:line="360" w:lineRule="auto"/>
        <w:jc w:val="both"/>
        <w:rPr>
          <w:rFonts w:eastAsia="Calibri"/>
          <w:color w:val="000000" w:themeColor="text1"/>
          <w:sz w:val="22"/>
          <w:szCs w:val="22"/>
          <w:lang w:eastAsia="en-US"/>
        </w:rPr>
      </w:pPr>
      <w:r w:rsidRPr="000708CA">
        <w:rPr>
          <w:rFonts w:eastAsia="Calibri"/>
          <w:color w:val="000000" w:themeColor="text1"/>
          <w:sz w:val="22"/>
          <w:szCs w:val="22"/>
          <w:lang w:eastAsia="en-US"/>
        </w:rPr>
        <w:t>Wykonawca po upływie terminu do składania ofert nie może skutecznie dokonać zmiany ani wycofać złożonej oferty.</w:t>
      </w:r>
    </w:p>
    <w:p w:rsidR="00102A09" w:rsidRPr="00102A09" w:rsidRDefault="00102A09" w:rsidP="003F0504">
      <w:pPr>
        <w:pStyle w:val="Akapitzlist"/>
        <w:numPr>
          <w:ilvl w:val="0"/>
          <w:numId w:val="26"/>
        </w:numPr>
        <w:spacing w:after="0" w:line="360" w:lineRule="auto"/>
        <w:contextualSpacing w:val="0"/>
        <w:jc w:val="both"/>
        <w:rPr>
          <w:i/>
          <w:color w:val="000000" w:themeColor="text1"/>
          <w:sz w:val="22"/>
        </w:rPr>
      </w:pPr>
      <w:r w:rsidRPr="00102A09">
        <w:rPr>
          <w:color w:val="000000" w:themeColor="text1"/>
          <w:sz w:val="22"/>
        </w:rPr>
        <w:t>Wymagania techniczne i organizacyjne wysyłania i odbierania dokumentów elektronicznych, elektronicznych kopii dokumentów i oświadczeń oraz informacji przekazywanych za pośrednictwem platformy zakupowej o której mowa w ust. 1, opisane zostały w Regulaminie platformazakupowa.pl oraz Instrukcji dla Wykonawców platformazakupowa.pl, dostępnych na stronie dotyczącej danego postępowania oraz  stronie głównej Platformy pod adresem</w:t>
      </w:r>
      <w:r>
        <w:rPr>
          <w:color w:val="000000" w:themeColor="text1"/>
          <w:sz w:val="22"/>
        </w:rPr>
        <w:t xml:space="preserve"> </w:t>
      </w:r>
      <w:r w:rsidRPr="00102A09">
        <w:rPr>
          <w:color w:val="000000" w:themeColor="text1"/>
          <w:sz w:val="22"/>
        </w:rPr>
        <w:t xml:space="preserve"> </w:t>
      </w:r>
      <w:hyperlink r:id="rId15" w:history="1">
        <w:r w:rsidRPr="00102A09">
          <w:rPr>
            <w:rStyle w:val="Hipercze"/>
            <w:sz w:val="22"/>
          </w:rPr>
          <w:t>https://platformazakupowa.pl</w:t>
        </w:r>
      </w:hyperlink>
    </w:p>
    <w:p w:rsidR="00435D09" w:rsidRPr="00E1439E" w:rsidRDefault="00435D09" w:rsidP="003F0504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color w:val="000000" w:themeColor="text1"/>
          <w:sz w:val="22"/>
        </w:rPr>
      </w:pPr>
      <w:r w:rsidRPr="00E1439E">
        <w:rPr>
          <w:color w:val="000000" w:themeColor="text1"/>
          <w:sz w:val="22"/>
        </w:rPr>
        <w:t xml:space="preserve">Występuje limit objętości plików lub spakowanych folderów w zakresie całej oferty do ilości </w:t>
      </w:r>
      <w:r w:rsidRPr="00E1439E">
        <w:rPr>
          <w:b/>
          <w:color w:val="000000" w:themeColor="text1"/>
          <w:sz w:val="22"/>
        </w:rPr>
        <w:t>10 plików lub spakowanych folderów</w:t>
      </w:r>
      <w:r w:rsidRPr="00E1439E">
        <w:rPr>
          <w:color w:val="000000" w:themeColor="text1"/>
          <w:sz w:val="22"/>
        </w:rPr>
        <w:t xml:space="preserve"> przy maksymalnej wielkości </w:t>
      </w:r>
      <w:r w:rsidRPr="00E1439E">
        <w:rPr>
          <w:b/>
          <w:color w:val="000000" w:themeColor="text1"/>
          <w:sz w:val="22"/>
        </w:rPr>
        <w:t>150 MB</w:t>
      </w:r>
      <w:r w:rsidRPr="00E1439E">
        <w:rPr>
          <w:color w:val="000000" w:themeColor="text1"/>
          <w:sz w:val="22"/>
        </w:rPr>
        <w:t xml:space="preserve">.  </w:t>
      </w:r>
    </w:p>
    <w:p w:rsidR="00435D09" w:rsidRPr="00E1439E" w:rsidRDefault="00435D09" w:rsidP="003F0504">
      <w:pPr>
        <w:pStyle w:val="Akapitzlist"/>
        <w:numPr>
          <w:ilvl w:val="0"/>
          <w:numId w:val="26"/>
        </w:numPr>
        <w:spacing w:after="0" w:line="360" w:lineRule="auto"/>
        <w:jc w:val="both"/>
        <w:rPr>
          <w:i/>
          <w:color w:val="000000" w:themeColor="text1"/>
          <w:sz w:val="22"/>
        </w:rPr>
      </w:pPr>
      <w:r w:rsidRPr="00E1439E">
        <w:rPr>
          <w:color w:val="000000" w:themeColor="text1"/>
          <w:sz w:val="22"/>
        </w:rPr>
        <w:t>Sposób sporządzenia i przekazywania informacji oraz wymagań technicznych dla dokumentów elektronicznych oraz środków ko</w:t>
      </w:r>
      <w:r w:rsidR="007535CD">
        <w:rPr>
          <w:color w:val="000000" w:themeColor="text1"/>
          <w:sz w:val="22"/>
        </w:rPr>
        <w:t>munikacji elektronicznej w postę</w:t>
      </w:r>
      <w:r w:rsidRPr="00E1439E">
        <w:rPr>
          <w:color w:val="000000" w:themeColor="text1"/>
          <w:sz w:val="22"/>
        </w:rPr>
        <w:t>powaniu o udzielenie zamówienia publicznego musi być zgod</w:t>
      </w:r>
      <w:r w:rsidR="000A6C37">
        <w:rPr>
          <w:color w:val="000000" w:themeColor="text1"/>
          <w:sz w:val="22"/>
        </w:rPr>
        <w:t>n</w:t>
      </w:r>
      <w:r w:rsidRPr="00E1439E">
        <w:rPr>
          <w:color w:val="000000" w:themeColor="text1"/>
          <w:sz w:val="22"/>
        </w:rPr>
        <w:t xml:space="preserve">y z wymaganiami określonymi w rozporządzeniu Prezesa Rady Ministrów z dnia 31 grudnia 2020 r. </w:t>
      </w:r>
      <w:r w:rsidRPr="00E1439E">
        <w:rPr>
          <w:i/>
          <w:color w:val="000000" w:themeColor="text1"/>
          <w:sz w:val="22"/>
        </w:rPr>
        <w:t>(Dz.U. z 2020 poz. 2452)</w:t>
      </w:r>
    </w:p>
    <w:p w:rsidR="003F2F74" w:rsidRPr="000708CA" w:rsidRDefault="003F2F74" w:rsidP="000708CA">
      <w:pPr>
        <w:pStyle w:val="Akapitzlist"/>
        <w:spacing w:before="26" w:after="0" w:line="360" w:lineRule="auto"/>
        <w:jc w:val="both"/>
        <w:rPr>
          <w:b/>
          <w:color w:val="000000" w:themeColor="text1"/>
          <w:sz w:val="22"/>
        </w:rPr>
      </w:pPr>
    </w:p>
    <w:p w:rsidR="0011793E" w:rsidRPr="00C74546" w:rsidRDefault="006C1AFF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>
        <w:rPr>
          <w:b/>
          <w:color w:val="000000"/>
          <w:sz w:val="22"/>
        </w:rPr>
        <w:t>TERMIN OTWARCIA OFERT</w:t>
      </w:r>
    </w:p>
    <w:p w:rsidR="007747A2" w:rsidRDefault="007747A2" w:rsidP="003F2F74">
      <w:pPr>
        <w:pStyle w:val="Akapitzlist"/>
        <w:spacing w:before="26" w:after="0"/>
        <w:jc w:val="both"/>
        <w:rPr>
          <w:b/>
          <w:sz w:val="22"/>
        </w:rPr>
      </w:pPr>
    </w:p>
    <w:p w:rsidR="008352DB" w:rsidRPr="008352DB" w:rsidRDefault="008352DB" w:rsidP="00E376EB">
      <w:pPr>
        <w:pStyle w:val="Akapitzlist"/>
        <w:numPr>
          <w:ilvl w:val="0"/>
          <w:numId w:val="23"/>
        </w:numPr>
        <w:spacing w:after="0" w:line="360" w:lineRule="auto"/>
        <w:jc w:val="both"/>
        <w:rPr>
          <w:sz w:val="22"/>
        </w:rPr>
      </w:pPr>
      <w:r w:rsidRPr="008352DB">
        <w:rPr>
          <w:sz w:val="22"/>
        </w:rPr>
        <w:t xml:space="preserve">Otwarcie ofert nastąpi </w:t>
      </w:r>
      <w:r w:rsidRPr="009B7BCB">
        <w:rPr>
          <w:color w:val="0000FF"/>
          <w:sz w:val="22"/>
        </w:rPr>
        <w:t xml:space="preserve">w dniu </w:t>
      </w:r>
      <w:r w:rsidR="008970CE">
        <w:rPr>
          <w:color w:val="0000FF"/>
          <w:sz w:val="22"/>
        </w:rPr>
        <w:t>09.06.2021 r.</w:t>
      </w:r>
      <w:bookmarkStart w:id="0" w:name="_GoBack"/>
      <w:bookmarkEnd w:id="0"/>
      <w:r w:rsidRPr="009B7BCB">
        <w:rPr>
          <w:color w:val="0000FF"/>
          <w:sz w:val="22"/>
        </w:rPr>
        <w:t xml:space="preserve"> o godzinie </w:t>
      </w:r>
      <w:r w:rsidR="009B7BCB">
        <w:rPr>
          <w:color w:val="0000FF"/>
          <w:sz w:val="22"/>
        </w:rPr>
        <w:t>10:10.</w:t>
      </w:r>
    </w:p>
    <w:p w:rsidR="008352DB" w:rsidRPr="008352DB" w:rsidRDefault="008352DB" w:rsidP="00E376EB">
      <w:pPr>
        <w:pStyle w:val="Akapitzlist"/>
        <w:numPr>
          <w:ilvl w:val="0"/>
          <w:numId w:val="23"/>
        </w:numPr>
        <w:spacing w:after="0" w:line="360" w:lineRule="auto"/>
        <w:jc w:val="both"/>
        <w:rPr>
          <w:color w:val="000000"/>
          <w:sz w:val="22"/>
        </w:rPr>
      </w:pPr>
      <w:r w:rsidRPr="008352DB">
        <w:rPr>
          <w:color w:val="000000"/>
          <w:sz w:val="22"/>
        </w:rPr>
        <w:t>W przypadku awarii systemu, przy użyciu którego następuje otwarcie ofert, która powoduje brak możliwości otwarcia ofert w terminie określonym przez Zamawiającego, otwarcie ofert następuje niezwłocznie po usunięciu awarii.</w:t>
      </w:r>
    </w:p>
    <w:p w:rsidR="008352DB" w:rsidRPr="008352DB" w:rsidRDefault="008352DB" w:rsidP="003F2F74">
      <w:pPr>
        <w:pStyle w:val="Akapitzlist"/>
        <w:spacing w:before="26" w:after="0"/>
        <w:jc w:val="both"/>
        <w:rPr>
          <w:sz w:val="22"/>
        </w:rPr>
      </w:pPr>
    </w:p>
    <w:p w:rsidR="0011793E" w:rsidRPr="007B5D05" w:rsidRDefault="006C1AFF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>
        <w:rPr>
          <w:b/>
          <w:color w:val="000000"/>
          <w:sz w:val="22"/>
        </w:rPr>
        <w:t>SPOSÓB OBLICZENIA CENY</w:t>
      </w:r>
    </w:p>
    <w:p w:rsidR="007B5D05" w:rsidRDefault="007B5D05" w:rsidP="007B5D05">
      <w:pPr>
        <w:spacing w:before="26" w:after="0"/>
        <w:jc w:val="both"/>
        <w:rPr>
          <w:b/>
          <w:sz w:val="22"/>
        </w:rPr>
      </w:pPr>
    </w:p>
    <w:p w:rsidR="00B237B1" w:rsidRPr="000C0FB8" w:rsidRDefault="00B237B1" w:rsidP="00E376EB">
      <w:pPr>
        <w:pStyle w:val="Skrconyadreszwrotny"/>
        <w:numPr>
          <w:ilvl w:val="0"/>
          <w:numId w:val="21"/>
        </w:numPr>
        <w:spacing w:line="360" w:lineRule="auto"/>
        <w:ind w:left="1068"/>
        <w:jc w:val="both"/>
        <w:rPr>
          <w:sz w:val="22"/>
          <w:szCs w:val="22"/>
        </w:rPr>
      </w:pPr>
      <w:r w:rsidRPr="000C0FB8">
        <w:rPr>
          <w:sz w:val="22"/>
          <w:szCs w:val="22"/>
        </w:rPr>
        <w:t xml:space="preserve">Cena ofertowa – cena, za którą </w:t>
      </w:r>
      <w:r w:rsidR="000C0FB8" w:rsidRPr="000C0FB8">
        <w:rPr>
          <w:sz w:val="22"/>
          <w:szCs w:val="22"/>
        </w:rPr>
        <w:t>W</w:t>
      </w:r>
      <w:r w:rsidRPr="000C0FB8">
        <w:rPr>
          <w:sz w:val="22"/>
          <w:szCs w:val="22"/>
        </w:rPr>
        <w:t>ykonawca zobowiązuje się do wykonania przedmiotu zamówienia, łącznie z podatkiem VAT naliczonym zgodnie z obowiązującymi przepisami w tym zakresie.</w:t>
      </w:r>
    </w:p>
    <w:p w:rsidR="00B237B1" w:rsidRPr="000C0FB8" w:rsidRDefault="00B237B1" w:rsidP="00E376EB">
      <w:pPr>
        <w:pStyle w:val="Skrconyadreszwrotny"/>
        <w:numPr>
          <w:ilvl w:val="0"/>
          <w:numId w:val="21"/>
        </w:numPr>
        <w:spacing w:line="360" w:lineRule="auto"/>
        <w:ind w:left="1068"/>
        <w:jc w:val="both"/>
        <w:rPr>
          <w:sz w:val="22"/>
          <w:szCs w:val="22"/>
        </w:rPr>
      </w:pPr>
      <w:r w:rsidRPr="000C0FB8">
        <w:rPr>
          <w:sz w:val="22"/>
          <w:szCs w:val="22"/>
        </w:rPr>
        <w:t>Cena ofertowa musi zawierać wszystkie koszty związane z prawidłową realizacją zamówienia zgodnie z opisem przedmiotu zamówienia.</w:t>
      </w:r>
    </w:p>
    <w:p w:rsidR="00B237B1" w:rsidRPr="000C0FB8" w:rsidRDefault="00B237B1" w:rsidP="00E376EB">
      <w:pPr>
        <w:pStyle w:val="Skrconyadreszwrotny"/>
        <w:numPr>
          <w:ilvl w:val="0"/>
          <w:numId w:val="21"/>
        </w:numPr>
        <w:spacing w:line="360" w:lineRule="auto"/>
        <w:ind w:left="1068"/>
        <w:jc w:val="both"/>
        <w:rPr>
          <w:sz w:val="22"/>
          <w:szCs w:val="22"/>
        </w:rPr>
      </w:pPr>
      <w:r w:rsidRPr="000C0FB8">
        <w:rPr>
          <w:sz w:val="22"/>
          <w:szCs w:val="22"/>
        </w:rPr>
        <w:lastRenderedPageBreak/>
        <w:t>Cena ofertowa musi być wyrażona w złotych polskich i zaokrąglona do dwóch miejsc po przecinku.</w:t>
      </w:r>
    </w:p>
    <w:p w:rsidR="000C0FB8" w:rsidRPr="000C0FB8" w:rsidRDefault="000C0FB8" w:rsidP="00E376EB">
      <w:pPr>
        <w:pStyle w:val="Akapitzlist"/>
        <w:numPr>
          <w:ilvl w:val="0"/>
          <w:numId w:val="21"/>
        </w:numPr>
        <w:spacing w:after="0" w:line="360" w:lineRule="auto"/>
        <w:ind w:left="1068"/>
        <w:jc w:val="both"/>
        <w:rPr>
          <w:sz w:val="22"/>
        </w:rPr>
      </w:pPr>
      <w:r w:rsidRPr="000C0FB8">
        <w:rPr>
          <w:color w:val="000000"/>
          <w:sz w:val="22"/>
        </w:rPr>
        <w:t xml:space="preserve">Jeżeli została złożona oferta, której wybór prowadziłby do powstania u </w:t>
      </w:r>
      <w:r>
        <w:rPr>
          <w:color w:val="000000"/>
          <w:sz w:val="22"/>
        </w:rPr>
        <w:t>Z</w:t>
      </w:r>
      <w:r w:rsidRPr="000C0FB8">
        <w:rPr>
          <w:color w:val="000000"/>
          <w:sz w:val="22"/>
        </w:rPr>
        <w:t xml:space="preserve">amawiającego obowiązku podatkowego zgodnie z </w:t>
      </w:r>
      <w:r w:rsidRPr="000C0FB8">
        <w:rPr>
          <w:color w:val="1B1B1B"/>
          <w:sz w:val="22"/>
        </w:rPr>
        <w:t>ustawą</w:t>
      </w:r>
      <w:r w:rsidRPr="000C0FB8">
        <w:rPr>
          <w:color w:val="000000"/>
          <w:sz w:val="22"/>
        </w:rPr>
        <w:t xml:space="preserve"> z dnia 11 marca 2004 r. o podatku od towarów i usług (Dz. U. z 2018 r. poz. 2174, z późn. zm.), dla celów zastosowania kryterium ceny lub kosztu </w:t>
      </w:r>
      <w:r>
        <w:rPr>
          <w:color w:val="000000"/>
          <w:sz w:val="22"/>
        </w:rPr>
        <w:t>Z</w:t>
      </w:r>
      <w:r w:rsidRPr="000C0FB8">
        <w:rPr>
          <w:color w:val="000000"/>
          <w:sz w:val="22"/>
        </w:rPr>
        <w:t>amawiający dolicza do przedstawionej w tej ofercie ceny kwotę podatku od towarów i usług, którą miałby obowiązek rozliczyć.</w:t>
      </w:r>
    </w:p>
    <w:p w:rsidR="000C0FB8" w:rsidRPr="000C0FB8" w:rsidRDefault="000C0FB8" w:rsidP="00E376EB">
      <w:pPr>
        <w:pStyle w:val="Akapitzlist"/>
        <w:numPr>
          <w:ilvl w:val="0"/>
          <w:numId w:val="21"/>
        </w:numPr>
        <w:spacing w:before="26" w:after="0" w:line="360" w:lineRule="auto"/>
        <w:ind w:left="1068"/>
        <w:jc w:val="both"/>
        <w:rPr>
          <w:sz w:val="22"/>
        </w:rPr>
      </w:pPr>
      <w:r w:rsidRPr="000C0FB8">
        <w:rPr>
          <w:color w:val="000000"/>
          <w:sz w:val="22"/>
        </w:rPr>
        <w:t>W ofercie, o której mowa w ust. 4, Wykonawca ma obowiązek:</w:t>
      </w:r>
    </w:p>
    <w:p w:rsidR="000C0FB8" w:rsidRPr="000C0FB8" w:rsidRDefault="000C0FB8" w:rsidP="00E376EB">
      <w:pPr>
        <w:pStyle w:val="Akapitzlist"/>
        <w:numPr>
          <w:ilvl w:val="0"/>
          <w:numId w:val="22"/>
        </w:numPr>
        <w:spacing w:before="26" w:after="0" w:line="360" w:lineRule="auto"/>
        <w:ind w:left="1428"/>
        <w:jc w:val="both"/>
        <w:rPr>
          <w:sz w:val="22"/>
        </w:rPr>
      </w:pPr>
      <w:r w:rsidRPr="000C0FB8">
        <w:rPr>
          <w:color w:val="000000"/>
          <w:sz w:val="22"/>
        </w:rPr>
        <w:t xml:space="preserve">poinformowania </w:t>
      </w:r>
      <w:r>
        <w:rPr>
          <w:color w:val="000000"/>
          <w:sz w:val="22"/>
        </w:rPr>
        <w:t>Z</w:t>
      </w:r>
      <w:r w:rsidRPr="000C0FB8">
        <w:rPr>
          <w:color w:val="000000"/>
          <w:sz w:val="22"/>
        </w:rPr>
        <w:t xml:space="preserve">amawiającego, że wybór jego oferty będzie prowadził do powstania u </w:t>
      </w:r>
      <w:r>
        <w:rPr>
          <w:color w:val="000000"/>
          <w:sz w:val="22"/>
        </w:rPr>
        <w:t>Z</w:t>
      </w:r>
      <w:r w:rsidRPr="000C0FB8">
        <w:rPr>
          <w:color w:val="000000"/>
          <w:sz w:val="22"/>
        </w:rPr>
        <w:t>amawiającego obowiązku podatkowego;</w:t>
      </w:r>
    </w:p>
    <w:p w:rsidR="000C0FB8" w:rsidRPr="000C0FB8" w:rsidRDefault="000C0FB8" w:rsidP="00E376EB">
      <w:pPr>
        <w:pStyle w:val="Akapitzlist"/>
        <w:numPr>
          <w:ilvl w:val="0"/>
          <w:numId w:val="22"/>
        </w:numPr>
        <w:spacing w:before="26" w:after="0" w:line="360" w:lineRule="auto"/>
        <w:ind w:left="1428"/>
        <w:jc w:val="both"/>
        <w:rPr>
          <w:sz w:val="22"/>
        </w:rPr>
      </w:pPr>
      <w:r w:rsidRPr="000C0FB8">
        <w:rPr>
          <w:color w:val="000000"/>
          <w:sz w:val="22"/>
        </w:rPr>
        <w:t>wskazania nazwy (rodzaju) towaru lub usługi, których dostawa lub świadczenie będą prowadziły do powstania obowiązku podatkowego;</w:t>
      </w:r>
    </w:p>
    <w:p w:rsidR="000C0FB8" w:rsidRPr="000C0FB8" w:rsidRDefault="000C0FB8" w:rsidP="00E376EB">
      <w:pPr>
        <w:pStyle w:val="Akapitzlist"/>
        <w:numPr>
          <w:ilvl w:val="0"/>
          <w:numId w:val="22"/>
        </w:numPr>
        <w:spacing w:before="26" w:after="0" w:line="360" w:lineRule="auto"/>
        <w:ind w:left="1428"/>
        <w:jc w:val="both"/>
        <w:rPr>
          <w:sz w:val="22"/>
        </w:rPr>
      </w:pPr>
      <w:r w:rsidRPr="000C0FB8">
        <w:rPr>
          <w:color w:val="000000"/>
          <w:sz w:val="22"/>
        </w:rPr>
        <w:t xml:space="preserve">wskazania wartości towaru lub usługi objętego obowiązkiem podatkowym </w:t>
      </w:r>
      <w:r>
        <w:rPr>
          <w:color w:val="000000"/>
          <w:sz w:val="22"/>
        </w:rPr>
        <w:t>Z</w:t>
      </w:r>
      <w:r w:rsidRPr="000C0FB8">
        <w:rPr>
          <w:color w:val="000000"/>
          <w:sz w:val="22"/>
        </w:rPr>
        <w:t>amawiającego, bez kwoty podatku;</w:t>
      </w:r>
    </w:p>
    <w:p w:rsidR="000C0FB8" w:rsidRPr="000C0FB8" w:rsidRDefault="000C0FB8" w:rsidP="00E376EB">
      <w:pPr>
        <w:pStyle w:val="Akapitzlist"/>
        <w:numPr>
          <w:ilvl w:val="0"/>
          <w:numId w:val="22"/>
        </w:numPr>
        <w:spacing w:before="26" w:after="0" w:line="360" w:lineRule="auto"/>
        <w:ind w:left="1428"/>
        <w:jc w:val="both"/>
        <w:rPr>
          <w:sz w:val="22"/>
        </w:rPr>
      </w:pPr>
      <w:r w:rsidRPr="000C0FB8">
        <w:rPr>
          <w:color w:val="000000"/>
          <w:sz w:val="22"/>
        </w:rPr>
        <w:t xml:space="preserve">wskazania stawki podatku od towarów i usług, która zgodnie z wiedzą </w:t>
      </w:r>
      <w:r>
        <w:rPr>
          <w:color w:val="000000"/>
          <w:sz w:val="22"/>
        </w:rPr>
        <w:t>W</w:t>
      </w:r>
      <w:r w:rsidRPr="000C0FB8">
        <w:rPr>
          <w:color w:val="000000"/>
          <w:sz w:val="22"/>
        </w:rPr>
        <w:t>ykonawcy, będzie miała zastosowanie.</w:t>
      </w:r>
    </w:p>
    <w:p w:rsidR="00B237B1" w:rsidRPr="00AF0720" w:rsidRDefault="00B237B1" w:rsidP="00E376EB">
      <w:pPr>
        <w:pStyle w:val="Skrconyadreszwrotny"/>
        <w:numPr>
          <w:ilvl w:val="0"/>
          <w:numId w:val="21"/>
        </w:numPr>
        <w:spacing w:line="360" w:lineRule="auto"/>
        <w:ind w:left="1068"/>
        <w:jc w:val="both"/>
        <w:rPr>
          <w:color w:val="000000"/>
          <w:sz w:val="22"/>
          <w:szCs w:val="22"/>
        </w:rPr>
      </w:pPr>
      <w:r w:rsidRPr="00AF0720">
        <w:rPr>
          <w:color w:val="000000"/>
          <w:sz w:val="22"/>
          <w:szCs w:val="22"/>
        </w:rPr>
        <w:t>Ceny jednostkowe złożone w ofercie nie mogą ulec zmianie w trakcie realizacji umowy</w:t>
      </w:r>
      <w:r w:rsidRPr="00AF0720">
        <w:rPr>
          <w:b/>
          <w:color w:val="000000"/>
          <w:sz w:val="22"/>
          <w:szCs w:val="22"/>
        </w:rPr>
        <w:t>.</w:t>
      </w:r>
    </w:p>
    <w:p w:rsidR="003F2F74" w:rsidRPr="00C74546" w:rsidRDefault="003F2F74" w:rsidP="003F2F74">
      <w:pPr>
        <w:pStyle w:val="Akapitzlist"/>
        <w:spacing w:before="26" w:after="0"/>
        <w:jc w:val="both"/>
        <w:rPr>
          <w:b/>
          <w:sz w:val="22"/>
        </w:rPr>
      </w:pPr>
    </w:p>
    <w:p w:rsidR="0011793E" w:rsidRPr="0090088D" w:rsidRDefault="0011793E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C74546">
        <w:rPr>
          <w:b/>
          <w:color w:val="000000"/>
          <w:sz w:val="22"/>
        </w:rPr>
        <w:t xml:space="preserve">OPIS KRYTERIÓW OCENY OFERT WRAZ Z PODANIEM WAG TYCH </w:t>
      </w:r>
      <w:r w:rsidR="006C1AFF">
        <w:rPr>
          <w:b/>
          <w:color w:val="000000"/>
          <w:sz w:val="22"/>
        </w:rPr>
        <w:t>KRYTERIÓW I SPOSOBU OCENY OFERT</w:t>
      </w:r>
    </w:p>
    <w:p w:rsidR="00390081" w:rsidRDefault="00390081" w:rsidP="008515D8">
      <w:pPr>
        <w:ind w:left="708"/>
        <w:rPr>
          <w:b/>
          <w:color w:val="FF0000"/>
          <w:sz w:val="22"/>
          <w:highlight w:val="yellow"/>
        </w:rPr>
      </w:pPr>
    </w:p>
    <w:p w:rsidR="0090088D" w:rsidRPr="00A703F5" w:rsidRDefault="0090088D" w:rsidP="0090088D">
      <w:pPr>
        <w:ind w:left="708"/>
        <w:rPr>
          <w:sz w:val="22"/>
        </w:rPr>
      </w:pPr>
      <w:r w:rsidRPr="00A703F5">
        <w:rPr>
          <w:sz w:val="22"/>
        </w:rPr>
        <w:t>1.  Kryteria wyboru oferty i ich znaczenie :</w:t>
      </w:r>
    </w:p>
    <w:p w:rsidR="0090088D" w:rsidRPr="00A703F5" w:rsidRDefault="0090088D" w:rsidP="0090088D">
      <w:pPr>
        <w:ind w:left="708"/>
        <w:rPr>
          <w:color w:val="000000"/>
          <w:sz w:val="22"/>
        </w:rPr>
      </w:pPr>
      <w:r w:rsidRPr="00A703F5">
        <w:rPr>
          <w:b/>
          <w:color w:val="008000"/>
          <w:sz w:val="22"/>
        </w:rPr>
        <w:t xml:space="preserve">   </w:t>
      </w:r>
      <w:r w:rsidRPr="00A703F5">
        <w:rPr>
          <w:b/>
          <w:color w:val="000000"/>
          <w:sz w:val="22"/>
        </w:rPr>
        <w:t>1</w:t>
      </w:r>
      <w:r w:rsidRPr="00A703F5">
        <w:rPr>
          <w:color w:val="000000"/>
          <w:sz w:val="22"/>
        </w:rPr>
        <w:t>)</w:t>
      </w:r>
      <w:r w:rsidRPr="00A703F5">
        <w:rPr>
          <w:b/>
          <w:color w:val="000000"/>
          <w:sz w:val="22"/>
        </w:rPr>
        <w:t xml:space="preserve"> Cena </w:t>
      </w:r>
      <w:r w:rsidRPr="00A703F5">
        <w:rPr>
          <w:color w:val="000000"/>
          <w:sz w:val="22"/>
        </w:rPr>
        <w:t>– znaczenie kryterium – 60 %</w:t>
      </w:r>
    </w:p>
    <w:p w:rsidR="0090088D" w:rsidRPr="00A703F5" w:rsidRDefault="0090088D" w:rsidP="0090088D">
      <w:pPr>
        <w:ind w:left="850"/>
        <w:rPr>
          <w:color w:val="000000"/>
          <w:sz w:val="22"/>
        </w:rPr>
      </w:pPr>
      <w:r w:rsidRPr="00A703F5">
        <w:rPr>
          <w:color w:val="000000"/>
          <w:sz w:val="22"/>
        </w:rPr>
        <w:t>2)</w:t>
      </w:r>
      <w:r w:rsidR="00AF0720">
        <w:rPr>
          <w:color w:val="000000"/>
          <w:sz w:val="22"/>
        </w:rPr>
        <w:t xml:space="preserve"> </w:t>
      </w:r>
      <w:r w:rsidR="00AF0720" w:rsidRPr="00AF0720">
        <w:rPr>
          <w:b/>
          <w:color w:val="000000"/>
          <w:sz w:val="22"/>
        </w:rPr>
        <w:t>Termin wykonania zamówienia</w:t>
      </w:r>
      <w:r w:rsidR="00AF0720" w:rsidRPr="00AF0720">
        <w:rPr>
          <w:color w:val="000000"/>
          <w:sz w:val="22"/>
        </w:rPr>
        <w:t xml:space="preserve">– znaczenie kryterium – </w:t>
      </w:r>
      <w:r w:rsidR="00AF0720">
        <w:rPr>
          <w:color w:val="000000"/>
          <w:sz w:val="22"/>
        </w:rPr>
        <w:t>4</w:t>
      </w:r>
      <w:r w:rsidR="00AF0720" w:rsidRPr="00AF0720">
        <w:rPr>
          <w:color w:val="000000"/>
          <w:sz w:val="22"/>
        </w:rPr>
        <w:t>0 %</w:t>
      </w:r>
      <w:r w:rsidRPr="00A703F5">
        <w:rPr>
          <w:color w:val="000000"/>
          <w:sz w:val="22"/>
        </w:rPr>
        <w:t>.</w:t>
      </w:r>
    </w:p>
    <w:p w:rsidR="0090088D" w:rsidRPr="00A703F5" w:rsidRDefault="0090088D" w:rsidP="00E376EB">
      <w:pPr>
        <w:numPr>
          <w:ilvl w:val="0"/>
          <w:numId w:val="18"/>
        </w:numPr>
        <w:shd w:val="clear" w:color="auto" w:fill="FFFFFF"/>
        <w:spacing w:after="0"/>
        <w:jc w:val="both"/>
        <w:rPr>
          <w:rFonts w:eastAsia="Calibri"/>
          <w:sz w:val="22"/>
        </w:rPr>
      </w:pPr>
      <w:r w:rsidRPr="00A703F5">
        <w:rPr>
          <w:rFonts w:eastAsia="Calibri"/>
          <w:bCs/>
          <w:sz w:val="22"/>
        </w:rPr>
        <w:t>Sposób oceny oferty:</w:t>
      </w:r>
    </w:p>
    <w:p w:rsidR="0090088D" w:rsidRPr="00A703F5" w:rsidRDefault="0090088D" w:rsidP="00E376EB">
      <w:pPr>
        <w:numPr>
          <w:ilvl w:val="0"/>
          <w:numId w:val="15"/>
        </w:numPr>
        <w:spacing w:after="0"/>
        <w:ind w:left="1248"/>
        <w:rPr>
          <w:sz w:val="22"/>
          <w:lang w:eastAsia="en-US"/>
        </w:rPr>
      </w:pPr>
      <w:r w:rsidRPr="00A703F5">
        <w:rPr>
          <w:b/>
          <w:sz w:val="22"/>
          <w:lang w:eastAsia="en-US"/>
        </w:rPr>
        <w:t>Cena:</w:t>
      </w:r>
    </w:p>
    <w:p w:rsidR="0090088D" w:rsidRPr="00A703F5" w:rsidRDefault="0090088D" w:rsidP="0090088D">
      <w:pPr>
        <w:shd w:val="clear" w:color="auto" w:fill="FFFFFF"/>
        <w:ind w:left="1068"/>
        <w:jc w:val="both"/>
        <w:rPr>
          <w:rFonts w:eastAsia="Calibri"/>
          <w:color w:val="000000"/>
          <w:sz w:val="22"/>
        </w:rPr>
      </w:pPr>
      <w:r w:rsidRPr="00A703F5">
        <w:rPr>
          <w:rFonts w:eastAsia="Calibri"/>
          <w:color w:val="000000"/>
          <w:sz w:val="22"/>
        </w:rPr>
        <w:t xml:space="preserve">         Punkty w tym kryterium obliczone zostaną według wzoru:</w:t>
      </w:r>
    </w:p>
    <w:p w:rsidR="0090088D" w:rsidRPr="007C7DF2" w:rsidRDefault="0090088D" w:rsidP="00390081">
      <w:pPr>
        <w:ind w:left="708"/>
        <w:rPr>
          <w:color w:val="000000"/>
          <w:sz w:val="22"/>
          <w:lang w:eastAsia="en-US"/>
        </w:rPr>
      </w:pPr>
      <w:r w:rsidRPr="00A703F5">
        <w:rPr>
          <w:sz w:val="22"/>
          <w:lang w:eastAsia="en-US"/>
        </w:rPr>
        <w:t xml:space="preserve">     </w:t>
      </w:r>
      <w:r w:rsidRPr="00A703F5">
        <w:rPr>
          <w:color w:val="000000"/>
          <w:sz w:val="22"/>
          <w:lang w:eastAsia="en-US"/>
        </w:rPr>
        <w:t xml:space="preserve">                                        </w:t>
      </w:r>
      <w:r w:rsidR="007C7DF2">
        <w:rPr>
          <w:color w:val="000000"/>
          <w:sz w:val="22"/>
          <w:lang w:eastAsia="en-US"/>
        </w:rPr>
        <w:t xml:space="preserve">           </w:t>
      </w:r>
      <w:r w:rsidRPr="00A703F5">
        <w:rPr>
          <w:color w:val="000000"/>
          <w:sz w:val="22"/>
          <w:lang w:eastAsia="en-US"/>
        </w:rPr>
        <w:t xml:space="preserve">  </w:t>
      </w:r>
      <w:r w:rsidRPr="007C7DF2">
        <w:rPr>
          <w:color w:val="000000"/>
          <w:sz w:val="22"/>
          <w:lang w:eastAsia="en-US"/>
        </w:rPr>
        <w:t>najniższa cena  brutto spośród badanych ofert</w:t>
      </w:r>
    </w:p>
    <w:p w:rsidR="0090088D" w:rsidRPr="007C7DF2" w:rsidRDefault="0090088D" w:rsidP="0090088D">
      <w:pPr>
        <w:ind w:left="708"/>
        <w:jc w:val="both"/>
        <w:rPr>
          <w:color w:val="000000"/>
          <w:sz w:val="22"/>
          <w:lang w:eastAsia="en-US"/>
        </w:rPr>
      </w:pPr>
      <w:r w:rsidRPr="007C7DF2">
        <w:rPr>
          <w:color w:val="000000"/>
          <w:sz w:val="22"/>
          <w:lang w:eastAsia="en-US"/>
        </w:rPr>
        <w:t xml:space="preserve">      liczba uzyskanych punktów  =  ---------------------</w:t>
      </w:r>
      <w:r w:rsidR="007B5D05" w:rsidRPr="007C7DF2">
        <w:rPr>
          <w:color w:val="000000"/>
          <w:sz w:val="22"/>
          <w:lang w:eastAsia="en-US"/>
        </w:rPr>
        <w:t>-----------</w:t>
      </w:r>
      <w:r w:rsidRPr="007C7DF2">
        <w:rPr>
          <w:color w:val="000000"/>
          <w:sz w:val="22"/>
          <w:lang w:eastAsia="en-US"/>
        </w:rPr>
        <w:t xml:space="preserve">----------------------------  x  60      </w:t>
      </w:r>
    </w:p>
    <w:p w:rsidR="0090088D" w:rsidRPr="007C7DF2" w:rsidRDefault="0090088D" w:rsidP="0090088D">
      <w:pPr>
        <w:ind w:left="1786" w:hanging="284"/>
        <w:jc w:val="both"/>
        <w:rPr>
          <w:color w:val="000000"/>
          <w:sz w:val="22"/>
          <w:lang w:eastAsia="en-US"/>
        </w:rPr>
      </w:pPr>
      <w:r w:rsidRPr="007C7DF2">
        <w:rPr>
          <w:color w:val="000000"/>
          <w:sz w:val="22"/>
          <w:lang w:eastAsia="en-US"/>
        </w:rPr>
        <w:t xml:space="preserve">                                                       cena  brutto badanej oferty</w:t>
      </w:r>
    </w:p>
    <w:p w:rsidR="0090088D" w:rsidRDefault="0090088D" w:rsidP="00BE07A7">
      <w:pPr>
        <w:spacing w:line="360" w:lineRule="auto"/>
        <w:ind w:left="708"/>
        <w:rPr>
          <w:sz w:val="22"/>
          <w:lang w:eastAsia="ar-SA"/>
        </w:rPr>
      </w:pPr>
      <w:r w:rsidRPr="00A703F5">
        <w:rPr>
          <w:color w:val="000000"/>
          <w:sz w:val="22"/>
          <w:lang w:val="x-none" w:eastAsia="ar-SA"/>
        </w:rPr>
        <w:t>Wynik działania zostanie  zaokrąglony do 2 miejsc po przecinku,</w:t>
      </w:r>
      <w:r w:rsidRPr="00A703F5">
        <w:rPr>
          <w:sz w:val="22"/>
          <w:lang w:val="x-none" w:eastAsia="ar-SA"/>
        </w:rPr>
        <w:t xml:space="preserve"> maksym</w:t>
      </w:r>
      <w:r w:rsidR="00BE07A7">
        <w:rPr>
          <w:sz w:val="22"/>
          <w:lang w:val="x-none" w:eastAsia="ar-SA"/>
        </w:rPr>
        <w:t xml:space="preserve">alna liczba punktów jaką można </w:t>
      </w:r>
      <w:r w:rsidRPr="00A703F5">
        <w:rPr>
          <w:sz w:val="22"/>
          <w:lang w:val="x-none" w:eastAsia="ar-SA"/>
        </w:rPr>
        <w:t xml:space="preserve">uzyskać – </w:t>
      </w:r>
      <w:r w:rsidRPr="00A703F5">
        <w:rPr>
          <w:sz w:val="22"/>
          <w:lang w:eastAsia="ar-SA"/>
        </w:rPr>
        <w:t>60</w:t>
      </w:r>
    </w:p>
    <w:p w:rsidR="00BE07A7" w:rsidRPr="00A703F5" w:rsidRDefault="00BE07A7" w:rsidP="00BE07A7">
      <w:pPr>
        <w:spacing w:line="360" w:lineRule="auto"/>
        <w:ind w:left="708"/>
        <w:rPr>
          <w:color w:val="000000"/>
          <w:sz w:val="22"/>
          <w:lang w:eastAsia="en-US"/>
        </w:rPr>
      </w:pPr>
    </w:p>
    <w:p w:rsidR="00AF0720" w:rsidRPr="00ED157E" w:rsidRDefault="00AF0720" w:rsidP="00AF0720">
      <w:pPr>
        <w:rPr>
          <w:color w:val="000000"/>
          <w:sz w:val="22"/>
          <w:lang w:eastAsia="en-US"/>
        </w:rPr>
      </w:pPr>
    </w:p>
    <w:p w:rsidR="00AF0720" w:rsidRPr="00AF0720" w:rsidRDefault="00AF0720" w:rsidP="00AF0720">
      <w:pPr>
        <w:pStyle w:val="Akapitzlist"/>
        <w:numPr>
          <w:ilvl w:val="0"/>
          <w:numId w:val="15"/>
        </w:numPr>
        <w:spacing w:after="0"/>
        <w:ind w:firstLine="453"/>
        <w:rPr>
          <w:color w:val="000000"/>
          <w:sz w:val="22"/>
          <w:lang w:eastAsia="en-US"/>
        </w:rPr>
      </w:pPr>
      <w:r w:rsidRPr="00AF0720">
        <w:rPr>
          <w:b/>
          <w:sz w:val="22"/>
          <w:lang w:val="cs-CZ" w:eastAsia="en-US"/>
        </w:rPr>
        <w:lastRenderedPageBreak/>
        <w:t>Termin wykonania zamówienia:</w:t>
      </w:r>
    </w:p>
    <w:p w:rsidR="00AF0720" w:rsidRPr="00AF0720" w:rsidRDefault="00AF0720" w:rsidP="00AF0720">
      <w:pPr>
        <w:pStyle w:val="Akapitzlist"/>
        <w:spacing w:after="0"/>
        <w:ind w:left="993"/>
        <w:rPr>
          <w:color w:val="000000"/>
          <w:sz w:val="22"/>
          <w:lang w:eastAsia="en-US"/>
        </w:rPr>
      </w:pPr>
    </w:p>
    <w:p w:rsidR="00AF0720" w:rsidRPr="006F3F39" w:rsidRDefault="00AF0720" w:rsidP="00AF0720">
      <w:pPr>
        <w:suppressAutoHyphens/>
        <w:ind w:left="1418"/>
        <w:jc w:val="both"/>
        <w:rPr>
          <w:color w:val="000000"/>
          <w:sz w:val="22"/>
          <w:lang w:val="cs-CZ" w:eastAsia="en-US"/>
        </w:rPr>
      </w:pPr>
      <w:r w:rsidRPr="006F3F39">
        <w:rPr>
          <w:color w:val="000000"/>
          <w:sz w:val="22"/>
          <w:lang w:val="cs-CZ" w:eastAsia="en-US"/>
        </w:rPr>
        <w:t xml:space="preserve">W kryterium </w:t>
      </w:r>
      <w:r>
        <w:rPr>
          <w:color w:val="000000"/>
          <w:sz w:val="22"/>
          <w:lang w:val="cs-CZ" w:eastAsia="en-US"/>
        </w:rPr>
        <w:t>–</w:t>
      </w:r>
      <w:r w:rsidRPr="006F3F39">
        <w:rPr>
          <w:color w:val="000000"/>
          <w:sz w:val="22"/>
          <w:lang w:val="cs-CZ" w:eastAsia="en-US"/>
        </w:rPr>
        <w:t xml:space="preserve"> termin</w:t>
      </w:r>
      <w:r>
        <w:rPr>
          <w:color w:val="000000"/>
          <w:sz w:val="22"/>
          <w:lang w:val="cs-CZ" w:eastAsia="en-US"/>
        </w:rPr>
        <w:t xml:space="preserve"> </w:t>
      </w:r>
      <w:r w:rsidR="00DE697F">
        <w:rPr>
          <w:color w:val="000000"/>
          <w:sz w:val="22"/>
          <w:lang w:val="cs-CZ" w:eastAsia="en-US"/>
        </w:rPr>
        <w:t>wykonania zamówienia</w:t>
      </w:r>
      <w:r>
        <w:rPr>
          <w:color w:val="000000"/>
          <w:sz w:val="22"/>
          <w:lang w:val="cs-CZ" w:eastAsia="en-US"/>
        </w:rPr>
        <w:t>–</w:t>
      </w:r>
      <w:r w:rsidRPr="006F3F39">
        <w:rPr>
          <w:color w:val="000000"/>
          <w:sz w:val="22"/>
          <w:lang w:val="cs-CZ" w:eastAsia="en-US"/>
        </w:rPr>
        <w:t xml:space="preserve"> ocenie</w:t>
      </w:r>
      <w:r>
        <w:rPr>
          <w:color w:val="000000"/>
          <w:sz w:val="22"/>
          <w:lang w:val="cs-CZ" w:eastAsia="en-US"/>
        </w:rPr>
        <w:t xml:space="preserve"> </w:t>
      </w:r>
      <w:r w:rsidRPr="006F3F39">
        <w:rPr>
          <w:color w:val="000000"/>
          <w:sz w:val="22"/>
          <w:lang w:val="cs-CZ" w:eastAsia="en-US"/>
        </w:rPr>
        <w:t xml:space="preserve">będzie podlegać liczba dni </w:t>
      </w:r>
      <w:r>
        <w:rPr>
          <w:color w:val="000000"/>
          <w:sz w:val="22"/>
          <w:lang w:val="cs-CZ" w:eastAsia="en-US"/>
        </w:rPr>
        <w:t>roboczych</w:t>
      </w:r>
      <w:r w:rsidRPr="006F3F39">
        <w:rPr>
          <w:color w:val="000000"/>
          <w:sz w:val="22"/>
          <w:lang w:val="cs-CZ" w:eastAsia="en-US"/>
        </w:rPr>
        <w:t>, o</w:t>
      </w:r>
      <w:r>
        <w:rPr>
          <w:color w:val="000000"/>
          <w:sz w:val="22"/>
          <w:lang w:val="cs-CZ" w:eastAsia="en-US"/>
        </w:rPr>
        <w:t> </w:t>
      </w:r>
      <w:r w:rsidRPr="006F3F39">
        <w:rPr>
          <w:color w:val="000000"/>
          <w:sz w:val="22"/>
          <w:lang w:val="cs-CZ" w:eastAsia="en-US"/>
        </w:rPr>
        <w:t>jaką Wykona</w:t>
      </w:r>
      <w:r>
        <w:rPr>
          <w:color w:val="000000"/>
          <w:sz w:val="22"/>
          <w:lang w:val="cs-CZ" w:eastAsia="en-US"/>
        </w:rPr>
        <w:t xml:space="preserve">wca zobowiąże się skrócić </w:t>
      </w:r>
      <w:r w:rsidRPr="00AF0720">
        <w:rPr>
          <w:b/>
          <w:color w:val="000000"/>
          <w:sz w:val="22"/>
          <w:lang w:val="cs-CZ" w:eastAsia="en-US"/>
        </w:rPr>
        <w:t>25-dniowy</w:t>
      </w:r>
      <w:r w:rsidRPr="006F3F39">
        <w:rPr>
          <w:color w:val="000000"/>
          <w:sz w:val="22"/>
          <w:lang w:val="cs-CZ" w:eastAsia="en-US"/>
        </w:rPr>
        <w:t xml:space="preserve"> </w:t>
      </w:r>
      <w:r>
        <w:rPr>
          <w:color w:val="000000"/>
          <w:sz w:val="22"/>
          <w:lang w:val="cs-CZ" w:eastAsia="en-US"/>
        </w:rPr>
        <w:t xml:space="preserve">( dni robocze) </w:t>
      </w:r>
      <w:r w:rsidRPr="006F3F39">
        <w:rPr>
          <w:color w:val="000000"/>
          <w:sz w:val="22"/>
          <w:lang w:val="cs-CZ" w:eastAsia="en-US"/>
        </w:rPr>
        <w:t>termin wykonania zamówienia</w:t>
      </w:r>
      <w:r>
        <w:rPr>
          <w:color w:val="000000"/>
          <w:sz w:val="22"/>
          <w:lang w:val="cs-CZ" w:eastAsia="en-US"/>
        </w:rPr>
        <w:t xml:space="preserve">. </w:t>
      </w:r>
    </w:p>
    <w:p w:rsidR="00AF0720" w:rsidRPr="006F3F39" w:rsidRDefault="00AF0720" w:rsidP="00AF0720">
      <w:pPr>
        <w:suppressAutoHyphens/>
        <w:ind w:left="708"/>
        <w:jc w:val="both"/>
        <w:rPr>
          <w:color w:val="000000"/>
          <w:sz w:val="22"/>
          <w:lang w:val="cs-CZ" w:eastAsia="en-US"/>
        </w:rPr>
      </w:pPr>
      <w:r w:rsidRPr="006F3F39">
        <w:rPr>
          <w:color w:val="000000"/>
          <w:sz w:val="22"/>
          <w:lang w:val="cs-CZ" w:eastAsia="en-US"/>
        </w:rPr>
        <w:t>Punkty w tym kryterium obliczone zostaną według wzoru:</w:t>
      </w:r>
    </w:p>
    <w:p w:rsidR="00AF0720" w:rsidRPr="006F3F39" w:rsidRDefault="00AF0720" w:rsidP="00AF0720">
      <w:pPr>
        <w:suppressAutoHyphens/>
        <w:ind w:left="708"/>
        <w:jc w:val="both"/>
        <w:rPr>
          <w:color w:val="000000"/>
          <w:sz w:val="22"/>
          <w:lang w:val="cs-CZ" w:eastAsia="en-US"/>
        </w:rPr>
      </w:pPr>
    </w:p>
    <w:p w:rsidR="00AF0720" w:rsidRPr="006F3F39" w:rsidRDefault="00AF0720" w:rsidP="00AF0720">
      <w:pPr>
        <w:suppressAutoHyphens/>
        <w:spacing w:after="0" w:line="240" w:lineRule="auto"/>
        <w:ind w:left="3540"/>
        <w:jc w:val="both"/>
        <w:rPr>
          <w:color w:val="000000"/>
          <w:sz w:val="22"/>
          <w:lang w:val="cs-CZ" w:eastAsia="en-US"/>
        </w:rPr>
      </w:pPr>
      <w:r w:rsidRPr="006F3F39">
        <w:rPr>
          <w:color w:val="000000"/>
          <w:sz w:val="22"/>
          <w:lang w:val="cs-CZ" w:eastAsia="en-US"/>
        </w:rPr>
        <w:t xml:space="preserve">liczba dni o jaką został skrócony termin wykonania </w:t>
      </w:r>
    </w:p>
    <w:p w:rsidR="00AF0720" w:rsidRPr="006F3F39" w:rsidRDefault="00AF0720" w:rsidP="00AF0720">
      <w:pPr>
        <w:suppressAutoHyphens/>
        <w:spacing w:after="0" w:line="240" w:lineRule="auto"/>
        <w:ind w:left="2832" w:firstLine="708"/>
        <w:jc w:val="both"/>
        <w:rPr>
          <w:color w:val="000000"/>
          <w:sz w:val="22"/>
          <w:lang w:val="cs-CZ" w:eastAsia="en-US"/>
        </w:rPr>
      </w:pPr>
      <w:r>
        <w:rPr>
          <w:color w:val="000000"/>
          <w:sz w:val="22"/>
          <w:lang w:val="cs-CZ" w:eastAsia="en-US"/>
        </w:rPr>
        <w:t xml:space="preserve">                                 </w:t>
      </w:r>
      <w:r w:rsidRPr="006F3F39">
        <w:rPr>
          <w:color w:val="000000"/>
          <w:sz w:val="22"/>
          <w:lang w:val="cs-CZ" w:eastAsia="en-US"/>
        </w:rPr>
        <w:t>badanej oferty</w:t>
      </w:r>
    </w:p>
    <w:p w:rsidR="00AF0720" w:rsidRPr="006F3F39" w:rsidRDefault="00AF0720" w:rsidP="00AF0720">
      <w:pPr>
        <w:suppressAutoHyphens/>
        <w:ind w:left="708"/>
        <w:jc w:val="both"/>
        <w:rPr>
          <w:color w:val="000000"/>
          <w:sz w:val="22"/>
          <w:lang w:val="cs-CZ" w:eastAsia="en-US"/>
        </w:rPr>
      </w:pPr>
      <w:r>
        <w:rPr>
          <w:color w:val="000000"/>
          <w:sz w:val="22"/>
          <w:lang w:val="cs-CZ" w:eastAsia="en-US"/>
        </w:rPr>
        <w:t>liczba u</w:t>
      </w:r>
      <w:r w:rsidRPr="006F3F39">
        <w:rPr>
          <w:color w:val="000000"/>
          <w:sz w:val="22"/>
          <w:lang w:val="cs-CZ" w:eastAsia="en-US"/>
        </w:rPr>
        <w:t>zyskanych punktów = -------------------------------------------------</w:t>
      </w:r>
      <w:r>
        <w:rPr>
          <w:color w:val="000000"/>
          <w:sz w:val="22"/>
          <w:lang w:val="cs-CZ" w:eastAsia="en-US"/>
        </w:rPr>
        <w:t>---------------</w:t>
      </w:r>
      <w:r w:rsidRPr="006F3F39">
        <w:rPr>
          <w:color w:val="000000"/>
          <w:sz w:val="22"/>
          <w:lang w:val="cs-CZ" w:eastAsia="en-US"/>
        </w:rPr>
        <w:t>- x 40</w:t>
      </w:r>
    </w:p>
    <w:p w:rsidR="00AF0720" w:rsidRPr="006F3F39" w:rsidRDefault="00AF0720" w:rsidP="00AF0720">
      <w:pPr>
        <w:suppressAutoHyphens/>
        <w:spacing w:after="0" w:line="240" w:lineRule="auto"/>
        <w:ind w:left="709"/>
        <w:jc w:val="both"/>
        <w:rPr>
          <w:color w:val="000000"/>
          <w:sz w:val="22"/>
          <w:lang w:val="cs-CZ" w:eastAsia="en-US"/>
        </w:rPr>
      </w:pPr>
      <w:r w:rsidRPr="006F3F39">
        <w:rPr>
          <w:color w:val="000000"/>
          <w:sz w:val="22"/>
          <w:lang w:val="cs-CZ" w:eastAsia="en-US"/>
        </w:rPr>
        <w:t xml:space="preserve">                  </w:t>
      </w:r>
      <w:r>
        <w:rPr>
          <w:color w:val="000000"/>
          <w:sz w:val="22"/>
          <w:lang w:val="cs-CZ" w:eastAsia="en-US"/>
        </w:rPr>
        <w:t xml:space="preserve">                       </w:t>
      </w:r>
      <w:r w:rsidRPr="006F3F39">
        <w:rPr>
          <w:color w:val="000000"/>
          <w:sz w:val="22"/>
          <w:lang w:val="cs-CZ" w:eastAsia="en-US"/>
        </w:rPr>
        <w:t xml:space="preserve"> największa liczba dni o jaką został skrócony termin wykonania </w:t>
      </w:r>
    </w:p>
    <w:p w:rsidR="00AF0720" w:rsidRPr="006F3F39" w:rsidRDefault="00AF0720" w:rsidP="00AF0720">
      <w:pPr>
        <w:suppressAutoHyphens/>
        <w:spacing w:after="0" w:line="240" w:lineRule="auto"/>
        <w:ind w:left="709"/>
        <w:jc w:val="both"/>
        <w:rPr>
          <w:color w:val="000000"/>
          <w:sz w:val="22"/>
          <w:lang w:val="cs-CZ" w:eastAsia="en-US"/>
        </w:rPr>
      </w:pPr>
      <w:r w:rsidRPr="006F3F39">
        <w:rPr>
          <w:color w:val="000000"/>
          <w:sz w:val="22"/>
          <w:lang w:val="cs-CZ" w:eastAsia="en-US"/>
        </w:rPr>
        <w:t xml:space="preserve">                                                   </w:t>
      </w:r>
      <w:r>
        <w:rPr>
          <w:color w:val="000000"/>
          <w:sz w:val="22"/>
          <w:lang w:val="cs-CZ" w:eastAsia="en-US"/>
        </w:rPr>
        <w:t xml:space="preserve">                 </w:t>
      </w:r>
      <w:r w:rsidRPr="006F3F39">
        <w:rPr>
          <w:color w:val="000000"/>
          <w:sz w:val="22"/>
          <w:lang w:val="cs-CZ" w:eastAsia="en-US"/>
        </w:rPr>
        <w:t>spośród badanych ofert</w:t>
      </w:r>
    </w:p>
    <w:p w:rsidR="00AF0720" w:rsidRPr="006F3F39" w:rsidRDefault="00AF0720" w:rsidP="00AF0720">
      <w:pPr>
        <w:suppressAutoHyphens/>
        <w:ind w:left="708"/>
        <w:jc w:val="both"/>
        <w:rPr>
          <w:color w:val="000000"/>
          <w:sz w:val="22"/>
          <w:lang w:val="cs-CZ" w:eastAsia="en-US"/>
        </w:rPr>
      </w:pPr>
    </w:p>
    <w:p w:rsidR="00AF0720" w:rsidRPr="006F3F39" w:rsidRDefault="00AF0720" w:rsidP="00DE697F">
      <w:pPr>
        <w:suppressAutoHyphens/>
        <w:ind w:left="993"/>
        <w:jc w:val="both"/>
        <w:rPr>
          <w:color w:val="000000"/>
          <w:sz w:val="22"/>
          <w:lang w:val="cs-CZ" w:eastAsia="en-US"/>
        </w:rPr>
      </w:pPr>
      <w:r w:rsidRPr="006F3F39">
        <w:rPr>
          <w:color w:val="000000"/>
          <w:sz w:val="22"/>
          <w:lang w:val="cs-CZ" w:eastAsia="en-US"/>
        </w:rPr>
        <w:t>Wynik działania zostanie  zaokrąglony do 2 miejsc po przecinku, maksymalna liczba punktów jaką można uzyskać – 40.</w:t>
      </w:r>
    </w:p>
    <w:p w:rsidR="00AF0720" w:rsidRDefault="00AF0720" w:rsidP="00DE697F">
      <w:pPr>
        <w:suppressAutoHyphens/>
        <w:ind w:left="993"/>
        <w:jc w:val="both"/>
        <w:rPr>
          <w:color w:val="000000"/>
          <w:sz w:val="22"/>
          <w:lang w:val="cs-CZ" w:eastAsia="en-US"/>
        </w:rPr>
      </w:pPr>
    </w:p>
    <w:p w:rsidR="00AF0720" w:rsidRPr="006F3F39" w:rsidRDefault="00AF0720" w:rsidP="00DE697F">
      <w:pPr>
        <w:suppressAutoHyphens/>
        <w:ind w:left="993"/>
        <w:jc w:val="both"/>
        <w:rPr>
          <w:color w:val="000000"/>
          <w:sz w:val="22"/>
          <w:lang w:val="cs-CZ" w:eastAsia="en-US"/>
        </w:rPr>
      </w:pPr>
      <w:r w:rsidRPr="006F3F39">
        <w:rPr>
          <w:color w:val="000000"/>
          <w:sz w:val="22"/>
          <w:lang w:val="cs-CZ" w:eastAsia="en-US"/>
        </w:rPr>
        <w:t xml:space="preserve">Wykonawca w formularzu ofertowym wskazuje liczbę dni </w:t>
      </w:r>
      <w:r>
        <w:rPr>
          <w:color w:val="000000"/>
          <w:sz w:val="22"/>
          <w:lang w:val="cs-CZ" w:eastAsia="en-US"/>
        </w:rPr>
        <w:t>roboczych,</w:t>
      </w:r>
      <w:r w:rsidRPr="006F3F39">
        <w:rPr>
          <w:color w:val="000000"/>
          <w:sz w:val="22"/>
          <w:lang w:val="cs-CZ" w:eastAsia="en-US"/>
        </w:rPr>
        <w:t xml:space="preserve"> o jaką oferuje skrócenie </w:t>
      </w:r>
      <w:r w:rsidR="00DE697F">
        <w:rPr>
          <w:color w:val="000000"/>
          <w:sz w:val="22"/>
          <w:lang w:val="cs-CZ" w:eastAsia="en-US"/>
        </w:rPr>
        <w:t>25</w:t>
      </w:r>
      <w:r w:rsidRPr="006F3F39">
        <w:rPr>
          <w:color w:val="000000"/>
          <w:sz w:val="22"/>
          <w:lang w:val="cs-CZ" w:eastAsia="en-US"/>
        </w:rPr>
        <w:t xml:space="preserve">-dniowego terminu wykonania zamówienia. </w:t>
      </w:r>
      <w:r w:rsidR="00DE697F">
        <w:rPr>
          <w:color w:val="000000"/>
          <w:sz w:val="22"/>
          <w:lang w:val="cs-CZ" w:eastAsia="en-US"/>
        </w:rPr>
        <w:t>Przy ustaleniu terminu wykonania zamówienia Wykonawca zobowiązany jest uwzględnić terminy przeznaczone na</w:t>
      </w:r>
      <w:r w:rsidR="009B7BCB">
        <w:rPr>
          <w:color w:val="000000"/>
          <w:sz w:val="22"/>
          <w:lang w:val="cs-CZ" w:eastAsia="en-US"/>
        </w:rPr>
        <w:t xml:space="preserve"> dokonanie weryfikacji poprawnoś</w:t>
      </w:r>
      <w:r w:rsidR="00DE697F">
        <w:rPr>
          <w:color w:val="000000"/>
          <w:sz w:val="22"/>
          <w:lang w:val="cs-CZ" w:eastAsia="en-US"/>
        </w:rPr>
        <w:t>ci przygotowanych i przekazanych prze</w:t>
      </w:r>
      <w:r w:rsidR="009B7BCB">
        <w:rPr>
          <w:color w:val="000000"/>
          <w:sz w:val="22"/>
          <w:lang w:val="cs-CZ" w:eastAsia="en-US"/>
        </w:rPr>
        <w:t>z</w:t>
      </w:r>
      <w:r w:rsidR="00DE697F">
        <w:rPr>
          <w:color w:val="000000"/>
          <w:sz w:val="22"/>
          <w:lang w:val="cs-CZ" w:eastAsia="en-US"/>
        </w:rPr>
        <w:t xml:space="preserve"> Zamawiającego projektów oraz wykonanie ewentualnych poprawek. </w:t>
      </w:r>
      <w:r w:rsidRPr="006F3F39">
        <w:rPr>
          <w:color w:val="000000"/>
          <w:sz w:val="22"/>
          <w:lang w:val="cs-CZ" w:eastAsia="en-US"/>
        </w:rPr>
        <w:t xml:space="preserve">Wykonawca może skrócić </w:t>
      </w:r>
      <w:r w:rsidR="00DE697F">
        <w:rPr>
          <w:color w:val="000000"/>
          <w:sz w:val="22"/>
          <w:lang w:val="cs-CZ" w:eastAsia="en-US"/>
        </w:rPr>
        <w:t>25</w:t>
      </w:r>
      <w:r w:rsidRPr="006F3F39">
        <w:rPr>
          <w:color w:val="000000"/>
          <w:sz w:val="22"/>
          <w:lang w:val="cs-CZ" w:eastAsia="en-US"/>
        </w:rPr>
        <w:t xml:space="preserve">-dniowy termin wykonania zamówienia maksymalnie o </w:t>
      </w:r>
      <w:r w:rsidR="00DE697F">
        <w:rPr>
          <w:color w:val="000000"/>
          <w:sz w:val="22"/>
          <w:lang w:val="cs-CZ" w:eastAsia="en-US"/>
        </w:rPr>
        <w:t>5</w:t>
      </w:r>
      <w:r w:rsidRPr="00143E70">
        <w:rPr>
          <w:color w:val="FF0000"/>
          <w:sz w:val="22"/>
          <w:lang w:val="cs-CZ" w:eastAsia="en-US"/>
        </w:rPr>
        <w:t xml:space="preserve"> </w:t>
      </w:r>
      <w:r w:rsidRPr="00EC245E">
        <w:rPr>
          <w:sz w:val="22"/>
          <w:lang w:val="cs-CZ" w:eastAsia="en-US"/>
        </w:rPr>
        <w:t>dni roboczych</w:t>
      </w:r>
      <w:r w:rsidRPr="006F3F39">
        <w:rPr>
          <w:color w:val="000000"/>
          <w:sz w:val="22"/>
          <w:lang w:val="cs-CZ" w:eastAsia="en-US"/>
        </w:rPr>
        <w:t xml:space="preserve">. </w:t>
      </w:r>
    </w:p>
    <w:p w:rsidR="00AF0720" w:rsidRPr="006F3F39" w:rsidRDefault="00AF0720" w:rsidP="00DE697F">
      <w:pPr>
        <w:suppressAutoHyphens/>
        <w:ind w:left="993"/>
        <w:jc w:val="both"/>
        <w:rPr>
          <w:color w:val="000000"/>
          <w:sz w:val="22"/>
          <w:lang w:val="cs-CZ" w:eastAsia="en-US"/>
        </w:rPr>
      </w:pPr>
      <w:r w:rsidRPr="006F3F39">
        <w:rPr>
          <w:color w:val="000000"/>
          <w:sz w:val="22"/>
          <w:lang w:val="cs-CZ" w:eastAsia="en-US"/>
        </w:rPr>
        <w:t xml:space="preserve">Maksymalny termin wykonania zamówienia – </w:t>
      </w:r>
      <w:r w:rsidR="00DE697F">
        <w:rPr>
          <w:color w:val="000000"/>
          <w:sz w:val="22"/>
          <w:lang w:val="cs-CZ" w:eastAsia="en-US"/>
        </w:rPr>
        <w:t>25</w:t>
      </w:r>
      <w:r w:rsidRPr="006F3F39">
        <w:rPr>
          <w:color w:val="000000"/>
          <w:sz w:val="22"/>
          <w:lang w:val="cs-CZ" w:eastAsia="en-US"/>
        </w:rPr>
        <w:t xml:space="preserve"> dni </w:t>
      </w:r>
      <w:r>
        <w:rPr>
          <w:color w:val="000000"/>
          <w:sz w:val="22"/>
          <w:lang w:val="cs-CZ" w:eastAsia="en-US"/>
        </w:rPr>
        <w:t xml:space="preserve"> roboczych </w:t>
      </w:r>
      <w:r w:rsidRPr="006F3F39">
        <w:rPr>
          <w:color w:val="000000"/>
          <w:sz w:val="22"/>
          <w:lang w:val="cs-CZ" w:eastAsia="en-US"/>
        </w:rPr>
        <w:t>od dnia zawarcia umowy.</w:t>
      </w:r>
    </w:p>
    <w:p w:rsidR="00AF0720" w:rsidRPr="006F3F39" w:rsidRDefault="00AF0720" w:rsidP="00DE697F">
      <w:pPr>
        <w:suppressAutoHyphens/>
        <w:ind w:left="993"/>
        <w:jc w:val="both"/>
        <w:rPr>
          <w:color w:val="000000"/>
          <w:sz w:val="22"/>
          <w:lang w:val="cs-CZ" w:eastAsia="en-US"/>
        </w:rPr>
      </w:pPr>
      <w:r w:rsidRPr="006F3F39">
        <w:rPr>
          <w:color w:val="000000"/>
          <w:sz w:val="22"/>
          <w:lang w:val="cs-CZ" w:eastAsia="en-US"/>
        </w:rPr>
        <w:t>Jeżeli Wykonawca w formularzu ofertowym nie zaoferuje skrócenia terminu wykonania zamówienia w</w:t>
      </w:r>
      <w:r>
        <w:rPr>
          <w:color w:val="000000"/>
          <w:sz w:val="22"/>
          <w:lang w:val="cs-CZ" w:eastAsia="en-US"/>
        </w:rPr>
        <w:t> </w:t>
      </w:r>
      <w:r w:rsidRPr="006F3F39">
        <w:rPr>
          <w:color w:val="000000"/>
          <w:sz w:val="22"/>
          <w:lang w:val="cs-CZ" w:eastAsia="en-US"/>
        </w:rPr>
        <w:t xml:space="preserve">powyższym kryterium otrzyma 0 punktów bez podstawiania do wzoru. </w:t>
      </w:r>
    </w:p>
    <w:p w:rsidR="00AF0720" w:rsidRPr="00DE697F" w:rsidRDefault="00AF0720" w:rsidP="00DE697F">
      <w:pPr>
        <w:suppressAutoHyphens/>
        <w:ind w:left="993"/>
        <w:jc w:val="both"/>
        <w:rPr>
          <w:color w:val="000000"/>
          <w:sz w:val="22"/>
          <w:lang w:val="cs-CZ" w:eastAsia="en-US"/>
        </w:rPr>
      </w:pPr>
      <w:r w:rsidRPr="006F3F39">
        <w:rPr>
          <w:color w:val="000000"/>
          <w:sz w:val="22"/>
          <w:lang w:val="cs-CZ" w:eastAsia="en-US"/>
        </w:rPr>
        <w:t xml:space="preserve">W przypadku, gdy Wykonawca w formularzu ofertowym zaoferuje skrócenie </w:t>
      </w:r>
      <w:r w:rsidR="00DE697F">
        <w:rPr>
          <w:color w:val="000000"/>
          <w:sz w:val="22"/>
          <w:lang w:val="cs-CZ" w:eastAsia="en-US"/>
        </w:rPr>
        <w:t>25</w:t>
      </w:r>
      <w:r w:rsidRPr="006F3F39">
        <w:rPr>
          <w:color w:val="000000"/>
          <w:sz w:val="22"/>
          <w:lang w:val="cs-CZ" w:eastAsia="en-US"/>
        </w:rPr>
        <w:t xml:space="preserve">-dniowego terminu wykonania zamówienia o więcej niż </w:t>
      </w:r>
      <w:r w:rsidR="00DE697F">
        <w:rPr>
          <w:color w:val="000000"/>
          <w:sz w:val="22"/>
          <w:lang w:val="cs-CZ" w:eastAsia="en-US"/>
        </w:rPr>
        <w:t>5</w:t>
      </w:r>
      <w:r w:rsidRPr="006F3F39">
        <w:rPr>
          <w:color w:val="000000"/>
          <w:sz w:val="22"/>
          <w:lang w:val="cs-CZ" w:eastAsia="en-US"/>
        </w:rPr>
        <w:t xml:space="preserve"> dni </w:t>
      </w:r>
      <w:r>
        <w:rPr>
          <w:color w:val="000000"/>
          <w:sz w:val="22"/>
          <w:lang w:val="cs-CZ" w:eastAsia="en-US"/>
        </w:rPr>
        <w:t>roboczych</w:t>
      </w:r>
      <w:r w:rsidRPr="006F3F39">
        <w:rPr>
          <w:color w:val="000000"/>
          <w:sz w:val="22"/>
          <w:lang w:val="cs-CZ" w:eastAsia="en-US"/>
        </w:rPr>
        <w:t>, oferta będzie podlegała odrzuceniu.</w:t>
      </w:r>
    </w:p>
    <w:p w:rsidR="0090088D" w:rsidRPr="00B773CE" w:rsidRDefault="0090088D" w:rsidP="00E376EB">
      <w:pPr>
        <w:pStyle w:val="Akapitzlist"/>
        <w:numPr>
          <w:ilvl w:val="0"/>
          <w:numId w:val="19"/>
        </w:numPr>
        <w:suppressAutoHyphens/>
        <w:spacing w:line="360" w:lineRule="auto"/>
        <w:ind w:left="904"/>
        <w:jc w:val="both"/>
        <w:rPr>
          <w:sz w:val="22"/>
          <w:lang w:val="cs-CZ" w:eastAsia="en-US"/>
        </w:rPr>
      </w:pPr>
      <w:r w:rsidRPr="00B773CE">
        <w:rPr>
          <w:sz w:val="22"/>
          <w:lang w:val="cs-CZ" w:eastAsia="en-US"/>
        </w:rPr>
        <w:t xml:space="preserve">Suma punktów za </w:t>
      </w:r>
      <w:r w:rsidR="000C2E62">
        <w:rPr>
          <w:sz w:val="22"/>
          <w:lang w:val="cs-CZ" w:eastAsia="en-US"/>
        </w:rPr>
        <w:t>wszystkie</w:t>
      </w:r>
      <w:r w:rsidRPr="00B773CE">
        <w:rPr>
          <w:sz w:val="22"/>
          <w:lang w:val="cs-CZ" w:eastAsia="en-US"/>
        </w:rPr>
        <w:t xml:space="preserve"> kryteria stanowić będzie ogólną liczbę punk</w:t>
      </w:r>
      <w:r w:rsidR="00904052">
        <w:rPr>
          <w:sz w:val="22"/>
          <w:lang w:val="cs-CZ" w:eastAsia="en-US"/>
        </w:rPr>
        <w:t>tów jaką uzyskała oferta danego</w:t>
      </w:r>
      <w:r w:rsidRPr="00B773CE">
        <w:rPr>
          <w:sz w:val="22"/>
          <w:lang w:val="cs-CZ" w:eastAsia="en-US"/>
        </w:rPr>
        <w:t xml:space="preserve"> Wykonawcy.</w:t>
      </w:r>
    </w:p>
    <w:p w:rsidR="0090088D" w:rsidRPr="00A703F5" w:rsidRDefault="0090088D" w:rsidP="00BE07A7">
      <w:pPr>
        <w:spacing w:line="360" w:lineRule="auto"/>
        <w:ind w:left="904"/>
        <w:jc w:val="both"/>
        <w:rPr>
          <w:sz w:val="22"/>
          <w:lang w:val="cs-CZ" w:eastAsia="en-US"/>
        </w:rPr>
      </w:pPr>
      <w:r w:rsidRPr="00A703F5">
        <w:rPr>
          <w:sz w:val="22"/>
          <w:lang w:val="cs-CZ" w:eastAsia="en-US"/>
        </w:rPr>
        <w:t>Jako najkorzystniejsza zostanie wybrana oferta, która uzyska największą liczbę punktów spośród ofert nie podlegających odrzuceniu.</w:t>
      </w:r>
    </w:p>
    <w:p w:rsidR="00DC0247" w:rsidRPr="00DB32FB" w:rsidRDefault="00DC0247" w:rsidP="00E376EB">
      <w:pPr>
        <w:pStyle w:val="Akapitzlist"/>
        <w:numPr>
          <w:ilvl w:val="0"/>
          <w:numId w:val="20"/>
        </w:numPr>
        <w:spacing w:after="0" w:line="360" w:lineRule="auto"/>
        <w:ind w:left="904"/>
        <w:jc w:val="both"/>
        <w:rPr>
          <w:sz w:val="22"/>
        </w:rPr>
      </w:pPr>
      <w:r w:rsidRPr="00DB32FB">
        <w:rPr>
          <w:sz w:val="22"/>
        </w:rPr>
        <w:t>Jeżeli nie można wybrać najkorzystniejszej oferty z uwagi na to, że dwie lub więcej ofert przedstawia taki sam bilans ceny i innych kryteriów oceny ofert, Zamawiający wybiera spośród tych ofert ofertę, która otrzymała najwyższą ocenę w kryterium o najwyższej wadze.</w:t>
      </w:r>
    </w:p>
    <w:p w:rsidR="00DC0247" w:rsidRPr="00DB32FB" w:rsidRDefault="00DC0247" w:rsidP="00E376EB">
      <w:pPr>
        <w:pStyle w:val="Akapitzlist"/>
        <w:numPr>
          <w:ilvl w:val="0"/>
          <w:numId w:val="20"/>
        </w:numPr>
        <w:spacing w:before="26" w:after="0" w:line="360" w:lineRule="auto"/>
        <w:ind w:left="892"/>
        <w:jc w:val="both"/>
        <w:rPr>
          <w:sz w:val="22"/>
        </w:rPr>
      </w:pPr>
      <w:r w:rsidRPr="00DB32FB">
        <w:rPr>
          <w:sz w:val="22"/>
        </w:rPr>
        <w:lastRenderedPageBreak/>
        <w:t>Jeżeli oferty otrzymały taką samą ocenę w kryterium o najwyższej wadze, Zamawiający wybiera ofertę z najniższą ceną.</w:t>
      </w:r>
    </w:p>
    <w:p w:rsidR="00DC0247" w:rsidRPr="00DB32FB" w:rsidRDefault="00DC0247" w:rsidP="00E376EB">
      <w:pPr>
        <w:pStyle w:val="Akapitzlist"/>
        <w:numPr>
          <w:ilvl w:val="0"/>
          <w:numId w:val="20"/>
        </w:numPr>
        <w:spacing w:before="26" w:after="0" w:line="360" w:lineRule="auto"/>
        <w:ind w:left="892"/>
        <w:jc w:val="both"/>
        <w:rPr>
          <w:sz w:val="22"/>
        </w:rPr>
      </w:pPr>
      <w:r w:rsidRPr="00DB32FB">
        <w:rPr>
          <w:sz w:val="22"/>
        </w:rPr>
        <w:t xml:space="preserve">Jeżeli nie można dokonać wyboru oferty w sposób, o którym mowa w ust. </w:t>
      </w:r>
      <w:r w:rsidR="00B773CE">
        <w:rPr>
          <w:sz w:val="22"/>
        </w:rPr>
        <w:t>5</w:t>
      </w:r>
      <w:r w:rsidRPr="00DB32FB">
        <w:rPr>
          <w:sz w:val="22"/>
        </w:rPr>
        <w:t>, Zamawiający wzywa Wykonawców, którzy złożyli te oferty, do złożenia w terminie określonym przez Zamawiającego ofert doda</w:t>
      </w:r>
      <w:r w:rsidR="00DE697F">
        <w:rPr>
          <w:sz w:val="22"/>
        </w:rPr>
        <w:t>tkowych zawierających nową cenę.</w:t>
      </w:r>
    </w:p>
    <w:p w:rsidR="00DB32FB" w:rsidRPr="00DB32FB" w:rsidRDefault="00DB32FB" w:rsidP="00E376EB">
      <w:pPr>
        <w:pStyle w:val="Akapitzlist"/>
        <w:numPr>
          <w:ilvl w:val="0"/>
          <w:numId w:val="20"/>
        </w:numPr>
        <w:tabs>
          <w:tab w:val="left" w:pos="993"/>
        </w:tabs>
        <w:spacing w:after="0" w:line="360" w:lineRule="auto"/>
        <w:ind w:left="817" w:hanging="284"/>
        <w:jc w:val="both"/>
        <w:rPr>
          <w:sz w:val="22"/>
        </w:rPr>
      </w:pPr>
      <w:r w:rsidRPr="00DB32FB">
        <w:rPr>
          <w:sz w:val="22"/>
        </w:rPr>
        <w:t>Wykonawcy, składając oferty dodatkowe, nie mogą oferować cen wyższych niż zaoferowane w uprzednio złożonych przez nich ofertach.</w:t>
      </w:r>
    </w:p>
    <w:p w:rsidR="003F2F74" w:rsidRDefault="003F2F74" w:rsidP="003F2F74">
      <w:pPr>
        <w:pStyle w:val="Akapitzlist"/>
        <w:spacing w:before="26" w:after="0"/>
        <w:jc w:val="both"/>
        <w:rPr>
          <w:b/>
          <w:sz w:val="22"/>
        </w:rPr>
      </w:pPr>
    </w:p>
    <w:p w:rsidR="00390081" w:rsidRDefault="00390081" w:rsidP="003F2F74">
      <w:pPr>
        <w:pStyle w:val="Akapitzlist"/>
        <w:spacing w:before="26" w:after="0"/>
        <w:jc w:val="both"/>
        <w:rPr>
          <w:b/>
          <w:sz w:val="22"/>
        </w:rPr>
      </w:pPr>
    </w:p>
    <w:p w:rsidR="0011793E" w:rsidRPr="00B2100E" w:rsidRDefault="0011793E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color w:val="000000" w:themeColor="text1"/>
          <w:sz w:val="22"/>
        </w:rPr>
      </w:pPr>
      <w:r w:rsidRPr="00B2100E">
        <w:rPr>
          <w:b/>
          <w:color w:val="000000" w:themeColor="text1"/>
          <w:sz w:val="22"/>
        </w:rPr>
        <w:t>INFORMACJ</w:t>
      </w:r>
      <w:r w:rsidR="00B221CC" w:rsidRPr="00B2100E">
        <w:rPr>
          <w:b/>
          <w:color w:val="000000" w:themeColor="text1"/>
          <w:sz w:val="22"/>
        </w:rPr>
        <w:t>A</w:t>
      </w:r>
      <w:r w:rsidRPr="00B2100E">
        <w:rPr>
          <w:b/>
          <w:color w:val="000000" w:themeColor="text1"/>
          <w:sz w:val="22"/>
        </w:rPr>
        <w:t xml:space="preserve"> O FORMALNOŚCIACH, JAKIE MUSZĄ ZOSTAĆ DOPEŁNIONE PO WYBORZE OFERTY W CELU ZAWARCIA UMOWY W</w:t>
      </w:r>
      <w:r w:rsidR="006C1AFF" w:rsidRPr="00B2100E">
        <w:rPr>
          <w:b/>
          <w:color w:val="000000" w:themeColor="text1"/>
          <w:sz w:val="22"/>
        </w:rPr>
        <w:t xml:space="preserve"> SPRAWIE ZAMÓWIENIA PUBLICZNEGO</w:t>
      </w:r>
    </w:p>
    <w:p w:rsidR="00A30728" w:rsidRDefault="00A30728" w:rsidP="00A30728">
      <w:pPr>
        <w:pStyle w:val="Akapitzlist"/>
        <w:spacing w:before="26" w:after="0"/>
        <w:jc w:val="both"/>
        <w:rPr>
          <w:b/>
          <w:sz w:val="22"/>
        </w:rPr>
      </w:pPr>
    </w:p>
    <w:p w:rsidR="00B2100E" w:rsidRPr="0015264D" w:rsidRDefault="00B2100E" w:rsidP="003F0504">
      <w:pPr>
        <w:pStyle w:val="Akapitzlist"/>
        <w:numPr>
          <w:ilvl w:val="0"/>
          <w:numId w:val="41"/>
        </w:numPr>
        <w:spacing w:before="26" w:after="0" w:line="360" w:lineRule="auto"/>
        <w:jc w:val="both"/>
        <w:rPr>
          <w:color w:val="000000"/>
          <w:sz w:val="22"/>
        </w:rPr>
      </w:pPr>
      <w:r w:rsidRPr="0015264D">
        <w:rPr>
          <w:color w:val="000000"/>
          <w:sz w:val="22"/>
        </w:rPr>
        <w:t>Zamawiający zawrze umowę w sprawie zamówienia publicznego, z uwzględnieniem art. 577 ustawy Pzp, w terminie nie krótszym niż 5 dni od dnia przesłania zawiadomienia o wyborze najkorzystniejszej oferty, jeżeli zawiadomienie to zostało przesłane przy użyciu środków komunikacji elektronicznej.</w:t>
      </w:r>
    </w:p>
    <w:p w:rsidR="00B2100E" w:rsidRPr="0015264D" w:rsidRDefault="00B2100E" w:rsidP="003F0504">
      <w:pPr>
        <w:pStyle w:val="Akapitzlist"/>
        <w:numPr>
          <w:ilvl w:val="0"/>
          <w:numId w:val="41"/>
        </w:numPr>
        <w:spacing w:before="26" w:after="0" w:line="360" w:lineRule="auto"/>
        <w:jc w:val="both"/>
        <w:rPr>
          <w:sz w:val="22"/>
        </w:rPr>
      </w:pPr>
      <w:r w:rsidRPr="0015264D">
        <w:rPr>
          <w:color w:val="000000"/>
          <w:sz w:val="22"/>
        </w:rPr>
        <w:t>Zamawiający może zawrzeć umowę w sprawie zamówienia publicznego przed upływem terminu, o którym mowa w ust. 1, jeżeli</w:t>
      </w:r>
      <w:r w:rsidR="00D965B4" w:rsidRPr="0015264D">
        <w:rPr>
          <w:color w:val="000000"/>
          <w:sz w:val="22"/>
        </w:rPr>
        <w:t xml:space="preserve"> w postępowaniu o udzielenie zamówienia złożono tylko jedną ofertę.</w:t>
      </w:r>
    </w:p>
    <w:p w:rsidR="006C1AFF" w:rsidRPr="00873DFB" w:rsidRDefault="00873DFB" w:rsidP="0073703B">
      <w:pPr>
        <w:pStyle w:val="Tekstpodstawowywcity2"/>
        <w:numPr>
          <w:ilvl w:val="0"/>
          <w:numId w:val="41"/>
        </w:numPr>
        <w:spacing w:before="26" w:after="0" w:line="360" w:lineRule="auto"/>
        <w:jc w:val="both"/>
        <w:rPr>
          <w:b/>
          <w:sz w:val="22"/>
        </w:rPr>
      </w:pPr>
      <w:r w:rsidRPr="00873DFB">
        <w:rPr>
          <w:color w:val="000000"/>
          <w:sz w:val="22"/>
        </w:rPr>
        <w:t xml:space="preserve">Na żądanie Zamawiającego, Wykonawca przekaże </w:t>
      </w:r>
      <w:r w:rsidR="00BA7A2D">
        <w:rPr>
          <w:color w:val="000000"/>
          <w:sz w:val="22"/>
        </w:rPr>
        <w:t xml:space="preserve">Zamawiającemu </w:t>
      </w:r>
      <w:r w:rsidRPr="00873DFB">
        <w:rPr>
          <w:color w:val="000000"/>
          <w:sz w:val="22"/>
        </w:rPr>
        <w:t xml:space="preserve">informacje niezbędne do zawarcia </w:t>
      </w:r>
      <w:r>
        <w:rPr>
          <w:color w:val="000000"/>
          <w:sz w:val="22"/>
        </w:rPr>
        <w:t>umowy.</w:t>
      </w:r>
    </w:p>
    <w:p w:rsidR="009B3921" w:rsidRPr="00853334" w:rsidRDefault="00A30728" w:rsidP="009B3921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853334">
        <w:rPr>
          <w:b/>
          <w:sz w:val="22"/>
        </w:rPr>
        <w:t>INFORMACJ</w:t>
      </w:r>
      <w:r w:rsidR="00B221CC">
        <w:rPr>
          <w:b/>
          <w:sz w:val="22"/>
        </w:rPr>
        <w:t>A</w:t>
      </w:r>
      <w:r w:rsidRPr="00853334">
        <w:rPr>
          <w:b/>
          <w:sz w:val="22"/>
        </w:rPr>
        <w:t xml:space="preserve"> DOTYCZĄCE ZABEZPIECZENIA NALEŻYTEGO WYKONANIA UMOWY, JEŻELI ZAMAWIAJĄCY PRZEWIDUJE OBOWIĄZEK JEGO WNIESIENIA</w:t>
      </w:r>
    </w:p>
    <w:p w:rsidR="003F2F74" w:rsidRDefault="003F2F74" w:rsidP="003F2F74">
      <w:pPr>
        <w:pStyle w:val="Akapitzlist"/>
        <w:spacing w:before="26" w:after="0"/>
        <w:jc w:val="both"/>
        <w:rPr>
          <w:b/>
          <w:sz w:val="22"/>
        </w:rPr>
      </w:pPr>
    </w:p>
    <w:p w:rsidR="006C1AFF" w:rsidRPr="00AA136E" w:rsidRDefault="006C1AFF" w:rsidP="003F2F74">
      <w:pPr>
        <w:pStyle w:val="Akapitzlist"/>
        <w:spacing w:before="26" w:after="0"/>
        <w:jc w:val="both"/>
        <w:rPr>
          <w:sz w:val="22"/>
        </w:rPr>
      </w:pPr>
      <w:r w:rsidRPr="00AA136E">
        <w:rPr>
          <w:sz w:val="22"/>
        </w:rPr>
        <w:t>Zamawiający nie przewiduje obowiązku wniesienia zabezpieczenia należytego wykonania umowy.</w:t>
      </w:r>
    </w:p>
    <w:p w:rsidR="006C1AFF" w:rsidRDefault="006C1AFF" w:rsidP="003F2F74">
      <w:pPr>
        <w:pStyle w:val="Akapitzlist"/>
        <w:spacing w:before="26" w:after="0"/>
        <w:jc w:val="both"/>
        <w:rPr>
          <w:b/>
          <w:sz w:val="22"/>
        </w:rPr>
      </w:pPr>
    </w:p>
    <w:p w:rsidR="00C00C07" w:rsidRPr="00C74546" w:rsidRDefault="00C00C07" w:rsidP="003F2F74">
      <w:pPr>
        <w:pStyle w:val="Akapitzlist"/>
        <w:spacing w:before="26" w:after="0"/>
        <w:jc w:val="both"/>
        <w:rPr>
          <w:b/>
          <w:sz w:val="22"/>
        </w:rPr>
      </w:pPr>
    </w:p>
    <w:p w:rsidR="0011793E" w:rsidRPr="00C74546" w:rsidRDefault="0011793E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C74546">
        <w:rPr>
          <w:b/>
          <w:color w:val="000000"/>
          <w:sz w:val="22"/>
        </w:rPr>
        <w:t xml:space="preserve">PROJEKTOWANE POSTANOWIENIA UMOWY W SPRAWIE ZAMÓWIENIA PUBLICZNEGO, KTÓRE ZOSTANĄ WPROWADZONE DO </w:t>
      </w:r>
      <w:r w:rsidR="00AF0835">
        <w:rPr>
          <w:b/>
          <w:color w:val="000000"/>
          <w:sz w:val="22"/>
        </w:rPr>
        <w:t>TREŚCI TEJ UMOWY</w:t>
      </w:r>
    </w:p>
    <w:p w:rsidR="003F2F74" w:rsidRDefault="003F2F74" w:rsidP="003F2F74">
      <w:pPr>
        <w:pStyle w:val="Akapitzlist"/>
        <w:rPr>
          <w:b/>
          <w:sz w:val="22"/>
        </w:rPr>
      </w:pPr>
    </w:p>
    <w:p w:rsidR="00B84F79" w:rsidRPr="00A703F5" w:rsidRDefault="00B84F79" w:rsidP="003F0504">
      <w:pPr>
        <w:numPr>
          <w:ilvl w:val="0"/>
          <w:numId w:val="27"/>
        </w:numPr>
        <w:spacing w:after="0" w:line="360" w:lineRule="auto"/>
        <w:jc w:val="both"/>
        <w:rPr>
          <w:sz w:val="22"/>
        </w:rPr>
      </w:pPr>
      <w:r w:rsidRPr="00A703F5">
        <w:rPr>
          <w:sz w:val="22"/>
        </w:rPr>
        <w:t xml:space="preserve">Umowa z wybranym Wykonawcą zostanie zawarta na warunkach określonych w </w:t>
      </w:r>
      <w:r w:rsidR="003638AA">
        <w:rPr>
          <w:sz w:val="22"/>
        </w:rPr>
        <w:t>projektowanych postanowieniach umowy</w:t>
      </w:r>
      <w:r w:rsidRPr="00A703F5">
        <w:rPr>
          <w:sz w:val="22"/>
        </w:rPr>
        <w:t xml:space="preserve"> </w:t>
      </w:r>
      <w:r w:rsidRPr="00DE697F">
        <w:rPr>
          <w:sz w:val="22"/>
        </w:rPr>
        <w:t>stanowiący</w:t>
      </w:r>
      <w:r w:rsidR="00754BBE" w:rsidRPr="00DE697F">
        <w:rPr>
          <w:sz w:val="22"/>
        </w:rPr>
        <w:t>ch</w:t>
      </w:r>
      <w:r w:rsidRPr="00DE697F">
        <w:rPr>
          <w:sz w:val="22"/>
        </w:rPr>
        <w:t xml:space="preserve"> załącznik nr </w:t>
      </w:r>
      <w:r w:rsidR="00DE697F" w:rsidRPr="00DE697F">
        <w:rPr>
          <w:sz w:val="22"/>
        </w:rPr>
        <w:t>5</w:t>
      </w:r>
      <w:r w:rsidR="00F33206" w:rsidRPr="00DE697F">
        <w:rPr>
          <w:sz w:val="22"/>
        </w:rPr>
        <w:t xml:space="preserve"> </w:t>
      </w:r>
      <w:r w:rsidR="00F33206">
        <w:rPr>
          <w:sz w:val="22"/>
        </w:rPr>
        <w:t>do S</w:t>
      </w:r>
      <w:r w:rsidRPr="00A703F5">
        <w:rPr>
          <w:sz w:val="22"/>
        </w:rPr>
        <w:t xml:space="preserve">WZ.  </w:t>
      </w:r>
    </w:p>
    <w:p w:rsidR="00B84F79" w:rsidRPr="00A703F5" w:rsidRDefault="00B84F79" w:rsidP="003F0504">
      <w:pPr>
        <w:numPr>
          <w:ilvl w:val="0"/>
          <w:numId w:val="27"/>
        </w:numPr>
        <w:spacing w:after="0" w:line="360" w:lineRule="auto"/>
        <w:jc w:val="both"/>
        <w:rPr>
          <w:sz w:val="22"/>
        </w:rPr>
      </w:pPr>
      <w:r w:rsidRPr="00A703F5">
        <w:rPr>
          <w:sz w:val="22"/>
        </w:rPr>
        <w:t xml:space="preserve">Złożenie przez Wykonawcę oferty jest równoznaczne z akceptacją </w:t>
      </w:r>
      <w:r w:rsidR="00A318A5">
        <w:rPr>
          <w:sz w:val="22"/>
        </w:rPr>
        <w:t xml:space="preserve">projektowanych  postanowień </w:t>
      </w:r>
      <w:r w:rsidRPr="00A703F5">
        <w:rPr>
          <w:sz w:val="22"/>
        </w:rPr>
        <w:t>umowy oraz zobowiązaniem do zawarcia umowy na warunkach w ni</w:t>
      </w:r>
      <w:r w:rsidR="00A318A5">
        <w:rPr>
          <w:sz w:val="22"/>
        </w:rPr>
        <w:t>ch</w:t>
      </w:r>
      <w:r w:rsidRPr="00A703F5">
        <w:rPr>
          <w:sz w:val="22"/>
        </w:rPr>
        <w:t xml:space="preserve"> określonych.</w:t>
      </w:r>
    </w:p>
    <w:p w:rsidR="00B84F79" w:rsidRPr="00A703F5" w:rsidRDefault="00B84F79" w:rsidP="003F0504">
      <w:pPr>
        <w:numPr>
          <w:ilvl w:val="0"/>
          <w:numId w:val="27"/>
        </w:numPr>
        <w:spacing w:after="0" w:line="360" w:lineRule="auto"/>
        <w:jc w:val="both"/>
        <w:rPr>
          <w:sz w:val="22"/>
        </w:rPr>
      </w:pPr>
      <w:r w:rsidRPr="00A703F5">
        <w:rPr>
          <w:sz w:val="22"/>
        </w:rPr>
        <w:t xml:space="preserve">Umowa z wybranym Wykonawcą zostanie zawarta w miejscu i terminie wyznaczonym przez Zamawiającego. </w:t>
      </w:r>
    </w:p>
    <w:p w:rsidR="003F2F74" w:rsidRPr="00C74546" w:rsidRDefault="003F2F74" w:rsidP="003F2F74">
      <w:pPr>
        <w:pStyle w:val="Akapitzlist"/>
        <w:spacing w:before="26" w:after="0"/>
        <w:jc w:val="both"/>
        <w:rPr>
          <w:b/>
          <w:sz w:val="22"/>
        </w:rPr>
      </w:pPr>
    </w:p>
    <w:p w:rsidR="0011793E" w:rsidRPr="00DB0C1E" w:rsidRDefault="0011793E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 w:rsidRPr="00C74546">
        <w:rPr>
          <w:b/>
          <w:color w:val="000000"/>
          <w:sz w:val="22"/>
        </w:rPr>
        <w:t>POUCZENIE O ŚRODKACH OCHRONY PRAWNEJ PRZYSŁUGUJĄCYCH WYKONAWCY.</w:t>
      </w:r>
    </w:p>
    <w:p w:rsidR="00DB0C1E" w:rsidRDefault="00DB0C1E" w:rsidP="00DB0C1E">
      <w:pPr>
        <w:spacing w:before="26" w:after="0"/>
        <w:jc w:val="both"/>
        <w:rPr>
          <w:b/>
          <w:sz w:val="22"/>
        </w:rPr>
      </w:pPr>
    </w:p>
    <w:p w:rsidR="00DB0C1E" w:rsidRPr="003A6C50" w:rsidRDefault="00DB0C1E" w:rsidP="003F05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color w:val="000000"/>
          <w:sz w:val="22"/>
        </w:rPr>
      </w:pPr>
      <w:r w:rsidRPr="003A6C50">
        <w:rPr>
          <w:color w:val="000000"/>
          <w:sz w:val="22"/>
        </w:rPr>
        <w:t>Środki ochrony prawnej przysługują Wykonawcy, jeżeli ma lub miał interes w uzyskaniu zamówienia oraz poniósł lub może ponieść szkodę w wyniku naruszenia przez Zamawiającego przepisów ustawy</w:t>
      </w:r>
      <w:r w:rsidR="003A6C50">
        <w:rPr>
          <w:color w:val="000000"/>
          <w:sz w:val="22"/>
        </w:rPr>
        <w:t xml:space="preserve"> Pzp</w:t>
      </w:r>
      <w:r w:rsidRPr="003A6C50">
        <w:rPr>
          <w:color w:val="000000"/>
          <w:sz w:val="22"/>
        </w:rPr>
        <w:t>.</w:t>
      </w:r>
    </w:p>
    <w:p w:rsidR="00DB0C1E" w:rsidRPr="003A6C50" w:rsidRDefault="00DB0C1E" w:rsidP="003F05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2"/>
        </w:rPr>
      </w:pPr>
      <w:r w:rsidRPr="003A6C50">
        <w:rPr>
          <w:color w:val="000000"/>
          <w:sz w:val="22"/>
        </w:rPr>
        <w:t>Odwołanie przysługuje na:</w:t>
      </w:r>
    </w:p>
    <w:p w:rsidR="003562E7" w:rsidRPr="003A6C50" w:rsidRDefault="003562E7" w:rsidP="003F0504">
      <w:pPr>
        <w:pStyle w:val="Akapitzlist"/>
        <w:numPr>
          <w:ilvl w:val="0"/>
          <w:numId w:val="43"/>
        </w:numPr>
        <w:spacing w:before="26" w:after="0" w:line="360" w:lineRule="auto"/>
        <w:jc w:val="both"/>
        <w:rPr>
          <w:sz w:val="22"/>
        </w:rPr>
      </w:pPr>
      <w:r w:rsidRPr="003A6C50">
        <w:rPr>
          <w:color w:val="000000"/>
          <w:sz w:val="22"/>
        </w:rPr>
        <w:t>niezgodną z przepisami ustawy czynność Zamawiającego, podjętą w postępowaniu o udzielenie zamówienia, w tym na projektowane postanowienie umowy;</w:t>
      </w:r>
    </w:p>
    <w:p w:rsidR="003562E7" w:rsidRPr="003A6C50" w:rsidRDefault="003562E7" w:rsidP="003F0504">
      <w:pPr>
        <w:pStyle w:val="Akapitzlist"/>
        <w:numPr>
          <w:ilvl w:val="0"/>
          <w:numId w:val="43"/>
        </w:numPr>
        <w:spacing w:before="26" w:after="0" w:line="360" w:lineRule="auto"/>
        <w:jc w:val="both"/>
        <w:rPr>
          <w:sz w:val="22"/>
        </w:rPr>
      </w:pPr>
      <w:r w:rsidRPr="003A6C50">
        <w:rPr>
          <w:color w:val="000000"/>
          <w:sz w:val="22"/>
        </w:rPr>
        <w:t>zaniechanie czynności w postępowaniu o udzielenie zamówienia, do której Zamawiający był</w:t>
      </w:r>
      <w:r w:rsidR="00DF79EF">
        <w:rPr>
          <w:color w:val="000000"/>
          <w:sz w:val="22"/>
        </w:rPr>
        <w:t xml:space="preserve"> obowiązany na podstawie ustawy</w:t>
      </w:r>
      <w:r w:rsidR="000A5F94">
        <w:rPr>
          <w:color w:val="000000"/>
          <w:sz w:val="22"/>
        </w:rPr>
        <w:t xml:space="preserve"> Pzp</w:t>
      </w:r>
      <w:r w:rsidR="00DF79EF">
        <w:rPr>
          <w:color w:val="000000"/>
          <w:sz w:val="22"/>
        </w:rPr>
        <w:t>.</w:t>
      </w:r>
    </w:p>
    <w:p w:rsidR="003562E7" w:rsidRPr="003A6C50" w:rsidRDefault="00AE01D6" w:rsidP="003F05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2"/>
        </w:rPr>
      </w:pPr>
      <w:r>
        <w:rPr>
          <w:sz w:val="22"/>
        </w:rPr>
        <w:t>Od</w:t>
      </w:r>
      <w:r w:rsidR="003A6C50" w:rsidRPr="003A6C50">
        <w:rPr>
          <w:sz w:val="22"/>
        </w:rPr>
        <w:t>wołanie wnosi się do Prezesa Krajowej Izby Odwoławczej.</w:t>
      </w:r>
    </w:p>
    <w:p w:rsidR="003A6C50" w:rsidRPr="003A6C50" w:rsidRDefault="003A6C50" w:rsidP="003F05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2"/>
        </w:rPr>
      </w:pPr>
      <w:r w:rsidRPr="003A6C50">
        <w:rPr>
          <w:color w:val="000000"/>
          <w:sz w:val="22"/>
        </w:rPr>
        <w:t>Na orzeczenie Krajowej Izby Odwoławczej oraz postanowienie Prezesa Krajowej Izby Odwoławczej, o którym mowa w art. 519 ust. 1 ustawy Pzp, stronom oraz uczestnikom postępowania odwoławczego przysługuje skarga do sądu.</w:t>
      </w:r>
    </w:p>
    <w:p w:rsidR="003A6C50" w:rsidRPr="003A6C50" w:rsidRDefault="003A6C50" w:rsidP="003F05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color w:val="000000"/>
          <w:sz w:val="22"/>
        </w:rPr>
      </w:pPr>
      <w:r w:rsidRPr="003A6C50">
        <w:rPr>
          <w:color w:val="000000"/>
          <w:sz w:val="22"/>
        </w:rPr>
        <w:t>Skargę wnosi się do Sądu Okręgowego w Warszawie - sądu zamówień publicznych.</w:t>
      </w:r>
    </w:p>
    <w:p w:rsidR="003A6C50" w:rsidRPr="003A6C50" w:rsidRDefault="003A6C50" w:rsidP="003F0504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2"/>
        </w:rPr>
      </w:pPr>
      <w:r w:rsidRPr="003A6C50">
        <w:rPr>
          <w:color w:val="000000"/>
          <w:sz w:val="22"/>
        </w:rPr>
        <w:t>Skargę wnosi się za pośrednictwem Prezesa Krajowej Izby Odwoławczej</w:t>
      </w:r>
      <w:r w:rsidR="00DF79EF">
        <w:rPr>
          <w:color w:val="000000"/>
          <w:sz w:val="22"/>
        </w:rPr>
        <w:t>.</w:t>
      </w:r>
    </w:p>
    <w:p w:rsidR="00DB0C1E" w:rsidRPr="003A6C50" w:rsidRDefault="00DB0C1E" w:rsidP="003F0504">
      <w:pPr>
        <w:pStyle w:val="Akapitzlist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120" w:line="360" w:lineRule="auto"/>
        <w:jc w:val="both"/>
        <w:rPr>
          <w:sz w:val="22"/>
        </w:rPr>
      </w:pPr>
      <w:r w:rsidRPr="003A6C50">
        <w:rPr>
          <w:sz w:val="22"/>
        </w:rPr>
        <w:t xml:space="preserve">Szczegółowe </w:t>
      </w:r>
      <w:r w:rsidR="003A6C50" w:rsidRPr="003A6C50">
        <w:rPr>
          <w:sz w:val="22"/>
        </w:rPr>
        <w:t xml:space="preserve">informacje dotyczące </w:t>
      </w:r>
      <w:r w:rsidRPr="003A6C50">
        <w:rPr>
          <w:sz w:val="22"/>
        </w:rPr>
        <w:t xml:space="preserve">środków ochrony prawnej </w:t>
      </w:r>
      <w:r w:rsidR="003A6C50" w:rsidRPr="003A6C50">
        <w:rPr>
          <w:sz w:val="22"/>
        </w:rPr>
        <w:t>określone</w:t>
      </w:r>
      <w:r w:rsidRPr="003A6C50">
        <w:rPr>
          <w:sz w:val="22"/>
        </w:rPr>
        <w:t xml:space="preserve"> są w Dziale </w:t>
      </w:r>
      <w:r w:rsidR="003A6C50" w:rsidRPr="003A6C50">
        <w:rPr>
          <w:sz w:val="22"/>
        </w:rPr>
        <w:t xml:space="preserve">IX „Środki ochrony prawnej” ustawy Pzp. </w:t>
      </w:r>
    </w:p>
    <w:p w:rsidR="00DB0C1E" w:rsidRPr="00DB0C1E" w:rsidRDefault="00DB0C1E" w:rsidP="00DB0C1E">
      <w:pPr>
        <w:spacing w:before="26" w:after="0"/>
        <w:jc w:val="both"/>
        <w:rPr>
          <w:b/>
          <w:sz w:val="22"/>
        </w:rPr>
      </w:pPr>
    </w:p>
    <w:p w:rsidR="00DB0C1E" w:rsidRPr="00C74546" w:rsidRDefault="00DB0C1E" w:rsidP="0011793E">
      <w:pPr>
        <w:pStyle w:val="Akapitzlist"/>
        <w:numPr>
          <w:ilvl w:val="0"/>
          <w:numId w:val="1"/>
        </w:numPr>
        <w:spacing w:before="26" w:after="0"/>
        <w:jc w:val="both"/>
        <w:rPr>
          <w:b/>
          <w:sz w:val="22"/>
        </w:rPr>
      </w:pPr>
      <w:r>
        <w:rPr>
          <w:b/>
          <w:sz w:val="22"/>
        </w:rPr>
        <w:t xml:space="preserve">INFORMACJE DODATKOWE </w:t>
      </w:r>
    </w:p>
    <w:p w:rsidR="00DB0C1E" w:rsidRPr="00DB0C1E" w:rsidRDefault="00DB0C1E" w:rsidP="00DB0C1E">
      <w:pPr>
        <w:pStyle w:val="Tekstpodstawowy"/>
        <w:spacing w:line="276" w:lineRule="auto"/>
        <w:rPr>
          <w:b w:val="0"/>
          <w:sz w:val="20"/>
        </w:rPr>
      </w:pPr>
    </w:p>
    <w:p w:rsidR="00295475" w:rsidRPr="00DB0C1E" w:rsidRDefault="00295475" w:rsidP="00295475">
      <w:pPr>
        <w:spacing w:before="120" w:line="360" w:lineRule="auto"/>
        <w:ind w:left="708"/>
        <w:jc w:val="both"/>
        <w:rPr>
          <w:kern w:val="2"/>
          <w:sz w:val="20"/>
          <w:szCs w:val="20"/>
          <w:lang w:bidi="hi-IN"/>
        </w:rPr>
      </w:pPr>
      <w:r w:rsidRPr="00DB0C1E">
        <w:rPr>
          <w:sz w:val="20"/>
          <w:szCs w:val="20"/>
        </w:rPr>
        <w:t>Zgodnie z obowiązkiem nałożonym art. 13 Rozporządzenia Parlamentu Europejskiego i Rady (UE) 2016/679 z dnia 27 kwietnia 2016 r. w sprawie ochrony osób fizycznych w związku z przetwarzaniem danych osobowych i w sprawie swobodnego przepływu takich danych (RODO), poniżej przekazujemy informacje dotyczące przetwarzania Pani/Pana danych osobowych:</w:t>
      </w:r>
    </w:p>
    <w:p w:rsidR="00295475" w:rsidRPr="00DB0C1E" w:rsidRDefault="00295475" w:rsidP="00295475">
      <w:pPr>
        <w:pStyle w:val="Akapitzlist"/>
        <w:numPr>
          <w:ilvl w:val="0"/>
          <w:numId w:val="28"/>
        </w:numPr>
        <w:spacing w:after="0" w:line="360" w:lineRule="auto"/>
        <w:ind w:left="1068"/>
        <w:jc w:val="both"/>
        <w:rPr>
          <w:sz w:val="20"/>
          <w:szCs w:val="20"/>
        </w:rPr>
      </w:pPr>
      <w:r w:rsidRPr="00DB0C1E">
        <w:rPr>
          <w:sz w:val="20"/>
          <w:szCs w:val="20"/>
        </w:rPr>
        <w:t xml:space="preserve">administratorem danych osobowych jest Województwo Warmińsko – Mazurskie </w:t>
      </w:r>
      <w:r w:rsidRPr="00DB0C1E">
        <w:rPr>
          <w:bCs/>
          <w:sz w:val="20"/>
          <w:szCs w:val="20"/>
        </w:rPr>
        <w:t xml:space="preserve">ul. E. Plater 1, </w:t>
      </w:r>
      <w:r>
        <w:rPr>
          <w:bCs/>
          <w:sz w:val="20"/>
          <w:szCs w:val="20"/>
        </w:rPr>
        <w:br/>
      </w:r>
      <w:r w:rsidRPr="00DB0C1E">
        <w:rPr>
          <w:bCs/>
          <w:sz w:val="20"/>
          <w:szCs w:val="20"/>
        </w:rPr>
        <w:t>10-562 Olsztyn (dalej: Administrator)</w:t>
      </w:r>
      <w:r w:rsidRPr="00DB0C1E">
        <w:rPr>
          <w:sz w:val="20"/>
          <w:szCs w:val="20"/>
        </w:rPr>
        <w:t>.</w:t>
      </w:r>
    </w:p>
    <w:p w:rsidR="00295475" w:rsidRPr="00DB0C1E" w:rsidRDefault="00295475" w:rsidP="00295475">
      <w:pPr>
        <w:pStyle w:val="Akapitzlist"/>
        <w:numPr>
          <w:ilvl w:val="0"/>
          <w:numId w:val="28"/>
        </w:numPr>
        <w:spacing w:after="0" w:line="360" w:lineRule="auto"/>
        <w:ind w:left="1068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Pr="00DB0C1E">
        <w:rPr>
          <w:sz w:val="20"/>
          <w:szCs w:val="20"/>
        </w:rPr>
        <w:t>dministrator powołał Inspektora Ochrony Danych, z którym kontakt jest możliwy pod adresem email: iod@warmia.mazury.pl.</w:t>
      </w:r>
    </w:p>
    <w:p w:rsidR="00295475" w:rsidRDefault="00295475" w:rsidP="00FD0B4D">
      <w:pPr>
        <w:numPr>
          <w:ilvl w:val="0"/>
          <w:numId w:val="28"/>
        </w:numPr>
        <w:spacing w:after="0" w:line="360" w:lineRule="auto"/>
        <w:jc w:val="both"/>
        <w:rPr>
          <w:sz w:val="20"/>
          <w:szCs w:val="20"/>
        </w:rPr>
      </w:pPr>
      <w:r w:rsidRPr="00DB0C1E">
        <w:rPr>
          <w:sz w:val="20"/>
          <w:szCs w:val="20"/>
        </w:rPr>
        <w:t xml:space="preserve">dane osobowe przetwarzane będą na podstawie art. 6 ust. 1 lit. c RODO  w celu związanym </w:t>
      </w:r>
      <w:r w:rsidRPr="00DB0C1E">
        <w:rPr>
          <w:sz w:val="20"/>
          <w:szCs w:val="20"/>
        </w:rPr>
        <w:br/>
        <w:t>z postępowaniem o udzielenie  zamówienia publicznego</w:t>
      </w:r>
      <w:r w:rsidR="00FD0B4D">
        <w:rPr>
          <w:sz w:val="20"/>
          <w:szCs w:val="20"/>
        </w:rPr>
        <w:t xml:space="preserve"> </w:t>
      </w:r>
      <w:r w:rsidR="00FD0B4D" w:rsidRPr="00FD0B4D">
        <w:rPr>
          <w:b/>
          <w:sz w:val="20"/>
          <w:szCs w:val="20"/>
        </w:rPr>
        <w:t>na dostawę gadżetów promocyjnych, na potrzeby promocji województwa podczas wydarzeń własnych i obcych</w:t>
      </w:r>
      <w:r w:rsidR="00FD0B4D">
        <w:rPr>
          <w:b/>
          <w:sz w:val="20"/>
          <w:szCs w:val="20"/>
        </w:rPr>
        <w:t xml:space="preserve">, postępowanie nr </w:t>
      </w:r>
      <w:r w:rsidR="00FD0B4D" w:rsidRPr="00FD0B4D">
        <w:rPr>
          <w:b/>
          <w:sz w:val="20"/>
          <w:szCs w:val="20"/>
        </w:rPr>
        <w:t xml:space="preserve"> ZP.272.1.57.2021</w:t>
      </w:r>
      <w:r w:rsidR="00FD0B4D">
        <w:rPr>
          <w:sz w:val="20"/>
          <w:szCs w:val="20"/>
        </w:rPr>
        <w:t xml:space="preserve"> </w:t>
      </w:r>
      <w:r w:rsidRPr="00DB0C1E">
        <w:rPr>
          <w:sz w:val="20"/>
          <w:szCs w:val="20"/>
        </w:rPr>
        <w:t xml:space="preserve">prowadzonym </w:t>
      </w:r>
      <w:r w:rsidRPr="001E13ED">
        <w:rPr>
          <w:b/>
          <w:sz w:val="20"/>
          <w:szCs w:val="20"/>
        </w:rPr>
        <w:t>w trybie podstawowym</w:t>
      </w:r>
      <w:r w:rsidRPr="00DB0C1E">
        <w:rPr>
          <w:sz w:val="20"/>
          <w:szCs w:val="20"/>
        </w:rPr>
        <w:t xml:space="preserve">. </w:t>
      </w:r>
    </w:p>
    <w:p w:rsidR="00295475" w:rsidRPr="00DB0C1E" w:rsidRDefault="00295475" w:rsidP="00295475">
      <w:pPr>
        <w:spacing w:after="0" w:line="360" w:lineRule="auto"/>
        <w:ind w:left="1068"/>
        <w:rPr>
          <w:sz w:val="20"/>
          <w:szCs w:val="20"/>
        </w:rPr>
      </w:pPr>
      <w:r w:rsidRPr="00DB0C1E">
        <w:rPr>
          <w:sz w:val="20"/>
          <w:szCs w:val="20"/>
        </w:rPr>
        <w:t xml:space="preserve">Dane osobowe przetwarzane są na podstawie ustawy z dnia </w:t>
      </w:r>
      <w:r>
        <w:rPr>
          <w:sz w:val="20"/>
          <w:szCs w:val="20"/>
        </w:rPr>
        <w:t>11 września 2019 r.</w:t>
      </w:r>
      <w:r w:rsidRPr="00DB0C1E">
        <w:rPr>
          <w:sz w:val="20"/>
          <w:szCs w:val="20"/>
        </w:rPr>
        <w:t xml:space="preserve"> Prawo zamówień publicznych (Dz. U. z 201</w:t>
      </w:r>
      <w:r>
        <w:rPr>
          <w:sz w:val="20"/>
          <w:szCs w:val="20"/>
        </w:rPr>
        <w:t>9</w:t>
      </w:r>
      <w:r w:rsidRPr="00DB0C1E">
        <w:rPr>
          <w:sz w:val="20"/>
          <w:szCs w:val="20"/>
        </w:rPr>
        <w:t xml:space="preserve"> r., poz. </w:t>
      </w:r>
      <w:r>
        <w:rPr>
          <w:sz w:val="20"/>
          <w:szCs w:val="20"/>
        </w:rPr>
        <w:t>2019</w:t>
      </w:r>
      <w:r w:rsidRPr="00DB0C1E">
        <w:rPr>
          <w:sz w:val="20"/>
          <w:szCs w:val="20"/>
        </w:rPr>
        <w:t xml:space="preserve"> ze zm.), zwanej dalej ustawą Pzp. </w:t>
      </w:r>
    </w:p>
    <w:p w:rsidR="00295475" w:rsidRPr="00D60EDE" w:rsidRDefault="00295475" w:rsidP="00295475">
      <w:pPr>
        <w:numPr>
          <w:ilvl w:val="0"/>
          <w:numId w:val="28"/>
        </w:numPr>
        <w:spacing w:after="0" w:line="360" w:lineRule="auto"/>
        <w:ind w:left="1068"/>
        <w:jc w:val="both"/>
        <w:rPr>
          <w:sz w:val="20"/>
          <w:szCs w:val="20"/>
        </w:rPr>
      </w:pPr>
      <w:r w:rsidRPr="00DB0C1E">
        <w:rPr>
          <w:sz w:val="20"/>
          <w:szCs w:val="20"/>
        </w:rPr>
        <w:t xml:space="preserve">dane osobowe będą przekazywane następującym odbiorcom: </w:t>
      </w:r>
    </w:p>
    <w:p w:rsidR="00295475" w:rsidRDefault="00295475" w:rsidP="00295475">
      <w:pPr>
        <w:numPr>
          <w:ilvl w:val="0"/>
          <w:numId w:val="29"/>
        </w:numPr>
        <w:spacing w:after="0" w:line="360" w:lineRule="auto"/>
        <w:ind w:left="1428"/>
        <w:jc w:val="both"/>
        <w:rPr>
          <w:sz w:val="20"/>
          <w:szCs w:val="20"/>
        </w:rPr>
      </w:pPr>
      <w:r w:rsidRPr="00B274C1">
        <w:rPr>
          <w:sz w:val="20"/>
          <w:szCs w:val="20"/>
        </w:rPr>
        <w:t>umieszczone na stornie internetowej Zamawiającego,</w:t>
      </w:r>
    </w:p>
    <w:p w:rsidR="00295475" w:rsidRPr="00B274C1" w:rsidRDefault="00295475" w:rsidP="00295475">
      <w:pPr>
        <w:numPr>
          <w:ilvl w:val="0"/>
          <w:numId w:val="29"/>
        </w:numPr>
        <w:spacing w:after="0" w:line="360" w:lineRule="auto"/>
        <w:ind w:left="1428"/>
        <w:jc w:val="both"/>
        <w:rPr>
          <w:sz w:val="20"/>
          <w:szCs w:val="20"/>
        </w:rPr>
      </w:pPr>
      <w:r w:rsidRPr="00E25E8E">
        <w:rPr>
          <w:sz w:val="20"/>
          <w:szCs w:val="20"/>
        </w:rPr>
        <w:lastRenderedPageBreak/>
        <w:t>Prezesowi Urzędu Zamówień Publicznych</w:t>
      </w:r>
      <w:r>
        <w:rPr>
          <w:sz w:val="20"/>
          <w:szCs w:val="20"/>
        </w:rPr>
        <w:t>,</w:t>
      </w:r>
    </w:p>
    <w:p w:rsidR="00295475" w:rsidRPr="00DB0C1E" w:rsidRDefault="00295475" w:rsidP="00295475">
      <w:pPr>
        <w:numPr>
          <w:ilvl w:val="0"/>
          <w:numId w:val="29"/>
        </w:numPr>
        <w:spacing w:after="0" w:line="360" w:lineRule="auto"/>
        <w:ind w:left="1428"/>
        <w:jc w:val="both"/>
        <w:rPr>
          <w:sz w:val="20"/>
          <w:szCs w:val="20"/>
        </w:rPr>
      </w:pPr>
      <w:r w:rsidRPr="00DB0C1E">
        <w:rPr>
          <w:sz w:val="20"/>
          <w:szCs w:val="20"/>
        </w:rPr>
        <w:t>wnioskodawcom zgodnie z ustawą Pzp,</w:t>
      </w:r>
    </w:p>
    <w:p w:rsidR="00295475" w:rsidRPr="006B4434" w:rsidRDefault="00295475" w:rsidP="00295475">
      <w:pPr>
        <w:numPr>
          <w:ilvl w:val="0"/>
          <w:numId w:val="29"/>
        </w:numPr>
        <w:spacing w:after="0" w:line="360" w:lineRule="auto"/>
        <w:ind w:left="1428"/>
        <w:jc w:val="both"/>
        <w:rPr>
          <w:sz w:val="20"/>
          <w:szCs w:val="20"/>
        </w:rPr>
      </w:pPr>
      <w:r w:rsidRPr="00DB0C1E">
        <w:rPr>
          <w:sz w:val="20"/>
          <w:szCs w:val="20"/>
        </w:rPr>
        <w:t>wnioskodawcom zgodnie z ustawą z dnia 6 września 2001 r. o dostępie do inf</w:t>
      </w:r>
      <w:r>
        <w:rPr>
          <w:sz w:val="20"/>
          <w:szCs w:val="20"/>
        </w:rPr>
        <w:t xml:space="preserve">ormacji publicznej </w:t>
      </w:r>
      <w:r w:rsidRPr="006B4434">
        <w:rPr>
          <w:sz w:val="20"/>
          <w:szCs w:val="20"/>
        </w:rPr>
        <w:t>( Dz.U. z 2020 r. poz. 2176),</w:t>
      </w:r>
      <w:r w:rsidRPr="000A5F94">
        <w:rPr>
          <w:color w:val="FF0000"/>
          <w:sz w:val="20"/>
          <w:szCs w:val="20"/>
        </w:rPr>
        <w:t xml:space="preserve">   </w:t>
      </w:r>
    </w:p>
    <w:p w:rsidR="00295475" w:rsidRPr="00DB0C1E" w:rsidRDefault="00295475" w:rsidP="00295475">
      <w:pPr>
        <w:numPr>
          <w:ilvl w:val="0"/>
          <w:numId w:val="29"/>
        </w:numPr>
        <w:spacing w:after="0" w:line="360" w:lineRule="auto"/>
        <w:ind w:left="1428"/>
        <w:jc w:val="both"/>
        <w:rPr>
          <w:sz w:val="20"/>
          <w:szCs w:val="20"/>
        </w:rPr>
      </w:pPr>
      <w:r w:rsidRPr="00DB0C1E">
        <w:rPr>
          <w:sz w:val="20"/>
          <w:szCs w:val="20"/>
        </w:rPr>
        <w:t>organom publicznym i osobom uprawnionym do przeprowadzenia w Urzędzie Marszałkowskim Województwa Warmińsko</w:t>
      </w:r>
      <w:r>
        <w:rPr>
          <w:sz w:val="20"/>
          <w:szCs w:val="20"/>
        </w:rPr>
        <w:t xml:space="preserve"> </w:t>
      </w:r>
      <w:r w:rsidRPr="00DB0C1E">
        <w:rPr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r w:rsidRPr="00DB0C1E">
        <w:rPr>
          <w:sz w:val="20"/>
          <w:szCs w:val="20"/>
        </w:rPr>
        <w:t xml:space="preserve">Mazurskiego czynności kontrolnych </w:t>
      </w:r>
      <w:r w:rsidRPr="00DB0C1E">
        <w:rPr>
          <w:sz w:val="20"/>
          <w:szCs w:val="20"/>
        </w:rPr>
        <w:br/>
        <w:t xml:space="preserve">i audytowych (np. Urząd Zamówień Publicznych,  Krajowa Izba Odwoławcza, Regionalna  Izba Obrachunkowa, Najwyższa Izba Kontroli, Krajowa Administracja Skarbowa), </w:t>
      </w:r>
    </w:p>
    <w:p w:rsidR="00295475" w:rsidRPr="001E13ED" w:rsidRDefault="00295475" w:rsidP="00295475">
      <w:pPr>
        <w:numPr>
          <w:ilvl w:val="0"/>
          <w:numId w:val="29"/>
        </w:numPr>
        <w:spacing w:after="0" w:line="360" w:lineRule="auto"/>
        <w:ind w:left="1428"/>
        <w:jc w:val="both"/>
        <w:rPr>
          <w:color w:val="000000"/>
          <w:sz w:val="20"/>
          <w:szCs w:val="20"/>
        </w:rPr>
      </w:pPr>
      <w:r w:rsidRPr="001E13ED">
        <w:rPr>
          <w:color w:val="000000"/>
          <w:sz w:val="20"/>
          <w:szCs w:val="20"/>
        </w:rPr>
        <w:t>administratorowi internetowej platformy zakupowej Open Nexus Sp. z o.o. na podstawie art. 28 ust. 3 RODO.</w:t>
      </w:r>
    </w:p>
    <w:p w:rsidR="00295475" w:rsidRPr="006B4434" w:rsidRDefault="00295475" w:rsidP="00295475">
      <w:pPr>
        <w:numPr>
          <w:ilvl w:val="0"/>
          <w:numId w:val="28"/>
        </w:numPr>
        <w:spacing w:after="0" w:line="360" w:lineRule="auto"/>
        <w:ind w:left="1068"/>
        <w:jc w:val="both"/>
        <w:rPr>
          <w:sz w:val="20"/>
          <w:szCs w:val="20"/>
        </w:rPr>
      </w:pPr>
      <w:r w:rsidRPr="006B4434">
        <w:rPr>
          <w:sz w:val="20"/>
          <w:szCs w:val="20"/>
        </w:rPr>
        <w:t xml:space="preserve">dane osobowe będą przechowywane przez 4 lata od dnia zakończenia postępowania, </w:t>
      </w:r>
      <w:r w:rsidRPr="00B274C1">
        <w:rPr>
          <w:sz w:val="20"/>
          <w:szCs w:val="20"/>
        </w:rPr>
        <w:t>j</w:t>
      </w:r>
      <w:r w:rsidRPr="00B274C1">
        <w:rPr>
          <w:color w:val="333333"/>
          <w:sz w:val="20"/>
          <w:szCs w:val="20"/>
          <w:shd w:val="clear" w:color="auto" w:fill="FFFFFF"/>
        </w:rPr>
        <w:t>eżeli okres obowiązywania umowy w sprawie zamówienia publicznego przekracza 4 lata, przez cały okres obowiązywania umowy w sprawie zamówienia publicznego,</w:t>
      </w:r>
      <w:r w:rsidRPr="006B4434">
        <w:rPr>
          <w:color w:val="333333"/>
          <w:sz w:val="20"/>
          <w:szCs w:val="20"/>
          <w:shd w:val="clear" w:color="auto" w:fill="FFFFFF"/>
        </w:rPr>
        <w:t xml:space="preserve"> </w:t>
      </w:r>
      <w:r w:rsidRPr="006B4434">
        <w:rPr>
          <w:sz w:val="20"/>
          <w:szCs w:val="20"/>
        </w:rPr>
        <w:t>a następnie przez okres zgodny z jednolitym rzeczowym wykazem akt stanowiącym załącznik nr 4 do rozporządzenia Prezesa Rady Ministrów z dnia 18 stycznia 2011 r. w sprawie instrukcji kancelaryjnej, jednolitych rzeczowych wykazów akt oraz instrukcji  w sprawie organizacji i zakresu działania archiwów zakładowych.</w:t>
      </w:r>
    </w:p>
    <w:p w:rsidR="00295475" w:rsidRPr="00DB0C1E" w:rsidRDefault="00295475" w:rsidP="00295475">
      <w:pPr>
        <w:numPr>
          <w:ilvl w:val="0"/>
          <w:numId w:val="28"/>
        </w:numPr>
        <w:spacing w:after="0" w:line="360" w:lineRule="auto"/>
        <w:ind w:left="1068"/>
        <w:jc w:val="both"/>
        <w:rPr>
          <w:sz w:val="20"/>
          <w:szCs w:val="20"/>
        </w:rPr>
      </w:pPr>
      <w:r w:rsidRPr="00DB0C1E">
        <w:rPr>
          <w:sz w:val="20"/>
          <w:szCs w:val="20"/>
        </w:rPr>
        <w:t xml:space="preserve">w każdym czasie przysługuje Pani/Panu prawo dostępu do swoich danych osobowych*, </w:t>
      </w:r>
      <w:r w:rsidRPr="00DB0C1E">
        <w:rPr>
          <w:sz w:val="20"/>
          <w:szCs w:val="20"/>
        </w:rPr>
        <w:br/>
        <w:t xml:space="preserve">jak również prawo żądania ich sprostowania** lub ograniczenia przetwarzania, </w:t>
      </w:r>
      <w:r w:rsidRPr="00DB0C1E">
        <w:rPr>
          <w:sz w:val="20"/>
          <w:szCs w:val="20"/>
        </w:rPr>
        <w:br/>
        <w:t xml:space="preserve">z zastrzeżeniem przypadków, o których mowa w art. 18 ust. 2 RODO***. </w:t>
      </w:r>
    </w:p>
    <w:p w:rsidR="00295475" w:rsidRPr="00DB0C1E" w:rsidRDefault="00295475" w:rsidP="00295475">
      <w:pPr>
        <w:numPr>
          <w:ilvl w:val="0"/>
          <w:numId w:val="28"/>
        </w:numPr>
        <w:spacing w:after="0" w:line="360" w:lineRule="auto"/>
        <w:ind w:left="1068"/>
        <w:jc w:val="both"/>
        <w:rPr>
          <w:sz w:val="20"/>
          <w:szCs w:val="20"/>
        </w:rPr>
      </w:pPr>
      <w:r w:rsidRPr="00DB0C1E">
        <w:rPr>
          <w:sz w:val="20"/>
          <w:szCs w:val="20"/>
        </w:rPr>
        <w:t>jeżeli uważa Pani/Pan, że przetwarzanie danych osobowych narusza przepisy o ochronie danych osobowych, ma Pani/Pan prawo wnieść skargę do organu nadzorczego, tj. Prezesa Urzędu Ochrony Danych Osobowych.</w:t>
      </w:r>
    </w:p>
    <w:p w:rsidR="00295475" w:rsidRPr="00DB0C1E" w:rsidRDefault="00295475" w:rsidP="00295475">
      <w:pPr>
        <w:numPr>
          <w:ilvl w:val="0"/>
          <w:numId w:val="28"/>
        </w:numPr>
        <w:spacing w:after="0" w:line="360" w:lineRule="auto"/>
        <w:ind w:left="1068"/>
        <w:jc w:val="both"/>
        <w:rPr>
          <w:sz w:val="20"/>
          <w:szCs w:val="20"/>
        </w:rPr>
      </w:pPr>
      <w:r w:rsidRPr="00DB0C1E">
        <w:rPr>
          <w:sz w:val="20"/>
          <w:szCs w:val="20"/>
        </w:rPr>
        <w:t xml:space="preserve">Obowiązek podania przez Panią/Pana danych osobowych bezpośrednio Pani/Pana dotyczących jest wymogiem ustawowym określonym w przepisach ustawy Pzp, związanym z udziałem </w:t>
      </w:r>
      <w:r w:rsidRPr="00DB0C1E">
        <w:rPr>
          <w:sz w:val="20"/>
          <w:szCs w:val="20"/>
        </w:rPr>
        <w:br/>
        <w:t xml:space="preserve">w postępowaniu o udzielenie zamówienia publicznego; konsekwencje niepodania określonych danych wynikają z ustawy Pzp.  </w:t>
      </w:r>
    </w:p>
    <w:p w:rsidR="00295475" w:rsidRPr="00DB0C1E" w:rsidRDefault="00295475" w:rsidP="00295475">
      <w:pPr>
        <w:spacing w:after="0" w:line="360" w:lineRule="auto"/>
        <w:ind w:left="1094"/>
        <w:jc w:val="both"/>
        <w:rPr>
          <w:sz w:val="20"/>
          <w:szCs w:val="20"/>
        </w:rPr>
      </w:pPr>
      <w:r w:rsidRPr="00DB0C1E">
        <w:rPr>
          <w:sz w:val="20"/>
          <w:szCs w:val="20"/>
        </w:rPr>
        <w:t>W odniesieniu do Pani/Pana danych osobowych decyzje nie będą podejmowane w sposób zautomatyzowany, stosowanie do art. 22 RODO.</w:t>
      </w:r>
    </w:p>
    <w:p w:rsidR="00295475" w:rsidRPr="00DB0C1E" w:rsidRDefault="00295475" w:rsidP="00295475">
      <w:pPr>
        <w:numPr>
          <w:ilvl w:val="0"/>
          <w:numId w:val="28"/>
        </w:numPr>
        <w:spacing w:after="0" w:line="360" w:lineRule="auto"/>
        <w:ind w:left="1068"/>
        <w:jc w:val="both"/>
        <w:rPr>
          <w:sz w:val="20"/>
          <w:szCs w:val="20"/>
        </w:rPr>
      </w:pPr>
      <w:r w:rsidRPr="00DB0C1E">
        <w:rPr>
          <w:sz w:val="20"/>
          <w:szCs w:val="20"/>
        </w:rPr>
        <w:t>Dane osobowe nie są przekazywane do państwa trzeciego lub organizacji międzynarodowej.</w:t>
      </w:r>
    </w:p>
    <w:p w:rsidR="00295475" w:rsidRPr="0029086A" w:rsidRDefault="00295475" w:rsidP="00295475">
      <w:pPr>
        <w:pStyle w:val="Akapitzlist"/>
        <w:spacing w:line="360" w:lineRule="auto"/>
        <w:ind w:left="811" w:firstLine="282"/>
        <w:jc w:val="both"/>
        <w:rPr>
          <w:i/>
          <w:sz w:val="20"/>
          <w:szCs w:val="20"/>
        </w:rPr>
      </w:pPr>
      <w:r w:rsidRPr="0029086A">
        <w:rPr>
          <w:sz w:val="20"/>
          <w:szCs w:val="20"/>
        </w:rPr>
        <w:t>Nie przysługuje Pani/Panu:</w:t>
      </w:r>
    </w:p>
    <w:p w:rsidR="00295475" w:rsidRPr="0029086A" w:rsidRDefault="00295475" w:rsidP="00295475">
      <w:pPr>
        <w:pStyle w:val="Akapitzlist"/>
        <w:numPr>
          <w:ilvl w:val="0"/>
          <w:numId w:val="30"/>
        </w:numPr>
        <w:spacing w:after="0" w:line="360" w:lineRule="auto"/>
        <w:ind w:left="1094" w:hanging="283"/>
        <w:jc w:val="both"/>
        <w:rPr>
          <w:i/>
          <w:sz w:val="20"/>
          <w:szCs w:val="20"/>
        </w:rPr>
      </w:pPr>
      <w:r w:rsidRPr="0029086A">
        <w:rPr>
          <w:sz w:val="20"/>
          <w:szCs w:val="20"/>
        </w:rPr>
        <w:t>w związku z art. 17 ust. 3 lit. b, d lub e RODO prawo do usunięcia danych osobowych;</w:t>
      </w:r>
    </w:p>
    <w:p w:rsidR="00295475" w:rsidRPr="0029086A" w:rsidRDefault="00295475" w:rsidP="00295475">
      <w:pPr>
        <w:pStyle w:val="Akapitzlist"/>
        <w:numPr>
          <w:ilvl w:val="0"/>
          <w:numId w:val="30"/>
        </w:numPr>
        <w:spacing w:after="0" w:line="360" w:lineRule="auto"/>
        <w:ind w:left="1094" w:hanging="283"/>
        <w:jc w:val="both"/>
        <w:rPr>
          <w:b/>
          <w:i/>
          <w:sz w:val="20"/>
          <w:szCs w:val="20"/>
        </w:rPr>
      </w:pPr>
      <w:r w:rsidRPr="0029086A">
        <w:rPr>
          <w:sz w:val="20"/>
          <w:szCs w:val="20"/>
        </w:rPr>
        <w:t>prawo do przenoszenia danych osobowych, o którym mowa w art. 20 RODO;</w:t>
      </w:r>
    </w:p>
    <w:p w:rsidR="00295475" w:rsidRPr="0029086A" w:rsidRDefault="00295475" w:rsidP="00295475">
      <w:pPr>
        <w:pStyle w:val="Akapitzlist"/>
        <w:numPr>
          <w:ilvl w:val="0"/>
          <w:numId w:val="30"/>
        </w:numPr>
        <w:spacing w:after="0" w:line="360" w:lineRule="auto"/>
        <w:ind w:left="1094" w:hanging="283"/>
        <w:jc w:val="both"/>
        <w:rPr>
          <w:i/>
          <w:sz w:val="20"/>
          <w:szCs w:val="20"/>
        </w:rPr>
      </w:pPr>
      <w:r w:rsidRPr="0029086A">
        <w:rPr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295475" w:rsidRDefault="00295475" w:rsidP="00295475">
      <w:pPr>
        <w:pStyle w:val="Akapitzlist"/>
        <w:spacing w:after="0" w:line="240" w:lineRule="auto"/>
        <w:ind w:left="1094"/>
        <w:jc w:val="both"/>
        <w:rPr>
          <w:b/>
          <w:i/>
        </w:rPr>
      </w:pPr>
    </w:p>
    <w:p w:rsidR="00295475" w:rsidRPr="00751FBB" w:rsidRDefault="00295475" w:rsidP="00295475">
      <w:pPr>
        <w:pStyle w:val="Akapitzlist"/>
        <w:spacing w:after="0"/>
        <w:ind w:left="1094" w:hanging="952"/>
        <w:jc w:val="both"/>
        <w:rPr>
          <w:b/>
          <w:i/>
          <w:sz w:val="20"/>
          <w:szCs w:val="20"/>
        </w:rPr>
      </w:pPr>
      <w:r w:rsidRPr="00DB0C1E">
        <w:rPr>
          <w:b/>
          <w:sz w:val="20"/>
          <w:szCs w:val="20"/>
        </w:rPr>
        <w:t xml:space="preserve">* </w:t>
      </w:r>
      <w:r w:rsidRPr="00751FBB">
        <w:rPr>
          <w:sz w:val="20"/>
          <w:szCs w:val="20"/>
        </w:rPr>
        <w:t>Osoba, której dane dotyczą może zwrócić się do Zamawiającego z żądaniem dostępu do danych, w tym:</w:t>
      </w:r>
    </w:p>
    <w:p w:rsidR="00295475" w:rsidRPr="00751FBB" w:rsidRDefault="00295475" w:rsidP="00295475">
      <w:pPr>
        <w:pStyle w:val="Akapitzlist"/>
        <w:numPr>
          <w:ilvl w:val="0"/>
          <w:numId w:val="31"/>
        </w:numPr>
        <w:spacing w:after="0"/>
        <w:ind w:left="851" w:hanging="350"/>
        <w:jc w:val="both"/>
        <w:rPr>
          <w:sz w:val="20"/>
          <w:szCs w:val="20"/>
        </w:rPr>
      </w:pPr>
      <w:r w:rsidRPr="00751FBB">
        <w:rPr>
          <w:sz w:val="20"/>
          <w:szCs w:val="20"/>
        </w:rPr>
        <w:t xml:space="preserve">potwierdzenia, czy przetwarzane są dane osobowe jej dotyczące,  </w:t>
      </w:r>
    </w:p>
    <w:p w:rsidR="00295475" w:rsidRPr="00751FBB" w:rsidRDefault="00295475" w:rsidP="00295475">
      <w:pPr>
        <w:pStyle w:val="Akapitzlist"/>
        <w:numPr>
          <w:ilvl w:val="0"/>
          <w:numId w:val="31"/>
        </w:numPr>
        <w:spacing w:after="0"/>
        <w:ind w:left="851" w:hanging="350"/>
        <w:jc w:val="both"/>
        <w:rPr>
          <w:sz w:val="20"/>
          <w:szCs w:val="20"/>
        </w:rPr>
      </w:pPr>
      <w:r w:rsidRPr="00751FBB">
        <w:rPr>
          <w:sz w:val="20"/>
          <w:szCs w:val="20"/>
        </w:rPr>
        <w:t xml:space="preserve">kopii danych osobowych podlegających przetwarzaniu. </w:t>
      </w:r>
    </w:p>
    <w:p w:rsidR="00295475" w:rsidRPr="00B274C1" w:rsidRDefault="00295475" w:rsidP="00295475">
      <w:pPr>
        <w:shd w:val="clear" w:color="auto" w:fill="FFFFFF"/>
        <w:spacing w:after="0"/>
        <w:rPr>
          <w:sz w:val="20"/>
          <w:szCs w:val="20"/>
        </w:rPr>
      </w:pPr>
      <w:r w:rsidRPr="00D60EDE">
        <w:rPr>
          <w:sz w:val="20"/>
          <w:szCs w:val="20"/>
        </w:rPr>
        <w:t xml:space="preserve">Jednocześnie wówczas zaleca się wskazanie dodatkowych informacji mających na celu sprecyzowanie żądania, w szczególności podania nazwy </w:t>
      </w:r>
      <w:r w:rsidRPr="00B274C1">
        <w:rPr>
          <w:sz w:val="20"/>
          <w:szCs w:val="20"/>
        </w:rPr>
        <w:t xml:space="preserve">lub daty zakończonego postępowania o udzielenie zamówienia. </w:t>
      </w:r>
    </w:p>
    <w:p w:rsidR="00295475" w:rsidRDefault="00295475" w:rsidP="00295475">
      <w:pPr>
        <w:shd w:val="clear" w:color="auto" w:fill="FFFFFF"/>
        <w:spacing w:after="0"/>
        <w:jc w:val="both"/>
        <w:rPr>
          <w:sz w:val="20"/>
          <w:szCs w:val="20"/>
        </w:rPr>
      </w:pPr>
    </w:p>
    <w:p w:rsidR="00295475" w:rsidRPr="00C77E76" w:rsidRDefault="00295475" w:rsidP="00295475">
      <w:pPr>
        <w:shd w:val="clear" w:color="auto" w:fill="FFFFFF"/>
        <w:spacing w:after="0"/>
        <w:jc w:val="both"/>
        <w:rPr>
          <w:color w:val="333333"/>
          <w:sz w:val="20"/>
          <w:szCs w:val="20"/>
        </w:rPr>
      </w:pPr>
      <w:r w:rsidRPr="00751FBB">
        <w:rPr>
          <w:sz w:val="20"/>
          <w:szCs w:val="20"/>
        </w:rPr>
        <w:lastRenderedPageBreak/>
        <w:t>** Zgodnie z art. 19 ust. 2 ustawy Prawo zamówień publicznych s</w:t>
      </w:r>
      <w:r w:rsidRPr="00C77E76">
        <w:rPr>
          <w:sz w:val="20"/>
          <w:szCs w:val="20"/>
        </w:rPr>
        <w:t xml:space="preserve">korzystanie przez osobę, której </w:t>
      </w:r>
      <w:r w:rsidRPr="00751FBB">
        <w:rPr>
          <w:sz w:val="20"/>
          <w:szCs w:val="20"/>
        </w:rPr>
        <w:t>dane osobowe</w:t>
      </w:r>
      <w:r w:rsidRPr="00C77E76">
        <w:rPr>
          <w:sz w:val="20"/>
          <w:szCs w:val="20"/>
        </w:rPr>
        <w:t xml:space="preserve"> dotyczą, z uprawnienia do sprostowania lub uzupełnienia, o którym mowa w </w:t>
      </w:r>
      <w:hyperlink r:id="rId16" w:anchor="/document/68636690?unitId=art(16)&amp;cm=DOCUMENT" w:history="1">
        <w:r w:rsidRPr="00751FBB">
          <w:rPr>
            <w:sz w:val="20"/>
            <w:szCs w:val="20"/>
          </w:rPr>
          <w:t>art. 16</w:t>
        </w:r>
      </w:hyperlink>
      <w:r w:rsidRPr="00C77E76">
        <w:rPr>
          <w:sz w:val="20"/>
          <w:szCs w:val="20"/>
        </w:rPr>
        <w:t xml:space="preserve"> rozporządzenia 2016/679, nie może skutkować zmianą wyniku postępowania o udzielenie zamówienia ani zmianą postanowień umowy </w:t>
      </w:r>
      <w:r w:rsidRPr="00751FBB">
        <w:rPr>
          <w:sz w:val="20"/>
          <w:szCs w:val="20"/>
        </w:rPr>
        <w:br/>
      </w:r>
      <w:r w:rsidRPr="00C77E76">
        <w:rPr>
          <w:sz w:val="20"/>
          <w:szCs w:val="20"/>
        </w:rPr>
        <w:t>w sprawie zamówienia publicznego</w:t>
      </w:r>
      <w:r w:rsidRPr="00751FBB">
        <w:rPr>
          <w:sz w:val="20"/>
          <w:szCs w:val="20"/>
        </w:rPr>
        <w:t xml:space="preserve"> w zakresie niezgodnym z ustawą oraz zgodnie </w:t>
      </w:r>
      <w:r w:rsidRPr="00751FBB">
        <w:rPr>
          <w:bCs/>
          <w:sz w:val="20"/>
          <w:szCs w:val="20"/>
        </w:rPr>
        <w:t xml:space="preserve">z art. 76 ustawy Prawo zamówień publicznych </w:t>
      </w:r>
      <w:r w:rsidRPr="00C77E76">
        <w:rPr>
          <w:sz w:val="20"/>
          <w:szCs w:val="20"/>
        </w:rPr>
        <w:t>nie może naruszać integralności protokołu postępowania oraz jego załączników</w:t>
      </w:r>
      <w:r w:rsidRPr="00751FBB">
        <w:rPr>
          <w:color w:val="333333"/>
          <w:sz w:val="20"/>
          <w:szCs w:val="20"/>
        </w:rPr>
        <w:t>.</w:t>
      </w:r>
    </w:p>
    <w:p w:rsidR="00295475" w:rsidRDefault="00295475" w:rsidP="00295475">
      <w:pPr>
        <w:spacing w:after="0"/>
        <w:jc w:val="both"/>
        <w:rPr>
          <w:sz w:val="20"/>
          <w:szCs w:val="20"/>
        </w:rPr>
      </w:pPr>
    </w:p>
    <w:p w:rsidR="00295475" w:rsidRPr="00B274C1" w:rsidRDefault="00295475" w:rsidP="00295475">
      <w:pPr>
        <w:spacing w:after="0"/>
        <w:jc w:val="both"/>
        <w:rPr>
          <w:sz w:val="20"/>
          <w:szCs w:val="20"/>
        </w:rPr>
      </w:pPr>
      <w:r w:rsidRPr="00B274C1">
        <w:rPr>
          <w:sz w:val="20"/>
          <w:szCs w:val="20"/>
        </w:rPr>
        <w:t xml:space="preserve">*** Zgodnie z art. 19 ust. 3 ustawy Prawo zamówień publicznych w postępowaniu o udzielenie zamówienia zgłoszenie żądania ograniczenia przetwarzania, o którym mowa w </w:t>
      </w:r>
      <w:hyperlink r:id="rId17" w:anchor="/document/68636690?unitId=art(18)ust(1)&amp;cm=DOCUMENT" w:history="1">
        <w:r w:rsidRPr="00B274C1">
          <w:rPr>
            <w:sz w:val="20"/>
            <w:szCs w:val="20"/>
          </w:rPr>
          <w:t>art. 18 ust. 1</w:t>
        </w:r>
      </w:hyperlink>
      <w:r w:rsidRPr="00B274C1">
        <w:rPr>
          <w:sz w:val="20"/>
          <w:szCs w:val="20"/>
        </w:rPr>
        <w:t xml:space="preserve"> rozporządzenia 2016/679, nie ogranicza przetwarzania danych osobowych do czasu zakończenia tego postępowania.</w:t>
      </w:r>
    </w:p>
    <w:p w:rsidR="00295475" w:rsidRDefault="00295475" w:rsidP="00295475">
      <w:pPr>
        <w:shd w:val="clear" w:color="auto" w:fill="FFFFFF"/>
        <w:spacing w:after="0"/>
        <w:jc w:val="both"/>
        <w:rPr>
          <w:sz w:val="20"/>
          <w:szCs w:val="20"/>
        </w:rPr>
      </w:pPr>
    </w:p>
    <w:p w:rsidR="00295475" w:rsidRPr="00332014" w:rsidRDefault="00295475" w:rsidP="00295475">
      <w:pPr>
        <w:shd w:val="clear" w:color="auto" w:fill="FFFFFF"/>
        <w:spacing w:after="0"/>
        <w:jc w:val="both"/>
        <w:rPr>
          <w:sz w:val="20"/>
          <w:szCs w:val="20"/>
        </w:rPr>
      </w:pPr>
      <w:r w:rsidRPr="00751FBB">
        <w:rPr>
          <w:sz w:val="20"/>
          <w:szCs w:val="20"/>
        </w:rPr>
        <w:t xml:space="preserve">**** </w:t>
      </w:r>
      <w:r w:rsidRPr="00332014">
        <w:rPr>
          <w:sz w:val="20"/>
          <w:szCs w:val="20"/>
        </w:rPr>
        <w:t xml:space="preserve">W przypadku, gdy Zamawiający wymaga złożenia podmiotowych środków dowodowych w ogłoszeniu </w:t>
      </w:r>
      <w:r w:rsidRPr="00332014">
        <w:rPr>
          <w:sz w:val="20"/>
          <w:szCs w:val="20"/>
        </w:rPr>
        <w:br/>
        <w:t xml:space="preserve">o zamówieniu lub dokumentach zamówienia zgodnie z art. 18  ust. 6 ustawy Prawo zamówień Publicznych Zamawiający udostępnia dane osobowe, o których mowa w </w:t>
      </w:r>
      <w:hyperlink r:id="rId18" w:anchor="/document/68636690?unitId=art(10)&amp;cm=DOCUMENT" w:history="1">
        <w:r w:rsidRPr="00332014">
          <w:rPr>
            <w:sz w:val="20"/>
            <w:szCs w:val="20"/>
          </w:rPr>
          <w:t>art. 10</w:t>
        </w:r>
      </w:hyperlink>
      <w:r w:rsidRPr="00332014">
        <w:rPr>
          <w:sz w:val="20"/>
          <w:szCs w:val="20"/>
        </w:rPr>
        <w:t xml:space="preserve"> rozporządzenia Parlamentu Europejskiego </w:t>
      </w:r>
      <w:r w:rsidRPr="00332014">
        <w:rPr>
          <w:sz w:val="20"/>
          <w:szCs w:val="20"/>
        </w:rPr>
        <w:br/>
        <w:t xml:space="preserve">i Rady (UE) 2016/679 z dnia 27 kwietnia 2016 r. w sprawie ochrony osób fizycznych w związku </w:t>
      </w:r>
      <w:r w:rsidRPr="00332014">
        <w:rPr>
          <w:sz w:val="20"/>
          <w:szCs w:val="20"/>
        </w:rPr>
        <w:br/>
        <w:t xml:space="preserve">z przetwarzaniem danych osobowych i w sprawie swobodnego przepływu takich danych oraz uchylenia dyrektywy 95/46/WE (ogólne rozporządzenie o ochronie danych) (Dz. Urz. UE L 119 z 04.05.2016, str. 1, </w:t>
      </w:r>
      <w:r w:rsidRPr="00332014">
        <w:rPr>
          <w:sz w:val="20"/>
          <w:szCs w:val="20"/>
        </w:rPr>
        <w:br/>
        <w:t xml:space="preserve">z późn. zm.), zwanego dalej "rozporządzeniem 2016/679", w celu umożliwienia korzystania ze środków ochrony prawnej, o których mowa w dziale </w:t>
      </w:r>
      <w:r w:rsidRPr="00BE3150">
        <w:rPr>
          <w:sz w:val="20"/>
          <w:szCs w:val="20"/>
        </w:rPr>
        <w:t>IX</w:t>
      </w:r>
      <w:r w:rsidR="00BE3150" w:rsidRPr="00BE3150">
        <w:rPr>
          <w:sz w:val="20"/>
          <w:szCs w:val="20"/>
        </w:rPr>
        <w:t xml:space="preserve"> ustawy Pzp</w:t>
      </w:r>
      <w:r w:rsidRPr="00BE3150">
        <w:rPr>
          <w:sz w:val="20"/>
          <w:szCs w:val="20"/>
        </w:rPr>
        <w:t>,</w:t>
      </w:r>
      <w:r w:rsidRPr="00332014">
        <w:rPr>
          <w:sz w:val="20"/>
          <w:szCs w:val="20"/>
        </w:rPr>
        <w:t xml:space="preserve"> do upływu terminu na ich wniesienie.</w:t>
      </w:r>
    </w:p>
    <w:p w:rsidR="00295475" w:rsidRDefault="00295475" w:rsidP="00295475">
      <w:pPr>
        <w:spacing w:after="0"/>
      </w:pPr>
    </w:p>
    <w:p w:rsidR="00DB0C1E" w:rsidRDefault="00DB0C1E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295475" w:rsidRDefault="00295475" w:rsidP="00DB0C1E">
      <w:pPr>
        <w:jc w:val="both"/>
        <w:rPr>
          <w:sz w:val="22"/>
        </w:rPr>
      </w:pPr>
    </w:p>
    <w:p w:rsidR="00CC24FE" w:rsidRDefault="00CC24FE" w:rsidP="0040065B">
      <w:pPr>
        <w:rPr>
          <w:b/>
          <w:sz w:val="22"/>
        </w:rPr>
      </w:pPr>
    </w:p>
    <w:p w:rsidR="00CC24FE" w:rsidRDefault="00CC24FE" w:rsidP="000E271E">
      <w:pPr>
        <w:ind w:left="5954"/>
        <w:jc w:val="center"/>
        <w:rPr>
          <w:b/>
          <w:sz w:val="22"/>
        </w:rPr>
      </w:pPr>
    </w:p>
    <w:p w:rsidR="00CC24FE" w:rsidRDefault="00CC24FE" w:rsidP="000E271E">
      <w:pPr>
        <w:ind w:left="5954"/>
        <w:jc w:val="center"/>
        <w:rPr>
          <w:b/>
          <w:sz w:val="22"/>
        </w:rPr>
      </w:pPr>
    </w:p>
    <w:p w:rsidR="003D08EB" w:rsidRDefault="003D08EB" w:rsidP="003D08EB">
      <w:pPr>
        <w:spacing w:after="0" w:line="240" w:lineRule="auto"/>
        <w:jc w:val="right"/>
        <w:rPr>
          <w:bCs/>
          <w:sz w:val="22"/>
        </w:rPr>
      </w:pPr>
      <w:r>
        <w:rPr>
          <w:bCs/>
          <w:sz w:val="22"/>
        </w:rPr>
        <w:lastRenderedPageBreak/>
        <w:t>Załącznik nr 1 do SWZ</w:t>
      </w:r>
    </w:p>
    <w:p w:rsidR="003D08EB" w:rsidRPr="003D08EB" w:rsidRDefault="003D08EB" w:rsidP="003D08EB">
      <w:pPr>
        <w:spacing w:after="0" w:line="240" w:lineRule="auto"/>
        <w:jc w:val="right"/>
        <w:rPr>
          <w:bCs/>
          <w:sz w:val="22"/>
        </w:rPr>
      </w:pPr>
      <w:r>
        <w:rPr>
          <w:bCs/>
          <w:sz w:val="22"/>
        </w:rPr>
        <w:t>ZP.272.1.57.2021</w:t>
      </w:r>
    </w:p>
    <w:p w:rsidR="003D08EB" w:rsidRPr="003D08EB" w:rsidRDefault="003D08EB" w:rsidP="003D08EB">
      <w:pPr>
        <w:spacing w:after="0" w:line="240" w:lineRule="auto"/>
        <w:rPr>
          <w:bCs/>
          <w:sz w:val="22"/>
        </w:rPr>
      </w:pPr>
    </w:p>
    <w:p w:rsidR="003D08EB" w:rsidRPr="003D08EB" w:rsidRDefault="003D08EB" w:rsidP="003D08EB">
      <w:pPr>
        <w:spacing w:after="0" w:line="240" w:lineRule="auto"/>
        <w:jc w:val="center"/>
        <w:rPr>
          <w:b/>
          <w:bCs/>
          <w:sz w:val="22"/>
        </w:rPr>
      </w:pPr>
    </w:p>
    <w:p w:rsidR="003D08EB" w:rsidRPr="003D08EB" w:rsidRDefault="003D08EB" w:rsidP="003D08EB">
      <w:pPr>
        <w:spacing w:after="0" w:line="240" w:lineRule="auto"/>
        <w:jc w:val="center"/>
        <w:rPr>
          <w:b/>
          <w:bCs/>
          <w:sz w:val="22"/>
        </w:rPr>
      </w:pPr>
      <w:r w:rsidRPr="003D08EB">
        <w:rPr>
          <w:b/>
          <w:bCs/>
          <w:sz w:val="22"/>
        </w:rPr>
        <w:t>SZCZEGÓŁOWY OPIS PRZEDMIOTU ZAMÓWIENIA</w:t>
      </w:r>
    </w:p>
    <w:p w:rsidR="003D08EB" w:rsidRPr="003D08EB" w:rsidRDefault="003D08EB" w:rsidP="003D08EB">
      <w:pPr>
        <w:spacing w:after="0" w:line="240" w:lineRule="auto"/>
        <w:jc w:val="center"/>
        <w:rPr>
          <w:b/>
          <w:bCs/>
          <w:sz w:val="22"/>
        </w:rPr>
      </w:pPr>
    </w:p>
    <w:p w:rsidR="003D08EB" w:rsidRPr="003D08EB" w:rsidRDefault="003D08EB" w:rsidP="003D08EB">
      <w:pPr>
        <w:spacing w:after="0" w:line="240" w:lineRule="auto"/>
        <w:jc w:val="both"/>
        <w:rPr>
          <w:sz w:val="22"/>
        </w:rPr>
      </w:pPr>
      <w:r>
        <w:rPr>
          <w:bCs/>
          <w:sz w:val="22"/>
        </w:rPr>
        <w:t>P</w:t>
      </w:r>
      <w:r w:rsidRPr="003D08EB">
        <w:rPr>
          <w:bCs/>
          <w:sz w:val="22"/>
        </w:rPr>
        <w:t>rzedmiotem</w:t>
      </w:r>
      <w:r>
        <w:rPr>
          <w:bCs/>
          <w:sz w:val="22"/>
        </w:rPr>
        <w:t xml:space="preserve"> zamówienia jest </w:t>
      </w:r>
      <w:r w:rsidRPr="003D08EB">
        <w:rPr>
          <w:sz w:val="22"/>
        </w:rPr>
        <w:t>dostawa  gadżetów promocyjnych (kategoria gadżetów – katalogowe)</w:t>
      </w:r>
      <w:r w:rsidRPr="003D08EB">
        <w:t xml:space="preserve"> </w:t>
      </w:r>
      <w:r w:rsidRPr="003D08EB">
        <w:rPr>
          <w:sz w:val="22"/>
        </w:rPr>
        <w:t>na potrzeby promocji województwa podczas wydarzeń własnych i obcych.</w:t>
      </w:r>
    </w:p>
    <w:p w:rsidR="003D08EB" w:rsidRPr="003D08EB" w:rsidRDefault="003D08EB" w:rsidP="003D08EB">
      <w:pPr>
        <w:spacing w:after="0" w:line="240" w:lineRule="auto"/>
        <w:jc w:val="both"/>
        <w:rPr>
          <w:color w:val="000000"/>
          <w:sz w:val="22"/>
        </w:rPr>
      </w:pPr>
      <w:r w:rsidRPr="003D08EB">
        <w:rPr>
          <w:sz w:val="22"/>
        </w:rPr>
        <w:t xml:space="preserve">  </w:t>
      </w:r>
    </w:p>
    <w:tbl>
      <w:tblPr>
        <w:tblW w:w="9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"/>
        <w:gridCol w:w="2268"/>
        <w:gridCol w:w="5954"/>
        <w:gridCol w:w="961"/>
      </w:tblGrid>
      <w:tr w:rsidR="003D08EB" w:rsidRPr="003D08EB" w:rsidTr="0075129D">
        <w:trPr>
          <w:trHeight w:val="574"/>
          <w:jc w:val="center"/>
        </w:trPr>
        <w:tc>
          <w:tcPr>
            <w:tcW w:w="459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b/>
                <w:color w:val="000000"/>
                <w:sz w:val="22"/>
              </w:rPr>
            </w:pPr>
            <w:r w:rsidRPr="003D08EB">
              <w:rPr>
                <w:b/>
                <w:color w:val="000000"/>
                <w:sz w:val="22"/>
              </w:rPr>
              <w:t>lp.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b/>
                <w:color w:val="000000"/>
                <w:sz w:val="22"/>
              </w:rPr>
            </w:pPr>
            <w:r w:rsidRPr="003D08EB">
              <w:rPr>
                <w:b/>
                <w:color w:val="000000"/>
                <w:sz w:val="22"/>
              </w:rPr>
              <w:t>asortyment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b/>
                <w:color w:val="000000"/>
                <w:sz w:val="22"/>
              </w:rPr>
            </w:pPr>
            <w:r w:rsidRPr="003D08EB">
              <w:rPr>
                <w:b/>
                <w:color w:val="000000"/>
                <w:sz w:val="22"/>
              </w:rPr>
              <w:t xml:space="preserve">specyfikacja 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b/>
                <w:color w:val="000000"/>
                <w:sz w:val="22"/>
              </w:rPr>
            </w:pPr>
            <w:r w:rsidRPr="003D08EB">
              <w:rPr>
                <w:b/>
                <w:color w:val="000000"/>
                <w:sz w:val="22"/>
              </w:rPr>
              <w:t>Ilość</w:t>
            </w:r>
          </w:p>
          <w:p w:rsidR="003D08EB" w:rsidRPr="003D08EB" w:rsidRDefault="003D08EB" w:rsidP="003D08EB">
            <w:pPr>
              <w:spacing w:after="0" w:line="240" w:lineRule="auto"/>
              <w:jc w:val="center"/>
              <w:rPr>
                <w:b/>
                <w:color w:val="000000"/>
                <w:sz w:val="22"/>
              </w:rPr>
            </w:pPr>
            <w:r w:rsidRPr="003D08EB">
              <w:rPr>
                <w:b/>
                <w:color w:val="000000"/>
                <w:sz w:val="22"/>
              </w:rPr>
              <w:t xml:space="preserve">łącznie </w:t>
            </w:r>
          </w:p>
        </w:tc>
      </w:tr>
      <w:tr w:rsidR="003D08EB" w:rsidRPr="003D08EB" w:rsidTr="0075129D">
        <w:trPr>
          <w:trHeight w:val="2579"/>
          <w:jc w:val="center"/>
        </w:trPr>
        <w:tc>
          <w:tcPr>
            <w:tcW w:w="459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 xml:space="preserve">Długopis </w:t>
            </w:r>
            <w:r w:rsidR="002C7F24">
              <w:rPr>
                <w:color w:val="000000"/>
                <w:sz w:val="22"/>
              </w:rPr>
              <w:t>metalowy</w:t>
            </w: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rFonts w:eastAsia="Calibri"/>
                <w:sz w:val="22"/>
              </w:rPr>
              <w:t>Zdjęcie poglądowe</w:t>
            </w:r>
            <w:r w:rsidRPr="003D08EB">
              <w:rPr>
                <w:rFonts w:eastAsia="Calibri"/>
                <w:sz w:val="22"/>
              </w:rPr>
              <w:br/>
              <w:t>nr 1</w:t>
            </w:r>
          </w:p>
        </w:tc>
        <w:tc>
          <w:tcPr>
            <w:tcW w:w="5954" w:type="dxa"/>
            <w:shd w:val="clear" w:color="auto" w:fill="auto"/>
          </w:tcPr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 xml:space="preserve">Długopis </w:t>
            </w:r>
            <w:r w:rsidR="002C7F24">
              <w:rPr>
                <w:color w:val="000000"/>
                <w:sz w:val="22"/>
              </w:rPr>
              <w:t>metalowy</w:t>
            </w:r>
            <w:r w:rsidRPr="003D08EB">
              <w:rPr>
                <w:color w:val="000000"/>
                <w:sz w:val="22"/>
              </w:rPr>
              <w:t xml:space="preserve"> z końcówką przystosowaną do obsługi ekranów dotykowych, skuwka z metalu. Długość 14-15 cm (+/- 1 cm). Wkład w kolorze niebieskim.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color w:val="000000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color w:val="000000"/>
                <w:sz w:val="22"/>
                <w:shd w:val="clear" w:color="auto" w:fill="FFFFFF"/>
              </w:rPr>
            </w:pPr>
            <w:r w:rsidRPr="003D08EB">
              <w:rPr>
                <w:color w:val="000000"/>
                <w:sz w:val="22"/>
              </w:rPr>
              <w:t>D</w:t>
            </w:r>
            <w:r w:rsidRPr="003D08EB">
              <w:rPr>
                <w:sz w:val="22"/>
              </w:rPr>
              <w:t>ługopis w 10 różnych kolorach po 200 sztuk dla każdego koloru.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Znakowanie: grawer laserowy logo województwa warmińsko-mazurskiego. Dokładne umiejscowienie oraz wielkość logo do ustalenia z Zamawiającym na etapie realizacji.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2000</w:t>
            </w:r>
          </w:p>
        </w:tc>
      </w:tr>
      <w:tr w:rsidR="003D08EB" w:rsidRPr="003D08EB" w:rsidTr="0075129D">
        <w:trPr>
          <w:trHeight w:val="2579"/>
          <w:jc w:val="center"/>
        </w:trPr>
        <w:tc>
          <w:tcPr>
            <w:tcW w:w="459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 xml:space="preserve">Pendrive </w:t>
            </w:r>
            <w:r w:rsidR="002C7F24">
              <w:rPr>
                <w:color w:val="000000"/>
                <w:sz w:val="22"/>
              </w:rPr>
              <w:t>metalowy</w:t>
            </w:r>
            <w:r w:rsidRPr="003D08EB">
              <w:rPr>
                <w:color w:val="000000"/>
                <w:sz w:val="22"/>
              </w:rPr>
              <w:t xml:space="preserve"> </w:t>
            </w: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rFonts w:eastAsia="Calibri"/>
                <w:sz w:val="22"/>
              </w:rPr>
              <w:t>Zdjęcie poglądowe</w:t>
            </w:r>
            <w:r w:rsidRPr="003D08EB">
              <w:rPr>
                <w:rFonts w:eastAsia="Calibri"/>
                <w:sz w:val="22"/>
              </w:rPr>
              <w:br/>
              <w:t>nr 2</w:t>
            </w:r>
          </w:p>
        </w:tc>
        <w:tc>
          <w:tcPr>
            <w:tcW w:w="5954" w:type="dxa"/>
            <w:shd w:val="clear" w:color="auto" w:fill="auto"/>
          </w:tcPr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2C7F24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Metalowy</w:t>
            </w:r>
            <w:r w:rsidR="003D08EB" w:rsidRPr="003D08EB">
              <w:rPr>
                <w:rFonts w:eastAsia="Calibri"/>
                <w:sz w:val="22"/>
              </w:rPr>
              <w:t xml:space="preserve"> pendrive z obrotowym zamknięciem, zakończony karabińczykiem. Wymiary: 57 mm x 15 mm x 7 mm (+/- 5 mm). Pojemność pamięci minimum 32 GB. 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 xml:space="preserve">100 sztuk w kolorze srebrnym i 100 sztuk w kolorze złotym. 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Znakowanie: monochromatyczne logo województwa warmińsko-mazurskiego w kolorze czarnym nadrukowane na zewnętrznej części pendrive’a. Dokładne umiejscowienie oraz wielkość logo do ustalenia z Zamawiającym na etapie realizacji.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Pendrive powinien być zapakowany w kartonowe pudełeczko z logo województwa warmińsko-mazurskiego.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200</w:t>
            </w:r>
          </w:p>
        </w:tc>
      </w:tr>
      <w:tr w:rsidR="003D08EB" w:rsidRPr="003D08EB" w:rsidTr="0075129D">
        <w:trPr>
          <w:jc w:val="center"/>
        </w:trPr>
        <w:tc>
          <w:tcPr>
            <w:tcW w:w="459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Notes z długopisem</w:t>
            </w: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rFonts w:eastAsia="Calibri"/>
                <w:sz w:val="22"/>
              </w:rPr>
              <w:t>Zdjęcie poglądowe</w:t>
            </w:r>
            <w:r w:rsidRPr="003D08EB">
              <w:rPr>
                <w:rFonts w:eastAsia="Calibri"/>
                <w:sz w:val="22"/>
              </w:rPr>
              <w:br/>
              <w:t>nr 3</w:t>
            </w:r>
          </w:p>
        </w:tc>
        <w:tc>
          <w:tcPr>
            <w:tcW w:w="5954" w:type="dxa"/>
            <w:shd w:val="clear" w:color="auto" w:fill="auto"/>
          </w:tcPr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 xml:space="preserve">Ekologiczny notes z surowców wtórnych wraz z ekologicznym długopisem (bambusowym, drewnianym) z wymiennym wkładem, klip i końcówki w kolorze czarnym wykonane z plastiku, który będzie mógł być ponownie przetworzony. Notes spiralnie bindowany spiralą w kolorze czarnym, zamykany na elastyczną gumkę w kolorze czarnym. 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 xml:space="preserve">Wymiary notesu: szerokość 190 mm x wysokość 260 mm (+/- 10 mm), minimum 70 czystych kartek z papieru z recyklingu. 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 xml:space="preserve">100 sztuk w kolorze czarnym i 100 sztuk w kolorze naturalnym brązowym. 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 xml:space="preserve">Znakowanie: logo województwa warmińsko-mazurskiego </w:t>
            </w:r>
            <w:r w:rsidRPr="003D08EB">
              <w:rPr>
                <w:rFonts w:eastAsia="Calibri"/>
                <w:sz w:val="22"/>
              </w:rPr>
              <w:lastRenderedPageBreak/>
              <w:t>nadrukowane na zewnętrznej środkowej części notesu. Nadruk monochromatyczny biały na notesie czarnym oraz czarny na notesie w naturalnym kolorze. Dokładne umiejscowienie oraz wielkość logo do ustalenia z Zamawiającym na etapie realizacji.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lastRenderedPageBreak/>
              <w:t>200</w:t>
            </w:r>
          </w:p>
        </w:tc>
      </w:tr>
      <w:tr w:rsidR="003D08EB" w:rsidRPr="003D08EB" w:rsidTr="0075129D">
        <w:trPr>
          <w:jc w:val="center"/>
        </w:trPr>
        <w:tc>
          <w:tcPr>
            <w:tcW w:w="459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Teczka ofertowa</w:t>
            </w: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Zdjęcie poglądowe</w:t>
            </w:r>
            <w:r w:rsidRPr="003D08EB">
              <w:rPr>
                <w:color w:val="000000"/>
                <w:sz w:val="22"/>
              </w:rPr>
              <w:br/>
              <w:t>nr 4</w:t>
            </w:r>
          </w:p>
        </w:tc>
        <w:tc>
          <w:tcPr>
            <w:tcW w:w="5954" w:type="dxa"/>
            <w:shd w:val="clear" w:color="auto" w:fill="auto"/>
          </w:tcPr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Teczka ofertowa na dokumenty w rozmiarze A4, 2 bigowa, bez gumki. Szerokie skrzydełka – minimum 5 cm</w:t>
            </w:r>
            <w:r w:rsidRPr="003D08EB">
              <w:rPr>
                <w:rFonts w:eastAsia="Calibri"/>
                <w:color w:val="FF0000"/>
                <w:sz w:val="22"/>
              </w:rPr>
              <w:t>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Papier: kreda o gramaturze 350g/m</w:t>
            </w:r>
            <w:r w:rsidRPr="003D08EB">
              <w:rPr>
                <w:rFonts w:eastAsia="Calibri"/>
                <w:sz w:val="22"/>
                <w:vertAlign w:val="superscript"/>
              </w:rPr>
              <w:t>2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Uszlachetnianie: folia matowa jednostronnie (po stronie zadruku), logo województwa warmińsko-mazurskiego pokryte wybiórczym lakierem bezbarwnym UV (dotyczy obydwu logotypów, zgodnie z projektem – zdjęcie poglądowe nr 4).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 xml:space="preserve">Zadruk: pełen kolor jednostronnie (4/0). 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Na etapie realizacji Wykonawca przekaże Zamawiającemu makietę teczki w formacie pliku pdf oraz specyfikację przygotowania pliku do druku. Zamawiający przekaże Wykonawcy plik przygotowany wg specyfikacji w formatach pdf oraz cdr.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300</w:t>
            </w:r>
          </w:p>
        </w:tc>
      </w:tr>
      <w:tr w:rsidR="003D08EB" w:rsidRPr="003D08EB" w:rsidTr="0075129D">
        <w:trPr>
          <w:jc w:val="center"/>
        </w:trPr>
        <w:tc>
          <w:tcPr>
            <w:tcW w:w="459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Podkładka pod myszkę standardowa</w:t>
            </w: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Zdjęcie poglądowe</w:t>
            </w:r>
            <w:r w:rsidRPr="003D08EB">
              <w:rPr>
                <w:color w:val="000000"/>
                <w:sz w:val="22"/>
              </w:rPr>
              <w:br/>
              <w:t>nr 5</w:t>
            </w:r>
          </w:p>
        </w:tc>
        <w:tc>
          <w:tcPr>
            <w:tcW w:w="5954" w:type="dxa"/>
            <w:shd w:val="clear" w:color="auto" w:fill="auto"/>
          </w:tcPr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 xml:space="preserve">Podkładka dostosowana do wszystkich rodzajów myszek. Na spodzie pianka antypoślizgowa 3 mm, warstwa zewnętrzna z folii przezroczystej odpornej na ścieranie. 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Rozmiar podkładki: 24 cm x 19 cm (+/- 1 cm).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 xml:space="preserve">Zadruk: na całej powierzchni podkładki, pełnokolorowy CMYK. 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Na etapie realizacji Wykonawca przekaże Zamawiającemu specyfikację przygotowania pliku do druku. Zamawiający przygotuje i przekaże Wykonawcy plik przygotowany wg specyfikacji w formatach pdf oraz cdr.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120</w:t>
            </w:r>
          </w:p>
        </w:tc>
      </w:tr>
      <w:tr w:rsidR="003D08EB" w:rsidRPr="003D08EB" w:rsidTr="0075129D">
        <w:trPr>
          <w:jc w:val="center"/>
        </w:trPr>
        <w:tc>
          <w:tcPr>
            <w:tcW w:w="459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Podkładka pod myszkę żelowa</w:t>
            </w: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Zdjęcie poglądowe</w:t>
            </w:r>
            <w:r w:rsidRPr="003D08EB">
              <w:rPr>
                <w:color w:val="000000"/>
                <w:sz w:val="22"/>
              </w:rPr>
              <w:br/>
              <w:t>nr 6</w:t>
            </w:r>
          </w:p>
        </w:tc>
        <w:tc>
          <w:tcPr>
            <w:tcW w:w="5954" w:type="dxa"/>
            <w:shd w:val="clear" w:color="auto" w:fill="auto"/>
          </w:tcPr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 xml:space="preserve">Ergonomiczna podkładka pod mysz ze specjalnie wyprofilowanym wkładem żelowym w miejscu na nadgarstek. Dostosowana do pracy ze wszystkimi rodzajami myszek.  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Wierzch podkładki pokryty gładkim nylonem. Wnętrze wykonane z miękkiej pianki. Spód podkładki pokryty antypoślizgową powłoką. Wnętrze podpórki pod nadgarstek wykonane z żelu zapewniającego odpowiednią stabilizację nadgarstka oraz zapobiegającego jego uciskowi.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Rozmiar podkładki w najszerszych miejscach: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19 cm x 22 cm (+/- 1,5 cm).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 xml:space="preserve">Zadruk: na powierzchni powyżej podpórki na nadgarstek całościowy, pełnokolorowy CMYK, powierzchnia podpórki na nadgarstek w kolorze czarnym. 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Na etapie realizacji Wykonawca przekaże Zamawiającemu makietę oraz specyfikację przygotowania pliku do druku. Zamawiający przygotuje i przekaże Wykonawcy plik przygotowany wg specyfikacji w formatach pdf oraz cdr.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lastRenderedPageBreak/>
              <w:t>60</w:t>
            </w:r>
          </w:p>
        </w:tc>
      </w:tr>
      <w:tr w:rsidR="003D08EB" w:rsidRPr="003D08EB" w:rsidTr="0075129D">
        <w:trPr>
          <w:jc w:val="center"/>
        </w:trPr>
        <w:tc>
          <w:tcPr>
            <w:tcW w:w="459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Kubek termiczny</w:t>
            </w: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Zdjęcie poglądowe</w:t>
            </w:r>
            <w:r w:rsidRPr="003D08EB">
              <w:rPr>
                <w:color w:val="000000"/>
                <w:sz w:val="22"/>
              </w:rPr>
              <w:br/>
              <w:t>nr 7</w:t>
            </w:r>
          </w:p>
        </w:tc>
        <w:tc>
          <w:tcPr>
            <w:tcW w:w="5954" w:type="dxa"/>
            <w:shd w:val="clear" w:color="auto" w:fill="auto"/>
          </w:tcPr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Kubek termiczny ze stali nierdzewnej o podwójnych ściankach, wysokiej jakości, zapewniający bardzo wysoką izolację termiczną oraz szczelność, pasujący do większości uchwytów samochodowych. Kubek zaopatrzony w odpowietrznik. Utrzymanie ciepłej temperatury napoju przez co najmniej 5 godzin lub zimnej przez co najmniej 10 godzin.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Pojemność: 500ml (+/- 30ml).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Kolor: czarny lub granatowy.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Kubek wykonany z materiałów wolnych od BPA, co powinno być potwierdzone certyfikatem.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Znakowanie: grawer logo województwa warmińsko-mazurskiego w kolorze srebrnym lub białym (monochromatyczne). Dokładne umiejscowienie oraz wielkość logo do ustalenia z Zamawiającym na etapie realizacji.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  <w:r w:rsidRPr="003D08EB">
              <w:rPr>
                <w:rFonts w:eastAsia="Calibri"/>
                <w:sz w:val="22"/>
              </w:rPr>
              <w:t>Kubek zapakowany w kartonowe pudełko z logo województwa warmińsko-mazurskiego.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30</w:t>
            </w:r>
          </w:p>
        </w:tc>
      </w:tr>
      <w:tr w:rsidR="003D08EB" w:rsidRPr="003D08EB" w:rsidTr="0075129D">
        <w:trPr>
          <w:jc w:val="center"/>
        </w:trPr>
        <w:tc>
          <w:tcPr>
            <w:tcW w:w="459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Kubek ceramiczny z ceramiczną łyżeczką</w:t>
            </w: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Zdjęcie poglądowe</w:t>
            </w:r>
            <w:r w:rsidRPr="003D08EB">
              <w:rPr>
                <w:color w:val="000000"/>
                <w:sz w:val="22"/>
              </w:rPr>
              <w:br/>
              <w:t>nr 8</w:t>
            </w:r>
          </w:p>
        </w:tc>
        <w:tc>
          <w:tcPr>
            <w:tcW w:w="5954" w:type="dxa"/>
            <w:shd w:val="clear" w:color="auto" w:fill="auto"/>
          </w:tcPr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Pojemność 350 ml (+/- 30 ml).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Materiał: ceramika (możliwość mycia w zmywarce także po naniesieniu nadruku).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Kubek wysokiej jakości – klasa co najmniej A+.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Wymiary: wysokość 10cm (+/- 0,5cm), średnica górna 9cm (+/- 0,5cm), kubek zwężany ku dołowi – typ latte mały.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Kubek z łyżeczką w zestawie, otwór na łyżeczkę w uchwycie kubka.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Kolor: kubek oraz łyżeczka w kolorze białym lub kubek w kolorze białym z czarnym wnętrzem oraz łyżeczka w kolorze czarnym.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Nadruk: pełen kolor, na całej powierzchni zewnętrznej zgodnie z projektem na zdjęciu poglądowym nr 8. Nadruk trwały, odporny na mycie w zmywarce.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Projekt nadruku zostanie przygotowany przez Zamawiającego zgodnie ze specyfikacją i wg szablonu przekazanego przez Wykonawcę i przekazany mu w formacie plików cdr oraz pdf (projekt zgodny ze zdjęciem poglądowym nr 8).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 xml:space="preserve">Każdy kubek wraz z łyżeczką zapakowany w odrębne estetyczne pudełko kartonowe </w:t>
            </w:r>
            <w:r w:rsidRPr="003D08EB">
              <w:rPr>
                <w:rFonts w:eastAsia="Calibri"/>
                <w:sz w:val="22"/>
              </w:rPr>
              <w:t>z logo województwa warmińsko-mazurskiego</w:t>
            </w:r>
            <w:r w:rsidRPr="003D08EB">
              <w:rPr>
                <w:sz w:val="22"/>
              </w:rPr>
              <w:t>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lastRenderedPageBreak/>
              <w:t>250</w:t>
            </w:r>
          </w:p>
        </w:tc>
      </w:tr>
      <w:tr w:rsidR="003D08EB" w:rsidRPr="003D08EB" w:rsidTr="0075129D">
        <w:trPr>
          <w:jc w:val="center"/>
        </w:trPr>
        <w:tc>
          <w:tcPr>
            <w:tcW w:w="459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Kubek ceramiczny</w:t>
            </w: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Zdjęcie poglądowe</w:t>
            </w:r>
            <w:r w:rsidRPr="003D08EB">
              <w:rPr>
                <w:color w:val="000000"/>
                <w:sz w:val="22"/>
              </w:rPr>
              <w:br/>
              <w:t>nr 9</w:t>
            </w:r>
          </w:p>
        </w:tc>
        <w:tc>
          <w:tcPr>
            <w:tcW w:w="5954" w:type="dxa"/>
            <w:shd w:val="clear" w:color="auto" w:fill="auto"/>
          </w:tcPr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Pojemność 300 ml (+/- 30 ml).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Materiał: ceramika (możliwość mycia w zmywarce także po naniesieniu nadruku).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Kubek wysokiej jakości – klasa co najmniej A+.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Wymiary: wysokość 9,5cm (+/- 0,5cm), średnica 8,5cm (+/- 0,5cm), dół kubka zaokrąglony.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Kolor: kubek w kolorze białym, wnętrze kubka oraz uchwyt w kolorze czarnym.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Nadruk: z obydwu stron kubka po przeciwległych stronach zgodnie z projektem na zdjęciu poglądowym nr 9. Nadruk trwały, odporny na mycie w zmywarce.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Projekt nadruku zostanie przygotowany przez Zamawiającego zgodnie ze specyfikacją i wg szablonu przekazanego przez Wykonawcę i przekazany mu w formacie plików cdr oraz pdf (projekt zgodny ze zdjęciem poglądowym nr 9).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sz w:val="22"/>
              </w:rPr>
            </w:pPr>
            <w:r w:rsidRPr="003D08EB">
              <w:rPr>
                <w:sz w:val="22"/>
              </w:rPr>
              <w:t>Każdy kubek zapakowany w odrębne estetyczne pudełko kartonowe</w:t>
            </w:r>
            <w:r w:rsidRPr="003D08EB">
              <w:rPr>
                <w:rFonts w:eastAsia="Calibri"/>
                <w:sz w:val="22"/>
              </w:rPr>
              <w:t xml:space="preserve"> z logo województwa warmińsko-mazurskiego</w:t>
            </w:r>
            <w:r w:rsidRPr="003D08EB">
              <w:rPr>
                <w:sz w:val="22"/>
              </w:rPr>
              <w:t>.</w:t>
            </w:r>
          </w:p>
          <w:p w:rsidR="003D08EB" w:rsidRPr="003D08EB" w:rsidRDefault="003D08EB" w:rsidP="003D08EB">
            <w:pPr>
              <w:spacing w:after="0" w:line="240" w:lineRule="auto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3D08EB" w:rsidRPr="003D08EB" w:rsidRDefault="003D08EB" w:rsidP="003D08EB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3D08EB">
              <w:rPr>
                <w:color w:val="000000"/>
                <w:sz w:val="22"/>
              </w:rPr>
              <w:t>250</w:t>
            </w:r>
          </w:p>
        </w:tc>
      </w:tr>
    </w:tbl>
    <w:p w:rsidR="003D08EB" w:rsidRPr="003D08EB" w:rsidRDefault="003D08EB" w:rsidP="003D08EB">
      <w:pPr>
        <w:spacing w:after="0" w:line="240" w:lineRule="auto"/>
        <w:ind w:right="1"/>
        <w:jc w:val="both"/>
        <w:rPr>
          <w:sz w:val="22"/>
        </w:rPr>
      </w:pPr>
    </w:p>
    <w:p w:rsidR="003D08EB" w:rsidRPr="003D08EB" w:rsidRDefault="003D08EB" w:rsidP="003D08EB">
      <w:pPr>
        <w:spacing w:after="0" w:line="240" w:lineRule="auto"/>
        <w:jc w:val="both"/>
        <w:rPr>
          <w:sz w:val="22"/>
        </w:rPr>
      </w:pPr>
    </w:p>
    <w:p w:rsidR="003D08EB" w:rsidRPr="003D08EB" w:rsidRDefault="003D08EB" w:rsidP="003D08EB">
      <w:pPr>
        <w:spacing w:after="0" w:line="240" w:lineRule="auto"/>
        <w:jc w:val="both"/>
        <w:rPr>
          <w:sz w:val="22"/>
        </w:rPr>
      </w:pPr>
    </w:p>
    <w:p w:rsidR="003D08EB" w:rsidRPr="003D08EB" w:rsidRDefault="003D08EB" w:rsidP="003D08EB">
      <w:pPr>
        <w:spacing w:after="0" w:line="240" w:lineRule="auto"/>
        <w:jc w:val="both"/>
        <w:rPr>
          <w:sz w:val="22"/>
        </w:rPr>
      </w:pPr>
      <w:r w:rsidRPr="003D08EB">
        <w:rPr>
          <w:sz w:val="22"/>
        </w:rPr>
        <w:t xml:space="preserve">Katalog zasad dotyczący znakowania z użyciem logo Zamawiającego znajduje się na stronie internetowej Zamawiającego w zakładce: Turystyka i promocja – Promocja regionu – System identyfikacji wizualnej Księga Identyfikacji Wizualnej Województwa Warmińsko-Mazurskiego:  </w:t>
      </w:r>
      <w:hyperlink r:id="rId19" w:history="1">
        <w:r w:rsidRPr="003D08EB">
          <w:rPr>
            <w:rStyle w:val="Hipercze"/>
            <w:sz w:val="22"/>
          </w:rPr>
          <w:t>https://warmia.mazury.pl/turystyka-i-promocja/promocja-regionu/system-identyfikacji-wizualnej</w:t>
        </w:r>
      </w:hyperlink>
      <w:r w:rsidRPr="003D08EB">
        <w:rPr>
          <w:sz w:val="22"/>
        </w:rPr>
        <w:t>.</w:t>
      </w:r>
    </w:p>
    <w:p w:rsidR="003D08EB" w:rsidRPr="003D08EB" w:rsidRDefault="003D08EB" w:rsidP="003D08EB">
      <w:pPr>
        <w:spacing w:after="0" w:line="240" w:lineRule="auto"/>
        <w:rPr>
          <w:sz w:val="22"/>
        </w:rPr>
      </w:pPr>
    </w:p>
    <w:p w:rsidR="003D08EB" w:rsidRPr="003D08EB" w:rsidRDefault="003D08EB" w:rsidP="003D08EB">
      <w:pPr>
        <w:spacing w:after="0" w:line="240" w:lineRule="auto"/>
        <w:rPr>
          <w:sz w:val="22"/>
        </w:rPr>
      </w:pPr>
      <w:r w:rsidRPr="003D08EB">
        <w:rPr>
          <w:sz w:val="22"/>
        </w:rPr>
        <w:t xml:space="preserve">Znaki i logotypy do pobrania ze strony: </w:t>
      </w:r>
      <w:hyperlink r:id="rId20" w:history="1">
        <w:r w:rsidRPr="003D08EB">
          <w:rPr>
            <w:rStyle w:val="Hipercze"/>
            <w:sz w:val="22"/>
          </w:rPr>
          <w:t>https://warmia.mazury.pl/turystyka-i-promocja/promocja-regionu/logotypy-do-pobrania</w:t>
        </w:r>
      </w:hyperlink>
      <w:r w:rsidRPr="003D08EB">
        <w:rPr>
          <w:sz w:val="22"/>
        </w:rPr>
        <w:t>.</w:t>
      </w:r>
    </w:p>
    <w:p w:rsidR="00115184" w:rsidRPr="003D08EB" w:rsidRDefault="00115184" w:rsidP="003D08EB">
      <w:pPr>
        <w:spacing w:after="0" w:line="240" w:lineRule="auto"/>
        <w:ind w:left="5954"/>
        <w:jc w:val="center"/>
        <w:rPr>
          <w:b/>
          <w:sz w:val="22"/>
        </w:rPr>
      </w:pPr>
    </w:p>
    <w:p w:rsidR="007021FD" w:rsidRDefault="007021FD" w:rsidP="003D08EB">
      <w:pPr>
        <w:pStyle w:val="Nagwek"/>
        <w:tabs>
          <w:tab w:val="left" w:pos="708"/>
        </w:tabs>
        <w:jc w:val="both"/>
        <w:rPr>
          <w:sz w:val="22"/>
        </w:rPr>
      </w:pPr>
      <w:r w:rsidRPr="003D08EB">
        <w:rPr>
          <w:sz w:val="22"/>
        </w:rPr>
        <w:t xml:space="preserve"> </w:t>
      </w:r>
    </w:p>
    <w:p w:rsidR="003D08EB" w:rsidRDefault="003D08EB" w:rsidP="003D08EB">
      <w:pPr>
        <w:pStyle w:val="Nagwek"/>
        <w:tabs>
          <w:tab w:val="left" w:pos="708"/>
        </w:tabs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sz w:val="22"/>
        </w:rPr>
      </w:pPr>
    </w:p>
    <w:p w:rsidR="003D08EB" w:rsidRPr="00F9469E" w:rsidRDefault="003D08EB" w:rsidP="003D08EB">
      <w:pPr>
        <w:tabs>
          <w:tab w:val="left" w:pos="61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ZDJĘCIA POGLĄDOWE</w:t>
      </w:r>
    </w:p>
    <w:p w:rsidR="003D08EB" w:rsidRPr="00576C01" w:rsidRDefault="003D08EB" w:rsidP="003D08EB">
      <w:pPr>
        <w:tabs>
          <w:tab w:val="left" w:pos="615"/>
        </w:tabs>
        <w:jc w:val="center"/>
        <w:rPr>
          <w:rFonts w:ascii="Arial" w:hAnsi="Arial" w:cs="Arial"/>
          <w:b/>
        </w:rPr>
      </w:pPr>
    </w:p>
    <w:p w:rsidR="003D08EB" w:rsidRPr="00576C01" w:rsidRDefault="003D08EB" w:rsidP="003D08EB">
      <w:pPr>
        <w:tabs>
          <w:tab w:val="left" w:pos="615"/>
        </w:tabs>
        <w:ind w:left="720"/>
        <w:contextualSpacing/>
        <w:jc w:val="both"/>
        <w:rPr>
          <w:rFonts w:ascii="Arial" w:hAnsi="Arial" w:cs="Arial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  <w:r w:rsidRPr="00D52EDA">
        <w:rPr>
          <w:rFonts w:ascii="Arial" w:hAnsi="Arial" w:cs="Arial"/>
          <w:sz w:val="22"/>
        </w:rPr>
        <w:t>Zdjęcie nr 1</w:t>
      </w:r>
    </w:p>
    <w:p w:rsidR="003D08EB" w:rsidRPr="00D52EDA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29375" cy="3200400"/>
            <wp:effectExtent l="0" t="0" r="9525" b="0"/>
            <wp:docPr id="9" name="Obraz 9" descr="Bez nazw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 nazwy-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Zdjęcie nr 2</w:t>
      </w:r>
    </w:p>
    <w:p w:rsidR="003D08EB" w:rsidRPr="00D52EDA" w:rsidRDefault="003D08EB" w:rsidP="003D08EB">
      <w:pPr>
        <w:tabs>
          <w:tab w:val="left" w:pos="0"/>
        </w:tabs>
        <w:contextualSpacing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3533775" cy="2990850"/>
            <wp:effectExtent l="0" t="0" r="9525" b="0"/>
            <wp:docPr id="8" name="Obraz 8" descr="20210217_13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217_1322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br w:type="page"/>
      </w: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Zdjęcie nr 3</w:t>
      </w:r>
    </w:p>
    <w:p w:rsidR="003D08EB" w:rsidRDefault="003D08EB" w:rsidP="003D08EB">
      <w:pPr>
        <w:tabs>
          <w:tab w:val="left" w:pos="0"/>
        </w:tabs>
        <w:contextualSpacing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5810250" cy="3267075"/>
            <wp:effectExtent l="0" t="0" r="0" b="9525"/>
            <wp:docPr id="7" name="Obraz 7" descr="Bez nazw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 nazwy-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Zdjęcie nr 4</w:t>
      </w:r>
    </w:p>
    <w:p w:rsidR="003D08EB" w:rsidRDefault="003D08EB" w:rsidP="003D08EB">
      <w:pPr>
        <w:tabs>
          <w:tab w:val="left" w:pos="0"/>
        </w:tabs>
        <w:contextualSpacing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5734050" cy="3857625"/>
            <wp:effectExtent l="0" t="0" r="0" b="9525"/>
            <wp:docPr id="6" name="Obraz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EB" w:rsidRDefault="003D08EB" w:rsidP="003D08EB">
      <w:pPr>
        <w:tabs>
          <w:tab w:val="left" w:pos="0"/>
        </w:tabs>
        <w:contextualSpacing/>
        <w:jc w:val="center"/>
        <w:rPr>
          <w:rFonts w:ascii="Arial" w:hAnsi="Arial" w:cs="Arial"/>
        </w:rPr>
      </w:pPr>
    </w:p>
    <w:p w:rsidR="003D08EB" w:rsidRDefault="003D08EB" w:rsidP="003D08EB">
      <w:pPr>
        <w:tabs>
          <w:tab w:val="left" w:pos="0"/>
        </w:tabs>
        <w:contextualSpacing/>
        <w:jc w:val="center"/>
        <w:rPr>
          <w:rFonts w:ascii="Arial" w:hAnsi="Arial" w:cs="Arial"/>
        </w:rPr>
      </w:pPr>
    </w:p>
    <w:p w:rsidR="003D08EB" w:rsidRDefault="003D08EB" w:rsidP="003D08EB">
      <w:pPr>
        <w:tabs>
          <w:tab w:val="left" w:pos="0"/>
        </w:tabs>
        <w:contextualSpacing/>
        <w:jc w:val="center"/>
        <w:rPr>
          <w:rFonts w:ascii="Arial" w:hAnsi="Arial" w:cs="Arial"/>
        </w:rPr>
      </w:pPr>
    </w:p>
    <w:p w:rsidR="003D08EB" w:rsidRDefault="003D08EB" w:rsidP="003D08EB">
      <w:pPr>
        <w:tabs>
          <w:tab w:val="left" w:pos="0"/>
        </w:tabs>
        <w:contextualSpacing/>
        <w:jc w:val="center"/>
        <w:rPr>
          <w:rFonts w:ascii="Arial" w:hAnsi="Arial" w:cs="Arial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Zdjęcie nr 5</w:t>
      </w:r>
    </w:p>
    <w:p w:rsidR="003D08EB" w:rsidRDefault="003D08EB" w:rsidP="003D08EB">
      <w:pPr>
        <w:tabs>
          <w:tab w:val="left" w:pos="0"/>
        </w:tabs>
        <w:contextualSpacing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5172075" cy="3181350"/>
            <wp:effectExtent l="0" t="0" r="9525" b="0"/>
            <wp:docPr id="5" name="Obraz 5" descr="Bez nazw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z nazwy-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Zdjęcie nr 6</w:t>
      </w:r>
    </w:p>
    <w:p w:rsidR="003D08EB" w:rsidRDefault="003D08EB" w:rsidP="003D08EB">
      <w:pPr>
        <w:tabs>
          <w:tab w:val="left" w:pos="0"/>
        </w:tabs>
        <w:contextualSpacing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3962400" cy="3962400"/>
            <wp:effectExtent l="0" t="0" r="0" b="0"/>
            <wp:docPr id="4" name="Obraz 4" descr="Bez nazw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z nazwy-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Zdjęcie nr 7</w:t>
      </w:r>
    </w:p>
    <w:p w:rsidR="003D08EB" w:rsidRDefault="003D08EB" w:rsidP="003D08EB">
      <w:pPr>
        <w:tabs>
          <w:tab w:val="left" w:pos="0"/>
        </w:tabs>
        <w:contextualSpacing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2076450" cy="4314825"/>
            <wp:effectExtent l="0" t="0" r="0" b="9525"/>
            <wp:docPr id="3" name="Obraz 3" descr="Bez nazw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z nazwy-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Zdjęcie nr 8</w:t>
      </w:r>
    </w:p>
    <w:p w:rsidR="003D08EB" w:rsidRDefault="003D08EB" w:rsidP="003D08EB">
      <w:pPr>
        <w:tabs>
          <w:tab w:val="left" w:pos="0"/>
        </w:tabs>
        <w:contextualSpacing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6029325" cy="3257550"/>
            <wp:effectExtent l="0" t="0" r="9525" b="0"/>
            <wp:docPr id="2" name="Obraz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3D08EB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</w:p>
    <w:p w:rsidR="003D08EB" w:rsidRDefault="00DE20DD" w:rsidP="003D08EB">
      <w:pPr>
        <w:tabs>
          <w:tab w:val="left" w:pos="0"/>
        </w:tabs>
        <w:contextualSpacing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że</w:t>
      </w:r>
      <w:r w:rsidR="003D08EB">
        <w:rPr>
          <w:rFonts w:ascii="Arial" w:hAnsi="Arial" w:cs="Arial"/>
          <w:sz w:val="22"/>
        </w:rPr>
        <w:t>Zdjęcie nr 9</w:t>
      </w: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6296025" cy="3028950"/>
            <wp:effectExtent l="0" t="0" r="9525" b="0"/>
            <wp:docPr id="1" name="Obraz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jc w:val="both"/>
        <w:rPr>
          <w:b/>
          <w:i/>
          <w:color w:val="000000"/>
          <w:sz w:val="22"/>
        </w:rPr>
      </w:pPr>
    </w:p>
    <w:p w:rsidR="003D08EB" w:rsidRPr="003D08EB" w:rsidRDefault="003D08EB" w:rsidP="003D08EB">
      <w:pPr>
        <w:pStyle w:val="Tekstpodstawowy"/>
        <w:rPr>
          <w:b w:val="0"/>
          <w:bCs/>
          <w:sz w:val="22"/>
          <w:szCs w:val="22"/>
        </w:rPr>
      </w:pPr>
      <w:r w:rsidRPr="003D08EB">
        <w:rPr>
          <w:b w:val="0"/>
          <w:bCs/>
          <w:sz w:val="22"/>
          <w:szCs w:val="22"/>
        </w:rPr>
        <w:lastRenderedPageBreak/>
        <w:t xml:space="preserve">                                                                                                                            Załącznik nr 2 do SWZ</w:t>
      </w:r>
    </w:p>
    <w:p w:rsidR="003D08EB" w:rsidRPr="003D08EB" w:rsidRDefault="003D08EB" w:rsidP="003D08EB">
      <w:pPr>
        <w:pStyle w:val="Tekstpodstawowy"/>
        <w:jc w:val="right"/>
        <w:rPr>
          <w:b w:val="0"/>
          <w:bCs/>
          <w:sz w:val="22"/>
          <w:szCs w:val="22"/>
        </w:rPr>
      </w:pPr>
      <w:r w:rsidRPr="003D08EB">
        <w:rPr>
          <w:b w:val="0"/>
          <w:bCs/>
          <w:sz w:val="22"/>
          <w:szCs w:val="22"/>
        </w:rPr>
        <w:t>ZP.272.1.57.2021</w:t>
      </w:r>
    </w:p>
    <w:p w:rsidR="003D08EB" w:rsidRPr="008F066A" w:rsidRDefault="003D08EB" w:rsidP="003D08EB">
      <w:pPr>
        <w:pStyle w:val="Tekstpodstawowy"/>
        <w:spacing w:line="360" w:lineRule="auto"/>
        <w:rPr>
          <w:b w:val="0"/>
          <w:sz w:val="22"/>
          <w:szCs w:val="22"/>
        </w:rPr>
      </w:pPr>
    </w:p>
    <w:p w:rsidR="003D08EB" w:rsidRPr="008F066A" w:rsidRDefault="003D08EB" w:rsidP="003D08EB">
      <w:pPr>
        <w:pStyle w:val="Tekstpodstawowy"/>
        <w:spacing w:line="360" w:lineRule="auto"/>
        <w:jc w:val="left"/>
        <w:rPr>
          <w:b w:val="0"/>
          <w:sz w:val="22"/>
          <w:szCs w:val="22"/>
        </w:rPr>
      </w:pPr>
      <w:r w:rsidRPr="008F066A">
        <w:rPr>
          <w:b w:val="0"/>
          <w:sz w:val="22"/>
          <w:szCs w:val="22"/>
        </w:rPr>
        <w:t xml:space="preserve">                                                                                                                                           </w:t>
      </w:r>
    </w:p>
    <w:p w:rsidR="003D08EB" w:rsidRPr="00B76BA6" w:rsidRDefault="003D08EB" w:rsidP="003D08EB">
      <w:pPr>
        <w:pStyle w:val="Tekstpodstawowy"/>
        <w:spacing w:line="360" w:lineRule="auto"/>
        <w:jc w:val="right"/>
        <w:rPr>
          <w:b w:val="0"/>
          <w:sz w:val="20"/>
        </w:rPr>
      </w:pPr>
      <w:r w:rsidRPr="00B76BA6">
        <w:rPr>
          <w:b w:val="0"/>
          <w:sz w:val="20"/>
        </w:rPr>
        <w:t xml:space="preserve">                                                                                                                      ........................................                                                                                                                                                           ( miejscowość, data)</w:t>
      </w:r>
    </w:p>
    <w:p w:rsidR="003D08EB" w:rsidRPr="008F066A" w:rsidRDefault="003D08EB" w:rsidP="003D08EB">
      <w:pPr>
        <w:pStyle w:val="Tekstpodstawowy"/>
        <w:spacing w:line="360" w:lineRule="auto"/>
        <w:rPr>
          <w:color w:val="FF0000"/>
          <w:sz w:val="22"/>
          <w:szCs w:val="22"/>
        </w:rPr>
      </w:pPr>
      <w:r w:rsidRPr="008F066A">
        <w:rPr>
          <w:sz w:val="22"/>
          <w:szCs w:val="22"/>
        </w:rPr>
        <w:t>FORMULARZ OFERTOWY</w:t>
      </w:r>
    </w:p>
    <w:p w:rsidR="003D08EB" w:rsidRPr="008F066A" w:rsidRDefault="003D08EB" w:rsidP="003D08EB">
      <w:pPr>
        <w:spacing w:after="0"/>
        <w:jc w:val="both"/>
        <w:rPr>
          <w:b/>
          <w:sz w:val="20"/>
          <w:szCs w:val="20"/>
        </w:rPr>
      </w:pPr>
      <w:r w:rsidRPr="008F066A">
        <w:rPr>
          <w:sz w:val="20"/>
          <w:szCs w:val="20"/>
        </w:rPr>
        <w:t xml:space="preserve"> </w:t>
      </w:r>
      <w:r w:rsidRPr="008F066A">
        <w:rPr>
          <w:b/>
          <w:sz w:val="20"/>
          <w:szCs w:val="20"/>
        </w:rPr>
        <w:t>WYKONAWCA:</w:t>
      </w:r>
    </w:p>
    <w:p w:rsidR="003D08EB" w:rsidRPr="008F066A" w:rsidRDefault="003D08EB" w:rsidP="003D08EB">
      <w:pPr>
        <w:tabs>
          <w:tab w:val="left" w:pos="1985"/>
        </w:tabs>
        <w:suppressAutoHyphens/>
        <w:rPr>
          <w:sz w:val="20"/>
          <w:szCs w:val="20"/>
        </w:rPr>
      </w:pPr>
      <w:r w:rsidRPr="008F066A">
        <w:rPr>
          <w:sz w:val="20"/>
          <w:szCs w:val="20"/>
        </w:rPr>
        <w:t>….................................….………………………………………………………………………………</w:t>
      </w:r>
    </w:p>
    <w:p w:rsidR="003D08EB" w:rsidRPr="008F066A" w:rsidRDefault="003D08EB" w:rsidP="003D08EB">
      <w:pPr>
        <w:tabs>
          <w:tab w:val="num" w:pos="2340"/>
        </w:tabs>
        <w:spacing w:after="0"/>
        <w:jc w:val="both"/>
        <w:rPr>
          <w:sz w:val="20"/>
          <w:szCs w:val="20"/>
        </w:rPr>
      </w:pPr>
      <w:r w:rsidRPr="008F066A">
        <w:rPr>
          <w:i/>
          <w:sz w:val="20"/>
          <w:szCs w:val="20"/>
        </w:rPr>
        <w:t>(Nazwa wykonawcy</w:t>
      </w:r>
      <w:r w:rsidRPr="008F066A">
        <w:rPr>
          <w:sz w:val="20"/>
          <w:szCs w:val="20"/>
        </w:rPr>
        <w:t>)</w:t>
      </w:r>
    </w:p>
    <w:p w:rsidR="003D08EB" w:rsidRPr="008F066A" w:rsidRDefault="003D08EB" w:rsidP="003D08EB">
      <w:pPr>
        <w:tabs>
          <w:tab w:val="left" w:pos="1985"/>
        </w:tabs>
        <w:suppressAutoHyphens/>
        <w:rPr>
          <w:sz w:val="20"/>
          <w:szCs w:val="20"/>
        </w:rPr>
      </w:pPr>
      <w:r w:rsidRPr="008F066A">
        <w:rPr>
          <w:sz w:val="20"/>
          <w:szCs w:val="20"/>
        </w:rPr>
        <w:t>….................................….………………………………………………………………………………</w:t>
      </w:r>
    </w:p>
    <w:p w:rsidR="00DE20DD" w:rsidRDefault="003D08EB" w:rsidP="003D08EB">
      <w:pPr>
        <w:tabs>
          <w:tab w:val="left" w:pos="1985"/>
        </w:tabs>
        <w:suppressAutoHyphens/>
        <w:spacing w:after="0"/>
        <w:rPr>
          <w:sz w:val="20"/>
          <w:szCs w:val="20"/>
        </w:rPr>
      </w:pPr>
      <w:r w:rsidRPr="008F066A">
        <w:rPr>
          <w:i/>
          <w:sz w:val="20"/>
          <w:szCs w:val="20"/>
        </w:rPr>
        <w:t>(adres wykonawcy</w:t>
      </w:r>
      <w:r w:rsidRPr="008F066A">
        <w:rPr>
          <w:sz w:val="20"/>
          <w:szCs w:val="20"/>
        </w:rPr>
        <w:t>)</w:t>
      </w:r>
    </w:p>
    <w:p w:rsidR="003D08EB" w:rsidRPr="008F066A" w:rsidRDefault="00DE20DD" w:rsidP="003D08EB">
      <w:pPr>
        <w:tabs>
          <w:tab w:val="left" w:pos="1985"/>
        </w:tabs>
        <w:suppressAutoHyphens/>
        <w:spacing w:after="0"/>
        <w:rPr>
          <w:i/>
          <w:sz w:val="20"/>
          <w:szCs w:val="20"/>
        </w:rPr>
      </w:pPr>
      <w:r>
        <w:rPr>
          <w:sz w:val="20"/>
          <w:szCs w:val="20"/>
        </w:rPr>
        <w:t>TEL: …………………………………..</w:t>
      </w:r>
      <w:r w:rsidR="003D08EB" w:rsidRPr="008F066A">
        <w:rPr>
          <w:i/>
          <w:sz w:val="20"/>
          <w:szCs w:val="20"/>
        </w:rPr>
        <w:tab/>
      </w:r>
    </w:p>
    <w:p w:rsidR="003D08EB" w:rsidRPr="005E53EB" w:rsidRDefault="003D08EB" w:rsidP="003D08EB">
      <w:pPr>
        <w:tabs>
          <w:tab w:val="num" w:pos="2340"/>
        </w:tabs>
        <w:jc w:val="both"/>
        <w:rPr>
          <w:sz w:val="20"/>
          <w:szCs w:val="20"/>
        </w:rPr>
      </w:pPr>
      <w:r w:rsidRPr="005E53EB">
        <w:rPr>
          <w:sz w:val="20"/>
          <w:szCs w:val="20"/>
        </w:rPr>
        <w:t xml:space="preserve">NIP .............................................................. , REGON   ….................................….…………….. ,  </w:t>
      </w:r>
    </w:p>
    <w:p w:rsidR="003D08EB" w:rsidRPr="003D08EB" w:rsidRDefault="003D08EB" w:rsidP="003D08EB">
      <w:pPr>
        <w:pStyle w:val="Tekstpodstawowy"/>
        <w:jc w:val="both"/>
        <w:rPr>
          <w:sz w:val="22"/>
        </w:rPr>
      </w:pPr>
      <w:r w:rsidRPr="008F066A">
        <w:rPr>
          <w:b w:val="0"/>
          <w:sz w:val="22"/>
          <w:szCs w:val="22"/>
        </w:rPr>
        <w:t xml:space="preserve">Przystępując do postępowania o udzielenie zamówienia publicznego przedmiotem którego jest </w:t>
      </w:r>
      <w:r w:rsidRPr="008F066A">
        <w:rPr>
          <w:sz w:val="22"/>
          <w:szCs w:val="22"/>
        </w:rPr>
        <w:t>:</w:t>
      </w:r>
      <w:r w:rsidRPr="003D08EB">
        <w:rPr>
          <w:b w:val="0"/>
          <w:sz w:val="22"/>
        </w:rPr>
        <w:t xml:space="preserve"> </w:t>
      </w:r>
      <w:r w:rsidRPr="003D08EB">
        <w:rPr>
          <w:sz w:val="22"/>
        </w:rPr>
        <w:t>„Dostawa gadżetów promocyjnych, na potrzeby promocji województwa podczas wydarzeń własnych i obcych</w:t>
      </w:r>
      <w:r>
        <w:rPr>
          <w:sz w:val="22"/>
        </w:rPr>
        <w:t>”</w:t>
      </w:r>
    </w:p>
    <w:p w:rsidR="003D08EB" w:rsidRPr="005512E7" w:rsidRDefault="003D08EB" w:rsidP="003D08EB">
      <w:pPr>
        <w:pStyle w:val="Tekstpodstawowy"/>
        <w:spacing w:line="276" w:lineRule="auto"/>
        <w:jc w:val="both"/>
        <w:rPr>
          <w:b w:val="0"/>
          <w:sz w:val="22"/>
          <w:szCs w:val="22"/>
        </w:rPr>
      </w:pPr>
      <w:r w:rsidRPr="008F066A">
        <w:rPr>
          <w:color w:val="FF0000"/>
          <w:sz w:val="22"/>
          <w:szCs w:val="22"/>
        </w:rPr>
        <w:t xml:space="preserve"> </w:t>
      </w:r>
      <w:r w:rsidRPr="005512E7">
        <w:rPr>
          <w:b w:val="0"/>
          <w:sz w:val="22"/>
          <w:szCs w:val="22"/>
        </w:rPr>
        <w:t xml:space="preserve">oferujemy wykonanie przedmiotu zamówienia na warunkach określonych przez Zamawiającego:   </w:t>
      </w:r>
    </w:p>
    <w:p w:rsidR="003D08EB" w:rsidRPr="005512E7" w:rsidRDefault="003D08EB" w:rsidP="003D08EB">
      <w:pPr>
        <w:pStyle w:val="Tekstpodstawowy"/>
        <w:numPr>
          <w:ilvl w:val="0"/>
          <w:numId w:val="53"/>
        </w:numPr>
        <w:spacing w:line="276" w:lineRule="auto"/>
        <w:jc w:val="both"/>
        <w:rPr>
          <w:b w:val="0"/>
          <w:sz w:val="22"/>
          <w:szCs w:val="22"/>
        </w:rPr>
      </w:pPr>
      <w:r w:rsidRPr="005512E7">
        <w:rPr>
          <w:b w:val="0"/>
          <w:sz w:val="22"/>
          <w:szCs w:val="22"/>
        </w:rPr>
        <w:t xml:space="preserve">Oferujemy całkowite wykonanie przedmiotu zamówienia, zgodnie z opisem przedmiotu zamówienia za cenę ofertową brutto </w:t>
      </w:r>
      <w:r>
        <w:rPr>
          <w:b w:val="0"/>
          <w:sz w:val="22"/>
          <w:szCs w:val="22"/>
        </w:rPr>
        <w:t>wraz z</w:t>
      </w:r>
      <w:r w:rsidRPr="008162F3">
        <w:rPr>
          <w:b w:val="0"/>
          <w:sz w:val="22"/>
          <w:szCs w:val="22"/>
        </w:rPr>
        <w:t xml:space="preserve"> należny</w:t>
      </w:r>
      <w:r>
        <w:rPr>
          <w:b w:val="0"/>
          <w:sz w:val="22"/>
          <w:szCs w:val="22"/>
        </w:rPr>
        <w:t>m</w:t>
      </w:r>
      <w:r w:rsidRPr="008162F3">
        <w:rPr>
          <w:b w:val="0"/>
          <w:sz w:val="22"/>
          <w:szCs w:val="22"/>
        </w:rPr>
        <w:t xml:space="preserve"> podatki</w:t>
      </w:r>
      <w:r>
        <w:rPr>
          <w:b w:val="0"/>
          <w:sz w:val="22"/>
          <w:szCs w:val="22"/>
        </w:rPr>
        <w:t>em VAT, zgodnie z poniższą kalkulacją:</w:t>
      </w:r>
    </w:p>
    <w:p w:rsidR="003D08EB" w:rsidRDefault="003D08EB" w:rsidP="003D08EB">
      <w:pPr>
        <w:pStyle w:val="Tekstpodstawowy"/>
        <w:spacing w:line="276" w:lineRule="auto"/>
        <w:ind w:left="360"/>
        <w:jc w:val="both"/>
        <w:rPr>
          <w:b w:val="0"/>
          <w:color w:val="FF0000"/>
          <w:sz w:val="22"/>
          <w:szCs w:val="22"/>
        </w:rPr>
      </w:pPr>
    </w:p>
    <w:tbl>
      <w:tblPr>
        <w:tblW w:w="9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27"/>
        <w:gridCol w:w="1701"/>
        <w:gridCol w:w="1417"/>
        <w:gridCol w:w="1820"/>
      </w:tblGrid>
      <w:tr w:rsidR="003D08EB" w:rsidRPr="007C75E2" w:rsidTr="00DE20DD">
        <w:trPr>
          <w:trHeight w:val="323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08EB" w:rsidRPr="007C75E2" w:rsidRDefault="003D08EB" w:rsidP="0075129D">
            <w:pPr>
              <w:pStyle w:val="Sowowa"/>
              <w:widowControl/>
              <w:spacing w:line="240" w:lineRule="auto"/>
              <w:rPr>
                <w:sz w:val="20"/>
              </w:rPr>
            </w:pPr>
          </w:p>
          <w:p w:rsidR="003D08EB" w:rsidRPr="007C75E2" w:rsidRDefault="003D08EB" w:rsidP="0075129D">
            <w:pPr>
              <w:pStyle w:val="Sowowa"/>
              <w:widowControl/>
              <w:spacing w:line="240" w:lineRule="auto"/>
              <w:rPr>
                <w:sz w:val="20"/>
              </w:rPr>
            </w:pPr>
            <w:r w:rsidRPr="007C75E2">
              <w:rPr>
                <w:sz w:val="20"/>
              </w:rPr>
              <w:t>L.p.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Pr="007C75E2" w:rsidRDefault="003D08EB" w:rsidP="0075129D">
            <w:pPr>
              <w:jc w:val="center"/>
            </w:pPr>
          </w:p>
          <w:p w:rsidR="003D08EB" w:rsidRPr="007C75E2" w:rsidRDefault="003D08EB" w:rsidP="0075129D">
            <w:pPr>
              <w:jc w:val="center"/>
            </w:pPr>
            <w:r w:rsidRPr="007C75E2">
              <w:t>Asortyment</w:t>
            </w:r>
          </w:p>
          <w:p w:rsidR="003D08EB" w:rsidRPr="007C75E2" w:rsidRDefault="003D08EB" w:rsidP="0075129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08EB" w:rsidRPr="007C75E2" w:rsidRDefault="003D08EB" w:rsidP="0075129D">
            <w:pPr>
              <w:jc w:val="center"/>
            </w:pPr>
          </w:p>
          <w:p w:rsidR="003D08EB" w:rsidRPr="007C75E2" w:rsidRDefault="003D08EB" w:rsidP="0075129D">
            <w:pPr>
              <w:jc w:val="center"/>
            </w:pPr>
            <w:r w:rsidRPr="007C75E2">
              <w:t>Cena jednostkowa brutto (zł)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08EB" w:rsidRPr="007C75E2" w:rsidRDefault="003D08EB" w:rsidP="0075129D">
            <w:pPr>
              <w:jc w:val="center"/>
            </w:pPr>
          </w:p>
          <w:p w:rsidR="003D08EB" w:rsidRPr="007C75E2" w:rsidRDefault="003D08EB" w:rsidP="0075129D">
            <w:pPr>
              <w:jc w:val="center"/>
            </w:pPr>
            <w:r w:rsidRPr="007C75E2">
              <w:t>Ilość sztuk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08EB" w:rsidRPr="007C75E2" w:rsidRDefault="003D08EB" w:rsidP="0075129D">
            <w:pPr>
              <w:jc w:val="center"/>
            </w:pPr>
          </w:p>
          <w:p w:rsidR="003D08EB" w:rsidRPr="007C75E2" w:rsidRDefault="003D08EB" w:rsidP="0075129D">
            <w:r w:rsidRPr="007C75E2">
              <w:t>Razem zł brutto</w:t>
            </w:r>
          </w:p>
          <w:p w:rsidR="003D08EB" w:rsidRPr="007C75E2" w:rsidRDefault="003D08EB" w:rsidP="0075129D">
            <w:pPr>
              <w:jc w:val="center"/>
            </w:pPr>
          </w:p>
        </w:tc>
      </w:tr>
      <w:tr w:rsidR="003D08EB" w:rsidRPr="007C75E2" w:rsidTr="00DE20DD">
        <w:trPr>
          <w:trHeight w:hRule="exact" w:val="322"/>
        </w:trPr>
        <w:tc>
          <w:tcPr>
            <w:tcW w:w="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Pr="007C75E2" w:rsidRDefault="003D08EB" w:rsidP="0075129D">
            <w:pPr>
              <w:pStyle w:val="Sowowa"/>
              <w:widowControl/>
              <w:spacing w:line="240" w:lineRule="auto"/>
              <w:rPr>
                <w:sz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Pr="007C75E2" w:rsidRDefault="003D08EB" w:rsidP="0075129D">
            <w:pPr>
              <w:jc w:val="center"/>
            </w:pPr>
            <w:r w:rsidRPr="007C75E2">
              <w:t>A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8EB" w:rsidRPr="007C75E2" w:rsidRDefault="003D08EB" w:rsidP="0075129D">
            <w:pPr>
              <w:jc w:val="center"/>
            </w:pPr>
            <w:r w:rsidRPr="007C75E2">
              <w:t>B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8EB" w:rsidRPr="007C75E2" w:rsidRDefault="003D08EB" w:rsidP="0075129D">
            <w:pPr>
              <w:jc w:val="center"/>
            </w:pPr>
            <w:r w:rsidRPr="007C75E2">
              <w:t>C</w:t>
            </w:r>
          </w:p>
        </w:tc>
        <w:tc>
          <w:tcPr>
            <w:tcW w:w="1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8EB" w:rsidRPr="007C75E2" w:rsidRDefault="003D08EB" w:rsidP="0075129D">
            <w:pPr>
              <w:jc w:val="center"/>
            </w:pPr>
            <w:r w:rsidRPr="007C75E2">
              <w:t>D = B x C</w:t>
            </w:r>
          </w:p>
        </w:tc>
      </w:tr>
      <w:tr w:rsidR="003D08EB" w:rsidRPr="007C75E2" w:rsidTr="00DE20DD">
        <w:trPr>
          <w:trHeight w:hRule="exact" w:val="4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3D08EB" w:rsidP="0075129D">
            <w:pPr>
              <w:jc w:val="center"/>
            </w:pPr>
            <w:r w:rsidRPr="007C75E2"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4F189A" w:rsidRDefault="00E62077" w:rsidP="0075129D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Długopis metalowy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Pr="007C75E2" w:rsidRDefault="003D08EB" w:rsidP="0075129D">
            <w:pPr>
              <w:ind w:right="-7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8EB" w:rsidRPr="004F189A" w:rsidRDefault="00DE20DD" w:rsidP="0075129D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3D08EB" w:rsidP="0075129D">
            <w:pPr>
              <w:ind w:right="-1771"/>
            </w:pPr>
          </w:p>
        </w:tc>
      </w:tr>
      <w:tr w:rsidR="003D08EB" w:rsidRPr="007C75E2" w:rsidTr="00DE20DD">
        <w:trPr>
          <w:trHeight w:hRule="exact" w:val="42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3D08EB" w:rsidP="0075129D">
            <w:pPr>
              <w:jc w:val="center"/>
            </w:pPr>
            <w:r w:rsidRPr="007C75E2"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4F189A" w:rsidRDefault="00DE20DD" w:rsidP="00491671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Pendrive </w:t>
            </w:r>
            <w:r w:rsidR="00E62077">
              <w:rPr>
                <w:color w:val="000000"/>
                <w:sz w:val="22"/>
              </w:rPr>
              <w:t>metalowy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Pr="007C75E2" w:rsidRDefault="003D08EB" w:rsidP="0075129D">
            <w:pPr>
              <w:ind w:right="-7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8EB" w:rsidRPr="004F189A" w:rsidRDefault="00DE20DD" w:rsidP="0075129D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3D08EB" w:rsidP="0075129D">
            <w:pPr>
              <w:ind w:right="-1771"/>
            </w:pPr>
          </w:p>
        </w:tc>
      </w:tr>
      <w:tr w:rsidR="003D08EB" w:rsidRPr="007C75E2" w:rsidTr="00DE20DD">
        <w:trPr>
          <w:trHeight w:hRule="exact" w:val="3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3D08EB" w:rsidP="0075129D">
            <w:pPr>
              <w:jc w:val="center"/>
            </w:pPr>
            <w:r w:rsidRPr="007C75E2"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4F189A" w:rsidRDefault="00DE20DD" w:rsidP="0075129D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Notes z długopisem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Pr="007C75E2" w:rsidRDefault="003D08EB" w:rsidP="0075129D">
            <w:pPr>
              <w:ind w:right="-7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8EB" w:rsidRPr="004F189A" w:rsidRDefault="00DE20DD" w:rsidP="0075129D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3D08EB" w:rsidP="0075129D">
            <w:pPr>
              <w:ind w:right="-1771"/>
            </w:pPr>
          </w:p>
        </w:tc>
      </w:tr>
      <w:tr w:rsidR="003D08EB" w:rsidRPr="007C75E2" w:rsidTr="00DE20DD">
        <w:trPr>
          <w:trHeight w:hRule="exact" w:val="3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3D08EB" w:rsidP="0075129D">
            <w:pPr>
              <w:jc w:val="center"/>
            </w:pPr>
            <w: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4F189A" w:rsidRDefault="00DE20DD" w:rsidP="0075129D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Teczka ofertowa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Pr="007C75E2" w:rsidRDefault="003D08EB" w:rsidP="0075129D">
            <w:pPr>
              <w:ind w:right="-7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8EB" w:rsidRPr="004F189A" w:rsidRDefault="00DE20DD" w:rsidP="0075129D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3D08EB" w:rsidP="0075129D"/>
        </w:tc>
      </w:tr>
      <w:tr w:rsidR="003D08EB" w:rsidRPr="007C75E2" w:rsidTr="00DE20DD">
        <w:trPr>
          <w:trHeight w:hRule="exact" w:val="3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DE20DD" w:rsidP="0075129D">
            <w:pPr>
              <w:jc w:val="center"/>
            </w:pPr>
            <w: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4F189A" w:rsidRDefault="00DE20DD" w:rsidP="0075129D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Podkładka pod myszkę standardowa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Pr="007C75E2" w:rsidRDefault="003D08EB" w:rsidP="0075129D">
            <w:pPr>
              <w:ind w:right="-7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8EB" w:rsidRPr="004F189A" w:rsidRDefault="00DE20DD" w:rsidP="0075129D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3D08EB" w:rsidP="0075129D"/>
        </w:tc>
      </w:tr>
      <w:tr w:rsidR="003D08EB" w:rsidRPr="007C75E2" w:rsidTr="00DE20DD">
        <w:trPr>
          <w:trHeight w:hRule="exact" w:val="3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DE20DD" w:rsidP="0075129D">
            <w:pPr>
              <w:jc w:val="center"/>
            </w:pPr>
            <w: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4F189A" w:rsidRDefault="00DE20DD" w:rsidP="00DE20DD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Podkładka pod myszkę żelowa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Pr="007C75E2" w:rsidRDefault="003D08EB" w:rsidP="0075129D">
            <w:pPr>
              <w:ind w:right="-7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8EB" w:rsidRPr="004F189A" w:rsidRDefault="00DE20DD" w:rsidP="0075129D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3D08EB" w:rsidP="0075129D"/>
        </w:tc>
      </w:tr>
      <w:tr w:rsidR="003D08EB" w:rsidRPr="007C75E2" w:rsidTr="00DE20DD">
        <w:trPr>
          <w:trHeight w:hRule="exact" w:val="3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DE20DD" w:rsidP="0075129D">
            <w:pPr>
              <w:jc w:val="center"/>
            </w:pPr>
            <w: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4F189A" w:rsidRDefault="00DE20DD" w:rsidP="0075129D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Kubek termiczny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Pr="007C75E2" w:rsidRDefault="003D08EB" w:rsidP="0075129D">
            <w:pPr>
              <w:ind w:right="-7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08EB" w:rsidRPr="004F189A" w:rsidRDefault="00DE20DD" w:rsidP="0075129D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8EB" w:rsidRPr="007C75E2" w:rsidRDefault="003D08EB" w:rsidP="0075129D"/>
        </w:tc>
      </w:tr>
      <w:tr w:rsidR="00DE20DD" w:rsidRPr="007C75E2" w:rsidTr="00DE20DD">
        <w:trPr>
          <w:trHeight w:hRule="exact" w:val="65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0DD" w:rsidRDefault="00DE20DD" w:rsidP="0075129D">
            <w:pPr>
              <w:jc w:val="center"/>
            </w:pPr>
            <w: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0DD" w:rsidRPr="004F189A" w:rsidRDefault="00DE20DD" w:rsidP="0075129D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Kubek ceramiczny z ceramiczną łyżeczką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DD" w:rsidRPr="007C75E2" w:rsidRDefault="00DE20DD" w:rsidP="0075129D">
            <w:pPr>
              <w:ind w:right="-7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0DD" w:rsidRPr="004F189A" w:rsidRDefault="00DE20DD" w:rsidP="0075129D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0DD" w:rsidRPr="007C75E2" w:rsidRDefault="00DE20DD" w:rsidP="0075129D"/>
        </w:tc>
      </w:tr>
      <w:tr w:rsidR="00DE20DD" w:rsidRPr="007C75E2" w:rsidTr="00DE20DD">
        <w:trPr>
          <w:trHeight w:hRule="exact" w:val="3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0DD" w:rsidRDefault="00DE20DD" w:rsidP="0075129D">
            <w:pPr>
              <w:jc w:val="center"/>
            </w:pPr>
            <w: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0DD" w:rsidRPr="004F189A" w:rsidRDefault="00DE20DD" w:rsidP="0075129D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Kubek ceramiczny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DD" w:rsidRPr="007C75E2" w:rsidRDefault="00DE20DD" w:rsidP="0075129D">
            <w:pPr>
              <w:ind w:right="-7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0DD" w:rsidRPr="004F189A" w:rsidRDefault="00DE20DD" w:rsidP="0075129D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0DD" w:rsidRPr="007C75E2" w:rsidRDefault="00DE20DD" w:rsidP="0075129D"/>
        </w:tc>
      </w:tr>
      <w:tr w:rsidR="003D08EB" w:rsidRPr="007C75E2" w:rsidTr="00DE20DD">
        <w:trPr>
          <w:trHeight w:hRule="exact" w:val="340"/>
        </w:trPr>
        <w:tc>
          <w:tcPr>
            <w:tcW w:w="74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Pr="007C75E2" w:rsidRDefault="003D08EB" w:rsidP="0075129D">
            <w:pPr>
              <w:ind w:right="-1771"/>
              <w:jc w:val="center"/>
              <w:rPr>
                <w:b/>
              </w:rPr>
            </w:pPr>
            <w:r w:rsidRPr="007C75E2">
              <w:rPr>
                <w:b/>
              </w:rPr>
              <w:t xml:space="preserve">                                  (Cena ofertowa)   RAZEM zł brutto:</w:t>
            </w:r>
          </w:p>
          <w:p w:rsidR="003D08EB" w:rsidRPr="007C75E2" w:rsidRDefault="003D08EB" w:rsidP="0075129D">
            <w:pPr>
              <w:ind w:right="-1771"/>
              <w:jc w:val="center"/>
              <w:rPr>
                <w:b/>
              </w:rPr>
            </w:pPr>
          </w:p>
          <w:p w:rsidR="003D08EB" w:rsidRPr="007C75E2" w:rsidRDefault="003D08EB" w:rsidP="0075129D">
            <w:pPr>
              <w:ind w:right="-1771"/>
              <w:jc w:val="center"/>
              <w:rPr>
                <w:b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EB" w:rsidRPr="007C75E2" w:rsidRDefault="003D08EB" w:rsidP="0075129D"/>
        </w:tc>
      </w:tr>
    </w:tbl>
    <w:p w:rsidR="003D08EB" w:rsidRPr="008F066A" w:rsidRDefault="003D08EB" w:rsidP="003D08EB">
      <w:pPr>
        <w:pStyle w:val="Tekstpodstawowy"/>
        <w:spacing w:line="276" w:lineRule="auto"/>
        <w:ind w:left="360"/>
        <w:jc w:val="both"/>
        <w:rPr>
          <w:b w:val="0"/>
          <w:color w:val="FF0000"/>
          <w:sz w:val="22"/>
          <w:szCs w:val="22"/>
        </w:rPr>
      </w:pPr>
    </w:p>
    <w:p w:rsidR="003D08EB" w:rsidRPr="003B3C45" w:rsidRDefault="003D08EB" w:rsidP="003D08EB">
      <w:pPr>
        <w:pStyle w:val="Tekstpodstawowy"/>
        <w:numPr>
          <w:ilvl w:val="0"/>
          <w:numId w:val="53"/>
        </w:numPr>
        <w:spacing w:line="276" w:lineRule="auto"/>
        <w:jc w:val="both"/>
        <w:rPr>
          <w:b w:val="0"/>
          <w:sz w:val="22"/>
          <w:szCs w:val="22"/>
        </w:rPr>
      </w:pPr>
      <w:r w:rsidRPr="003B3C45">
        <w:rPr>
          <w:b w:val="0"/>
          <w:sz w:val="22"/>
          <w:szCs w:val="22"/>
        </w:rPr>
        <w:t>Cena ofertowa określona w pkt 1 zawiera wszystkie koszty związane z całkowitym wykonaniem przedmiotu  zamówienia.</w:t>
      </w:r>
    </w:p>
    <w:p w:rsidR="003D08EB" w:rsidRPr="00DE20DD" w:rsidRDefault="003D08EB" w:rsidP="003D08EB">
      <w:pPr>
        <w:pStyle w:val="Akapitzlist"/>
        <w:numPr>
          <w:ilvl w:val="0"/>
          <w:numId w:val="53"/>
        </w:numPr>
        <w:rPr>
          <w:i/>
          <w:sz w:val="22"/>
        </w:rPr>
      </w:pPr>
      <w:r>
        <w:rPr>
          <w:sz w:val="22"/>
        </w:rPr>
        <w:lastRenderedPageBreak/>
        <w:t>Oferujemy skrócenie 25</w:t>
      </w:r>
      <w:r w:rsidRPr="003D08EB">
        <w:rPr>
          <w:sz w:val="22"/>
        </w:rPr>
        <w:t xml:space="preserve"> – dniowego terminu wykonania zamówienia </w:t>
      </w:r>
      <w:r w:rsidRPr="00DE20DD">
        <w:rPr>
          <w:b/>
          <w:sz w:val="22"/>
        </w:rPr>
        <w:t>o …………….. dni roboczych</w:t>
      </w:r>
      <w:r w:rsidRPr="003D08EB">
        <w:rPr>
          <w:sz w:val="22"/>
        </w:rPr>
        <w:t xml:space="preserve"> (maksymalnie o </w:t>
      </w:r>
      <w:r>
        <w:rPr>
          <w:sz w:val="22"/>
        </w:rPr>
        <w:t>5</w:t>
      </w:r>
      <w:r w:rsidRPr="003D08EB">
        <w:rPr>
          <w:sz w:val="22"/>
        </w:rPr>
        <w:t xml:space="preserve"> dni). </w:t>
      </w:r>
      <w:r w:rsidRPr="00DE20DD">
        <w:rPr>
          <w:i/>
          <w:sz w:val="22"/>
        </w:rPr>
        <w:t>Informacja podlega ocenie w kryterium oceny ofer</w:t>
      </w:r>
      <w:r w:rsidR="00DE20DD">
        <w:rPr>
          <w:i/>
          <w:sz w:val="22"/>
        </w:rPr>
        <w:t>t – Termin wykonania zamówienia.</w:t>
      </w:r>
    </w:p>
    <w:p w:rsidR="003D08EB" w:rsidRPr="008F066A" w:rsidRDefault="003D08EB" w:rsidP="003D08EB">
      <w:pPr>
        <w:pStyle w:val="Tekstpodstawowy"/>
        <w:numPr>
          <w:ilvl w:val="0"/>
          <w:numId w:val="53"/>
        </w:numPr>
        <w:spacing w:line="276" w:lineRule="auto"/>
        <w:jc w:val="both"/>
        <w:rPr>
          <w:b w:val="0"/>
          <w:sz w:val="22"/>
          <w:szCs w:val="22"/>
        </w:rPr>
      </w:pPr>
      <w:r w:rsidRPr="008F066A">
        <w:rPr>
          <w:b w:val="0"/>
          <w:sz w:val="22"/>
          <w:szCs w:val="22"/>
        </w:rPr>
        <w:t>Oświadczam, że wypełniłem obowiązki informacyjne przewidziane w art. 13 lub art. 14 RODO</w:t>
      </w:r>
      <w:r w:rsidRPr="008F066A">
        <w:rPr>
          <w:b w:val="0"/>
          <w:sz w:val="22"/>
          <w:szCs w:val="22"/>
          <w:vertAlign w:val="superscript"/>
        </w:rPr>
        <w:t>1)</w:t>
      </w:r>
      <w:r w:rsidRPr="008F066A">
        <w:rPr>
          <w:b w:val="0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</w:t>
      </w:r>
    </w:p>
    <w:p w:rsidR="003D08EB" w:rsidRPr="008F066A" w:rsidRDefault="003D08EB" w:rsidP="003D08EB">
      <w:pPr>
        <w:pStyle w:val="Tekstpodstawowy"/>
        <w:numPr>
          <w:ilvl w:val="0"/>
          <w:numId w:val="53"/>
        </w:numPr>
        <w:spacing w:line="276" w:lineRule="auto"/>
        <w:jc w:val="both"/>
        <w:rPr>
          <w:b w:val="0"/>
          <w:sz w:val="22"/>
          <w:szCs w:val="22"/>
        </w:rPr>
      </w:pPr>
      <w:r w:rsidRPr="008F066A">
        <w:rPr>
          <w:b w:val="0"/>
          <w:sz w:val="22"/>
          <w:szCs w:val="22"/>
        </w:rPr>
        <w:t>Oświadczam, że ja (imię i nazwisko)…………..……….…………...………………..niżej podpisany jestem upoważniony do reprezentowania Wykonawcy w postępowaniu o udzielenie zamówienia publicznego na podstawie……………….. …………………………………………</w:t>
      </w:r>
    </w:p>
    <w:p w:rsidR="003D08EB" w:rsidRPr="008F066A" w:rsidRDefault="003D08EB" w:rsidP="003D08EB">
      <w:pPr>
        <w:pStyle w:val="Tekstpodstawowy"/>
        <w:numPr>
          <w:ilvl w:val="0"/>
          <w:numId w:val="53"/>
        </w:numPr>
        <w:spacing w:line="276" w:lineRule="auto"/>
        <w:jc w:val="both"/>
        <w:rPr>
          <w:b w:val="0"/>
          <w:sz w:val="22"/>
          <w:szCs w:val="22"/>
        </w:rPr>
      </w:pPr>
      <w:r w:rsidRPr="008F066A">
        <w:rPr>
          <w:b w:val="0"/>
          <w:sz w:val="22"/>
          <w:szCs w:val="22"/>
        </w:rPr>
        <w:t>Oświadczamy, że uważamy się za związanych niniejszą ofertą zgodnie z terminem określonym w SWZ.</w:t>
      </w:r>
    </w:p>
    <w:p w:rsidR="003D08EB" w:rsidRPr="008F066A" w:rsidRDefault="003D08EB" w:rsidP="003D08EB">
      <w:pPr>
        <w:pStyle w:val="Tekstpodstawowy"/>
        <w:numPr>
          <w:ilvl w:val="0"/>
          <w:numId w:val="53"/>
        </w:numPr>
        <w:spacing w:line="276" w:lineRule="auto"/>
        <w:jc w:val="left"/>
        <w:rPr>
          <w:b w:val="0"/>
          <w:snapToGrid w:val="0"/>
          <w:sz w:val="22"/>
          <w:szCs w:val="22"/>
        </w:rPr>
      </w:pPr>
      <w:r w:rsidRPr="008F066A">
        <w:rPr>
          <w:b w:val="0"/>
          <w:bCs/>
          <w:sz w:val="22"/>
          <w:szCs w:val="22"/>
          <w:lang w:eastAsia="ar-SA"/>
        </w:rPr>
        <w:t>Będę / nie będę *</w:t>
      </w:r>
      <w:r>
        <w:rPr>
          <w:b w:val="0"/>
          <w:bCs/>
          <w:sz w:val="22"/>
          <w:szCs w:val="22"/>
          <w:lang w:eastAsia="ar-SA"/>
        </w:rPr>
        <w:t>*</w:t>
      </w:r>
      <w:r w:rsidRPr="008F066A">
        <w:rPr>
          <w:b w:val="0"/>
          <w:bCs/>
          <w:sz w:val="22"/>
          <w:szCs w:val="22"/>
          <w:lang w:eastAsia="ar-SA"/>
        </w:rPr>
        <w:t xml:space="preserve"> zatrudniał podwykonawców.</w:t>
      </w:r>
    </w:p>
    <w:p w:rsidR="003D08EB" w:rsidRDefault="003D08EB" w:rsidP="003D08EB">
      <w:pPr>
        <w:spacing w:after="0" w:line="360" w:lineRule="auto"/>
        <w:ind w:left="4248"/>
        <w:jc w:val="center"/>
        <w:rPr>
          <w:color w:val="FF0000"/>
          <w:sz w:val="20"/>
          <w:szCs w:val="20"/>
        </w:rPr>
      </w:pPr>
    </w:p>
    <w:p w:rsidR="003D08EB" w:rsidRDefault="003D08EB" w:rsidP="003D08EB">
      <w:pPr>
        <w:spacing w:after="0" w:line="360" w:lineRule="auto"/>
        <w:ind w:left="4248"/>
        <w:jc w:val="center"/>
        <w:rPr>
          <w:color w:val="FF0000"/>
          <w:sz w:val="20"/>
          <w:szCs w:val="20"/>
        </w:rPr>
      </w:pPr>
    </w:p>
    <w:p w:rsidR="003D08EB" w:rsidRPr="00435690" w:rsidRDefault="003D08EB" w:rsidP="003D08EB">
      <w:pPr>
        <w:spacing w:after="0" w:line="360" w:lineRule="auto"/>
        <w:ind w:left="4248"/>
        <w:jc w:val="center"/>
        <w:rPr>
          <w:b/>
          <w:strike/>
          <w:color w:val="FF0000"/>
          <w:sz w:val="22"/>
        </w:rPr>
      </w:pPr>
      <w:r w:rsidRPr="00D749F8">
        <w:rPr>
          <w:b/>
          <w:color w:val="FF0000"/>
          <w:sz w:val="22"/>
        </w:rPr>
        <w:t xml:space="preserve">Opatrzyć </w:t>
      </w:r>
      <w:r w:rsidRPr="001B2A6E">
        <w:rPr>
          <w:b/>
          <w:color w:val="FF0000"/>
          <w:sz w:val="22"/>
        </w:rPr>
        <w:t>kwalifikowanym podpisem elektronicznym,</w:t>
      </w:r>
    </w:p>
    <w:p w:rsidR="003D08EB" w:rsidRPr="00D749F8" w:rsidRDefault="003D08EB" w:rsidP="003D08EB">
      <w:pPr>
        <w:spacing w:after="0" w:line="360" w:lineRule="auto"/>
        <w:ind w:left="4248"/>
        <w:jc w:val="center"/>
        <w:rPr>
          <w:b/>
          <w:color w:val="FF0000"/>
          <w:sz w:val="22"/>
        </w:rPr>
      </w:pPr>
      <w:r w:rsidRPr="00D749F8">
        <w:rPr>
          <w:b/>
          <w:color w:val="FF0000"/>
          <w:sz w:val="22"/>
        </w:rPr>
        <w:t>podpisem zaufanym lub podpisem osobistym</w:t>
      </w:r>
    </w:p>
    <w:p w:rsidR="003D08EB" w:rsidRDefault="003D08EB" w:rsidP="003D08EB">
      <w:pPr>
        <w:spacing w:after="0" w:line="360" w:lineRule="auto"/>
        <w:ind w:left="4248"/>
        <w:jc w:val="center"/>
        <w:rPr>
          <w:color w:val="FF0000"/>
          <w:sz w:val="20"/>
          <w:szCs w:val="20"/>
        </w:rPr>
      </w:pPr>
    </w:p>
    <w:p w:rsidR="003D08EB" w:rsidRPr="008F066A" w:rsidRDefault="003D08EB" w:rsidP="003D08EB">
      <w:pPr>
        <w:spacing w:after="0" w:line="360" w:lineRule="auto"/>
        <w:ind w:left="4248"/>
        <w:jc w:val="center"/>
        <w:rPr>
          <w:color w:val="FF0000"/>
          <w:sz w:val="20"/>
          <w:szCs w:val="20"/>
        </w:rPr>
      </w:pPr>
    </w:p>
    <w:p w:rsidR="003D08EB" w:rsidRPr="00D749F8" w:rsidRDefault="003D08EB" w:rsidP="003D08EB">
      <w:pPr>
        <w:pStyle w:val="Tekstprzypisudolnego"/>
        <w:jc w:val="both"/>
        <w:rPr>
          <w:i/>
          <w:sz w:val="16"/>
          <w:szCs w:val="16"/>
        </w:rPr>
      </w:pPr>
      <w:r w:rsidRPr="00D749F8">
        <w:rPr>
          <w:i/>
          <w:color w:val="000000"/>
          <w:sz w:val="22"/>
          <w:szCs w:val="22"/>
          <w:vertAlign w:val="superscript"/>
        </w:rPr>
        <w:t xml:space="preserve">1) </w:t>
      </w:r>
      <w:r w:rsidRPr="00D749F8">
        <w:rPr>
          <w:i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3D08EB" w:rsidRPr="00D749F8" w:rsidRDefault="003D08EB" w:rsidP="003D08EB">
      <w:pPr>
        <w:pStyle w:val="Tekstprzypisudolnego"/>
        <w:jc w:val="both"/>
        <w:rPr>
          <w:i/>
          <w:sz w:val="16"/>
          <w:szCs w:val="16"/>
        </w:rPr>
      </w:pPr>
    </w:p>
    <w:p w:rsidR="003D08EB" w:rsidRDefault="003D08EB" w:rsidP="003D08EB">
      <w:pPr>
        <w:pStyle w:val="NormalnyWeb"/>
        <w:spacing w:line="276" w:lineRule="auto"/>
        <w:ind w:left="142" w:hanging="142"/>
        <w:jc w:val="both"/>
        <w:rPr>
          <w:i/>
          <w:sz w:val="16"/>
          <w:szCs w:val="16"/>
        </w:rPr>
      </w:pPr>
      <w:r w:rsidRPr="00D749F8">
        <w:rPr>
          <w:i/>
          <w:color w:val="000000"/>
          <w:sz w:val="16"/>
          <w:szCs w:val="16"/>
        </w:rPr>
        <w:t xml:space="preserve">* W przypadku gdy wykonawca </w:t>
      </w:r>
      <w:r w:rsidRPr="00D749F8">
        <w:rPr>
          <w:i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3D08EB" w:rsidRPr="00D749F8" w:rsidRDefault="003D08EB" w:rsidP="003D08EB">
      <w:pPr>
        <w:pStyle w:val="NormalnyWeb"/>
        <w:spacing w:line="276" w:lineRule="auto"/>
        <w:ind w:left="142" w:hanging="142"/>
        <w:jc w:val="both"/>
        <w:rPr>
          <w:i/>
          <w:sz w:val="16"/>
          <w:szCs w:val="16"/>
        </w:rPr>
      </w:pPr>
    </w:p>
    <w:p w:rsidR="003D08EB" w:rsidRPr="00D749F8" w:rsidRDefault="003D08EB" w:rsidP="003D08EB">
      <w:pPr>
        <w:pStyle w:val="Tekstpodstawowy"/>
        <w:spacing w:line="276" w:lineRule="auto"/>
        <w:jc w:val="left"/>
        <w:rPr>
          <w:b w:val="0"/>
          <w:i/>
          <w:snapToGrid w:val="0"/>
          <w:sz w:val="20"/>
        </w:rPr>
      </w:pPr>
      <w:r w:rsidRPr="00D749F8">
        <w:rPr>
          <w:b w:val="0"/>
          <w:bCs/>
          <w:i/>
          <w:sz w:val="20"/>
          <w:lang w:eastAsia="ar-SA"/>
        </w:rPr>
        <w:t xml:space="preserve">** niepotrzebne skreślić </w:t>
      </w:r>
    </w:p>
    <w:p w:rsidR="003D08EB" w:rsidRDefault="003D08EB" w:rsidP="003D08EB">
      <w:pPr>
        <w:rPr>
          <w:b/>
          <w:sz w:val="22"/>
        </w:rPr>
      </w:pPr>
      <w:r>
        <w:rPr>
          <w:b/>
          <w:sz w:val="22"/>
        </w:rPr>
        <w:t xml:space="preserve">                     </w:t>
      </w:r>
    </w:p>
    <w:p w:rsidR="003D08EB" w:rsidRPr="00C77FB7" w:rsidRDefault="003D08EB" w:rsidP="003D08EB">
      <w:pPr>
        <w:widowControl w:val="0"/>
        <w:spacing w:after="0" w:line="360" w:lineRule="auto"/>
        <w:rPr>
          <w:b/>
          <w:snapToGrid w:val="0"/>
          <w:sz w:val="20"/>
          <w:szCs w:val="20"/>
          <w:u w:val="single"/>
          <w:lang w:val="x-none" w:eastAsia="x-none"/>
        </w:rPr>
      </w:pPr>
      <w:r w:rsidRPr="00C77FB7">
        <w:rPr>
          <w:b/>
          <w:snapToGrid w:val="0"/>
          <w:sz w:val="20"/>
          <w:szCs w:val="20"/>
          <w:u w:val="single"/>
          <w:lang w:val="x-none" w:eastAsia="x-none"/>
        </w:rPr>
        <w:t>Zamawiający zwraca się z prośbą o podanie informacji</w:t>
      </w:r>
      <w:r w:rsidRPr="00C77FB7">
        <w:rPr>
          <w:b/>
          <w:snapToGrid w:val="0"/>
          <w:sz w:val="20"/>
          <w:szCs w:val="20"/>
          <w:u w:val="single"/>
          <w:lang w:eastAsia="x-none"/>
        </w:rPr>
        <w:t xml:space="preserve"> </w:t>
      </w:r>
      <w:r w:rsidRPr="00C77FB7">
        <w:rPr>
          <w:b/>
          <w:snapToGrid w:val="0"/>
          <w:sz w:val="20"/>
          <w:szCs w:val="20"/>
          <w:u w:val="single"/>
          <w:lang w:val="x-none" w:eastAsia="x-none"/>
        </w:rPr>
        <w:t>(odpowiednio zakreślić) :</w:t>
      </w:r>
    </w:p>
    <w:p w:rsidR="003D08EB" w:rsidRPr="00884623" w:rsidRDefault="003D08EB" w:rsidP="003D08EB">
      <w:pPr>
        <w:rPr>
          <w:sz w:val="20"/>
          <w:szCs w:val="20"/>
        </w:rPr>
      </w:pPr>
      <w:r w:rsidRPr="00884623">
        <w:rPr>
          <w:sz w:val="20"/>
          <w:szCs w:val="20"/>
        </w:rPr>
        <w:t>□ mikroprzedsiębiorstwo,</w:t>
      </w:r>
    </w:p>
    <w:p w:rsidR="003D08EB" w:rsidRPr="00884623" w:rsidRDefault="003D08EB" w:rsidP="003D08EB">
      <w:pPr>
        <w:rPr>
          <w:sz w:val="20"/>
          <w:szCs w:val="20"/>
        </w:rPr>
      </w:pPr>
      <w:r w:rsidRPr="00884623">
        <w:rPr>
          <w:sz w:val="20"/>
          <w:szCs w:val="20"/>
        </w:rPr>
        <w:t xml:space="preserve"> □ małe przedsiębiorstwo,</w:t>
      </w:r>
    </w:p>
    <w:p w:rsidR="003D08EB" w:rsidRPr="00884623" w:rsidRDefault="003D08EB" w:rsidP="003D08EB">
      <w:pPr>
        <w:rPr>
          <w:sz w:val="20"/>
          <w:szCs w:val="20"/>
        </w:rPr>
      </w:pPr>
      <w:r w:rsidRPr="00884623">
        <w:rPr>
          <w:sz w:val="20"/>
          <w:szCs w:val="20"/>
        </w:rPr>
        <w:t>□ średnie przedsiębiorstwo,</w:t>
      </w:r>
    </w:p>
    <w:p w:rsidR="003D08EB" w:rsidRPr="00884623" w:rsidRDefault="003D08EB" w:rsidP="003D08EB">
      <w:pPr>
        <w:rPr>
          <w:sz w:val="20"/>
          <w:szCs w:val="20"/>
        </w:rPr>
      </w:pPr>
      <w:r w:rsidRPr="00884623">
        <w:rPr>
          <w:sz w:val="20"/>
          <w:szCs w:val="20"/>
        </w:rPr>
        <w:t xml:space="preserve"> □ jednoosobowa działalność gospodarcza, </w:t>
      </w:r>
    </w:p>
    <w:p w:rsidR="003D08EB" w:rsidRPr="00884623" w:rsidRDefault="003D08EB" w:rsidP="003D08EB">
      <w:pPr>
        <w:rPr>
          <w:sz w:val="20"/>
          <w:szCs w:val="20"/>
        </w:rPr>
      </w:pPr>
      <w:r w:rsidRPr="00884623">
        <w:rPr>
          <w:sz w:val="20"/>
          <w:szCs w:val="20"/>
        </w:rPr>
        <w:t>□ osoba fizyczna nieprowadząca działalności gospodarczej,</w:t>
      </w:r>
    </w:p>
    <w:p w:rsidR="003D08EB" w:rsidRPr="00884623" w:rsidRDefault="003D08EB" w:rsidP="003D08EB">
      <w:pPr>
        <w:rPr>
          <w:sz w:val="20"/>
          <w:szCs w:val="20"/>
        </w:rPr>
      </w:pPr>
      <w:r w:rsidRPr="00884623">
        <w:rPr>
          <w:sz w:val="20"/>
          <w:szCs w:val="20"/>
        </w:rPr>
        <w:t xml:space="preserve">□ </w:t>
      </w:r>
      <w:r>
        <w:rPr>
          <w:sz w:val="20"/>
          <w:szCs w:val="20"/>
        </w:rPr>
        <w:t>inny rodzaj</w:t>
      </w:r>
    </w:p>
    <w:p w:rsidR="003D08EB" w:rsidRPr="00884623" w:rsidRDefault="003D08EB" w:rsidP="003D08EB">
      <w:pPr>
        <w:widowControl w:val="0"/>
        <w:spacing w:after="0"/>
        <w:jc w:val="both"/>
        <w:rPr>
          <w:b/>
          <w:snapToGrid w:val="0"/>
          <w:sz w:val="20"/>
          <w:szCs w:val="20"/>
          <w:lang w:val="x-none" w:eastAsia="x-none"/>
        </w:rPr>
      </w:pPr>
      <w:r w:rsidRPr="00884623">
        <w:rPr>
          <w:snapToGrid w:val="0"/>
          <w:sz w:val="20"/>
          <w:szCs w:val="20"/>
          <w:lang w:val="x-none" w:eastAsia="x-none"/>
        </w:rPr>
        <w:t xml:space="preserve">Definicje: </w:t>
      </w:r>
    </w:p>
    <w:p w:rsidR="003D08EB" w:rsidRPr="00884623" w:rsidRDefault="003D08EB" w:rsidP="003D08EB">
      <w:pPr>
        <w:numPr>
          <w:ilvl w:val="0"/>
          <w:numId w:val="50"/>
        </w:numPr>
        <w:spacing w:after="0"/>
        <w:ind w:left="284" w:hanging="284"/>
        <w:jc w:val="both"/>
        <w:rPr>
          <w:b/>
          <w:snapToGrid w:val="0"/>
          <w:sz w:val="20"/>
          <w:szCs w:val="20"/>
          <w:lang w:val="x-none" w:eastAsia="x-none"/>
        </w:rPr>
      </w:pPr>
      <w:r>
        <w:rPr>
          <w:snapToGrid w:val="0"/>
          <w:sz w:val="20"/>
          <w:szCs w:val="20"/>
          <w:lang w:val="x-none" w:eastAsia="x-none"/>
        </w:rPr>
        <w:t xml:space="preserve">mikroprzedsiębiorstwo: </w:t>
      </w:r>
      <w:r w:rsidRPr="00884623">
        <w:rPr>
          <w:snapToGrid w:val="0"/>
          <w:sz w:val="20"/>
          <w:szCs w:val="20"/>
          <w:lang w:val="x-none" w:eastAsia="x-none"/>
        </w:rPr>
        <w:t xml:space="preserve"> przedsiębiorstwo, które zatrudnia mniej niż 10 osób i którego roczny obrót lub roczna suma bilansowa nie przekracza 2 milionów euro.</w:t>
      </w:r>
    </w:p>
    <w:p w:rsidR="003D08EB" w:rsidRPr="00884623" w:rsidRDefault="003D08EB" w:rsidP="003D08EB">
      <w:pPr>
        <w:numPr>
          <w:ilvl w:val="0"/>
          <w:numId w:val="50"/>
        </w:numPr>
        <w:spacing w:after="0"/>
        <w:ind w:left="284" w:hanging="284"/>
        <w:jc w:val="both"/>
        <w:rPr>
          <w:b/>
          <w:snapToGrid w:val="0"/>
          <w:sz w:val="20"/>
          <w:szCs w:val="20"/>
          <w:lang w:val="x-none" w:eastAsia="x-none"/>
        </w:rPr>
      </w:pPr>
      <w:r>
        <w:rPr>
          <w:snapToGrid w:val="0"/>
          <w:sz w:val="20"/>
          <w:szCs w:val="20"/>
          <w:lang w:val="x-none" w:eastAsia="x-none"/>
        </w:rPr>
        <w:t>m</w:t>
      </w:r>
      <w:r w:rsidRPr="00884623">
        <w:rPr>
          <w:snapToGrid w:val="0"/>
          <w:sz w:val="20"/>
          <w:szCs w:val="20"/>
          <w:lang w:val="x-none" w:eastAsia="x-none"/>
        </w:rPr>
        <w:t>ałe przedsiębiorstwo: przedsiębiorstwo, które zatrudnia mniej niż 50 osób i którego roczny obrót lub roczna suma bilansowa nie przekracza 10 milionów euro.</w:t>
      </w:r>
    </w:p>
    <w:p w:rsidR="003D08EB" w:rsidRPr="00884623" w:rsidRDefault="003D08EB" w:rsidP="003D08EB">
      <w:pPr>
        <w:numPr>
          <w:ilvl w:val="0"/>
          <w:numId w:val="50"/>
        </w:numPr>
        <w:spacing w:after="0"/>
        <w:ind w:left="284" w:hanging="284"/>
        <w:jc w:val="both"/>
        <w:rPr>
          <w:b/>
          <w:snapToGrid w:val="0"/>
          <w:sz w:val="20"/>
          <w:szCs w:val="20"/>
          <w:lang w:val="x-none" w:eastAsia="x-none"/>
        </w:rPr>
      </w:pPr>
      <w:r>
        <w:rPr>
          <w:snapToGrid w:val="0"/>
          <w:sz w:val="20"/>
          <w:szCs w:val="20"/>
          <w:lang w:val="x-none" w:eastAsia="x-none"/>
        </w:rPr>
        <w:t>ś</w:t>
      </w:r>
      <w:r w:rsidRPr="00884623">
        <w:rPr>
          <w:snapToGrid w:val="0"/>
          <w:sz w:val="20"/>
          <w:szCs w:val="20"/>
          <w:lang w:val="x-none" w:eastAsia="x-none"/>
        </w:rPr>
        <w:t>rednie przedsiębiorstwo: przedsiębiorstwa, które nie są mikroprzedsiębiorstwami ani małymi przedsiębiorstwami i które zatrudniają mniej niż 250 osób i których roczny obrót nie przekracza 50 milionów euro lub roczna suma bilansowa nie przekracza 45 milionów euro.</w:t>
      </w:r>
    </w:p>
    <w:p w:rsidR="003D08EB" w:rsidRPr="003D08EB" w:rsidRDefault="003D08EB" w:rsidP="003D08EB">
      <w:pPr>
        <w:spacing w:after="0" w:line="240" w:lineRule="auto"/>
        <w:ind w:left="5954"/>
        <w:jc w:val="right"/>
        <w:rPr>
          <w:sz w:val="21"/>
          <w:szCs w:val="21"/>
        </w:rPr>
      </w:pPr>
      <w:r>
        <w:rPr>
          <w:b/>
          <w:sz w:val="22"/>
        </w:rPr>
        <w:lastRenderedPageBreak/>
        <w:t xml:space="preserve">        </w:t>
      </w:r>
      <w:r w:rsidRPr="003D08EB">
        <w:rPr>
          <w:sz w:val="22"/>
        </w:rPr>
        <w:t>Załącznik nr 3</w:t>
      </w:r>
      <w:r w:rsidRPr="003D08EB">
        <w:rPr>
          <w:sz w:val="21"/>
          <w:szCs w:val="21"/>
        </w:rPr>
        <w:t xml:space="preserve"> do SWZ            </w:t>
      </w:r>
    </w:p>
    <w:p w:rsidR="003D08EB" w:rsidRPr="0075730E" w:rsidRDefault="003D08EB" w:rsidP="003D08EB">
      <w:pPr>
        <w:spacing w:after="0" w:line="240" w:lineRule="auto"/>
        <w:ind w:left="5954"/>
        <w:jc w:val="right"/>
        <w:rPr>
          <w:i/>
          <w:sz w:val="16"/>
          <w:szCs w:val="16"/>
        </w:rPr>
      </w:pPr>
      <w:r>
        <w:rPr>
          <w:sz w:val="21"/>
          <w:szCs w:val="21"/>
        </w:rPr>
        <w:t xml:space="preserve">    </w:t>
      </w:r>
      <w:r w:rsidRPr="0075730E">
        <w:rPr>
          <w:sz w:val="21"/>
          <w:szCs w:val="21"/>
        </w:rPr>
        <w:t>ZP.272.1</w:t>
      </w:r>
      <w:r>
        <w:rPr>
          <w:sz w:val="21"/>
          <w:szCs w:val="21"/>
        </w:rPr>
        <w:t>.57</w:t>
      </w:r>
      <w:r w:rsidRPr="0075730E">
        <w:rPr>
          <w:sz w:val="21"/>
          <w:szCs w:val="21"/>
        </w:rPr>
        <w:t>.2021</w:t>
      </w:r>
    </w:p>
    <w:p w:rsidR="003D08EB" w:rsidRPr="0075730E" w:rsidRDefault="003D08EB" w:rsidP="003D08EB">
      <w:pPr>
        <w:spacing w:after="0" w:line="480" w:lineRule="auto"/>
        <w:rPr>
          <w:b/>
          <w:sz w:val="21"/>
          <w:szCs w:val="21"/>
        </w:rPr>
      </w:pPr>
      <w:r w:rsidRPr="0075730E">
        <w:rPr>
          <w:b/>
          <w:sz w:val="21"/>
          <w:szCs w:val="21"/>
        </w:rPr>
        <w:t>Wykonawca:</w:t>
      </w:r>
    </w:p>
    <w:p w:rsidR="003D08EB" w:rsidRPr="0075730E" w:rsidRDefault="003D08EB" w:rsidP="003D08EB">
      <w:pPr>
        <w:spacing w:after="0" w:line="480" w:lineRule="auto"/>
        <w:ind w:right="5954"/>
        <w:rPr>
          <w:sz w:val="21"/>
          <w:szCs w:val="21"/>
        </w:rPr>
      </w:pPr>
      <w:r w:rsidRPr="0075730E">
        <w:rPr>
          <w:sz w:val="21"/>
          <w:szCs w:val="21"/>
        </w:rPr>
        <w:t>…………………………………………………………………………</w:t>
      </w:r>
    </w:p>
    <w:p w:rsidR="003D08EB" w:rsidRPr="0075730E" w:rsidRDefault="003D08EB" w:rsidP="003D08EB">
      <w:pPr>
        <w:ind w:right="5953"/>
        <w:rPr>
          <w:i/>
          <w:sz w:val="16"/>
          <w:szCs w:val="16"/>
        </w:rPr>
      </w:pPr>
      <w:r w:rsidRPr="0075730E">
        <w:rPr>
          <w:i/>
          <w:sz w:val="16"/>
          <w:szCs w:val="16"/>
        </w:rPr>
        <w:t>(pełna nazwa/firma, adres, w z</w:t>
      </w:r>
      <w:r>
        <w:rPr>
          <w:i/>
          <w:sz w:val="16"/>
          <w:szCs w:val="16"/>
        </w:rPr>
        <w:t>ależności od podmiotu: NIP/</w:t>
      </w:r>
      <w:r w:rsidRPr="0075730E">
        <w:rPr>
          <w:i/>
          <w:sz w:val="16"/>
          <w:szCs w:val="16"/>
        </w:rPr>
        <w:t xml:space="preserve"> KRS/CEiDG)</w:t>
      </w:r>
    </w:p>
    <w:p w:rsidR="003D08EB" w:rsidRPr="0075730E" w:rsidRDefault="003D08EB" w:rsidP="003D08EB">
      <w:pPr>
        <w:spacing w:after="120" w:line="360" w:lineRule="auto"/>
        <w:jc w:val="center"/>
        <w:rPr>
          <w:b/>
          <w:u w:val="single"/>
        </w:rPr>
      </w:pPr>
    </w:p>
    <w:p w:rsidR="003D08EB" w:rsidRPr="0075730E" w:rsidRDefault="003D08EB" w:rsidP="003D08EB">
      <w:pPr>
        <w:spacing w:after="120" w:line="360" w:lineRule="auto"/>
        <w:jc w:val="center"/>
        <w:rPr>
          <w:b/>
          <w:u w:val="single"/>
        </w:rPr>
      </w:pPr>
      <w:r w:rsidRPr="0075730E">
        <w:rPr>
          <w:b/>
          <w:u w:val="single"/>
        </w:rPr>
        <w:t xml:space="preserve">Oświadczenie wykonawcy </w:t>
      </w:r>
    </w:p>
    <w:p w:rsidR="003D08EB" w:rsidRPr="0075730E" w:rsidRDefault="003D08EB" w:rsidP="003D08EB">
      <w:pPr>
        <w:spacing w:after="0" w:line="360" w:lineRule="auto"/>
        <w:jc w:val="center"/>
        <w:rPr>
          <w:b/>
          <w:sz w:val="21"/>
          <w:szCs w:val="21"/>
        </w:rPr>
      </w:pPr>
      <w:r w:rsidRPr="0075730E">
        <w:rPr>
          <w:b/>
          <w:sz w:val="21"/>
          <w:szCs w:val="21"/>
        </w:rPr>
        <w:t xml:space="preserve">składane na podstawie art. 125 ust. 1 ustawy z dnia 11 września 2019 r. </w:t>
      </w:r>
    </w:p>
    <w:p w:rsidR="003D08EB" w:rsidRPr="0075730E" w:rsidRDefault="003D08EB" w:rsidP="003D08EB">
      <w:pPr>
        <w:spacing w:after="0" w:line="360" w:lineRule="auto"/>
        <w:jc w:val="center"/>
        <w:rPr>
          <w:b/>
          <w:sz w:val="21"/>
          <w:szCs w:val="21"/>
        </w:rPr>
      </w:pPr>
      <w:r w:rsidRPr="0075730E">
        <w:rPr>
          <w:b/>
          <w:sz w:val="21"/>
          <w:szCs w:val="21"/>
        </w:rPr>
        <w:t xml:space="preserve"> Prawo zamówień publicznych (dalej jako: ustawa Pzp), </w:t>
      </w:r>
    </w:p>
    <w:p w:rsidR="003D08EB" w:rsidRPr="0075730E" w:rsidRDefault="003D08EB" w:rsidP="003D08EB">
      <w:pPr>
        <w:spacing w:before="120" w:after="0" w:line="360" w:lineRule="auto"/>
        <w:jc w:val="center"/>
        <w:rPr>
          <w:b/>
          <w:sz w:val="21"/>
          <w:szCs w:val="21"/>
          <w:u w:val="single"/>
        </w:rPr>
      </w:pPr>
      <w:r w:rsidRPr="0075730E">
        <w:rPr>
          <w:b/>
          <w:sz w:val="21"/>
          <w:szCs w:val="21"/>
          <w:u w:val="single"/>
        </w:rPr>
        <w:t>DOTYCZĄCE PODSTAW WYKLUCZENIA Z POSTĘPOWANIA</w:t>
      </w:r>
    </w:p>
    <w:p w:rsidR="003D08EB" w:rsidRDefault="003D08EB" w:rsidP="003D08EB">
      <w:pPr>
        <w:spacing w:before="120" w:line="360" w:lineRule="auto"/>
        <w:jc w:val="center"/>
        <w:rPr>
          <w:b/>
          <w:sz w:val="22"/>
        </w:rPr>
      </w:pPr>
      <w:r>
        <w:rPr>
          <w:sz w:val="21"/>
          <w:szCs w:val="21"/>
        </w:rPr>
        <w:t xml:space="preserve">dotyczy postępowania </w:t>
      </w:r>
      <w:r w:rsidRPr="002369CF">
        <w:rPr>
          <w:sz w:val="21"/>
          <w:szCs w:val="21"/>
        </w:rPr>
        <w:t>na:</w:t>
      </w:r>
      <w:r>
        <w:rPr>
          <w:b/>
          <w:sz w:val="21"/>
          <w:szCs w:val="21"/>
        </w:rPr>
        <w:t xml:space="preserve"> „</w:t>
      </w:r>
      <w:r w:rsidRPr="003D08EB">
        <w:rPr>
          <w:b/>
          <w:sz w:val="21"/>
          <w:szCs w:val="21"/>
        </w:rPr>
        <w:t>Dostaw</w:t>
      </w:r>
      <w:r>
        <w:rPr>
          <w:b/>
          <w:sz w:val="21"/>
          <w:szCs w:val="21"/>
        </w:rPr>
        <w:t>ę</w:t>
      </w:r>
      <w:r w:rsidRPr="003D08EB">
        <w:rPr>
          <w:b/>
          <w:sz w:val="21"/>
          <w:szCs w:val="21"/>
        </w:rPr>
        <w:t xml:space="preserve"> gadżetów promocyjnych, na potrzeby promocji województwa podczas wydarzeń własnych i obcych”</w:t>
      </w:r>
      <w:r w:rsidRPr="00352205">
        <w:rPr>
          <w:b/>
          <w:sz w:val="22"/>
        </w:rPr>
        <w:t>.</w:t>
      </w:r>
    </w:p>
    <w:p w:rsidR="003D08EB" w:rsidRPr="0075730E" w:rsidRDefault="003D08EB" w:rsidP="003D08EB">
      <w:pPr>
        <w:spacing w:before="120" w:after="0" w:line="360" w:lineRule="auto"/>
        <w:jc w:val="center"/>
        <w:rPr>
          <w:sz w:val="21"/>
          <w:szCs w:val="21"/>
        </w:rPr>
      </w:pPr>
    </w:p>
    <w:p w:rsidR="003D08EB" w:rsidRPr="0075730E" w:rsidRDefault="003D08EB" w:rsidP="003D08EB">
      <w:pPr>
        <w:spacing w:after="0"/>
        <w:jc w:val="both"/>
        <w:rPr>
          <w:sz w:val="21"/>
          <w:szCs w:val="21"/>
        </w:rPr>
      </w:pPr>
    </w:p>
    <w:p w:rsidR="003D08EB" w:rsidRDefault="003D08EB" w:rsidP="003D08EB">
      <w:pPr>
        <w:spacing w:after="0" w:line="360" w:lineRule="auto"/>
        <w:rPr>
          <w:sz w:val="21"/>
          <w:szCs w:val="21"/>
        </w:rPr>
      </w:pPr>
      <w:r w:rsidRPr="0075730E">
        <w:rPr>
          <w:sz w:val="21"/>
          <w:szCs w:val="21"/>
        </w:rPr>
        <w:t>Oświadczam, że nie podlegam wykluczeniu z postępowania na podstawie art. 108 ust. 1 ustawy Pzp.</w:t>
      </w:r>
    </w:p>
    <w:p w:rsidR="003D08EB" w:rsidRDefault="003D08EB" w:rsidP="003D08EB">
      <w:pPr>
        <w:spacing w:after="0" w:line="360" w:lineRule="auto"/>
        <w:rPr>
          <w:sz w:val="21"/>
          <w:szCs w:val="21"/>
        </w:rPr>
      </w:pPr>
    </w:p>
    <w:p w:rsidR="003D08EB" w:rsidRPr="0075730E" w:rsidRDefault="003D08EB" w:rsidP="003D08EB">
      <w:pPr>
        <w:spacing w:after="0" w:line="360" w:lineRule="auto"/>
        <w:rPr>
          <w:sz w:val="21"/>
          <w:szCs w:val="21"/>
        </w:rPr>
      </w:pPr>
      <w:r>
        <w:rPr>
          <w:sz w:val="21"/>
          <w:szCs w:val="21"/>
        </w:rPr>
        <w:t>---------------------------------------------------------------------------------------------------------------------------------</w:t>
      </w:r>
    </w:p>
    <w:p w:rsidR="003D08EB" w:rsidRPr="00782930" w:rsidRDefault="003D08EB" w:rsidP="003D08EB">
      <w:pPr>
        <w:spacing w:after="0" w:line="240" w:lineRule="auto"/>
        <w:ind w:left="567" w:firstLine="708"/>
        <w:jc w:val="center"/>
        <w:rPr>
          <w:i/>
          <w:color w:val="0070C0"/>
          <w:sz w:val="20"/>
          <w:szCs w:val="20"/>
        </w:rPr>
      </w:pPr>
      <w:r>
        <w:rPr>
          <w:i/>
          <w:sz w:val="16"/>
          <w:szCs w:val="16"/>
        </w:rPr>
        <w:t>(wypełnić w tej części jeśli zachodzą wskazane okoliczności)</w:t>
      </w:r>
    </w:p>
    <w:p w:rsidR="003D08EB" w:rsidRPr="0075730E" w:rsidRDefault="003D08EB" w:rsidP="003D08EB">
      <w:pPr>
        <w:spacing w:after="0" w:line="360" w:lineRule="auto"/>
        <w:jc w:val="both"/>
        <w:rPr>
          <w:i/>
          <w:sz w:val="16"/>
          <w:szCs w:val="16"/>
        </w:rPr>
      </w:pPr>
    </w:p>
    <w:p w:rsidR="003D08EB" w:rsidRPr="0075730E" w:rsidRDefault="003D08EB" w:rsidP="003D08EB">
      <w:pPr>
        <w:spacing w:after="0" w:line="360" w:lineRule="auto"/>
        <w:ind w:left="5664" w:firstLine="708"/>
        <w:jc w:val="both"/>
        <w:rPr>
          <w:i/>
          <w:sz w:val="16"/>
          <w:szCs w:val="16"/>
        </w:rPr>
      </w:pPr>
    </w:p>
    <w:p w:rsidR="003D08EB" w:rsidRPr="0075730E" w:rsidRDefault="003D08EB" w:rsidP="003D08EB">
      <w:pPr>
        <w:spacing w:after="0" w:line="360" w:lineRule="auto"/>
        <w:jc w:val="both"/>
        <w:rPr>
          <w:sz w:val="20"/>
          <w:szCs w:val="20"/>
        </w:rPr>
      </w:pPr>
      <w:r w:rsidRPr="0075730E">
        <w:rPr>
          <w:sz w:val="21"/>
          <w:szCs w:val="21"/>
        </w:rPr>
        <w:t>Oświadczam, że zachodzą w stosunku do mnie podstawy wykluczenia z postępowania na podstawie art. 108 ust. …………. ustawy Pzp</w:t>
      </w:r>
      <w:r w:rsidRPr="0075730E">
        <w:rPr>
          <w:sz w:val="20"/>
          <w:szCs w:val="20"/>
        </w:rPr>
        <w:t xml:space="preserve"> </w:t>
      </w:r>
      <w:r w:rsidRPr="0075730E">
        <w:rPr>
          <w:i/>
          <w:sz w:val="16"/>
          <w:szCs w:val="16"/>
        </w:rPr>
        <w:t>(podać mającą zastosowanie podstawę wykluczenia spośród wymienionych w art. 108 ust. 1 pkt 1,2 lub 5 ustawy Pzp).</w:t>
      </w:r>
      <w:r w:rsidRPr="0075730E">
        <w:rPr>
          <w:sz w:val="20"/>
          <w:szCs w:val="20"/>
        </w:rPr>
        <w:t xml:space="preserve"> </w:t>
      </w:r>
    </w:p>
    <w:p w:rsidR="003D08EB" w:rsidRPr="0075730E" w:rsidRDefault="003D08EB" w:rsidP="003D08EB">
      <w:pPr>
        <w:spacing w:after="0" w:line="360" w:lineRule="auto"/>
        <w:jc w:val="both"/>
        <w:rPr>
          <w:sz w:val="21"/>
          <w:szCs w:val="21"/>
        </w:rPr>
      </w:pPr>
      <w:r w:rsidRPr="0075730E">
        <w:rPr>
          <w:sz w:val="21"/>
          <w:szCs w:val="21"/>
        </w:rPr>
        <w:t>Jednocześnie oświadczam, że w związku z ww. okolicznością spełniam łącznie następujące przesłanki o których mowa w art. 110 ust. 2 ustawy Pzp.</w:t>
      </w:r>
    </w:p>
    <w:p w:rsidR="003D08EB" w:rsidRPr="0075730E" w:rsidRDefault="003D08EB" w:rsidP="003D08EB">
      <w:pPr>
        <w:spacing w:after="0" w:line="360" w:lineRule="auto"/>
        <w:jc w:val="both"/>
        <w:rPr>
          <w:sz w:val="21"/>
          <w:szCs w:val="21"/>
        </w:rPr>
      </w:pPr>
      <w:r w:rsidRPr="0075730E">
        <w:rPr>
          <w:sz w:val="21"/>
          <w:szCs w:val="21"/>
        </w:rPr>
        <w:t>………………………………………………………………………………………………………………..</w:t>
      </w:r>
    </w:p>
    <w:p w:rsidR="003D08EB" w:rsidRPr="0075730E" w:rsidRDefault="003D08EB" w:rsidP="003D08EB">
      <w:pPr>
        <w:spacing w:after="0" w:line="360" w:lineRule="auto"/>
        <w:jc w:val="both"/>
        <w:rPr>
          <w:sz w:val="20"/>
          <w:szCs w:val="20"/>
        </w:rPr>
      </w:pPr>
      <w:r w:rsidRPr="0075730E">
        <w:rPr>
          <w:sz w:val="20"/>
          <w:szCs w:val="20"/>
        </w:rPr>
        <w:t>…………………………………………………………………………………………..…………………...........…</w:t>
      </w:r>
    </w:p>
    <w:p w:rsidR="003D08EB" w:rsidRPr="0075730E" w:rsidRDefault="003D08EB" w:rsidP="003D08EB">
      <w:pPr>
        <w:spacing w:after="0" w:line="360" w:lineRule="auto"/>
        <w:jc w:val="both"/>
        <w:rPr>
          <w:sz w:val="21"/>
          <w:szCs w:val="21"/>
        </w:rPr>
      </w:pPr>
      <w:r w:rsidRPr="0075730E">
        <w:rPr>
          <w:sz w:val="20"/>
          <w:szCs w:val="20"/>
        </w:rPr>
        <w:tab/>
      </w:r>
      <w:r w:rsidRPr="0075730E">
        <w:rPr>
          <w:sz w:val="20"/>
          <w:szCs w:val="20"/>
        </w:rPr>
        <w:tab/>
      </w:r>
      <w:r w:rsidRPr="0075730E">
        <w:rPr>
          <w:sz w:val="20"/>
          <w:szCs w:val="20"/>
        </w:rPr>
        <w:tab/>
      </w:r>
      <w:r w:rsidRPr="0075730E">
        <w:rPr>
          <w:sz w:val="20"/>
          <w:szCs w:val="20"/>
        </w:rPr>
        <w:tab/>
      </w:r>
      <w:r w:rsidRPr="0075730E">
        <w:rPr>
          <w:sz w:val="20"/>
          <w:szCs w:val="20"/>
        </w:rPr>
        <w:tab/>
      </w:r>
      <w:r w:rsidRPr="0075730E">
        <w:rPr>
          <w:sz w:val="20"/>
          <w:szCs w:val="20"/>
        </w:rPr>
        <w:tab/>
      </w:r>
      <w:r w:rsidRPr="0075730E">
        <w:rPr>
          <w:sz w:val="20"/>
          <w:szCs w:val="20"/>
        </w:rPr>
        <w:tab/>
      </w:r>
    </w:p>
    <w:p w:rsidR="003D08EB" w:rsidRPr="0075730E" w:rsidRDefault="003D08EB" w:rsidP="003D08EB">
      <w:pPr>
        <w:spacing w:after="0" w:line="360" w:lineRule="auto"/>
        <w:ind w:left="5664" w:firstLine="708"/>
        <w:jc w:val="both"/>
        <w:rPr>
          <w:i/>
          <w:sz w:val="16"/>
          <w:szCs w:val="16"/>
        </w:rPr>
      </w:pPr>
    </w:p>
    <w:p w:rsidR="003D08EB" w:rsidRPr="00D749F8" w:rsidRDefault="003D08EB" w:rsidP="003D08EB">
      <w:pPr>
        <w:spacing w:after="0" w:line="360" w:lineRule="auto"/>
        <w:ind w:left="4248"/>
        <w:jc w:val="center"/>
        <w:rPr>
          <w:b/>
          <w:color w:val="FF0000"/>
          <w:sz w:val="22"/>
        </w:rPr>
      </w:pPr>
      <w:r w:rsidRPr="00D749F8">
        <w:rPr>
          <w:b/>
          <w:color w:val="FF0000"/>
          <w:sz w:val="22"/>
        </w:rPr>
        <w:t xml:space="preserve">Opatrzyć </w:t>
      </w:r>
      <w:r w:rsidRPr="001B2A6E">
        <w:rPr>
          <w:b/>
          <w:color w:val="FF0000"/>
          <w:sz w:val="22"/>
        </w:rPr>
        <w:t>kwalifikowanym podpisem elektronicznym,</w:t>
      </w:r>
    </w:p>
    <w:p w:rsidR="003D08EB" w:rsidRPr="00D749F8" w:rsidRDefault="003D08EB" w:rsidP="003D08EB">
      <w:pPr>
        <w:spacing w:after="0" w:line="360" w:lineRule="auto"/>
        <w:ind w:left="4248"/>
        <w:jc w:val="center"/>
        <w:rPr>
          <w:b/>
          <w:color w:val="FF0000"/>
          <w:sz w:val="22"/>
        </w:rPr>
      </w:pPr>
      <w:r w:rsidRPr="00D749F8">
        <w:rPr>
          <w:b/>
          <w:color w:val="FF0000"/>
          <w:sz w:val="22"/>
        </w:rPr>
        <w:t>podpisem zaufanym lub podpisem osobistym</w:t>
      </w:r>
    </w:p>
    <w:p w:rsidR="003D08EB" w:rsidRDefault="003D08EB" w:rsidP="003D08EB"/>
    <w:p w:rsidR="00F50B96" w:rsidRDefault="00F50B96" w:rsidP="00F50B96">
      <w:pPr>
        <w:spacing w:after="0"/>
        <w:rPr>
          <w:b/>
          <w:sz w:val="22"/>
        </w:rPr>
      </w:pPr>
    </w:p>
    <w:p w:rsidR="00F50B96" w:rsidRDefault="00F50B96" w:rsidP="00F50B96">
      <w:pPr>
        <w:spacing w:after="0"/>
        <w:rPr>
          <w:b/>
          <w:sz w:val="22"/>
        </w:rPr>
      </w:pPr>
    </w:p>
    <w:p w:rsidR="003D08EB" w:rsidRPr="00F50B96" w:rsidRDefault="003D08EB" w:rsidP="00F50B96">
      <w:pPr>
        <w:spacing w:after="0"/>
        <w:rPr>
          <w:b/>
          <w:color w:val="FF0000"/>
          <w:sz w:val="22"/>
        </w:rPr>
      </w:pPr>
      <w:r w:rsidRPr="00D87056">
        <w:rPr>
          <w:b/>
          <w:sz w:val="22"/>
        </w:rPr>
        <w:t xml:space="preserve">       </w:t>
      </w:r>
    </w:p>
    <w:p w:rsidR="003D08EB" w:rsidRPr="00D87056" w:rsidRDefault="003D08EB" w:rsidP="003D08EB">
      <w:pPr>
        <w:spacing w:after="0"/>
        <w:ind w:left="5954"/>
        <w:jc w:val="right"/>
        <w:rPr>
          <w:sz w:val="22"/>
        </w:rPr>
      </w:pPr>
      <w:r w:rsidRPr="00D87056">
        <w:rPr>
          <w:b/>
          <w:sz w:val="22"/>
        </w:rPr>
        <w:lastRenderedPageBreak/>
        <w:t xml:space="preserve"> Załącznik nr </w:t>
      </w:r>
      <w:r>
        <w:rPr>
          <w:b/>
          <w:sz w:val="22"/>
        </w:rPr>
        <w:t>4</w:t>
      </w:r>
      <w:r>
        <w:rPr>
          <w:sz w:val="22"/>
        </w:rPr>
        <w:t xml:space="preserve"> </w:t>
      </w:r>
      <w:r w:rsidRPr="002369CF">
        <w:rPr>
          <w:b/>
          <w:sz w:val="22"/>
        </w:rPr>
        <w:t>do SWZ</w:t>
      </w:r>
      <w:r>
        <w:rPr>
          <w:sz w:val="22"/>
        </w:rPr>
        <w:t xml:space="preserve">              </w:t>
      </w:r>
    </w:p>
    <w:p w:rsidR="003D08EB" w:rsidRDefault="003D08EB" w:rsidP="003D08EB">
      <w:pPr>
        <w:jc w:val="right"/>
        <w:rPr>
          <w:sz w:val="22"/>
        </w:rPr>
      </w:pPr>
      <w:r w:rsidRPr="00D87056">
        <w:rPr>
          <w:sz w:val="22"/>
        </w:rPr>
        <w:t>ZP.272.1.</w:t>
      </w:r>
      <w:r>
        <w:rPr>
          <w:sz w:val="22"/>
        </w:rPr>
        <w:t>57</w:t>
      </w:r>
      <w:r w:rsidRPr="00D87056">
        <w:rPr>
          <w:sz w:val="22"/>
        </w:rPr>
        <w:t>.2021</w:t>
      </w:r>
    </w:p>
    <w:p w:rsidR="003D08EB" w:rsidRDefault="003D08EB" w:rsidP="003D08EB">
      <w:pPr>
        <w:jc w:val="center"/>
        <w:rPr>
          <w:b/>
          <w:sz w:val="22"/>
        </w:rPr>
      </w:pPr>
      <w:r>
        <w:rPr>
          <w:b/>
          <w:sz w:val="22"/>
        </w:rPr>
        <w:t>USTANOWIENIE PEŁNOMOCNIKA</w:t>
      </w:r>
    </w:p>
    <w:p w:rsidR="003D08EB" w:rsidRPr="00352205" w:rsidRDefault="003D08EB" w:rsidP="003D08EB">
      <w:pPr>
        <w:pStyle w:val="Nagwek"/>
        <w:tabs>
          <w:tab w:val="left" w:pos="708"/>
        </w:tabs>
        <w:spacing w:line="276" w:lineRule="auto"/>
        <w:jc w:val="center"/>
        <w:rPr>
          <w:i/>
          <w:sz w:val="22"/>
        </w:rPr>
      </w:pPr>
      <w:r>
        <w:rPr>
          <w:i/>
          <w:sz w:val="22"/>
        </w:rPr>
        <w:t>( dotyczy podmiotów, które składają wspólną ofertę także spółek cywilnych)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jc w:val="center"/>
        <w:rPr>
          <w:b/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spacing w:line="276" w:lineRule="auto"/>
        <w:jc w:val="both"/>
        <w:rPr>
          <w:b/>
          <w:sz w:val="22"/>
        </w:rPr>
      </w:pPr>
      <w:r>
        <w:rPr>
          <w:b/>
          <w:sz w:val="22"/>
        </w:rPr>
        <w:t xml:space="preserve">My niżej podpisani uprawnieni do reprezentacji wykonawcy: 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jc w:val="center"/>
        <w:rPr>
          <w:b/>
          <w:sz w:val="22"/>
        </w:rPr>
      </w:pPr>
    </w:p>
    <w:p w:rsidR="003D08EB" w:rsidRDefault="003D08EB" w:rsidP="003D08EB">
      <w:pPr>
        <w:pStyle w:val="Nagwek"/>
        <w:numPr>
          <w:ilvl w:val="0"/>
          <w:numId w:val="49"/>
        </w:numPr>
        <w:spacing w:line="276" w:lineRule="auto"/>
        <w:jc w:val="both"/>
        <w:rPr>
          <w:sz w:val="22"/>
        </w:rPr>
      </w:pPr>
      <w:r>
        <w:rPr>
          <w:sz w:val="22"/>
        </w:rPr>
        <w:t>..............................................................................................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ind w:left="360"/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spacing w:line="276" w:lineRule="auto"/>
        <w:ind w:left="360"/>
        <w:jc w:val="both"/>
        <w:rPr>
          <w:sz w:val="22"/>
        </w:rPr>
      </w:pPr>
      <w:r>
        <w:rPr>
          <w:sz w:val="22"/>
        </w:rPr>
        <w:t>..............................................................................................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  <w:r>
        <w:rPr>
          <w:sz w:val="22"/>
        </w:rPr>
        <w:t xml:space="preserve">                                   (nazwa i adres wykonawcy)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jc w:val="both"/>
        <w:rPr>
          <w:sz w:val="22"/>
        </w:rPr>
      </w:pPr>
    </w:p>
    <w:p w:rsidR="003D08EB" w:rsidRDefault="003D08EB" w:rsidP="003D08EB">
      <w:pPr>
        <w:pStyle w:val="Nagwek"/>
        <w:numPr>
          <w:ilvl w:val="0"/>
          <w:numId w:val="49"/>
        </w:numPr>
        <w:spacing w:line="276" w:lineRule="auto"/>
        <w:jc w:val="both"/>
        <w:rPr>
          <w:sz w:val="22"/>
        </w:rPr>
      </w:pPr>
      <w:r>
        <w:rPr>
          <w:sz w:val="22"/>
        </w:rPr>
        <w:t>..............................................................................................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ind w:left="360"/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spacing w:line="276" w:lineRule="auto"/>
        <w:ind w:left="360"/>
        <w:jc w:val="both"/>
        <w:rPr>
          <w:sz w:val="22"/>
        </w:rPr>
      </w:pPr>
      <w:r>
        <w:rPr>
          <w:sz w:val="22"/>
        </w:rPr>
        <w:t>..............................................................................................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  <w:r>
        <w:rPr>
          <w:sz w:val="22"/>
        </w:rPr>
        <w:t xml:space="preserve">                                   (nazwa i adres wykonawcy)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</w:p>
    <w:p w:rsidR="003D08EB" w:rsidRDefault="003D08EB" w:rsidP="003D08EB">
      <w:pPr>
        <w:pStyle w:val="Nagwek"/>
        <w:numPr>
          <w:ilvl w:val="0"/>
          <w:numId w:val="49"/>
        </w:numPr>
        <w:spacing w:line="276" w:lineRule="auto"/>
        <w:jc w:val="both"/>
        <w:rPr>
          <w:sz w:val="22"/>
        </w:rPr>
      </w:pPr>
      <w:r>
        <w:rPr>
          <w:sz w:val="22"/>
        </w:rPr>
        <w:t>..............................................................................................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ind w:left="360"/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spacing w:line="276" w:lineRule="auto"/>
        <w:ind w:left="360"/>
        <w:jc w:val="both"/>
        <w:rPr>
          <w:sz w:val="22"/>
        </w:rPr>
      </w:pPr>
      <w:r>
        <w:rPr>
          <w:sz w:val="22"/>
        </w:rPr>
        <w:t>..............................................................................................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i/>
          <w:sz w:val="22"/>
        </w:rPr>
      </w:pPr>
      <w:r>
        <w:rPr>
          <w:i/>
          <w:sz w:val="22"/>
        </w:rPr>
        <w:t xml:space="preserve">                                   (nazwa i adres wykonawcy)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jc w:val="both"/>
        <w:rPr>
          <w:sz w:val="22"/>
        </w:rPr>
      </w:pPr>
    </w:p>
    <w:p w:rsidR="003D08EB" w:rsidRPr="00F50B96" w:rsidRDefault="003D08EB" w:rsidP="003D08EB">
      <w:pPr>
        <w:pStyle w:val="Tekstpodstawowy"/>
        <w:spacing w:line="276" w:lineRule="auto"/>
        <w:jc w:val="both"/>
        <w:rPr>
          <w:sz w:val="22"/>
          <w:szCs w:val="22"/>
        </w:rPr>
      </w:pPr>
      <w:r>
        <w:rPr>
          <w:b w:val="0"/>
          <w:sz w:val="22"/>
          <w:szCs w:val="22"/>
        </w:rPr>
        <w:t xml:space="preserve">Ubiegając się wspólnie o udzielenie zamówienia w postępowaniu przedmiotem  którego jest: </w:t>
      </w:r>
      <w:r w:rsidR="00F50B96" w:rsidRPr="00F50B96">
        <w:rPr>
          <w:sz w:val="22"/>
          <w:szCs w:val="22"/>
        </w:rPr>
        <w:t>„Dostawa gadżetów promocyjnych, na potrzeby promocji województwa podczas wydarzeń własnych i obcych”.</w:t>
      </w:r>
    </w:p>
    <w:p w:rsidR="003D08EB" w:rsidRDefault="003D08EB" w:rsidP="003D08EB">
      <w:pPr>
        <w:pStyle w:val="Tekstpodstawowy"/>
        <w:spacing w:line="276" w:lineRule="auto"/>
        <w:jc w:val="left"/>
        <w:rPr>
          <w:b w:val="0"/>
          <w:sz w:val="22"/>
          <w:szCs w:val="22"/>
        </w:rPr>
      </w:pPr>
    </w:p>
    <w:p w:rsidR="003D08EB" w:rsidRDefault="003D08EB" w:rsidP="003D08EB">
      <w:pPr>
        <w:pStyle w:val="Nagwek"/>
        <w:tabs>
          <w:tab w:val="left" w:pos="708"/>
        </w:tabs>
        <w:spacing w:line="276" w:lineRule="auto"/>
        <w:jc w:val="both"/>
        <w:rPr>
          <w:sz w:val="22"/>
        </w:rPr>
      </w:pPr>
      <w:r>
        <w:rPr>
          <w:sz w:val="22"/>
        </w:rPr>
        <w:t xml:space="preserve">Ustanawiamy P. ............................................................ swoim pełnomocnikiem do: </w:t>
      </w:r>
      <w:r w:rsidRPr="00143C81">
        <w:rPr>
          <w:sz w:val="22"/>
        </w:rPr>
        <w:t xml:space="preserve">reprezentowania w postępowaniu o udzielenie zamówienia publicznego / zawarcia umowy/  jak i reprezentowania każdego z wykonawców wspólnie ubiegających się  o udzielenie zamówienia publicznego                         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jc w:val="both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  <w:r>
        <w:rPr>
          <w:sz w:val="22"/>
        </w:rPr>
        <w:t>1</w:t>
      </w:r>
      <w:r w:rsidRPr="00756494">
        <w:rPr>
          <w:sz w:val="20"/>
          <w:szCs w:val="20"/>
        </w:rPr>
        <w:t>. Podpisano ( imię, nazwisko i kwalifikowany podpis elektroniczny, podpis zaufany lub podpis osobisty )</w:t>
      </w:r>
      <w:r>
        <w:rPr>
          <w:sz w:val="22"/>
        </w:rPr>
        <w:t xml:space="preserve"> 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  <w:r>
        <w:rPr>
          <w:sz w:val="22"/>
        </w:rPr>
        <w:t>................................................................................................................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  <w:r>
        <w:rPr>
          <w:sz w:val="22"/>
        </w:rPr>
        <w:t>2.</w:t>
      </w:r>
      <w:r w:rsidRPr="00756494">
        <w:rPr>
          <w:sz w:val="20"/>
          <w:szCs w:val="20"/>
        </w:rPr>
        <w:t xml:space="preserve"> Podpisano ( imię, nazwisko i kwalifikowany podpis elektroniczny, podpis zaufany lub podpis osobisty )</w:t>
      </w:r>
      <w:r>
        <w:rPr>
          <w:sz w:val="22"/>
        </w:rPr>
        <w:t xml:space="preserve"> 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  <w:r>
        <w:rPr>
          <w:sz w:val="22"/>
        </w:rPr>
        <w:t>................................................................................................................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  <w:r>
        <w:rPr>
          <w:sz w:val="22"/>
        </w:rPr>
        <w:t>3</w:t>
      </w:r>
      <w:r w:rsidRPr="00756494">
        <w:rPr>
          <w:sz w:val="20"/>
          <w:szCs w:val="20"/>
        </w:rPr>
        <w:t>. Podpisano ( imię, nazwisko i kwalifikowany podpis elektroniczny, podpis zaufany lub podpis osobisty )</w:t>
      </w:r>
      <w:r>
        <w:rPr>
          <w:sz w:val="22"/>
        </w:rPr>
        <w:t xml:space="preserve"> 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</w:p>
    <w:p w:rsidR="003D08EB" w:rsidRDefault="003D08EB" w:rsidP="003D08EB">
      <w:pPr>
        <w:pStyle w:val="Nagwek"/>
        <w:tabs>
          <w:tab w:val="left" w:pos="708"/>
        </w:tabs>
        <w:spacing w:line="276" w:lineRule="auto"/>
        <w:rPr>
          <w:sz w:val="22"/>
        </w:rPr>
      </w:pPr>
      <w:r>
        <w:rPr>
          <w:sz w:val="22"/>
        </w:rPr>
        <w:t>................................................................................................................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jc w:val="both"/>
        <w:rPr>
          <w:i/>
          <w:sz w:val="22"/>
        </w:rPr>
      </w:pPr>
      <w:r>
        <w:rPr>
          <w:i/>
          <w:sz w:val="22"/>
        </w:rPr>
        <w:t>(Podpis osoby lub osób uprawnionych do reprezentowania firmy)</w:t>
      </w:r>
    </w:p>
    <w:p w:rsidR="003D08EB" w:rsidRDefault="003D08EB" w:rsidP="003D08EB">
      <w:pPr>
        <w:pStyle w:val="Nagwek"/>
        <w:tabs>
          <w:tab w:val="left" w:pos="708"/>
        </w:tabs>
        <w:spacing w:line="276" w:lineRule="auto"/>
        <w:jc w:val="both"/>
        <w:rPr>
          <w:sz w:val="22"/>
        </w:rPr>
      </w:pPr>
    </w:p>
    <w:p w:rsidR="003D08EB" w:rsidRPr="003D08EB" w:rsidRDefault="003D08EB" w:rsidP="003D08EB">
      <w:pPr>
        <w:pStyle w:val="Nagwek"/>
        <w:tabs>
          <w:tab w:val="left" w:pos="708"/>
        </w:tabs>
        <w:jc w:val="both"/>
        <w:rPr>
          <w:color w:val="000000"/>
          <w:sz w:val="22"/>
        </w:rPr>
      </w:pPr>
    </w:p>
    <w:sectPr w:rsidR="003D08EB" w:rsidRPr="003D08EB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789" w:rsidRDefault="00773789" w:rsidP="004F2A5C">
      <w:pPr>
        <w:spacing w:after="0" w:line="240" w:lineRule="auto"/>
      </w:pPr>
      <w:r>
        <w:separator/>
      </w:r>
    </w:p>
  </w:endnote>
  <w:endnote w:type="continuationSeparator" w:id="0">
    <w:p w:rsidR="00773789" w:rsidRDefault="00773789" w:rsidP="004F2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555506"/>
      <w:docPartObj>
        <w:docPartGallery w:val="Page Numbers (Bottom of Page)"/>
        <w:docPartUnique/>
      </w:docPartObj>
    </w:sdtPr>
    <w:sdtEndPr/>
    <w:sdtContent>
      <w:p w:rsidR="0073703B" w:rsidRDefault="0073703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0CE">
          <w:rPr>
            <w:noProof/>
          </w:rPr>
          <w:t>11</w:t>
        </w:r>
        <w:r>
          <w:fldChar w:fldCharType="end"/>
        </w:r>
      </w:p>
    </w:sdtContent>
  </w:sdt>
  <w:p w:rsidR="0073703B" w:rsidRDefault="0073703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789" w:rsidRDefault="00773789" w:rsidP="004F2A5C">
      <w:pPr>
        <w:spacing w:after="0" w:line="240" w:lineRule="auto"/>
      </w:pPr>
      <w:r>
        <w:separator/>
      </w:r>
    </w:p>
  </w:footnote>
  <w:footnote w:type="continuationSeparator" w:id="0">
    <w:p w:rsidR="00773789" w:rsidRDefault="00773789" w:rsidP="004F2A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65E72"/>
    <w:multiLevelType w:val="hybridMultilevel"/>
    <w:tmpl w:val="EC10EAF0"/>
    <w:lvl w:ilvl="0" w:tplc="1E2A783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B5B62"/>
    <w:multiLevelType w:val="hybridMultilevel"/>
    <w:tmpl w:val="338C06F0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0C2B90"/>
    <w:multiLevelType w:val="hybridMultilevel"/>
    <w:tmpl w:val="E242BDE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930B6B"/>
    <w:multiLevelType w:val="hybridMultilevel"/>
    <w:tmpl w:val="606C8C96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11C0C6C"/>
    <w:multiLevelType w:val="hybridMultilevel"/>
    <w:tmpl w:val="09E63AA4"/>
    <w:lvl w:ilvl="0" w:tplc="24AE76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221E2D"/>
    <w:multiLevelType w:val="hybridMultilevel"/>
    <w:tmpl w:val="C5AAAF78"/>
    <w:lvl w:ilvl="0" w:tplc="40DEEB6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8043E"/>
    <w:multiLevelType w:val="hybridMultilevel"/>
    <w:tmpl w:val="BBB24176"/>
    <w:lvl w:ilvl="0" w:tplc="0415000F">
      <w:start w:val="1"/>
      <w:numFmt w:val="decimal"/>
      <w:lvlText w:val="%1."/>
      <w:lvlJc w:val="left"/>
      <w:pPr>
        <w:ind w:left="206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B50D3"/>
    <w:multiLevelType w:val="hybridMultilevel"/>
    <w:tmpl w:val="E270682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FF2CF0"/>
    <w:multiLevelType w:val="hybridMultilevel"/>
    <w:tmpl w:val="7D62BE3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27F1EA7"/>
    <w:multiLevelType w:val="hybridMultilevel"/>
    <w:tmpl w:val="5D6A121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EF6FAC"/>
    <w:multiLevelType w:val="hybridMultilevel"/>
    <w:tmpl w:val="B2B2F10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676E5E"/>
    <w:multiLevelType w:val="hybridMultilevel"/>
    <w:tmpl w:val="4A982DE2"/>
    <w:lvl w:ilvl="0" w:tplc="9E0EE76E">
      <w:start w:val="1"/>
      <w:numFmt w:val="decimal"/>
      <w:lvlText w:val="%1)"/>
      <w:lvlJc w:val="left"/>
      <w:pPr>
        <w:ind w:left="1428" w:hanging="360"/>
      </w:pPr>
      <w:rPr>
        <w:rFonts w:ascii="Times New Roman" w:hAnsi="Times New Roman" w:cs="Times New Roman"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6255D"/>
    <w:multiLevelType w:val="hybridMultilevel"/>
    <w:tmpl w:val="120001F4"/>
    <w:lvl w:ilvl="0" w:tplc="4ACE212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B399C"/>
    <w:multiLevelType w:val="hybridMultilevel"/>
    <w:tmpl w:val="AC0A8C4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40787C"/>
    <w:multiLevelType w:val="hybridMultilevel"/>
    <w:tmpl w:val="EE6EB17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6058A1"/>
    <w:multiLevelType w:val="hybridMultilevel"/>
    <w:tmpl w:val="51F6C074"/>
    <w:lvl w:ilvl="0" w:tplc="8FCC2B9C">
      <w:start w:val="1"/>
      <w:numFmt w:val="lowerLetter"/>
      <w:lvlText w:val="%1)"/>
      <w:lvlJc w:val="left"/>
      <w:pPr>
        <w:ind w:left="104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B077EF"/>
    <w:multiLevelType w:val="hybridMultilevel"/>
    <w:tmpl w:val="1DC22690"/>
    <w:lvl w:ilvl="0" w:tplc="AFA6100E">
      <w:start w:val="1"/>
      <w:numFmt w:val="decimal"/>
      <w:lvlText w:val="%1."/>
      <w:lvlJc w:val="left"/>
      <w:pPr>
        <w:ind w:left="502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D3B7375"/>
    <w:multiLevelType w:val="hybridMultilevel"/>
    <w:tmpl w:val="E4A8A3B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3C3A49"/>
    <w:multiLevelType w:val="hybridMultilevel"/>
    <w:tmpl w:val="897AB26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078235A"/>
    <w:multiLevelType w:val="hybridMultilevel"/>
    <w:tmpl w:val="C98A2ED8"/>
    <w:lvl w:ilvl="0" w:tplc="CD04B3B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07051E"/>
    <w:multiLevelType w:val="hybridMultilevel"/>
    <w:tmpl w:val="1AA81D14"/>
    <w:lvl w:ilvl="0" w:tplc="8F0C4B96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45828"/>
    <w:multiLevelType w:val="hybridMultilevel"/>
    <w:tmpl w:val="AC920472"/>
    <w:lvl w:ilvl="0" w:tplc="C814550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3338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36A1E53"/>
    <w:multiLevelType w:val="multilevel"/>
    <w:tmpl w:val="4B3247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3420"/>
        </w:tabs>
        <w:ind w:left="3420" w:hanging="360"/>
      </w:pPr>
    </w:lvl>
    <w:lvl w:ilvl="2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4" w15:restartNumberingAfterBreak="0">
    <w:nsid w:val="3A6F7BD2"/>
    <w:multiLevelType w:val="hybridMultilevel"/>
    <w:tmpl w:val="40A0C29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3B8D4D6F"/>
    <w:multiLevelType w:val="multilevel"/>
    <w:tmpl w:val="ED92A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6" w15:restartNumberingAfterBreak="0">
    <w:nsid w:val="3D977DA4"/>
    <w:multiLevelType w:val="hybridMultilevel"/>
    <w:tmpl w:val="145A3250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9E549D38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ascii="Times New Roman" w:eastAsia="Times New Roman" w:hAnsi="Times New Roman" w:cs="Times New Roman"/>
        <w:i w:val="0"/>
      </w:rPr>
    </w:lvl>
    <w:lvl w:ilvl="3" w:tplc="FFFFFFF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49CE1C87"/>
    <w:multiLevelType w:val="hybridMultilevel"/>
    <w:tmpl w:val="540CC28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4B5E1091"/>
    <w:multiLevelType w:val="hybridMultilevel"/>
    <w:tmpl w:val="70C0FC84"/>
    <w:lvl w:ilvl="0" w:tplc="0CD6A9F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6822D8"/>
    <w:multiLevelType w:val="multilevel"/>
    <w:tmpl w:val="23967D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 w15:restartNumberingAfterBreak="0">
    <w:nsid w:val="4C615C0A"/>
    <w:multiLevelType w:val="hybridMultilevel"/>
    <w:tmpl w:val="56E854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DA1A0B"/>
    <w:multiLevelType w:val="multilevel"/>
    <w:tmpl w:val="D382A28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169719A"/>
    <w:multiLevelType w:val="multilevel"/>
    <w:tmpl w:val="ECC49F4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004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144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4072" w:hanging="1440"/>
      </w:pPr>
      <w:rPr>
        <w:rFonts w:hint="default"/>
        <w:b w:val="0"/>
      </w:rPr>
    </w:lvl>
  </w:abstractNum>
  <w:abstractNum w:abstractNumId="33" w15:restartNumberingAfterBreak="0">
    <w:nsid w:val="559D424D"/>
    <w:multiLevelType w:val="hybridMultilevel"/>
    <w:tmpl w:val="C60A177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BDA875AA">
      <w:start w:val="1"/>
      <w:numFmt w:val="decimal"/>
      <w:lvlText w:val="%2."/>
      <w:lvlJc w:val="left"/>
      <w:pPr>
        <w:ind w:left="1439" w:hanging="435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583D55E2"/>
    <w:multiLevelType w:val="hybridMultilevel"/>
    <w:tmpl w:val="2A86E54E"/>
    <w:lvl w:ilvl="0" w:tplc="311E9464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8B03053"/>
    <w:multiLevelType w:val="hybridMultilevel"/>
    <w:tmpl w:val="F6F6D538"/>
    <w:lvl w:ilvl="0" w:tplc="3E547710">
      <w:start w:val="1"/>
      <w:numFmt w:val="decimal"/>
      <w:lvlText w:val="%1."/>
      <w:lvlJc w:val="left"/>
      <w:pPr>
        <w:ind w:left="106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59765978"/>
    <w:multiLevelType w:val="hybridMultilevel"/>
    <w:tmpl w:val="409C04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A6340B5"/>
    <w:multiLevelType w:val="hybridMultilevel"/>
    <w:tmpl w:val="6B4E15D6"/>
    <w:lvl w:ilvl="0" w:tplc="CB48FFCA">
      <w:start w:val="1"/>
      <w:numFmt w:val="decimal"/>
      <w:lvlText w:val="%1."/>
      <w:lvlJc w:val="left"/>
      <w:pPr>
        <w:tabs>
          <w:tab w:val="num" w:pos="726"/>
        </w:tabs>
        <w:ind w:left="726" w:hanging="363"/>
      </w:pPr>
      <w:rPr>
        <w:rFonts w:ascii="Times New Roman" w:hAnsi="Times New Roman" w:cs="Times New Roman" w:hint="default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366"/>
        </w:tabs>
        <w:ind w:left="3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6"/>
        </w:tabs>
        <w:ind w:left="10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6"/>
        </w:tabs>
        <w:ind w:left="18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6"/>
        </w:tabs>
        <w:ind w:left="25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6"/>
        </w:tabs>
        <w:ind w:left="32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6"/>
        </w:tabs>
        <w:ind w:left="39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6"/>
        </w:tabs>
        <w:ind w:left="46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6"/>
        </w:tabs>
        <w:ind w:left="5406" w:hanging="180"/>
      </w:pPr>
    </w:lvl>
  </w:abstractNum>
  <w:abstractNum w:abstractNumId="38" w15:restartNumberingAfterBreak="0">
    <w:nsid w:val="5BA919DE"/>
    <w:multiLevelType w:val="hybridMultilevel"/>
    <w:tmpl w:val="1B8C5186"/>
    <w:lvl w:ilvl="0" w:tplc="1CDC6934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3D6878"/>
    <w:multiLevelType w:val="hybridMultilevel"/>
    <w:tmpl w:val="1CFC5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2F1CFB"/>
    <w:multiLevelType w:val="hybridMultilevel"/>
    <w:tmpl w:val="05222AEE"/>
    <w:lvl w:ilvl="0" w:tplc="6D7A5DB2">
      <w:start w:val="1"/>
      <w:numFmt w:val="decimal"/>
      <w:lvlText w:val="%1)"/>
      <w:lvlJc w:val="left"/>
      <w:pPr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 w15:restartNumberingAfterBreak="0">
    <w:nsid w:val="63575827"/>
    <w:multiLevelType w:val="multilevel"/>
    <w:tmpl w:val="459021B6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66947D39"/>
    <w:multiLevelType w:val="hybridMultilevel"/>
    <w:tmpl w:val="88FEECC6"/>
    <w:lvl w:ilvl="0" w:tplc="30A46CB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E27BC2"/>
    <w:multiLevelType w:val="hybridMultilevel"/>
    <w:tmpl w:val="4CB8995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92B60CA"/>
    <w:multiLevelType w:val="hybridMultilevel"/>
    <w:tmpl w:val="DD46627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70292B7D"/>
    <w:multiLevelType w:val="hybridMultilevel"/>
    <w:tmpl w:val="29CA7B8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4CE4CFB"/>
    <w:multiLevelType w:val="hybridMultilevel"/>
    <w:tmpl w:val="03C03628"/>
    <w:lvl w:ilvl="0" w:tplc="7F9A96F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E615C"/>
    <w:multiLevelType w:val="hybridMultilevel"/>
    <w:tmpl w:val="C1649496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57A24FC"/>
    <w:multiLevelType w:val="hybridMultilevel"/>
    <w:tmpl w:val="3A5C2ABA"/>
    <w:lvl w:ilvl="0" w:tplc="D35631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906A9A8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6F7E01"/>
    <w:multiLevelType w:val="hybridMultilevel"/>
    <w:tmpl w:val="9482E070"/>
    <w:lvl w:ilvl="0" w:tplc="EE76B4D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DFC7C70"/>
    <w:multiLevelType w:val="hybridMultilevel"/>
    <w:tmpl w:val="8AC8A1B6"/>
    <w:lvl w:ilvl="0" w:tplc="63E22DB8">
      <w:start w:val="1"/>
      <w:numFmt w:val="decimal"/>
      <w:lvlText w:val="%1)"/>
      <w:lvlJc w:val="left"/>
      <w:pPr>
        <w:ind w:left="683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u w:val="none" w:color="000000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8"/>
  </w:num>
  <w:num w:numId="2">
    <w:abstractNumId w:val="35"/>
  </w:num>
  <w:num w:numId="3">
    <w:abstractNumId w:val="43"/>
  </w:num>
  <w:num w:numId="4">
    <w:abstractNumId w:val="18"/>
  </w:num>
  <w:num w:numId="5">
    <w:abstractNumId w:val="41"/>
  </w:num>
  <w:num w:numId="6">
    <w:abstractNumId w:val="33"/>
  </w:num>
  <w:num w:numId="7">
    <w:abstractNumId w:val="32"/>
  </w:num>
  <w:num w:numId="8">
    <w:abstractNumId w:val="38"/>
  </w:num>
  <w:num w:numId="9">
    <w:abstractNumId w:val="28"/>
  </w:num>
  <w:num w:numId="10">
    <w:abstractNumId w:val="7"/>
  </w:num>
  <w:num w:numId="11">
    <w:abstractNumId w:val="49"/>
  </w:num>
  <w:num w:numId="12">
    <w:abstractNumId w:val="39"/>
  </w:num>
  <w:num w:numId="13">
    <w:abstractNumId w:val="17"/>
  </w:num>
  <w:num w:numId="14">
    <w:abstractNumId w:val="1"/>
  </w:num>
  <w:num w:numId="15">
    <w:abstractNumId w:val="40"/>
  </w:num>
  <w:num w:numId="16">
    <w:abstractNumId w:val="9"/>
  </w:num>
  <w:num w:numId="17">
    <w:abstractNumId w:val="2"/>
  </w:num>
  <w:num w:numId="18">
    <w:abstractNumId w:val="0"/>
  </w:num>
  <w:num w:numId="19">
    <w:abstractNumId w:val="12"/>
  </w:num>
  <w:num w:numId="20">
    <w:abstractNumId w:val="46"/>
  </w:num>
  <w:num w:numId="21">
    <w:abstractNumId w:val="6"/>
  </w:num>
  <w:num w:numId="22">
    <w:abstractNumId w:val="36"/>
  </w:num>
  <w:num w:numId="23">
    <w:abstractNumId w:val="47"/>
  </w:num>
  <w:num w:numId="24">
    <w:abstractNumId w:val="4"/>
  </w:num>
  <w:num w:numId="25">
    <w:abstractNumId w:val="3"/>
  </w:num>
  <w:num w:numId="26">
    <w:abstractNumId w:val="11"/>
  </w:num>
  <w:num w:numId="27">
    <w:abstractNumId w:val="26"/>
  </w:num>
  <w:num w:numId="2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31"/>
  </w:num>
  <w:num w:numId="34">
    <w:abstractNumId w:val="37"/>
  </w:num>
  <w:num w:numId="35">
    <w:abstractNumId w:val="8"/>
  </w:num>
  <w:num w:numId="36">
    <w:abstractNumId w:val="30"/>
  </w:num>
  <w:num w:numId="37">
    <w:abstractNumId w:val="44"/>
  </w:num>
  <w:num w:numId="38">
    <w:abstractNumId w:val="13"/>
  </w:num>
  <w:num w:numId="39">
    <w:abstractNumId w:val="42"/>
  </w:num>
  <w:num w:numId="40">
    <w:abstractNumId w:val="5"/>
  </w:num>
  <w:num w:numId="41">
    <w:abstractNumId w:val="21"/>
  </w:num>
  <w:num w:numId="42">
    <w:abstractNumId w:val="10"/>
  </w:num>
  <w:num w:numId="43">
    <w:abstractNumId w:val="45"/>
  </w:num>
  <w:num w:numId="44">
    <w:abstractNumId w:val="27"/>
  </w:num>
  <w:num w:numId="45">
    <w:abstractNumId w:val="19"/>
  </w:num>
  <w:num w:numId="46">
    <w:abstractNumId w:val="24"/>
  </w:num>
  <w:num w:numId="47">
    <w:abstractNumId w:val="14"/>
  </w:num>
  <w:num w:numId="4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0"/>
  </w:num>
  <w:num w:numId="51">
    <w:abstractNumId w:val="16"/>
  </w:num>
  <w:num w:numId="52">
    <w:abstractNumId w:val="34"/>
  </w:num>
  <w:num w:numId="53">
    <w:abstractNumId w:val="2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42B"/>
    <w:rsid w:val="00026911"/>
    <w:rsid w:val="00026CB4"/>
    <w:rsid w:val="00026DEE"/>
    <w:rsid w:val="00040020"/>
    <w:rsid w:val="00040A11"/>
    <w:rsid w:val="00040A26"/>
    <w:rsid w:val="00046E51"/>
    <w:rsid w:val="00047ED2"/>
    <w:rsid w:val="0005241C"/>
    <w:rsid w:val="00057589"/>
    <w:rsid w:val="00060C51"/>
    <w:rsid w:val="00066F60"/>
    <w:rsid w:val="000708CA"/>
    <w:rsid w:val="00071466"/>
    <w:rsid w:val="000758A8"/>
    <w:rsid w:val="000900A7"/>
    <w:rsid w:val="00091420"/>
    <w:rsid w:val="00093D64"/>
    <w:rsid w:val="000952D1"/>
    <w:rsid w:val="00097904"/>
    <w:rsid w:val="000A5F94"/>
    <w:rsid w:val="000A6C37"/>
    <w:rsid w:val="000A760A"/>
    <w:rsid w:val="000C0FB8"/>
    <w:rsid w:val="000C2E62"/>
    <w:rsid w:val="000C536A"/>
    <w:rsid w:val="000D383A"/>
    <w:rsid w:val="000D675F"/>
    <w:rsid w:val="000E271E"/>
    <w:rsid w:val="000E6CD0"/>
    <w:rsid w:val="000F2E47"/>
    <w:rsid w:val="000F622A"/>
    <w:rsid w:val="000F652C"/>
    <w:rsid w:val="000F7A56"/>
    <w:rsid w:val="0010018E"/>
    <w:rsid w:val="00102A09"/>
    <w:rsid w:val="0010338D"/>
    <w:rsid w:val="00104645"/>
    <w:rsid w:val="00111967"/>
    <w:rsid w:val="00112928"/>
    <w:rsid w:val="0011366B"/>
    <w:rsid w:val="00115184"/>
    <w:rsid w:val="00116609"/>
    <w:rsid w:val="0011793E"/>
    <w:rsid w:val="00135BCE"/>
    <w:rsid w:val="001447FE"/>
    <w:rsid w:val="0015198A"/>
    <w:rsid w:val="0015264D"/>
    <w:rsid w:val="00160044"/>
    <w:rsid w:val="0016279E"/>
    <w:rsid w:val="00163890"/>
    <w:rsid w:val="001646F5"/>
    <w:rsid w:val="001700F7"/>
    <w:rsid w:val="00181919"/>
    <w:rsid w:val="00183DB8"/>
    <w:rsid w:val="00194135"/>
    <w:rsid w:val="00194907"/>
    <w:rsid w:val="001A4E9A"/>
    <w:rsid w:val="001A71C4"/>
    <w:rsid w:val="001A7C46"/>
    <w:rsid w:val="001B281E"/>
    <w:rsid w:val="001B2A6E"/>
    <w:rsid w:val="001B40FA"/>
    <w:rsid w:val="001B7E83"/>
    <w:rsid w:val="001C1DC8"/>
    <w:rsid w:val="001C2B1E"/>
    <w:rsid w:val="001E13ED"/>
    <w:rsid w:val="001E3B17"/>
    <w:rsid w:val="001F6541"/>
    <w:rsid w:val="00201976"/>
    <w:rsid w:val="0022222B"/>
    <w:rsid w:val="00241B9F"/>
    <w:rsid w:val="00241C57"/>
    <w:rsid w:val="00246237"/>
    <w:rsid w:val="00250BE2"/>
    <w:rsid w:val="00281ECF"/>
    <w:rsid w:val="00291690"/>
    <w:rsid w:val="00295475"/>
    <w:rsid w:val="002964E8"/>
    <w:rsid w:val="002A3988"/>
    <w:rsid w:val="002A45B7"/>
    <w:rsid w:val="002A4BE8"/>
    <w:rsid w:val="002C329C"/>
    <w:rsid w:val="002C7F24"/>
    <w:rsid w:val="002D003D"/>
    <w:rsid w:val="002D291E"/>
    <w:rsid w:val="002E37CC"/>
    <w:rsid w:val="00300D8B"/>
    <w:rsid w:val="00304C22"/>
    <w:rsid w:val="00304D33"/>
    <w:rsid w:val="00314F8B"/>
    <w:rsid w:val="00317F14"/>
    <w:rsid w:val="00324C20"/>
    <w:rsid w:val="00325148"/>
    <w:rsid w:val="00333787"/>
    <w:rsid w:val="00333AC6"/>
    <w:rsid w:val="00341E38"/>
    <w:rsid w:val="00351013"/>
    <w:rsid w:val="00352782"/>
    <w:rsid w:val="003562E7"/>
    <w:rsid w:val="00360621"/>
    <w:rsid w:val="003638AA"/>
    <w:rsid w:val="003645FB"/>
    <w:rsid w:val="00365EE4"/>
    <w:rsid w:val="00383DDA"/>
    <w:rsid w:val="0038742B"/>
    <w:rsid w:val="00390081"/>
    <w:rsid w:val="003A60B9"/>
    <w:rsid w:val="003A6C50"/>
    <w:rsid w:val="003B4F14"/>
    <w:rsid w:val="003B6297"/>
    <w:rsid w:val="003D08EB"/>
    <w:rsid w:val="003E3F4F"/>
    <w:rsid w:val="003E4D11"/>
    <w:rsid w:val="003E6F11"/>
    <w:rsid w:val="003F0504"/>
    <w:rsid w:val="003F2F74"/>
    <w:rsid w:val="003F77BC"/>
    <w:rsid w:val="0040065B"/>
    <w:rsid w:val="00431ED8"/>
    <w:rsid w:val="00432D98"/>
    <w:rsid w:val="00433C5B"/>
    <w:rsid w:val="00435690"/>
    <w:rsid w:val="00435D09"/>
    <w:rsid w:val="0043676B"/>
    <w:rsid w:val="004456D4"/>
    <w:rsid w:val="00450215"/>
    <w:rsid w:val="00450436"/>
    <w:rsid w:val="00450907"/>
    <w:rsid w:val="00455553"/>
    <w:rsid w:val="004600A0"/>
    <w:rsid w:val="00460C36"/>
    <w:rsid w:val="00463B8B"/>
    <w:rsid w:val="0047134B"/>
    <w:rsid w:val="004715C5"/>
    <w:rsid w:val="00472C07"/>
    <w:rsid w:val="00473FA3"/>
    <w:rsid w:val="00474278"/>
    <w:rsid w:val="004751B7"/>
    <w:rsid w:val="0047571D"/>
    <w:rsid w:val="00475A24"/>
    <w:rsid w:val="004854B7"/>
    <w:rsid w:val="00491671"/>
    <w:rsid w:val="004B4C24"/>
    <w:rsid w:val="004B5777"/>
    <w:rsid w:val="004C0131"/>
    <w:rsid w:val="004C06BB"/>
    <w:rsid w:val="004C2C03"/>
    <w:rsid w:val="004C64B1"/>
    <w:rsid w:val="004E2B8D"/>
    <w:rsid w:val="004E3A54"/>
    <w:rsid w:val="004E42EF"/>
    <w:rsid w:val="004E70BF"/>
    <w:rsid w:val="004F0E14"/>
    <w:rsid w:val="004F2A5C"/>
    <w:rsid w:val="004F5C84"/>
    <w:rsid w:val="005101AD"/>
    <w:rsid w:val="005136A4"/>
    <w:rsid w:val="0052108E"/>
    <w:rsid w:val="00526160"/>
    <w:rsid w:val="005362DC"/>
    <w:rsid w:val="005468F6"/>
    <w:rsid w:val="005508BC"/>
    <w:rsid w:val="0055296F"/>
    <w:rsid w:val="00557AC0"/>
    <w:rsid w:val="00565B3B"/>
    <w:rsid w:val="00565D93"/>
    <w:rsid w:val="00576FC2"/>
    <w:rsid w:val="00581A47"/>
    <w:rsid w:val="005865F4"/>
    <w:rsid w:val="0059671A"/>
    <w:rsid w:val="005A19BC"/>
    <w:rsid w:val="005A473C"/>
    <w:rsid w:val="005B32D6"/>
    <w:rsid w:val="005C0CF7"/>
    <w:rsid w:val="005C1256"/>
    <w:rsid w:val="005D3E7A"/>
    <w:rsid w:val="005D5C35"/>
    <w:rsid w:val="005E325C"/>
    <w:rsid w:val="005F38B3"/>
    <w:rsid w:val="006041A1"/>
    <w:rsid w:val="0061139C"/>
    <w:rsid w:val="00614653"/>
    <w:rsid w:val="006147B2"/>
    <w:rsid w:val="006303F5"/>
    <w:rsid w:val="006332B8"/>
    <w:rsid w:val="00642CA5"/>
    <w:rsid w:val="0064583B"/>
    <w:rsid w:val="0065536D"/>
    <w:rsid w:val="00656F63"/>
    <w:rsid w:val="00662200"/>
    <w:rsid w:val="00684454"/>
    <w:rsid w:val="00690908"/>
    <w:rsid w:val="00696DCD"/>
    <w:rsid w:val="0069799E"/>
    <w:rsid w:val="006B6E26"/>
    <w:rsid w:val="006C1AFF"/>
    <w:rsid w:val="006C60B6"/>
    <w:rsid w:val="006D7510"/>
    <w:rsid w:val="006E719B"/>
    <w:rsid w:val="006F5B0F"/>
    <w:rsid w:val="006F76ED"/>
    <w:rsid w:val="007021FD"/>
    <w:rsid w:val="00705419"/>
    <w:rsid w:val="007177BD"/>
    <w:rsid w:val="00722779"/>
    <w:rsid w:val="007247D2"/>
    <w:rsid w:val="007257B2"/>
    <w:rsid w:val="00731674"/>
    <w:rsid w:val="0073703B"/>
    <w:rsid w:val="007373F1"/>
    <w:rsid w:val="007403E1"/>
    <w:rsid w:val="00751C0F"/>
    <w:rsid w:val="007535CD"/>
    <w:rsid w:val="00754BBE"/>
    <w:rsid w:val="00754F95"/>
    <w:rsid w:val="00756494"/>
    <w:rsid w:val="00765812"/>
    <w:rsid w:val="00765EC7"/>
    <w:rsid w:val="00773789"/>
    <w:rsid w:val="007747A2"/>
    <w:rsid w:val="00775399"/>
    <w:rsid w:val="007831B9"/>
    <w:rsid w:val="0078779A"/>
    <w:rsid w:val="007922BF"/>
    <w:rsid w:val="00795278"/>
    <w:rsid w:val="007A2467"/>
    <w:rsid w:val="007A7F29"/>
    <w:rsid w:val="007B0821"/>
    <w:rsid w:val="007B5D05"/>
    <w:rsid w:val="007C7DF2"/>
    <w:rsid w:val="007E0061"/>
    <w:rsid w:val="007E7B64"/>
    <w:rsid w:val="00803E97"/>
    <w:rsid w:val="008062C7"/>
    <w:rsid w:val="00812C1E"/>
    <w:rsid w:val="00812F48"/>
    <w:rsid w:val="00825AA2"/>
    <w:rsid w:val="00826B6E"/>
    <w:rsid w:val="00826EE1"/>
    <w:rsid w:val="008352C5"/>
    <w:rsid w:val="008352DB"/>
    <w:rsid w:val="00836C0E"/>
    <w:rsid w:val="008515D8"/>
    <w:rsid w:val="00853334"/>
    <w:rsid w:val="008655C1"/>
    <w:rsid w:val="00865B16"/>
    <w:rsid w:val="008677EE"/>
    <w:rsid w:val="00872AE3"/>
    <w:rsid w:val="008733F0"/>
    <w:rsid w:val="00873DFB"/>
    <w:rsid w:val="008747E9"/>
    <w:rsid w:val="00884385"/>
    <w:rsid w:val="00893AD5"/>
    <w:rsid w:val="008970CE"/>
    <w:rsid w:val="008B0AF5"/>
    <w:rsid w:val="008B52ED"/>
    <w:rsid w:val="008C58AE"/>
    <w:rsid w:val="008D0D53"/>
    <w:rsid w:val="008D1E5E"/>
    <w:rsid w:val="008E18A0"/>
    <w:rsid w:val="008E1C10"/>
    <w:rsid w:val="008E3272"/>
    <w:rsid w:val="008E5A96"/>
    <w:rsid w:val="008F066A"/>
    <w:rsid w:val="0090088D"/>
    <w:rsid w:val="0090320A"/>
    <w:rsid w:val="00904052"/>
    <w:rsid w:val="0091781E"/>
    <w:rsid w:val="00921F34"/>
    <w:rsid w:val="00932E0A"/>
    <w:rsid w:val="00933806"/>
    <w:rsid w:val="00934292"/>
    <w:rsid w:val="009433AD"/>
    <w:rsid w:val="00963967"/>
    <w:rsid w:val="00967434"/>
    <w:rsid w:val="00971C0B"/>
    <w:rsid w:val="00973B78"/>
    <w:rsid w:val="0098753A"/>
    <w:rsid w:val="009A285D"/>
    <w:rsid w:val="009B3921"/>
    <w:rsid w:val="009B431F"/>
    <w:rsid w:val="009B7BCB"/>
    <w:rsid w:val="009C57DA"/>
    <w:rsid w:val="009C6173"/>
    <w:rsid w:val="009D6B94"/>
    <w:rsid w:val="009F2742"/>
    <w:rsid w:val="00A10AEA"/>
    <w:rsid w:val="00A132B7"/>
    <w:rsid w:val="00A1350D"/>
    <w:rsid w:val="00A15CCF"/>
    <w:rsid w:val="00A25A4A"/>
    <w:rsid w:val="00A30728"/>
    <w:rsid w:val="00A318A5"/>
    <w:rsid w:val="00A375BD"/>
    <w:rsid w:val="00A432EF"/>
    <w:rsid w:val="00A64EC0"/>
    <w:rsid w:val="00A64EC1"/>
    <w:rsid w:val="00A7106E"/>
    <w:rsid w:val="00A74E1B"/>
    <w:rsid w:val="00A75E03"/>
    <w:rsid w:val="00A775D8"/>
    <w:rsid w:val="00A77A2A"/>
    <w:rsid w:val="00A803EE"/>
    <w:rsid w:val="00A87DA9"/>
    <w:rsid w:val="00A93E23"/>
    <w:rsid w:val="00A95A51"/>
    <w:rsid w:val="00A96BA9"/>
    <w:rsid w:val="00AA0587"/>
    <w:rsid w:val="00AA136E"/>
    <w:rsid w:val="00AA3386"/>
    <w:rsid w:val="00AA7C65"/>
    <w:rsid w:val="00AC2200"/>
    <w:rsid w:val="00AC47A6"/>
    <w:rsid w:val="00AC58E0"/>
    <w:rsid w:val="00AE01D6"/>
    <w:rsid w:val="00AF0720"/>
    <w:rsid w:val="00AF0835"/>
    <w:rsid w:val="00AF0905"/>
    <w:rsid w:val="00AF2195"/>
    <w:rsid w:val="00B02350"/>
    <w:rsid w:val="00B135F3"/>
    <w:rsid w:val="00B141C8"/>
    <w:rsid w:val="00B163DD"/>
    <w:rsid w:val="00B1772F"/>
    <w:rsid w:val="00B2100E"/>
    <w:rsid w:val="00B221CC"/>
    <w:rsid w:val="00B237B1"/>
    <w:rsid w:val="00B339B2"/>
    <w:rsid w:val="00B36055"/>
    <w:rsid w:val="00B42543"/>
    <w:rsid w:val="00B42FC7"/>
    <w:rsid w:val="00B46053"/>
    <w:rsid w:val="00B51ED6"/>
    <w:rsid w:val="00B52093"/>
    <w:rsid w:val="00B56553"/>
    <w:rsid w:val="00B664E9"/>
    <w:rsid w:val="00B671B8"/>
    <w:rsid w:val="00B76BA6"/>
    <w:rsid w:val="00B77189"/>
    <w:rsid w:val="00B773CE"/>
    <w:rsid w:val="00B81656"/>
    <w:rsid w:val="00B84B45"/>
    <w:rsid w:val="00B84F79"/>
    <w:rsid w:val="00BA08B2"/>
    <w:rsid w:val="00BA0A6C"/>
    <w:rsid w:val="00BA4726"/>
    <w:rsid w:val="00BA7A2D"/>
    <w:rsid w:val="00BB5AD8"/>
    <w:rsid w:val="00BC07A5"/>
    <w:rsid w:val="00BC0C53"/>
    <w:rsid w:val="00BC73D9"/>
    <w:rsid w:val="00BC7954"/>
    <w:rsid w:val="00BD489D"/>
    <w:rsid w:val="00BE07A7"/>
    <w:rsid w:val="00BE3150"/>
    <w:rsid w:val="00C00C07"/>
    <w:rsid w:val="00C032AD"/>
    <w:rsid w:val="00C124D2"/>
    <w:rsid w:val="00C12DB8"/>
    <w:rsid w:val="00C21642"/>
    <w:rsid w:val="00C22D60"/>
    <w:rsid w:val="00C30F76"/>
    <w:rsid w:val="00C34A44"/>
    <w:rsid w:val="00C50842"/>
    <w:rsid w:val="00C62BFA"/>
    <w:rsid w:val="00C63376"/>
    <w:rsid w:val="00C742BE"/>
    <w:rsid w:val="00C74546"/>
    <w:rsid w:val="00C83C7D"/>
    <w:rsid w:val="00C90268"/>
    <w:rsid w:val="00C91D71"/>
    <w:rsid w:val="00C95FEE"/>
    <w:rsid w:val="00CA148F"/>
    <w:rsid w:val="00CB0617"/>
    <w:rsid w:val="00CC0CAA"/>
    <w:rsid w:val="00CC24FE"/>
    <w:rsid w:val="00CD0B5E"/>
    <w:rsid w:val="00CD6E89"/>
    <w:rsid w:val="00CE1E96"/>
    <w:rsid w:val="00CE32B4"/>
    <w:rsid w:val="00CE6AAD"/>
    <w:rsid w:val="00CF1079"/>
    <w:rsid w:val="00CF21EA"/>
    <w:rsid w:val="00CF2F61"/>
    <w:rsid w:val="00D11C35"/>
    <w:rsid w:val="00D1654D"/>
    <w:rsid w:val="00D1716D"/>
    <w:rsid w:val="00D17D7D"/>
    <w:rsid w:val="00D2024C"/>
    <w:rsid w:val="00D2179A"/>
    <w:rsid w:val="00D26118"/>
    <w:rsid w:val="00D32542"/>
    <w:rsid w:val="00D3327A"/>
    <w:rsid w:val="00D33561"/>
    <w:rsid w:val="00D33BDA"/>
    <w:rsid w:val="00D415C2"/>
    <w:rsid w:val="00D445F3"/>
    <w:rsid w:val="00D50ACC"/>
    <w:rsid w:val="00D536A9"/>
    <w:rsid w:val="00D560AC"/>
    <w:rsid w:val="00D565AB"/>
    <w:rsid w:val="00D5790B"/>
    <w:rsid w:val="00D749F8"/>
    <w:rsid w:val="00D750D1"/>
    <w:rsid w:val="00D807B0"/>
    <w:rsid w:val="00D82FB6"/>
    <w:rsid w:val="00D862AB"/>
    <w:rsid w:val="00D86DF3"/>
    <w:rsid w:val="00D9094D"/>
    <w:rsid w:val="00D9116C"/>
    <w:rsid w:val="00D91B6D"/>
    <w:rsid w:val="00D965B4"/>
    <w:rsid w:val="00DB0C1E"/>
    <w:rsid w:val="00DB32FB"/>
    <w:rsid w:val="00DB4F66"/>
    <w:rsid w:val="00DB77C5"/>
    <w:rsid w:val="00DC0247"/>
    <w:rsid w:val="00DC1302"/>
    <w:rsid w:val="00DC4710"/>
    <w:rsid w:val="00DD5C76"/>
    <w:rsid w:val="00DD7EC2"/>
    <w:rsid w:val="00DE075A"/>
    <w:rsid w:val="00DE20DD"/>
    <w:rsid w:val="00DE4368"/>
    <w:rsid w:val="00DE697F"/>
    <w:rsid w:val="00DF79EF"/>
    <w:rsid w:val="00E04334"/>
    <w:rsid w:val="00E06EA9"/>
    <w:rsid w:val="00E113EC"/>
    <w:rsid w:val="00E1439E"/>
    <w:rsid w:val="00E178A2"/>
    <w:rsid w:val="00E33E9C"/>
    <w:rsid w:val="00E376EB"/>
    <w:rsid w:val="00E402CB"/>
    <w:rsid w:val="00E45934"/>
    <w:rsid w:val="00E5647F"/>
    <w:rsid w:val="00E62077"/>
    <w:rsid w:val="00E67D51"/>
    <w:rsid w:val="00E70117"/>
    <w:rsid w:val="00E76CD2"/>
    <w:rsid w:val="00E826EE"/>
    <w:rsid w:val="00E87222"/>
    <w:rsid w:val="00E9232C"/>
    <w:rsid w:val="00E97EBB"/>
    <w:rsid w:val="00EA6AF0"/>
    <w:rsid w:val="00EC6803"/>
    <w:rsid w:val="00EC6B3B"/>
    <w:rsid w:val="00EC7C83"/>
    <w:rsid w:val="00ED41E3"/>
    <w:rsid w:val="00ED6E33"/>
    <w:rsid w:val="00EE0CA8"/>
    <w:rsid w:val="00EE2907"/>
    <w:rsid w:val="00EF0113"/>
    <w:rsid w:val="00EF7E77"/>
    <w:rsid w:val="00F013F2"/>
    <w:rsid w:val="00F018B6"/>
    <w:rsid w:val="00F305C6"/>
    <w:rsid w:val="00F30D37"/>
    <w:rsid w:val="00F33206"/>
    <w:rsid w:val="00F40F75"/>
    <w:rsid w:val="00F42657"/>
    <w:rsid w:val="00F433A4"/>
    <w:rsid w:val="00F464AD"/>
    <w:rsid w:val="00F46862"/>
    <w:rsid w:val="00F504F2"/>
    <w:rsid w:val="00F50B96"/>
    <w:rsid w:val="00F514C8"/>
    <w:rsid w:val="00F548DA"/>
    <w:rsid w:val="00F55E37"/>
    <w:rsid w:val="00F665CD"/>
    <w:rsid w:val="00F715C7"/>
    <w:rsid w:val="00F75211"/>
    <w:rsid w:val="00F846A6"/>
    <w:rsid w:val="00F91E41"/>
    <w:rsid w:val="00FA10C2"/>
    <w:rsid w:val="00FB667A"/>
    <w:rsid w:val="00FC5079"/>
    <w:rsid w:val="00FD04E4"/>
    <w:rsid w:val="00FD0B4D"/>
    <w:rsid w:val="00FE0280"/>
    <w:rsid w:val="00FE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C4B7F6-3E49-484E-8A54-51500B2B1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4B45"/>
    <w:pPr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3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581A47"/>
    <w:pPr>
      <w:keepNext/>
      <w:spacing w:after="0" w:line="240" w:lineRule="auto"/>
      <w:jc w:val="right"/>
      <w:outlineLvl w:val="2"/>
    </w:pPr>
    <w:rPr>
      <w:i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11793E"/>
    <w:pPr>
      <w:ind w:left="720"/>
      <w:contextualSpacing/>
    </w:pPr>
  </w:style>
  <w:style w:type="paragraph" w:customStyle="1" w:styleId="pkt">
    <w:name w:val="pkt"/>
    <w:basedOn w:val="Normalny"/>
    <w:rsid w:val="00CA148F"/>
    <w:pPr>
      <w:spacing w:before="60" w:after="60" w:line="240" w:lineRule="auto"/>
      <w:ind w:left="851" w:hanging="295"/>
      <w:jc w:val="both"/>
    </w:pPr>
    <w:rPr>
      <w:szCs w:val="20"/>
    </w:rPr>
  </w:style>
  <w:style w:type="character" w:styleId="Hipercze">
    <w:name w:val="Hyperlink"/>
    <w:rsid w:val="00CA148F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56553"/>
    <w:pPr>
      <w:spacing w:after="0" w:line="240" w:lineRule="auto"/>
      <w:jc w:val="center"/>
    </w:pPr>
    <w:rPr>
      <w:b/>
      <w:sz w:val="32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56553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81A47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81A47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581A4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D3327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F2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2A5C"/>
    <w:rPr>
      <w:rFonts w:ascii="Times New Roman" w:eastAsia="Times New Roman" w:hAnsi="Times New Roman" w:cs="Times New Roman"/>
      <w:sz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2A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2A5C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zlitzmlitartykuempunktem">
    <w:name w:val="zlitzmlitartykuempunktem"/>
    <w:basedOn w:val="Normalny"/>
    <w:rsid w:val="00576FC2"/>
    <w:pPr>
      <w:spacing w:before="100" w:beforeAutospacing="1" w:after="100" w:afterAutospacing="1" w:line="240" w:lineRule="auto"/>
    </w:pPr>
    <w:rPr>
      <w:szCs w:val="24"/>
    </w:rPr>
  </w:style>
  <w:style w:type="paragraph" w:customStyle="1" w:styleId="pktpunkt">
    <w:name w:val="pktpunkt"/>
    <w:basedOn w:val="Normalny"/>
    <w:rsid w:val="00576FC2"/>
    <w:pPr>
      <w:spacing w:before="100" w:beforeAutospacing="1" w:after="100" w:afterAutospacing="1" w:line="240" w:lineRule="auto"/>
    </w:pPr>
    <w:rPr>
      <w:szCs w:val="24"/>
    </w:rPr>
  </w:style>
  <w:style w:type="paragraph" w:customStyle="1" w:styleId="zpktzmpktartykuempunktem">
    <w:name w:val="zpktzmpktartykuempunktem"/>
    <w:basedOn w:val="Normalny"/>
    <w:rsid w:val="00576FC2"/>
    <w:pPr>
      <w:spacing w:before="100" w:beforeAutospacing="1" w:after="100" w:afterAutospacing="1" w:line="240" w:lineRule="auto"/>
    </w:pPr>
    <w:rPr>
      <w:szCs w:val="24"/>
    </w:rPr>
  </w:style>
  <w:style w:type="paragraph" w:customStyle="1" w:styleId="zustzmustartykuempunktem">
    <w:name w:val="zustzmustartykuempunktem"/>
    <w:basedOn w:val="Normalny"/>
    <w:rsid w:val="00576FC2"/>
    <w:pPr>
      <w:spacing w:before="100" w:beforeAutospacing="1" w:after="100" w:afterAutospacing="1" w:line="240" w:lineRule="auto"/>
    </w:pPr>
    <w:rPr>
      <w:szCs w:val="24"/>
    </w:rPr>
  </w:style>
  <w:style w:type="paragraph" w:customStyle="1" w:styleId="litlitera">
    <w:name w:val="litlitera"/>
    <w:basedOn w:val="Normalny"/>
    <w:rsid w:val="00576FC2"/>
    <w:pPr>
      <w:spacing w:before="100" w:beforeAutospacing="1" w:after="100" w:afterAutospacing="1" w:line="240" w:lineRule="auto"/>
    </w:pPr>
    <w:rPr>
      <w:szCs w:val="24"/>
    </w:rPr>
  </w:style>
  <w:style w:type="paragraph" w:customStyle="1" w:styleId="zlitustzmustliter">
    <w:name w:val="zlitustzmustliter"/>
    <w:basedOn w:val="Normalny"/>
    <w:rsid w:val="00D565AB"/>
    <w:pPr>
      <w:spacing w:before="100" w:beforeAutospacing="1" w:after="100" w:afterAutospacing="1" w:line="240" w:lineRule="auto"/>
    </w:pPr>
    <w:rPr>
      <w:szCs w:val="24"/>
    </w:rPr>
  </w:style>
  <w:style w:type="paragraph" w:customStyle="1" w:styleId="zlitpktzmpktliter">
    <w:name w:val="zlitpktzmpktliter"/>
    <w:basedOn w:val="Normalny"/>
    <w:rsid w:val="00D565AB"/>
    <w:pPr>
      <w:spacing w:before="100" w:beforeAutospacing="1" w:after="100" w:afterAutospacing="1" w:line="240" w:lineRule="auto"/>
    </w:pPr>
    <w:rPr>
      <w:szCs w:val="24"/>
    </w:rPr>
  </w:style>
  <w:style w:type="paragraph" w:customStyle="1" w:styleId="zczwsppktzmczciwsppktartykuempunktem">
    <w:name w:val="zczwsppktzmczciwsppktartykuempunktem"/>
    <w:basedOn w:val="Normalny"/>
    <w:rsid w:val="00D565AB"/>
    <w:pPr>
      <w:spacing w:before="100" w:beforeAutospacing="1" w:after="100" w:afterAutospacing="1" w:line="240" w:lineRule="auto"/>
    </w:pPr>
    <w:rPr>
      <w:szCs w:val="24"/>
    </w:rPr>
  </w:style>
  <w:style w:type="character" w:customStyle="1" w:styleId="AkapitzlistZnak">
    <w:name w:val="Akapit z listą Znak"/>
    <w:aliases w:val="CW_Lista Znak"/>
    <w:link w:val="Akapitzlist"/>
    <w:uiPriority w:val="34"/>
    <w:rsid w:val="00FE0280"/>
    <w:rPr>
      <w:rFonts w:ascii="Times New Roman" w:eastAsia="Times New Roman" w:hAnsi="Times New Roman" w:cs="Times New Roman"/>
      <w:sz w:val="24"/>
      <w:lang w:eastAsia="pl-PL"/>
    </w:rPr>
  </w:style>
  <w:style w:type="numbering" w:customStyle="1" w:styleId="StylStylPunktowane11ptPogrubienieKonspektynumerowaneTim1">
    <w:name w:val="Styl Styl Punktowane 11 pt Pogrubienie + Konspekty numerowane Tim...1"/>
    <w:rsid w:val="00FE0280"/>
    <w:pPr>
      <w:numPr>
        <w:numId w:val="5"/>
      </w:numPr>
    </w:pPr>
  </w:style>
  <w:style w:type="paragraph" w:customStyle="1" w:styleId="Skrconyadreszwrotny">
    <w:name w:val="Skrócony adres zwrotny"/>
    <w:basedOn w:val="Normalny"/>
    <w:rsid w:val="00B237B1"/>
    <w:pPr>
      <w:spacing w:after="0" w:line="240" w:lineRule="auto"/>
    </w:pPr>
    <w:rPr>
      <w:szCs w:val="20"/>
    </w:rPr>
  </w:style>
  <w:style w:type="paragraph" w:customStyle="1" w:styleId="pkt1">
    <w:name w:val="pkt1"/>
    <w:basedOn w:val="pkt"/>
    <w:rsid w:val="003645FB"/>
    <w:pPr>
      <w:ind w:left="850" w:hanging="425"/>
    </w:pPr>
  </w:style>
  <w:style w:type="paragraph" w:styleId="Lista">
    <w:name w:val="List"/>
    <w:basedOn w:val="Tekstpodstawowy"/>
    <w:rsid w:val="00C032AD"/>
    <w:pPr>
      <w:suppressAutoHyphens/>
      <w:spacing w:after="120"/>
      <w:jc w:val="left"/>
    </w:pPr>
    <w:rPr>
      <w:b w:val="0"/>
      <w:sz w:val="20"/>
    </w:rPr>
  </w:style>
  <w:style w:type="paragraph" w:customStyle="1" w:styleId="ust">
    <w:name w:val="ust"/>
    <w:rsid w:val="00D26118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rsid w:val="00D26118"/>
    <w:pPr>
      <w:autoSpaceDE w:val="0"/>
      <w:autoSpaceDN w:val="0"/>
      <w:spacing w:before="90" w:after="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D26118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styleId="UyteHipercze">
    <w:name w:val="FollowedHyperlink"/>
    <w:basedOn w:val="Domylnaczcionkaakapitu"/>
    <w:uiPriority w:val="99"/>
    <w:semiHidden/>
    <w:unhideWhenUsed/>
    <w:rsid w:val="00754F95"/>
    <w:rPr>
      <w:color w:val="954F72" w:themeColor="followedHyperlink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B2100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2100E"/>
    <w:rPr>
      <w:rFonts w:ascii="Times New Roman" w:eastAsia="Times New Roman" w:hAnsi="Times New Roman" w:cs="Times New Roman"/>
      <w:sz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021FD"/>
    <w:pPr>
      <w:spacing w:after="0" w:line="240" w:lineRule="auto"/>
    </w:pPr>
    <w:rPr>
      <w:rFonts w:eastAsia="Calibri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21F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21F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E32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E327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E3272"/>
    <w:rPr>
      <w:vertAlign w:val="superscript"/>
    </w:rPr>
  </w:style>
  <w:style w:type="paragraph" w:customStyle="1" w:styleId="NazwaUrzedu">
    <w:name w:val="• Nazwa Urzedu"/>
    <w:qFormat/>
    <w:rsid w:val="003D08EB"/>
    <w:pPr>
      <w:spacing w:after="0" w:line="240" w:lineRule="auto"/>
    </w:pPr>
    <w:rPr>
      <w:rFonts w:ascii="Arial Bold" w:eastAsia="Cambria" w:hAnsi="Arial Bold" w:cs="Times New Roman"/>
      <w:color w:val="404040"/>
      <w:sz w:val="20"/>
      <w:szCs w:val="24"/>
      <w:lang w:val="cs-CZ"/>
    </w:rPr>
  </w:style>
  <w:style w:type="paragraph" w:customStyle="1" w:styleId="Sowowa">
    <w:name w:val="Sowowa"/>
    <w:basedOn w:val="Normalny"/>
    <w:rsid w:val="003D08EB"/>
    <w:pPr>
      <w:widowControl w:val="0"/>
      <w:spacing w:after="0" w:line="360" w:lineRule="auto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0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s://sip.lex.pl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warmia.mazury" TargetMode="External"/><Relationship Id="rId17" Type="http://schemas.openxmlformats.org/officeDocument/2006/relationships/hyperlink" Target="https://sip.lex.pl/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warmia.mazury.pl/turystyka-i-promocja/promocja-regionu/logotypy-do-pobrania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warmia.mazury" TargetMode="Externa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hyperlink" Target="https://platformazakupowa.pl/pn/warmia.mazury" TargetMode="External"/><Relationship Id="rId19" Type="http://schemas.openxmlformats.org/officeDocument/2006/relationships/hyperlink" Target="https://warmia.mazury.pl/turystyka-i-promocja/promocja-regionu/system-identyfikacji-wizualnej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zamowienia@warmia.mazury.pl" TargetMode="External"/><Relationship Id="rId14" Type="http://schemas.openxmlformats.org/officeDocument/2006/relationships/hyperlink" Target="https://platformazakupowa.pl/pn/warmia.mazury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9BC4E-3F6A-4C8A-89B1-584D03634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2006</TotalTime>
  <Pages>30</Pages>
  <Words>7203</Words>
  <Characters>43218</Characters>
  <Application>Microsoft Office Word</Application>
  <DocSecurity>0</DocSecurity>
  <Lines>360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Skibińska</dc:creator>
  <cp:keywords/>
  <dc:description/>
  <cp:lastModifiedBy>Ewa Klimczak</cp:lastModifiedBy>
  <cp:revision>404</cp:revision>
  <cp:lastPrinted>2021-05-24T09:50:00Z</cp:lastPrinted>
  <dcterms:created xsi:type="dcterms:W3CDTF">2020-11-09T07:08:00Z</dcterms:created>
  <dcterms:modified xsi:type="dcterms:W3CDTF">2021-05-28T11:22:00Z</dcterms:modified>
</cp:coreProperties>
</file>