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6C90D3A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995516">
        <w:rPr>
          <w:sz w:val="22"/>
          <w:szCs w:val="22"/>
        </w:rPr>
        <w:t>18.08.2023</w:t>
      </w:r>
      <w:r w:rsidR="00152F8B">
        <w:rPr>
          <w:sz w:val="22"/>
          <w:szCs w:val="22"/>
        </w:rPr>
        <w:t xml:space="preserve"> r.</w:t>
      </w:r>
    </w:p>
    <w:p w14:paraId="58889A65" w14:textId="6151C83E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0F5B74">
        <w:rPr>
          <w:sz w:val="22"/>
          <w:szCs w:val="22"/>
        </w:rPr>
        <w:t>2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A6283A">
        <w:rPr>
          <w:sz w:val="22"/>
          <w:szCs w:val="22"/>
        </w:rPr>
        <w:t>AB/</w:t>
      </w:r>
      <w:r w:rsidR="00152F8B">
        <w:rPr>
          <w:sz w:val="22"/>
          <w:szCs w:val="22"/>
        </w:rPr>
        <w:t>5</w:t>
      </w:r>
    </w:p>
    <w:p w14:paraId="3DD60D85" w14:textId="68A23A25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2F60E98C" w:rsidR="000C0410" w:rsidRPr="00857F56" w:rsidRDefault="00A72703" w:rsidP="00C77E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7F56">
        <w:rPr>
          <w:bCs/>
          <w:sz w:val="22"/>
          <w:szCs w:val="22"/>
        </w:rPr>
        <w:t>Na podstawie art. 28</w:t>
      </w:r>
      <w:r w:rsidR="00391D69" w:rsidRPr="00857F56">
        <w:rPr>
          <w:bCs/>
          <w:sz w:val="22"/>
          <w:szCs w:val="22"/>
        </w:rPr>
        <w:t>4</w:t>
      </w:r>
      <w:r w:rsidRPr="00857F56">
        <w:rPr>
          <w:bCs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ustawy z dnia 11 września 2019 r.  Prawo zamówień publicznych (tj. Dz. U. </w:t>
      </w:r>
      <w:r w:rsidR="004D203B" w:rsidRPr="00857F56">
        <w:rPr>
          <w:sz w:val="22"/>
          <w:szCs w:val="22"/>
        </w:rPr>
        <w:br/>
      </w:r>
      <w:r w:rsidRPr="00857F56">
        <w:rPr>
          <w:sz w:val="22"/>
          <w:szCs w:val="22"/>
        </w:rPr>
        <w:t>z 202</w:t>
      </w:r>
      <w:r w:rsidR="007D0971" w:rsidRPr="00857F56">
        <w:rPr>
          <w:sz w:val="22"/>
          <w:szCs w:val="22"/>
        </w:rPr>
        <w:t>3</w:t>
      </w:r>
      <w:r w:rsidRPr="00857F56">
        <w:rPr>
          <w:sz w:val="22"/>
          <w:szCs w:val="22"/>
        </w:rPr>
        <w:t xml:space="preserve"> r. poz. </w:t>
      </w:r>
      <w:r w:rsidR="007D0971" w:rsidRPr="00857F56">
        <w:rPr>
          <w:sz w:val="22"/>
          <w:szCs w:val="22"/>
        </w:rPr>
        <w:t>1605</w:t>
      </w:r>
      <w:r w:rsidRPr="00857F56">
        <w:rPr>
          <w:sz w:val="22"/>
          <w:szCs w:val="22"/>
        </w:rPr>
        <w:t xml:space="preserve">  </w:t>
      </w:r>
      <w:r w:rsidRPr="00857F56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857F56">
        <w:rPr>
          <w:sz w:val="22"/>
          <w:szCs w:val="22"/>
        </w:rPr>
        <w:t>(dalej zwanej SWZ),</w:t>
      </w:r>
      <w:r w:rsidRPr="00857F56">
        <w:rPr>
          <w:color w:val="FF0000"/>
          <w:sz w:val="22"/>
          <w:szCs w:val="22"/>
        </w:rPr>
        <w:t xml:space="preserve"> </w:t>
      </w:r>
      <w:r w:rsidRPr="00857F56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857F56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857F56">
        <w:rPr>
          <w:b/>
          <w:sz w:val="22"/>
          <w:szCs w:val="22"/>
        </w:rPr>
        <w:t xml:space="preserve">pn.: </w:t>
      </w:r>
      <w:bookmarkEnd w:id="2"/>
      <w:r w:rsidR="000F5B74" w:rsidRPr="00857F56">
        <w:rPr>
          <w:rFonts w:eastAsia="SimSun"/>
          <w:b/>
          <w:kern w:val="3"/>
          <w:sz w:val="22"/>
          <w:szCs w:val="22"/>
          <w:lang w:eastAsia="zh-CN" w:bidi="hi-IN"/>
        </w:rPr>
        <w:t>„Remont drogi powiatowej Nr 5109 E relacji Modlna - Leśmierz” (ID 803626)</w:t>
      </w:r>
    </w:p>
    <w:p w14:paraId="47599B9E" w14:textId="77777777" w:rsidR="00530237" w:rsidRPr="00857F56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3474F7CB" w:rsidR="00530237" w:rsidRPr="00857F56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PYTANI</w:t>
      </w:r>
      <w:r w:rsidR="00B40196" w:rsidRPr="00857F56">
        <w:rPr>
          <w:b/>
          <w:bCs/>
          <w:sz w:val="22"/>
          <w:szCs w:val="22"/>
          <w:u w:val="single"/>
        </w:rPr>
        <w:t>A</w:t>
      </w:r>
      <w:r w:rsidRPr="00857F56">
        <w:rPr>
          <w:b/>
          <w:bCs/>
          <w:sz w:val="22"/>
          <w:szCs w:val="22"/>
          <w:u w:val="single"/>
        </w:rPr>
        <w:t xml:space="preserve"> WYKONAWCY: </w:t>
      </w:r>
    </w:p>
    <w:p w14:paraId="7B561E3E" w14:textId="77777777" w:rsidR="0022290B" w:rsidRPr="00857F56" w:rsidRDefault="0022290B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D80E102" w14:textId="77777777" w:rsidR="00B40196" w:rsidRPr="00857F56" w:rsidRDefault="00B40196" w:rsidP="00B40196">
      <w:pPr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1. Prosimy o wskazanie hierarchii dokumentów (umowa, SWZ, OPZ, Przedmiar, SST) </w:t>
      </w:r>
    </w:p>
    <w:p w14:paraId="0E266E07" w14:textId="586024A0" w:rsidR="00B40196" w:rsidRPr="00857F56" w:rsidRDefault="00B40196" w:rsidP="00B40196">
      <w:pPr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2. W OPZ pod nazwą jezdnia znajduje się konstrukcja AC 11 W – 4 cm oraz AC 11 S 4 cm </w:t>
      </w:r>
      <w:r w:rsidR="00857F56">
        <w:rPr>
          <w:sz w:val="22"/>
          <w:szCs w:val="22"/>
        </w:rPr>
        <w:br/>
      </w:r>
      <w:r w:rsidRPr="00857F56">
        <w:rPr>
          <w:sz w:val="22"/>
          <w:szCs w:val="22"/>
        </w:rPr>
        <w:t xml:space="preserve">w przedmiarze jest natomiast 3 i 3 cm – Prosimy o wskazanie warstw BA które należy wykonać na zadaniu. </w:t>
      </w:r>
    </w:p>
    <w:p w14:paraId="09729286" w14:textId="276D5234" w:rsidR="00B40196" w:rsidRPr="00857F56" w:rsidRDefault="00B40196" w:rsidP="00B40196">
      <w:pPr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3. W OPZ jest mowa o udrożnieniu przepustów a nie wymianie jak w przedmiarze. Prosimy o wskazanie prawidłowego rozwiązania. </w:t>
      </w:r>
    </w:p>
    <w:p w14:paraId="6BB44F14" w14:textId="1B71281B" w:rsidR="00B40196" w:rsidRPr="00857F56" w:rsidRDefault="00B40196" w:rsidP="00B40196">
      <w:pPr>
        <w:jc w:val="both"/>
        <w:rPr>
          <w:sz w:val="22"/>
          <w:szCs w:val="22"/>
        </w:rPr>
      </w:pPr>
      <w:r w:rsidRPr="00857F56">
        <w:rPr>
          <w:sz w:val="22"/>
          <w:szCs w:val="22"/>
        </w:rPr>
        <w:t>4. W OPZ znajduje się informacja „Istniejąca warstwa ścieralna z mieszanki mineralno</w:t>
      </w:r>
      <w:r w:rsidR="003810D6" w:rsidRPr="00857F56">
        <w:rPr>
          <w:sz w:val="22"/>
          <w:szCs w:val="22"/>
        </w:rPr>
        <w:t>-</w:t>
      </w:r>
      <w:r w:rsidRPr="00857F56">
        <w:rPr>
          <w:sz w:val="22"/>
          <w:szCs w:val="22"/>
        </w:rPr>
        <w:t xml:space="preserve">asfaltowej po frezowaniu” w przedmiarze nie ma pozycji frezowania prosimy o potwierdzenie, że cały odcinek jest już po frezowaniu lub prosimy o potwierdzenie, że ST 3 dotyczące frezowania na gr </w:t>
      </w:r>
      <w:proofErr w:type="spellStart"/>
      <w:r w:rsidRPr="00857F56">
        <w:rPr>
          <w:sz w:val="22"/>
          <w:szCs w:val="22"/>
        </w:rPr>
        <w:t>maks</w:t>
      </w:r>
      <w:proofErr w:type="spellEnd"/>
      <w:r w:rsidRPr="00857F56">
        <w:rPr>
          <w:sz w:val="22"/>
          <w:szCs w:val="22"/>
        </w:rPr>
        <w:t xml:space="preserve"> 4 cm dotyczy remontowanej drogi i należy je uwzględnić w wycenie. </w:t>
      </w:r>
    </w:p>
    <w:p w14:paraId="01D2362F" w14:textId="6F517B7A" w:rsidR="00773558" w:rsidRPr="00857F56" w:rsidRDefault="00B40196" w:rsidP="00B40196">
      <w:pPr>
        <w:jc w:val="both"/>
        <w:rPr>
          <w:sz w:val="22"/>
          <w:szCs w:val="22"/>
        </w:rPr>
      </w:pPr>
      <w:r w:rsidRPr="00857F56">
        <w:rPr>
          <w:sz w:val="22"/>
          <w:szCs w:val="22"/>
        </w:rPr>
        <w:t>5. Prosimy o potwierdzenie że na odcinku nie ma żadnej armatury którą należy poziomować do nowej nawierzchni.</w:t>
      </w:r>
    </w:p>
    <w:p w14:paraId="6BB7BB4A" w14:textId="77777777" w:rsidR="00B40196" w:rsidRPr="00857F56" w:rsidRDefault="00B40196" w:rsidP="00773558">
      <w:pPr>
        <w:rPr>
          <w:sz w:val="22"/>
          <w:szCs w:val="22"/>
        </w:rPr>
      </w:pPr>
    </w:p>
    <w:p w14:paraId="2EDA16DE" w14:textId="5EB5E4F1" w:rsidR="00530237" w:rsidRPr="00857F56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ODPOWIED</w:t>
      </w:r>
      <w:r w:rsidR="00074D3B" w:rsidRPr="00857F56">
        <w:rPr>
          <w:b/>
          <w:bCs/>
          <w:sz w:val="22"/>
          <w:szCs w:val="22"/>
          <w:u w:val="single"/>
        </w:rPr>
        <w:t>ZI</w:t>
      </w:r>
      <w:r w:rsidRPr="00857F56">
        <w:rPr>
          <w:b/>
          <w:bCs/>
          <w:sz w:val="22"/>
          <w:szCs w:val="22"/>
          <w:u w:val="single"/>
        </w:rPr>
        <w:t xml:space="preserve"> ZAMAWIAJĄCEGO: </w:t>
      </w:r>
    </w:p>
    <w:p w14:paraId="1B193386" w14:textId="77777777" w:rsidR="00896A44" w:rsidRPr="00857F56" w:rsidRDefault="00896A44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67E4804B" w14:textId="46EFAFB5" w:rsidR="00FF0E8E" w:rsidRPr="00857F56" w:rsidRDefault="008D2792" w:rsidP="00FF0E8E">
      <w:pPr>
        <w:jc w:val="both"/>
        <w:rPr>
          <w:sz w:val="22"/>
          <w:szCs w:val="22"/>
        </w:rPr>
      </w:pPr>
      <w:r w:rsidRPr="00857F56">
        <w:rPr>
          <w:b/>
          <w:bCs/>
          <w:sz w:val="22"/>
          <w:szCs w:val="22"/>
        </w:rPr>
        <w:t xml:space="preserve">Ad. 1 </w:t>
      </w:r>
      <w:r w:rsidR="00FF0E8E" w:rsidRPr="00857F56">
        <w:rPr>
          <w:sz w:val="22"/>
          <w:szCs w:val="22"/>
        </w:rPr>
        <w:t>Hierarchia dokumentów w postępowaniu na wypadek wystąpienia rozbieżności pomiędzy dokumentami zamówienia:</w:t>
      </w:r>
    </w:p>
    <w:p w14:paraId="441AA2A0" w14:textId="7B69EC28" w:rsidR="00FF0E8E" w:rsidRPr="00857F56" w:rsidRDefault="00FF0E8E" w:rsidP="00FF0E8E">
      <w:pPr>
        <w:numPr>
          <w:ilvl w:val="0"/>
          <w:numId w:val="47"/>
        </w:numPr>
        <w:ind w:left="567" w:hanging="141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Specyfikacja Warunków Zamówienia </w:t>
      </w:r>
      <w:bookmarkStart w:id="3" w:name="_Hlk143161646"/>
      <w:r w:rsidRPr="00857F56">
        <w:rPr>
          <w:sz w:val="22"/>
          <w:szCs w:val="22"/>
        </w:rPr>
        <w:t xml:space="preserve">- </w:t>
      </w:r>
      <w:r w:rsidRPr="00857F56">
        <w:rPr>
          <w:i/>
          <w:iCs/>
          <w:sz w:val="22"/>
          <w:szCs w:val="22"/>
        </w:rPr>
        <w:t>wraz z wszelkimi odpowiedziami i modyfikacjami treści SWZ</w:t>
      </w:r>
      <w:bookmarkEnd w:id="3"/>
      <w:r w:rsidRPr="00857F56">
        <w:rPr>
          <w:sz w:val="22"/>
          <w:szCs w:val="22"/>
        </w:rPr>
        <w:t>;</w:t>
      </w:r>
    </w:p>
    <w:p w14:paraId="4CDDA4BF" w14:textId="77777777" w:rsidR="00FF0E8E" w:rsidRPr="00857F56" w:rsidRDefault="00FF0E8E" w:rsidP="00FF0E8E">
      <w:pPr>
        <w:numPr>
          <w:ilvl w:val="0"/>
          <w:numId w:val="47"/>
        </w:numPr>
        <w:ind w:left="567" w:hanging="141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Opis przedmiotu zamówienia - </w:t>
      </w:r>
      <w:r w:rsidRPr="00857F56">
        <w:rPr>
          <w:i/>
          <w:iCs/>
          <w:sz w:val="22"/>
          <w:szCs w:val="22"/>
        </w:rPr>
        <w:t>wraz z wszelkimi odpowiedziami i modyfikacjami treści załącznika do SWZ</w:t>
      </w:r>
      <w:r w:rsidRPr="00857F56">
        <w:rPr>
          <w:sz w:val="22"/>
          <w:szCs w:val="22"/>
        </w:rPr>
        <w:t>;</w:t>
      </w:r>
    </w:p>
    <w:p w14:paraId="6E061E4F" w14:textId="2995B929" w:rsidR="00FF0E8E" w:rsidRPr="00857F56" w:rsidRDefault="00FF0E8E" w:rsidP="00FF0E8E">
      <w:pPr>
        <w:numPr>
          <w:ilvl w:val="0"/>
          <w:numId w:val="47"/>
        </w:numPr>
        <w:ind w:left="567" w:hanging="141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Specyfikacja Techniczne Wykonania i Odbioru Robót - </w:t>
      </w:r>
      <w:r w:rsidRPr="00857F56">
        <w:rPr>
          <w:i/>
          <w:iCs/>
          <w:sz w:val="22"/>
          <w:szCs w:val="22"/>
        </w:rPr>
        <w:t xml:space="preserve">wraz z wszelkimi odpowiedziami </w:t>
      </w:r>
      <w:r w:rsidR="00857F56">
        <w:rPr>
          <w:i/>
          <w:iCs/>
          <w:sz w:val="22"/>
          <w:szCs w:val="22"/>
        </w:rPr>
        <w:br/>
      </w:r>
      <w:r w:rsidRPr="00857F56">
        <w:rPr>
          <w:i/>
          <w:iCs/>
          <w:sz w:val="22"/>
          <w:szCs w:val="22"/>
        </w:rPr>
        <w:t>i modyfikacjami treści załącznika do SWZ</w:t>
      </w:r>
      <w:r w:rsidRPr="00857F56">
        <w:rPr>
          <w:sz w:val="22"/>
          <w:szCs w:val="22"/>
        </w:rPr>
        <w:t>;</w:t>
      </w:r>
    </w:p>
    <w:p w14:paraId="7BC59E41" w14:textId="77777777" w:rsidR="00FF0E8E" w:rsidRPr="00857F56" w:rsidRDefault="00FF0E8E" w:rsidP="00FF0E8E">
      <w:pPr>
        <w:numPr>
          <w:ilvl w:val="0"/>
          <w:numId w:val="47"/>
        </w:numPr>
        <w:ind w:left="567" w:hanging="141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Przedmiar robót - </w:t>
      </w:r>
      <w:r w:rsidRPr="00857F56">
        <w:rPr>
          <w:i/>
          <w:iCs/>
          <w:sz w:val="22"/>
          <w:szCs w:val="22"/>
        </w:rPr>
        <w:t>wraz z wszelkimi odpowiedziami i modyfikacjami treści załącznika do SWZ</w:t>
      </w:r>
      <w:r w:rsidRPr="00857F56">
        <w:rPr>
          <w:sz w:val="22"/>
          <w:szCs w:val="22"/>
        </w:rPr>
        <w:t>;</w:t>
      </w:r>
    </w:p>
    <w:p w14:paraId="675510A2" w14:textId="77777777" w:rsidR="00FF0E8E" w:rsidRPr="00857F56" w:rsidRDefault="00FF0E8E" w:rsidP="00FF0E8E">
      <w:pPr>
        <w:numPr>
          <w:ilvl w:val="0"/>
          <w:numId w:val="47"/>
        </w:numPr>
        <w:ind w:left="567" w:hanging="141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Projekt Umowy - </w:t>
      </w:r>
      <w:r w:rsidRPr="00857F56">
        <w:rPr>
          <w:i/>
          <w:iCs/>
          <w:sz w:val="22"/>
          <w:szCs w:val="22"/>
        </w:rPr>
        <w:t>wraz z wszelkimi odpowiedziami i modyfikacjami treści załącznika do SWZ</w:t>
      </w:r>
      <w:r w:rsidRPr="00857F56">
        <w:rPr>
          <w:sz w:val="22"/>
          <w:szCs w:val="22"/>
        </w:rPr>
        <w:t>.</w:t>
      </w:r>
    </w:p>
    <w:p w14:paraId="456BFBC8" w14:textId="77777777" w:rsidR="00FF0E8E" w:rsidRPr="00857F56" w:rsidRDefault="00FF0E8E" w:rsidP="00496C8D">
      <w:pPr>
        <w:rPr>
          <w:sz w:val="22"/>
          <w:szCs w:val="22"/>
        </w:rPr>
      </w:pPr>
    </w:p>
    <w:p w14:paraId="5AA6F4D5" w14:textId="6D074EDA" w:rsidR="00FF0E8E" w:rsidRPr="00857F56" w:rsidRDefault="00065767" w:rsidP="00065767">
      <w:pPr>
        <w:jc w:val="both"/>
        <w:rPr>
          <w:sz w:val="22"/>
          <w:szCs w:val="22"/>
        </w:rPr>
      </w:pPr>
      <w:r w:rsidRPr="00857F56">
        <w:rPr>
          <w:b/>
          <w:bCs/>
          <w:sz w:val="22"/>
          <w:szCs w:val="22"/>
        </w:rPr>
        <w:t>Ad. 2</w:t>
      </w:r>
      <w:r w:rsidRPr="00857F56">
        <w:rPr>
          <w:sz w:val="22"/>
          <w:szCs w:val="22"/>
        </w:rPr>
        <w:t xml:space="preserve"> </w:t>
      </w:r>
      <w:r w:rsidR="00FF0E8E" w:rsidRPr="00857F56">
        <w:rPr>
          <w:sz w:val="22"/>
          <w:szCs w:val="22"/>
        </w:rPr>
        <w:t>Należy przyjąć grubości zgodnie z Opisem przedmiotu zamówienia czyli warstwa wyrównawcza gr. 4 cm i warstwa ścieralna gr. 4 cm.</w:t>
      </w:r>
    </w:p>
    <w:p w14:paraId="520B6CAA" w14:textId="77777777" w:rsidR="00FF0E8E" w:rsidRPr="00857F56" w:rsidRDefault="00FF0E8E" w:rsidP="00FF0E8E">
      <w:pPr>
        <w:ind w:left="567"/>
        <w:rPr>
          <w:sz w:val="22"/>
          <w:szCs w:val="22"/>
        </w:rPr>
      </w:pPr>
    </w:p>
    <w:p w14:paraId="1B549512" w14:textId="588C6F4C" w:rsidR="00FF0E8E" w:rsidRPr="00857F56" w:rsidRDefault="00065767" w:rsidP="00065767">
      <w:pPr>
        <w:jc w:val="both"/>
        <w:rPr>
          <w:sz w:val="22"/>
          <w:szCs w:val="22"/>
        </w:rPr>
      </w:pPr>
      <w:r w:rsidRPr="00857F56">
        <w:rPr>
          <w:b/>
          <w:bCs/>
          <w:sz w:val="22"/>
          <w:szCs w:val="22"/>
        </w:rPr>
        <w:t>Ad. 3</w:t>
      </w:r>
      <w:r w:rsidRPr="00857F56">
        <w:rPr>
          <w:sz w:val="22"/>
          <w:szCs w:val="22"/>
        </w:rPr>
        <w:t xml:space="preserve"> </w:t>
      </w:r>
      <w:r w:rsidR="00FF0E8E" w:rsidRPr="00857F56">
        <w:rPr>
          <w:sz w:val="22"/>
          <w:szCs w:val="22"/>
        </w:rPr>
        <w:t>Należy przyjąć wymianę przepustów w ilości podanej w przedmiarze oraz oczyszczenie istniejących.</w:t>
      </w:r>
    </w:p>
    <w:p w14:paraId="12279255" w14:textId="77777777" w:rsidR="00065767" w:rsidRPr="00857F56" w:rsidRDefault="00065767" w:rsidP="00065767">
      <w:pPr>
        <w:jc w:val="both"/>
        <w:rPr>
          <w:sz w:val="22"/>
          <w:szCs w:val="22"/>
        </w:rPr>
      </w:pPr>
    </w:p>
    <w:p w14:paraId="4B787305" w14:textId="0D6EE8FA" w:rsidR="00FF0E8E" w:rsidRPr="00857F56" w:rsidRDefault="00065767" w:rsidP="00065767">
      <w:pPr>
        <w:jc w:val="both"/>
        <w:rPr>
          <w:sz w:val="22"/>
          <w:szCs w:val="22"/>
        </w:rPr>
      </w:pPr>
      <w:r w:rsidRPr="00857F56">
        <w:rPr>
          <w:b/>
          <w:bCs/>
          <w:sz w:val="22"/>
          <w:szCs w:val="22"/>
        </w:rPr>
        <w:t xml:space="preserve">Ad.4 </w:t>
      </w:r>
      <w:r w:rsidRPr="00857F56">
        <w:rPr>
          <w:sz w:val="22"/>
          <w:szCs w:val="22"/>
        </w:rPr>
        <w:t xml:space="preserve"> </w:t>
      </w:r>
      <w:r w:rsidR="00FF0E8E" w:rsidRPr="00857F56">
        <w:rPr>
          <w:sz w:val="22"/>
          <w:szCs w:val="22"/>
        </w:rPr>
        <w:t xml:space="preserve">Należy przewidzieć jedynie płytkie frezowanie </w:t>
      </w:r>
      <w:r w:rsidR="00496C8D" w:rsidRPr="00857F56">
        <w:rPr>
          <w:sz w:val="22"/>
          <w:szCs w:val="22"/>
        </w:rPr>
        <w:t>planimeteryczne</w:t>
      </w:r>
      <w:r w:rsidR="00FF0E8E" w:rsidRPr="00857F56">
        <w:rPr>
          <w:sz w:val="22"/>
          <w:szCs w:val="22"/>
        </w:rPr>
        <w:t xml:space="preserve"> 0-3cm.</w:t>
      </w:r>
    </w:p>
    <w:p w14:paraId="71A1838B" w14:textId="611FA353" w:rsidR="00FF0E8E" w:rsidRPr="00857F56" w:rsidRDefault="00065767" w:rsidP="00065767">
      <w:pPr>
        <w:jc w:val="both"/>
        <w:rPr>
          <w:sz w:val="22"/>
          <w:szCs w:val="22"/>
        </w:rPr>
      </w:pPr>
      <w:r w:rsidRPr="00857F56">
        <w:rPr>
          <w:b/>
          <w:bCs/>
          <w:sz w:val="22"/>
          <w:szCs w:val="22"/>
        </w:rPr>
        <w:lastRenderedPageBreak/>
        <w:t>Ad. 5.</w:t>
      </w:r>
      <w:r w:rsidRPr="00857F56">
        <w:rPr>
          <w:sz w:val="22"/>
          <w:szCs w:val="22"/>
        </w:rPr>
        <w:t xml:space="preserve"> </w:t>
      </w:r>
      <w:r w:rsidR="00FF0E8E" w:rsidRPr="00857F56">
        <w:rPr>
          <w:sz w:val="22"/>
          <w:szCs w:val="22"/>
        </w:rPr>
        <w:t>Na odcinku remontowanego odcinka drogi nie występuje armatura uliczna. Zamawiający zastrzega, że przedmiot zamówienia obejmuje regulację wysokościową wszystkich kolidujących z przedmiotowym remontem elementów istniejący sieci i urządzeń uzbrojenia terenu, w przypadku ich uszkodzenia w czasie realizacji robót.</w:t>
      </w:r>
    </w:p>
    <w:p w14:paraId="5C4055D1" w14:textId="77777777" w:rsidR="00FF0E8E" w:rsidRPr="00857F56" w:rsidRDefault="00FF0E8E" w:rsidP="00FF0E8E">
      <w:pPr>
        <w:rPr>
          <w:sz w:val="22"/>
          <w:szCs w:val="22"/>
        </w:rPr>
      </w:pPr>
    </w:p>
    <w:p w14:paraId="7EB6A321" w14:textId="36C3C91F" w:rsidR="00530237" w:rsidRPr="00857F56" w:rsidRDefault="009C0296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/>
          <w:bCs/>
          <w:sz w:val="22"/>
          <w:szCs w:val="22"/>
          <w:lang w:eastAsia="en-US"/>
        </w:rPr>
      </w:pPr>
      <w:r w:rsidRPr="00857F56">
        <w:rPr>
          <w:b/>
          <w:bCs/>
          <w:sz w:val="22"/>
          <w:szCs w:val="22"/>
        </w:rPr>
        <w:t xml:space="preserve">W związku z wprowadzonymi zmianami do treści SWZ, Zamawiający przedłuża termin składania ofert o czas niezbędny na przygotowanie ofert. Na podstawie art. 286 ust. 3 </w:t>
      </w:r>
      <w:r w:rsidR="004C1F79" w:rsidRPr="00857F56">
        <w:rPr>
          <w:b/>
          <w:bCs/>
          <w:sz w:val="22"/>
          <w:szCs w:val="22"/>
        </w:rPr>
        <w:t>U</w:t>
      </w:r>
      <w:r w:rsidRPr="00857F56">
        <w:rPr>
          <w:b/>
          <w:bCs/>
          <w:sz w:val="22"/>
          <w:szCs w:val="22"/>
        </w:rPr>
        <w:t>stawy</w:t>
      </w:r>
      <w:r w:rsidR="004C1F79" w:rsidRPr="00857F56">
        <w:rPr>
          <w:b/>
          <w:bCs/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>zmianie</w:t>
      </w:r>
      <w:r w:rsidR="00666CBC" w:rsidRPr="00857F56">
        <w:rPr>
          <w:b/>
          <w:bCs/>
          <w:sz w:val="22"/>
          <w:szCs w:val="22"/>
        </w:rPr>
        <w:t xml:space="preserve"> ulegają terminy wskazane w działach XIX, XX i XXI SWZ. Po zmianie treść n/w działów,</w:t>
      </w:r>
      <w:r w:rsidR="00530237" w:rsidRPr="00857F56">
        <w:rPr>
          <w:b/>
          <w:bCs/>
          <w:sz w:val="22"/>
          <w:szCs w:val="22"/>
        </w:rPr>
        <w:t xml:space="preserve"> otrzymuje następujące brzmienie:</w:t>
      </w:r>
    </w:p>
    <w:p w14:paraId="0C4C0CDB" w14:textId="77777777" w:rsidR="00047583" w:rsidRPr="00857F56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857F56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857F56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857F56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857F56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1F2FD9DA" w:rsidR="00047583" w:rsidRPr="00857F56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857F56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857F56">
        <w:rPr>
          <w:b/>
          <w:sz w:val="22"/>
          <w:szCs w:val="22"/>
        </w:rPr>
        <w:t>upływa w dniu</w:t>
      </w:r>
      <w:r w:rsidR="00B00B8C" w:rsidRPr="00857F56">
        <w:rPr>
          <w:b/>
          <w:sz w:val="22"/>
          <w:szCs w:val="22"/>
        </w:rPr>
        <w:t xml:space="preserve"> </w:t>
      </w:r>
      <w:r w:rsidR="00475965" w:rsidRPr="00857F56">
        <w:rPr>
          <w:b/>
          <w:sz w:val="22"/>
          <w:szCs w:val="22"/>
        </w:rPr>
        <w:t xml:space="preserve">26.09.2023 </w:t>
      </w:r>
      <w:r w:rsidRPr="00857F56">
        <w:rPr>
          <w:b/>
          <w:sz w:val="22"/>
          <w:szCs w:val="22"/>
        </w:rPr>
        <w:t>r.</w:t>
      </w:r>
    </w:p>
    <w:p w14:paraId="0CB376AE" w14:textId="77777777" w:rsidR="00047583" w:rsidRPr="00857F56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857F56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674EE0F7" w:rsidR="00047583" w:rsidRPr="00857F56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857F56">
        <w:rPr>
          <w:sz w:val="22"/>
          <w:szCs w:val="22"/>
        </w:rPr>
        <w:t xml:space="preserve">„Ofertę należy złożyć za pośrednictwem </w:t>
      </w:r>
      <w:r w:rsidRPr="00857F56">
        <w:rPr>
          <w:sz w:val="22"/>
          <w:szCs w:val="22"/>
          <w:u w:val="single"/>
        </w:rPr>
        <w:t>platformazakupowa.pl</w:t>
      </w:r>
      <w:r w:rsidRPr="00857F56">
        <w:rPr>
          <w:sz w:val="22"/>
          <w:szCs w:val="22"/>
        </w:rPr>
        <w:t xml:space="preserve"> pod adresem: </w:t>
      </w:r>
      <w:hyperlink r:id="rId11" w:history="1">
        <w:r w:rsidRPr="00857F56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857F56">
        <w:rPr>
          <w:b/>
          <w:bCs/>
          <w:sz w:val="22"/>
          <w:szCs w:val="22"/>
        </w:rPr>
        <w:t>,</w:t>
      </w:r>
      <w:r w:rsidRPr="00857F56">
        <w:rPr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 xml:space="preserve">nie później niż do dnia </w:t>
      </w:r>
      <w:r w:rsidR="005222E4" w:rsidRPr="00857F56">
        <w:rPr>
          <w:b/>
          <w:bCs/>
          <w:sz w:val="22"/>
          <w:szCs w:val="22"/>
        </w:rPr>
        <w:t>28.08.2023 r.</w:t>
      </w:r>
      <w:r w:rsidR="00887253" w:rsidRPr="00857F56">
        <w:rPr>
          <w:b/>
          <w:bCs/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>do godz. 10:00</w:t>
      </w:r>
    </w:p>
    <w:p w14:paraId="41B357C7" w14:textId="77777777" w:rsidR="00F003F0" w:rsidRPr="00857F56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857F56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857F56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857F56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774154EA" w:rsidR="00047583" w:rsidRPr="00857F56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857F56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857F56">
        <w:rPr>
          <w:rFonts w:eastAsia="Arial Unicode MS"/>
          <w:b/>
          <w:bCs/>
          <w:sz w:val="22"/>
          <w:szCs w:val="22"/>
        </w:rPr>
        <w:t xml:space="preserve">w dniu </w:t>
      </w:r>
      <w:r w:rsidR="005222E4" w:rsidRPr="00857F56">
        <w:rPr>
          <w:rFonts w:eastAsia="Arial Unicode MS"/>
          <w:b/>
          <w:bCs/>
          <w:sz w:val="22"/>
          <w:szCs w:val="22"/>
        </w:rPr>
        <w:t xml:space="preserve">28.08.2023 r. </w:t>
      </w:r>
      <w:r w:rsidRPr="00857F56">
        <w:rPr>
          <w:rFonts w:eastAsia="Arial Unicode MS"/>
          <w:b/>
          <w:bCs/>
          <w:sz w:val="22"/>
          <w:szCs w:val="22"/>
        </w:rPr>
        <w:t xml:space="preserve">o godz. </w:t>
      </w:r>
      <w:r w:rsidRPr="00857F56">
        <w:rPr>
          <w:rFonts w:eastAsia="Arial Unicode MS"/>
          <w:b/>
          <w:sz w:val="22"/>
          <w:szCs w:val="22"/>
        </w:rPr>
        <w:t>10:30</w:t>
      </w:r>
      <w:r w:rsidRPr="00857F56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857F56">
        <w:rPr>
          <w:rFonts w:eastAsia="Arial Unicode MS"/>
          <w:bCs/>
          <w:sz w:val="22"/>
          <w:szCs w:val="22"/>
          <w:u w:val="single"/>
        </w:rPr>
        <w:t>platformazakupowa.pl</w:t>
      </w:r>
      <w:r w:rsidRPr="00857F56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22A32A6A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857F56">
        <w:rPr>
          <w:sz w:val="22"/>
          <w:szCs w:val="22"/>
        </w:rPr>
        <w:t>Zgodnie z art. 271 ust. 2 Ustawy udzielone odpowiedzi prowadzą do zmiany ogłoszenia o zam</w:t>
      </w:r>
      <w:r w:rsidR="00887253" w:rsidRPr="00857F56">
        <w:rPr>
          <w:sz w:val="22"/>
          <w:szCs w:val="22"/>
        </w:rPr>
        <w:t>ówieniu nr: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>2023/BZP 00345342</w:t>
      </w:r>
      <w:r w:rsidRPr="00857F56">
        <w:rPr>
          <w:b/>
          <w:sz w:val="22"/>
          <w:szCs w:val="22"/>
        </w:rPr>
        <w:t xml:space="preserve"> </w:t>
      </w:r>
      <w:r w:rsidR="00887253" w:rsidRPr="00857F56">
        <w:rPr>
          <w:sz w:val="22"/>
          <w:szCs w:val="22"/>
        </w:rPr>
        <w:t>z dnia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 xml:space="preserve">08.08.2023 </w:t>
      </w:r>
      <w:r w:rsidRPr="00857F56">
        <w:rPr>
          <w:b/>
          <w:sz w:val="22"/>
          <w:szCs w:val="22"/>
        </w:rPr>
        <w:t xml:space="preserve">r.  </w:t>
      </w:r>
      <w:r w:rsidRPr="00857F56">
        <w:rPr>
          <w:sz w:val="22"/>
          <w:szCs w:val="22"/>
        </w:rPr>
        <w:t>O</w:t>
      </w:r>
      <w:r w:rsidR="00A32A0C" w:rsidRPr="00857F56">
        <w:rPr>
          <w:sz w:val="22"/>
          <w:szCs w:val="22"/>
        </w:rPr>
        <w:t xml:space="preserve">głoszenie o zamianie ogłoszenia </w:t>
      </w:r>
      <w:r w:rsidRPr="00857F56">
        <w:rPr>
          <w:sz w:val="22"/>
          <w:szCs w:val="22"/>
        </w:rPr>
        <w:t xml:space="preserve">zostało wprowadzone w dniu </w:t>
      </w:r>
      <w:r w:rsidR="00995516">
        <w:rPr>
          <w:b/>
          <w:sz w:val="22"/>
          <w:szCs w:val="22"/>
        </w:rPr>
        <w:t xml:space="preserve">18.08.2023 </w:t>
      </w:r>
      <w:r w:rsidR="00DB6995" w:rsidRPr="00857F56">
        <w:rPr>
          <w:b/>
          <w:sz w:val="22"/>
          <w:szCs w:val="22"/>
        </w:rPr>
        <w:t>r.</w:t>
      </w:r>
      <w:r w:rsidR="000F3A6D" w:rsidRPr="00857F56">
        <w:rPr>
          <w:b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 pod nr</w:t>
      </w:r>
      <w:r w:rsidR="00995516">
        <w:rPr>
          <w:b/>
          <w:bCs/>
          <w:sz w:val="22"/>
          <w:szCs w:val="22"/>
        </w:rPr>
        <w:t xml:space="preserve"> BZP/2023 0035</w:t>
      </w:r>
      <w:r w:rsidR="00186810">
        <w:rPr>
          <w:b/>
          <w:bCs/>
          <w:sz w:val="22"/>
          <w:szCs w:val="22"/>
        </w:rPr>
        <w:t>8474/01</w:t>
      </w:r>
    </w:p>
    <w:p w14:paraId="230EB5C6" w14:textId="77777777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857F56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57F56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857F56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Od niezgodnej z przepisami Ustawy czynności Zamawiającego podjętej w postępowaniu </w:t>
      </w:r>
      <w:r w:rsidRPr="00857F56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857F56">
        <w:rPr>
          <w:sz w:val="22"/>
          <w:szCs w:val="22"/>
        </w:rPr>
        <w:tab/>
        <w:t xml:space="preserve"> </w:t>
      </w:r>
    </w:p>
    <w:p w14:paraId="20263AF8" w14:textId="77777777" w:rsidR="00F12F09" w:rsidRDefault="00F12F09" w:rsidP="00047583">
      <w:pPr>
        <w:spacing w:line="276" w:lineRule="auto"/>
        <w:ind w:firstLine="708"/>
        <w:jc w:val="both"/>
        <w:rPr>
          <w:sz w:val="22"/>
          <w:szCs w:val="22"/>
        </w:rPr>
      </w:pPr>
    </w:p>
    <w:p w14:paraId="20C3BBA0" w14:textId="77777777" w:rsidR="00F12F09" w:rsidRPr="00764728" w:rsidRDefault="00F12F09" w:rsidP="00047583">
      <w:pPr>
        <w:spacing w:line="276" w:lineRule="auto"/>
        <w:ind w:firstLine="708"/>
        <w:jc w:val="both"/>
        <w:rPr>
          <w:b/>
          <w:bCs/>
          <w:i/>
          <w:iCs/>
          <w:sz w:val="22"/>
          <w:szCs w:val="22"/>
        </w:rPr>
      </w:pPr>
    </w:p>
    <w:p w14:paraId="7FCAA822" w14:textId="271C5840" w:rsidR="00153E0E" w:rsidRPr="00764728" w:rsidRDefault="00764728" w:rsidP="00CC52B0">
      <w:pPr>
        <w:pStyle w:val="Nagwek"/>
        <w:snapToGrid w:val="0"/>
        <w:ind w:right="-40"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764728">
        <w:rPr>
          <w:rFonts w:ascii="Times New Roman" w:hAnsi="Times New Roman"/>
          <w:b/>
          <w:bCs/>
          <w:i/>
          <w:iCs/>
          <w:sz w:val="22"/>
          <w:szCs w:val="22"/>
        </w:rPr>
        <w:t>Zarząd Powiat Z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g</w:t>
      </w:r>
      <w:r w:rsidRPr="00764728">
        <w:rPr>
          <w:rFonts w:ascii="Times New Roman" w:hAnsi="Times New Roman"/>
          <w:b/>
          <w:bCs/>
          <w:i/>
          <w:iCs/>
          <w:sz w:val="22"/>
          <w:szCs w:val="22"/>
        </w:rPr>
        <w:t>i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4000"/>
    <w:multiLevelType w:val="hybridMultilevel"/>
    <w:tmpl w:val="2D0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8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5CDE7D8A"/>
    <w:multiLevelType w:val="hybridMultilevel"/>
    <w:tmpl w:val="307E9EDC"/>
    <w:lvl w:ilvl="0" w:tplc="9D822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7"/>
  </w:num>
  <w:num w:numId="3" w16cid:durableId="1530996919">
    <w:abstractNumId w:val="25"/>
  </w:num>
  <w:num w:numId="4" w16cid:durableId="238290904">
    <w:abstractNumId w:val="35"/>
  </w:num>
  <w:num w:numId="5" w16cid:durableId="1361206740">
    <w:abstractNumId w:val="29"/>
  </w:num>
  <w:num w:numId="6" w16cid:durableId="849030498">
    <w:abstractNumId w:val="11"/>
  </w:num>
  <w:num w:numId="7" w16cid:durableId="1809669032">
    <w:abstractNumId w:val="34"/>
  </w:num>
  <w:num w:numId="8" w16cid:durableId="991366876">
    <w:abstractNumId w:val="25"/>
  </w:num>
  <w:num w:numId="9" w16cid:durableId="1091394504">
    <w:abstractNumId w:val="25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7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3"/>
  </w:num>
  <w:num w:numId="13" w16cid:durableId="1938560947">
    <w:abstractNumId w:val="26"/>
  </w:num>
  <w:num w:numId="14" w16cid:durableId="135952550">
    <w:abstractNumId w:val="21"/>
  </w:num>
  <w:num w:numId="15" w16cid:durableId="1950622637">
    <w:abstractNumId w:val="17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4"/>
  </w:num>
  <w:num w:numId="17" w16cid:durableId="1078861676">
    <w:abstractNumId w:val="17"/>
  </w:num>
  <w:num w:numId="18" w16cid:durableId="648480074">
    <w:abstractNumId w:val="36"/>
  </w:num>
  <w:num w:numId="19" w16cid:durableId="2078046046">
    <w:abstractNumId w:val="30"/>
  </w:num>
  <w:num w:numId="20" w16cid:durableId="1879927774">
    <w:abstractNumId w:val="3"/>
  </w:num>
  <w:num w:numId="21" w16cid:durableId="898171749">
    <w:abstractNumId w:val="4"/>
  </w:num>
  <w:num w:numId="22" w16cid:durableId="1118111350">
    <w:abstractNumId w:val="10"/>
  </w:num>
  <w:num w:numId="23" w16cid:durableId="491725378">
    <w:abstractNumId w:val="37"/>
  </w:num>
  <w:num w:numId="24" w16cid:durableId="1435322095">
    <w:abstractNumId w:val="7"/>
  </w:num>
  <w:num w:numId="25" w16cid:durableId="18720623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6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6"/>
  </w:num>
  <w:num w:numId="28" w16cid:durableId="1207914663">
    <w:abstractNumId w:val="38"/>
  </w:num>
  <w:num w:numId="29" w16cid:durableId="327175212">
    <w:abstractNumId w:val="5"/>
  </w:num>
  <w:num w:numId="30" w16cid:durableId="1423987889">
    <w:abstractNumId w:val="19"/>
  </w:num>
  <w:num w:numId="31" w16cid:durableId="294407930">
    <w:abstractNumId w:val="20"/>
  </w:num>
  <w:num w:numId="32" w16cid:durableId="1011689029">
    <w:abstractNumId w:val="15"/>
  </w:num>
  <w:num w:numId="33" w16cid:durableId="599871035">
    <w:abstractNumId w:val="28"/>
  </w:num>
  <w:num w:numId="34" w16cid:durableId="1915387363">
    <w:abstractNumId w:val="2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8"/>
  </w:num>
  <w:num w:numId="38" w16cid:durableId="1876305018">
    <w:abstractNumId w:val="13"/>
  </w:num>
  <w:num w:numId="39" w16cid:durableId="1084955636">
    <w:abstractNumId w:val="24"/>
  </w:num>
  <w:num w:numId="40" w16cid:durableId="2137327783">
    <w:abstractNumId w:val="6"/>
  </w:num>
  <w:num w:numId="41" w16cid:durableId="1189218859">
    <w:abstractNumId w:val="33"/>
  </w:num>
  <w:num w:numId="42" w16cid:durableId="119996662">
    <w:abstractNumId w:val="22"/>
  </w:num>
  <w:num w:numId="43" w16cid:durableId="831792353">
    <w:abstractNumId w:val="9"/>
  </w:num>
  <w:num w:numId="44" w16cid:durableId="155417300">
    <w:abstractNumId w:val="39"/>
  </w:num>
  <w:num w:numId="45" w16cid:durableId="514343175">
    <w:abstractNumId w:val="18"/>
  </w:num>
  <w:num w:numId="46" w16cid:durableId="1450737533">
    <w:abstractNumId w:val="12"/>
  </w:num>
  <w:num w:numId="47" w16cid:durableId="94164418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D77365-F3DE-40B4-AF62-C6314C4ED1E5}"/>
  </w:docVars>
  <w:rsids>
    <w:rsidRoot w:val="0029246D"/>
    <w:rsid w:val="00003E18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5767"/>
    <w:rsid w:val="00074D3B"/>
    <w:rsid w:val="000757A2"/>
    <w:rsid w:val="00075AE1"/>
    <w:rsid w:val="00077B7A"/>
    <w:rsid w:val="00077FA0"/>
    <w:rsid w:val="000A13B6"/>
    <w:rsid w:val="000A39D8"/>
    <w:rsid w:val="000B027D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10B"/>
    <w:rsid w:val="000F5B74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810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0D6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879"/>
    <w:rsid w:val="00436F12"/>
    <w:rsid w:val="0044631C"/>
    <w:rsid w:val="004546CB"/>
    <w:rsid w:val="00455C6E"/>
    <w:rsid w:val="0046095A"/>
    <w:rsid w:val="004655BA"/>
    <w:rsid w:val="004711AC"/>
    <w:rsid w:val="00475965"/>
    <w:rsid w:val="00480797"/>
    <w:rsid w:val="00481324"/>
    <w:rsid w:val="0049069F"/>
    <w:rsid w:val="00496C8D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572C"/>
    <w:rsid w:val="00506687"/>
    <w:rsid w:val="00506E67"/>
    <w:rsid w:val="00510A1A"/>
    <w:rsid w:val="005222E4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5F7A11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3C6"/>
    <w:rsid w:val="006C2290"/>
    <w:rsid w:val="006C52E6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5A59"/>
    <w:rsid w:val="00727B9B"/>
    <w:rsid w:val="007340D4"/>
    <w:rsid w:val="00735865"/>
    <w:rsid w:val="00737110"/>
    <w:rsid w:val="007401D8"/>
    <w:rsid w:val="00741DF2"/>
    <w:rsid w:val="0076200C"/>
    <w:rsid w:val="00764728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0971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2B06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57F56"/>
    <w:rsid w:val="00861597"/>
    <w:rsid w:val="00871981"/>
    <w:rsid w:val="0088509F"/>
    <w:rsid w:val="00887253"/>
    <w:rsid w:val="008924E9"/>
    <w:rsid w:val="00893328"/>
    <w:rsid w:val="0089404E"/>
    <w:rsid w:val="00896A44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2792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789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5516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0775"/>
    <w:rsid w:val="00B17B7B"/>
    <w:rsid w:val="00B24A2C"/>
    <w:rsid w:val="00B2757E"/>
    <w:rsid w:val="00B36472"/>
    <w:rsid w:val="00B40196"/>
    <w:rsid w:val="00B43220"/>
    <w:rsid w:val="00B43E57"/>
    <w:rsid w:val="00B56C8E"/>
    <w:rsid w:val="00B60F8B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CA7"/>
    <w:rsid w:val="00D4032D"/>
    <w:rsid w:val="00D436B1"/>
    <w:rsid w:val="00D47DC8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DF426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66626"/>
    <w:rsid w:val="00E7543F"/>
    <w:rsid w:val="00E754A4"/>
    <w:rsid w:val="00E75B4E"/>
    <w:rsid w:val="00E815B5"/>
    <w:rsid w:val="00E8550B"/>
    <w:rsid w:val="00E863E4"/>
    <w:rsid w:val="00E87E88"/>
    <w:rsid w:val="00E90BC5"/>
    <w:rsid w:val="00EA0DAA"/>
    <w:rsid w:val="00EA3C48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2F09"/>
    <w:rsid w:val="00F13394"/>
    <w:rsid w:val="00F1693C"/>
    <w:rsid w:val="00F16F90"/>
    <w:rsid w:val="00F206E9"/>
    <w:rsid w:val="00F25EFE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B63C0"/>
    <w:rsid w:val="00FC0311"/>
    <w:rsid w:val="00FC2B67"/>
    <w:rsid w:val="00FC3F04"/>
    <w:rsid w:val="00FC6097"/>
    <w:rsid w:val="00FC7479"/>
    <w:rsid w:val="00FC76F2"/>
    <w:rsid w:val="00FD3A73"/>
    <w:rsid w:val="00FE74BE"/>
    <w:rsid w:val="00FF0E8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77365-F3DE-40B4-AF62-C6314C4ED1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70</cp:revision>
  <cp:lastPrinted>2023-08-18T09:32:00Z</cp:lastPrinted>
  <dcterms:created xsi:type="dcterms:W3CDTF">2023-08-10T11:03:00Z</dcterms:created>
  <dcterms:modified xsi:type="dcterms:W3CDTF">2023-08-18T10:43:00Z</dcterms:modified>
</cp:coreProperties>
</file>