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68BB" w14:textId="06C1ED9F" w:rsidR="00FD269C" w:rsidRPr="00AD21A0" w:rsidRDefault="00FD269C" w:rsidP="00FD269C">
      <w:pPr>
        <w:spacing w:after="0" w:line="240" w:lineRule="auto"/>
        <w:ind w:right="72"/>
        <w:jc w:val="center"/>
        <w:rPr>
          <w:rFonts w:ascii="Times New Roman" w:eastAsia="Times New Roman" w:hAnsi="Times New Roman" w:cs="Times New Roman"/>
          <w:b/>
          <w:bCs/>
          <w:snapToGrid w:val="0"/>
        </w:rPr>
      </w:pPr>
      <w:r w:rsidRPr="00AD21A0">
        <w:rPr>
          <w:rFonts w:ascii="Times New Roman" w:eastAsia="Times New Roman" w:hAnsi="Times New Roman" w:cs="Times New Roman"/>
          <w:b/>
          <w:snapToGrid w:val="0"/>
        </w:rPr>
        <w:t>UMOWA NR</w:t>
      </w:r>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b/>
          <w:snapToGrid w:val="0"/>
        </w:rPr>
        <w:t>IP.7013</w:t>
      </w:r>
      <w:r w:rsidR="00FD494D">
        <w:rPr>
          <w:rFonts w:ascii="Times New Roman" w:eastAsia="Times New Roman" w:hAnsi="Times New Roman" w:cs="Times New Roman"/>
          <w:b/>
          <w:snapToGrid w:val="0"/>
        </w:rPr>
        <w:t>.    .</w:t>
      </w:r>
      <w:r w:rsidRPr="00AD21A0">
        <w:rPr>
          <w:rFonts w:ascii="Times New Roman" w:eastAsia="Times New Roman" w:hAnsi="Times New Roman" w:cs="Times New Roman"/>
          <w:b/>
          <w:snapToGrid w:val="0"/>
        </w:rPr>
        <w:t>2022</w:t>
      </w:r>
    </w:p>
    <w:p w14:paraId="3E9D8DC6" w14:textId="77777777" w:rsidR="00FD269C" w:rsidRPr="00AD21A0" w:rsidRDefault="00FD269C" w:rsidP="00FD269C">
      <w:pPr>
        <w:spacing w:after="0" w:line="240" w:lineRule="auto"/>
        <w:ind w:right="72"/>
        <w:jc w:val="center"/>
        <w:rPr>
          <w:rFonts w:ascii="Times New Roman" w:eastAsia="Times New Roman" w:hAnsi="Times New Roman" w:cs="Times New Roman"/>
          <w:b/>
          <w:i/>
          <w:snapToGrid w:val="0"/>
        </w:rPr>
      </w:pPr>
      <w:r w:rsidRPr="00AD21A0">
        <w:rPr>
          <w:rFonts w:ascii="Times New Roman" w:eastAsia="Times New Roman" w:hAnsi="Times New Roman" w:cs="Times New Roman"/>
          <w:b/>
          <w:bCs/>
          <w:snapToGrid w:val="0"/>
        </w:rPr>
        <w:t xml:space="preserve">    </w:t>
      </w:r>
    </w:p>
    <w:p w14:paraId="3D54B57A" w14:textId="3CB80839" w:rsidR="00FD269C" w:rsidRPr="00AD21A0" w:rsidRDefault="00FD269C" w:rsidP="00FD269C">
      <w:pPr>
        <w:jc w:val="both"/>
        <w:rPr>
          <w:rFonts w:ascii="Times New Roman" w:eastAsia="Calibri" w:hAnsi="Times New Roman" w:cs="Times New Roman"/>
        </w:rPr>
      </w:pPr>
      <w:r w:rsidRPr="00AD21A0">
        <w:rPr>
          <w:rFonts w:ascii="Times New Roman" w:eastAsia="Calibri" w:hAnsi="Times New Roman" w:cs="Times New Roman"/>
        </w:rPr>
        <w:t xml:space="preserve">W dniu    </w:t>
      </w:r>
      <w:r w:rsidR="00880677" w:rsidRPr="00AD21A0">
        <w:rPr>
          <w:rFonts w:ascii="Times New Roman" w:eastAsia="Calibri" w:hAnsi="Times New Roman" w:cs="Times New Roman"/>
        </w:rPr>
        <w:t xml:space="preserve">……………………………… </w:t>
      </w:r>
      <w:r w:rsidRPr="00AD21A0">
        <w:rPr>
          <w:rFonts w:ascii="Times New Roman" w:eastAsia="Calibri" w:hAnsi="Times New Roman" w:cs="Times New Roman"/>
        </w:rPr>
        <w:t xml:space="preserve"> 2022 r. w Głogowie, pomiędzy:</w:t>
      </w:r>
    </w:p>
    <w:p w14:paraId="75C2ED46" w14:textId="77777777" w:rsidR="00FD269C" w:rsidRPr="00AD21A0" w:rsidRDefault="00FD269C" w:rsidP="00FD269C">
      <w:pPr>
        <w:spacing w:after="0" w:line="240" w:lineRule="auto"/>
        <w:jc w:val="both"/>
        <w:rPr>
          <w:rFonts w:ascii="Times New Roman" w:eastAsia="Times New Roman" w:hAnsi="Times New Roman" w:cs="Times New Roman"/>
          <w:bCs/>
          <w:lang w:eastAsia="pl-PL"/>
        </w:rPr>
      </w:pPr>
      <w:r w:rsidRPr="00AD21A0">
        <w:rPr>
          <w:rFonts w:ascii="Times New Roman" w:eastAsia="Times New Roman" w:hAnsi="Times New Roman" w:cs="Times New Roman"/>
          <w:b/>
          <w:lang w:eastAsia="pl-PL"/>
        </w:rPr>
        <w:t xml:space="preserve">Powiatem Głogowskim z </w:t>
      </w:r>
      <w:r w:rsidRPr="00AD21A0">
        <w:rPr>
          <w:rFonts w:ascii="Times New Roman" w:eastAsia="Times New Roman" w:hAnsi="Times New Roman" w:cs="Times New Roman"/>
          <w:bCs/>
          <w:lang w:eastAsia="pl-PL"/>
        </w:rPr>
        <w:t xml:space="preserve">siedzibą przy ul. Gen. Wł. Sikorskiego 21, 67 – 200 Głogów, </w:t>
      </w:r>
      <w:r w:rsidRPr="00AD21A0">
        <w:rPr>
          <w:rFonts w:ascii="Times New Roman" w:eastAsia="Times New Roman" w:hAnsi="Times New Roman" w:cs="Times New Roman"/>
          <w:bCs/>
          <w:lang w:eastAsia="pl-PL"/>
        </w:rPr>
        <w:br/>
        <w:t>NIP 6932130595, REGON 390647216 zwanym w treści umowy</w:t>
      </w:r>
      <w:r w:rsidRPr="00AD21A0">
        <w:rPr>
          <w:rFonts w:ascii="Times New Roman" w:eastAsia="Times New Roman" w:hAnsi="Times New Roman" w:cs="Times New Roman"/>
          <w:b/>
          <w:lang w:eastAsia="pl-PL"/>
        </w:rPr>
        <w:t xml:space="preserve"> Zamawiającym </w:t>
      </w:r>
      <w:r w:rsidRPr="00AD21A0">
        <w:rPr>
          <w:rFonts w:ascii="Times New Roman" w:eastAsia="Times New Roman" w:hAnsi="Times New Roman" w:cs="Times New Roman"/>
          <w:bCs/>
          <w:lang w:eastAsia="pl-PL"/>
        </w:rPr>
        <w:t xml:space="preserve">reprezentowanym przez </w:t>
      </w:r>
      <w:r w:rsidRPr="00AD21A0">
        <w:rPr>
          <w:rFonts w:ascii="Times New Roman" w:eastAsia="Times New Roman" w:hAnsi="Times New Roman" w:cs="Times New Roman"/>
          <w:b/>
          <w:lang w:eastAsia="pl-PL"/>
        </w:rPr>
        <w:t>Zarząd Powiatu Głogowskiego</w:t>
      </w:r>
      <w:r w:rsidRPr="00AD21A0">
        <w:rPr>
          <w:rFonts w:ascii="Times New Roman" w:eastAsia="Times New Roman" w:hAnsi="Times New Roman" w:cs="Times New Roman"/>
          <w:bCs/>
          <w:lang w:eastAsia="pl-PL"/>
        </w:rPr>
        <w:t>, w imieniu którego działają:</w:t>
      </w:r>
    </w:p>
    <w:p w14:paraId="52157C1B" w14:textId="7B205635" w:rsidR="00FD269C" w:rsidRPr="00AD21A0" w:rsidRDefault="00FD269C" w:rsidP="00FD269C">
      <w:pPr>
        <w:spacing w:after="0" w:line="240" w:lineRule="auto"/>
        <w:jc w:val="both"/>
        <w:rPr>
          <w:rFonts w:ascii="Times New Roman" w:eastAsia="Times New Roman" w:hAnsi="Times New Roman" w:cs="Times New Roman"/>
          <w:b/>
          <w:lang w:eastAsia="pl-PL"/>
        </w:rPr>
      </w:pPr>
    </w:p>
    <w:p w14:paraId="229837DA" w14:textId="646392A2" w:rsidR="00880677" w:rsidRPr="00AD21A0" w:rsidRDefault="00880677" w:rsidP="00FD269C">
      <w:pPr>
        <w:spacing w:after="0" w:line="240" w:lineRule="auto"/>
        <w:jc w:val="both"/>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xml:space="preserve">Starosta – Jarosław </w:t>
      </w:r>
      <w:proofErr w:type="spellStart"/>
      <w:r w:rsidRPr="00AD21A0">
        <w:rPr>
          <w:rFonts w:ascii="Times New Roman" w:eastAsia="Times New Roman" w:hAnsi="Times New Roman" w:cs="Times New Roman"/>
          <w:b/>
          <w:lang w:eastAsia="pl-PL"/>
        </w:rPr>
        <w:t>Dudkowiak</w:t>
      </w:r>
      <w:proofErr w:type="spellEnd"/>
    </w:p>
    <w:p w14:paraId="1D470462" w14:textId="77777777" w:rsidR="00FD269C" w:rsidRPr="00AD21A0" w:rsidRDefault="00FD269C" w:rsidP="00FD269C">
      <w:pPr>
        <w:spacing w:after="0" w:line="240" w:lineRule="auto"/>
        <w:jc w:val="both"/>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Wicestarosta - Jeremi Hołownia</w:t>
      </w:r>
    </w:p>
    <w:p w14:paraId="6C8D3EE0" w14:textId="77777777" w:rsidR="00FD269C" w:rsidRPr="00AD21A0" w:rsidRDefault="00FD269C" w:rsidP="00FD269C">
      <w:pPr>
        <w:spacing w:after="0" w:line="240" w:lineRule="auto"/>
        <w:jc w:val="both"/>
        <w:rPr>
          <w:rFonts w:ascii="Times New Roman" w:eastAsia="Times New Roman" w:hAnsi="Times New Roman" w:cs="Times New Roman"/>
          <w:b/>
          <w:lang w:eastAsia="pl-PL"/>
        </w:rPr>
      </w:pPr>
    </w:p>
    <w:p w14:paraId="01B1F68A" w14:textId="77777777" w:rsidR="00FD269C" w:rsidRPr="00AD21A0" w:rsidRDefault="00FD269C" w:rsidP="00FD269C">
      <w:pPr>
        <w:spacing w:after="0" w:line="240" w:lineRule="auto"/>
        <w:jc w:val="both"/>
        <w:rPr>
          <w:rFonts w:ascii="Times New Roman" w:eastAsia="Times New Roman" w:hAnsi="Times New Roman" w:cs="Times New Roman"/>
          <w:b/>
          <w:lang w:eastAsia="pl-PL"/>
        </w:rPr>
      </w:pPr>
      <w:r w:rsidRPr="00AD21A0">
        <w:rPr>
          <w:rFonts w:ascii="Times New Roman" w:eastAsia="Times New Roman" w:hAnsi="Times New Roman" w:cs="Times New Roman"/>
          <w:bCs/>
          <w:i/>
          <w:iCs/>
          <w:lang w:eastAsia="pl-PL"/>
        </w:rPr>
        <w:t>przy kontrasygnacie Skarbnika Powiatu Głogowskiego – Krystiana Czarnoty</w:t>
      </w:r>
      <w:r w:rsidRPr="00AD21A0">
        <w:rPr>
          <w:rFonts w:ascii="Times New Roman" w:eastAsia="Times New Roman" w:hAnsi="Times New Roman" w:cs="Times New Roman"/>
          <w:b/>
          <w:lang w:eastAsia="pl-PL"/>
        </w:rPr>
        <w:t>,</w:t>
      </w:r>
    </w:p>
    <w:p w14:paraId="234BB39F" w14:textId="77777777" w:rsidR="00FD269C" w:rsidRPr="00AD21A0" w:rsidRDefault="00FD269C" w:rsidP="00FD269C">
      <w:pPr>
        <w:spacing w:after="0" w:line="240" w:lineRule="auto"/>
        <w:jc w:val="both"/>
        <w:rPr>
          <w:rFonts w:ascii="Times New Roman" w:eastAsia="Times New Roman" w:hAnsi="Times New Roman" w:cs="Times New Roman"/>
          <w:b/>
          <w:lang w:eastAsia="pl-PL"/>
        </w:rPr>
      </w:pPr>
    </w:p>
    <w:p w14:paraId="2A36AA0A" w14:textId="77777777" w:rsidR="00FD269C" w:rsidRPr="00AD21A0" w:rsidRDefault="00FD269C" w:rsidP="00FD269C">
      <w:pPr>
        <w:spacing w:after="0" w:line="240" w:lineRule="auto"/>
        <w:jc w:val="both"/>
        <w:rPr>
          <w:rFonts w:ascii="Times New Roman" w:hAnsi="Times New Roman" w:cs="Times New Roman"/>
          <w:bCs/>
        </w:rPr>
      </w:pPr>
      <w:r w:rsidRPr="00AD21A0">
        <w:rPr>
          <w:rFonts w:ascii="Times New Roman" w:hAnsi="Times New Roman" w:cs="Times New Roman"/>
          <w:bCs/>
        </w:rPr>
        <w:t>a</w:t>
      </w:r>
    </w:p>
    <w:p w14:paraId="0E2612DC" w14:textId="77777777" w:rsidR="00FD269C" w:rsidRPr="00AD21A0" w:rsidRDefault="00FD269C" w:rsidP="00FD269C">
      <w:pPr>
        <w:spacing w:after="0" w:line="240" w:lineRule="auto"/>
        <w:jc w:val="both"/>
        <w:rPr>
          <w:rFonts w:ascii="Times New Roman" w:hAnsi="Times New Roman" w:cs="Times New Roman"/>
          <w:bCs/>
        </w:rPr>
      </w:pPr>
    </w:p>
    <w:p w14:paraId="65AE3180" w14:textId="447FBAB6" w:rsidR="00FD269C" w:rsidRPr="00AD21A0" w:rsidRDefault="00880677" w:rsidP="00FD269C">
      <w:pPr>
        <w:spacing w:after="0" w:line="240" w:lineRule="auto"/>
        <w:ind w:right="-284"/>
        <w:jc w:val="both"/>
        <w:rPr>
          <w:rFonts w:ascii="Times New Roman" w:eastAsia="Calibri" w:hAnsi="Times New Roman" w:cs="Times New Roman"/>
        </w:rPr>
      </w:pPr>
      <w:r w:rsidRPr="00AD21A0">
        <w:rPr>
          <w:rFonts w:ascii="Times New Roman" w:eastAsia="Calibri" w:hAnsi="Times New Roman" w:cs="Times New Roman"/>
        </w:rPr>
        <w:t>………………………………………………………………………………………………………………………………………………………………………………………………………………………………………………………………………………………………………………………………………………</w:t>
      </w:r>
    </w:p>
    <w:p w14:paraId="66ADE273" w14:textId="77777777" w:rsidR="00FD269C" w:rsidRPr="00AD21A0" w:rsidRDefault="00FD269C" w:rsidP="00FD269C">
      <w:pPr>
        <w:spacing w:after="0" w:line="240" w:lineRule="auto"/>
        <w:ind w:right="-284"/>
        <w:jc w:val="both"/>
        <w:rPr>
          <w:rFonts w:ascii="Times New Roman" w:eastAsia="Calibri" w:hAnsi="Times New Roman" w:cs="Times New Roman"/>
        </w:rPr>
      </w:pPr>
    </w:p>
    <w:p w14:paraId="0BDDAC0D" w14:textId="77777777" w:rsidR="00FD269C" w:rsidRPr="00AD21A0" w:rsidRDefault="00FD269C" w:rsidP="00FD269C">
      <w:pPr>
        <w:spacing w:after="0" w:line="240" w:lineRule="auto"/>
        <w:jc w:val="both"/>
        <w:rPr>
          <w:rFonts w:ascii="Times New Roman" w:hAnsi="Times New Roman" w:cs="Times New Roman"/>
        </w:rPr>
      </w:pPr>
    </w:p>
    <w:p w14:paraId="521E31C8" w14:textId="77777777" w:rsidR="00FD269C" w:rsidRPr="00AD21A0" w:rsidRDefault="00FD269C" w:rsidP="00FD269C">
      <w:pPr>
        <w:spacing w:after="0" w:line="240" w:lineRule="auto"/>
        <w:jc w:val="both"/>
        <w:rPr>
          <w:rFonts w:ascii="Times New Roman" w:eastAsia="Times New Roman" w:hAnsi="Times New Roman" w:cs="Times New Roman"/>
          <w:bCs/>
          <w:lang w:eastAsia="pl-PL"/>
        </w:rPr>
      </w:pPr>
      <w:r w:rsidRPr="00AD21A0">
        <w:rPr>
          <w:rFonts w:ascii="Times New Roman" w:eastAsia="Times New Roman" w:hAnsi="Times New Roman" w:cs="Times New Roman"/>
          <w:iCs/>
          <w:lang w:eastAsia="pl-PL"/>
        </w:rPr>
        <w:t xml:space="preserve">zwanym dalej w treści umowy </w:t>
      </w:r>
      <w:r w:rsidRPr="00AD21A0">
        <w:rPr>
          <w:rFonts w:ascii="Times New Roman" w:eastAsia="Times New Roman" w:hAnsi="Times New Roman" w:cs="Times New Roman"/>
          <w:b/>
          <w:iCs/>
          <w:lang w:eastAsia="pl-PL"/>
        </w:rPr>
        <w:t>„Wykonawcą”</w:t>
      </w:r>
      <w:r w:rsidRPr="00AD21A0">
        <w:rPr>
          <w:rFonts w:ascii="Times New Roman" w:eastAsia="Times New Roman" w:hAnsi="Times New Roman" w:cs="Times New Roman"/>
          <w:bCs/>
          <w:iCs/>
          <w:lang w:eastAsia="pl-PL"/>
        </w:rPr>
        <w:t>,</w:t>
      </w:r>
    </w:p>
    <w:p w14:paraId="6B68B54C" w14:textId="77777777" w:rsidR="00FD269C" w:rsidRPr="00AD21A0" w:rsidRDefault="00FD269C" w:rsidP="00FD269C">
      <w:pPr>
        <w:spacing w:after="0" w:line="240" w:lineRule="auto"/>
        <w:jc w:val="both"/>
        <w:rPr>
          <w:rFonts w:ascii="Times New Roman" w:hAnsi="Times New Roman" w:cs="Times New Roman"/>
          <w:b/>
        </w:rPr>
      </w:pPr>
    </w:p>
    <w:p w14:paraId="2B00172D" w14:textId="77777777" w:rsidR="00FD269C" w:rsidRPr="00AD21A0" w:rsidRDefault="00FD269C" w:rsidP="00FD269C">
      <w:pPr>
        <w:spacing w:after="0" w:line="240" w:lineRule="auto"/>
        <w:jc w:val="both"/>
        <w:rPr>
          <w:rFonts w:ascii="Times New Roman" w:eastAsia="Times New Roman" w:hAnsi="Times New Roman" w:cs="Times New Roman"/>
          <w:lang w:eastAsia="pl-PL"/>
        </w:rPr>
      </w:pPr>
    </w:p>
    <w:p w14:paraId="2205358D" w14:textId="77777777" w:rsidR="00FD494D" w:rsidRPr="00FD494D" w:rsidRDefault="00FD269C" w:rsidP="00FD494D">
      <w:pPr>
        <w:spacing w:after="0" w:line="240" w:lineRule="auto"/>
        <w:jc w:val="both"/>
        <w:rPr>
          <w:rFonts w:ascii="Times New Roman" w:hAnsi="Times New Roman" w:cs="Times New Roman"/>
          <w:b/>
          <w:bCs/>
        </w:rPr>
      </w:pPr>
      <w:r w:rsidRPr="00AD21A0">
        <w:rPr>
          <w:rFonts w:ascii="Times New Roman" w:eastAsia="Times New Roman" w:hAnsi="Times New Roman" w:cs="Times New Roman"/>
          <w:lang w:eastAsia="pl-PL"/>
        </w:rPr>
        <w:t xml:space="preserve">w wyniku dokonania przez Zamawiającego wyboru najkorzystniejszej oferty złożonej przez Wykonawcę w postępowaniu o udzielenie zamówienia publicznego przeprowadzonego </w:t>
      </w:r>
      <w:r w:rsidRPr="00AD21A0">
        <w:rPr>
          <w:rFonts w:ascii="Times New Roman" w:eastAsia="Times New Roman" w:hAnsi="Times New Roman" w:cs="Times New Roman"/>
          <w:lang w:eastAsia="pl-PL"/>
        </w:rPr>
        <w:br/>
        <w:t xml:space="preserve">w trybie podstawowym bez negocjacji na podstawie ustawy z dnia 11 września 2019 r. </w:t>
      </w:r>
      <w:r w:rsidRPr="00AD21A0">
        <w:rPr>
          <w:rFonts w:ascii="Times New Roman" w:eastAsia="Times New Roman" w:hAnsi="Times New Roman" w:cs="Times New Roman"/>
          <w:i/>
          <w:iCs/>
          <w:lang w:eastAsia="pl-PL"/>
        </w:rPr>
        <w:t>- Prawo zamówień publicznych</w:t>
      </w:r>
      <w:r w:rsidRPr="00AD21A0">
        <w:rPr>
          <w:rFonts w:ascii="Times New Roman" w:eastAsia="Times New Roman" w:hAnsi="Times New Roman" w:cs="Times New Roman"/>
          <w:lang w:eastAsia="pl-PL"/>
        </w:rPr>
        <w:t xml:space="preserve"> </w:t>
      </w:r>
      <w:bookmarkStart w:id="0" w:name="_Hlk93650637"/>
      <w:r w:rsidRPr="00AD21A0">
        <w:rPr>
          <w:rFonts w:ascii="Times New Roman" w:eastAsia="Times New Roman" w:hAnsi="Times New Roman" w:cs="Times New Roman"/>
          <w:lang w:eastAsia="pl-PL"/>
        </w:rPr>
        <w:t>(</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Dz. U. z 202</w:t>
      </w:r>
      <w:r w:rsidR="00E948FF">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 xml:space="preserve"> r. poz. 1</w:t>
      </w:r>
      <w:r w:rsidR="00E948FF">
        <w:rPr>
          <w:rFonts w:ascii="Times New Roman" w:eastAsia="Times New Roman" w:hAnsi="Times New Roman" w:cs="Times New Roman"/>
          <w:lang w:eastAsia="pl-PL"/>
        </w:rPr>
        <w:t>710</w:t>
      </w:r>
      <w:r w:rsidRPr="00AD21A0">
        <w:rPr>
          <w:rFonts w:ascii="Times New Roman" w:eastAsia="Times New Roman" w:hAnsi="Times New Roman" w:cs="Times New Roman"/>
          <w:lang w:eastAsia="pl-PL"/>
        </w:rPr>
        <w:t xml:space="preserve">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zm.)</w:t>
      </w:r>
      <w:bookmarkEnd w:id="0"/>
      <w:r w:rsidRPr="00AD21A0">
        <w:rPr>
          <w:rFonts w:ascii="Times New Roman" w:eastAsia="Times New Roman" w:hAnsi="Times New Roman" w:cs="Times New Roman"/>
          <w:lang w:eastAsia="pl-PL"/>
        </w:rPr>
        <w:t xml:space="preserve">, zwaną dalej „ustawą”, przeprowadzonym zgodnie z postanowieniami ww. ustawy Zamawiający zleca, a Wykonawca zobowiązuje się wykonać zamówienie dotyczące zadania inwestycyjnego pod nazwą: </w:t>
      </w:r>
      <w:bookmarkStart w:id="1" w:name="_Hlk93657635"/>
      <w:r w:rsidR="00FD494D" w:rsidRPr="00FD494D">
        <w:rPr>
          <w:rFonts w:ascii="Times New Roman" w:hAnsi="Times New Roman" w:cs="Times New Roman"/>
          <w:b/>
          <w:bCs/>
        </w:rPr>
        <w:t xml:space="preserve">Modernizacja dróg powiatowych na terenie gmin Jerzmanowa i Głogów mająca na celu poprawę bezpieczeństwa na drogach powiatowych, część 1 Modernizacja drogi powiatowej 1006D, </w:t>
      </w:r>
      <w:r w:rsidR="00FD494D" w:rsidRPr="00FD494D">
        <w:rPr>
          <w:rFonts w:ascii="Times New Roman" w:hAnsi="Times New Roman" w:cs="Times New Roman"/>
          <w:b/>
          <w:bCs/>
          <w:i/>
          <w:iCs/>
        </w:rPr>
        <w:t>w ramach programu Rządowy Fundusz Polski Ład: Program Inwestycji Strategicznych, Nr Edycji 2/2021/8677/Polski Ład oraz Rządowego Funduszu Rozwoju Dróg ,umowa nr RFRD/35/P-42/2022.</w:t>
      </w:r>
    </w:p>
    <w:bookmarkEnd w:id="1"/>
    <w:p w14:paraId="55429BF5" w14:textId="17156F33" w:rsidR="00FD269C" w:rsidRPr="00AD21A0" w:rsidRDefault="00FD269C" w:rsidP="00FD494D">
      <w:pPr>
        <w:spacing w:after="0" w:line="240" w:lineRule="auto"/>
        <w:jc w:val="both"/>
        <w:rPr>
          <w:rFonts w:ascii="Times New Roman" w:eastAsia="Times New Roman" w:hAnsi="Times New Roman" w:cs="Times New Roman"/>
          <w:b/>
          <w:lang w:eastAsia="pl-PL"/>
        </w:rPr>
      </w:pPr>
    </w:p>
    <w:p w14:paraId="7765D8A6" w14:textId="77777777" w:rsidR="00FD269C" w:rsidRPr="00AD21A0" w:rsidRDefault="00FD269C" w:rsidP="00FD269C">
      <w:pPr>
        <w:keepNext/>
        <w:spacing w:after="0" w:line="276" w:lineRule="auto"/>
        <w:ind w:right="-11"/>
        <w:jc w:val="center"/>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1</w:t>
      </w:r>
    </w:p>
    <w:p w14:paraId="19353F8F" w14:textId="77777777" w:rsidR="00FD269C" w:rsidRPr="00AD21A0" w:rsidRDefault="00FD269C" w:rsidP="00FD269C">
      <w:pPr>
        <w:keepNext/>
        <w:spacing w:after="0" w:line="276" w:lineRule="auto"/>
        <w:ind w:right="-11"/>
        <w:jc w:val="center"/>
        <w:outlineLvl w:val="0"/>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DEFINICJE</w:t>
      </w:r>
    </w:p>
    <w:p w14:paraId="2AD4101E" w14:textId="77777777" w:rsidR="00FD269C" w:rsidRPr="00AD21A0" w:rsidRDefault="00FD269C" w:rsidP="00FD269C">
      <w:pPr>
        <w:keepNext/>
        <w:spacing w:after="0" w:line="276" w:lineRule="auto"/>
        <w:ind w:right="-11"/>
        <w:jc w:val="center"/>
        <w:outlineLvl w:val="0"/>
        <w:rPr>
          <w:rFonts w:ascii="Times New Roman" w:eastAsia="Times New Roman" w:hAnsi="Times New Roman" w:cs="Times New Roman"/>
          <w:b/>
          <w:lang w:eastAsia="pl-PL"/>
        </w:rPr>
      </w:pPr>
    </w:p>
    <w:p w14:paraId="247B0719" w14:textId="77777777" w:rsidR="00FD269C" w:rsidRPr="00AD21A0" w:rsidRDefault="00FD269C">
      <w:pPr>
        <w:keepNext/>
        <w:numPr>
          <w:ilvl w:val="0"/>
          <w:numId w:val="78"/>
        </w:numPr>
        <w:spacing w:after="0" w:line="240" w:lineRule="auto"/>
        <w:ind w:left="284" w:hanging="284"/>
        <w:contextualSpacing/>
        <w:jc w:val="both"/>
        <w:outlineLvl w:val="0"/>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Użyte w niniejszej umowie wyrażenia mają następujące znaczenie:</w:t>
      </w:r>
    </w:p>
    <w:p w14:paraId="1ECC0667" w14:textId="37EAFF92"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Prawo zamówień publicznych (</w:t>
      </w:r>
      <w:proofErr w:type="spellStart"/>
      <w:r w:rsidRPr="00AD21A0">
        <w:rPr>
          <w:rFonts w:ascii="Times New Roman" w:eastAsia="Times New Roman" w:hAnsi="Times New Roman" w:cs="Times New Roman"/>
          <w:b/>
          <w:lang w:eastAsia="pl-PL"/>
        </w:rPr>
        <w:t>Pzp</w:t>
      </w:r>
      <w:proofErr w:type="spellEnd"/>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lang w:eastAsia="pl-PL"/>
        </w:rPr>
        <w:t>– należy przez to rozumieć ustawę z dnia 11 września 2019 r. Prawo zamówień publicznych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Dz. U. z 202</w:t>
      </w:r>
      <w:r w:rsidR="00E948FF">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 xml:space="preserve"> r. poz. 1</w:t>
      </w:r>
      <w:r w:rsidR="00E948FF">
        <w:rPr>
          <w:rFonts w:ascii="Times New Roman" w:eastAsia="Times New Roman" w:hAnsi="Times New Roman" w:cs="Times New Roman"/>
          <w:lang w:eastAsia="pl-PL"/>
        </w:rPr>
        <w:t>710</w:t>
      </w:r>
      <w:r w:rsidRPr="00AD21A0">
        <w:rPr>
          <w:rFonts w:ascii="Times New Roman" w:eastAsia="Times New Roman" w:hAnsi="Times New Roman" w:cs="Times New Roman"/>
          <w:lang w:eastAsia="pl-PL"/>
        </w:rPr>
        <w:t xml:space="preserve">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zm.)</w:t>
      </w:r>
      <w:r w:rsidR="004056BB">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z uwzględnieniem wydanych na jej podstawie aktów wykonawczych.</w:t>
      </w:r>
    </w:p>
    <w:p w14:paraId="141E595D" w14:textId="7FEEE8D7"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Prawo budowlane </w:t>
      </w:r>
      <w:r w:rsidRPr="00AD21A0">
        <w:rPr>
          <w:rFonts w:ascii="Times New Roman" w:eastAsia="Times New Roman" w:hAnsi="Times New Roman" w:cs="Times New Roman"/>
          <w:lang w:eastAsia="pl-PL"/>
        </w:rPr>
        <w:t>– należy przez to rozumieć ustawę z dnia 7 lipca 1994 r. Prawo budowlane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xml:space="preserve">. Dz. U. z 2021 r. poz. 2351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zm.), z uwzględnieniem wydanych na jej podstawie aktów wykonawczych.</w:t>
      </w:r>
    </w:p>
    <w:p w14:paraId="6B57043F" w14:textId="0B6776DF"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SWZ</w:t>
      </w:r>
      <w:r w:rsidRPr="00AD21A0">
        <w:rPr>
          <w:rFonts w:ascii="Times New Roman" w:eastAsia="Times New Roman" w:hAnsi="Times New Roman" w:cs="Times New Roman"/>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AD21A0">
        <w:rPr>
          <w:rFonts w:ascii="Times New Roman" w:eastAsia="Times New Roman" w:hAnsi="Times New Roman" w:cs="Times New Roman"/>
          <w:lang w:eastAsia="pl-PL"/>
        </w:rPr>
        <w:t>Pzp</w:t>
      </w:r>
      <w:proofErr w:type="spellEnd"/>
      <w:r w:rsidRPr="00AD21A0">
        <w:rPr>
          <w:rFonts w:ascii="Times New Roman" w:eastAsia="Times New Roman" w:hAnsi="Times New Roman" w:cs="Times New Roman"/>
          <w:lang w:eastAsia="pl-PL"/>
        </w:rPr>
        <w:t>.</w:t>
      </w:r>
    </w:p>
    <w:p w14:paraId="044ADF53" w14:textId="331E5F8D"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xml:space="preserve">Dokumentacja projektowa </w:t>
      </w:r>
      <w:r w:rsidRPr="00AD21A0">
        <w:rPr>
          <w:rFonts w:ascii="Times New Roman" w:eastAsia="Times New Roman" w:hAnsi="Times New Roman" w:cs="Times New Roman"/>
          <w:bCs/>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2" w:name="_Hlk97100529"/>
      <w:r w:rsidRPr="00AD21A0">
        <w:rPr>
          <w:rFonts w:ascii="Times New Roman" w:eastAsia="Times New Roman" w:hAnsi="Times New Roman" w:cs="Times New Roman"/>
          <w:bCs/>
          <w:lang w:eastAsia="pl-PL"/>
        </w:rPr>
        <w:t xml:space="preserve">specyfikacja techniczna wykonania i odbioru robót budowlanych  </w:t>
      </w:r>
      <w:proofErr w:type="spellStart"/>
      <w:r w:rsidRPr="00AD21A0">
        <w:rPr>
          <w:rFonts w:ascii="Times New Roman" w:eastAsia="Times New Roman" w:hAnsi="Times New Roman" w:cs="Times New Roman"/>
          <w:bCs/>
          <w:lang w:eastAsia="pl-PL"/>
        </w:rPr>
        <w:t>STWiORB</w:t>
      </w:r>
      <w:bookmarkEnd w:id="2"/>
      <w:proofErr w:type="spellEnd"/>
      <w:r w:rsidRPr="00AD21A0">
        <w:rPr>
          <w:rFonts w:ascii="Times New Roman" w:eastAsia="Times New Roman" w:hAnsi="Times New Roman" w:cs="Times New Roman"/>
          <w:bCs/>
          <w:lang w:eastAsia="pl-PL"/>
        </w:rPr>
        <w:t xml:space="preserve">, przedmiarami robót </w:t>
      </w:r>
      <w:r w:rsidR="00697D24">
        <w:rPr>
          <w:rFonts w:ascii="Times New Roman" w:eastAsia="Times New Roman" w:hAnsi="Times New Roman" w:cs="Times New Roman"/>
          <w:bCs/>
          <w:lang w:eastAsia="pl-PL"/>
        </w:rPr>
        <w:br/>
      </w:r>
      <w:r w:rsidRPr="00AD21A0">
        <w:rPr>
          <w:rFonts w:ascii="Times New Roman" w:eastAsia="Times New Roman" w:hAnsi="Times New Roman" w:cs="Times New Roman"/>
          <w:bCs/>
          <w:lang w:eastAsia="pl-PL"/>
        </w:rPr>
        <w:t>i kosztorysami.</w:t>
      </w:r>
    </w:p>
    <w:p w14:paraId="47661F23" w14:textId="77777777" w:rsidR="00FD269C" w:rsidRPr="00AD21A0" w:rsidRDefault="00FD269C" w:rsidP="00FD269C">
      <w:pPr>
        <w:numPr>
          <w:ilvl w:val="0"/>
          <w:numId w:val="2"/>
        </w:numPr>
        <w:tabs>
          <w:tab w:val="left" w:pos="284"/>
        </w:tabs>
        <w:spacing w:after="0" w:line="240" w:lineRule="auto"/>
        <w:ind w:left="284" w:hanging="284"/>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Umowa</w:t>
      </w:r>
      <w:r w:rsidRPr="00AD21A0">
        <w:rPr>
          <w:rFonts w:ascii="Times New Roman" w:eastAsia="Times New Roman" w:hAnsi="Times New Roman" w:cs="Times New Roman"/>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33C54D18" w14:textId="77777777"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lastRenderedPageBreak/>
        <w:t>Obiekt</w:t>
      </w:r>
      <w:r w:rsidRPr="00AD21A0">
        <w:rPr>
          <w:rFonts w:ascii="Times New Roman" w:eastAsia="Times New Roman" w:hAnsi="Times New Roman" w:cs="Times New Roman"/>
          <w:lang w:eastAsia="pl-PL"/>
        </w:rPr>
        <w:t xml:space="preserve"> – należy przez to rozumieć całość robót budowlano-montażowych przewidzianych do wykonania określonych w umowie.</w:t>
      </w:r>
    </w:p>
    <w:p w14:paraId="332B6138" w14:textId="77777777"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Teren budowy </w:t>
      </w:r>
      <w:r w:rsidRPr="00AD21A0">
        <w:rPr>
          <w:rFonts w:ascii="Times New Roman" w:eastAsia="Times New Roman" w:hAnsi="Times New Roman" w:cs="Times New Roman"/>
          <w:lang w:eastAsia="pl-PL"/>
        </w:rPr>
        <w:t>– teren przekazany Wykonawcy przez Zamawiającego dla potrzeb wykonania przedmiotu umowy.</w:t>
      </w:r>
    </w:p>
    <w:p w14:paraId="223D7078" w14:textId="2F44657D" w:rsidR="00FD269C" w:rsidRPr="00AD21A0" w:rsidRDefault="00FD269C" w:rsidP="00FD269C">
      <w:pPr>
        <w:numPr>
          <w:ilvl w:val="0"/>
          <w:numId w:val="2"/>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Podwykonawca </w:t>
      </w:r>
      <w:r w:rsidRPr="00AD21A0">
        <w:rPr>
          <w:rFonts w:ascii="Times New Roman" w:eastAsia="Times New Roman" w:hAnsi="Times New Roman" w:cs="Times New Roman"/>
          <w:lang w:eastAsia="pl-PL"/>
        </w:rPr>
        <w:t>– podmiot lub osoba, któremu Wykonawca za wiedzą i zgodą Zamawiającego powierzy lub zamierza powierzyć wykonanie części robót budowlanych, usług lub dostaw, zgodnie z postanowieniami umowy.</w:t>
      </w:r>
    </w:p>
    <w:p w14:paraId="2A107E3E" w14:textId="1765AB4D" w:rsidR="00FD269C" w:rsidRPr="00AD21A0" w:rsidRDefault="00FD269C" w:rsidP="00FD269C">
      <w:pPr>
        <w:numPr>
          <w:ilvl w:val="0"/>
          <w:numId w:val="2"/>
        </w:numPr>
        <w:tabs>
          <w:tab w:val="left" w:pos="-269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Nadzór Inwestorski </w:t>
      </w:r>
      <w:r w:rsidRPr="00AD21A0">
        <w:rPr>
          <w:rFonts w:ascii="Times New Roman" w:eastAsia="Times New Roman" w:hAnsi="Times New Roman" w:cs="Times New Roman"/>
          <w:lang w:eastAsia="pl-PL"/>
        </w:rPr>
        <w:t>– należy przez to rozumieć osobę fizyczną lub podmiot sprawujący z</w:t>
      </w:r>
      <w:r w:rsidR="00C51CCB">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55C7D169" w14:textId="56791A65" w:rsidR="00FD269C" w:rsidRPr="00AD21A0" w:rsidRDefault="00FD269C" w:rsidP="00FD269C">
      <w:pPr>
        <w:numPr>
          <w:ilvl w:val="0"/>
          <w:numId w:val="2"/>
        </w:numPr>
        <w:spacing w:after="0" w:line="240" w:lineRule="auto"/>
        <w:ind w:left="283" w:right="-11" w:hanging="425"/>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Roboty budowlane</w:t>
      </w:r>
      <w:r w:rsidRPr="00AD21A0">
        <w:rPr>
          <w:rFonts w:ascii="Times New Roman" w:eastAsia="Times New Roman" w:hAnsi="Times New Roman" w:cs="Times New Roman"/>
          <w:lang w:eastAsia="pl-PL"/>
        </w:rPr>
        <w:t xml:space="preserve"> – wykonanie robót budowlanych wynikających z dokumentacji projektowej,</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rozumieniu ustawy z dnia 7 lipca 1994 r. – Prawo budowlane</w:t>
      </w:r>
      <w:r w:rsidRPr="00AD21A0">
        <w:rPr>
          <w:rFonts w:ascii="Times New Roman" w:eastAsia="Times New Roman" w:hAnsi="Times New Roman" w:cs="Times New Roman"/>
          <w:bCs/>
          <w:lang w:eastAsia="pl-PL"/>
        </w:rPr>
        <w:t xml:space="preserve">, </w:t>
      </w:r>
      <w:r w:rsidRPr="00AD21A0">
        <w:rPr>
          <w:rFonts w:ascii="Times New Roman" w:eastAsia="Times New Roman" w:hAnsi="Times New Roman" w:cs="Times New Roman"/>
          <w:lang w:eastAsia="pl-PL"/>
        </w:rPr>
        <w:t>a także realizację obiektu budowlanego za pomocą dowolnych środków, zgodnie z wymaganiami określonymi przez Zamawiającego.</w:t>
      </w:r>
    </w:p>
    <w:p w14:paraId="6DB98E85" w14:textId="77777777"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Komisja odbioru</w:t>
      </w:r>
      <w:r w:rsidRPr="00AD21A0">
        <w:rPr>
          <w:rFonts w:ascii="Times New Roman" w:eastAsia="Times New Roman" w:hAnsi="Times New Roman" w:cs="Times New Roman"/>
          <w:lang w:eastAsia="pl-PL"/>
        </w:rPr>
        <w:t xml:space="preserve"> – oznacza zespół osób powołany przez Zamawiającego dla celów dokonania odbioru wykonanych prac, w skład którego wchodzą w szczególności przedstawiciele Zamawiającego i Wykonawcy.</w:t>
      </w:r>
    </w:p>
    <w:p w14:paraId="029D7B4E" w14:textId="77777777"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Pozwolenie na użytkowanie </w:t>
      </w:r>
      <w:r w:rsidRPr="00AD21A0">
        <w:rPr>
          <w:rFonts w:ascii="Times New Roman" w:eastAsia="Times New Roman" w:hAnsi="Times New Roman" w:cs="Times New Roman"/>
          <w:lang w:eastAsia="pl-PL"/>
        </w:rPr>
        <w:t xml:space="preserve">– czynności, o których mowa w art. 55 i art. 56 ustawy z dnia 7 lipca 1994 r. </w:t>
      </w:r>
      <w:r w:rsidRPr="00AD21A0">
        <w:rPr>
          <w:rFonts w:ascii="Times New Roman" w:eastAsia="Times New Roman" w:hAnsi="Times New Roman" w:cs="Times New Roman"/>
          <w:i/>
          <w:iCs/>
          <w:lang w:eastAsia="pl-PL"/>
        </w:rPr>
        <w:t>Prawo budowlane</w:t>
      </w:r>
      <w:r w:rsidRPr="00AD21A0">
        <w:rPr>
          <w:rFonts w:ascii="Times New Roman" w:eastAsia="Times New Roman" w:hAnsi="Times New Roman" w:cs="Times New Roman"/>
          <w:lang w:eastAsia="pl-PL"/>
        </w:rPr>
        <w:t xml:space="preserve">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xml:space="preserve">. Dz. U. z 2021 r. poz. 2351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zm.).</w:t>
      </w:r>
    </w:p>
    <w:p w14:paraId="6E9023E5" w14:textId="77777777"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Zgłoszenie zakończenia robót budowlanych</w:t>
      </w:r>
      <w:r w:rsidRPr="00AD21A0">
        <w:rPr>
          <w:rFonts w:ascii="Times New Roman" w:eastAsia="Times New Roman" w:hAnsi="Times New Roman" w:cs="Times New Roman"/>
          <w:lang w:eastAsia="pl-PL"/>
        </w:rPr>
        <w:t xml:space="preserve">- czynności, o których mowa w art. 54 ustawy z dnia 7 lipca 1994 r. </w:t>
      </w:r>
      <w:r w:rsidRPr="00AD21A0">
        <w:rPr>
          <w:rFonts w:ascii="Times New Roman" w:eastAsia="Times New Roman" w:hAnsi="Times New Roman" w:cs="Times New Roman"/>
          <w:i/>
          <w:iCs/>
          <w:lang w:eastAsia="pl-PL"/>
        </w:rPr>
        <w:t>Prawo budowlane</w:t>
      </w:r>
      <w:r w:rsidRPr="00AD21A0">
        <w:rPr>
          <w:rFonts w:ascii="Times New Roman" w:eastAsia="Times New Roman" w:hAnsi="Times New Roman" w:cs="Times New Roman"/>
          <w:lang w:eastAsia="pl-PL"/>
        </w:rPr>
        <w:t xml:space="preserve">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xml:space="preserve">. Dz. U. z 2021 r. poz. 2351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zm.).</w:t>
      </w:r>
    </w:p>
    <w:p w14:paraId="2ABDE9C1" w14:textId="77777777"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t>Protokół końcowego odbioru robót</w:t>
      </w:r>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52BD4856" w14:textId="7EF67558"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b/>
          <w:lang w:eastAsia="pl-PL"/>
        </w:rPr>
      </w:pPr>
      <w:r w:rsidRPr="00AD21A0">
        <w:rPr>
          <w:rFonts w:ascii="Times New Roman" w:eastAsia="Times New Roman" w:hAnsi="Times New Roman" w:cs="Times New Roman"/>
          <w:b/>
          <w:bCs/>
          <w:lang w:eastAsia="pl-PL"/>
        </w:rPr>
        <w:t>Protokół ostatecznego odbioru robót</w:t>
      </w:r>
      <w:r w:rsidRPr="00AD21A0">
        <w:rPr>
          <w:rFonts w:ascii="Times New Roman" w:eastAsia="Times New Roman" w:hAnsi="Times New Roman" w:cs="Times New Roman"/>
          <w:lang w:eastAsia="pl-PL"/>
        </w:rPr>
        <w:t xml:space="preserve"> - należy przez to rozumieć dokument wystawiony przez Zamawiającego potwierdzający wypełnienie przez Wykonawcę wszelkich zobowiązań wynikających z umowy, spisany nie wcześniej niż w ostatnim dniu upływu okresu rękojmi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i gwarancji.</w:t>
      </w:r>
    </w:p>
    <w:p w14:paraId="428CE010" w14:textId="5000BD4F"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t xml:space="preserve">Odbiór Końcowy </w:t>
      </w:r>
      <w:r w:rsidRPr="00AD21A0">
        <w:rPr>
          <w:rFonts w:ascii="Times New Roman" w:eastAsia="Times New Roman" w:hAnsi="Times New Roman" w:cs="Times New Roman"/>
          <w:lang w:eastAsia="pl-PL"/>
        </w:rPr>
        <w:t xml:space="preserve">– czynności mające na celu protokolarne potwierdzenie wykonania prac,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o których mowa w umowie bez zastrzeżeń, w stanie gotowym do użytkowania, dokonany </w:t>
      </w:r>
      <w:r w:rsidRPr="00AD21A0">
        <w:rPr>
          <w:rFonts w:ascii="Times New Roman" w:eastAsia="Times New Roman" w:hAnsi="Times New Roman" w:cs="Times New Roman"/>
          <w:lang w:eastAsia="pl-PL"/>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317C90F7" w14:textId="5FAB686E"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Odbiór Ostateczny </w:t>
      </w:r>
      <w:r w:rsidRPr="00AD21A0">
        <w:rPr>
          <w:rFonts w:ascii="Times New Roman" w:eastAsia="Times New Roman" w:hAnsi="Times New Roman" w:cs="Times New Roman"/>
          <w:lang w:eastAsia="pl-PL"/>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14:paraId="12D234B1" w14:textId="00BEADC8"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Wada </w:t>
      </w:r>
      <w:r w:rsidRPr="00AD21A0">
        <w:rPr>
          <w:rFonts w:ascii="Times New Roman" w:eastAsia="Times New Roman" w:hAnsi="Times New Roman" w:cs="Times New Roman"/>
          <w:lang w:eastAsia="pl-PL"/>
        </w:rPr>
        <w:t xml:space="preserve">– należy przez to rozumieć element nienależytego wykonania robót mający wpływ na funkcjonowanie lub użytkowanie wybudowanego Obiektu. Wadą jest każda niekorzystna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odniesieniu do wady, za której powstanie ponosi odpowiedzialność Wykonawca, rezygnacja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z usunięcia wady pociąga za sobą rekompensatę finansową dla Zamawiającego.</w:t>
      </w:r>
    </w:p>
    <w:p w14:paraId="253C1F6D" w14:textId="2E1D8CC7"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Usterka –</w:t>
      </w:r>
      <w:r w:rsidRPr="00AD21A0">
        <w:rPr>
          <w:rFonts w:ascii="Times New Roman" w:eastAsia="Times New Roman" w:hAnsi="Times New Roman" w:cs="Times New Roman"/>
          <w:lang w:eastAsia="pl-PL"/>
        </w:rPr>
        <w:t xml:space="preserve"> należy przez to rozumieć niewielką wadę, uszkodzenie dające się naprawić „od ręki”, ale </w:t>
      </w:r>
      <w:r w:rsidRPr="00AD21A0">
        <w:rPr>
          <w:rFonts w:ascii="Times New Roman" w:eastAsia="Times New Roman" w:hAnsi="Times New Roman" w:cs="Times New Roman"/>
          <w:lang w:eastAsia="pl-PL"/>
        </w:rPr>
        <w:lastRenderedPageBreak/>
        <w:t>mająca wpływ na estetykę lub poprawność funkcjonowania części Obiektu. To również niedociągnięcie, usunięcie którego nie wymaga nadmiernych nakładów finansowych.</w:t>
      </w:r>
    </w:p>
    <w:p w14:paraId="0E8E6A1F" w14:textId="4DD22D89"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Siła wyższa </w:t>
      </w:r>
      <w:r w:rsidRPr="00AD21A0">
        <w:rPr>
          <w:rFonts w:ascii="Times New Roman" w:eastAsia="Times New Roman" w:hAnsi="Times New Roman" w:cs="Times New Roman"/>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0889F2B8" w14:textId="3EAE6DD5" w:rsidR="00FD269C" w:rsidRPr="00AD21A0" w:rsidRDefault="00FD269C" w:rsidP="00FD269C">
      <w:pPr>
        <w:numPr>
          <w:ilvl w:val="0"/>
          <w:numId w:val="2"/>
        </w:numPr>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t>Klęska żywiołowa</w:t>
      </w:r>
      <w:r w:rsidRPr="00AD21A0">
        <w:rPr>
          <w:rFonts w:ascii="Times New Roman" w:eastAsia="Times New Roman" w:hAnsi="Times New Roman" w:cs="Times New Roman"/>
          <w:lang w:eastAsia="pl-PL"/>
        </w:rPr>
        <w:t xml:space="preserve"> (kataklizm) – ekstremalne </w:t>
      </w:r>
      <w:hyperlink r:id="rId8" w:tooltip="Zjawisko naturalne" w:history="1">
        <w:r w:rsidRPr="00AD21A0">
          <w:rPr>
            <w:rFonts w:ascii="Times New Roman" w:eastAsia="Times New Roman" w:hAnsi="Times New Roman" w:cs="Times New Roman"/>
            <w:lang w:eastAsia="pl-PL"/>
          </w:rPr>
          <w:t>zjawisko naturalne</w:t>
        </w:r>
      </w:hyperlink>
      <w:r w:rsidRPr="00AD21A0">
        <w:rPr>
          <w:rFonts w:ascii="Times New Roman" w:eastAsia="Times New Roman" w:hAnsi="Times New Roman" w:cs="Times New Roman"/>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AD21A0">
          <w:rPr>
            <w:rFonts w:ascii="Times New Roman" w:eastAsia="Times New Roman" w:hAnsi="Times New Roman" w:cs="Times New Roman"/>
            <w:lang w:eastAsia="pl-PL"/>
          </w:rPr>
          <w:t>powódź</w:t>
        </w:r>
      </w:hyperlink>
      <w:r w:rsidRPr="00AD21A0">
        <w:rPr>
          <w:rFonts w:ascii="Times New Roman" w:eastAsia="Times New Roman" w:hAnsi="Times New Roman" w:cs="Times New Roman"/>
          <w:lang w:eastAsia="pl-PL"/>
        </w:rPr>
        <w:t xml:space="preserve">, </w:t>
      </w:r>
      <w:hyperlink r:id="rId10" w:tooltip="Susza" w:history="1">
        <w:r w:rsidRPr="00AD21A0">
          <w:rPr>
            <w:rFonts w:ascii="Times New Roman" w:eastAsia="Times New Roman" w:hAnsi="Times New Roman" w:cs="Times New Roman"/>
            <w:lang w:eastAsia="pl-PL"/>
          </w:rPr>
          <w:t>susza</w:t>
        </w:r>
      </w:hyperlink>
      <w:r w:rsidRPr="00AD21A0">
        <w:rPr>
          <w:rFonts w:ascii="Times New Roman" w:eastAsia="Times New Roman" w:hAnsi="Times New Roman" w:cs="Times New Roman"/>
          <w:lang w:eastAsia="pl-PL"/>
        </w:rPr>
        <w:t xml:space="preserve">, rozległy </w:t>
      </w:r>
      <w:hyperlink r:id="rId11" w:tooltip="Pożar" w:history="1">
        <w:r w:rsidRPr="00AD21A0">
          <w:rPr>
            <w:rFonts w:ascii="Times New Roman" w:eastAsia="Times New Roman" w:hAnsi="Times New Roman" w:cs="Times New Roman"/>
            <w:lang w:eastAsia="pl-PL"/>
          </w:rPr>
          <w:t>pożar</w:t>
        </w:r>
      </w:hyperlink>
      <w:r w:rsidRPr="00AD21A0">
        <w:rPr>
          <w:rFonts w:ascii="Times New Roman" w:eastAsia="Times New Roman" w:hAnsi="Times New Roman" w:cs="Times New Roman"/>
          <w:lang w:eastAsia="pl-PL"/>
        </w:rPr>
        <w:t xml:space="preserve"> terenu, </w:t>
      </w:r>
      <w:hyperlink r:id="rId12" w:tooltip="Trzęsienie ziemi" w:history="1">
        <w:r w:rsidRPr="00AD21A0">
          <w:rPr>
            <w:rFonts w:ascii="Times New Roman" w:eastAsia="Times New Roman" w:hAnsi="Times New Roman" w:cs="Times New Roman"/>
            <w:lang w:eastAsia="pl-PL"/>
          </w:rPr>
          <w:t>trzęsienie ziemi</w:t>
        </w:r>
      </w:hyperlink>
      <w:r w:rsidRPr="00AD21A0">
        <w:rPr>
          <w:rFonts w:ascii="Times New Roman" w:eastAsia="Times New Roman" w:hAnsi="Times New Roman" w:cs="Times New Roman"/>
          <w:lang w:eastAsia="pl-PL"/>
        </w:rPr>
        <w:t xml:space="preserve">, </w:t>
      </w:r>
      <w:hyperlink r:id="rId13" w:tooltip="Huragan" w:history="1">
        <w:r w:rsidRPr="00AD21A0">
          <w:rPr>
            <w:rFonts w:ascii="Times New Roman" w:eastAsia="Times New Roman" w:hAnsi="Times New Roman" w:cs="Times New Roman"/>
            <w:lang w:eastAsia="pl-PL"/>
          </w:rPr>
          <w:t>huragan</w:t>
        </w:r>
      </w:hyperlink>
      <w:r w:rsidRPr="00AD21A0">
        <w:rPr>
          <w:rFonts w:ascii="Times New Roman" w:eastAsia="Times New Roman" w:hAnsi="Times New Roman" w:cs="Times New Roman"/>
          <w:lang w:eastAsia="pl-PL"/>
        </w:rPr>
        <w:t xml:space="preserve">, </w:t>
      </w:r>
      <w:hyperlink r:id="rId14" w:tooltip="Tornado" w:history="1">
        <w:r w:rsidRPr="00AD21A0">
          <w:rPr>
            <w:rFonts w:ascii="Times New Roman" w:eastAsia="Times New Roman" w:hAnsi="Times New Roman" w:cs="Times New Roman"/>
            <w:lang w:eastAsia="pl-PL"/>
          </w:rPr>
          <w:t>tornado</w:t>
        </w:r>
      </w:hyperlink>
      <w:r w:rsidRPr="00AD21A0">
        <w:rPr>
          <w:rFonts w:ascii="Times New Roman" w:eastAsia="Times New Roman" w:hAnsi="Times New Roman" w:cs="Times New Roman"/>
          <w:lang w:eastAsia="pl-PL"/>
        </w:rPr>
        <w:t xml:space="preserve">, obfite </w:t>
      </w:r>
      <w:hyperlink r:id="rId15" w:tooltip="Opad atmosferyczny" w:history="1">
        <w:r w:rsidRPr="00AD21A0">
          <w:rPr>
            <w:rFonts w:ascii="Times New Roman" w:eastAsia="Times New Roman" w:hAnsi="Times New Roman" w:cs="Times New Roman"/>
            <w:lang w:eastAsia="pl-PL"/>
          </w:rPr>
          <w:t>opady</w:t>
        </w:r>
      </w:hyperlink>
      <w:r w:rsidRPr="00AD21A0">
        <w:rPr>
          <w:rFonts w:ascii="Times New Roman" w:eastAsia="Times New Roman" w:hAnsi="Times New Roman" w:cs="Times New Roman"/>
          <w:lang w:eastAsia="pl-PL"/>
        </w:rPr>
        <w:t xml:space="preserve"> </w:t>
      </w:r>
      <w:hyperlink r:id="rId16" w:tooltip="Śnieg" w:history="1">
        <w:r w:rsidRPr="00AD21A0">
          <w:rPr>
            <w:rFonts w:ascii="Times New Roman" w:eastAsia="Times New Roman" w:hAnsi="Times New Roman" w:cs="Times New Roman"/>
            <w:lang w:eastAsia="pl-PL"/>
          </w:rPr>
          <w:t>śniegu</w:t>
        </w:r>
      </w:hyperlink>
      <w:r w:rsidRPr="00AD21A0">
        <w:rPr>
          <w:rFonts w:ascii="Times New Roman" w:eastAsia="Times New Roman" w:hAnsi="Times New Roman" w:cs="Times New Roman"/>
          <w:lang w:eastAsia="pl-PL"/>
        </w:rPr>
        <w:t xml:space="preserve"> ekstremalny </w:t>
      </w:r>
      <w:hyperlink r:id="rId17" w:tooltip="Upał" w:history="1">
        <w:r w:rsidRPr="00AD21A0">
          <w:rPr>
            <w:rFonts w:ascii="Times New Roman" w:eastAsia="Times New Roman" w:hAnsi="Times New Roman" w:cs="Times New Roman"/>
            <w:lang w:eastAsia="pl-PL"/>
          </w:rPr>
          <w:t>upał</w:t>
        </w:r>
      </w:hyperlink>
      <w:r w:rsidRPr="00AD21A0">
        <w:rPr>
          <w:rFonts w:ascii="Times New Roman" w:eastAsia="Times New Roman" w:hAnsi="Times New Roman" w:cs="Times New Roman"/>
          <w:lang w:eastAsia="pl-PL"/>
        </w:rPr>
        <w:t xml:space="preserve"> lub </w:t>
      </w:r>
      <w:hyperlink r:id="rId18" w:tooltip="Mróz" w:history="1">
        <w:r w:rsidRPr="00AD21A0">
          <w:rPr>
            <w:rFonts w:ascii="Times New Roman" w:eastAsia="Times New Roman" w:hAnsi="Times New Roman" w:cs="Times New Roman"/>
            <w:lang w:eastAsia="pl-PL"/>
          </w:rPr>
          <w:t>mróz</w:t>
        </w:r>
      </w:hyperlink>
      <w:r w:rsidRPr="00AD21A0">
        <w:rPr>
          <w:rFonts w:ascii="Times New Roman" w:eastAsia="Times New Roman" w:hAnsi="Times New Roman" w:cs="Times New Roman"/>
          <w:lang w:eastAsia="pl-PL"/>
        </w:rPr>
        <w:t xml:space="preserve">, szczególnie w dłuższym okresie, </w:t>
      </w:r>
      <w:hyperlink r:id="rId19" w:tooltip="Osuwisko" w:history="1">
        <w:r w:rsidRPr="00AD21A0">
          <w:rPr>
            <w:rFonts w:ascii="Times New Roman" w:eastAsia="Times New Roman" w:hAnsi="Times New Roman" w:cs="Times New Roman"/>
            <w:lang w:eastAsia="pl-PL"/>
          </w:rPr>
          <w:t>osuwiska</w:t>
        </w:r>
      </w:hyperlink>
      <w:r w:rsidRPr="00AD21A0">
        <w:rPr>
          <w:rFonts w:ascii="Times New Roman" w:eastAsia="Times New Roman" w:hAnsi="Times New Roman" w:cs="Times New Roman"/>
          <w:lang w:eastAsia="pl-PL"/>
        </w:rPr>
        <w:t xml:space="preserve"> ziemi;</w:t>
      </w:r>
    </w:p>
    <w:p w14:paraId="2F312CF3" w14:textId="44B86AEB" w:rsidR="00FD269C" w:rsidRPr="00AD21A0" w:rsidRDefault="00FD269C" w:rsidP="00FD269C">
      <w:pPr>
        <w:numPr>
          <w:ilvl w:val="0"/>
          <w:numId w:val="2"/>
        </w:numPr>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t xml:space="preserve">Regulamin- </w:t>
      </w:r>
      <w:r w:rsidRPr="00AD21A0">
        <w:rPr>
          <w:rFonts w:ascii="Times New Roman" w:eastAsia="Times New Roman" w:hAnsi="Times New Roman" w:cs="Times New Roman"/>
          <w:lang w:eastAsia="pl-PL"/>
        </w:rPr>
        <w:t>Regulamin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p>
    <w:p w14:paraId="0C963149" w14:textId="77777777" w:rsidR="00FD269C" w:rsidRPr="00AD21A0" w:rsidRDefault="00FD269C" w:rsidP="00FD269C">
      <w:pPr>
        <w:spacing w:after="0" w:line="240" w:lineRule="auto"/>
        <w:jc w:val="both"/>
        <w:rPr>
          <w:rFonts w:ascii="Times New Roman" w:eastAsia="Times New Roman" w:hAnsi="Times New Roman" w:cs="Times New Roman"/>
          <w:lang w:eastAsia="pl-PL"/>
        </w:rPr>
      </w:pPr>
    </w:p>
    <w:p w14:paraId="78ED6A2C" w14:textId="77777777" w:rsidR="00FD269C" w:rsidRPr="00AD21A0" w:rsidRDefault="00FD269C" w:rsidP="00FD269C">
      <w:pPr>
        <w:spacing w:after="0" w:line="240" w:lineRule="auto"/>
        <w:ind w:right="72"/>
        <w:jc w:val="center"/>
        <w:rPr>
          <w:rFonts w:ascii="Times New Roman" w:eastAsia="Times New Roman" w:hAnsi="Times New Roman" w:cs="Times New Roman"/>
          <w:b/>
          <w:snapToGrid w:val="0"/>
        </w:rPr>
      </w:pPr>
      <w:r w:rsidRPr="00AD21A0">
        <w:rPr>
          <w:rFonts w:ascii="Times New Roman" w:eastAsia="Times New Roman" w:hAnsi="Times New Roman" w:cs="Times New Roman"/>
          <w:b/>
          <w:snapToGrid w:val="0"/>
        </w:rPr>
        <w:t>§ 2</w:t>
      </w:r>
    </w:p>
    <w:p w14:paraId="470F2414"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PRZEDMIOT UMOWY</w:t>
      </w:r>
    </w:p>
    <w:p w14:paraId="2AE7E41D"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3BFB206C" w14:textId="64DECC3B" w:rsidR="00263F68" w:rsidRPr="00A10958" w:rsidRDefault="00FD269C" w:rsidP="00A10958">
      <w:pPr>
        <w:numPr>
          <w:ilvl w:val="0"/>
          <w:numId w:val="1"/>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 xml:space="preserve">Zamawiający powierza, a Wykonawca przyjmuje do </w:t>
      </w:r>
      <w:r w:rsidR="00E44767" w:rsidRPr="00AD21A0">
        <w:rPr>
          <w:rFonts w:ascii="Times New Roman" w:eastAsia="Arial Unicode MS" w:hAnsi="Times New Roman" w:cs="Times New Roman"/>
          <w:lang w:eastAsia="pl-PL"/>
        </w:rPr>
        <w:t xml:space="preserve">wykonania </w:t>
      </w:r>
      <w:r w:rsidRPr="00AD21A0">
        <w:rPr>
          <w:rFonts w:ascii="Times New Roman" w:eastAsia="Arial Unicode MS" w:hAnsi="Times New Roman" w:cs="Times New Roman"/>
          <w:lang w:eastAsia="pl-PL"/>
        </w:rPr>
        <w:t xml:space="preserve"> </w:t>
      </w:r>
      <w:r w:rsidR="00E44767" w:rsidRPr="00AD21A0">
        <w:rPr>
          <w:rFonts w:ascii="Times New Roman" w:hAnsi="Times New Roman" w:cs="Times New Roman"/>
          <w:b/>
          <w:bCs/>
        </w:rPr>
        <w:t xml:space="preserve">Modernizację </w:t>
      </w:r>
      <w:r w:rsidR="00D445A6">
        <w:rPr>
          <w:rFonts w:ascii="Times New Roman" w:hAnsi="Times New Roman" w:cs="Times New Roman"/>
          <w:b/>
          <w:bCs/>
        </w:rPr>
        <w:t>drogi powiatowej</w:t>
      </w:r>
      <w:r w:rsidR="00E44767" w:rsidRPr="00AD21A0">
        <w:rPr>
          <w:rFonts w:ascii="Times New Roman" w:hAnsi="Times New Roman" w:cs="Times New Roman"/>
          <w:b/>
          <w:bCs/>
        </w:rPr>
        <w:t xml:space="preserve"> na terenie gminy Głogów , mającą na celu poprawę bezpieczeństwa na drogach powiatowych</w:t>
      </w:r>
      <w:r w:rsidRPr="00AD21A0">
        <w:rPr>
          <w:rFonts w:ascii="Times New Roman" w:eastAsia="Arial Unicode MS" w:hAnsi="Times New Roman" w:cs="Times New Roman"/>
          <w:lang w:eastAsia="pl-PL"/>
        </w:rPr>
        <w:t>:</w:t>
      </w:r>
    </w:p>
    <w:p w14:paraId="61CFD289" w14:textId="1ABC844D" w:rsidR="00FD269C" w:rsidRPr="00D3567C" w:rsidRDefault="00263F68" w:rsidP="00AD21A0">
      <w:pPr>
        <w:pStyle w:val="Akapitzlist"/>
        <w:numPr>
          <w:ilvl w:val="1"/>
          <w:numId w:val="1"/>
        </w:numPr>
        <w:spacing w:after="0" w:line="240" w:lineRule="auto"/>
        <w:jc w:val="both"/>
        <w:rPr>
          <w:rFonts w:ascii="Times New Roman" w:eastAsia="Arial Unicode MS" w:hAnsi="Times New Roman" w:cs="Times New Roman"/>
          <w:b/>
          <w:bCs/>
          <w:u w:val="single"/>
          <w:lang w:eastAsia="pl-PL"/>
        </w:rPr>
      </w:pPr>
      <w:r w:rsidRPr="00A10958">
        <w:rPr>
          <w:rFonts w:ascii="Times New Roman" w:eastAsia="Arial Unicode MS" w:hAnsi="Times New Roman" w:cs="Times New Roman"/>
          <w:b/>
          <w:bCs/>
          <w:u w:val="single"/>
          <w:lang w:eastAsia="pl-PL"/>
        </w:rPr>
        <w:t xml:space="preserve">Modernizację drogi powiatowej nr 1006 D od zjazdu z drogi Krajowej nr 12 do </w:t>
      </w:r>
      <w:r w:rsidR="007D4FE7" w:rsidRPr="00A10958">
        <w:rPr>
          <w:rFonts w:ascii="Times New Roman" w:eastAsia="Arial Unicode MS" w:hAnsi="Times New Roman" w:cs="Times New Roman"/>
          <w:b/>
          <w:bCs/>
          <w:u w:val="single"/>
          <w:lang w:eastAsia="pl-PL"/>
        </w:rPr>
        <w:t>granicy powiatu.</w:t>
      </w:r>
    </w:p>
    <w:p w14:paraId="5416C360" w14:textId="186E1983" w:rsidR="00FD269C" w:rsidRPr="00697D24" w:rsidRDefault="00FD269C" w:rsidP="00263F68">
      <w:pPr>
        <w:numPr>
          <w:ilvl w:val="0"/>
          <w:numId w:val="1"/>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Zakres umowy obejmuje:</w:t>
      </w:r>
    </w:p>
    <w:p w14:paraId="085222B4" w14:textId="35DE6AD2" w:rsidR="00FD269C" w:rsidRPr="00AD21A0" w:rsidRDefault="00FD269C" w:rsidP="00FD269C">
      <w:pPr>
        <w:numPr>
          <w:ilvl w:val="1"/>
          <w:numId w:val="1"/>
        </w:numPr>
        <w:spacing w:after="0" w:line="240" w:lineRule="auto"/>
        <w:contextualSpacing/>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Wykonanie robót budowlanych (</w:t>
      </w:r>
      <w:r w:rsidR="007D4FE7" w:rsidRPr="00AD21A0">
        <w:rPr>
          <w:rFonts w:ascii="Times New Roman" w:eastAsia="Arial Unicode MS" w:hAnsi="Times New Roman" w:cs="Times New Roman"/>
          <w:lang w:eastAsia="pl-PL"/>
        </w:rPr>
        <w:t>modernizacja dróg powiatowych</w:t>
      </w:r>
      <w:r w:rsidRPr="00AD21A0">
        <w:rPr>
          <w:rFonts w:ascii="Times New Roman" w:eastAsia="Arial Unicode MS" w:hAnsi="Times New Roman" w:cs="Times New Roman"/>
          <w:lang w:eastAsia="pl-PL"/>
        </w:rPr>
        <w:t xml:space="preserve"> wraz z infrastrukturą towarzyszącą)</w:t>
      </w:r>
      <w:r w:rsidR="00263F68" w:rsidRPr="00AD21A0">
        <w:rPr>
          <w:rFonts w:ascii="Times New Roman" w:eastAsia="Arial Unicode MS" w:hAnsi="Times New Roman" w:cs="Times New Roman"/>
          <w:lang w:eastAsia="pl-PL"/>
        </w:rPr>
        <w:t>;</w:t>
      </w:r>
    </w:p>
    <w:p w14:paraId="520A0B49" w14:textId="77777777" w:rsidR="00FD269C" w:rsidRPr="00AD21A0" w:rsidRDefault="00FD269C" w:rsidP="00FD269C">
      <w:pPr>
        <w:numPr>
          <w:ilvl w:val="1"/>
          <w:numId w:val="1"/>
        </w:numPr>
        <w:spacing w:after="0" w:line="240" w:lineRule="auto"/>
        <w:contextualSpacing/>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 xml:space="preserve"> Zapewnienie właściwych branżowo kierowników budowy</w:t>
      </w:r>
      <w:r w:rsidRPr="00AD21A0">
        <w:rPr>
          <w:rFonts w:ascii="Times New Roman" w:hAnsi="Times New Roman" w:cs="Times New Roman"/>
        </w:rPr>
        <w:t>;</w:t>
      </w:r>
    </w:p>
    <w:p w14:paraId="06A23EBB" w14:textId="77777777" w:rsidR="00FD269C" w:rsidRPr="00AD21A0" w:rsidRDefault="00FD269C" w:rsidP="00FD269C">
      <w:pPr>
        <w:numPr>
          <w:ilvl w:val="0"/>
          <w:numId w:val="1"/>
        </w:numPr>
        <w:spacing w:after="0" w:line="240" w:lineRule="auto"/>
        <w:ind w:left="284" w:hanging="284"/>
        <w:rPr>
          <w:rFonts w:ascii="Times New Roman" w:eastAsia="Arial Unicode MS" w:hAnsi="Times New Roman" w:cs="Times New Roman"/>
          <w:bCs/>
          <w:lang w:eastAsia="pl-PL"/>
        </w:rPr>
      </w:pPr>
      <w:r w:rsidRPr="00AD21A0">
        <w:rPr>
          <w:rFonts w:ascii="Times New Roman" w:eastAsia="Arial Unicode MS" w:hAnsi="Times New Roman" w:cs="Times New Roman"/>
          <w:lang w:eastAsia="pl-PL"/>
        </w:rPr>
        <w:t xml:space="preserve">Szczegółowy zakres rzeczowy przedmiotu umowy określają: </w:t>
      </w:r>
    </w:p>
    <w:p w14:paraId="194D49E7" w14:textId="77777777" w:rsidR="00FD269C" w:rsidRPr="00AD21A0" w:rsidRDefault="00FD269C" w:rsidP="00FD269C">
      <w:pPr>
        <w:numPr>
          <w:ilvl w:val="1"/>
          <w:numId w:val="1"/>
        </w:numPr>
        <w:spacing w:after="0" w:line="240" w:lineRule="auto"/>
        <w:contextualSpacing/>
        <w:jc w:val="both"/>
        <w:rPr>
          <w:rFonts w:ascii="Times New Roman" w:eastAsia="Calibri" w:hAnsi="Times New Roman" w:cs="Times New Roman"/>
        </w:rPr>
      </w:pPr>
      <w:r w:rsidRPr="00AD21A0">
        <w:rPr>
          <w:rFonts w:ascii="Times New Roman" w:eastAsia="Calibri" w:hAnsi="Times New Roman" w:cs="Times New Roman"/>
        </w:rPr>
        <w:t>Oferta Wykonawcy wraz z załącznikami, w tym kosztorys ofertowy</w:t>
      </w:r>
      <w:r w:rsidRPr="00AD21A0">
        <w:rPr>
          <w:rFonts w:ascii="Times New Roman" w:hAnsi="Times New Roman" w:cs="Times New Roman"/>
        </w:rPr>
        <w:t>;</w:t>
      </w:r>
    </w:p>
    <w:p w14:paraId="4518DEB6" w14:textId="77777777" w:rsidR="00FD269C" w:rsidRPr="00AD21A0" w:rsidRDefault="00FD269C" w:rsidP="00FD269C">
      <w:pPr>
        <w:numPr>
          <w:ilvl w:val="1"/>
          <w:numId w:val="1"/>
        </w:numPr>
        <w:spacing w:after="0" w:line="240" w:lineRule="auto"/>
        <w:contextualSpacing/>
        <w:jc w:val="both"/>
        <w:rPr>
          <w:rFonts w:ascii="Times New Roman" w:eastAsia="Calibri" w:hAnsi="Times New Roman" w:cs="Times New Roman"/>
        </w:rPr>
      </w:pPr>
      <w:r w:rsidRPr="00AD21A0">
        <w:rPr>
          <w:rFonts w:ascii="Times New Roman" w:eastAsia="Calibri" w:hAnsi="Times New Roman" w:cs="Times New Roman"/>
        </w:rPr>
        <w:t>SWZ</w:t>
      </w:r>
      <w:r w:rsidRPr="00AD21A0">
        <w:rPr>
          <w:rFonts w:ascii="Times New Roman" w:hAnsi="Times New Roman" w:cs="Times New Roman"/>
        </w:rPr>
        <w:t>;</w:t>
      </w:r>
    </w:p>
    <w:p w14:paraId="2B805D0A" w14:textId="77777777" w:rsidR="00FD269C" w:rsidRPr="00AD21A0" w:rsidRDefault="00FD269C" w:rsidP="00FD269C">
      <w:pPr>
        <w:numPr>
          <w:ilvl w:val="0"/>
          <w:numId w:val="1"/>
        </w:numPr>
        <w:spacing w:after="0" w:line="240" w:lineRule="auto"/>
        <w:contextualSpacing/>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Dokumenty, o których mowa w ust. 3 stanowią załączniki do niniejszej umowy.</w:t>
      </w:r>
    </w:p>
    <w:p w14:paraId="5EBB5C1D" w14:textId="100A7D64" w:rsidR="00FD269C" w:rsidRDefault="00FD269C" w:rsidP="00FD269C">
      <w:pPr>
        <w:numPr>
          <w:ilvl w:val="0"/>
          <w:numId w:val="1"/>
        </w:numPr>
        <w:spacing w:after="0" w:line="240" w:lineRule="auto"/>
        <w:contextualSpacing/>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Wykonawca zobowiązuje się realizować Przedmiot Umowy</w:t>
      </w:r>
      <w:r w:rsidR="00697D24">
        <w:rPr>
          <w:rFonts w:ascii="Times New Roman" w:eastAsia="Arial Unicode MS" w:hAnsi="Times New Roman" w:cs="Times New Roman"/>
          <w:lang w:eastAsia="pl-PL"/>
        </w:rPr>
        <w:t xml:space="preserve"> </w:t>
      </w:r>
      <w:r w:rsidRPr="00AD21A0">
        <w:rPr>
          <w:rFonts w:ascii="Times New Roman" w:eastAsia="Arial Unicode MS" w:hAnsi="Times New Roman" w:cs="Times New Roman"/>
          <w:lang w:eastAsia="pl-PL"/>
        </w:rPr>
        <w:t>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7AECC98C" w14:textId="77777777" w:rsidR="00C51CCB" w:rsidRPr="00AD21A0" w:rsidRDefault="00C51CCB" w:rsidP="00AD21A0">
      <w:pPr>
        <w:spacing w:after="0" w:line="240" w:lineRule="auto"/>
        <w:contextualSpacing/>
        <w:jc w:val="both"/>
        <w:rPr>
          <w:rFonts w:ascii="Times New Roman" w:eastAsia="Arial Unicode MS" w:hAnsi="Times New Roman" w:cs="Times New Roman"/>
          <w:lang w:eastAsia="pl-PL"/>
        </w:rPr>
      </w:pPr>
    </w:p>
    <w:p w14:paraId="54C99F46" w14:textId="77777777" w:rsidR="00FD269C" w:rsidRPr="00AD21A0" w:rsidRDefault="00FD269C" w:rsidP="00FD269C">
      <w:pPr>
        <w:spacing w:after="0" w:line="240" w:lineRule="auto"/>
        <w:ind w:right="72"/>
        <w:jc w:val="center"/>
        <w:rPr>
          <w:rFonts w:ascii="Times New Roman" w:eastAsia="Times New Roman" w:hAnsi="Times New Roman" w:cs="Times New Roman"/>
          <w:b/>
          <w:snapToGrid w:val="0"/>
        </w:rPr>
      </w:pPr>
      <w:r w:rsidRPr="00AD21A0">
        <w:rPr>
          <w:rFonts w:ascii="Times New Roman" w:eastAsia="Times New Roman" w:hAnsi="Times New Roman" w:cs="Times New Roman"/>
          <w:b/>
          <w:snapToGrid w:val="0"/>
        </w:rPr>
        <w:t>§ 3</w:t>
      </w:r>
    </w:p>
    <w:p w14:paraId="55F018FE"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PRAWA I OBOWIĄZKI STRON</w:t>
      </w:r>
      <w:bookmarkStart w:id="3" w:name="_Hlk71016849"/>
    </w:p>
    <w:p w14:paraId="76FBBCEF"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328C15E9" w14:textId="77777777" w:rsidR="00FD269C" w:rsidRPr="00AD21A0" w:rsidRDefault="00FD269C" w:rsidP="00FD269C">
      <w:pPr>
        <w:numPr>
          <w:ilvl w:val="0"/>
          <w:numId w:val="51"/>
        </w:numPr>
        <w:spacing w:after="0" w:line="240" w:lineRule="auto"/>
        <w:ind w:right="72"/>
        <w:contextualSpacing/>
        <w:jc w:val="both"/>
        <w:rPr>
          <w:rFonts w:ascii="Times New Roman" w:eastAsia="Times New Roman" w:hAnsi="Times New Roman" w:cs="Times New Roman"/>
          <w:b/>
          <w:bCs/>
        </w:rPr>
      </w:pPr>
      <w:r w:rsidRPr="00AD21A0">
        <w:rPr>
          <w:rFonts w:ascii="Times New Roman" w:eastAsia="Times New Roman" w:hAnsi="Times New Roman" w:cs="Times New Roman"/>
          <w:b/>
          <w:bCs/>
          <w:lang w:eastAsia="pl-PL"/>
        </w:rPr>
        <w:t>Do obowiązków Zamawiającego należy w szczególności:</w:t>
      </w:r>
    </w:p>
    <w:p w14:paraId="565D36C2" w14:textId="05FEF634" w:rsidR="00FD269C" w:rsidRPr="00AD21A0" w:rsidRDefault="00FD269C" w:rsidP="008B6EE9">
      <w:pPr>
        <w:numPr>
          <w:ilvl w:val="1"/>
          <w:numId w:val="51"/>
        </w:numPr>
        <w:spacing w:after="0" w:line="240" w:lineRule="auto"/>
        <w:ind w:left="567" w:hanging="425"/>
        <w:contextualSpacing/>
        <w:jc w:val="both"/>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 xml:space="preserve"> protokolarne przekazanie terenu budowy Wykonawcy w terminie do 10 dni roboczych </w:t>
      </w:r>
      <w:r w:rsidR="007D4FE7" w:rsidRPr="00AD21A0">
        <w:rPr>
          <w:rFonts w:ascii="Times New Roman" w:eastAsia="Times New Roman" w:hAnsi="Times New Roman" w:cs="Times New Roman"/>
          <w:bCs/>
          <w:lang w:eastAsia="pl-PL"/>
        </w:rPr>
        <w:t>od daty podpisania umowy;</w:t>
      </w:r>
    </w:p>
    <w:p w14:paraId="510A8179" w14:textId="77777777" w:rsidR="00FD269C" w:rsidRPr="00AD21A0" w:rsidRDefault="00FD269C" w:rsidP="00FD269C">
      <w:pPr>
        <w:numPr>
          <w:ilvl w:val="1"/>
          <w:numId w:val="51"/>
        </w:numPr>
        <w:spacing w:after="0" w:line="240" w:lineRule="auto"/>
        <w:ind w:left="567" w:hanging="425"/>
        <w:contextualSpacing/>
        <w:jc w:val="both"/>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zapewnienie nadzoru inwestorskiego nad zleconymi robotami</w:t>
      </w:r>
      <w:r w:rsidRPr="00AD21A0">
        <w:rPr>
          <w:rFonts w:ascii="Times New Roman" w:hAnsi="Times New Roman" w:cs="Times New Roman"/>
        </w:rPr>
        <w:t>;</w:t>
      </w:r>
    </w:p>
    <w:p w14:paraId="6F073F41" w14:textId="77777777" w:rsidR="00FD269C" w:rsidRPr="00AD21A0" w:rsidRDefault="00FD269C" w:rsidP="00FD269C">
      <w:pPr>
        <w:numPr>
          <w:ilvl w:val="1"/>
          <w:numId w:val="51"/>
        </w:numPr>
        <w:spacing w:after="0" w:line="240" w:lineRule="auto"/>
        <w:ind w:left="567" w:hanging="425"/>
        <w:contextualSpacing/>
        <w:jc w:val="both"/>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odbiór zleconych robót</w:t>
      </w:r>
      <w:r w:rsidRPr="00AD21A0">
        <w:rPr>
          <w:rFonts w:ascii="Times New Roman" w:hAnsi="Times New Roman" w:cs="Times New Roman"/>
        </w:rPr>
        <w:t>;</w:t>
      </w:r>
    </w:p>
    <w:p w14:paraId="04128C4A" w14:textId="77777777" w:rsidR="00FD269C" w:rsidRPr="00AD21A0" w:rsidRDefault="00FD269C" w:rsidP="00FD269C">
      <w:pPr>
        <w:numPr>
          <w:ilvl w:val="1"/>
          <w:numId w:val="51"/>
        </w:numPr>
        <w:spacing w:after="0" w:line="240" w:lineRule="auto"/>
        <w:ind w:left="567" w:hanging="425"/>
        <w:contextualSpacing/>
        <w:jc w:val="both"/>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zapłata wynagrodzenia za prawidłowo wykonane i odebrane roboty bez uwag.</w:t>
      </w:r>
    </w:p>
    <w:p w14:paraId="569CA71B"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b/>
          <w:bCs/>
          <w:lang w:eastAsia="pl-PL"/>
        </w:rPr>
      </w:pPr>
      <w:r w:rsidRPr="00AD21A0">
        <w:rPr>
          <w:rFonts w:ascii="Times New Roman" w:eastAsia="Times New Roman" w:hAnsi="Times New Roman" w:cs="Times New Roman"/>
          <w:b/>
          <w:bCs/>
          <w:lang w:eastAsia="pl-PL"/>
        </w:rPr>
        <w:t xml:space="preserve">Do obowiązków Wykonawcy należy w szczególności: </w:t>
      </w:r>
    </w:p>
    <w:p w14:paraId="5F28EBFF" w14:textId="10442316" w:rsidR="00FD269C" w:rsidRPr="00AD21A0" w:rsidRDefault="00FD269C" w:rsidP="00300F2C">
      <w:pPr>
        <w:pStyle w:val="Akapitzlist"/>
        <w:numPr>
          <w:ilvl w:val="1"/>
          <w:numId w:val="51"/>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opracować projekt czasowej i stałej organizacji ruchu wraz z zatwierdzeniem przez właściwe organy - w przypadku zaistnienia takiej potrzeby;</w:t>
      </w:r>
    </w:p>
    <w:p w14:paraId="43E3919F" w14:textId="65247067" w:rsidR="00FD269C" w:rsidRPr="00AD21A0" w:rsidRDefault="00FD269C" w:rsidP="00827189">
      <w:pPr>
        <w:pStyle w:val="Akapitzlist"/>
        <w:numPr>
          <w:ilvl w:val="1"/>
          <w:numId w:val="51"/>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zakresie </w:t>
      </w:r>
      <w:bookmarkStart w:id="4" w:name="_Hlk96072349"/>
      <w:r w:rsidRPr="00AD21A0">
        <w:rPr>
          <w:rFonts w:ascii="Times New Roman" w:eastAsia="Times New Roman" w:hAnsi="Times New Roman" w:cs="Times New Roman"/>
          <w:lang w:eastAsia="pl-PL"/>
        </w:rPr>
        <w:t>wykonania robót budowlanych i odbioru inwestycji:</w:t>
      </w:r>
      <w:bookmarkEnd w:id="4"/>
    </w:p>
    <w:p w14:paraId="0C5661B9" w14:textId="68FCFA24"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wykonanie przedmiotu umowy zgodnie z </w:t>
      </w:r>
      <w:r w:rsidRPr="00AD21A0">
        <w:rPr>
          <w:rFonts w:ascii="Times New Roman" w:eastAsia="Times New Roman" w:hAnsi="Times New Roman" w:cs="Times New Roman"/>
          <w:snapToGrid w:val="0"/>
          <w:lang w:eastAsia="pl-PL"/>
        </w:rPr>
        <w:t xml:space="preserve">opisem i warunkami zawartymi w SWZ </w:t>
      </w:r>
      <w:r w:rsidRPr="00AD21A0">
        <w:rPr>
          <w:rFonts w:ascii="Times New Roman" w:eastAsia="Times New Roman" w:hAnsi="Times New Roman" w:cs="Times New Roman"/>
          <w:snapToGrid w:val="0"/>
          <w:lang w:eastAsia="pl-PL"/>
        </w:rPr>
        <w:br/>
        <w:t>i jej załącznikach, zgodnie z</w:t>
      </w:r>
      <w:r w:rsidRPr="00AD21A0">
        <w:rPr>
          <w:rFonts w:ascii="Times New Roman" w:eastAsia="Times New Roman" w:hAnsi="Times New Roman" w:cs="Times New Roman"/>
          <w:lang w:eastAsia="pl-PL"/>
        </w:rPr>
        <w:t xml:space="preserve"> warunkami wykonania i odbioru robót oraz zasadami sztuki budowlanej i wiedzy technicznej, przy zastosowaniu obowiązujących przepisów ustawy z dnia 7 lipca 1994 r. </w:t>
      </w:r>
      <w:r w:rsidRPr="00AD21A0">
        <w:rPr>
          <w:rFonts w:ascii="Times New Roman" w:eastAsia="Times New Roman" w:hAnsi="Times New Roman" w:cs="Times New Roman"/>
          <w:i/>
          <w:iCs/>
          <w:lang w:eastAsia="pl-PL"/>
        </w:rPr>
        <w:t>Prawo budowlane</w:t>
      </w:r>
      <w:r w:rsidRPr="00AD21A0">
        <w:rPr>
          <w:rFonts w:ascii="Times New Roman" w:eastAsia="Times New Roman" w:hAnsi="Times New Roman" w:cs="Times New Roman"/>
          <w:lang w:eastAsia="pl-PL"/>
        </w:rPr>
        <w:t xml:space="preserve">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xml:space="preserve">. Dz. U. z 2021 r. poz. 2351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xml:space="preserve">. zm.), zwanej dalej ustawą </w:t>
      </w:r>
      <w:r w:rsidRPr="00AD21A0">
        <w:rPr>
          <w:rFonts w:ascii="Times New Roman" w:eastAsia="Times New Roman" w:hAnsi="Times New Roman" w:cs="Times New Roman"/>
          <w:lang w:eastAsia="pl-PL"/>
        </w:rPr>
        <w:lastRenderedPageBreak/>
        <w:t>Prawo budowlane i Polskich Norm, na podstawie dokumentacji, o której mowa w § 3 ust. 2 pkt 1) lit. f) niniejszej umowy;</w:t>
      </w:r>
    </w:p>
    <w:p w14:paraId="68EFAB54"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wykonanie przedmiotu umowy z materiałów własnych, przy użyciu własnego sprzętu, maszyn i urządzeń</w:t>
      </w:r>
      <w:r w:rsidRPr="00AD21A0">
        <w:rPr>
          <w:rFonts w:ascii="Times New Roman" w:eastAsia="Times New Roman" w:hAnsi="Times New Roman" w:cs="Times New Roman"/>
          <w:kern w:val="1"/>
          <w:lang w:eastAsia="pl-PL"/>
        </w:rPr>
        <w:t>; materiały, o których mowa wyżej, powinny odpowiadać co do jakości wymogom wyrobów dopuszczonych do obrotu i stosowania w budownictwie,</w:t>
      </w:r>
    </w:p>
    <w:p w14:paraId="4D8CAD66" w14:textId="6C14511D"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ponoszenie pełnej odpowiedzialności odszkodowawczej za szkody spowodowane</w:t>
      </w:r>
      <w:r w:rsidR="00185F58">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 xml:space="preserve">w nieruchomościach lub rzeczach ruchomych Zamawiającego lub osób trzecich, powstałe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związku z wykonywaniem obowiązków przyjętych umową,</w:t>
      </w:r>
    </w:p>
    <w:p w14:paraId="28E513DF"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dostarczenie wszelkich materiałów i urządzeń oraz wykonanie wszelkich robót, które </w:t>
      </w:r>
      <w:r w:rsidRPr="00AD21A0">
        <w:rPr>
          <w:rFonts w:ascii="Times New Roman" w:eastAsia="Times New Roman" w:hAnsi="Times New Roman" w:cs="Times New Roman"/>
          <w:lang w:eastAsia="pl-PL"/>
        </w:rPr>
        <w:br/>
        <w:t>nie są wyraźnie wymienione w zakresie obowiązków Wykonawcy lub opisie przedmiotu umowy, a których dostawa i wykonanie w sposób uzasadniony wynika z zakresu prac niezbędnego do prawidłowego funkcjonowania wykonanego przedmiotu umowy,</w:t>
      </w:r>
    </w:p>
    <w:p w14:paraId="7738287A" w14:textId="77777777" w:rsidR="00FD269C" w:rsidRPr="00AD21A0" w:rsidRDefault="00FD269C" w:rsidP="00FD269C">
      <w:pPr>
        <w:spacing w:after="0" w:line="240" w:lineRule="auto"/>
        <w:ind w:left="567"/>
        <w:jc w:val="both"/>
        <w:rPr>
          <w:rFonts w:ascii="Times New Roman" w:eastAsia="Times New Roman" w:hAnsi="Times New Roman" w:cs="Times New Roman"/>
          <w:kern w:val="1"/>
          <w:lang w:eastAsia="pl-PL"/>
        </w:rPr>
      </w:pPr>
      <w:r w:rsidRPr="00AD21A0">
        <w:rPr>
          <w:rFonts w:ascii="Times New Roman" w:eastAsia="Times New Roman" w:hAnsi="Times New Roman" w:cs="Times New Roman"/>
          <w:kern w:val="1"/>
          <w:lang w:eastAsia="pl-PL"/>
        </w:rPr>
        <w:t xml:space="preserve">Wszystkie wyżej wymienione dokumenty muszą uzyskać akceptację Zamawiającego. </w:t>
      </w:r>
      <w:r w:rsidRPr="00AD21A0">
        <w:rPr>
          <w:rFonts w:ascii="Times New Roman" w:eastAsia="Times New Roman" w:hAnsi="Times New Roman" w:cs="Times New Roman"/>
          <w:kern w:val="1"/>
          <w:lang w:eastAsia="pl-PL"/>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4075C1B0"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0094500A"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Wykonawca zobowiązany jest do wdrożenia przed przystąpieniem do robót planu bezpieczeństwa i ochrony zdrowia jeśli przepisy ustawy Prawo budowlane taki obowiązek nakładają,</w:t>
      </w:r>
    </w:p>
    <w:p w14:paraId="54CF2D9A" w14:textId="6278BF11"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Wykonawca ponosi odpowiedzialność za udostępniony plac budowy zgodnie z przepisami Prawa budowlanego oraz na zasadach określonych w protokole przekazania placu budowy,</w:t>
      </w:r>
    </w:p>
    <w:p w14:paraId="2B155FF7" w14:textId="4D46E0FE"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kern w:val="1"/>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6E0F3EB3"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zapewnienie na terenie prowadzonych prac należytego ładu i porządku, ponoszenie odpowiedzialności i przestrzeganie przepisów BHP oraz ppoż.,</w:t>
      </w:r>
    </w:p>
    <w:p w14:paraId="59E54D2A"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ponoszenie wszystkich kosztów związanych z realizacją zadania oraz utrzymaniem zaplecza robót itp.,</w:t>
      </w:r>
    </w:p>
    <w:p w14:paraId="4CCE3314"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ochrony mienia na terenie prowadzonych robót oraz poniesienia odpowiedzialności za szkody wyrządzone Zamawiającemu oraz osobom trzecim,</w:t>
      </w:r>
    </w:p>
    <w:p w14:paraId="1D8A528C"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zapewnienia ciągłości komunikacyjnej na terenie objętym robotami,</w:t>
      </w:r>
    </w:p>
    <w:p w14:paraId="5E8D74E3" w14:textId="0264CDDF"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zapewnienia ochrony i bezpieczeństwa uczestników ruchu drogowego w pobliżu prowadzonych robót wg. Rozporządzenia Ministra Infrastruktury z dnia 23 września 2003 r. w sprawie szczegółowych warunków zarządzania ruchem na drogach oraz wykonywania nadzoru nad tym zarządzaniem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xml:space="preserve">. Dz. U. z 2017 r. </w:t>
      </w:r>
      <w:proofErr w:type="spellStart"/>
      <w:r w:rsidRPr="00AD21A0">
        <w:rPr>
          <w:rFonts w:ascii="Times New Roman" w:eastAsia="Times New Roman" w:hAnsi="Times New Roman" w:cs="Times New Roman"/>
          <w:lang w:eastAsia="pl-PL"/>
        </w:rPr>
        <w:t>poz</w:t>
      </w:r>
      <w:proofErr w:type="spellEnd"/>
      <w:r w:rsidRPr="00AD21A0">
        <w:rPr>
          <w:rFonts w:ascii="Times New Roman" w:eastAsia="Times New Roman" w:hAnsi="Times New Roman" w:cs="Times New Roman"/>
          <w:lang w:eastAsia="pl-PL"/>
        </w:rPr>
        <w:t xml:space="preserve"> 784) i oznakowania robót przy użyciu kompletnego oznakowania pionowego i poziomego o parametrach funkcjonalnych, o wymiarach i parametrach technicznych zgodnych z  Rozporządzaniem Ministra Infrastruktury oraz spraw Wewnętrznych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i Administracji z dnia 31 lipca 2002 r. w sprawie znaków i sygnałów drogowych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xml:space="preserve">. </w:t>
      </w:r>
      <w:r w:rsidR="00AD21A0">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 xml:space="preserve">Dz. U. z 2019 r. poz. 2310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zm.) lub wyższych w ramach ustalonego w § 9 ust. 1 niniejszej umowy wynagrodzenia,</w:t>
      </w:r>
    </w:p>
    <w:p w14:paraId="73CA12DC" w14:textId="2E8A5859"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informowania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wpisu w dzienniku budowy,</w:t>
      </w:r>
    </w:p>
    <w:p w14:paraId="2A427F6E"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kern w:val="1"/>
          <w:lang w:eastAsia="pl-PL"/>
        </w:rPr>
        <w:t>zorganizowania zaplecza robót oraz jego likwidacji w terminie 7 dni po zakończeniu robót,</w:t>
      </w:r>
    </w:p>
    <w:p w14:paraId="541F5C07"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kern w:val="1"/>
          <w:lang w:eastAsia="pl-PL"/>
        </w:rPr>
        <w:t>sporządzanie i przekazanie Zamawiającemu w dniu zgłoszenia gotowości do odbioru robót dokumentacji powykonawczej (kosztorys powykonawczy, atesty, certyfikaty, deklaracje zgodności – jeżeli są wymagane, podbite karty gwarancyjne,</w:t>
      </w:r>
    </w:p>
    <w:p w14:paraId="521A53CE" w14:textId="3094B40C"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lastRenderedPageBreak/>
        <w:t>przeprowadzenia robót rozbiórkowych i budowlanych zgodnie z wymogami Rozporządzenia Ministra Infrastruktury z dnia 6 lutego 2003 r. w sprawie bezpieczeństwa i higieny pracy podczas wykonywania robót budowlanych (Dz. U. z 2003 r. nr 47, poz. 401 ze zm.),</w:t>
      </w:r>
    </w:p>
    <w:p w14:paraId="570DE8D1" w14:textId="7FFEB9DC"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postępowania z odpadami powstałymi w trakcie realizacji przedmiotu umowy zgodnie </w:t>
      </w:r>
      <w:r w:rsidRPr="00AD21A0">
        <w:rPr>
          <w:rFonts w:ascii="Times New Roman" w:eastAsia="Times New Roman" w:hAnsi="Times New Roman" w:cs="Times New Roman"/>
          <w:lang w:eastAsia="pl-PL"/>
        </w:rPr>
        <w:br/>
        <w:t>z zapisami ustawy z dnia 14 grudnia 2012 r. o odpadach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Dz. U. z 202</w:t>
      </w:r>
      <w:r w:rsidR="00E948FF">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 xml:space="preserve"> r. poz. </w:t>
      </w:r>
      <w:r w:rsidR="00E948FF">
        <w:rPr>
          <w:rFonts w:ascii="Times New Roman" w:eastAsia="Times New Roman" w:hAnsi="Times New Roman" w:cs="Times New Roman"/>
          <w:lang w:eastAsia="pl-PL"/>
        </w:rPr>
        <w:t>699</w:t>
      </w:r>
      <w:r w:rsidRPr="00AD21A0">
        <w:rPr>
          <w:rFonts w:ascii="Times New Roman" w:eastAsia="Times New Roman" w:hAnsi="Times New Roman" w:cs="Times New Roman"/>
          <w:lang w:eastAsia="pl-PL"/>
        </w:rPr>
        <w:t xml:space="preserve"> ze zm.) i ustawy z dnia 27 kwietnia 2001 r. Prawo ochrony środowiska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xml:space="preserve">. Dz. U. z 2021 r. poz. 1973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zm.),</w:t>
      </w:r>
    </w:p>
    <w:p w14:paraId="4BA971BE"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E7D5B5E"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6A26FAB7"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poniesienia w ramach wynagrodzenia, określonego w </w:t>
      </w:r>
      <w:r w:rsidRPr="00AD21A0">
        <w:rPr>
          <w:rFonts w:ascii="Times New Roman" w:eastAsia="Times New Roman" w:hAnsi="Times New Roman" w:cs="Times New Roman"/>
          <w:bCs/>
          <w:snapToGrid w:val="0"/>
          <w:lang w:eastAsia="pl-PL"/>
        </w:rPr>
        <w:t xml:space="preserve">§ 9 ust. 1, </w:t>
      </w:r>
      <w:r w:rsidRPr="00AD21A0">
        <w:rPr>
          <w:rFonts w:ascii="Times New Roman" w:eastAsia="Times New Roman" w:hAnsi="Times New Roman" w:cs="Times New Roman"/>
          <w:lang w:eastAsia="pl-PL"/>
        </w:rPr>
        <w:t>wszelkich kosztów związanych z ubezpieczeniem budowy, zorganizowaniem, urządzeniem i likwidacją zaplecza budowy, uporządkowaniem placu budowy, sporządzeniem dokumentacji powykonawczej,</w:t>
      </w:r>
    </w:p>
    <w:p w14:paraId="746D28F3"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AC8F6C1" w14:textId="5F5444A4"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zatrudnienia odpowiedniej do potrzeb liczby pracowników w tym na pełny etat,</w:t>
      </w:r>
      <w:r w:rsidRPr="00AD21A0">
        <w:rPr>
          <w:rFonts w:ascii="Times New Roman" w:eastAsia="Times New Roman" w:hAnsi="Times New Roman" w:cs="Times New Roman"/>
          <w:color w:val="FF0000"/>
          <w:lang w:eastAsia="pl-PL"/>
        </w:rPr>
        <w:t xml:space="preserve"> </w:t>
      </w:r>
      <w:r w:rsidRPr="00AD21A0">
        <w:rPr>
          <w:rFonts w:ascii="Times New Roman" w:eastAsia="Times New Roman" w:hAnsi="Times New Roman" w:cs="Times New Roman"/>
          <w:lang w:eastAsia="pl-PL"/>
        </w:rPr>
        <w:t xml:space="preserve">wykonujących bezpośrednio czynności związane z realizacją zamówienia, tj. </w:t>
      </w:r>
      <w:r w:rsidRPr="00AD21A0">
        <w:rPr>
          <w:rFonts w:ascii="Times New Roman" w:eastAsia="Times New Roman" w:hAnsi="Times New Roman" w:cs="Times New Roman"/>
          <w:b/>
          <w:bCs/>
          <w:lang w:eastAsia="pl-PL"/>
        </w:rPr>
        <w:t>roboty ogólnobudowlane</w:t>
      </w:r>
      <w:r w:rsidRPr="00AD21A0">
        <w:rPr>
          <w:rFonts w:ascii="Times New Roman" w:eastAsia="Times New Roman" w:hAnsi="Times New Roman" w:cs="Times New Roman"/>
          <w:lang w:eastAsia="pl-PL"/>
        </w:rPr>
        <w:t>, na podstawie umowy o pracę w rozumieniu art. 22 §1 ustawy z dnia 26 czerwca 1974 r. Kodeks pracy (Dz. U. z 202</w:t>
      </w:r>
      <w:r w:rsidR="00E948FF">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 xml:space="preserve"> r. poz. 1</w:t>
      </w:r>
      <w:r w:rsidR="00E948FF">
        <w:rPr>
          <w:rFonts w:ascii="Times New Roman" w:eastAsia="Times New Roman" w:hAnsi="Times New Roman" w:cs="Times New Roman"/>
          <w:lang w:eastAsia="pl-PL"/>
        </w:rPr>
        <w:t>510</w:t>
      </w:r>
      <w:r w:rsidRPr="00AD21A0">
        <w:rPr>
          <w:rFonts w:ascii="Times New Roman" w:eastAsia="Times New Roman" w:hAnsi="Times New Roman" w:cs="Times New Roman"/>
          <w:lang w:eastAsia="pl-PL"/>
        </w:rPr>
        <w:t xml:space="preserve">), zwanej dalej Kodeksem pracy, w związku z wymogiem wskazanym w art. 95 ust. 1 ustawy </w:t>
      </w:r>
      <w:proofErr w:type="spellStart"/>
      <w:r w:rsidRPr="00AD21A0">
        <w:rPr>
          <w:rFonts w:ascii="Times New Roman" w:eastAsia="Times New Roman" w:hAnsi="Times New Roman" w:cs="Times New Roman"/>
          <w:lang w:eastAsia="pl-PL"/>
        </w:rPr>
        <w:t>pzp</w:t>
      </w:r>
      <w:proofErr w:type="spellEnd"/>
      <w:r w:rsidRPr="00AD21A0">
        <w:rPr>
          <w:rFonts w:ascii="Times New Roman" w:eastAsia="Times New Roman" w:hAnsi="Times New Roman" w:cs="Times New Roman"/>
          <w:lang w:eastAsia="pl-PL"/>
        </w:rPr>
        <w:t>,</w:t>
      </w:r>
    </w:p>
    <w:p w14:paraId="2AAF02FC"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14:paraId="17125238" w14:textId="77777777" w:rsidR="00FD269C" w:rsidRPr="00AD21A0" w:rsidRDefault="00FD269C" w:rsidP="00FD269C">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żądania oświadczeń i dokumentów, o których mowa w lit. y), w zakresie potwierdzenia spełniania ww. wymogów i dokonywania ich oceny,</w:t>
      </w:r>
    </w:p>
    <w:p w14:paraId="34E8EB90" w14:textId="77777777" w:rsidR="00FD269C" w:rsidRPr="00AD21A0" w:rsidRDefault="00FD269C" w:rsidP="00FD269C">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żądania wyjaśnień w przypadku wątpliwości w zakresie potwierdzenia spełniania </w:t>
      </w:r>
      <w:r w:rsidRPr="00AD21A0">
        <w:rPr>
          <w:rFonts w:ascii="Times New Roman" w:eastAsia="Times New Roman" w:hAnsi="Times New Roman" w:cs="Times New Roman"/>
          <w:lang w:eastAsia="pl-PL"/>
        </w:rPr>
        <w:br/>
        <w:t>ww. wymogów,</w:t>
      </w:r>
    </w:p>
    <w:p w14:paraId="66A1B626" w14:textId="77777777" w:rsidR="00FD269C" w:rsidRPr="00AD21A0" w:rsidRDefault="00FD269C" w:rsidP="00FD269C">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przeprowadzania kontroli na miejscu wykonywania świadczenia,</w:t>
      </w:r>
    </w:p>
    <w:p w14:paraId="64D5AA8A" w14:textId="703AA306" w:rsidR="00FD269C" w:rsidRPr="00AD21A0" w:rsidRDefault="00FD269C" w:rsidP="00FD269C">
      <w:pPr>
        <w:numPr>
          <w:ilvl w:val="0"/>
          <w:numId w:val="3"/>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trakcie realizacji zamówienia, na każde wezwanie Zamawiającego, w wyznaczonym </w:t>
      </w:r>
      <w:r w:rsidRPr="00AD21A0">
        <w:rPr>
          <w:rFonts w:ascii="Times New Roman" w:eastAsia="Times New Roman" w:hAnsi="Times New Roman" w:cs="Times New Roman"/>
          <w:lang w:eastAsia="pl-PL"/>
        </w:rPr>
        <w:br/>
        <w:t>w  tym wezwaniu terminie, Wykonawca przedłoży Zamawiającemu wskazane poniżej dowody w celu potwierdzenia spełnienia wymogu zatrudnienia na podstawie umowy o pracę przez Wykonawcę lub podwykonawcę osób wykonujących zamówienie:</w:t>
      </w:r>
    </w:p>
    <w:p w14:paraId="73FC6F0F" w14:textId="148D142C" w:rsidR="00FD269C" w:rsidRPr="00AD21A0" w:rsidRDefault="00FD269C" w:rsidP="00FD269C">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 oświadczenie Wykonawcy lub podwykonawcy </w:t>
      </w:r>
      <w:r w:rsidRPr="00AD21A0">
        <w:rPr>
          <w:rFonts w:ascii="Times New Roman" w:eastAsia="Times New Roman" w:hAnsi="Times New Roman" w:cs="Times New Roman"/>
          <w:lang w:eastAsia="pl-PL"/>
        </w:rPr>
        <w:t xml:space="preserve">o zatrudnieniu na podstawie umowy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pracę osób wykonujących czynności, których dotyczy wezwanie Zamawiającego.</w:t>
      </w:r>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63D871D" w14:textId="034B9143" w:rsidR="00FD269C" w:rsidRPr="00AD21A0" w:rsidRDefault="00FD269C" w:rsidP="00FD269C">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poświadczoną za zgodność z oryginałem odpowiednio przez Wykonawcę lub podwykonawcę</w:t>
      </w:r>
      <w:r w:rsidRPr="00AD21A0">
        <w:rPr>
          <w:rFonts w:ascii="Times New Roman" w:eastAsia="Times New Roman" w:hAnsi="Times New Roman" w:cs="Times New Roman"/>
          <w:b/>
          <w:lang w:eastAsia="pl-PL"/>
        </w:rPr>
        <w:t xml:space="preserve"> kopię umowy/umów o pracę</w:t>
      </w:r>
      <w:r w:rsidRPr="00AD21A0">
        <w:rPr>
          <w:rFonts w:ascii="Times New Roman" w:eastAsia="Times New Roman"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w:t>
      </w:r>
      <w:proofErr w:type="spellStart"/>
      <w:r w:rsidRPr="00AD21A0">
        <w:rPr>
          <w:rFonts w:ascii="Times New Roman" w:eastAsia="Times New Roman" w:hAnsi="Times New Roman" w:cs="Times New Roman"/>
          <w:lang w:eastAsia="pl-PL"/>
        </w:rPr>
        <w:t>o.d.o</w:t>
      </w:r>
      <w:proofErr w:type="spellEnd"/>
      <w:r w:rsidRPr="00AD21A0">
        <w:rPr>
          <w:rFonts w:ascii="Times New Roman" w:eastAsia="Times New Roman" w:hAnsi="Times New Roman" w:cs="Times New Roman"/>
          <w:lang w:eastAsia="pl-PL"/>
        </w:rPr>
        <w:t xml:space="preserve">., tj.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szczególności bez adresów, nr PESEL pracowników. Imię i nazwisko pracownika nie </w:t>
      </w:r>
      <w:r w:rsidRPr="00AD21A0">
        <w:rPr>
          <w:rFonts w:ascii="Times New Roman" w:eastAsia="Times New Roman" w:hAnsi="Times New Roman" w:cs="Times New Roman"/>
          <w:lang w:eastAsia="pl-PL"/>
        </w:rPr>
        <w:lastRenderedPageBreak/>
        <w:t xml:space="preserve">podlega </w:t>
      </w:r>
      <w:proofErr w:type="spellStart"/>
      <w:r w:rsidRPr="00AD21A0">
        <w:rPr>
          <w:rFonts w:ascii="Times New Roman" w:eastAsia="Times New Roman" w:hAnsi="Times New Roman" w:cs="Times New Roman"/>
          <w:lang w:eastAsia="pl-PL"/>
        </w:rPr>
        <w:t>anonimizacji</w:t>
      </w:r>
      <w:proofErr w:type="spellEnd"/>
      <w:r w:rsidRPr="00AD21A0">
        <w:rPr>
          <w:rFonts w:ascii="Times New Roman" w:eastAsia="Times New Roman" w:hAnsi="Times New Roman" w:cs="Times New Roman"/>
          <w:lang w:eastAsia="pl-PL"/>
        </w:rPr>
        <w:t xml:space="preserve">. Informacje takie jak: data zawarcia umowy, rodzaj umowy o pracę </w:t>
      </w:r>
      <w:r w:rsidRPr="00AD21A0">
        <w:rPr>
          <w:rFonts w:ascii="Times New Roman" w:eastAsia="Times New Roman" w:hAnsi="Times New Roman" w:cs="Times New Roman"/>
          <w:lang w:eastAsia="pl-PL"/>
        </w:rPr>
        <w:br/>
        <w:t>i wymiar etatu powinny być możliwe do zidentyfikowania,</w:t>
      </w:r>
    </w:p>
    <w:p w14:paraId="71753654" w14:textId="05107070" w:rsidR="00FD269C" w:rsidRPr="00AD21A0" w:rsidRDefault="00FD269C" w:rsidP="00FD269C">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zaświadczenie właściwego oddziału ZUS,</w:t>
      </w:r>
      <w:r w:rsidRPr="00AD21A0">
        <w:rPr>
          <w:rFonts w:ascii="Times New Roman" w:eastAsia="Times New Roman" w:hAnsi="Times New Roman" w:cs="Times New Roman"/>
          <w:lang w:eastAsia="pl-PL"/>
        </w:rPr>
        <w:t xml:space="preserve"> potwierdzające opłacanie przez Wykonawcę lub podwykonawcę składek na ubezpieczenia społeczne i zdrowotne z tytułu zatrudnienia na podstawie umów o pracę za ostatni okres rozliczeniowy,</w:t>
      </w:r>
    </w:p>
    <w:p w14:paraId="38B229B4" w14:textId="5E1A6475" w:rsidR="00FD269C" w:rsidRPr="00AD21A0" w:rsidRDefault="00FD269C" w:rsidP="00FD269C">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poświadczoną za zgodność z oryginałem odpowiednio przez Wykonawcę lub Podwykonawcę</w:t>
      </w:r>
      <w:r w:rsidRPr="00AD21A0">
        <w:rPr>
          <w:rFonts w:ascii="Times New Roman" w:eastAsia="Times New Roman" w:hAnsi="Times New Roman" w:cs="Times New Roman"/>
          <w:b/>
          <w:lang w:eastAsia="pl-PL"/>
        </w:rPr>
        <w:t xml:space="preserve"> kopię dowodu potwierdzającego zgłoszenie pracownika przez pracodawcę do ubezpieczeń</w:t>
      </w:r>
      <w:r w:rsidRPr="00AD21A0">
        <w:rPr>
          <w:rFonts w:ascii="Times New Roman" w:eastAsia="Times New Roman" w:hAnsi="Times New Roman" w:cs="Times New Roman"/>
          <w:lang w:eastAsia="pl-PL"/>
        </w:rPr>
        <w:t xml:space="preserve">, zanonimizowaną w sposób zapewniający ochronę danych osobowych pracowników, zgodnie z przepisami ustawy </w:t>
      </w:r>
      <w:proofErr w:type="spellStart"/>
      <w:r w:rsidRPr="00AD21A0">
        <w:rPr>
          <w:rFonts w:ascii="Times New Roman" w:eastAsia="Times New Roman" w:hAnsi="Times New Roman" w:cs="Times New Roman"/>
          <w:lang w:eastAsia="pl-PL"/>
        </w:rPr>
        <w:t>o.d.o</w:t>
      </w:r>
      <w:proofErr w:type="spellEnd"/>
      <w:r w:rsidRPr="00AD21A0">
        <w:rPr>
          <w:rFonts w:ascii="Times New Roman" w:eastAsia="Times New Roman" w:hAnsi="Times New Roman" w:cs="Times New Roman"/>
          <w:lang w:eastAsia="pl-PL"/>
        </w:rPr>
        <w:t xml:space="preserve">. Imię i nazwisko pracownika nie podlega </w:t>
      </w:r>
      <w:proofErr w:type="spellStart"/>
      <w:r w:rsidRPr="00AD21A0">
        <w:rPr>
          <w:rFonts w:ascii="Times New Roman" w:eastAsia="Times New Roman" w:hAnsi="Times New Roman" w:cs="Times New Roman"/>
          <w:lang w:eastAsia="pl-PL"/>
        </w:rPr>
        <w:t>anonimizacji</w:t>
      </w:r>
      <w:proofErr w:type="spellEnd"/>
      <w:r w:rsidRPr="00AD21A0">
        <w:rPr>
          <w:rFonts w:ascii="Times New Roman" w:eastAsia="Times New Roman" w:hAnsi="Times New Roman" w:cs="Times New Roman"/>
          <w:lang w:eastAsia="pl-PL"/>
        </w:rPr>
        <w:t xml:space="preserve">, </w:t>
      </w:r>
    </w:p>
    <w:p w14:paraId="25F6BB87" w14:textId="77777777" w:rsidR="00FD269C" w:rsidRPr="00AD21A0" w:rsidRDefault="00FD269C" w:rsidP="00FD269C">
      <w:pPr>
        <w:numPr>
          <w:ilvl w:val="0"/>
          <w:numId w:val="3"/>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0584FB6B" w14:textId="0C111B83" w:rsidR="00FD269C" w:rsidRPr="00AD21A0" w:rsidRDefault="00FD269C" w:rsidP="00FD269C">
      <w:pPr>
        <w:numPr>
          <w:ilvl w:val="0"/>
          <w:numId w:val="3"/>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dostarczenia Zamawiającemu w terminie 3 dni od zawarcia niniejszej umowy, dokumentu potwierdzającego, że osoby zatrudnione na stanowiskach, określonych w </w:t>
      </w:r>
      <w:r w:rsidRPr="00AD21A0">
        <w:rPr>
          <w:rFonts w:ascii="Times New Roman" w:eastAsia="Times New Roman" w:hAnsi="Times New Roman" w:cs="Times New Roman"/>
          <w:b/>
          <w:lang w:eastAsia="pl-PL"/>
        </w:rPr>
        <w:t xml:space="preserve">Załączniku nr </w:t>
      </w:r>
      <w:r w:rsidR="006317B6">
        <w:rPr>
          <w:rFonts w:ascii="Times New Roman" w:eastAsia="Times New Roman" w:hAnsi="Times New Roman" w:cs="Times New Roman"/>
          <w:b/>
          <w:lang w:eastAsia="pl-PL"/>
        </w:rPr>
        <w:t>3</w:t>
      </w:r>
      <w:r w:rsidRPr="00AD21A0">
        <w:rPr>
          <w:rFonts w:ascii="Times New Roman" w:eastAsia="Times New Roman" w:hAnsi="Times New Roman" w:cs="Times New Roman"/>
          <w:lang w:eastAsia="pl-PL"/>
        </w:rPr>
        <w:t xml:space="preserve"> do umowy, są zatrudnione przez Wykonawcę na okres wykonania przedmiotu umowy na podstawie umowy o pracę w rozumieniu art. 22 §1 Kodeksu pracy, w związku z wymogiem wskazanym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art. 95 ust. 1 ustawy </w:t>
      </w:r>
      <w:proofErr w:type="spellStart"/>
      <w:r w:rsidRPr="00AD21A0">
        <w:rPr>
          <w:rFonts w:ascii="Times New Roman" w:eastAsia="Times New Roman" w:hAnsi="Times New Roman" w:cs="Times New Roman"/>
          <w:lang w:eastAsia="pl-PL"/>
        </w:rPr>
        <w:t>Pzp</w:t>
      </w:r>
      <w:proofErr w:type="spellEnd"/>
      <w:r w:rsidRPr="00AD21A0">
        <w:rPr>
          <w:rFonts w:ascii="Times New Roman" w:eastAsia="Times New Roman" w:hAnsi="Times New Roman" w:cs="Times New Roman"/>
          <w:lang w:eastAsia="pl-PL"/>
        </w:rPr>
        <w:t>,</w:t>
      </w:r>
    </w:p>
    <w:p w14:paraId="59ADF563" w14:textId="77777777" w:rsidR="00FD269C" w:rsidRPr="00AD21A0" w:rsidRDefault="00FD269C" w:rsidP="00FD269C">
      <w:pPr>
        <w:numPr>
          <w:ilvl w:val="0"/>
          <w:numId w:val="3"/>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ponoszenia odpowiedzialności za przestrzeganie przepisów bhp i p.poż.</w:t>
      </w:r>
    </w:p>
    <w:p w14:paraId="01ABB5AE"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ponosi pełną odpowiedzialność za ewentualne szkody wynikłe wskutek nieprawidłowego prowadzenia robót lub wadliwego wykonania przedmiotu zamówienia.</w:t>
      </w:r>
    </w:p>
    <w:p w14:paraId="3365781A" w14:textId="741F09E9"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zobowiązuje się wykonać zakres prac objętych umowa zgodnie z obowiązującymi przepisami i normami w zakresie wykonawstwa robót w pasie drogowym, przepisami bezpieczeństwa i higieny pracy oraz o ochronie i kształtowaniu środowiska.</w:t>
      </w:r>
    </w:p>
    <w:p w14:paraId="56BD5783"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oświadcza, że zapoznał się z dokumentacją  i miejscem prowadzenia robót, oraz że warunki prowadzenia robót są mu znane.</w:t>
      </w:r>
    </w:p>
    <w:p w14:paraId="38D313CF"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14:paraId="14ABB02A" w14:textId="0424D4C5"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oświadcza, iż przyjmuje do wiadomości, że ponosi całkowitą odpowiedzialność prawną za bezpieczeństwo osób trzecich i osób, z udziałem których wykonuje przedmiot umowy.</w:t>
      </w:r>
    </w:p>
    <w:p w14:paraId="1991E512" w14:textId="1D2F6839"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jest zobowiązany odsunąć od wykonywania pracy każdą os</w:t>
      </w:r>
      <w:r w:rsidR="00AD2160" w:rsidRPr="00AD21A0">
        <w:rPr>
          <w:rFonts w:ascii="Times New Roman" w:eastAsia="Times New Roman" w:hAnsi="Times New Roman" w:cs="Times New Roman"/>
          <w:lang w:eastAsia="pl-PL"/>
        </w:rPr>
        <w:t>o</w:t>
      </w:r>
      <w:r w:rsidRPr="00AD21A0">
        <w:rPr>
          <w:rFonts w:ascii="Times New Roman" w:eastAsia="Times New Roman" w:hAnsi="Times New Roman" w:cs="Times New Roman"/>
          <w:lang w:eastAsia="pl-PL"/>
        </w:rPr>
        <w:t>bę, która przez swój brak kwalifikacji lub z innego powodu zagraża w jakikolwiek sposób należyt</w:t>
      </w:r>
      <w:r w:rsidR="00AD2160" w:rsidRPr="00AD21A0">
        <w:rPr>
          <w:rFonts w:ascii="Times New Roman" w:eastAsia="Times New Roman" w:hAnsi="Times New Roman" w:cs="Times New Roman"/>
          <w:lang w:eastAsia="pl-PL"/>
        </w:rPr>
        <w:t>e</w:t>
      </w:r>
      <w:r w:rsidRPr="00AD21A0">
        <w:rPr>
          <w:rFonts w:ascii="Times New Roman" w:eastAsia="Times New Roman" w:hAnsi="Times New Roman" w:cs="Times New Roman"/>
          <w:lang w:eastAsia="pl-PL"/>
        </w:rPr>
        <w:t>mu wykonaniu umowy.</w:t>
      </w:r>
    </w:p>
    <w:p w14:paraId="0D0DA4A8" w14:textId="1403352D"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jest zobowiązany do posiadania polisy lub innego dokumentu potwierdzającego, że jest ubezpieczony od odpowiedzialności cywilnej w zakresie prowadzonej działalności związanej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z przedmiotem zamówienia przez cały okres trwania umowy. </w:t>
      </w:r>
    </w:p>
    <w:p w14:paraId="5F726E96"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powinien zapewnić kompetentny personel oraz sprawny technicznie sprzęt, inne urządzenia i wszelkie przedmioty do wykonania przedmiotu umowy.</w:t>
      </w:r>
    </w:p>
    <w:p w14:paraId="44095B1D"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Wszelkie awarie sprzętu i innych urządzeń nie zwalniają Wykonawcy z obowiązku wykonania przedmiotu umowy, Wykonawca ma obowiązek podstawienia sprzętu zastępczego.</w:t>
      </w:r>
    </w:p>
    <w:p w14:paraId="35F95395"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ponosi odpowiedzialność za udostępniony/przekazany teren robót zgodnie </w:t>
      </w:r>
      <w:r w:rsidRPr="00AD21A0">
        <w:rPr>
          <w:rFonts w:ascii="Times New Roman" w:eastAsia="Times New Roman" w:hAnsi="Times New Roman" w:cs="Times New Roman"/>
          <w:lang w:eastAsia="pl-PL"/>
        </w:rPr>
        <w:br/>
        <w:t xml:space="preserve">z przepisami obowiązującego prawa oraz na zasadach określonych w niniejszej umowie. </w:t>
      </w:r>
    </w:p>
    <w:p w14:paraId="3908521F" w14:textId="5A1BCE3F"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oświadcza, że wszyscy jego pracownicy posiadają uprawnienia do wykonywania określonych czynności, jeżeli przepisy prawa wymagają takich uprawnień.</w:t>
      </w:r>
    </w:p>
    <w:p w14:paraId="0F4344AF"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bCs/>
          <w:lang w:eastAsia="pl-PL"/>
        </w:rPr>
        <w:t>Wykonawca najpóźniej w dniu zgłoszenia gotowości do odbioru końcowego, robót</w:t>
      </w:r>
      <w:r w:rsidRPr="00AD21A0">
        <w:rPr>
          <w:rFonts w:ascii="Times New Roman" w:eastAsia="Times New Roman" w:hAnsi="Times New Roman" w:cs="Times New Roman"/>
          <w:lang w:eastAsia="pl-PL"/>
        </w:rPr>
        <w:t xml:space="preserve"> przekaże Zamawiającemu dwa komplety operatu kolaudacyjnego (w tym oryginał), w skład którego wchodzą dokumenty </w:t>
      </w:r>
      <w:proofErr w:type="spellStart"/>
      <w:r w:rsidRPr="00AD21A0">
        <w:rPr>
          <w:rFonts w:ascii="Times New Roman" w:eastAsia="Times New Roman" w:hAnsi="Times New Roman" w:cs="Times New Roman"/>
          <w:lang w:eastAsia="pl-PL"/>
        </w:rPr>
        <w:t>jn</w:t>
      </w:r>
      <w:proofErr w:type="spellEnd"/>
      <w:r w:rsidRPr="00AD21A0">
        <w:rPr>
          <w:rFonts w:ascii="Times New Roman" w:eastAsia="Times New Roman" w:hAnsi="Times New Roman" w:cs="Times New Roman"/>
          <w:lang w:eastAsia="pl-PL"/>
        </w:rPr>
        <w:t xml:space="preserve">.: </w:t>
      </w:r>
      <w:bookmarkEnd w:id="3"/>
    </w:p>
    <w:p w14:paraId="22AEA3C0"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protokół przekazania terenu budowy;</w:t>
      </w:r>
    </w:p>
    <w:p w14:paraId="20CCBCBE"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uzupełniony dziennik budowy;</w:t>
      </w:r>
    </w:p>
    <w:p w14:paraId="69717D24"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kopia oświadczenia kierownika budowy o rozpoczęciu i o zakończeniu robót oraz zgłoszenie robót do odbioru;</w:t>
      </w:r>
    </w:p>
    <w:p w14:paraId="41DAD027" w14:textId="3BB21F86"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kopia oświadczenia kierownika budowy o zgodności wbudowanych materiałów ze specyfikacjami technicznymi wykonania i odbioru robót budowlanych oraz o posiadaniu przez materiały odpowiednich aprobat, atestów i deklaracji zgodności CE, deklaracji właściwości użytkowych;</w:t>
      </w:r>
    </w:p>
    <w:p w14:paraId="02704E99" w14:textId="78040954"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oświadczenie kierownika budowy i inspektora nadzoru o wykonaniu całości robót;</w:t>
      </w:r>
    </w:p>
    <w:p w14:paraId="298402AC" w14:textId="5BBAFAE2"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lastRenderedPageBreak/>
        <w:t xml:space="preserve">certyfikaty B lub deklaracje właściwości użytkowych na wbudowane materiały </w:t>
      </w:r>
      <w:r w:rsidR="00185F58">
        <w:rPr>
          <w:rFonts w:ascii="Times New Roman" w:hAnsi="Times New Roman" w:cs="Times New Roman"/>
        </w:rPr>
        <w:br/>
      </w:r>
      <w:r w:rsidRPr="00AD21A0">
        <w:rPr>
          <w:rFonts w:ascii="Times New Roman" w:hAnsi="Times New Roman" w:cs="Times New Roman"/>
        </w:rPr>
        <w:t>i zamontowane urządzenia;</w:t>
      </w:r>
    </w:p>
    <w:p w14:paraId="48675814" w14:textId="0068F79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 xml:space="preserve">Plan Bezpieczeństwa i Ochrony Zdrowia (BIOZ) wykonany </w:t>
      </w:r>
      <w:proofErr w:type="spellStart"/>
      <w:r w:rsidRPr="00AD21A0">
        <w:rPr>
          <w:rFonts w:ascii="Times New Roman" w:hAnsi="Times New Roman" w:cs="Times New Roman"/>
        </w:rPr>
        <w:t>zgodniez</w:t>
      </w:r>
      <w:proofErr w:type="spellEnd"/>
      <w:r w:rsidRPr="00AD21A0">
        <w:rPr>
          <w:rFonts w:ascii="Times New Roman" w:hAnsi="Times New Roman" w:cs="Times New Roman"/>
        </w:rPr>
        <w:t xml:space="preserve"> obowiązującymi przepisami;</w:t>
      </w:r>
    </w:p>
    <w:p w14:paraId="3FAACEB5"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kopie umów z podwykonawcami + aneksy;</w:t>
      </w:r>
    </w:p>
    <w:p w14:paraId="16C8CE9F"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dokumenty gwarancyjne wraz z warunkami gwarancji wszystkich zamontowanych urządzeń i materiałów;</w:t>
      </w:r>
    </w:p>
    <w:p w14:paraId="30AB6D93"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protokoły z narad i ustaleń;</w:t>
      </w:r>
    </w:p>
    <w:p w14:paraId="3B9762A4"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końcowa tabela elementów rozliczeniowych;</w:t>
      </w:r>
    </w:p>
    <w:p w14:paraId="39AFF6EF"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oświadczenia podwykonawców o braku roszczeń finansowych wobec wykonawcy;</w:t>
      </w:r>
    </w:p>
    <w:p w14:paraId="2EA101FF"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protokół odbioru końcowego robót wraz z wykazem wad i usterek i terminem ich usunięcia;</w:t>
      </w:r>
    </w:p>
    <w:p w14:paraId="71D65EF0"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protokół odbioru wad i usterek;</w:t>
      </w:r>
    </w:p>
    <w:p w14:paraId="04AD54E1"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 xml:space="preserve">inne dokumenty zgromadzone w trakcie wykonywania przedmiotu zamówienia; </w:t>
      </w:r>
      <w:r w:rsidRPr="00AD21A0">
        <w:rPr>
          <w:rFonts w:ascii="Times New Roman" w:hAnsi="Times New Roman" w:cs="Times New Roman"/>
        </w:rPr>
        <w:br/>
        <w:t>a odnoszące się do jego realizacji.</w:t>
      </w:r>
    </w:p>
    <w:p w14:paraId="089DE7A6" w14:textId="77777777" w:rsidR="00FD269C" w:rsidRPr="00AD21A0" w:rsidRDefault="00FD269C" w:rsidP="00FD269C">
      <w:pPr>
        <w:numPr>
          <w:ilvl w:val="0"/>
          <w:numId w:val="51"/>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AD21A0">
        <w:rPr>
          <w:rFonts w:ascii="Times New Roman" w:hAnsi="Times New Roman" w:cs="Times New Roman"/>
        </w:rPr>
        <w:t>Dokumenty, o których mowa w ust. 14 niniejszej umowy składające się na operat kolaudacyjny Wykonawca złoży w formie papierowej trwale spiętej w segregatorach (każdy komplet osobno) wraz z opisem jego zawartości.</w:t>
      </w:r>
    </w:p>
    <w:p w14:paraId="2CCC8FB7" w14:textId="55EF06F0" w:rsidR="00FD269C" w:rsidRPr="00AD21A0" w:rsidRDefault="00FD269C" w:rsidP="00FD269C">
      <w:pPr>
        <w:numPr>
          <w:ilvl w:val="0"/>
          <w:numId w:val="51"/>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AD21A0">
        <w:rPr>
          <w:rFonts w:ascii="Times New Roman" w:hAnsi="Times New Roman" w:cs="Times New Roman"/>
        </w:rPr>
        <w:t xml:space="preserve">Wykonawca i Zamawiający zobowiązują się zachować w tajemnicy wszelkie dane </w:t>
      </w:r>
      <w:r w:rsidRPr="00AD21A0">
        <w:rPr>
          <w:rFonts w:ascii="Times New Roman" w:hAnsi="Times New Roman" w:cs="Times New Roman"/>
        </w:rPr>
        <w:br/>
        <w:t>i informacje, jakie uzyskali od siebie w związku z realizacją umowy.</w:t>
      </w:r>
    </w:p>
    <w:p w14:paraId="3EB2331A"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 4</w:t>
      </w:r>
    </w:p>
    <w:p w14:paraId="555F3B32" w14:textId="535ECCBE"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WYROBY</w:t>
      </w:r>
      <w:r w:rsidR="00150030" w:rsidRPr="00AD21A0">
        <w:rPr>
          <w:rFonts w:ascii="Times New Roman" w:eastAsia="Times New Roman" w:hAnsi="Times New Roman" w:cs="Times New Roman"/>
          <w:b/>
        </w:rPr>
        <w:t>, MATERIAŁY</w:t>
      </w:r>
    </w:p>
    <w:p w14:paraId="416EC355"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5148695F" w14:textId="77777777" w:rsidR="00FD269C" w:rsidRPr="00AD21A0" w:rsidRDefault="00FD269C" w:rsidP="00FD269C">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zobowiązany jest stosować podczas realizacji prac wyłącznie nowe  materiały dopuszczone do stosowania w budownictwie, zgodnie z aktualnie obowiązującymi w tym zakresie przepisami i normami.</w:t>
      </w:r>
    </w:p>
    <w:p w14:paraId="61FF4504" w14:textId="4DEA1009" w:rsidR="00FD269C" w:rsidRPr="00AD21A0" w:rsidRDefault="00FD269C" w:rsidP="00FD269C">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14:paraId="7721E5CF" w14:textId="2776123F" w:rsidR="00150030" w:rsidRPr="00AD21A0" w:rsidRDefault="00150030" w:rsidP="00150030">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jest zobowiązany do uzyskania zatwierdzenia przez Nadzór Inwestorski Zamawiającego</w:t>
      </w:r>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lang w:eastAsia="pl-PL"/>
        </w:rPr>
        <w:t>materiałów planowanych do dostarczenia / wbudowania.</w:t>
      </w:r>
    </w:p>
    <w:p w14:paraId="6A7A1FC5" w14:textId="77777777" w:rsidR="00150030" w:rsidRPr="00AD21A0" w:rsidRDefault="00150030" w:rsidP="00150030">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sytuacji, gdy przeprowadzona przez Zamawiającego ekspertyza potwierdzi zastosowanie przez Wykonawcę materiałów nieodpowiadających wymogom określonym w umowie– Wykonawca zobowiązany będzie na swój koszt zdemontować je i wymienić wadliwe lub nieodpowiednie wyroby na nowe odpowiadające wymaganiom oraz ponieść koszt przeprowadzonej ekspertyzy. </w:t>
      </w:r>
    </w:p>
    <w:p w14:paraId="09B4C623" w14:textId="77777777" w:rsidR="00150030" w:rsidRPr="00AD21A0" w:rsidRDefault="00150030" w:rsidP="00150030">
      <w:pPr>
        <w:spacing w:after="0" w:line="240" w:lineRule="auto"/>
        <w:ind w:left="284"/>
        <w:rPr>
          <w:rFonts w:ascii="Times New Roman" w:eastAsia="Times New Roman" w:hAnsi="Times New Roman" w:cs="Times New Roman"/>
          <w:lang w:eastAsia="pl-PL"/>
        </w:rPr>
      </w:pPr>
    </w:p>
    <w:p w14:paraId="4402AB3D" w14:textId="550F1B95" w:rsidR="00150030" w:rsidRPr="00AD21A0" w:rsidRDefault="00FD269C" w:rsidP="00886C5F">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 xml:space="preserve">§ </w:t>
      </w:r>
      <w:r w:rsidR="00827189" w:rsidRPr="00AD21A0">
        <w:rPr>
          <w:rFonts w:ascii="Times New Roman" w:eastAsia="Times New Roman" w:hAnsi="Times New Roman" w:cs="Times New Roman"/>
          <w:b/>
        </w:rPr>
        <w:t>5</w:t>
      </w:r>
    </w:p>
    <w:p w14:paraId="6E8F496C" w14:textId="357023E5" w:rsidR="00D42772" w:rsidRPr="00AD21A0" w:rsidRDefault="00B8586B"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URZĄDZENIA</w:t>
      </w:r>
    </w:p>
    <w:p w14:paraId="2A1DCEC7" w14:textId="77777777" w:rsidR="00150030" w:rsidRPr="00AD21A0" w:rsidRDefault="00150030" w:rsidP="00FD269C">
      <w:pPr>
        <w:spacing w:after="0" w:line="240" w:lineRule="auto"/>
        <w:ind w:right="72"/>
        <w:jc w:val="center"/>
        <w:rPr>
          <w:rFonts w:ascii="Times New Roman" w:eastAsia="Times New Roman" w:hAnsi="Times New Roman" w:cs="Times New Roman"/>
          <w:b/>
        </w:rPr>
      </w:pPr>
    </w:p>
    <w:p w14:paraId="7821DA65" w14:textId="0B3FC726" w:rsidR="00B8586B" w:rsidRPr="00AD21A0" w:rsidRDefault="00150030" w:rsidP="00AD21A0">
      <w:pPr>
        <w:pStyle w:val="Akapitzlist"/>
        <w:numPr>
          <w:ilvl w:val="6"/>
          <w:numId w:val="3"/>
        </w:numPr>
        <w:ind w:left="357" w:hanging="357"/>
        <w:jc w:val="both"/>
        <w:rPr>
          <w:rFonts w:ascii="Times New Roman" w:hAnsi="Times New Roman" w:cs="Times New Roman"/>
          <w:lang w:eastAsia="pl-PL"/>
        </w:rPr>
      </w:pPr>
      <w:r w:rsidRPr="00AD21A0">
        <w:rPr>
          <w:rFonts w:ascii="Times New Roman" w:hAnsi="Times New Roman" w:cs="Times New Roman"/>
          <w:lang w:eastAsia="pl-PL"/>
        </w:rPr>
        <w:t xml:space="preserve">Wykonawca zobowiązany jest do złożenia oświadczenia dotyczącego </w:t>
      </w:r>
      <w:r w:rsidR="00717166" w:rsidRPr="00AD21A0">
        <w:rPr>
          <w:rFonts w:ascii="Times New Roman" w:hAnsi="Times New Roman" w:cs="Times New Roman"/>
          <w:lang w:eastAsia="pl-PL"/>
        </w:rPr>
        <w:t>pojazdów elektrycznych bądź napędzanych gazem ziemnym w jednym z wariantów :</w:t>
      </w:r>
    </w:p>
    <w:p w14:paraId="28C7AFAF" w14:textId="77A6C0B8" w:rsidR="00717166" w:rsidRPr="00AD21A0" w:rsidRDefault="00717166" w:rsidP="00AD21A0">
      <w:pPr>
        <w:pStyle w:val="Akapitzlist"/>
        <w:numPr>
          <w:ilvl w:val="0"/>
          <w:numId w:val="84"/>
        </w:numPr>
        <w:jc w:val="both"/>
        <w:rPr>
          <w:rFonts w:ascii="Times New Roman" w:hAnsi="Times New Roman" w:cs="Times New Roman"/>
          <w:lang w:eastAsia="pl-PL"/>
        </w:rPr>
      </w:pPr>
      <w:r w:rsidRPr="00AD21A0">
        <w:rPr>
          <w:rFonts w:ascii="Times New Roman" w:hAnsi="Times New Roman" w:cs="Times New Roman"/>
          <w:lang w:eastAsia="pl-PL"/>
        </w:rPr>
        <w:t xml:space="preserve">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stycznia 2018 r. o </w:t>
      </w:r>
      <w:proofErr w:type="spellStart"/>
      <w:r w:rsidRPr="00AD21A0">
        <w:rPr>
          <w:rFonts w:ascii="Times New Roman" w:hAnsi="Times New Roman" w:cs="Times New Roman"/>
          <w:lang w:eastAsia="pl-PL"/>
        </w:rPr>
        <w:t>elektromobilności</w:t>
      </w:r>
      <w:proofErr w:type="spellEnd"/>
      <w:r w:rsidRPr="00AD21A0">
        <w:rPr>
          <w:rFonts w:ascii="Times New Roman" w:hAnsi="Times New Roman" w:cs="Times New Roman"/>
          <w:lang w:eastAsia="pl-PL"/>
        </w:rPr>
        <w:t xml:space="preserve"> </w:t>
      </w:r>
      <w:r w:rsidR="00185F58">
        <w:rPr>
          <w:rFonts w:ascii="Times New Roman" w:hAnsi="Times New Roman" w:cs="Times New Roman"/>
          <w:lang w:eastAsia="pl-PL"/>
        </w:rPr>
        <w:br/>
      </w:r>
      <w:r w:rsidRPr="00AD21A0">
        <w:rPr>
          <w:rFonts w:ascii="Times New Roman" w:hAnsi="Times New Roman" w:cs="Times New Roman"/>
          <w:lang w:eastAsia="pl-PL"/>
        </w:rPr>
        <w:t>i paliwach alternatywnych dot. Udziałów pojazdów elektrycznych lub napędzanych gazem ziemnym w ramach wykonywania zadań publicznych zlecanych przez jednostkę samorządu terytorialnego.</w:t>
      </w:r>
    </w:p>
    <w:p w14:paraId="4C6AC151" w14:textId="3EDA1FEB" w:rsidR="00150030" w:rsidRPr="00AD21A0" w:rsidRDefault="00717166" w:rsidP="00AD21A0">
      <w:pPr>
        <w:pStyle w:val="Akapitzlist"/>
        <w:numPr>
          <w:ilvl w:val="0"/>
          <w:numId w:val="84"/>
        </w:numPr>
        <w:jc w:val="both"/>
        <w:rPr>
          <w:rFonts w:ascii="Times New Roman" w:hAnsi="Times New Roman" w:cs="Times New Roman"/>
          <w:lang w:eastAsia="pl-PL"/>
        </w:rPr>
      </w:pPr>
      <w:r w:rsidRPr="00AD21A0">
        <w:rPr>
          <w:rFonts w:ascii="Times New Roman" w:hAnsi="Times New Roman" w:cs="Times New Roman"/>
          <w:lang w:eastAsia="pl-PL"/>
        </w:rPr>
        <w:t>Oświadczamy, iż przy wykonywaniu zadania pub</w:t>
      </w:r>
      <w:r w:rsidR="00AD21A0" w:rsidRPr="00AD21A0">
        <w:rPr>
          <w:rFonts w:ascii="Times New Roman" w:hAnsi="Times New Roman" w:cs="Times New Roman"/>
          <w:lang w:eastAsia="pl-PL"/>
        </w:rPr>
        <w:t xml:space="preserve">licznego zleconego przez Powiat Głogowski nie istnieje potrzeba dysponowania pojazdami samochodowymi(w rozumieniu art.2 pkt.33 ustawy z dnia 20 czerwca 1997 r. – Prawo o ruchu drogowym), stąd nie pojawia się konieczność spełnienia postanowień ustawy z dnia 11 stycznia 2018 r. o </w:t>
      </w:r>
      <w:proofErr w:type="spellStart"/>
      <w:r w:rsidR="00AD21A0" w:rsidRPr="00AD21A0">
        <w:rPr>
          <w:rFonts w:ascii="Times New Roman" w:hAnsi="Times New Roman" w:cs="Times New Roman"/>
          <w:lang w:eastAsia="pl-PL"/>
        </w:rPr>
        <w:t>elektromobilności</w:t>
      </w:r>
      <w:proofErr w:type="spellEnd"/>
      <w:r w:rsidR="00AD21A0" w:rsidRPr="00AD21A0">
        <w:rPr>
          <w:rFonts w:ascii="Times New Roman" w:hAnsi="Times New Roman" w:cs="Times New Roman"/>
          <w:lang w:eastAsia="pl-PL"/>
        </w:rPr>
        <w:t xml:space="preserve"> i paliwach </w:t>
      </w:r>
      <w:r w:rsidR="00AD21A0" w:rsidRPr="00AD21A0">
        <w:rPr>
          <w:rFonts w:ascii="Times New Roman" w:hAnsi="Times New Roman" w:cs="Times New Roman"/>
          <w:lang w:eastAsia="pl-PL"/>
        </w:rPr>
        <w:lastRenderedPageBreak/>
        <w:t>alternatywnych dot. Udziałów pojazdów elektrycznych lub napędzanych gazem ziemnym w ramach wykonywania zadań publicznych zlecanych przez jednostkę samorządu terytorialnego.</w:t>
      </w:r>
    </w:p>
    <w:p w14:paraId="55ACFA2A" w14:textId="77777777" w:rsidR="00D42772" w:rsidRPr="00AD21A0" w:rsidRDefault="00D42772" w:rsidP="00ED264B">
      <w:pPr>
        <w:spacing w:after="0" w:line="240" w:lineRule="auto"/>
        <w:ind w:right="72"/>
        <w:rPr>
          <w:rFonts w:ascii="Times New Roman" w:eastAsia="Times New Roman" w:hAnsi="Times New Roman" w:cs="Times New Roman"/>
          <w:b/>
        </w:rPr>
      </w:pPr>
    </w:p>
    <w:p w14:paraId="15BDA5D9" w14:textId="6011F2EE" w:rsidR="00D42772" w:rsidRPr="00AD21A0" w:rsidRDefault="00D42772"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§6</w:t>
      </w:r>
    </w:p>
    <w:p w14:paraId="14EF50F3" w14:textId="77777777" w:rsidR="00D42772" w:rsidRPr="00AD21A0" w:rsidRDefault="00D42772" w:rsidP="00FD269C">
      <w:pPr>
        <w:spacing w:after="0" w:line="240" w:lineRule="auto"/>
        <w:ind w:right="72"/>
        <w:jc w:val="center"/>
        <w:rPr>
          <w:rFonts w:ascii="Times New Roman" w:eastAsia="Times New Roman" w:hAnsi="Times New Roman" w:cs="Times New Roman"/>
          <w:b/>
        </w:rPr>
      </w:pPr>
    </w:p>
    <w:p w14:paraId="333366BA"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TERMINY ORAZ ZASADY REALIZACJI PRAC</w:t>
      </w:r>
    </w:p>
    <w:p w14:paraId="55F8B3ED"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411B7A71" w14:textId="4834742E" w:rsidR="00FD269C" w:rsidRPr="00AD21A0" w:rsidRDefault="00FD269C" w:rsidP="00FD269C">
      <w:pPr>
        <w:numPr>
          <w:ilvl w:val="0"/>
          <w:numId w:val="8"/>
        </w:numPr>
        <w:spacing w:after="0" w:line="240" w:lineRule="auto"/>
        <w:ind w:left="284" w:right="72" w:hanging="284"/>
        <w:jc w:val="both"/>
        <w:rPr>
          <w:rFonts w:ascii="Times New Roman" w:eastAsia="Times New Roman" w:hAnsi="Times New Roman" w:cs="Times New Roman"/>
          <w:snapToGrid w:val="0"/>
        </w:rPr>
      </w:pPr>
      <w:r w:rsidRPr="00AD21A0">
        <w:rPr>
          <w:rFonts w:ascii="Times New Roman" w:eastAsia="Times New Roman" w:hAnsi="Times New Roman" w:cs="Times New Roman"/>
          <w:snapToGrid w:val="0"/>
        </w:rPr>
        <w:t>Wykonawca zobowiązuje się zrealizować przedmiot umowy w następujących terminach:</w:t>
      </w:r>
    </w:p>
    <w:p w14:paraId="563517BE" w14:textId="6BD37874" w:rsidR="00FD269C" w:rsidRPr="00AD21A0" w:rsidRDefault="00FD269C" w:rsidP="00FD269C">
      <w:pPr>
        <w:numPr>
          <w:ilvl w:val="0"/>
          <w:numId w:val="7"/>
        </w:numPr>
        <w:tabs>
          <w:tab w:val="num" w:pos="567"/>
        </w:tabs>
        <w:spacing w:after="0" w:line="240" w:lineRule="auto"/>
        <w:ind w:left="567" w:right="72" w:hanging="283"/>
        <w:contextualSpacing/>
        <w:jc w:val="both"/>
        <w:rPr>
          <w:rFonts w:ascii="Times New Roman" w:eastAsia="Times New Roman" w:hAnsi="Times New Roman" w:cs="Times New Roman"/>
          <w:b/>
          <w:bCs/>
          <w:snapToGrid w:val="0"/>
          <w:lang w:eastAsia="pl-PL"/>
        </w:rPr>
      </w:pPr>
      <w:r w:rsidRPr="00AD21A0">
        <w:rPr>
          <w:rFonts w:ascii="Times New Roman" w:eastAsia="Times New Roman" w:hAnsi="Times New Roman" w:cs="Times New Roman"/>
          <w:bCs/>
          <w:snapToGrid w:val="0"/>
          <w:lang w:eastAsia="pl-PL"/>
        </w:rPr>
        <w:t>Rozpoczęcie : w dniu zawarcia umowy</w:t>
      </w:r>
      <w:r w:rsidRPr="00AD21A0">
        <w:rPr>
          <w:rFonts w:ascii="Times New Roman" w:eastAsia="Times New Roman" w:hAnsi="Times New Roman" w:cs="Times New Roman"/>
          <w:snapToGrid w:val="0"/>
          <w:lang w:eastAsia="pl-PL"/>
        </w:rPr>
        <w:t>;</w:t>
      </w:r>
    </w:p>
    <w:p w14:paraId="4DDCB3EE" w14:textId="0B6224BE" w:rsidR="00FD269C" w:rsidRPr="00AD21A0" w:rsidRDefault="00FD269C" w:rsidP="00FD269C">
      <w:pPr>
        <w:numPr>
          <w:ilvl w:val="0"/>
          <w:numId w:val="7"/>
        </w:numPr>
        <w:tabs>
          <w:tab w:val="num" w:pos="567"/>
        </w:tabs>
        <w:spacing w:after="0" w:line="240" w:lineRule="auto"/>
        <w:ind w:left="567" w:right="72" w:hanging="283"/>
        <w:contextualSpacing/>
        <w:jc w:val="both"/>
        <w:rPr>
          <w:rFonts w:ascii="Times New Roman" w:eastAsia="Times New Roman" w:hAnsi="Times New Roman" w:cs="Times New Roman"/>
          <w:b/>
          <w:snapToGrid w:val="0"/>
          <w:lang w:eastAsia="pl-PL"/>
        </w:rPr>
      </w:pPr>
      <w:r w:rsidRPr="00AD21A0">
        <w:rPr>
          <w:rFonts w:ascii="Times New Roman" w:eastAsia="Times New Roman" w:hAnsi="Times New Roman" w:cs="Times New Roman"/>
          <w:snapToGrid w:val="0"/>
          <w:lang w:eastAsia="pl-PL"/>
        </w:rPr>
        <w:t xml:space="preserve">Zakończenie </w:t>
      </w:r>
      <w:r w:rsidR="00ED264B" w:rsidRPr="00AD21A0">
        <w:rPr>
          <w:rFonts w:ascii="Times New Roman" w:eastAsia="Times New Roman" w:hAnsi="Times New Roman" w:cs="Times New Roman"/>
          <w:bCs/>
          <w:snapToGrid w:val="0"/>
          <w:lang w:eastAsia="pl-PL"/>
        </w:rPr>
        <w:t>w terminie 1</w:t>
      </w:r>
      <w:r w:rsidR="00D3567C">
        <w:rPr>
          <w:rFonts w:ascii="Times New Roman" w:eastAsia="Times New Roman" w:hAnsi="Times New Roman" w:cs="Times New Roman"/>
          <w:bCs/>
          <w:snapToGrid w:val="0"/>
          <w:lang w:eastAsia="pl-PL"/>
        </w:rPr>
        <w:t>2</w:t>
      </w:r>
      <w:r w:rsidR="00ED264B" w:rsidRPr="00AD21A0">
        <w:rPr>
          <w:rFonts w:ascii="Times New Roman" w:eastAsia="Times New Roman" w:hAnsi="Times New Roman" w:cs="Times New Roman"/>
          <w:bCs/>
          <w:snapToGrid w:val="0"/>
          <w:lang w:eastAsia="pl-PL"/>
        </w:rPr>
        <w:t xml:space="preserve"> miesięcy od podpisania umowy</w:t>
      </w:r>
      <w:r w:rsidR="00410183" w:rsidRPr="00AD21A0">
        <w:rPr>
          <w:rFonts w:ascii="Times New Roman" w:eastAsia="Times New Roman" w:hAnsi="Times New Roman" w:cs="Times New Roman"/>
          <w:bCs/>
          <w:snapToGrid w:val="0"/>
          <w:lang w:eastAsia="pl-PL"/>
        </w:rPr>
        <w:t>.</w:t>
      </w:r>
    </w:p>
    <w:p w14:paraId="15BC10CA" w14:textId="785D4318" w:rsidR="00211D7B" w:rsidRPr="00AD21A0" w:rsidRDefault="00211D7B" w:rsidP="00211D7B">
      <w:pPr>
        <w:spacing w:after="0" w:line="240" w:lineRule="auto"/>
        <w:ind w:right="72"/>
        <w:jc w:val="both"/>
        <w:rPr>
          <w:rFonts w:ascii="Times New Roman" w:eastAsia="Times New Roman" w:hAnsi="Times New Roman" w:cs="Times New Roman"/>
          <w:snapToGrid w:val="0"/>
        </w:rPr>
      </w:pPr>
      <w:r w:rsidRPr="00AD21A0">
        <w:rPr>
          <w:rFonts w:ascii="Times New Roman" w:eastAsia="Times New Roman" w:hAnsi="Times New Roman" w:cs="Times New Roman"/>
          <w:snapToGrid w:val="0"/>
        </w:rPr>
        <w:t xml:space="preserve">2. </w:t>
      </w:r>
      <w:r w:rsidR="00FD269C" w:rsidRPr="00AD21A0">
        <w:rPr>
          <w:rFonts w:ascii="Times New Roman" w:eastAsia="Times New Roman" w:hAnsi="Times New Roman" w:cs="Times New Roman"/>
          <w:snapToGrid w:val="0"/>
        </w:rPr>
        <w:t>Terminy ustalone w ust. 1 mogą  ulec przesunięciu tylko w przypadkach określonych w § 21</w:t>
      </w:r>
      <w:r w:rsidR="00BB4636">
        <w:rPr>
          <w:rFonts w:ascii="Times New Roman" w:eastAsia="Times New Roman" w:hAnsi="Times New Roman" w:cs="Times New Roman"/>
          <w:snapToGrid w:val="0"/>
        </w:rPr>
        <w:t>, §25</w:t>
      </w:r>
      <w:r w:rsidR="00FD269C" w:rsidRPr="00AD21A0">
        <w:rPr>
          <w:rFonts w:ascii="Times New Roman" w:eastAsia="Times New Roman" w:hAnsi="Times New Roman" w:cs="Times New Roman"/>
          <w:snapToGrid w:val="0"/>
        </w:rPr>
        <w:t>.</w:t>
      </w:r>
    </w:p>
    <w:p w14:paraId="76765002" w14:textId="41853534" w:rsidR="00FD269C" w:rsidRPr="00AD21A0" w:rsidRDefault="00211D7B" w:rsidP="00211D7B">
      <w:pPr>
        <w:spacing w:after="0" w:line="240" w:lineRule="auto"/>
        <w:ind w:right="72"/>
        <w:jc w:val="both"/>
        <w:rPr>
          <w:rFonts w:ascii="Times New Roman" w:eastAsia="Times New Roman" w:hAnsi="Times New Roman" w:cs="Times New Roman"/>
          <w:snapToGrid w:val="0"/>
        </w:rPr>
      </w:pPr>
      <w:r w:rsidRPr="00AD21A0">
        <w:rPr>
          <w:rFonts w:ascii="Times New Roman" w:eastAsia="Times New Roman" w:hAnsi="Times New Roman" w:cs="Times New Roman"/>
          <w:snapToGrid w:val="0"/>
        </w:rPr>
        <w:t xml:space="preserve">3. </w:t>
      </w:r>
      <w:r w:rsidR="00FD269C" w:rsidRPr="00AD21A0">
        <w:rPr>
          <w:rFonts w:ascii="Times New Roman" w:eastAsia="Times New Roman" w:hAnsi="Times New Roman" w:cs="Times New Roman"/>
          <w:snapToGrid w:val="0"/>
        </w:rPr>
        <w:t>Termin zakończenia robót może ulec zmianie tylko za obopólnym pisemnym porozumieniem stron w formie aneksu do umowy pod rygorem nieważności.</w:t>
      </w:r>
    </w:p>
    <w:p w14:paraId="33E86206" w14:textId="2E56E1AF" w:rsidR="00FD269C" w:rsidRPr="00AD21A0" w:rsidRDefault="00211D7B" w:rsidP="00211D7B">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snapToGrid w:val="0"/>
        </w:rPr>
        <w:t xml:space="preserve">4. </w:t>
      </w:r>
      <w:r w:rsidR="00FD269C" w:rsidRPr="00AD21A0">
        <w:rPr>
          <w:rFonts w:ascii="Times New Roman" w:eastAsia="Times New Roman" w:hAnsi="Times New Roman" w:cs="Times New Roman"/>
          <w:snapToGrid w:val="0"/>
        </w:rPr>
        <w:t>Wykonawca, w każdym przypadku, ma obowiązek niezwłocznego zawiadomienia Zamawiającego na piśmie o zagrożeniu dotrzymania terminu realizacji przedmiotu umowy, najpóźniej w terminie 3 dni roboczych od powstania przeszkód.</w:t>
      </w:r>
    </w:p>
    <w:p w14:paraId="75055F69" w14:textId="65CC2D99" w:rsidR="00FD269C" w:rsidRPr="00AD21A0" w:rsidRDefault="00211D7B" w:rsidP="00211D7B">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5.  </w:t>
      </w:r>
      <w:r w:rsidR="00FD269C" w:rsidRPr="00AD21A0">
        <w:rPr>
          <w:rFonts w:ascii="Times New Roman" w:eastAsia="Times New Roman" w:hAnsi="Times New Roman" w:cs="Times New Roman"/>
        </w:rPr>
        <w:t xml:space="preserve">Zakres robót objętych realizacją należy określić w harmonogramie rzeczowo – finansowym, który Wykonawca przedkłada w terminie do 5 dni przed podpisaniem umowy. Przed podpisaniem umowy harmonogram należy uzgodnić z Zamawiającym. Zamawiający może wnieść do harmonogramu uwagi, które wykonawca winien uwzględnić. </w:t>
      </w:r>
      <w:r w:rsidR="00B8586B" w:rsidRPr="00AD21A0">
        <w:rPr>
          <w:rFonts w:ascii="Times New Roman" w:eastAsia="Times New Roman" w:hAnsi="Times New Roman" w:cs="Times New Roman"/>
        </w:rPr>
        <w:t>w</w:t>
      </w:r>
      <w:r w:rsidR="00FD269C" w:rsidRPr="00AD21A0">
        <w:rPr>
          <w:rFonts w:ascii="Times New Roman" w:eastAsia="Times New Roman" w:hAnsi="Times New Roman" w:cs="Times New Roman"/>
        </w:rPr>
        <w:t>w. harmonogram stanowi integralną część umowy.</w:t>
      </w:r>
    </w:p>
    <w:p w14:paraId="6A2A3A2D" w14:textId="22A6AB71" w:rsidR="00FD269C" w:rsidRPr="00AD21A0" w:rsidRDefault="00211D7B" w:rsidP="00211D7B">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6.  </w:t>
      </w:r>
      <w:r w:rsidR="00FD269C" w:rsidRPr="00AD21A0">
        <w:rPr>
          <w:rFonts w:ascii="Times New Roman" w:eastAsia="Times New Roman" w:hAnsi="Times New Roman" w:cs="Times New Roman"/>
        </w:rPr>
        <w:t>Przez zakończenie realizacji przedmiotu umowy rozumie się dokonanie odbioru końcowego bez wad i usterek.</w:t>
      </w:r>
    </w:p>
    <w:p w14:paraId="2937340A"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 7</w:t>
      </w:r>
    </w:p>
    <w:p w14:paraId="45D43647"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PRZEDSTAWICIELE STRON</w:t>
      </w:r>
    </w:p>
    <w:p w14:paraId="7933290A"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3ABA7060" w14:textId="77777777" w:rsidR="00FD269C" w:rsidRPr="00AD21A0" w:rsidRDefault="00FD269C" w:rsidP="00FD269C">
      <w:pPr>
        <w:numPr>
          <w:ilvl w:val="0"/>
          <w:numId w:val="9"/>
        </w:numPr>
        <w:tabs>
          <w:tab w:val="clear" w:pos="360"/>
          <w:tab w:val="num" w:pos="-709"/>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Do bieżących kontaktów w kwestiach dotyczących realizacji przedmiotu umowy, każda </w:t>
      </w:r>
      <w:r w:rsidRPr="00AD21A0">
        <w:rPr>
          <w:rFonts w:ascii="Times New Roman" w:eastAsia="Times New Roman" w:hAnsi="Times New Roman" w:cs="Times New Roman"/>
          <w:lang w:eastAsia="pl-PL"/>
        </w:rPr>
        <w:br/>
        <w:t>ze stron wyznacza swoich przedstawicieli w osobach:</w:t>
      </w:r>
    </w:p>
    <w:p w14:paraId="1D75E393" w14:textId="3E106454" w:rsidR="00FD269C" w:rsidRPr="00AD21A0" w:rsidRDefault="00FD269C" w:rsidP="00FD269C">
      <w:pPr>
        <w:numPr>
          <w:ilvl w:val="0"/>
          <w:numId w:val="10"/>
        </w:numPr>
        <w:spacing w:after="0" w:line="240" w:lineRule="auto"/>
        <w:jc w:val="both"/>
        <w:rPr>
          <w:rFonts w:ascii="Times New Roman" w:eastAsia="Times New Roman" w:hAnsi="Times New Roman" w:cs="Times New Roman"/>
          <w:b/>
          <w:bCs/>
          <w:lang w:eastAsia="pl-PL"/>
        </w:rPr>
      </w:pPr>
    </w:p>
    <w:p w14:paraId="0E541B56" w14:textId="77777777" w:rsidR="00211D7B" w:rsidRPr="00AD21A0" w:rsidRDefault="00FD269C" w:rsidP="00FD269C">
      <w:pPr>
        <w:spacing w:after="0" w:line="240" w:lineRule="auto"/>
        <w:ind w:left="720"/>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a) ze strony Zamawiającego: </w:t>
      </w:r>
      <w:r w:rsidRPr="00AD21A0">
        <w:rPr>
          <w:rFonts w:ascii="Times New Roman" w:eastAsia="Times New Roman" w:hAnsi="Times New Roman" w:cs="Times New Roman"/>
          <w:lang w:eastAsia="pl-PL"/>
        </w:rPr>
        <w:t xml:space="preserve">Imię i nazwisko: </w:t>
      </w:r>
      <w:r w:rsidR="00211D7B" w:rsidRPr="00AD21A0">
        <w:rPr>
          <w:rFonts w:ascii="Times New Roman" w:eastAsia="Times New Roman" w:hAnsi="Times New Roman" w:cs="Times New Roman"/>
          <w:lang w:eastAsia="pl-PL"/>
        </w:rPr>
        <w:t>……………………………………….</w:t>
      </w:r>
    </w:p>
    <w:p w14:paraId="4D598A55" w14:textId="77777777" w:rsidR="00336714" w:rsidRPr="00AD21A0" w:rsidRDefault="00336714" w:rsidP="00336714">
      <w:pPr>
        <w:spacing w:after="0" w:line="240" w:lineRule="auto"/>
        <w:ind w:left="720"/>
        <w:contextualSpacing/>
        <w:jc w:val="both"/>
        <w:rPr>
          <w:rFonts w:ascii="Times New Roman" w:eastAsia="Times New Roman" w:hAnsi="Times New Roman" w:cs="Times New Roman"/>
          <w:b/>
          <w:bCs/>
          <w:lang w:eastAsia="pl-PL"/>
        </w:rPr>
      </w:pPr>
      <w:bookmarkStart w:id="5" w:name="_Hlk9788962"/>
      <w:r w:rsidRPr="00AD21A0">
        <w:rPr>
          <w:rFonts w:ascii="Times New Roman" w:eastAsia="Times New Roman" w:hAnsi="Times New Roman" w:cs="Times New Roman"/>
          <w:lang w:eastAsia="pl-PL"/>
        </w:rPr>
        <w:t xml:space="preserve">Tel.: ………………………… e-mail: ……………………………… pełniący funkcję </w:t>
      </w:r>
      <w:r w:rsidRPr="00AD21A0">
        <w:rPr>
          <w:rFonts w:ascii="Times New Roman" w:eastAsia="Times New Roman" w:hAnsi="Times New Roman" w:cs="Times New Roman"/>
          <w:b/>
          <w:bCs/>
          <w:lang w:eastAsia="pl-PL"/>
        </w:rPr>
        <w:t>Inspektora nadzoru;</w:t>
      </w:r>
    </w:p>
    <w:p w14:paraId="0DB0A8CD" w14:textId="2B3B04FD" w:rsidR="00FD269C" w:rsidRPr="00D3567C" w:rsidRDefault="00336714" w:rsidP="00D3567C">
      <w:pPr>
        <w:spacing w:after="0" w:line="240" w:lineRule="auto"/>
        <w:ind w:left="720"/>
        <w:contextualSpacing/>
        <w:jc w:val="both"/>
        <w:rPr>
          <w:rFonts w:ascii="Times New Roman" w:eastAsia="Times New Roman" w:hAnsi="Times New Roman" w:cs="Times New Roman"/>
          <w:b/>
          <w:bCs/>
          <w:lang w:eastAsia="pl-PL"/>
        </w:rPr>
      </w:pPr>
      <w:r w:rsidRPr="00AD21A0">
        <w:rPr>
          <w:rFonts w:ascii="Times New Roman" w:eastAsia="Times New Roman" w:hAnsi="Times New Roman" w:cs="Times New Roman"/>
          <w:b/>
          <w:lang w:eastAsia="pl-PL"/>
        </w:rPr>
        <w:t xml:space="preserve">b)ze strony Wykonawcy: </w:t>
      </w:r>
      <w:r w:rsidRPr="00AD21A0">
        <w:rPr>
          <w:rFonts w:ascii="Times New Roman" w:eastAsia="Times New Roman" w:hAnsi="Times New Roman" w:cs="Times New Roman"/>
          <w:lang w:eastAsia="pl-PL"/>
        </w:rPr>
        <w:t>Imię i nazwisko: …………………........................………</w:t>
      </w:r>
      <w:r w:rsidRPr="00AD21A0">
        <w:rPr>
          <w:rFonts w:ascii="Times New Roman" w:eastAsia="Times New Roman" w:hAnsi="Times New Roman" w:cs="Times New Roman"/>
          <w:lang w:eastAsia="pl-PL"/>
        </w:rPr>
        <w:br/>
        <w:t xml:space="preserve">Tel.: ………………………… e-mail: ……………………………… pełniący funkcję </w:t>
      </w:r>
      <w:r w:rsidRPr="00AD21A0">
        <w:rPr>
          <w:rFonts w:ascii="Times New Roman" w:eastAsia="Times New Roman" w:hAnsi="Times New Roman" w:cs="Times New Roman"/>
          <w:b/>
          <w:bCs/>
          <w:lang w:eastAsia="pl-PL"/>
        </w:rPr>
        <w:t>Kierownika budowy.</w:t>
      </w:r>
    </w:p>
    <w:bookmarkEnd w:id="5"/>
    <w:p w14:paraId="4D48882E" w14:textId="2BA79D5A" w:rsidR="00FD269C" w:rsidRPr="00AD21A0" w:rsidRDefault="00FD269C" w:rsidP="00FD269C">
      <w:pPr>
        <w:numPr>
          <w:ilvl w:val="0"/>
          <w:numId w:val="9"/>
        </w:numPr>
        <w:tabs>
          <w:tab w:val="clear" w:pos="360"/>
          <w:tab w:val="num" w:pos="-567"/>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zmiany osób przedstawicieli Stron i/lub danych do kontaktu, o których mowa odpowiednio w ust. 1 pkt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729D2007" w14:textId="553649CD" w:rsidR="00FD269C" w:rsidRPr="00AD21A0" w:rsidRDefault="00FD269C" w:rsidP="00FD269C">
      <w:pPr>
        <w:numPr>
          <w:ilvl w:val="0"/>
          <w:numId w:val="9"/>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Przedstawiciele Stron, o których mowa odpowiednio w ust. 1 pkt 1</w:t>
      </w:r>
      <w:r w:rsidR="00D3567C">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umowy, są upoważnieni do podpisania protokołu przekazania terenu, protokołów odbioru robót zanikających i ulegających zakryciu, protokołu odbioru końcowego, o których mowa w § 8 umowy.</w:t>
      </w:r>
    </w:p>
    <w:p w14:paraId="10E2AC26" w14:textId="1F59ECF8" w:rsidR="00FD269C" w:rsidRPr="00AD21A0" w:rsidRDefault="00FD269C" w:rsidP="00FD269C">
      <w:pPr>
        <w:numPr>
          <w:ilvl w:val="0"/>
          <w:numId w:val="9"/>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Przedstawiciel Zamawiającego jest upoważniony również do zgłaszania zastrzeżeń do protokołu końcowego oraz do zgłaszania roszczeń, wniosków, poleceń i uwag w okresie rękojmi i gwarancji.</w:t>
      </w:r>
    </w:p>
    <w:p w14:paraId="62F2EE2B" w14:textId="77777777" w:rsidR="00FD269C" w:rsidRPr="00AD21A0" w:rsidRDefault="00FD269C" w:rsidP="00FD269C">
      <w:pPr>
        <w:numPr>
          <w:ilvl w:val="0"/>
          <w:numId w:val="9"/>
        </w:numPr>
        <w:spacing w:after="0" w:line="240" w:lineRule="auto"/>
        <w:jc w:val="both"/>
        <w:rPr>
          <w:rFonts w:ascii="Times New Roman" w:eastAsia="Times New Roman" w:hAnsi="Times New Roman" w:cs="Times New Roman"/>
          <w:i/>
          <w:lang w:eastAsia="pl-PL"/>
        </w:rPr>
      </w:pPr>
      <w:r w:rsidRPr="00AD21A0">
        <w:rPr>
          <w:rFonts w:ascii="Times New Roman" w:eastAsia="Times New Roman" w:hAnsi="Times New Roman" w:cs="Times New Roman"/>
          <w:lang w:eastAsia="pl-PL"/>
        </w:rPr>
        <w:t>Zmiana przedstawiciela Wykonawcy w trakcie jej realizacji może nastąpić wyłącznie poprzez pisemne powiadomienie Zamawiającego przed dokonaniem tejże zmiany.</w:t>
      </w:r>
    </w:p>
    <w:p w14:paraId="1CA7C296" w14:textId="77777777" w:rsidR="00FD269C" w:rsidRPr="00AD21A0" w:rsidRDefault="00FD269C" w:rsidP="00FD269C">
      <w:pPr>
        <w:numPr>
          <w:ilvl w:val="0"/>
          <w:numId w:val="9"/>
        </w:numPr>
        <w:spacing w:after="0" w:line="240" w:lineRule="auto"/>
        <w:jc w:val="both"/>
        <w:rPr>
          <w:rFonts w:ascii="Times New Roman" w:eastAsia="Times New Roman" w:hAnsi="Times New Roman" w:cs="Times New Roman"/>
          <w:i/>
          <w:lang w:eastAsia="pl-PL"/>
        </w:rPr>
      </w:pPr>
      <w:r w:rsidRPr="00AD21A0">
        <w:rPr>
          <w:rFonts w:ascii="Times New Roman" w:eastAsia="Times New Roman" w:hAnsi="Times New Roman" w:cs="Times New Roman"/>
          <w:lang w:eastAsia="pl-PL"/>
        </w:rPr>
        <w:t xml:space="preserve">Wykonawca wyznaczy osoby z odpowiednimi kwalifikacjami do utrzymania kontaktu </w:t>
      </w:r>
      <w:r w:rsidRPr="00AD21A0">
        <w:rPr>
          <w:rFonts w:ascii="Times New Roman" w:eastAsia="Times New Roman" w:hAnsi="Times New Roman" w:cs="Times New Roman"/>
          <w:lang w:eastAsia="pl-PL"/>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6AE0BB99" w14:textId="1EBA2746" w:rsidR="00FD269C" w:rsidRDefault="00FD269C" w:rsidP="00FD269C">
      <w:pPr>
        <w:spacing w:after="0" w:line="240" w:lineRule="auto"/>
        <w:ind w:right="72"/>
        <w:jc w:val="center"/>
        <w:rPr>
          <w:rFonts w:ascii="Times New Roman" w:eastAsia="Times New Roman" w:hAnsi="Times New Roman" w:cs="Times New Roman"/>
          <w:b/>
          <w:bCs/>
        </w:rPr>
      </w:pPr>
    </w:p>
    <w:p w14:paraId="66816E30" w14:textId="00CECCF7" w:rsidR="00D3567C" w:rsidRDefault="00D3567C" w:rsidP="00FD269C">
      <w:pPr>
        <w:spacing w:after="0" w:line="240" w:lineRule="auto"/>
        <w:ind w:right="72"/>
        <w:jc w:val="center"/>
        <w:rPr>
          <w:rFonts w:ascii="Times New Roman" w:eastAsia="Times New Roman" w:hAnsi="Times New Roman" w:cs="Times New Roman"/>
          <w:b/>
          <w:bCs/>
        </w:rPr>
      </w:pPr>
    </w:p>
    <w:p w14:paraId="1899D768" w14:textId="77777777" w:rsidR="00DE7071" w:rsidRDefault="00DE7071" w:rsidP="00FD269C">
      <w:pPr>
        <w:spacing w:after="0" w:line="240" w:lineRule="auto"/>
        <w:ind w:right="72"/>
        <w:jc w:val="center"/>
        <w:rPr>
          <w:rFonts w:ascii="Times New Roman" w:eastAsia="Times New Roman" w:hAnsi="Times New Roman" w:cs="Times New Roman"/>
          <w:b/>
          <w:bCs/>
        </w:rPr>
      </w:pPr>
    </w:p>
    <w:p w14:paraId="0774EB5B" w14:textId="77777777" w:rsidR="00D3567C" w:rsidRPr="00AD21A0" w:rsidRDefault="00D3567C" w:rsidP="00FD269C">
      <w:pPr>
        <w:spacing w:after="0" w:line="240" w:lineRule="auto"/>
        <w:ind w:right="72"/>
        <w:jc w:val="center"/>
        <w:rPr>
          <w:rFonts w:ascii="Times New Roman" w:eastAsia="Times New Roman" w:hAnsi="Times New Roman" w:cs="Times New Roman"/>
          <w:b/>
          <w:bCs/>
        </w:rPr>
      </w:pPr>
    </w:p>
    <w:p w14:paraId="4A89C4E2"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lastRenderedPageBreak/>
        <w:t>§ 8</w:t>
      </w:r>
    </w:p>
    <w:p w14:paraId="2252E5F3"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ODBIÓR KOŃCOWY ROBÓT</w:t>
      </w:r>
    </w:p>
    <w:p w14:paraId="614C5891"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48EEA2D8"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b/>
        </w:rPr>
      </w:pPr>
      <w:r w:rsidRPr="00AD21A0">
        <w:rPr>
          <w:rFonts w:ascii="Times New Roman" w:eastAsia="Times New Roman" w:hAnsi="Times New Roman" w:cs="Times New Roman"/>
        </w:rPr>
        <w:t>Strony ustalają, że przedmiotem końcowego odbioru będzie zakres ustalony w §2.</w:t>
      </w:r>
    </w:p>
    <w:p w14:paraId="05EA0F17"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b/>
        </w:rPr>
      </w:pPr>
      <w:r w:rsidRPr="00AD21A0">
        <w:rPr>
          <w:rFonts w:ascii="Times New Roman" w:eastAsia="Times New Roman" w:hAnsi="Times New Roman" w:cs="Times New Roman"/>
        </w:rPr>
        <w:t>Odbioru końcowego dokona protokolarnie Zamawiający przy udziale Wykonawcy.</w:t>
      </w:r>
    </w:p>
    <w:p w14:paraId="7F5197EE"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b/>
        </w:rPr>
      </w:pPr>
      <w:r w:rsidRPr="00AD21A0">
        <w:rPr>
          <w:rFonts w:ascii="Times New Roman" w:eastAsia="Times New Roman" w:hAnsi="Times New Roman" w:cs="Times New Roman"/>
        </w:rPr>
        <w:t>Terminem zakończenia robót będzie:</w:t>
      </w:r>
    </w:p>
    <w:p w14:paraId="783E7699" w14:textId="77777777" w:rsidR="00FD269C" w:rsidRPr="00AD21A0" w:rsidRDefault="00FD269C" w:rsidP="00FD269C">
      <w:pPr>
        <w:numPr>
          <w:ilvl w:val="0"/>
          <w:numId w:val="70"/>
        </w:numPr>
        <w:spacing w:after="0" w:line="240" w:lineRule="auto"/>
        <w:ind w:left="567" w:right="72" w:hanging="283"/>
        <w:jc w:val="both"/>
        <w:rPr>
          <w:rFonts w:ascii="Times New Roman" w:eastAsia="Times New Roman" w:hAnsi="Times New Roman" w:cs="Times New Roman"/>
          <w:b/>
        </w:rPr>
      </w:pPr>
      <w:r w:rsidRPr="00AD21A0">
        <w:rPr>
          <w:rFonts w:ascii="Times New Roman" w:eastAsia="Times New Roman" w:hAnsi="Times New Roman" w:cs="Times New Roman"/>
        </w:rPr>
        <w:t>uporządkowanie terenu budowy po robotach,</w:t>
      </w:r>
    </w:p>
    <w:p w14:paraId="0F58D694" w14:textId="0622CA68" w:rsidR="00FD269C" w:rsidRPr="00AD21A0" w:rsidRDefault="00FD269C" w:rsidP="00FD269C">
      <w:pPr>
        <w:numPr>
          <w:ilvl w:val="0"/>
          <w:numId w:val="70"/>
        </w:numPr>
        <w:spacing w:after="0" w:line="240" w:lineRule="auto"/>
        <w:ind w:left="567" w:right="72" w:hanging="283"/>
        <w:jc w:val="both"/>
        <w:rPr>
          <w:rFonts w:ascii="Times New Roman" w:eastAsia="Times New Roman" w:hAnsi="Times New Roman" w:cs="Times New Roman"/>
          <w:b/>
        </w:rPr>
      </w:pPr>
      <w:r w:rsidRPr="00AD21A0">
        <w:rPr>
          <w:rFonts w:ascii="Times New Roman" w:eastAsia="Times New Roman" w:hAnsi="Times New Roman" w:cs="Times New Roman"/>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5E2C9D24"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 xml:space="preserve">Wykonawca zgłosi gotowość do odbioru końcowego, wysyłając zawiadomienie Zamawiającemu drogą pocztową lub za pośrednictwem  poczty elektronicznej na adres: </w:t>
      </w:r>
      <w:r w:rsidRPr="00AD21A0">
        <w:rPr>
          <w:rFonts w:ascii="Times New Roman" w:eastAsia="Times New Roman" w:hAnsi="Times New Roman" w:cs="Times New Roman"/>
          <w:b/>
          <w:bCs/>
        </w:rPr>
        <w:t>ip@powiat.glogow.pl</w:t>
      </w:r>
    </w:p>
    <w:p w14:paraId="709562D0" w14:textId="7FBBB6A4" w:rsidR="00FD269C" w:rsidRPr="00AD21A0" w:rsidRDefault="00FD269C" w:rsidP="00FD269C">
      <w:pPr>
        <w:numPr>
          <w:ilvl w:val="0"/>
          <w:numId w:val="69"/>
        </w:numPr>
        <w:contextualSpacing/>
        <w:jc w:val="both"/>
        <w:rPr>
          <w:rFonts w:ascii="Times New Roman" w:eastAsia="Times New Roman" w:hAnsi="Times New Roman" w:cs="Times New Roman"/>
        </w:rPr>
      </w:pPr>
      <w:r w:rsidRPr="00AD21A0">
        <w:rPr>
          <w:rFonts w:ascii="Times New Roman" w:eastAsia="Times New Roman" w:hAnsi="Times New Roman" w:cs="Times New Roman"/>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 Inspektor Nadzoru Inwestorskiego.</w:t>
      </w:r>
    </w:p>
    <w:p w14:paraId="2DFCC59E"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 xml:space="preserve">Pozytywny odbiór końcowy, zostanie potwierdzony protokołem odbioru końcowego, podpisanym przez upoważnionych przedstawicieli Zamawiającego i Wykonawcy bez uwag i zastrzeżeń. </w:t>
      </w:r>
    </w:p>
    <w:p w14:paraId="55360235"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rPr>
      </w:pPr>
      <w:r w:rsidRPr="00AD21A0">
        <w:rPr>
          <w:rFonts w:ascii="Times New Roman" w:hAnsi="Times New Roman" w:cs="Times New Roman"/>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13FF93DB"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rPr>
      </w:pPr>
      <w:r w:rsidRPr="00AD21A0">
        <w:rPr>
          <w:rFonts w:ascii="Times New Roman" w:hAnsi="Times New Roman" w:cs="Times New Roman"/>
        </w:rPr>
        <w:t xml:space="preserve">Zamawiający zastrzega sobie prawo do żądania od Wykonawcy dokonania poprawek i/lub uzupełnień i/lub usunięcia usterek, w szczególności jeżeli: </w:t>
      </w:r>
    </w:p>
    <w:p w14:paraId="4ED801EA" w14:textId="77777777" w:rsidR="00FD269C" w:rsidRPr="00AD21A0" w:rsidRDefault="00FD269C" w:rsidP="00FD269C">
      <w:pPr>
        <w:numPr>
          <w:ilvl w:val="0"/>
          <w:numId w:val="13"/>
        </w:numPr>
        <w:tabs>
          <w:tab w:val="left" w:pos="360"/>
        </w:tabs>
        <w:spacing w:after="0" w:line="240" w:lineRule="auto"/>
        <w:ind w:left="700"/>
        <w:jc w:val="both"/>
        <w:rPr>
          <w:rFonts w:ascii="Times New Roman" w:hAnsi="Times New Roman" w:cs="Times New Roman"/>
        </w:rPr>
      </w:pPr>
      <w:r w:rsidRPr="00AD21A0">
        <w:rPr>
          <w:rFonts w:ascii="Times New Roman" w:hAnsi="Times New Roman" w:cs="Times New Roman"/>
        </w:rPr>
        <w:t>roboty budowlane, objęte niniejszą umową zostaną wykonane niezgodnie z wymogami technicznymi, dokumentacją projektową lub przepisami powszechnie obowiązującego prawa;</w:t>
      </w:r>
    </w:p>
    <w:p w14:paraId="4FCE412D" w14:textId="77777777" w:rsidR="00FD269C" w:rsidRPr="00AD21A0" w:rsidRDefault="00FD269C" w:rsidP="00FD269C">
      <w:pPr>
        <w:numPr>
          <w:ilvl w:val="0"/>
          <w:numId w:val="13"/>
        </w:numPr>
        <w:tabs>
          <w:tab w:val="left" w:pos="360"/>
        </w:tabs>
        <w:spacing w:after="0" w:line="240" w:lineRule="auto"/>
        <w:ind w:left="700"/>
        <w:jc w:val="both"/>
        <w:rPr>
          <w:rFonts w:ascii="Times New Roman" w:hAnsi="Times New Roman" w:cs="Times New Roman"/>
        </w:rPr>
      </w:pPr>
      <w:r w:rsidRPr="00AD21A0">
        <w:rPr>
          <w:rFonts w:ascii="Times New Roman" w:hAnsi="Times New Roman" w:cs="Times New Roman"/>
        </w:rPr>
        <w:t>roboty budowlane, objęte niniejszą umową zostaną wykonane z użyciem materiałów, które nie uzyskały atestu lub świadectwa potwierdzającego ich dopuszczenie do stosowania;</w:t>
      </w:r>
    </w:p>
    <w:p w14:paraId="36A74D04" w14:textId="77777777" w:rsidR="00FD269C" w:rsidRPr="00AD21A0" w:rsidRDefault="00FD269C" w:rsidP="00FD269C">
      <w:pPr>
        <w:numPr>
          <w:ilvl w:val="0"/>
          <w:numId w:val="13"/>
        </w:numPr>
        <w:tabs>
          <w:tab w:val="left" w:pos="360"/>
        </w:tabs>
        <w:spacing w:after="0" w:line="240" w:lineRule="auto"/>
        <w:ind w:left="700"/>
        <w:jc w:val="both"/>
        <w:rPr>
          <w:rFonts w:ascii="Times New Roman" w:hAnsi="Times New Roman" w:cs="Times New Roman"/>
        </w:rPr>
      </w:pPr>
      <w:r w:rsidRPr="00AD21A0">
        <w:rPr>
          <w:rFonts w:ascii="Times New Roman" w:hAnsi="Times New Roman" w:cs="Times New Roman"/>
        </w:rPr>
        <w:t>wykonawca nie dostarczył kompletnej dokumentacji, wchodzącej w skład operatu kolaudacyjnego.</w:t>
      </w:r>
    </w:p>
    <w:p w14:paraId="4B425AFC" w14:textId="77777777" w:rsidR="00FD269C" w:rsidRPr="00AD21A0" w:rsidRDefault="00FD269C" w:rsidP="00FD269C">
      <w:pPr>
        <w:numPr>
          <w:ilvl w:val="0"/>
          <w:numId w:val="69"/>
        </w:numPr>
        <w:spacing w:after="0" w:line="240" w:lineRule="auto"/>
        <w:ind w:left="284" w:right="72" w:hanging="284"/>
        <w:jc w:val="both"/>
        <w:rPr>
          <w:rFonts w:ascii="Times New Roman" w:hAnsi="Times New Roman" w:cs="Times New Roman"/>
        </w:rPr>
      </w:pPr>
      <w:r w:rsidRPr="00AD21A0">
        <w:rPr>
          <w:rFonts w:ascii="Times New Roman" w:hAnsi="Times New Roman" w:cs="Times New Roman"/>
        </w:rPr>
        <w:t>Jeżeli w trakcie odbioru zostaną stwierdzone wady i/lub usterki, Zamawiającemu przysługują następujące uprawnienia:</w:t>
      </w:r>
    </w:p>
    <w:p w14:paraId="4BA948CB" w14:textId="77777777" w:rsidR="00FD269C" w:rsidRPr="00AD21A0" w:rsidRDefault="00FD269C" w:rsidP="00FD269C">
      <w:pPr>
        <w:numPr>
          <w:ilvl w:val="1"/>
          <w:numId w:val="11"/>
        </w:numPr>
        <w:tabs>
          <w:tab w:val="center" w:pos="-3544"/>
          <w:tab w:val="right" w:pos="-1276"/>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jeżeli wady nadają się do usunięcia, Zamawiający, z zachowaniem prawa do należnych mu kar umownych i odszkodowań, ma prawo odmowy dokonania odbioru do czasu ich usunięcia, wyznaczając równocześnie termin usunięcia wad;</w:t>
      </w:r>
    </w:p>
    <w:p w14:paraId="385A6605" w14:textId="78180561" w:rsidR="00FD269C" w:rsidRPr="00AD21A0" w:rsidRDefault="00FD269C" w:rsidP="00FD269C">
      <w:pPr>
        <w:numPr>
          <w:ilvl w:val="1"/>
          <w:numId w:val="11"/>
        </w:numPr>
        <w:tabs>
          <w:tab w:val="center" w:pos="-3544"/>
          <w:tab w:val="right" w:pos="-1276"/>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 xml:space="preserve">jeżeli wady nie nadają się do usunięcia, Zamawiający może żądać wykonania części przedmiotu umowy po raz drugi, jeżeli te wady uniemożliwiają użytkowanie Obiektu zgodnie </w:t>
      </w:r>
      <w:r w:rsidR="00185F58">
        <w:rPr>
          <w:rFonts w:ascii="Times New Roman" w:hAnsi="Times New Roman" w:cs="Times New Roman"/>
        </w:rPr>
        <w:br/>
      </w:r>
      <w:r w:rsidRPr="00AD21A0">
        <w:rPr>
          <w:rFonts w:ascii="Times New Roman" w:hAnsi="Times New Roman" w:cs="Times New Roman"/>
        </w:rPr>
        <w:t>z przeznaczeniem;</w:t>
      </w:r>
    </w:p>
    <w:p w14:paraId="7F089239" w14:textId="7A6587B4" w:rsidR="00FD269C" w:rsidRPr="00AD21A0" w:rsidRDefault="00FD269C" w:rsidP="00FD269C">
      <w:pPr>
        <w:numPr>
          <w:ilvl w:val="1"/>
          <w:numId w:val="11"/>
        </w:numPr>
        <w:tabs>
          <w:tab w:val="center" w:pos="-3544"/>
          <w:tab w:val="right" w:pos="-1276"/>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w:t>
      </w:r>
      <w:r w:rsidR="00F1497D">
        <w:rPr>
          <w:rFonts w:ascii="Times New Roman" w:hAnsi="Times New Roman" w:cs="Times New Roman"/>
        </w:rPr>
        <w:t xml:space="preserve"> </w:t>
      </w:r>
      <w:r w:rsidRPr="00AD21A0">
        <w:rPr>
          <w:rFonts w:ascii="Times New Roman" w:hAnsi="Times New Roman" w:cs="Times New Roman"/>
        </w:rPr>
        <w:t>wykonania</w:t>
      </w:r>
      <w:r w:rsidR="004056BB">
        <w:rPr>
          <w:rFonts w:ascii="Times New Roman" w:hAnsi="Times New Roman" w:cs="Times New Roman"/>
        </w:rPr>
        <w:t xml:space="preserve"> </w:t>
      </w:r>
      <w:r w:rsidRPr="00AD21A0">
        <w:rPr>
          <w:rFonts w:ascii="Times New Roman" w:hAnsi="Times New Roman" w:cs="Times New Roman"/>
        </w:rPr>
        <w:t xml:space="preserve">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06DE8EB2"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314EB0D"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 xml:space="preserve">Wykonawca zobowiązany jest do zawiadomienia Zamawiającego o usunięciu wad i/lub usterek, żądając jednocześnie wyznaczenia terminu odbioru, zakwestionowanych poprzednio wadliwych robót. </w:t>
      </w:r>
    </w:p>
    <w:p w14:paraId="748A27E3"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 xml:space="preserve">Protokół końcowego odbioru robót Obiektu będzie zawierał ustalenia poczynione </w:t>
      </w:r>
      <w:r w:rsidRPr="00AD21A0">
        <w:rPr>
          <w:rFonts w:ascii="Times New Roman" w:hAnsi="Times New Roman" w:cs="Times New Roman"/>
        </w:rPr>
        <w:br/>
        <w:t>w trakcie odbioru, a w szczególności:</w:t>
      </w:r>
    </w:p>
    <w:p w14:paraId="73292B52" w14:textId="77777777" w:rsidR="00FD269C" w:rsidRPr="00AD21A0" w:rsidRDefault="00FD269C" w:rsidP="00FD269C">
      <w:pPr>
        <w:numPr>
          <w:ilvl w:val="1"/>
          <w:numId w:val="12"/>
        </w:numPr>
        <w:tabs>
          <w:tab w:val="center" w:pos="-1701"/>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oznaczenie miejsca sporządzenia protokołu;</w:t>
      </w:r>
    </w:p>
    <w:p w14:paraId="0D6FCC5F" w14:textId="77777777" w:rsidR="00FD269C" w:rsidRPr="00AD21A0" w:rsidRDefault="00FD269C" w:rsidP="00FD269C">
      <w:pPr>
        <w:numPr>
          <w:ilvl w:val="1"/>
          <w:numId w:val="12"/>
        </w:numPr>
        <w:tabs>
          <w:tab w:val="center" w:pos="-1701"/>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datę rozpoczęcia i zakończenia czynności odbioru;</w:t>
      </w:r>
    </w:p>
    <w:p w14:paraId="15001B6D"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shd w:val="clear" w:color="auto" w:fill="FFFF00"/>
        </w:rPr>
      </w:pPr>
      <w:r w:rsidRPr="00AD21A0">
        <w:rPr>
          <w:rFonts w:ascii="Times New Roman" w:hAnsi="Times New Roman" w:cs="Times New Roman"/>
        </w:rPr>
        <w:lastRenderedPageBreak/>
        <w:t>wykaz osób uczestniczących w odbiorze i charakteru, w jakim uczestniczą w tej czynności;</w:t>
      </w:r>
    </w:p>
    <w:p w14:paraId="4028DFF1"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wykaz dokumentów przygotowanych przez Wykonawcę i przekazanych Zamawiającemu;</w:t>
      </w:r>
    </w:p>
    <w:p w14:paraId="7B23F4FE" w14:textId="15595E68"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wynik dokonanego sprawdzenia jakości robót podlegających odbiorowi, a w szczególności zgodności ich wykonania z umową,</w:t>
      </w:r>
    </w:p>
    <w:p w14:paraId="2D7AA950"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wykaz ujawnionych wad i/lub usterek;</w:t>
      </w:r>
    </w:p>
    <w:p w14:paraId="55BE3169"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decyzję Zamawiającego co do terminu usunięcia ujawnionych wad i/lub usterek;</w:t>
      </w:r>
    </w:p>
    <w:p w14:paraId="7C7A70B1"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shd w:val="clear" w:color="auto" w:fill="FFFF00"/>
        </w:rPr>
      </w:pPr>
      <w:r w:rsidRPr="00AD21A0">
        <w:rPr>
          <w:rFonts w:ascii="Times New Roman" w:hAnsi="Times New Roman" w:cs="Times New Roman"/>
        </w:rPr>
        <w:t>oświadczenia i wyjaśnienia Wykonawcy oraz innych osób uczestniczących w odbiorze;</w:t>
      </w:r>
    </w:p>
    <w:p w14:paraId="0042378E" w14:textId="208771E2"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podpisy przedstawicieli Zamawiającego, Wykonawcy i osób uczestniczących w odbiorze.</w:t>
      </w:r>
    </w:p>
    <w:p w14:paraId="075A02CE"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Z usunięcia wad i/lub usterek zostanie sporządzony protokół usunięcia wad i/lub usterek.</w:t>
      </w:r>
    </w:p>
    <w:p w14:paraId="232A3F81"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 xml:space="preserve">Przystąpienie do dokonania odbioru ostatecznego Obiektu nastąpi nie później niż </w:t>
      </w:r>
      <w:r w:rsidRPr="00AD21A0">
        <w:rPr>
          <w:rFonts w:ascii="Times New Roman" w:hAnsi="Times New Roman" w:cs="Times New Roman"/>
        </w:rPr>
        <w:br/>
        <w:t xml:space="preserve">na 2 tygodnie przed zakończeniem okresu rękojmi i gwarancji. </w:t>
      </w:r>
    </w:p>
    <w:p w14:paraId="26D2EF3A" w14:textId="532A27E8"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w:t>
      </w:r>
      <w:r w:rsidR="00F1497D">
        <w:rPr>
          <w:rFonts w:ascii="Times New Roman" w:hAnsi="Times New Roman" w:cs="Times New Roman"/>
        </w:rPr>
        <w:t xml:space="preserve"> </w:t>
      </w:r>
      <w:r w:rsidRPr="00AD21A0">
        <w:rPr>
          <w:rFonts w:ascii="Times New Roman" w:hAnsi="Times New Roman" w:cs="Times New Roman"/>
        </w:rPr>
        <w:t>usunięcia.</w:t>
      </w:r>
    </w:p>
    <w:p w14:paraId="2A9CA03F" w14:textId="5EB86688" w:rsidR="00FD269C" w:rsidRPr="00FD494D" w:rsidRDefault="00FD269C" w:rsidP="00FD494D">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Po zakończeniu okresu gwarancji i rękojmi zgodnie z § 17 niniejszej umowy Strony dokonają odbioru ostatecznego.</w:t>
      </w:r>
    </w:p>
    <w:p w14:paraId="55BC5A0E"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9</w:t>
      </w:r>
    </w:p>
    <w:p w14:paraId="35D7A005"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WYNAGRODZENIE ZA REALIZACJĘ UMOWY</w:t>
      </w:r>
    </w:p>
    <w:p w14:paraId="2C22A234"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6542E85D" w14:textId="77777777" w:rsidR="00FD494D" w:rsidRPr="00FD494D" w:rsidRDefault="00FD494D" w:rsidP="00FD494D">
      <w:pPr>
        <w:spacing w:after="0" w:line="240" w:lineRule="auto"/>
        <w:ind w:right="72"/>
        <w:jc w:val="both"/>
        <w:rPr>
          <w:rFonts w:ascii="Times New Roman" w:eastAsia="Times New Roman" w:hAnsi="Times New Roman" w:cs="Times New Roman"/>
        </w:rPr>
      </w:pPr>
      <w:r w:rsidRPr="00FD494D">
        <w:rPr>
          <w:rFonts w:ascii="Times New Roman" w:eastAsia="Times New Roman" w:hAnsi="Times New Roman" w:cs="Times New Roman"/>
        </w:rPr>
        <w:t xml:space="preserve">1. Strony ustalają wynagrodzenie łączne dla Wykonawcy za wykonanie przedmiotu umowy, zgodnie </w:t>
      </w:r>
      <w:r w:rsidRPr="00FD494D">
        <w:rPr>
          <w:rFonts w:ascii="Times New Roman" w:eastAsia="Times New Roman" w:hAnsi="Times New Roman" w:cs="Times New Roman"/>
        </w:rPr>
        <w:br/>
        <w:t>z ofertą wykonawcy w wysokości                       zł netto (słownie:                           gr), tj.                 brutto (słownie:                           gr).</w:t>
      </w:r>
    </w:p>
    <w:p w14:paraId="52D91FA3" w14:textId="77777777" w:rsidR="00FD494D" w:rsidRPr="00FD494D" w:rsidRDefault="00FD494D" w:rsidP="00FD494D">
      <w:pPr>
        <w:spacing w:after="0" w:line="240" w:lineRule="auto"/>
        <w:ind w:right="72"/>
        <w:jc w:val="both"/>
        <w:rPr>
          <w:rFonts w:ascii="Times New Roman" w:eastAsia="Times New Roman" w:hAnsi="Times New Roman" w:cs="Times New Roman"/>
        </w:rPr>
      </w:pPr>
      <w:r w:rsidRPr="00FD494D">
        <w:rPr>
          <w:rFonts w:ascii="Times New Roman" w:eastAsia="Times New Roman" w:hAnsi="Times New Roman" w:cs="Times New Roman"/>
        </w:rPr>
        <w:t>2. Zadanie nie zostało podzielone na części.</w:t>
      </w:r>
    </w:p>
    <w:p w14:paraId="6E9F809C" w14:textId="77777777" w:rsidR="00FD494D" w:rsidRPr="00FD494D" w:rsidRDefault="00FD494D" w:rsidP="00FD494D">
      <w:pPr>
        <w:spacing w:after="0" w:line="240" w:lineRule="auto"/>
        <w:ind w:right="72"/>
        <w:jc w:val="both"/>
        <w:rPr>
          <w:rFonts w:ascii="Times New Roman" w:eastAsia="Times New Roman" w:hAnsi="Times New Roman" w:cs="Times New Roman"/>
        </w:rPr>
      </w:pPr>
      <w:r w:rsidRPr="00FD494D">
        <w:rPr>
          <w:rFonts w:ascii="Times New Roman" w:eastAsia="Times New Roman" w:hAnsi="Times New Roman" w:cs="Times New Roman"/>
        </w:rPr>
        <w:t xml:space="preserve">3. Określone w ust. 1 niniejszego paragrafu wynagrodzenie łączne jest wynagrodzeniem ofertowym. Szczegółowe rozliczenie za wykonanie przedmiotu umowy nastąpi na podstawie: kosztorysu powykonawczego, harmonogramu rzeczowo – finansowego zadania oraz na podstawie cen jednostkowych przyjętych w kosztorysie ofertowym szczegółowym Wykonawcy (ceny jednostkowe) </w:t>
      </w:r>
      <w:r w:rsidRPr="00FD494D">
        <w:rPr>
          <w:rFonts w:ascii="Times New Roman" w:eastAsia="Times New Roman" w:hAnsi="Times New Roman" w:cs="Times New Roman"/>
        </w:rPr>
        <w:br/>
        <w:t xml:space="preserve">– z uwzględnieniem stawek i wskaźników do kosztorysowania określonych przez wykonawcę </w:t>
      </w:r>
      <w:r w:rsidRPr="00FD494D">
        <w:rPr>
          <w:rFonts w:ascii="Times New Roman" w:eastAsia="Times New Roman" w:hAnsi="Times New Roman" w:cs="Times New Roman"/>
        </w:rPr>
        <w:br/>
        <w:t>w złożonej ofercie.</w:t>
      </w:r>
    </w:p>
    <w:p w14:paraId="531415D2" w14:textId="5169F96B"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4. Wynagrodzenie obejmuje wszystkie koszty związane z realizacją przedmiotu umowy wynikające ze specyfikacji technicznych, przedmiarach robót jak również nie ujęte w specyfikacjach</w:t>
      </w:r>
      <w:r w:rsidR="000A122F" w:rsidRPr="00AD21A0">
        <w:rPr>
          <w:rFonts w:ascii="Times New Roman" w:eastAsia="Times New Roman" w:hAnsi="Times New Roman" w:cs="Times New Roman"/>
        </w:rPr>
        <w:t xml:space="preserve"> </w:t>
      </w:r>
      <w:r w:rsidRPr="00AD21A0">
        <w:rPr>
          <w:rFonts w:ascii="Times New Roman" w:eastAsia="Times New Roman" w:hAnsi="Times New Roman" w:cs="Times New Roman"/>
        </w:rPr>
        <w:t>technicznych, a niezbędne do prawidłowego wykonania zadania. Wykonawca w cenie ryczałtowej uwzględni:  roboty przygotowawcze, porządkowe, zagospodarowanie i zabezpieczenie terenu budowy, koszty utrzymania zaplecza, remontów, wszelkie opłaty za media, wywóz, składowanie i utylizację odpadów zgodnie z obowiązującymi przepisami, itp.</w:t>
      </w:r>
    </w:p>
    <w:p w14:paraId="4495F454" w14:textId="106E1CBA"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5. Strony zgodnie ustalają, że wypłata wynagrodzenia, o którym mowa w ust. 1 będzie oparta na zasadach przyjętych zgodnie z </w:t>
      </w:r>
      <w:bookmarkStart w:id="6" w:name="_Hlk97113405"/>
      <w:r w:rsidRPr="00AD21A0">
        <w:rPr>
          <w:rFonts w:ascii="Times New Roman" w:eastAsia="Times New Roman" w:hAnsi="Times New Roman" w:cs="Times New Roman"/>
        </w:rPr>
        <w:t xml:space="preserve">Regulaminem Naboru wniosków o dofinansowanie Edycja </w:t>
      </w:r>
      <w:r w:rsidR="000A122F" w:rsidRPr="00AD21A0">
        <w:rPr>
          <w:rFonts w:ascii="Times New Roman" w:eastAsia="Times New Roman" w:hAnsi="Times New Roman" w:cs="Times New Roman"/>
        </w:rPr>
        <w:t>2</w:t>
      </w:r>
      <w:r w:rsidRPr="00AD21A0">
        <w:rPr>
          <w:rFonts w:ascii="Times New Roman" w:eastAsia="Times New Roman" w:hAnsi="Times New Roman" w:cs="Times New Roman"/>
        </w:rPr>
        <w:t xml:space="preserve">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r w:rsidR="00D3567C">
        <w:rPr>
          <w:rFonts w:ascii="Times New Roman" w:eastAsia="Times New Roman" w:hAnsi="Times New Roman" w:cs="Times New Roman"/>
        </w:rPr>
        <w:t>; oraz regulaminem Rządowego Funduszu Rozwoju Dróg.</w:t>
      </w:r>
    </w:p>
    <w:bookmarkEnd w:id="6"/>
    <w:p w14:paraId="47CB0897" w14:textId="4DE7237F"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6. Wykonawca oświadcza, ze zapoznał się z dokumentami wymienionymi w </w:t>
      </w:r>
      <w:bookmarkStart w:id="7" w:name="_Hlk95996316"/>
      <w:r w:rsidRPr="00AD21A0">
        <w:rPr>
          <w:rFonts w:ascii="Times New Roman" w:eastAsia="Times New Roman" w:hAnsi="Times New Roman" w:cs="Times New Roman"/>
        </w:rPr>
        <w:t xml:space="preserve">ust. </w:t>
      </w:r>
      <w:bookmarkEnd w:id="7"/>
      <w:r w:rsidRPr="00AD21A0">
        <w:rPr>
          <w:rFonts w:ascii="Times New Roman" w:eastAsia="Times New Roman" w:hAnsi="Times New Roman" w:cs="Times New Roman"/>
        </w:rPr>
        <w:t>4 i 5 w zakresie niezbędnym do prawidłowej realizacji umowy. Zgodnie z wymaganiami Regulaminu Naboru Wykonawca zobowiązuje się do zapewnienia finansowania inwestycji w części niepokrytej udziałem własnym, na czas poprzedzający wypłatę Promesy.</w:t>
      </w:r>
    </w:p>
    <w:p w14:paraId="53156D09" w14:textId="0826942D"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7. Wykonawca wyraża zgodę na zapłatę wynagrodzenia dla Wykonawcy finansowanych </w:t>
      </w:r>
      <w:r w:rsidRPr="00AD21A0">
        <w:rPr>
          <w:rFonts w:ascii="Times New Roman" w:eastAsia="Times New Roman" w:hAnsi="Times New Roman" w:cs="Times New Roman"/>
        </w:rPr>
        <w:br/>
        <w:t xml:space="preserve">z Rządowego Funduszu Polski Ład: Program Inwestycji Strategicznych na zasadach określonych w Regulaminie Naboru wniosków, z tym zastrzeżeniem, że zapłata całości (ostatniej części wynagrodzenia – </w:t>
      </w:r>
      <w:r w:rsidR="00D3567C">
        <w:rPr>
          <w:rFonts w:ascii="Times New Roman" w:eastAsia="Times New Roman" w:hAnsi="Times New Roman" w:cs="Times New Roman"/>
        </w:rPr>
        <w:t>drugi</w:t>
      </w:r>
      <w:r w:rsidRPr="00AD21A0">
        <w:rPr>
          <w:rFonts w:ascii="Times New Roman" w:eastAsia="Times New Roman" w:hAnsi="Times New Roman" w:cs="Times New Roman"/>
        </w:rPr>
        <w:t xml:space="preserve"> etap płatności) nastąpi po wykonaniu całości inwestycji, w terminie nie dłuższym niż 35 dni od dnia odbioru końcowego inwestycji przez Zamawiającego</w:t>
      </w:r>
      <w:r w:rsidR="00D3567C">
        <w:rPr>
          <w:rFonts w:ascii="Times New Roman" w:eastAsia="Times New Roman" w:hAnsi="Times New Roman" w:cs="Times New Roman"/>
        </w:rPr>
        <w:t xml:space="preserve">, </w:t>
      </w:r>
      <w:r w:rsidR="00FF6C2D">
        <w:rPr>
          <w:rFonts w:ascii="Times New Roman" w:eastAsia="Times New Roman" w:hAnsi="Times New Roman" w:cs="Times New Roman"/>
        </w:rPr>
        <w:t xml:space="preserve">oraz </w:t>
      </w:r>
      <w:r w:rsidR="00D3567C">
        <w:rPr>
          <w:rFonts w:ascii="Times New Roman" w:eastAsia="Times New Roman" w:hAnsi="Times New Roman" w:cs="Times New Roman"/>
        </w:rPr>
        <w:t xml:space="preserve">zgodnie z regulaminem Rządowego Funduszu </w:t>
      </w:r>
      <w:r w:rsidR="00610A4A">
        <w:rPr>
          <w:rFonts w:ascii="Times New Roman" w:eastAsia="Times New Roman" w:hAnsi="Times New Roman" w:cs="Times New Roman"/>
        </w:rPr>
        <w:t>Rozwoju Dróg.</w:t>
      </w:r>
    </w:p>
    <w:p w14:paraId="7804C67C"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8. Informacja o wysokości wkładu własnego oraz kwocie ostatecznego dofinansowania </w:t>
      </w:r>
      <w:r w:rsidRPr="00AD21A0">
        <w:rPr>
          <w:rFonts w:ascii="Times New Roman" w:eastAsia="Times New Roman" w:hAnsi="Times New Roman" w:cs="Times New Roman"/>
        </w:rPr>
        <w:br/>
        <w:t>w ramach Rządowego Funduszu Polski Ład: Program Inwestycji Strategicznych, została przekazana Wykonawcy przed podpisaniem umowy w celu sporządzenia przez Wykonawcę harmonogramu rzeczowo- finansowego (HRF) w zakresie podziału etapów płatności.</w:t>
      </w:r>
    </w:p>
    <w:p w14:paraId="24103126" w14:textId="16112854" w:rsidR="00FD269C" w:rsidRPr="00AD21A0" w:rsidRDefault="00FD269C" w:rsidP="00FF6C2D">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lastRenderedPageBreak/>
        <w:t xml:space="preserve">9. Zapłata wynagrodzenia w ramach niniejszego zamówienia nastąpi w </w:t>
      </w:r>
      <w:r w:rsidR="00FD494D">
        <w:rPr>
          <w:rFonts w:ascii="Times New Roman" w:eastAsia="Times New Roman" w:hAnsi="Times New Roman" w:cs="Times New Roman"/>
        </w:rPr>
        <w:t>dwóch częściach</w:t>
      </w:r>
      <w:r w:rsidRPr="00AD21A0">
        <w:rPr>
          <w:rFonts w:ascii="Times New Roman" w:eastAsia="Times New Roman" w:hAnsi="Times New Roman" w:cs="Times New Roman"/>
        </w:rPr>
        <w:t xml:space="preserve"> </w:t>
      </w:r>
      <w:r w:rsidRPr="00AD21A0">
        <w:rPr>
          <w:rFonts w:ascii="Times New Roman" w:eastAsia="Times New Roman" w:hAnsi="Times New Roman" w:cs="Times New Roman"/>
        </w:rPr>
        <w:br/>
        <w:t xml:space="preserve">w terminie do 35 dni po podpisaniu protokołów odbiorów częściowych i końcowego </w:t>
      </w:r>
      <w:r w:rsidR="00FF6C2D">
        <w:rPr>
          <w:rFonts w:ascii="Times New Roman" w:eastAsia="Times New Roman" w:hAnsi="Times New Roman" w:cs="Times New Roman"/>
        </w:rPr>
        <w:t xml:space="preserve">zgodnie </w:t>
      </w:r>
      <w:r w:rsidR="00FD494D">
        <w:rPr>
          <w:rFonts w:ascii="Times New Roman" w:eastAsia="Times New Roman" w:hAnsi="Times New Roman" w:cs="Times New Roman"/>
        </w:rPr>
        <w:br/>
      </w:r>
      <w:r w:rsidR="00FF6C2D">
        <w:rPr>
          <w:rFonts w:ascii="Times New Roman" w:eastAsia="Times New Roman" w:hAnsi="Times New Roman" w:cs="Times New Roman"/>
        </w:rPr>
        <w:t>z harmonogramem rzeczowo-finansowym.</w:t>
      </w:r>
    </w:p>
    <w:p w14:paraId="1C3A4E3B" w14:textId="2FBA019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10. Przedmiot umowy będzie wykonany zgodnie z harmonogramem rzeczowo-finansowym, w którym strony w szczególności określą, które prace będą podlegały odbiorowi częściowemu. </w:t>
      </w:r>
      <w:r w:rsidR="00DA23B4" w:rsidRPr="00AD21A0">
        <w:rPr>
          <w:rFonts w:ascii="Times New Roman" w:eastAsia="Times New Roman" w:hAnsi="Times New Roman" w:cs="Times New Roman"/>
        </w:rPr>
        <w:t>h</w:t>
      </w:r>
      <w:r w:rsidRPr="00AD21A0">
        <w:rPr>
          <w:rFonts w:ascii="Times New Roman" w:eastAsia="Times New Roman" w:hAnsi="Times New Roman" w:cs="Times New Roman"/>
        </w:rPr>
        <w:t>armonogram rzeczowo-finansowy stanowi integralną część umowy.</w:t>
      </w:r>
    </w:p>
    <w:p w14:paraId="03D7F598" w14:textId="474FFF50"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11. Podstawą rozliczenia za wykonane roboty będzie harmonogram rzeczowo – finansowy sporządzony zgodnie z § 9 ust.  9, a podstawą wystawienia faktury będzie protokół odbioru częściowego i protokół końcowego odbioru robót (bez wad) zaakceptowane przez Nadzór Inwestorski i zatwierdzone przez Zamawiającego.</w:t>
      </w:r>
    </w:p>
    <w:p w14:paraId="0EF578A0"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12. Rozliczenie za wykonanie przedmiotu umowy będzie dokonywane na podstawie faktury VAT częściowej i faktury VAT końcowej.</w:t>
      </w:r>
    </w:p>
    <w:p w14:paraId="7A2152A3"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13. W celu dokonania rozliczenia częściowego Wykonawca informuje zamawiającego </w:t>
      </w:r>
      <w:r w:rsidRPr="00AD21A0">
        <w:rPr>
          <w:rFonts w:ascii="Times New Roman" w:eastAsia="Times New Roman" w:hAnsi="Times New Roman" w:cs="Times New Roman"/>
        </w:rPr>
        <w:br/>
        <w:t>o wykonaniu prac podlegających odbiorowi częściowemu oraz przedstawia zamawiającemu zestawienie wykonanych prac wraz z rozliczeniem ich wartości (kosztorys powykonawczy dla danego etapu prac wg harmonogramu rzeczowo-finansowego).</w:t>
      </w:r>
    </w:p>
    <w:p w14:paraId="6B6C201D" w14:textId="63026D80"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14. Zamawiający oraz Inspektor Nadzoru sprawdzają zestawienie wartości wykonanych prac </w:t>
      </w:r>
      <w:r w:rsidR="008713D2">
        <w:rPr>
          <w:rFonts w:ascii="Times New Roman" w:eastAsia="Times New Roman" w:hAnsi="Times New Roman" w:cs="Times New Roman"/>
        </w:rPr>
        <w:br/>
      </w:r>
      <w:r w:rsidRPr="00AD21A0">
        <w:rPr>
          <w:rFonts w:ascii="Times New Roman" w:eastAsia="Times New Roman" w:hAnsi="Times New Roman" w:cs="Times New Roman"/>
        </w:rPr>
        <w:t>i rozliczenie ich wartości, o których mowa w § 9 ust. 13, dokonuje ewentualnych korekt przedłożonych zestawień oraz potwierdza kwoty należne do zapłaty Wykonawcy.</w:t>
      </w:r>
    </w:p>
    <w:p w14:paraId="2E18DDC4" w14:textId="68E206AE"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15. Po zatwierdzeniu przez zamawiającego zakresu i wartości wykonanych robót w sposób określony w § 9 ust. 14, Wykonawca wystawia fakturę VAT częściową za wykonanie ww. prac.</w:t>
      </w:r>
    </w:p>
    <w:p w14:paraId="0B006AF8"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16. Po zakończeniu realizacji przedmiotu umowy Wykonawca zgłasza Zamawiającemu </w:t>
      </w:r>
      <w:r w:rsidRPr="00AD21A0">
        <w:rPr>
          <w:rFonts w:ascii="Times New Roman" w:eastAsia="Times New Roman" w:hAnsi="Times New Roman" w:cs="Times New Roman"/>
        </w:rPr>
        <w:br/>
        <w:t>do odbioru końcowego przedmiot zamówienia oraz przedstawia Zamawiającemu zestawienie wartości wykonanych prac i rozliczenie ich wartości (kosztorys powykonawczy dla końcowego etapu prac wg harmonogramu rzeczowo-finansowego).</w:t>
      </w:r>
    </w:p>
    <w:p w14:paraId="2A145981" w14:textId="4227417D"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17. Zamawiający oraz Inspektor Nadzoru sprawdzają zestawienie wartości wykonanych prac </w:t>
      </w:r>
      <w:r w:rsidR="008713D2">
        <w:rPr>
          <w:rFonts w:ascii="Times New Roman" w:eastAsia="Times New Roman" w:hAnsi="Times New Roman" w:cs="Times New Roman"/>
        </w:rPr>
        <w:br/>
      </w:r>
      <w:r w:rsidRPr="00AD21A0">
        <w:rPr>
          <w:rFonts w:ascii="Times New Roman" w:eastAsia="Times New Roman" w:hAnsi="Times New Roman" w:cs="Times New Roman"/>
        </w:rPr>
        <w:t>i rozliczenie ich wartości, o których mowa w § 9 ust. 16, dokonuje ewentualnych korekt przedłożonych zestawień oraz potwierdza kwoty należne do zapłaty Wykonawcy.</w:t>
      </w:r>
    </w:p>
    <w:p w14:paraId="69BA602F"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18. Po zatwierdzeniu przez Zamawiającego zakresu i wartości wykonanych robót w sposób określony w § 9 ust. 17, Wykonawca wystawia fakturę VAT końcową za wykonanie przedmiotu umowy. Faktura wystawiana jest na kwotę ustaloną w ww. rozliczeniu, pomniejszoną o kwoty poprzednio zafakturowane na podstawie faktur częściowych.</w:t>
      </w:r>
    </w:p>
    <w:p w14:paraId="2E08DF5D" w14:textId="0E70E476"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19. Zamawiający informuje, że na realizację zadania uzyskał dofinansowanie z Programu Rządowego Fundusz Polski Ład: Program Inwestycji Strategicznych </w:t>
      </w:r>
      <w:r w:rsidR="00610A4A">
        <w:rPr>
          <w:rFonts w:ascii="Times New Roman" w:eastAsia="Times New Roman" w:hAnsi="Times New Roman" w:cs="Times New Roman"/>
        </w:rPr>
        <w:t xml:space="preserve">oraz Rządowego Funduszu Rozwoju Dróg </w:t>
      </w:r>
      <w:r w:rsidRPr="00AD21A0">
        <w:rPr>
          <w:rFonts w:ascii="Times New Roman" w:eastAsia="Times New Roman" w:hAnsi="Times New Roman" w:cs="Times New Roman"/>
        </w:rPr>
        <w:t>i zapłata wynagrodzenia, o którym mowa w § 9 ust. 1 nastąpi w pierwszej kolejności ze środków własnych Zamawiającego, a w następnej kolejności ze środków wypłaconych z przyznanego dofinansowania.</w:t>
      </w:r>
    </w:p>
    <w:p w14:paraId="256DC908" w14:textId="77777777" w:rsidR="00FD269C" w:rsidRPr="00AD21A0" w:rsidRDefault="00FD269C" w:rsidP="00FD269C">
      <w:pPr>
        <w:spacing w:after="0" w:line="240" w:lineRule="auto"/>
        <w:ind w:right="72"/>
        <w:jc w:val="both"/>
        <w:rPr>
          <w:rFonts w:ascii="Times New Roman" w:eastAsia="Times New Roman" w:hAnsi="Times New Roman" w:cs="Times New Roman"/>
          <w:b/>
        </w:rPr>
      </w:pPr>
      <w:r w:rsidRPr="00AD21A0">
        <w:rPr>
          <w:rFonts w:ascii="Times New Roman" w:eastAsia="Times New Roman" w:hAnsi="Times New Roman" w:cs="Times New Roman"/>
          <w:bCs/>
        </w:rPr>
        <w:t xml:space="preserve">20. W przypadku konieczności wykonania robót dodatkowych rozliczenie za wykonanie przedmiotu umowy nastąpi zgodnie z zasadami opisanymi w </w:t>
      </w:r>
      <w:r w:rsidRPr="00AD21A0">
        <w:rPr>
          <w:rFonts w:ascii="Times New Roman" w:eastAsia="Times New Roman" w:hAnsi="Times New Roman" w:cs="Times New Roman"/>
        </w:rPr>
        <w:t>§ 10.</w:t>
      </w:r>
    </w:p>
    <w:p w14:paraId="7FC5EE00" w14:textId="77777777" w:rsidR="00FD269C" w:rsidRPr="00AD21A0" w:rsidRDefault="00FD269C" w:rsidP="00FD269C">
      <w:pPr>
        <w:spacing w:after="0" w:line="240" w:lineRule="auto"/>
        <w:ind w:right="72"/>
        <w:jc w:val="both"/>
        <w:rPr>
          <w:rFonts w:ascii="Times New Roman" w:eastAsia="Times New Roman" w:hAnsi="Times New Roman" w:cs="Times New Roman"/>
          <w:b/>
        </w:rPr>
      </w:pPr>
      <w:r w:rsidRPr="00AD21A0">
        <w:rPr>
          <w:rFonts w:ascii="Times New Roman" w:eastAsia="Times New Roman" w:hAnsi="Times New Roman" w:cs="Times New Roman"/>
          <w:bCs/>
        </w:rPr>
        <w:t xml:space="preserve">21. W przypadku konieczności wykonania robót zamiennych rozliczenie za wykonanie przedmiotu umowy nastąpi zgodnie z zasadami opisanymi w </w:t>
      </w:r>
      <w:r w:rsidRPr="00AD21A0">
        <w:rPr>
          <w:rFonts w:ascii="Times New Roman" w:eastAsia="Times New Roman" w:hAnsi="Times New Roman" w:cs="Times New Roman"/>
        </w:rPr>
        <w:t>§ 11 niniejszej umowy.</w:t>
      </w:r>
    </w:p>
    <w:p w14:paraId="67487BBF" w14:textId="77777777" w:rsidR="00FD269C" w:rsidRPr="00AD21A0" w:rsidRDefault="00FD269C" w:rsidP="00FD269C">
      <w:pPr>
        <w:spacing w:after="0" w:line="240" w:lineRule="auto"/>
        <w:ind w:right="72"/>
        <w:jc w:val="both"/>
        <w:rPr>
          <w:rFonts w:ascii="Times New Roman" w:eastAsia="Times New Roman" w:hAnsi="Times New Roman" w:cs="Times New Roman"/>
          <w:b/>
        </w:rPr>
      </w:pPr>
      <w:r w:rsidRPr="00AD21A0">
        <w:rPr>
          <w:rFonts w:ascii="Times New Roman" w:eastAsia="Times New Roman" w:hAnsi="Times New Roman" w:cs="Times New Roman"/>
        </w:rPr>
        <w:t>22. W przypadku robót zaniechanych – wynagrodzenie określone w ust. 1 zostanie pomniejszone o kwotę wyliczoną w oparciu o rzeczywistą ilość zaniechanych robót i ceny jednostkowe przyjęte przez Wykonawcę</w:t>
      </w:r>
      <w:r w:rsidRPr="00AD21A0">
        <w:rPr>
          <w:rFonts w:ascii="Times New Roman" w:eastAsia="Times New Roman" w:hAnsi="Times New Roman" w:cs="Times New Roman"/>
          <w:b/>
        </w:rPr>
        <w:t xml:space="preserve"> </w:t>
      </w:r>
      <w:r w:rsidRPr="00AD21A0">
        <w:rPr>
          <w:rFonts w:ascii="Times New Roman" w:eastAsia="Times New Roman" w:hAnsi="Times New Roman" w:cs="Times New Roman"/>
        </w:rPr>
        <w:t>w szczegółowym kosztorysie ofertowym.</w:t>
      </w:r>
    </w:p>
    <w:p w14:paraId="62C03111" w14:textId="77777777" w:rsidR="00FD269C" w:rsidRPr="00AD21A0" w:rsidRDefault="00FD269C" w:rsidP="00FD269C">
      <w:pPr>
        <w:spacing w:after="0" w:line="240" w:lineRule="auto"/>
        <w:ind w:right="72"/>
        <w:jc w:val="both"/>
        <w:rPr>
          <w:rFonts w:ascii="Times New Roman" w:eastAsia="Times New Roman" w:hAnsi="Times New Roman" w:cs="Times New Roman"/>
          <w:b/>
        </w:rPr>
      </w:pPr>
      <w:r w:rsidRPr="00AD21A0">
        <w:rPr>
          <w:rFonts w:ascii="Times New Roman" w:eastAsia="Times New Roman" w:hAnsi="Times New Roman" w:cs="Times New Roman"/>
        </w:rPr>
        <w:t xml:space="preserve">23. Wykonawca nie będzie dochodził roszczeń od Zamawiającego, w tym finansowych, </w:t>
      </w:r>
      <w:r w:rsidRPr="00AD21A0">
        <w:rPr>
          <w:rFonts w:ascii="Times New Roman" w:eastAsia="Times New Roman" w:hAnsi="Times New Roman" w:cs="Times New Roman"/>
        </w:rPr>
        <w:br/>
        <w:t>w przypadku wykonania robót na sumę niższą niż wskazana w ust. 1 niniejszego paragrafu.</w:t>
      </w:r>
    </w:p>
    <w:p w14:paraId="02273B7C" w14:textId="047954A7" w:rsidR="00FD269C" w:rsidRPr="00AD21A0" w:rsidRDefault="00FD269C" w:rsidP="00FD269C">
      <w:pPr>
        <w:spacing w:after="0" w:line="240" w:lineRule="auto"/>
        <w:ind w:right="72"/>
        <w:jc w:val="both"/>
        <w:rPr>
          <w:rFonts w:ascii="Times New Roman" w:eastAsia="Times New Roman" w:hAnsi="Times New Roman" w:cs="Times New Roman"/>
          <w:b/>
          <w:bCs/>
          <w:lang w:eastAsia="pl-PL"/>
        </w:rPr>
      </w:pPr>
      <w:r w:rsidRPr="00AD21A0">
        <w:rPr>
          <w:rFonts w:ascii="Times New Roman" w:eastAsia="Times New Roman" w:hAnsi="Times New Roman" w:cs="Times New Roman"/>
          <w:b/>
          <w:bCs/>
          <w:lang w:eastAsia="pl-PL"/>
        </w:rPr>
        <w:t xml:space="preserve">24. Rozliczenie za wykonanie przedmiotu umowy nastąpi na podstawie faktury VAT wystawionej przez Wykonawcę na Powiat Głogowski, z siedzibą w Głogowie, przy ul. Sikorskiego 21, 67-200 Głogów, NIP: 6932130595 (nabywca). </w:t>
      </w:r>
    </w:p>
    <w:p w14:paraId="3621C383"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25. Zamawiający zobowiązuje się zapłacić należność w terminie 35 dni od dnia otrzymania prawidłowo wystawionej faktury, zgodnie z postanowieniami Umowy. </w:t>
      </w:r>
    </w:p>
    <w:p w14:paraId="48564CA9" w14:textId="6BE8C482" w:rsidR="00FD269C"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26. Zamawiający nie przewiduje udzielania zaliczek.</w:t>
      </w:r>
    </w:p>
    <w:p w14:paraId="5BC7A9E2" w14:textId="15CD2A48" w:rsidR="00FF6C2D" w:rsidRDefault="00FF6C2D" w:rsidP="00FD269C">
      <w:pPr>
        <w:spacing w:after="0" w:line="240" w:lineRule="auto"/>
        <w:ind w:right="72"/>
        <w:jc w:val="both"/>
        <w:rPr>
          <w:rFonts w:ascii="Times New Roman" w:eastAsia="Times New Roman" w:hAnsi="Times New Roman" w:cs="Times New Roman"/>
          <w:lang w:eastAsia="pl-PL"/>
        </w:rPr>
      </w:pPr>
    </w:p>
    <w:p w14:paraId="7ADBC433" w14:textId="5C02D3A2" w:rsidR="00FF6C2D" w:rsidRDefault="00FF6C2D" w:rsidP="00FD269C">
      <w:pPr>
        <w:spacing w:after="0" w:line="240" w:lineRule="auto"/>
        <w:ind w:right="72"/>
        <w:jc w:val="both"/>
        <w:rPr>
          <w:rFonts w:ascii="Times New Roman" w:eastAsia="Times New Roman" w:hAnsi="Times New Roman" w:cs="Times New Roman"/>
          <w:lang w:eastAsia="pl-PL"/>
        </w:rPr>
      </w:pPr>
    </w:p>
    <w:p w14:paraId="737DD879" w14:textId="77777777" w:rsidR="00FF6C2D" w:rsidRPr="00AD21A0" w:rsidRDefault="00FF6C2D" w:rsidP="00FD269C">
      <w:pPr>
        <w:spacing w:after="0" w:line="240" w:lineRule="auto"/>
        <w:ind w:right="72"/>
        <w:jc w:val="both"/>
        <w:rPr>
          <w:rFonts w:ascii="Times New Roman" w:eastAsia="Times New Roman" w:hAnsi="Times New Roman" w:cs="Times New Roman"/>
          <w:lang w:eastAsia="pl-PL"/>
        </w:rPr>
      </w:pPr>
    </w:p>
    <w:p w14:paraId="31C7D898" w14:textId="3DE68601" w:rsidR="00FD269C"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lastRenderedPageBreak/>
        <w:t>27. 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1545D3A4" w14:textId="77777777" w:rsidR="00FF6C2D" w:rsidRPr="00AD21A0" w:rsidRDefault="00FF6C2D" w:rsidP="00FD269C">
      <w:pPr>
        <w:spacing w:after="0" w:line="240" w:lineRule="auto"/>
        <w:ind w:right="72"/>
        <w:jc w:val="both"/>
        <w:rPr>
          <w:rFonts w:ascii="Times New Roman" w:eastAsia="Times New Roman" w:hAnsi="Times New Roman" w:cs="Times New Roman"/>
          <w:lang w:eastAsia="pl-PL"/>
        </w:rPr>
      </w:pPr>
    </w:p>
    <w:p w14:paraId="5ACD19F5" w14:textId="32D4FB51" w:rsidR="00FD269C" w:rsidRDefault="00FD269C" w:rsidP="00FD269C">
      <w:pPr>
        <w:spacing w:after="0" w:line="240" w:lineRule="auto"/>
        <w:ind w:left="284" w:right="72"/>
        <w:jc w:val="both"/>
        <w:rPr>
          <w:rFonts w:ascii="Times New Roman" w:eastAsia="Times New Roman" w:hAnsi="Times New Roman" w:cs="Times New Roman"/>
          <w:u w:val="single"/>
          <w:lang w:eastAsia="pl-PL"/>
        </w:rPr>
      </w:pPr>
      <w:r w:rsidRPr="00FF6C2D">
        <w:rPr>
          <w:rFonts w:ascii="Times New Roman" w:eastAsia="Times New Roman" w:hAnsi="Times New Roman" w:cs="Times New Roman"/>
          <w:u w:val="single"/>
          <w:lang w:eastAsia="pl-PL"/>
        </w:rPr>
        <w:t>Płatności będą regulowane na rachunek Wykonawcy :</w:t>
      </w:r>
    </w:p>
    <w:p w14:paraId="2FBA29DE" w14:textId="77777777" w:rsidR="00FF6C2D" w:rsidRPr="00FF6C2D" w:rsidRDefault="00FF6C2D" w:rsidP="00FD269C">
      <w:pPr>
        <w:spacing w:after="0" w:line="240" w:lineRule="auto"/>
        <w:ind w:left="284" w:right="72"/>
        <w:jc w:val="both"/>
        <w:rPr>
          <w:rFonts w:ascii="Times New Roman" w:eastAsia="Times New Roman" w:hAnsi="Times New Roman" w:cs="Times New Roman"/>
          <w:u w:val="single"/>
          <w:lang w:eastAsia="pl-PL"/>
        </w:rPr>
      </w:pPr>
    </w:p>
    <w:p w14:paraId="0969A493" w14:textId="7868E626" w:rsidR="00FD269C" w:rsidRPr="00AD21A0" w:rsidRDefault="00FD269C" w:rsidP="00FD269C">
      <w:pPr>
        <w:numPr>
          <w:ilvl w:val="0"/>
          <w:numId w:val="14"/>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Bank : </w:t>
      </w:r>
      <w:r w:rsidR="00B11962" w:rsidRPr="00AD21A0">
        <w:rPr>
          <w:rFonts w:ascii="Times New Roman" w:eastAsia="Times New Roman" w:hAnsi="Times New Roman" w:cs="Times New Roman"/>
          <w:lang w:eastAsia="pl-PL"/>
        </w:rPr>
        <w:t>…………………………………………………</w:t>
      </w:r>
    </w:p>
    <w:p w14:paraId="34DB4357" w14:textId="13E50284" w:rsidR="00FD269C" w:rsidRDefault="00FD269C" w:rsidP="00FD269C">
      <w:pPr>
        <w:numPr>
          <w:ilvl w:val="0"/>
          <w:numId w:val="14"/>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Nr rachunku : </w:t>
      </w:r>
      <w:r w:rsidR="00B11962" w:rsidRPr="00AD21A0">
        <w:rPr>
          <w:rFonts w:ascii="Times New Roman" w:eastAsia="Times New Roman" w:hAnsi="Times New Roman" w:cs="Times New Roman"/>
          <w:lang w:eastAsia="pl-PL"/>
        </w:rPr>
        <w:t>………………………………………….</w:t>
      </w:r>
    </w:p>
    <w:p w14:paraId="539E45C3" w14:textId="77777777" w:rsidR="00FF6C2D" w:rsidRPr="00AD21A0" w:rsidRDefault="00FF6C2D" w:rsidP="00FF6C2D">
      <w:pPr>
        <w:spacing w:after="0" w:line="240" w:lineRule="auto"/>
        <w:ind w:left="284"/>
        <w:jc w:val="both"/>
        <w:rPr>
          <w:rFonts w:ascii="Times New Roman" w:eastAsia="Times New Roman" w:hAnsi="Times New Roman" w:cs="Times New Roman"/>
          <w:lang w:eastAsia="pl-PL"/>
        </w:rPr>
      </w:pPr>
    </w:p>
    <w:p w14:paraId="5AB33353" w14:textId="51EF3707" w:rsidR="00FD269C" w:rsidRPr="00AD21A0" w:rsidRDefault="00FD269C" w:rsidP="00FD269C">
      <w:pPr>
        <w:spacing w:after="0" w:line="240" w:lineRule="auto"/>
        <w:ind w:right="72"/>
        <w:jc w:val="both"/>
        <w:rPr>
          <w:rFonts w:ascii="Times New Roman" w:eastAsia="Times New Roman" w:hAnsi="Times New Roman" w:cs="Times New Roman"/>
          <w:i/>
          <w:iCs/>
          <w:lang w:eastAsia="pl-PL"/>
        </w:rPr>
      </w:pPr>
      <w:r w:rsidRPr="00AD21A0">
        <w:rPr>
          <w:rFonts w:ascii="Times New Roman" w:eastAsia="Times New Roman" w:hAnsi="Times New Roman" w:cs="Times New Roman"/>
          <w:lang w:eastAsia="pl-PL"/>
        </w:rPr>
        <w:t xml:space="preserve">28. Zamawiający oświadcza, że będzie dokonywał płatności za wykonanie przedmiotu umowy </w:t>
      </w:r>
      <w:r w:rsidRPr="00AD21A0">
        <w:rPr>
          <w:rFonts w:ascii="Times New Roman" w:eastAsia="Times New Roman" w:hAnsi="Times New Roman" w:cs="Times New Roman"/>
          <w:lang w:eastAsia="pl-PL"/>
        </w:rPr>
        <w:br/>
        <w:t>z zastosowaniem mechanizmu podzielonej płatności (</w:t>
      </w:r>
      <w:proofErr w:type="spellStart"/>
      <w:r w:rsidRPr="00AD21A0">
        <w:rPr>
          <w:rFonts w:ascii="Times New Roman" w:eastAsia="Times New Roman" w:hAnsi="Times New Roman" w:cs="Times New Roman"/>
          <w:lang w:eastAsia="pl-PL"/>
        </w:rPr>
        <w:t>split</w:t>
      </w:r>
      <w:proofErr w:type="spellEnd"/>
      <w:r w:rsidRPr="00AD21A0">
        <w:rPr>
          <w:rFonts w:ascii="Times New Roman" w:eastAsia="Times New Roman" w:hAnsi="Times New Roman" w:cs="Times New Roman"/>
          <w:lang w:eastAsia="pl-PL"/>
        </w:rPr>
        <w:t xml:space="preserve"> </w:t>
      </w:r>
      <w:proofErr w:type="spellStart"/>
      <w:r w:rsidRPr="00AD21A0">
        <w:rPr>
          <w:rFonts w:ascii="Times New Roman" w:eastAsia="Times New Roman" w:hAnsi="Times New Roman" w:cs="Times New Roman"/>
          <w:lang w:eastAsia="pl-PL"/>
        </w:rPr>
        <w:t>payment</w:t>
      </w:r>
      <w:proofErr w:type="spellEnd"/>
      <w:r w:rsidRPr="00AD21A0">
        <w:rPr>
          <w:rFonts w:ascii="Times New Roman" w:eastAsia="Times New Roman" w:hAnsi="Times New Roman" w:cs="Times New Roman"/>
          <w:lang w:eastAsia="pl-PL"/>
        </w:rPr>
        <w:t xml:space="preserve">), zgodnie z ustawą z 15 grudnia 2017r. </w:t>
      </w:r>
      <w:r w:rsidRPr="00AD21A0">
        <w:rPr>
          <w:rFonts w:ascii="Times New Roman" w:eastAsia="Times New Roman" w:hAnsi="Times New Roman" w:cs="Times New Roman"/>
          <w:i/>
          <w:iCs/>
          <w:lang w:eastAsia="pl-PL"/>
        </w:rPr>
        <w:t>o zmianie ustawy o podatku od towarów i usług oraz zmianie niektórych innych ustaw.</w:t>
      </w:r>
    </w:p>
    <w:p w14:paraId="27C4E560"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29. Wykonawca będący czynnym podatnikiem podatku VAT oświadcza, że rachunek bankowy wskazany w umowie:</w:t>
      </w:r>
    </w:p>
    <w:p w14:paraId="47A04EC5" w14:textId="611EF5C3" w:rsidR="00FD269C" w:rsidRPr="00AD21A0" w:rsidRDefault="00FD269C" w:rsidP="00FD269C">
      <w:pPr>
        <w:numPr>
          <w:ilvl w:val="0"/>
          <w:numId w:val="15"/>
        </w:numPr>
        <w:tabs>
          <w:tab w:val="num" w:pos="426"/>
        </w:tabs>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jest rachunkiem umożliwiającym płatność w ramach mechanizmu podzielonej płatności, </w:t>
      </w:r>
      <w:r w:rsidR="008713D2">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którym mowa powyżej,</w:t>
      </w:r>
    </w:p>
    <w:p w14:paraId="6BFAAC90" w14:textId="20675F15" w:rsidR="00FD269C" w:rsidRPr="00AD21A0" w:rsidRDefault="00FD269C" w:rsidP="00FD269C">
      <w:pPr>
        <w:numPr>
          <w:ilvl w:val="0"/>
          <w:numId w:val="15"/>
        </w:numPr>
        <w:tabs>
          <w:tab w:val="num" w:pos="426"/>
        </w:tabs>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jest rachunkiem znajdującym się w elektronicznym wykazie podmiotów prowadzonym od </w:t>
      </w:r>
      <w:r w:rsidR="008713D2">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1 września 2019 r. przez Szefa Krajowej Administracji Skarbowej, o którym mowa w ustawie </w:t>
      </w:r>
      <w:r w:rsidR="008713D2">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podatku od towarów i usług.</w:t>
      </w:r>
    </w:p>
    <w:p w14:paraId="0ABAF7B8" w14:textId="3CF82A24"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30. 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41BDF46F"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31. 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2F570EB5" w14:textId="38B769BE"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32. Cesja wierzytelności na inną instytucję finansową niż bank jest niedopuszczalne, </w:t>
      </w:r>
      <w:r w:rsidRPr="00AD21A0">
        <w:rPr>
          <w:rFonts w:ascii="Times New Roman" w:eastAsia="Times New Roman" w:hAnsi="Times New Roman" w:cs="Times New Roman"/>
          <w:lang w:eastAsia="pl-PL"/>
        </w:rPr>
        <w:br/>
        <w:t xml:space="preserve">a w przypadku dokonania takiej czynności, Zamawiający uzna ją za bezskuteczną. Zapis zawarty </w:t>
      </w:r>
      <w:r w:rsidR="008713D2">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ust. 31 stosuje się odpowiednio.</w:t>
      </w:r>
    </w:p>
    <w:p w14:paraId="39DBFB10"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33. Wszelkie rozliczenia finansowe między Zamawiającym, a Wykonawcą będą prowadzone w złotych polskich, w zaokrągleniu do dwóch miejsc po przecinku.</w:t>
      </w:r>
    </w:p>
    <w:p w14:paraId="473B6F53" w14:textId="77777777" w:rsidR="00FD269C" w:rsidRPr="00AD21A0" w:rsidRDefault="00FD269C" w:rsidP="00FD269C">
      <w:pPr>
        <w:spacing w:after="0" w:line="240" w:lineRule="auto"/>
        <w:ind w:right="72"/>
        <w:jc w:val="center"/>
        <w:rPr>
          <w:rFonts w:ascii="Times New Roman" w:eastAsia="Times New Roman" w:hAnsi="Times New Roman" w:cs="Times New Roman"/>
          <w:b/>
          <w:bCs/>
          <w:lang w:val="x-none" w:eastAsia="x-none"/>
        </w:rPr>
      </w:pPr>
    </w:p>
    <w:p w14:paraId="4E2AAD2D" w14:textId="77777777" w:rsidR="00FD269C" w:rsidRPr="00AD21A0" w:rsidRDefault="00FD269C" w:rsidP="00FD269C">
      <w:pPr>
        <w:spacing w:after="0" w:line="240" w:lineRule="auto"/>
        <w:ind w:right="72"/>
        <w:jc w:val="center"/>
        <w:rPr>
          <w:rFonts w:ascii="Times New Roman" w:eastAsia="Times New Roman" w:hAnsi="Times New Roman" w:cs="Times New Roman"/>
          <w:b/>
          <w:bCs/>
          <w:lang w:eastAsia="x-none"/>
        </w:rPr>
      </w:pPr>
      <w:r w:rsidRPr="00AD21A0">
        <w:rPr>
          <w:rFonts w:ascii="Times New Roman" w:eastAsia="Times New Roman" w:hAnsi="Times New Roman" w:cs="Times New Roman"/>
          <w:b/>
          <w:bCs/>
          <w:lang w:val="x-none" w:eastAsia="x-none"/>
        </w:rPr>
        <w:t>§</w:t>
      </w:r>
      <w:r w:rsidRPr="00AD21A0">
        <w:rPr>
          <w:rFonts w:ascii="Times New Roman" w:eastAsia="Times New Roman" w:hAnsi="Times New Roman" w:cs="Times New Roman"/>
          <w:b/>
          <w:bCs/>
          <w:lang w:eastAsia="x-none"/>
        </w:rPr>
        <w:t xml:space="preserve"> 10</w:t>
      </w:r>
    </w:p>
    <w:p w14:paraId="56427203" w14:textId="77777777" w:rsidR="00FD269C" w:rsidRPr="00AD21A0" w:rsidRDefault="00FD269C" w:rsidP="00FD269C">
      <w:pPr>
        <w:spacing w:after="0" w:line="240" w:lineRule="auto"/>
        <w:ind w:right="72"/>
        <w:jc w:val="center"/>
        <w:rPr>
          <w:rFonts w:ascii="Times New Roman" w:eastAsia="Times New Roman" w:hAnsi="Times New Roman" w:cs="Times New Roman"/>
          <w:b/>
          <w:lang w:val="x-none" w:eastAsia="x-none"/>
        </w:rPr>
      </w:pPr>
      <w:r w:rsidRPr="00AD21A0">
        <w:rPr>
          <w:rFonts w:ascii="Times New Roman" w:eastAsia="Times New Roman" w:hAnsi="Times New Roman" w:cs="Times New Roman"/>
          <w:b/>
          <w:lang w:eastAsia="x-none"/>
        </w:rPr>
        <w:t xml:space="preserve">ROBOTY </w:t>
      </w:r>
      <w:r w:rsidRPr="00AD21A0">
        <w:rPr>
          <w:rFonts w:ascii="Times New Roman" w:eastAsia="Times New Roman" w:hAnsi="Times New Roman" w:cs="Times New Roman"/>
          <w:b/>
          <w:lang w:val="x-none" w:eastAsia="x-none"/>
        </w:rPr>
        <w:t>DODATKOWE</w:t>
      </w:r>
    </w:p>
    <w:p w14:paraId="4E1CAEB0" w14:textId="77777777" w:rsidR="00FD269C" w:rsidRPr="00AD21A0" w:rsidRDefault="00FD269C" w:rsidP="00FD269C">
      <w:pPr>
        <w:spacing w:after="0" w:line="240" w:lineRule="auto"/>
        <w:ind w:right="72"/>
        <w:jc w:val="center"/>
        <w:rPr>
          <w:rFonts w:ascii="Times New Roman" w:eastAsia="Times New Roman" w:hAnsi="Times New Roman" w:cs="Times New Roman"/>
          <w:b/>
          <w:lang w:val="x-none" w:eastAsia="x-none"/>
        </w:rPr>
      </w:pPr>
    </w:p>
    <w:p w14:paraId="3D66685C" w14:textId="3599F014" w:rsidR="00FD269C" w:rsidRPr="00AD21A0" w:rsidRDefault="00FD269C" w:rsidP="00FD269C">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Wykonanie ewentualnych robót dodatkowych (wykraczających poza zakres określony </w:t>
      </w:r>
      <w:r w:rsidRPr="00AD21A0">
        <w:rPr>
          <w:rFonts w:ascii="Times New Roman" w:eastAsia="Times New Roman" w:hAnsi="Times New Roman" w:cs="Times New Roman"/>
          <w:lang w:eastAsia="pl-PL"/>
        </w:rPr>
        <w:br/>
        <w:t xml:space="preserve">w przetargu) może nastąpić wyłącznie na podstawie aneksu do niniejszej umowy, w oparciu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o protokół konieczności zatwierdzony przez Zamawiającego – na zasadach określonych w art. 455 ustawy </w:t>
      </w:r>
      <w:proofErr w:type="spellStart"/>
      <w:r w:rsidRPr="00AD21A0">
        <w:rPr>
          <w:rFonts w:ascii="Times New Roman" w:eastAsia="Times New Roman" w:hAnsi="Times New Roman" w:cs="Times New Roman"/>
          <w:lang w:eastAsia="pl-PL"/>
        </w:rPr>
        <w:t>Pzp</w:t>
      </w:r>
      <w:proofErr w:type="spellEnd"/>
      <w:r w:rsidRPr="00AD21A0">
        <w:rPr>
          <w:rFonts w:ascii="Times New Roman" w:eastAsia="Times New Roman" w:hAnsi="Times New Roman" w:cs="Times New Roman"/>
          <w:lang w:eastAsia="pl-PL"/>
        </w:rPr>
        <w:t>.</w:t>
      </w:r>
    </w:p>
    <w:p w14:paraId="4F0647F2" w14:textId="79E73270" w:rsidR="00FD269C" w:rsidRDefault="00FD269C" w:rsidP="00610A4A">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wystąpienia robót dodatkowych obowiązują czynniki cenotwórcze do kosztorysowania zgodnie z ofertą, tj.:</w:t>
      </w:r>
    </w:p>
    <w:p w14:paraId="3586E268" w14:textId="12A88308" w:rsidR="00FF6C2D" w:rsidRDefault="00FF6C2D" w:rsidP="00FF6C2D">
      <w:pPr>
        <w:spacing w:after="0" w:line="240" w:lineRule="auto"/>
        <w:ind w:left="284" w:right="72"/>
        <w:jc w:val="both"/>
        <w:rPr>
          <w:rFonts w:ascii="Times New Roman" w:eastAsia="Times New Roman" w:hAnsi="Times New Roman" w:cs="Times New Roman"/>
          <w:lang w:eastAsia="pl-PL"/>
        </w:rPr>
      </w:pPr>
    </w:p>
    <w:p w14:paraId="65B775D0" w14:textId="77777777" w:rsidR="00FF6C2D" w:rsidRPr="00610A4A" w:rsidRDefault="00FF6C2D" w:rsidP="00FF6C2D">
      <w:pPr>
        <w:spacing w:after="0" w:line="240" w:lineRule="auto"/>
        <w:ind w:left="284" w:right="72"/>
        <w:jc w:val="both"/>
        <w:rPr>
          <w:rFonts w:ascii="Times New Roman" w:eastAsia="Times New Roman" w:hAnsi="Times New Roman" w:cs="Times New Roman"/>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FD269C" w:rsidRPr="00AD21A0" w14:paraId="6FFDB47F" w14:textId="77777777" w:rsidTr="00257B64">
        <w:tc>
          <w:tcPr>
            <w:tcW w:w="3226" w:type="dxa"/>
            <w:shd w:val="clear" w:color="auto" w:fill="auto"/>
          </w:tcPr>
          <w:p w14:paraId="3F02DE6A"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roboczogodzina bezpośrednia</w:t>
            </w:r>
          </w:p>
        </w:tc>
        <w:tc>
          <w:tcPr>
            <w:tcW w:w="1418" w:type="dxa"/>
            <w:shd w:val="clear" w:color="auto" w:fill="auto"/>
          </w:tcPr>
          <w:p w14:paraId="6C1B57A1" w14:textId="68EB2276"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B9015E" w:rsidRPr="00AD21A0">
              <w:rPr>
                <w:rFonts w:ascii="Times New Roman" w:eastAsia="Times New Roman" w:hAnsi="Times New Roman" w:cs="Times New Roman"/>
                <w:lang w:eastAsia="pl-PL"/>
              </w:rPr>
              <w:t>……...</w:t>
            </w:r>
            <w:r w:rsidRPr="00AD21A0">
              <w:rPr>
                <w:rFonts w:ascii="Times New Roman" w:eastAsia="Times New Roman" w:hAnsi="Times New Roman" w:cs="Times New Roman"/>
                <w:lang w:eastAsia="pl-PL"/>
              </w:rPr>
              <w:t xml:space="preserve">   zł</w:t>
            </w:r>
          </w:p>
        </w:tc>
      </w:tr>
      <w:tr w:rsidR="00FD269C" w:rsidRPr="00AD21A0" w14:paraId="7152646D" w14:textId="77777777" w:rsidTr="00257B64">
        <w:tc>
          <w:tcPr>
            <w:tcW w:w="3226" w:type="dxa"/>
            <w:shd w:val="clear" w:color="auto" w:fill="auto"/>
          </w:tcPr>
          <w:p w14:paraId="73025376"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koszty ogólne od R i S</w:t>
            </w:r>
          </w:p>
        </w:tc>
        <w:tc>
          <w:tcPr>
            <w:tcW w:w="1418" w:type="dxa"/>
            <w:shd w:val="clear" w:color="auto" w:fill="auto"/>
          </w:tcPr>
          <w:p w14:paraId="3B48C24A" w14:textId="391795E1"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B9015E" w:rsidRPr="00AD21A0">
              <w:rPr>
                <w:rFonts w:ascii="Times New Roman" w:eastAsia="Times New Roman" w:hAnsi="Times New Roman" w:cs="Times New Roman"/>
                <w:lang w:eastAsia="pl-PL"/>
              </w:rPr>
              <w:t>……</w:t>
            </w:r>
            <w:r w:rsidRPr="00AD21A0">
              <w:rPr>
                <w:rFonts w:ascii="Times New Roman" w:eastAsia="Times New Roman" w:hAnsi="Times New Roman" w:cs="Times New Roman"/>
                <w:lang w:eastAsia="pl-PL"/>
              </w:rPr>
              <w:t xml:space="preserve">    %</w:t>
            </w:r>
          </w:p>
        </w:tc>
      </w:tr>
      <w:tr w:rsidR="00FD269C" w:rsidRPr="00AD21A0" w14:paraId="7DA047EC" w14:textId="77777777" w:rsidTr="00257B64">
        <w:tc>
          <w:tcPr>
            <w:tcW w:w="3226" w:type="dxa"/>
            <w:shd w:val="clear" w:color="auto" w:fill="auto"/>
          </w:tcPr>
          <w:p w14:paraId="00E397BF"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koszty zakupu od M</w:t>
            </w:r>
          </w:p>
        </w:tc>
        <w:tc>
          <w:tcPr>
            <w:tcW w:w="1418" w:type="dxa"/>
            <w:shd w:val="clear" w:color="auto" w:fill="auto"/>
          </w:tcPr>
          <w:p w14:paraId="36412E76" w14:textId="58DDB127" w:rsidR="00FD269C" w:rsidRPr="00AD21A0" w:rsidRDefault="00B9015E"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FD269C" w:rsidRPr="00AD21A0">
              <w:rPr>
                <w:rFonts w:ascii="Times New Roman" w:eastAsia="Times New Roman" w:hAnsi="Times New Roman" w:cs="Times New Roman"/>
                <w:lang w:eastAsia="pl-PL"/>
              </w:rPr>
              <w:t xml:space="preserve">    %</w:t>
            </w:r>
          </w:p>
        </w:tc>
      </w:tr>
      <w:tr w:rsidR="00FD269C" w:rsidRPr="00AD21A0" w14:paraId="24406F17" w14:textId="77777777" w:rsidTr="00257B64">
        <w:tc>
          <w:tcPr>
            <w:tcW w:w="3226" w:type="dxa"/>
            <w:shd w:val="clear" w:color="auto" w:fill="auto"/>
          </w:tcPr>
          <w:p w14:paraId="08F412FD"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zysk od R +S + Ko</w:t>
            </w:r>
          </w:p>
        </w:tc>
        <w:tc>
          <w:tcPr>
            <w:tcW w:w="1418" w:type="dxa"/>
            <w:shd w:val="clear" w:color="auto" w:fill="auto"/>
          </w:tcPr>
          <w:p w14:paraId="168916E8" w14:textId="5770B765"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B9015E" w:rsidRPr="00AD21A0">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 xml:space="preserve">   %</w:t>
            </w:r>
          </w:p>
        </w:tc>
      </w:tr>
    </w:tbl>
    <w:p w14:paraId="5D58174A" w14:textId="77777777" w:rsidR="00FF6C2D" w:rsidRPr="00AD21A0" w:rsidRDefault="00FF6C2D" w:rsidP="00FD269C">
      <w:pPr>
        <w:spacing w:after="0" w:line="240" w:lineRule="auto"/>
        <w:ind w:right="72"/>
        <w:jc w:val="both"/>
        <w:rPr>
          <w:rFonts w:ascii="Times New Roman" w:eastAsia="Times New Roman" w:hAnsi="Times New Roman" w:cs="Times New Roman"/>
          <w:lang w:eastAsia="pl-PL"/>
        </w:rPr>
      </w:pPr>
    </w:p>
    <w:p w14:paraId="32A46BED" w14:textId="77777777" w:rsidR="00FD269C" w:rsidRPr="00AD21A0" w:rsidRDefault="00FD269C" w:rsidP="00FD269C">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Materiały, sprzęt i transport wg oferty, natomiast materiały nie ujęte w ofercie będą wyceniane na podstawie lokalnych cen rynkowych.</w:t>
      </w:r>
    </w:p>
    <w:p w14:paraId="68CD3657" w14:textId="77777777" w:rsidR="00FD269C" w:rsidRPr="00AD21A0" w:rsidRDefault="00FD269C" w:rsidP="00FD269C">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Na wykonane roboty/prace dodatkowe zostanie udzielona gwarancja i rękojmia, jak </w:t>
      </w:r>
      <w:r w:rsidRPr="00AD21A0">
        <w:rPr>
          <w:rFonts w:ascii="Times New Roman" w:eastAsia="Times New Roman" w:hAnsi="Times New Roman" w:cs="Times New Roman"/>
          <w:lang w:eastAsia="pl-PL"/>
        </w:rPr>
        <w:br/>
        <w:t>na roboty zasadnicze.</w:t>
      </w:r>
    </w:p>
    <w:p w14:paraId="23AAA03E" w14:textId="1057E815" w:rsidR="00FD269C" w:rsidRPr="00AD21A0" w:rsidRDefault="00FD269C" w:rsidP="00FD269C">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lastRenderedPageBreak/>
        <w:t xml:space="preserve">Wykonanie przez Wykonawcę robót dodatkowych bez zachowania procedury opisanej </w:t>
      </w:r>
      <w:r w:rsidRPr="00AD21A0">
        <w:rPr>
          <w:rFonts w:ascii="Times New Roman" w:eastAsia="Times New Roman" w:hAnsi="Times New Roman" w:cs="Times New Roman"/>
          <w:lang w:eastAsia="pl-PL"/>
        </w:rPr>
        <w:br/>
        <w:t>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63D22EEE" w14:textId="77777777" w:rsidR="00FD269C" w:rsidRPr="00AD21A0" w:rsidRDefault="00FD269C" w:rsidP="00FD269C">
      <w:pPr>
        <w:spacing w:after="0" w:line="240" w:lineRule="auto"/>
        <w:ind w:right="72"/>
        <w:jc w:val="center"/>
        <w:rPr>
          <w:rFonts w:ascii="Times New Roman" w:eastAsia="Times New Roman" w:hAnsi="Times New Roman" w:cs="Times New Roman"/>
          <w:b/>
          <w:bCs/>
          <w:lang w:eastAsia="x-none"/>
        </w:rPr>
      </w:pPr>
      <w:r w:rsidRPr="00AD21A0">
        <w:rPr>
          <w:rFonts w:ascii="Times New Roman" w:eastAsia="Times New Roman" w:hAnsi="Times New Roman" w:cs="Times New Roman"/>
          <w:b/>
          <w:bCs/>
          <w:lang w:val="x-none" w:eastAsia="x-none"/>
        </w:rPr>
        <w:t>§</w:t>
      </w:r>
      <w:r w:rsidRPr="00AD21A0">
        <w:rPr>
          <w:rFonts w:ascii="Times New Roman" w:eastAsia="Times New Roman" w:hAnsi="Times New Roman" w:cs="Times New Roman"/>
          <w:b/>
          <w:bCs/>
          <w:lang w:eastAsia="x-none"/>
        </w:rPr>
        <w:t xml:space="preserve"> 11</w:t>
      </w:r>
    </w:p>
    <w:p w14:paraId="115F5A73" w14:textId="77777777" w:rsidR="00FD269C" w:rsidRPr="00AD21A0" w:rsidRDefault="00FD269C" w:rsidP="00FD269C">
      <w:pPr>
        <w:spacing w:after="0" w:line="240" w:lineRule="auto"/>
        <w:ind w:right="72"/>
        <w:jc w:val="center"/>
        <w:rPr>
          <w:rFonts w:ascii="Times New Roman" w:eastAsia="Times New Roman" w:hAnsi="Times New Roman" w:cs="Times New Roman"/>
          <w:b/>
          <w:lang w:eastAsia="x-none"/>
        </w:rPr>
      </w:pPr>
      <w:r w:rsidRPr="00AD21A0">
        <w:rPr>
          <w:rFonts w:ascii="Times New Roman" w:eastAsia="Times New Roman" w:hAnsi="Times New Roman" w:cs="Times New Roman"/>
          <w:b/>
          <w:lang w:val="x-none" w:eastAsia="x-none"/>
        </w:rPr>
        <w:t>U</w:t>
      </w:r>
      <w:r w:rsidRPr="00AD21A0">
        <w:rPr>
          <w:rFonts w:ascii="Times New Roman" w:eastAsia="Times New Roman" w:hAnsi="Times New Roman" w:cs="Times New Roman"/>
          <w:b/>
          <w:lang w:eastAsia="x-none"/>
        </w:rPr>
        <w:t>STALENIA DODATKOWE</w:t>
      </w:r>
    </w:p>
    <w:p w14:paraId="121D962B" w14:textId="77777777" w:rsidR="00FD269C" w:rsidRPr="00AD21A0" w:rsidRDefault="00FD269C" w:rsidP="00FD269C">
      <w:pPr>
        <w:spacing w:after="0" w:line="240" w:lineRule="auto"/>
        <w:ind w:right="72"/>
        <w:jc w:val="center"/>
        <w:rPr>
          <w:rFonts w:ascii="Times New Roman" w:eastAsia="Times New Roman" w:hAnsi="Times New Roman" w:cs="Times New Roman"/>
          <w:b/>
          <w:lang w:eastAsia="x-none"/>
        </w:rPr>
      </w:pPr>
    </w:p>
    <w:p w14:paraId="14169F6E" w14:textId="77777777"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Zamawiający dopuszcza możliwość wprowadzenia robót zamiennych w razie wystąpienia okoliczności, których nie można było przewidzieć w dniu zawarcia umowy.</w:t>
      </w:r>
    </w:p>
    <w:p w14:paraId="42EEEE17" w14:textId="6E2E276C"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Wprowadzenie robót zamiennych nie może spowodować zwiększenia wysokości wynagrodzenia określonego w § 9 ust. 1.</w:t>
      </w:r>
    </w:p>
    <w:p w14:paraId="6330CBDC" w14:textId="77777777"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Roboty zamienne mogą zostać wykonane wyłącznie na podstawie uprzednio sporządzonego protokołu konieczności podpisanego przez Wykonawcę, kierownika budowy i Inspektora nadzoru oraz zatwierdzonego przez Zamawiającego.</w:t>
      </w:r>
    </w:p>
    <w:p w14:paraId="62099927" w14:textId="7BAB4AA0"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hAnsi="Times New Roman" w:cs="Times New Roman"/>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25454C07" w14:textId="36A9F7F5"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hAnsi="Times New Roman" w:cs="Times New Roman"/>
          <w:bCs/>
        </w:rPr>
        <w:t>Wykonawca</w:t>
      </w:r>
      <w:r w:rsidRPr="00AD21A0">
        <w:rPr>
          <w:rFonts w:ascii="Times New Roman" w:hAnsi="Times New Roman" w:cs="Times New Roman"/>
        </w:rPr>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6E8280BB" w14:textId="77777777"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hAnsi="Times New Roman" w:cs="Times New Roman"/>
          <w:bCs/>
        </w:rPr>
        <w:t>Zamawiający</w:t>
      </w:r>
      <w:r w:rsidRPr="00AD21A0">
        <w:rPr>
          <w:rFonts w:ascii="Times New Roman" w:hAnsi="Times New Roman" w:cs="Times New Roman"/>
        </w:rPr>
        <w:t xml:space="preserve"> może powstrzymać się z zapłatą całości lub części wynagrodzenia do czasu przedstawienia przez Wykonawcę dowodu zapłaty wymagalnego wynagrodzenia należnego podwykonawcy z tytułu robót przez niego wykonanych.</w:t>
      </w:r>
    </w:p>
    <w:p w14:paraId="1F917E1F" w14:textId="0653FB0B"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Strony zgodnie oświadczają, że wyłączają odpowiedzialność Zamawiającego za szkody na mieniu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i na osobie Wykonawcy oraz na mieniu i osobach trzecich, powstałe przy realizacji  przedmiotu  umowy.</w:t>
      </w:r>
    </w:p>
    <w:p w14:paraId="2BA02C3A" w14:textId="319A44F3"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odpowiada za działania i zaniechania osób, z których pomocą wykonuje przedmiot zamówienia, jak również osób, którym wykonanie zobowiązania powierza, jak za  własne działanie lub zaniechanie. </w:t>
      </w:r>
    </w:p>
    <w:p w14:paraId="3ACD730E" w14:textId="17757648"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zapewni potrzebne oprzyrządowanie, potencjał ludzki oraz materiały wymagane do zbadania, na żądanie Zamawiającego, jakości usług wykonanych z materiałów Wykonawcy.</w:t>
      </w:r>
    </w:p>
    <w:p w14:paraId="76C3AC96" w14:textId="77777777" w:rsidR="00FD269C" w:rsidRPr="00AD21A0" w:rsidRDefault="00FD269C" w:rsidP="00FD269C">
      <w:pPr>
        <w:numPr>
          <w:ilvl w:val="0"/>
          <w:numId w:val="17"/>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Badania, o których mowa w ust. 9, realizowane będą przez Wykonawcę na własny koszt.</w:t>
      </w:r>
    </w:p>
    <w:p w14:paraId="4BC0E1CA" w14:textId="77777777" w:rsidR="00FD269C" w:rsidRPr="00AD21A0" w:rsidRDefault="00FD269C" w:rsidP="00FD269C">
      <w:pPr>
        <w:numPr>
          <w:ilvl w:val="0"/>
          <w:numId w:val="17"/>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41A2E06B" w14:textId="77777777" w:rsidR="00FD269C" w:rsidRPr="00AD21A0" w:rsidRDefault="00FD269C" w:rsidP="00FD269C">
      <w:pPr>
        <w:numPr>
          <w:ilvl w:val="0"/>
          <w:numId w:val="17"/>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20884124" w14:textId="222A6FDD" w:rsidR="00FD269C" w:rsidRPr="00AD21A0" w:rsidRDefault="00FD269C" w:rsidP="00FD269C">
      <w:pPr>
        <w:numPr>
          <w:ilvl w:val="0"/>
          <w:numId w:val="17"/>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Zawarcie niniejszej umowy, nastąpi wyłącznie po wyłonieniu Wykonawcy umowy, a także po otrzymaniu promesy inwestycyjnej. Powyższe, nie może być podstawą do roszczeń Wykonawcy o wypłatę odszkodowania.</w:t>
      </w:r>
    </w:p>
    <w:p w14:paraId="2637B482" w14:textId="77777777" w:rsidR="00FD269C" w:rsidRPr="00AD21A0" w:rsidRDefault="00FD269C" w:rsidP="00FD269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42149C12"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bCs/>
          <w:lang w:eastAsia="pl-PL"/>
        </w:rPr>
        <w:t>§ 12</w:t>
      </w:r>
    </w:p>
    <w:p w14:paraId="2BB424E6"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UBEZPIECZENIE</w:t>
      </w:r>
    </w:p>
    <w:p w14:paraId="38F85489"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29CFE277" w14:textId="77777777" w:rsidR="00FD269C" w:rsidRPr="00AD21A0" w:rsidRDefault="00FD269C" w:rsidP="00FD269C">
      <w:pPr>
        <w:numPr>
          <w:ilvl w:val="0"/>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Cs/>
          <w:lang w:eastAsia="pl-PL"/>
        </w:rPr>
        <w:t xml:space="preserve">Wykonawca w okresie trwania Umowy zobowiązany jest do posiadania ubezpieczenia </w:t>
      </w:r>
      <w:r w:rsidRPr="00AD21A0">
        <w:rPr>
          <w:rFonts w:ascii="Times New Roman" w:eastAsia="Times New Roman" w:hAnsi="Times New Roman" w:cs="Times New Roman"/>
          <w:bCs/>
          <w:lang w:eastAsia="pl-PL"/>
        </w:rPr>
        <w:br/>
        <w:t>od odpowiedzialności cywilnej (deliktowej i kontraktowej) w zakresie prowadzonej działalności gospodarczej, obejmującej przedmiot zamówienia na sumę nie mniejszą niż:</w:t>
      </w:r>
    </w:p>
    <w:p w14:paraId="48DEA2FE" w14:textId="139F3B48" w:rsidR="00301B5A" w:rsidRPr="00610A4A" w:rsidRDefault="00FD269C" w:rsidP="00610A4A">
      <w:pPr>
        <w:numPr>
          <w:ilvl w:val="1"/>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Cs/>
          <w:lang w:eastAsia="pl-PL"/>
        </w:rPr>
        <w:lastRenderedPageBreak/>
        <w:t xml:space="preserve">w wysokości: </w:t>
      </w:r>
      <w:bookmarkStart w:id="8" w:name="_Hlk479157251"/>
      <w:r w:rsidR="00301B5A" w:rsidRPr="00AD21A0">
        <w:rPr>
          <w:rFonts w:ascii="Times New Roman" w:eastAsia="Times New Roman" w:hAnsi="Times New Roman" w:cs="Times New Roman"/>
          <w:bCs/>
          <w:lang w:eastAsia="pl-PL"/>
        </w:rPr>
        <w:t xml:space="preserve"> </w:t>
      </w:r>
      <w:r w:rsidR="00610A4A">
        <w:rPr>
          <w:rFonts w:ascii="Times New Roman" w:eastAsia="Times New Roman" w:hAnsi="Times New Roman" w:cs="Times New Roman"/>
          <w:bCs/>
          <w:lang w:eastAsia="pl-PL"/>
        </w:rPr>
        <w:t>3</w:t>
      </w:r>
      <w:r w:rsidRPr="00AD21A0">
        <w:rPr>
          <w:rFonts w:ascii="Times New Roman" w:eastAsia="Times New Roman" w:hAnsi="Times New Roman" w:cs="Times New Roman"/>
          <w:bCs/>
          <w:lang w:eastAsia="pl-PL"/>
        </w:rPr>
        <w:t>00.000,00 zł</w:t>
      </w:r>
      <w:bookmarkEnd w:id="8"/>
      <w:r w:rsidRPr="00AD21A0">
        <w:rPr>
          <w:rFonts w:ascii="Times New Roman" w:eastAsia="Times New Roman" w:hAnsi="Times New Roman" w:cs="Times New Roman"/>
          <w:bCs/>
          <w:lang w:eastAsia="pl-PL"/>
        </w:rPr>
        <w:t xml:space="preserve"> </w:t>
      </w:r>
      <w:r w:rsidRPr="00AD21A0">
        <w:rPr>
          <w:rFonts w:ascii="Times New Roman" w:eastAsia="Times New Roman" w:hAnsi="Times New Roman" w:cs="Times New Roman"/>
          <w:bCs/>
          <w:i/>
          <w:iCs/>
          <w:lang w:eastAsia="pl-PL"/>
        </w:rPr>
        <w:t xml:space="preserve">(słownie: </w:t>
      </w:r>
      <w:bookmarkStart w:id="9" w:name="_Hlk113444698"/>
      <w:r w:rsidR="00610A4A">
        <w:rPr>
          <w:rFonts w:ascii="Times New Roman" w:eastAsia="Times New Roman" w:hAnsi="Times New Roman" w:cs="Times New Roman"/>
          <w:bCs/>
          <w:i/>
          <w:iCs/>
          <w:lang w:eastAsia="pl-PL"/>
        </w:rPr>
        <w:t>trzysta</w:t>
      </w:r>
      <w:r w:rsidR="00301B5A" w:rsidRPr="00AD21A0">
        <w:rPr>
          <w:rFonts w:ascii="Times New Roman" w:eastAsia="Times New Roman" w:hAnsi="Times New Roman" w:cs="Times New Roman"/>
          <w:bCs/>
          <w:i/>
          <w:iCs/>
          <w:lang w:eastAsia="pl-PL"/>
        </w:rPr>
        <w:t xml:space="preserve"> tysięcy </w:t>
      </w:r>
      <w:bookmarkEnd w:id="9"/>
      <w:r w:rsidR="00301B5A" w:rsidRPr="00AD21A0">
        <w:rPr>
          <w:rFonts w:ascii="Times New Roman" w:eastAsia="Times New Roman" w:hAnsi="Times New Roman" w:cs="Times New Roman"/>
          <w:bCs/>
          <w:i/>
          <w:iCs/>
          <w:lang w:eastAsia="pl-PL"/>
        </w:rPr>
        <w:t>złotych</w:t>
      </w:r>
      <w:r w:rsidRPr="00AD21A0">
        <w:rPr>
          <w:rFonts w:ascii="Times New Roman" w:eastAsia="Times New Roman" w:hAnsi="Times New Roman" w:cs="Times New Roman"/>
          <w:bCs/>
          <w:i/>
          <w:iCs/>
          <w:lang w:eastAsia="pl-PL"/>
        </w:rPr>
        <w:t>)*</w:t>
      </w:r>
      <w:r w:rsidR="00610A4A">
        <w:rPr>
          <w:rFonts w:ascii="Times New Roman" w:eastAsia="Times New Roman" w:hAnsi="Times New Roman" w:cs="Times New Roman"/>
          <w:bCs/>
          <w:i/>
          <w:iCs/>
          <w:lang w:eastAsia="pl-PL"/>
        </w:rPr>
        <w:t>.</w:t>
      </w:r>
    </w:p>
    <w:p w14:paraId="17AD6F22" w14:textId="77777777" w:rsidR="00FD269C" w:rsidRPr="00AD21A0" w:rsidRDefault="00FD269C" w:rsidP="00FD269C">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Cs/>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10C39F64" w14:textId="1363A905" w:rsidR="00301B5A" w:rsidRPr="00590288" w:rsidRDefault="00FD269C" w:rsidP="00590288">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Wykonawca jest zobowiązany terminowo i w pełnej wysokości opłacać na swój koszt składki ubezpieczeniowe z tytułu umów lub umowy ubezpieczenia.</w:t>
      </w:r>
    </w:p>
    <w:p w14:paraId="495CC16B" w14:textId="77777777" w:rsidR="00301B5A" w:rsidRPr="00AD21A0" w:rsidRDefault="00301B5A" w:rsidP="00FD269C">
      <w:pPr>
        <w:spacing w:after="0" w:line="240" w:lineRule="auto"/>
        <w:ind w:right="72"/>
        <w:rPr>
          <w:rFonts w:ascii="Times New Roman" w:eastAsia="Times New Roman" w:hAnsi="Times New Roman" w:cs="Times New Roman"/>
          <w:b/>
          <w:bCs/>
        </w:rPr>
      </w:pPr>
    </w:p>
    <w:p w14:paraId="1453ADFF"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13</w:t>
      </w:r>
    </w:p>
    <w:p w14:paraId="6946C86E"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KLAUZULA SPOŁECZNA</w:t>
      </w:r>
    </w:p>
    <w:p w14:paraId="5B841806"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p>
    <w:p w14:paraId="759A85E1" w14:textId="77777777" w:rsidR="00FD269C" w:rsidRPr="00AD21A0" w:rsidRDefault="00FD269C" w:rsidP="00FD269C">
      <w:pPr>
        <w:numPr>
          <w:ilvl w:val="0"/>
          <w:numId w:val="19"/>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W związku z zastosowaniem klauzuli społecznej na podstawie art. 95 ustawy </w:t>
      </w:r>
      <w:proofErr w:type="spellStart"/>
      <w:r w:rsidRPr="00AD21A0">
        <w:rPr>
          <w:rFonts w:ascii="Times New Roman" w:eastAsia="Times New Roman" w:hAnsi="Times New Roman" w:cs="Times New Roman"/>
        </w:rPr>
        <w:t>Pzp</w:t>
      </w:r>
      <w:proofErr w:type="spellEnd"/>
      <w:r w:rsidRPr="00AD21A0">
        <w:rPr>
          <w:rFonts w:ascii="Times New Roman" w:eastAsia="Times New Roman" w:hAnsi="Times New Roman" w:cs="Times New Roman"/>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tj. elektryków, instalatorów instalacji sanitarnych i innych pracowników niezbędnych do wykonania zaprojektowanego zakresu rzeczowego zadania; przez cały okres wykonywania tych czynności.</w:t>
      </w:r>
    </w:p>
    <w:p w14:paraId="440EF190" w14:textId="77777777" w:rsidR="00FD269C" w:rsidRPr="00AD21A0" w:rsidRDefault="00FD269C" w:rsidP="00FD269C">
      <w:pPr>
        <w:numPr>
          <w:ilvl w:val="0"/>
          <w:numId w:val="19"/>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W odniesieniu do osób wymienionych w ust. 1 umowy, Zamawiający wymaga udokumentowania przez Wykonawcę, w terminie 5 dni od dnia przekazania placu budowy zatrudniania na podstawie umowy o pracę, poprzez przedłożenie :</w:t>
      </w:r>
    </w:p>
    <w:p w14:paraId="0C55FFA7" w14:textId="77777777" w:rsidR="00FD269C" w:rsidRPr="00AD21A0" w:rsidRDefault="00FD269C" w:rsidP="00FD269C">
      <w:pPr>
        <w:numPr>
          <w:ilvl w:val="0"/>
          <w:numId w:val="20"/>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oświadczenia zatrudnionego pracownika, lub;</w:t>
      </w:r>
    </w:p>
    <w:p w14:paraId="5A3D5114" w14:textId="7157D584" w:rsidR="00FD269C" w:rsidRPr="00AD21A0" w:rsidRDefault="00FD269C" w:rsidP="00FD269C">
      <w:pPr>
        <w:numPr>
          <w:ilvl w:val="0"/>
          <w:numId w:val="20"/>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oświadczenia Wykonawcy lub podwykonawcy o zatrudnieniu pracownika na podstawie umowy o pracę, lub; </w:t>
      </w:r>
    </w:p>
    <w:p w14:paraId="7D5C5AEE" w14:textId="77777777" w:rsidR="00FD269C" w:rsidRPr="00AD21A0" w:rsidRDefault="00FD269C" w:rsidP="00FD269C">
      <w:pPr>
        <w:numPr>
          <w:ilvl w:val="0"/>
          <w:numId w:val="20"/>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poświadczonej za zgodność z oryginałem kopii umowy o pracę zatrudnionego pracownika, lub;</w:t>
      </w:r>
    </w:p>
    <w:p w14:paraId="5B196787" w14:textId="51A72BB4" w:rsidR="00FD269C" w:rsidRPr="00AD21A0" w:rsidRDefault="00FD269C" w:rsidP="00FD269C">
      <w:pPr>
        <w:numPr>
          <w:ilvl w:val="0"/>
          <w:numId w:val="20"/>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innych dokumentów zawierających informacje, w tym dane osobowe, niezbędne do weryfikacji zatrudnienia na podstawie umowy o pracę, w szczególności imię </w:t>
      </w:r>
      <w:r w:rsidRPr="00AD21A0">
        <w:rPr>
          <w:rFonts w:ascii="Times New Roman" w:eastAsia="Times New Roman" w:hAnsi="Times New Roman" w:cs="Times New Roman"/>
        </w:rPr>
        <w:br/>
        <w:t xml:space="preserve">i nazwisko zatrudnionego pracownika, datę zawarcia umowy o pracę, rodzaj umowy </w:t>
      </w:r>
      <w:r w:rsidR="00590288">
        <w:rPr>
          <w:rFonts w:ascii="Times New Roman" w:eastAsia="Times New Roman" w:hAnsi="Times New Roman" w:cs="Times New Roman"/>
        </w:rPr>
        <w:br/>
      </w:r>
      <w:r w:rsidRPr="00AD21A0">
        <w:rPr>
          <w:rFonts w:ascii="Times New Roman" w:eastAsia="Times New Roman" w:hAnsi="Times New Roman" w:cs="Times New Roman"/>
        </w:rPr>
        <w:t>o pracę i zakres obowiązków pracownika.</w:t>
      </w:r>
    </w:p>
    <w:p w14:paraId="78A584AD" w14:textId="7DAB556E" w:rsidR="00FD269C" w:rsidRPr="00AD21A0" w:rsidRDefault="00FD269C" w:rsidP="00FD269C">
      <w:pPr>
        <w:numPr>
          <w:ilvl w:val="0"/>
          <w:numId w:val="19"/>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00DFCA80" w14:textId="77777777" w:rsidR="00FD269C" w:rsidRPr="00AD21A0" w:rsidRDefault="00FD269C" w:rsidP="00FD269C">
      <w:pPr>
        <w:numPr>
          <w:ilvl w:val="0"/>
          <w:numId w:val="19"/>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24684879" w14:textId="77777777" w:rsidR="00FD269C" w:rsidRPr="00AD21A0" w:rsidRDefault="00FD269C" w:rsidP="00FD269C">
      <w:pPr>
        <w:numPr>
          <w:ilvl w:val="0"/>
          <w:numId w:val="21"/>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aktualnych oświadczeń i dokumentów, o których mowa w ust. 2;</w:t>
      </w:r>
    </w:p>
    <w:p w14:paraId="4FB117BC" w14:textId="77777777" w:rsidR="00FD269C" w:rsidRPr="00AD21A0" w:rsidRDefault="00FD269C" w:rsidP="00FD269C">
      <w:pPr>
        <w:numPr>
          <w:ilvl w:val="0"/>
          <w:numId w:val="21"/>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wyjaśnień w przypadku wątpliwości w zakresie potwierdzenia spełniania wymogu, o którym mowa w ust. 1.</w:t>
      </w:r>
    </w:p>
    <w:p w14:paraId="57E85B1A"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14</w:t>
      </w:r>
    </w:p>
    <w:p w14:paraId="07FBE7D7"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KARY UMOWNE</w:t>
      </w:r>
    </w:p>
    <w:p w14:paraId="65F9CC17"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3B1775E8" w14:textId="30F95A2B"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Strony ustanawiają odpowiedzialność za niewykonanie lub nienależyte wykonanie zobowiązań umownych w formie kar umownych.</w:t>
      </w:r>
    </w:p>
    <w:p w14:paraId="0E13202C"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Kary umowne będą naliczane w następujących przypadkach i wysokościach:</w:t>
      </w:r>
    </w:p>
    <w:p w14:paraId="0EC5F820" w14:textId="77777777" w:rsidR="00FD269C" w:rsidRPr="00AD21A0" w:rsidRDefault="00FD269C" w:rsidP="00FD269C">
      <w:pPr>
        <w:numPr>
          <w:ilvl w:val="2"/>
          <w:numId w:val="53"/>
        </w:numPr>
        <w:tabs>
          <w:tab w:val="num" w:pos="567"/>
        </w:tabs>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Zamawiającemu przysługują od Wykonawcy następujące kary umowne:</w:t>
      </w:r>
    </w:p>
    <w:p w14:paraId="5BCCA9AE" w14:textId="6EC3A700" w:rsidR="00FD269C" w:rsidRPr="00AD21A0" w:rsidRDefault="00FD269C" w:rsidP="00FD269C">
      <w:pPr>
        <w:numPr>
          <w:ilvl w:val="0"/>
          <w:numId w:val="54"/>
        </w:numPr>
        <w:tabs>
          <w:tab w:val="num" w:pos="851"/>
        </w:tabs>
        <w:spacing w:after="0" w:line="240" w:lineRule="auto"/>
        <w:ind w:left="851"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zwłokę w wykonaniu przedmiotu umowy - w wysokości 0,01 % wynagrodzenia brutto,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o którym mowa w § 9 ust. </w:t>
      </w:r>
      <w:r w:rsidR="00610A4A">
        <w:rPr>
          <w:rFonts w:ascii="Times New Roman" w:eastAsia="Times New Roman" w:hAnsi="Times New Roman" w:cs="Times New Roman"/>
          <w:lang w:eastAsia="pl-PL"/>
        </w:rPr>
        <w:t>1</w:t>
      </w:r>
      <w:r w:rsidRPr="00AD21A0">
        <w:rPr>
          <w:rFonts w:ascii="Times New Roman" w:eastAsia="Times New Roman" w:hAnsi="Times New Roman" w:cs="Times New Roman"/>
          <w:lang w:eastAsia="pl-PL"/>
        </w:rPr>
        <w:t xml:space="preserve"> - za każdy dzień zwłoki, za dany etap, którego zwłoka dotyczy,</w:t>
      </w:r>
    </w:p>
    <w:p w14:paraId="5596720B" w14:textId="0F42F748" w:rsidR="00FD269C" w:rsidRPr="00AD21A0" w:rsidRDefault="00FD269C" w:rsidP="00FD269C">
      <w:pPr>
        <w:numPr>
          <w:ilvl w:val="0"/>
          <w:numId w:val="54"/>
        </w:numPr>
        <w:tabs>
          <w:tab w:val="num" w:pos="851"/>
        </w:tabs>
        <w:spacing w:after="0" w:line="240" w:lineRule="auto"/>
        <w:ind w:left="851"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zwłokę w usunięciu wad i/lub usterek stwierdzonych podczas odbioru końcowego lub odbioru ostatecznego w stosunku do terminu wyznaczonego przez Zamawiającego -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wysokości 0,02 % wynagrodzenia brutto, o którym mowa – odpowiednio w § 9 ust. </w:t>
      </w:r>
      <w:r w:rsidR="007405BD">
        <w:rPr>
          <w:rFonts w:ascii="Times New Roman" w:eastAsia="Times New Roman" w:hAnsi="Times New Roman" w:cs="Times New Roman"/>
          <w:lang w:eastAsia="pl-PL"/>
        </w:rPr>
        <w:t>1</w:t>
      </w:r>
      <w:r w:rsidRPr="00AD21A0">
        <w:rPr>
          <w:rFonts w:ascii="Times New Roman" w:eastAsia="Times New Roman" w:hAnsi="Times New Roman" w:cs="Times New Roman"/>
          <w:lang w:eastAsia="pl-PL"/>
        </w:rPr>
        <w:t xml:space="preserve"> - za każdy dzień zwłoki, za dany etap, którego zmiana dotyczy,</w:t>
      </w:r>
    </w:p>
    <w:p w14:paraId="07A1F72D" w14:textId="77777777" w:rsidR="00FD269C" w:rsidRPr="00AD21A0" w:rsidRDefault="00FD269C" w:rsidP="00FD269C">
      <w:pPr>
        <w:numPr>
          <w:ilvl w:val="0"/>
          <w:numId w:val="54"/>
        </w:numPr>
        <w:tabs>
          <w:tab w:val="num" w:pos="851"/>
        </w:tabs>
        <w:spacing w:after="0" w:line="240" w:lineRule="auto"/>
        <w:ind w:left="851"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lastRenderedPageBreak/>
        <w:t>za zwłokę w usunięciu wad i/lub usterek stwierdzonych w trakcie okresu gwarancji lub rękojmi, w stosunku do terminów wyznaczonych na usunięcie wad - w wysokości 0,1% wynagrodzenia brutto, o którym mowa w § 9 ust. 1 - za każdy dzień zwłoki,</w:t>
      </w:r>
    </w:p>
    <w:p w14:paraId="6B943164" w14:textId="07D74FE0" w:rsidR="00FD269C" w:rsidRPr="00AD21A0" w:rsidRDefault="00FD269C" w:rsidP="00FD269C">
      <w:pPr>
        <w:numPr>
          <w:ilvl w:val="0"/>
          <w:numId w:val="54"/>
        </w:numPr>
        <w:tabs>
          <w:tab w:val="num" w:pos="851"/>
        </w:tabs>
        <w:spacing w:after="0" w:line="240" w:lineRule="auto"/>
        <w:ind w:left="851"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 rozwiązanie umowy (w wyniku czego doszło do zakończenia współpracy) z przyczyn leżących po stronie Wykonawcy - w wysokości 10 % wynagrodzenia brutto, o którym mowa w § 9 ust. 1,</w:t>
      </w:r>
    </w:p>
    <w:p w14:paraId="2F37C470" w14:textId="6512D348" w:rsidR="00FD269C" w:rsidRPr="00AD21A0" w:rsidRDefault="00FD269C" w:rsidP="00FD269C">
      <w:pPr>
        <w:numPr>
          <w:ilvl w:val="0"/>
          <w:numId w:val="54"/>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odstąpienie od umowy lub wypowiedzenie umowy przez Zamawiającego z przyczyn, za które ponosi odpowiedzialność Wykonawca w wysokości 10 % wynagrodzenia brutto,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którym mowa w § 9 ust. 1,</w:t>
      </w:r>
    </w:p>
    <w:p w14:paraId="0977C0F3" w14:textId="27EAF7E0" w:rsidR="00FD269C" w:rsidRPr="00AD21A0" w:rsidRDefault="00FD269C" w:rsidP="00FD269C">
      <w:pPr>
        <w:numPr>
          <w:ilvl w:val="0"/>
          <w:numId w:val="54"/>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nieprzedłożenie Zamawiającemu przez Wykonawcę/podwykonawcę dowodów dotyczących zatrudnienia pracowników, o których mowa w § 3 ust. 2 pkt 2 lit. x) </w:t>
      </w:r>
      <w:r w:rsidRPr="00AD21A0">
        <w:rPr>
          <w:rFonts w:ascii="Times New Roman" w:eastAsia="Times New Roman" w:hAnsi="Times New Roman" w:cs="Times New Roman"/>
          <w:lang w:eastAsia="pl-PL"/>
        </w:rPr>
        <w:br/>
        <w:t xml:space="preserve">i wymienionych w § 3 ust. 2 pkt 2 lit. y), w wysokości 0,2 % wynagrodzenia, o którym mowa w § 9 ust. 1, </w:t>
      </w:r>
    </w:p>
    <w:p w14:paraId="5231EFF6" w14:textId="7C340372" w:rsidR="00FD269C" w:rsidRPr="00AD21A0" w:rsidRDefault="00FD269C" w:rsidP="00FD269C">
      <w:pPr>
        <w:numPr>
          <w:ilvl w:val="0"/>
          <w:numId w:val="54"/>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niedotrzymanie wymogu zatrudnienia osób, o których mowa w </w:t>
      </w:r>
      <w:bookmarkStart w:id="10" w:name="_Hlk97115545"/>
      <w:r w:rsidRPr="00AD21A0">
        <w:rPr>
          <w:rFonts w:ascii="Times New Roman" w:eastAsia="Times New Roman" w:hAnsi="Times New Roman" w:cs="Times New Roman"/>
          <w:lang w:eastAsia="pl-PL"/>
        </w:rPr>
        <w:t xml:space="preserve">§ 3 ust. 2 pkt 2 </w:t>
      </w:r>
      <w:r w:rsidRPr="00AD21A0">
        <w:rPr>
          <w:rFonts w:ascii="Times New Roman" w:eastAsia="Times New Roman" w:hAnsi="Times New Roman" w:cs="Times New Roman"/>
          <w:lang w:eastAsia="pl-PL"/>
        </w:rPr>
        <w:br/>
        <w:t xml:space="preserve">lit w) </w:t>
      </w:r>
      <w:bookmarkEnd w:id="10"/>
      <w:r w:rsidRPr="00AD21A0">
        <w:rPr>
          <w:rFonts w:ascii="Times New Roman" w:eastAsia="Times New Roman" w:hAnsi="Times New Roman" w:cs="Times New Roman"/>
          <w:lang w:eastAsia="pl-PL"/>
        </w:rPr>
        <w:t xml:space="preserve">na podstawie umowy o pracę na cały etat w rozumieniu przepisów Kodeksu Pracy –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60CF875B" w14:textId="727519A8" w:rsidR="00FD269C" w:rsidRPr="00AD21A0" w:rsidRDefault="00FD269C" w:rsidP="00FD269C">
      <w:pPr>
        <w:numPr>
          <w:ilvl w:val="0"/>
          <w:numId w:val="54"/>
        </w:numPr>
        <w:spacing w:after="0" w:line="240" w:lineRule="auto"/>
        <w:ind w:left="851" w:hanging="284"/>
        <w:jc w:val="both"/>
        <w:rPr>
          <w:rFonts w:ascii="Times New Roman" w:eastAsia="Times New Roman" w:hAnsi="Times New Roman" w:cs="Times New Roman"/>
          <w:lang w:eastAsia="pl-PL"/>
        </w:rPr>
      </w:pPr>
      <w:r w:rsidRPr="00AD21A0">
        <w:rPr>
          <w:rFonts w:ascii="Times New Roman" w:hAnsi="Times New Roman" w:cs="Times New Roman"/>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1488A9D8" w14:textId="77777777" w:rsidR="00FD269C" w:rsidRPr="00AD21A0" w:rsidRDefault="00FD269C" w:rsidP="00FD269C">
      <w:pPr>
        <w:numPr>
          <w:ilvl w:val="2"/>
          <w:numId w:val="53"/>
        </w:numPr>
        <w:tabs>
          <w:tab w:val="num" w:pos="567"/>
        </w:tabs>
        <w:spacing w:after="0" w:line="240" w:lineRule="auto"/>
        <w:ind w:left="567"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Ponadto Wykonawca zapłaci Zamawiającemu kary umowne:</w:t>
      </w:r>
    </w:p>
    <w:p w14:paraId="59E879A4" w14:textId="77777777"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68F6EEE" w14:textId="77777777"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079F7EF3" w14:textId="77777777"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za nieprzedłożenie poświadczonej za zgodność z oryginałem kopii umowy </w:t>
      </w:r>
      <w:r w:rsidRPr="00AD21A0">
        <w:rPr>
          <w:rFonts w:ascii="Times New Roman" w:eastAsia="Times New Roman" w:hAnsi="Times New Roman" w:cs="Times New Roman"/>
        </w:rPr>
        <w:br/>
        <w:t>o podwykonawstwo lub jej zmiany, której przedmiotem są roboty budowlane, dostawy lub usługi, w wysokości 1.000 złotych za każdą nieprzedłożoną kopię umowy lub jej zmiany,</w:t>
      </w:r>
    </w:p>
    <w:p w14:paraId="0CD5E5A1" w14:textId="69B422F0"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za brak dokonania wymaganej przez Zamawiającego zmiany umowy o podwykonawstwo </w:t>
      </w:r>
      <w:r w:rsidR="007B1786">
        <w:rPr>
          <w:rFonts w:ascii="Times New Roman" w:eastAsia="Times New Roman" w:hAnsi="Times New Roman" w:cs="Times New Roman"/>
        </w:rPr>
        <w:br/>
      </w:r>
      <w:r w:rsidRPr="00AD21A0">
        <w:rPr>
          <w:rFonts w:ascii="Times New Roman" w:eastAsia="Times New Roman" w:hAnsi="Times New Roman" w:cs="Times New Roman"/>
        </w:rPr>
        <w:t>w zakresie terminu zapłaty we wskazanym przez Zamawiającego terminie, w wysokości 2.000 złotych,</w:t>
      </w:r>
    </w:p>
    <w:p w14:paraId="04D7118E" w14:textId="5A8C293C" w:rsidR="00FD269C" w:rsidRPr="00996708"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w przypadku braku zapłaty lub nieterminowej zapłaty przez Wykonawcę wynagrodzenia należnego podwykonawcom lub dalszym podwykonawcom</w:t>
      </w:r>
      <w:r w:rsidRPr="00AD21A0">
        <w:rPr>
          <w:rFonts w:ascii="Times New Roman" w:eastAsia="Times New Roman" w:hAnsi="Times New Roman" w:cs="Times New Roman"/>
          <w:bCs/>
        </w:rPr>
        <w:t xml:space="preserve"> w wysokości </w:t>
      </w:r>
      <w:r w:rsidRPr="00AD21A0">
        <w:rPr>
          <w:rFonts w:ascii="Times New Roman" w:eastAsia="Times New Roman" w:hAnsi="Times New Roman" w:cs="Times New Roman"/>
        </w:rPr>
        <w:t xml:space="preserve">5.000 złotych, </w:t>
      </w:r>
      <w:r w:rsidRPr="00AD21A0">
        <w:rPr>
          <w:rFonts w:ascii="Times New Roman" w:eastAsia="Times New Roman" w:hAnsi="Times New Roman" w:cs="Times New Roman"/>
          <w:bCs/>
        </w:rPr>
        <w:t>za każdy brak zapłaty lub nieterminową zapłatę,</w:t>
      </w:r>
    </w:p>
    <w:p w14:paraId="4E16C04F" w14:textId="551BA568" w:rsidR="00996708" w:rsidRPr="00BB4636" w:rsidRDefault="00996708"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996708">
        <w:rPr>
          <w:rFonts w:ascii="Times New Roman" w:eastAsia="Times New Roman" w:hAnsi="Times New Roman" w:cs="Times New Roman"/>
          <w:bCs/>
          <w:strike/>
        </w:rPr>
        <w:t xml:space="preserve">w przypadku stwierdzenie braku zmiany wynagrodzenia podwykonawcy lub dalszego podwykonawcy w sytuacji zmiany wynagrodzenia Wykonawcy w oparciu o zasady określone w art.439 ust.6 ustawy </w:t>
      </w:r>
      <w:proofErr w:type="spellStart"/>
      <w:r w:rsidRPr="00996708">
        <w:rPr>
          <w:rFonts w:ascii="Times New Roman" w:eastAsia="Times New Roman" w:hAnsi="Times New Roman" w:cs="Times New Roman"/>
          <w:bCs/>
          <w:strike/>
        </w:rPr>
        <w:t>Pzp</w:t>
      </w:r>
      <w:proofErr w:type="spellEnd"/>
      <w:r w:rsidRPr="00996708">
        <w:rPr>
          <w:rFonts w:ascii="Times New Roman" w:eastAsia="Times New Roman" w:hAnsi="Times New Roman" w:cs="Times New Roman"/>
          <w:bCs/>
          <w:strike/>
        </w:rPr>
        <w:t xml:space="preserve"> w wysokości 5 000 złotych, za każdy ujawniony przypadek</w:t>
      </w:r>
      <w:r>
        <w:rPr>
          <w:rFonts w:ascii="Times New Roman" w:eastAsia="Times New Roman" w:hAnsi="Times New Roman" w:cs="Times New Roman"/>
          <w:bCs/>
        </w:rPr>
        <w:t>.</w:t>
      </w:r>
    </w:p>
    <w:p w14:paraId="08B10A95" w14:textId="77777777" w:rsidR="00BB4636" w:rsidRPr="00AD21A0" w:rsidRDefault="00BB4636" w:rsidP="00996708">
      <w:pPr>
        <w:tabs>
          <w:tab w:val="left" w:pos="-1701"/>
          <w:tab w:val="left" w:pos="851"/>
        </w:tabs>
        <w:spacing w:after="0" w:line="240" w:lineRule="auto"/>
        <w:contextualSpacing/>
        <w:jc w:val="both"/>
        <w:rPr>
          <w:rFonts w:ascii="Times New Roman" w:eastAsia="Times New Roman" w:hAnsi="Times New Roman" w:cs="Times New Roman"/>
        </w:rPr>
      </w:pPr>
    </w:p>
    <w:p w14:paraId="46D04B70" w14:textId="0AEFBD3D" w:rsidR="00FD269C" w:rsidRDefault="00FD269C" w:rsidP="00FD269C">
      <w:pPr>
        <w:numPr>
          <w:ilvl w:val="0"/>
          <w:numId w:val="55"/>
        </w:numPr>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Wykonawcy przysługują od Zamawiającego następujące kary umowne:</w:t>
      </w:r>
    </w:p>
    <w:p w14:paraId="2A3B8F19" w14:textId="49ED85ED" w:rsidR="00BB4636" w:rsidRDefault="00BB4636" w:rsidP="00BB4636">
      <w:pPr>
        <w:spacing w:after="0" w:line="240" w:lineRule="auto"/>
        <w:jc w:val="both"/>
        <w:rPr>
          <w:rFonts w:ascii="Times New Roman" w:eastAsia="Times New Roman" w:hAnsi="Times New Roman" w:cs="Times New Roman"/>
          <w:lang w:eastAsia="pl-PL"/>
        </w:rPr>
      </w:pPr>
    </w:p>
    <w:p w14:paraId="3837B8C1" w14:textId="4CB78DEB" w:rsidR="00BB4636" w:rsidRDefault="00BB4636" w:rsidP="00BB4636">
      <w:pPr>
        <w:spacing w:after="0" w:line="240" w:lineRule="auto"/>
        <w:jc w:val="both"/>
        <w:rPr>
          <w:rFonts w:ascii="Times New Roman" w:eastAsia="Times New Roman" w:hAnsi="Times New Roman" w:cs="Times New Roman"/>
          <w:lang w:eastAsia="pl-PL"/>
        </w:rPr>
      </w:pPr>
    </w:p>
    <w:p w14:paraId="38CC46FD" w14:textId="77777777" w:rsidR="00BB4636" w:rsidRPr="00AD21A0" w:rsidRDefault="00BB4636" w:rsidP="00BB4636">
      <w:pPr>
        <w:spacing w:after="0" w:line="240" w:lineRule="auto"/>
        <w:jc w:val="both"/>
        <w:rPr>
          <w:rFonts w:ascii="Times New Roman" w:eastAsia="Times New Roman" w:hAnsi="Times New Roman" w:cs="Times New Roman"/>
          <w:lang w:eastAsia="pl-PL"/>
        </w:rPr>
      </w:pPr>
    </w:p>
    <w:p w14:paraId="3FEAEE7D" w14:textId="0F160169" w:rsidR="00FD269C" w:rsidRPr="00AD21A0" w:rsidRDefault="00FD269C" w:rsidP="00FD269C">
      <w:pPr>
        <w:numPr>
          <w:ilvl w:val="2"/>
          <w:numId w:val="26"/>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lastRenderedPageBreak/>
        <w:t>za zwłokę w przekazaniu terenu budowy</w:t>
      </w:r>
      <w:r w:rsidRPr="00AD21A0">
        <w:rPr>
          <w:rFonts w:ascii="Times New Roman" w:eastAsia="Times New Roman" w:hAnsi="Times New Roman" w:cs="Times New Roman"/>
          <w:b/>
          <w:lang w:eastAsia="pl-PL"/>
        </w:rPr>
        <w:t xml:space="preserve"> - </w:t>
      </w:r>
      <w:r w:rsidRPr="00AD21A0">
        <w:rPr>
          <w:rFonts w:ascii="Times New Roman" w:eastAsia="Times New Roman" w:hAnsi="Times New Roman" w:cs="Times New Roman"/>
          <w:lang w:eastAsia="pl-PL"/>
        </w:rPr>
        <w:t xml:space="preserve">w wysokości 0,02 % wynagrodzenia brutto, </w:t>
      </w:r>
      <w:r w:rsidR="007B1786">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którym mowa w § 9 ust. 1 - za każdy dzień zwłoki,</w:t>
      </w:r>
    </w:p>
    <w:p w14:paraId="32CC1358" w14:textId="6D2618BD" w:rsidR="00FD269C" w:rsidRPr="00AD21A0" w:rsidRDefault="00FD269C" w:rsidP="00FD269C">
      <w:pPr>
        <w:numPr>
          <w:ilvl w:val="2"/>
          <w:numId w:val="26"/>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 zwłokę w przystąpieniu do odbioru, o którym mowa w § 8 - w wysokości 0,02 % wynagrodzenia brutto, o którym mowa w § 9 ust. 1 - za każdy dzień zwłoki,</w:t>
      </w:r>
    </w:p>
    <w:p w14:paraId="5A0ED9F4" w14:textId="53D2E1FE" w:rsidR="00FD269C" w:rsidRPr="00AD21A0" w:rsidRDefault="00FD269C" w:rsidP="00FD269C">
      <w:pPr>
        <w:numPr>
          <w:ilvl w:val="2"/>
          <w:numId w:val="26"/>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Zamawiający zapłaci Wykonawcy karę umowną za rozwiązanie umowy (w wyniku czego doszło do zakończenia współpracy) z przyczyn leżących po stronie Zamawiającego </w:t>
      </w:r>
      <w:r w:rsidR="007B1786">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wysokości 10% wynagrodzenia brutto, o którym mowa w § 9 ust. 1,</w:t>
      </w:r>
    </w:p>
    <w:p w14:paraId="06CC4E52" w14:textId="3DFA385C" w:rsidR="00FD269C" w:rsidRPr="00AD21A0" w:rsidRDefault="00FD269C" w:rsidP="00FD269C">
      <w:pPr>
        <w:numPr>
          <w:ilvl w:val="2"/>
          <w:numId w:val="26"/>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Wykonawcy przysługuje od Zamawiającego kara umowna z tytułu odstąpienia od umowy </w:t>
      </w:r>
      <w:r w:rsidR="007B1786">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z przyczyn leżących po stronie Zamawiającego w wysokości 10 % wynagrodzenia brutto,</w:t>
      </w:r>
      <w:r w:rsidR="007B1786">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którym mowa w § 9 ust. 1.</w:t>
      </w:r>
    </w:p>
    <w:p w14:paraId="66E549BF" w14:textId="4350FC76"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Strony wyraźnie potwierdzają, że wykonanie uprawnienia do odstąpienia od umowy wynikającego z art. 491 </w:t>
      </w:r>
      <w:proofErr w:type="spellStart"/>
      <w:r w:rsidRPr="00AD21A0">
        <w:rPr>
          <w:rFonts w:ascii="Times New Roman" w:eastAsia="Times New Roman" w:hAnsi="Times New Roman" w:cs="Times New Roman"/>
          <w:lang w:eastAsia="pl-PL"/>
        </w:rPr>
        <w:t>Kc</w:t>
      </w:r>
      <w:proofErr w:type="spellEnd"/>
      <w:r w:rsidRPr="00AD21A0">
        <w:rPr>
          <w:rFonts w:ascii="Times New Roman" w:eastAsia="Times New Roman" w:hAnsi="Times New Roman" w:cs="Times New Roman"/>
          <w:lang w:eastAsia="pl-PL"/>
        </w:rPr>
        <w:t xml:space="preserve"> albo 492 </w:t>
      </w:r>
      <w:proofErr w:type="spellStart"/>
      <w:r w:rsidRPr="00AD21A0">
        <w:rPr>
          <w:rFonts w:ascii="Times New Roman" w:eastAsia="Times New Roman" w:hAnsi="Times New Roman" w:cs="Times New Roman"/>
          <w:lang w:eastAsia="pl-PL"/>
        </w:rPr>
        <w:t>Kc</w:t>
      </w:r>
      <w:proofErr w:type="spellEnd"/>
      <w:r w:rsidRPr="00AD21A0">
        <w:rPr>
          <w:rFonts w:ascii="Times New Roman" w:eastAsia="Times New Roman" w:hAnsi="Times New Roman" w:cs="Times New Roman"/>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054B19CE"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Łączna maksymalna wysokość kar umownych nie może przekroczyć 20 % wartości wynagrodzenia brutto określonego w § 9 ust. 1 umowy.</w:t>
      </w:r>
    </w:p>
    <w:p w14:paraId="2D299927"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Kary umowne, o których mowa w ust. 2 pkt 1 lit. a – c oraz w ust. 2 pkt 3 lit. a-b ustalone za każdy rozpoczęty dzień zwłoki, stają się wymagalne za:</w:t>
      </w:r>
    </w:p>
    <w:p w14:paraId="2FE5322E" w14:textId="77777777" w:rsidR="00FD269C" w:rsidRPr="00AD21A0" w:rsidRDefault="00FD269C" w:rsidP="00FD269C">
      <w:pPr>
        <w:numPr>
          <w:ilvl w:val="0"/>
          <w:numId w:val="56"/>
        </w:numPr>
        <w:spacing w:after="0" w:line="240" w:lineRule="auto"/>
        <w:ind w:hanging="357"/>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każdy rozpoczęty dzień zwłoki – w tym dniu;</w:t>
      </w:r>
    </w:p>
    <w:p w14:paraId="06C2CD5B" w14:textId="77777777" w:rsidR="00FD269C" w:rsidRPr="00AD21A0" w:rsidRDefault="00FD269C" w:rsidP="00FD269C">
      <w:pPr>
        <w:numPr>
          <w:ilvl w:val="0"/>
          <w:numId w:val="56"/>
        </w:numPr>
        <w:spacing w:after="0" w:line="240" w:lineRule="auto"/>
        <w:ind w:hanging="357"/>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każdy następny rozpoczęty dzień zwłoki – odpowiednio w każdym z tych dni.</w:t>
      </w:r>
    </w:p>
    <w:p w14:paraId="7A4CC9D6"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Zapłata kar umownych nie zwalnia wykonawcy z wypełnienia innych obowiązków wynikających z umowy.</w:t>
      </w:r>
    </w:p>
    <w:p w14:paraId="6EE81645" w14:textId="6676DB4D"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 </w:t>
      </w:r>
      <w:proofErr w:type="spellStart"/>
      <w:r w:rsidRPr="00AD21A0">
        <w:rPr>
          <w:rFonts w:ascii="Times New Roman" w:eastAsia="Times New Roman" w:hAnsi="Times New Roman" w:cs="Times New Roman"/>
          <w:lang w:eastAsia="pl-PL"/>
        </w:rPr>
        <w:t>Pzp</w:t>
      </w:r>
      <w:proofErr w:type="spellEnd"/>
      <w:r w:rsidRPr="00AD21A0">
        <w:rPr>
          <w:rFonts w:ascii="Times New Roman" w:eastAsia="Times New Roman" w:hAnsi="Times New Roman" w:cs="Times New Roman"/>
          <w:lang w:eastAsia="pl-PL"/>
        </w:rPr>
        <w:t xml:space="preserve">. </w:t>
      </w:r>
    </w:p>
    <w:p w14:paraId="58AB34E6"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Strony zastrzegają sobie prawo dochodzenia odszkodowania uzupełniającego na zasadach ogólnych w przypadku, gdy poniesiona szkoda przewyższa należną karę umowną.</w:t>
      </w:r>
    </w:p>
    <w:p w14:paraId="3B1941AF"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Kary umowne są naliczane niezależnie od siebie i podlegają sumowaniu.</w:t>
      </w:r>
    </w:p>
    <w:p w14:paraId="52F9A027" w14:textId="77777777" w:rsidR="00FD269C" w:rsidRPr="00AD21A0" w:rsidRDefault="00FD269C" w:rsidP="00FD269C">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4D81E03E" w14:textId="77777777" w:rsidR="00FD269C" w:rsidRPr="00AD21A0" w:rsidRDefault="00FD269C" w:rsidP="00FD269C">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Zamawiający zastrzega sobie prawo potrącenia naliczonych kar umownych z faktury przedłożonej do zapłaty za zrealizowanie przedmiotu umowy przez Wykonawcę. </w:t>
      </w:r>
    </w:p>
    <w:p w14:paraId="0A848FD4"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p>
    <w:p w14:paraId="1A8E81AC"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15</w:t>
      </w:r>
    </w:p>
    <w:p w14:paraId="68116C2A"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OCHRONA ŚRODOWISKA</w:t>
      </w:r>
    </w:p>
    <w:p w14:paraId="7F6F6870"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p>
    <w:p w14:paraId="70068114" w14:textId="76FCFDE3" w:rsidR="00FD269C" w:rsidRPr="00AD21A0" w:rsidRDefault="00FD269C" w:rsidP="00FD269C">
      <w:pPr>
        <w:numPr>
          <w:ilvl w:val="0"/>
          <w:numId w:val="23"/>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Wykonawca podejmie wszelkie rozsądne kroki, aby chronić środowisko (zarówno na, jak i poza terenem budowy) oraz zapobiegać szkodom i ograniczać ich skutki i uciążliwości dla ludzi </w:t>
      </w:r>
      <w:r w:rsidR="007B1786">
        <w:rPr>
          <w:rFonts w:ascii="Times New Roman" w:eastAsia="Times New Roman" w:hAnsi="Times New Roman" w:cs="Times New Roman"/>
        </w:rPr>
        <w:br/>
      </w:r>
      <w:r w:rsidRPr="00AD21A0">
        <w:rPr>
          <w:rFonts w:ascii="Times New Roman" w:eastAsia="Times New Roman" w:hAnsi="Times New Roman" w:cs="Times New Roman"/>
        </w:rPr>
        <w:t xml:space="preserve">i własności, a także szkodom w środowisku naturalnym, wynikającym z zanieczyszczeń, hałasu </w:t>
      </w:r>
      <w:r w:rsidR="007B1786">
        <w:rPr>
          <w:rFonts w:ascii="Times New Roman" w:eastAsia="Times New Roman" w:hAnsi="Times New Roman" w:cs="Times New Roman"/>
        </w:rPr>
        <w:br/>
      </w:r>
      <w:r w:rsidRPr="00AD21A0">
        <w:rPr>
          <w:rFonts w:ascii="Times New Roman" w:eastAsia="Times New Roman" w:hAnsi="Times New Roman" w:cs="Times New Roman"/>
        </w:rPr>
        <w:t xml:space="preserve">i innych skutków prowadzonych przez niego działań, także w zakresie przestrzegania przepisów ustawy z dnia 13 września 1996 r. o utrzymaniu czystości i porządku w gminach oraz ustawy </w:t>
      </w:r>
      <w:r w:rsidR="007B1786">
        <w:rPr>
          <w:rFonts w:ascii="Times New Roman" w:eastAsia="Times New Roman" w:hAnsi="Times New Roman" w:cs="Times New Roman"/>
        </w:rPr>
        <w:br/>
      </w:r>
      <w:r w:rsidRPr="00AD21A0">
        <w:rPr>
          <w:rFonts w:ascii="Times New Roman" w:eastAsia="Times New Roman" w:hAnsi="Times New Roman" w:cs="Times New Roman"/>
        </w:rPr>
        <w:t>z dnia 14 grudnia 2012 r. o odpadach.</w:t>
      </w:r>
    </w:p>
    <w:p w14:paraId="4492C7CA" w14:textId="6830D9A1" w:rsidR="00FD269C" w:rsidRPr="00AD21A0" w:rsidRDefault="00FD269C" w:rsidP="00FD269C">
      <w:pPr>
        <w:numPr>
          <w:ilvl w:val="0"/>
          <w:numId w:val="23"/>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Wykonawca zobowiązany jest do gromadzenia danych na temat sposobu postępowania</w:t>
      </w:r>
      <w:r w:rsidRPr="00AD21A0">
        <w:rPr>
          <w:rFonts w:ascii="Times New Roman" w:eastAsia="Times New Roman" w:hAnsi="Times New Roman" w:cs="Times New Roman"/>
        </w:rPr>
        <w:br/>
        <w:t>z odpadami powstałymi w toku realizacji prac i udostępniania ich na każde żądanie Zamawiającego.</w:t>
      </w:r>
    </w:p>
    <w:p w14:paraId="4E075D09" w14:textId="17152E5F" w:rsidR="00FD269C" w:rsidRDefault="00FD269C" w:rsidP="00FD269C">
      <w:pPr>
        <w:numPr>
          <w:ilvl w:val="0"/>
          <w:numId w:val="23"/>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22A0A23E" w14:textId="077CF30D" w:rsidR="007405BD" w:rsidRDefault="007405BD" w:rsidP="007405BD">
      <w:pPr>
        <w:spacing w:after="0" w:line="240" w:lineRule="auto"/>
        <w:ind w:right="72"/>
        <w:jc w:val="both"/>
        <w:rPr>
          <w:rFonts w:ascii="Times New Roman" w:eastAsia="Times New Roman" w:hAnsi="Times New Roman" w:cs="Times New Roman"/>
        </w:rPr>
      </w:pPr>
    </w:p>
    <w:p w14:paraId="5F84FAFC" w14:textId="0B9D7768" w:rsidR="007405BD" w:rsidRDefault="007405BD" w:rsidP="007405BD">
      <w:pPr>
        <w:spacing w:after="0" w:line="240" w:lineRule="auto"/>
        <w:ind w:right="72"/>
        <w:jc w:val="both"/>
        <w:rPr>
          <w:rFonts w:ascii="Times New Roman" w:eastAsia="Times New Roman" w:hAnsi="Times New Roman" w:cs="Times New Roman"/>
        </w:rPr>
      </w:pPr>
    </w:p>
    <w:p w14:paraId="32FA8CCD" w14:textId="77777777" w:rsidR="007405BD" w:rsidRPr="00AD21A0" w:rsidRDefault="007405BD" w:rsidP="007405BD">
      <w:pPr>
        <w:spacing w:after="0" w:line="240" w:lineRule="auto"/>
        <w:ind w:right="72"/>
        <w:jc w:val="both"/>
        <w:rPr>
          <w:rFonts w:ascii="Times New Roman" w:eastAsia="Times New Roman" w:hAnsi="Times New Roman" w:cs="Times New Roman"/>
        </w:rPr>
      </w:pPr>
    </w:p>
    <w:p w14:paraId="0B88F525" w14:textId="77777777" w:rsidR="00FD269C" w:rsidRPr="00AD21A0" w:rsidRDefault="00FD269C" w:rsidP="00FD269C">
      <w:pPr>
        <w:keepNext/>
        <w:spacing w:after="0" w:line="240" w:lineRule="auto"/>
        <w:jc w:val="center"/>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lastRenderedPageBreak/>
        <w:t>§ 16</w:t>
      </w:r>
    </w:p>
    <w:p w14:paraId="20313BE0"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ZABEZPIECZENIE NALEŻYTEGO WYKONANIA UMOWY</w:t>
      </w:r>
    </w:p>
    <w:p w14:paraId="1BD2B307"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p>
    <w:p w14:paraId="7D2AE549" w14:textId="77777777" w:rsidR="00FD269C" w:rsidRPr="00AD21A0" w:rsidRDefault="00FD269C" w:rsidP="00FD269C">
      <w:pPr>
        <w:numPr>
          <w:ilvl w:val="0"/>
          <w:numId w:val="57"/>
        </w:numPr>
        <w:spacing w:after="0" w:line="240" w:lineRule="auto"/>
        <w:ind w:left="284" w:hanging="284"/>
        <w:jc w:val="both"/>
        <w:rPr>
          <w:rFonts w:ascii="Times New Roman" w:eastAsia="Times New Roman" w:hAnsi="Times New Roman" w:cs="Times New Roman"/>
          <w:iCs/>
          <w:lang w:eastAsia="pl-PL"/>
        </w:rPr>
      </w:pPr>
      <w:r w:rsidRPr="00AD21A0">
        <w:rPr>
          <w:rFonts w:ascii="Times New Roman" w:eastAsia="Times New Roman" w:hAnsi="Times New Roman" w:cs="Times New Roman"/>
          <w:iCs/>
          <w:lang w:eastAsia="pl-PL"/>
        </w:rPr>
        <w:t>Wykonawca wniósł zabezpieczenie należytego wykonania umowy w wysokości:</w:t>
      </w:r>
    </w:p>
    <w:p w14:paraId="6BCFA6CC" w14:textId="49EFE7FF" w:rsidR="00301B5A" w:rsidRPr="007405BD" w:rsidRDefault="00FD269C" w:rsidP="007405BD">
      <w:pPr>
        <w:numPr>
          <w:ilvl w:val="1"/>
          <w:numId w:val="20"/>
        </w:numPr>
        <w:spacing w:after="0" w:line="240" w:lineRule="auto"/>
        <w:ind w:left="284" w:hanging="284"/>
        <w:contextualSpacing/>
        <w:jc w:val="both"/>
        <w:rPr>
          <w:rFonts w:ascii="Times New Roman" w:eastAsia="Times New Roman" w:hAnsi="Times New Roman" w:cs="Times New Roman"/>
          <w:iCs/>
          <w:lang w:eastAsia="pl-PL"/>
        </w:rPr>
      </w:pPr>
      <w:r w:rsidRPr="00AD21A0">
        <w:rPr>
          <w:rFonts w:ascii="Times New Roman" w:eastAsia="Times New Roman" w:hAnsi="Times New Roman" w:cs="Times New Roman"/>
          <w:iCs/>
          <w:lang w:eastAsia="pl-PL"/>
        </w:rPr>
        <w:t xml:space="preserve"> w wysokości: </w:t>
      </w:r>
      <w:r w:rsidRPr="00AD21A0">
        <w:rPr>
          <w:rFonts w:ascii="Times New Roman" w:eastAsia="Times New Roman" w:hAnsi="Times New Roman" w:cs="Times New Roman"/>
          <w:b/>
          <w:bCs/>
          <w:iCs/>
          <w:lang w:eastAsia="pl-PL"/>
        </w:rPr>
        <w:t>4%</w:t>
      </w:r>
      <w:r w:rsidRPr="00AD21A0">
        <w:rPr>
          <w:rFonts w:ascii="Times New Roman" w:eastAsia="Times New Roman" w:hAnsi="Times New Roman" w:cs="Times New Roman"/>
          <w:iCs/>
          <w:lang w:eastAsia="pl-PL"/>
        </w:rPr>
        <w:t xml:space="preserve"> wynagrodzenia brutto Wykonawcy określonego w § 9 ust. 1 niniejszej umowy tj. </w:t>
      </w:r>
      <w:r w:rsidR="00301B5A" w:rsidRPr="00AD21A0">
        <w:rPr>
          <w:rFonts w:ascii="Times New Roman" w:eastAsia="Times New Roman" w:hAnsi="Times New Roman" w:cs="Times New Roman"/>
          <w:iCs/>
          <w:lang w:eastAsia="pl-PL"/>
        </w:rPr>
        <w:t>…………………….</w:t>
      </w:r>
      <w:r w:rsidRPr="00AD21A0">
        <w:rPr>
          <w:rFonts w:ascii="Times New Roman" w:eastAsia="Times New Roman" w:hAnsi="Times New Roman" w:cs="Times New Roman"/>
          <w:iCs/>
          <w:lang w:eastAsia="pl-PL"/>
        </w:rPr>
        <w:t xml:space="preserve"> zł (słownie: </w:t>
      </w:r>
      <w:r w:rsidR="00301B5A" w:rsidRPr="00AD21A0">
        <w:rPr>
          <w:rFonts w:ascii="Times New Roman" w:eastAsia="Times New Roman" w:hAnsi="Times New Roman" w:cs="Times New Roman"/>
          <w:iCs/>
          <w:lang w:eastAsia="pl-PL"/>
        </w:rPr>
        <w:t>…………………………</w:t>
      </w:r>
      <w:r w:rsidRPr="00AD21A0">
        <w:rPr>
          <w:rFonts w:ascii="Times New Roman" w:eastAsia="Times New Roman" w:hAnsi="Times New Roman" w:cs="Times New Roman"/>
          <w:iCs/>
          <w:lang w:eastAsia="pl-PL"/>
        </w:rPr>
        <w:t xml:space="preserve">złotych </w:t>
      </w:r>
      <w:r w:rsidR="00301B5A" w:rsidRPr="00AD21A0">
        <w:rPr>
          <w:rFonts w:ascii="Times New Roman" w:eastAsia="Times New Roman" w:hAnsi="Times New Roman" w:cs="Times New Roman"/>
          <w:iCs/>
          <w:lang w:eastAsia="pl-PL"/>
        </w:rPr>
        <w:t>……..</w:t>
      </w:r>
      <w:r w:rsidRPr="00AD21A0">
        <w:rPr>
          <w:rFonts w:ascii="Times New Roman" w:eastAsia="Times New Roman" w:hAnsi="Times New Roman" w:cs="Times New Roman"/>
          <w:iCs/>
          <w:lang w:eastAsia="pl-PL"/>
        </w:rPr>
        <w:t xml:space="preserve"> gr), w formie gwarancji ubezpieczeniowej*</w:t>
      </w:r>
    </w:p>
    <w:p w14:paraId="2D12586F" w14:textId="77777777" w:rsidR="00FD269C" w:rsidRPr="00AD21A0" w:rsidRDefault="00FD269C" w:rsidP="00FD269C">
      <w:pPr>
        <w:numPr>
          <w:ilvl w:val="0"/>
          <w:numId w:val="57"/>
        </w:numPr>
        <w:spacing w:after="0" w:line="240" w:lineRule="auto"/>
        <w:contextualSpacing/>
        <w:jc w:val="both"/>
        <w:rPr>
          <w:rFonts w:ascii="Times New Roman" w:eastAsia="Times New Roman" w:hAnsi="Times New Roman" w:cs="Times New Roman"/>
          <w:iCs/>
          <w:lang w:eastAsia="pl-PL"/>
        </w:rPr>
      </w:pPr>
      <w:r w:rsidRPr="00AD21A0">
        <w:rPr>
          <w:rFonts w:ascii="Times New Roman" w:eastAsia="Times New Roman" w:hAnsi="Times New Roman" w:cs="Times New Roman"/>
          <w:iCs/>
          <w:lang w:eastAsia="pl-PL"/>
        </w:rPr>
        <w:t>Zabezpieczenie służy pokryciu roszczeń Zamawiającego z tytułu niewykonania lub nienależytego wykonania przedmiotu umowy.</w:t>
      </w:r>
    </w:p>
    <w:p w14:paraId="68C48121" w14:textId="5C26172F" w:rsidR="00FD269C" w:rsidRPr="00CC5EC7" w:rsidRDefault="00FD269C" w:rsidP="00CC5EC7">
      <w:pPr>
        <w:numPr>
          <w:ilvl w:val="0"/>
          <w:numId w:val="57"/>
        </w:numPr>
        <w:tabs>
          <w:tab w:val="left" w:pos="-2977"/>
        </w:tabs>
        <w:suppressAutoHyphen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iCs/>
          <w:lang w:eastAsia="pl-PL"/>
        </w:rPr>
        <w:t xml:space="preserve">Zamawiający zwróci zabezpieczenie według następujących zasad: 70% kwoty zabezpieczenia, co stanowi kwotę  </w:t>
      </w:r>
      <w:r w:rsidR="00B62C27" w:rsidRPr="00AD21A0">
        <w:rPr>
          <w:rFonts w:ascii="Times New Roman" w:eastAsia="Times New Roman" w:hAnsi="Times New Roman" w:cs="Times New Roman"/>
          <w:iCs/>
          <w:lang w:eastAsia="pl-PL"/>
        </w:rPr>
        <w:t>………………………</w:t>
      </w:r>
      <w:r w:rsidRPr="00AD21A0">
        <w:rPr>
          <w:rFonts w:ascii="Times New Roman" w:eastAsia="Times New Roman" w:hAnsi="Times New Roman" w:cs="Times New Roman"/>
          <w:iCs/>
          <w:lang w:eastAsia="pl-PL"/>
        </w:rPr>
        <w:t xml:space="preserve"> zł zwróci w ciągu 30 dni od dnia wykonania zamówienia </w:t>
      </w:r>
      <w:r w:rsidR="00CC5EC7">
        <w:rPr>
          <w:rFonts w:ascii="Times New Roman" w:eastAsia="Times New Roman" w:hAnsi="Times New Roman" w:cs="Times New Roman"/>
          <w:iCs/>
          <w:lang w:eastAsia="pl-PL"/>
        </w:rPr>
        <w:br/>
      </w:r>
      <w:r w:rsidRPr="00AD21A0">
        <w:rPr>
          <w:rFonts w:ascii="Times New Roman" w:eastAsia="Times New Roman" w:hAnsi="Times New Roman" w:cs="Times New Roman"/>
          <w:iCs/>
          <w:lang w:eastAsia="pl-PL"/>
        </w:rPr>
        <w:t xml:space="preserve">i uznania przez Zamawiającego za należycie wykonane – tj. od dnia podpisania protokołu końcowego odbioru robót Obiektu, natomiast pozostałe </w:t>
      </w:r>
      <w:r w:rsidRPr="00CC5EC7">
        <w:rPr>
          <w:rFonts w:ascii="Times New Roman" w:eastAsia="Times New Roman" w:hAnsi="Times New Roman" w:cs="Times New Roman"/>
          <w:iCs/>
          <w:lang w:eastAsia="pl-PL"/>
        </w:rPr>
        <w:t xml:space="preserve">30% kwoty zabezpieczenia, co stanowi kwotę </w:t>
      </w:r>
      <w:r w:rsidR="00B62C27" w:rsidRPr="00CC5EC7">
        <w:rPr>
          <w:rFonts w:ascii="Times New Roman" w:eastAsia="Times New Roman" w:hAnsi="Times New Roman" w:cs="Times New Roman"/>
          <w:iCs/>
          <w:lang w:eastAsia="pl-PL"/>
        </w:rPr>
        <w:t>…………………..</w:t>
      </w:r>
      <w:r w:rsidRPr="00CC5EC7">
        <w:rPr>
          <w:rFonts w:ascii="Times New Roman" w:eastAsia="Times New Roman" w:hAnsi="Times New Roman" w:cs="Times New Roman"/>
          <w:iCs/>
          <w:lang w:eastAsia="pl-PL"/>
        </w:rPr>
        <w:t xml:space="preserve"> zł  Zamawiający zwróci nie później niż w ciągu 15 dni po upływie okresu rękojmi i gwarancji za wady przedmiotu umowy.</w:t>
      </w:r>
    </w:p>
    <w:p w14:paraId="559AC513" w14:textId="076F8252" w:rsidR="00FD269C" w:rsidRPr="00AD21A0" w:rsidRDefault="00FD269C" w:rsidP="00FD269C">
      <w:pPr>
        <w:numPr>
          <w:ilvl w:val="0"/>
          <w:numId w:val="57"/>
        </w:numPr>
        <w:tabs>
          <w:tab w:val="left" w:pos="-2977"/>
        </w:tabs>
        <w:suppressAutoHyphens/>
        <w:spacing w:after="0" w:line="240" w:lineRule="auto"/>
        <w:ind w:left="284" w:hanging="284"/>
        <w:jc w:val="both"/>
        <w:rPr>
          <w:rFonts w:ascii="Times New Roman" w:eastAsia="Times New Roman" w:hAnsi="Times New Roman" w:cs="Times New Roman"/>
          <w:iCs/>
          <w:lang w:eastAsia="pl-PL"/>
        </w:rPr>
      </w:pPr>
      <w:r w:rsidRPr="00AD21A0">
        <w:rPr>
          <w:rFonts w:ascii="Times New Roman" w:eastAsia="Times New Roman" w:hAnsi="Times New Roman" w:cs="Times New Roman"/>
          <w:iCs/>
          <w:lang w:eastAsia="pl-PL"/>
        </w:rPr>
        <w:t xml:space="preserve">W przypadku, gdy Wykonawca nie zrealizuje swoich obowiązków wynikających z gwarancji </w:t>
      </w:r>
      <w:r w:rsidR="00CC5EC7">
        <w:rPr>
          <w:rFonts w:ascii="Times New Roman" w:eastAsia="Times New Roman" w:hAnsi="Times New Roman" w:cs="Times New Roman"/>
          <w:iCs/>
          <w:lang w:eastAsia="pl-PL"/>
        </w:rPr>
        <w:br/>
      </w:r>
      <w:r w:rsidRPr="00AD21A0">
        <w:rPr>
          <w:rFonts w:ascii="Times New Roman" w:eastAsia="Times New Roman" w:hAnsi="Times New Roman" w:cs="Times New Roman"/>
          <w:iCs/>
          <w:lang w:eastAsia="pl-PL"/>
        </w:rPr>
        <w:t>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2D874DEF" w14:textId="77777777" w:rsidR="00FD269C" w:rsidRPr="00AD21A0" w:rsidRDefault="00FD269C" w:rsidP="00FD269C">
      <w:pPr>
        <w:tabs>
          <w:tab w:val="left" w:pos="-2977"/>
        </w:tabs>
        <w:suppressAutoHyphens/>
        <w:spacing w:after="0" w:line="240" w:lineRule="auto"/>
        <w:ind w:left="284"/>
        <w:jc w:val="both"/>
        <w:rPr>
          <w:rFonts w:ascii="Times New Roman" w:eastAsia="Times New Roman" w:hAnsi="Times New Roman" w:cs="Times New Roman"/>
          <w:iCs/>
          <w:lang w:eastAsia="pl-PL"/>
        </w:rPr>
      </w:pPr>
    </w:p>
    <w:p w14:paraId="3AC5901C" w14:textId="77777777" w:rsidR="00FD269C" w:rsidRPr="00AD21A0" w:rsidRDefault="00FD269C" w:rsidP="00FD269C">
      <w:pPr>
        <w:keepNext/>
        <w:spacing w:after="0" w:line="240" w:lineRule="auto"/>
        <w:jc w:val="center"/>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17</w:t>
      </w:r>
    </w:p>
    <w:p w14:paraId="4836442F"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GWARANCJA JAKOŚCI I RĘKOJMIA</w:t>
      </w:r>
    </w:p>
    <w:p w14:paraId="64E299E3"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p>
    <w:p w14:paraId="643678FF" w14:textId="5BE73EC2" w:rsidR="00FD269C" w:rsidRPr="00AD21A0" w:rsidRDefault="00FD269C" w:rsidP="00FD269C">
      <w:pPr>
        <w:numPr>
          <w:ilvl w:val="0"/>
          <w:numId w:val="58"/>
        </w:numPr>
        <w:tabs>
          <w:tab w:val="num" w:pos="-709"/>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udziela Zamawiającemu gwarancji jakości na przedmiot umowy, o którym mowa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 2 ust. 1 umowy:</w:t>
      </w:r>
    </w:p>
    <w:p w14:paraId="40B54235" w14:textId="54E2B1BB" w:rsidR="009F5099" w:rsidRPr="00AD21A0" w:rsidRDefault="00FD269C" w:rsidP="007405BD">
      <w:pPr>
        <w:spacing w:after="0" w:line="240" w:lineRule="auto"/>
        <w:ind w:left="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 na okres </w:t>
      </w:r>
      <w:r w:rsidR="009F5099" w:rsidRPr="00AD21A0">
        <w:rPr>
          <w:rFonts w:ascii="Times New Roman" w:eastAsia="Times New Roman" w:hAnsi="Times New Roman" w:cs="Times New Roman"/>
          <w:lang w:eastAsia="pl-PL"/>
        </w:rPr>
        <w:t>….</w:t>
      </w:r>
      <w:r w:rsidRPr="00AD21A0">
        <w:rPr>
          <w:rFonts w:ascii="Times New Roman" w:eastAsia="Times New Roman" w:hAnsi="Times New Roman" w:cs="Times New Roman"/>
          <w:lang w:eastAsia="pl-PL"/>
        </w:rPr>
        <w:t xml:space="preserve"> miesięcy od dnia podpisania protokołu odbioru końcowego*</w:t>
      </w:r>
      <w:r w:rsidR="007405BD">
        <w:rPr>
          <w:rFonts w:ascii="Times New Roman" w:eastAsia="Times New Roman" w:hAnsi="Times New Roman" w:cs="Times New Roman"/>
          <w:lang w:eastAsia="pl-PL"/>
        </w:rPr>
        <w:t>.</w:t>
      </w:r>
    </w:p>
    <w:p w14:paraId="01443B8A" w14:textId="77777777" w:rsidR="00FD269C" w:rsidRPr="00AD21A0" w:rsidRDefault="00FD269C" w:rsidP="00FD269C">
      <w:pPr>
        <w:numPr>
          <w:ilvl w:val="0"/>
          <w:numId w:val="58"/>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Okres rękojmi na przedmiot umowy, o którym mowa w § 2 ust. 1 umowy, wynosi:</w:t>
      </w:r>
    </w:p>
    <w:p w14:paraId="5643599A" w14:textId="5E5C7ED2" w:rsidR="009F5099" w:rsidRPr="00AD21A0" w:rsidRDefault="00FD269C" w:rsidP="007405BD">
      <w:pPr>
        <w:spacing w:after="0" w:line="240" w:lineRule="auto"/>
        <w:ind w:left="360"/>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na okres </w:t>
      </w:r>
      <w:r w:rsidR="009F5099" w:rsidRPr="00AD21A0">
        <w:rPr>
          <w:rFonts w:ascii="Times New Roman" w:eastAsia="Times New Roman" w:hAnsi="Times New Roman" w:cs="Times New Roman"/>
          <w:lang w:eastAsia="pl-PL"/>
        </w:rPr>
        <w:t>….</w:t>
      </w:r>
      <w:r w:rsidRPr="00AD21A0">
        <w:rPr>
          <w:rFonts w:ascii="Times New Roman" w:eastAsia="Times New Roman" w:hAnsi="Times New Roman" w:cs="Times New Roman"/>
          <w:lang w:eastAsia="pl-PL"/>
        </w:rPr>
        <w:t xml:space="preserve"> miesięcy od dnia podpisania protokołu odbioru końcowego*</w:t>
      </w:r>
      <w:r w:rsidR="009F5099" w:rsidRPr="00AD21A0">
        <w:rPr>
          <w:rFonts w:ascii="Times New Roman" w:eastAsia="Times New Roman" w:hAnsi="Times New Roman" w:cs="Times New Roman"/>
          <w:lang w:eastAsia="pl-PL"/>
        </w:rPr>
        <w:t>.</w:t>
      </w:r>
    </w:p>
    <w:p w14:paraId="4FF4F564" w14:textId="77777777" w:rsidR="00FD269C" w:rsidRPr="00AD21A0" w:rsidRDefault="00FD269C" w:rsidP="00FD269C">
      <w:pPr>
        <w:numPr>
          <w:ilvl w:val="0"/>
          <w:numId w:val="58"/>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0376DAB1" w14:textId="77777777" w:rsidR="00FD269C" w:rsidRPr="00AD21A0" w:rsidRDefault="00FD269C" w:rsidP="00FD269C">
      <w:pPr>
        <w:numPr>
          <w:ilvl w:val="0"/>
          <w:numId w:val="58"/>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O powstałych w okresie gwarancji i rękojmi wadach i/lub usterkach, Zamawiający powiadomi Wykonawcę na piśmie, niezwłocznie po powzięciu takiej informacji.</w:t>
      </w:r>
    </w:p>
    <w:p w14:paraId="01B07838" w14:textId="515F7071" w:rsidR="00FD269C" w:rsidRPr="00AD21A0" w:rsidRDefault="00FD269C" w:rsidP="00FD269C">
      <w:pPr>
        <w:numPr>
          <w:ilvl w:val="0"/>
          <w:numId w:val="58"/>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6A00AD7F" w14:textId="30A8EA1D" w:rsidR="00FD269C" w:rsidRPr="00AD21A0" w:rsidRDefault="00FD269C" w:rsidP="00FD269C">
      <w:pPr>
        <w:numPr>
          <w:ilvl w:val="0"/>
          <w:numId w:val="58"/>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takim przypadku pełną należność za wykonane roboty Zamawiający ma prawo potrącić z kwoty wniesionej przez Wykonawcę z zabezpieczenia należytego wykonania umowy, o którym mowa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 16 umowy.</w:t>
      </w:r>
    </w:p>
    <w:p w14:paraId="370CC0F9" w14:textId="7CBDBD54" w:rsidR="00FD269C" w:rsidRPr="00AD21A0" w:rsidRDefault="00FD269C" w:rsidP="00FD269C">
      <w:pPr>
        <w:numPr>
          <w:ilvl w:val="0"/>
          <w:numId w:val="58"/>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okresie gwarancji Wykonawca jest zobowiązany do udziału w przeglądach gwarancyjnych.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O terminach przeglądów gwarancyjnych Zamawiający poinformuje Wykonawcę pisemnie i/lub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e-mailem.</w:t>
      </w:r>
    </w:p>
    <w:p w14:paraId="7F53E725" w14:textId="77777777" w:rsidR="00FD269C" w:rsidRPr="00AD21A0" w:rsidRDefault="00FD269C" w:rsidP="00FD269C">
      <w:pPr>
        <w:numPr>
          <w:ilvl w:val="0"/>
          <w:numId w:val="58"/>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usuwa zgłoszone w okresie gwarancji i rękojmi wady i usterki w ramach wynagrodzenia, o którym mowa w § 9 ust. 1 umowy.</w:t>
      </w:r>
    </w:p>
    <w:p w14:paraId="50D77CB6" w14:textId="77777777" w:rsidR="00FD269C" w:rsidRPr="00AD21A0" w:rsidRDefault="00FD269C" w:rsidP="00FD269C">
      <w:pPr>
        <w:spacing w:after="0" w:line="240" w:lineRule="auto"/>
        <w:ind w:left="360"/>
        <w:jc w:val="both"/>
        <w:rPr>
          <w:rFonts w:ascii="Times New Roman" w:eastAsia="Times New Roman" w:hAnsi="Times New Roman" w:cs="Times New Roman"/>
          <w:lang w:eastAsia="pl-PL"/>
        </w:rPr>
      </w:pPr>
    </w:p>
    <w:p w14:paraId="75D83F23" w14:textId="77777777" w:rsidR="00FD269C" w:rsidRPr="00AD21A0" w:rsidRDefault="00FD269C" w:rsidP="00FD269C">
      <w:pPr>
        <w:keepNext/>
        <w:jc w:val="center"/>
        <w:rPr>
          <w:rFonts w:ascii="Times New Roman" w:hAnsi="Times New Roman" w:cs="Times New Roman"/>
          <w:b/>
        </w:rPr>
      </w:pPr>
      <w:r w:rsidRPr="00AD21A0">
        <w:rPr>
          <w:rFonts w:ascii="Times New Roman" w:hAnsi="Times New Roman" w:cs="Times New Roman"/>
          <w:b/>
        </w:rPr>
        <w:lastRenderedPageBreak/>
        <w:t>§ 18</w:t>
      </w:r>
      <w:r w:rsidRPr="00AD21A0">
        <w:rPr>
          <w:rFonts w:ascii="Times New Roman" w:hAnsi="Times New Roman" w:cs="Times New Roman"/>
          <w:b/>
        </w:rPr>
        <w:br/>
        <w:t>PODWYKONAWSTWO</w:t>
      </w:r>
    </w:p>
    <w:p w14:paraId="03FB0693" w14:textId="16153E4C" w:rsidR="00FD269C" w:rsidRPr="00AD21A0" w:rsidRDefault="00FD269C" w:rsidP="00FD269C">
      <w:pPr>
        <w:keepNext/>
        <w:numPr>
          <w:ilvl w:val="0"/>
          <w:numId w:val="30"/>
        </w:numPr>
        <w:contextualSpacing/>
        <w:jc w:val="both"/>
        <w:rPr>
          <w:rFonts w:ascii="Times New Roman" w:hAnsi="Times New Roman" w:cs="Times New Roman"/>
          <w:b/>
          <w:strike/>
        </w:rPr>
      </w:pPr>
      <w:r w:rsidRPr="00AD21A0">
        <w:rPr>
          <w:rFonts w:ascii="Times New Roman" w:hAnsi="Times New Roman" w:cs="Times New Roman"/>
        </w:rPr>
        <w:t xml:space="preserve">Strony umowy ustalają, że roboty zostaną wykonane przez wykonawcę osobiście </w:t>
      </w:r>
      <w:r w:rsidRPr="00F1497D">
        <w:rPr>
          <w:rFonts w:ascii="Times New Roman" w:hAnsi="Times New Roman" w:cs="Times New Roman"/>
        </w:rPr>
        <w:t>bądź z udziałem podwykonawców</w:t>
      </w:r>
      <w:r w:rsidR="00B864BE">
        <w:rPr>
          <w:rFonts w:ascii="Times New Roman" w:hAnsi="Times New Roman" w:cs="Times New Roman"/>
        </w:rPr>
        <w:t>.</w:t>
      </w:r>
    </w:p>
    <w:p w14:paraId="5037D565" w14:textId="77777777" w:rsidR="00FD269C" w:rsidRPr="00AD21A0" w:rsidRDefault="00FD269C" w:rsidP="00FD269C">
      <w:pPr>
        <w:keepNext/>
        <w:numPr>
          <w:ilvl w:val="0"/>
          <w:numId w:val="30"/>
        </w:numPr>
        <w:contextualSpacing/>
        <w:rPr>
          <w:rFonts w:ascii="Times New Roman" w:hAnsi="Times New Roman" w:cs="Times New Roman"/>
          <w:b/>
        </w:rPr>
      </w:pPr>
      <w:r w:rsidRPr="00AD21A0">
        <w:rPr>
          <w:rFonts w:ascii="Times New Roman" w:hAnsi="Times New Roman" w:cs="Times New Roman"/>
        </w:rPr>
        <w:t>Wykonawca oświadcza, że zamierza powierzyć realizację następującej części zamówienia następującym podwykonawcom:</w:t>
      </w:r>
    </w:p>
    <w:p w14:paraId="0902730A" w14:textId="77777777" w:rsidR="00FD269C" w:rsidRPr="00AD21A0" w:rsidRDefault="00FD269C" w:rsidP="00FD269C">
      <w:pPr>
        <w:numPr>
          <w:ilvl w:val="0"/>
          <w:numId w:val="33"/>
        </w:numPr>
        <w:spacing w:after="0" w:line="240" w:lineRule="auto"/>
        <w:ind w:hanging="294"/>
        <w:jc w:val="both"/>
        <w:rPr>
          <w:rFonts w:ascii="Times New Roman" w:hAnsi="Times New Roman" w:cs="Times New Roman"/>
        </w:rPr>
      </w:pPr>
      <w:r w:rsidRPr="00AD21A0">
        <w:rPr>
          <w:rFonts w:ascii="Times New Roman" w:hAnsi="Times New Roman" w:cs="Times New Roman"/>
        </w:rPr>
        <w:t xml:space="preserve">Nazwa podwykonawcy: …………………... </w:t>
      </w:r>
    </w:p>
    <w:p w14:paraId="3E03F6F6" w14:textId="77777777" w:rsidR="00FD269C" w:rsidRPr="00AD21A0" w:rsidRDefault="00FD269C" w:rsidP="00FD269C">
      <w:pPr>
        <w:numPr>
          <w:ilvl w:val="0"/>
          <w:numId w:val="34"/>
        </w:numPr>
        <w:spacing w:after="0" w:line="240" w:lineRule="auto"/>
        <w:ind w:left="993" w:hanging="284"/>
        <w:jc w:val="both"/>
        <w:rPr>
          <w:rFonts w:ascii="Times New Roman" w:hAnsi="Times New Roman" w:cs="Times New Roman"/>
        </w:rPr>
      </w:pPr>
      <w:r w:rsidRPr="00AD21A0">
        <w:rPr>
          <w:rFonts w:ascii="Times New Roman" w:hAnsi="Times New Roman" w:cs="Times New Roman"/>
        </w:rPr>
        <w:t xml:space="preserve">zakres i opis powierzonej części zamówienia: …………………….. </w:t>
      </w:r>
    </w:p>
    <w:p w14:paraId="6FF738A2" w14:textId="74E63EDB" w:rsidR="00B864BE" w:rsidRPr="007405BD" w:rsidRDefault="00FD269C" w:rsidP="007405BD">
      <w:pPr>
        <w:numPr>
          <w:ilvl w:val="0"/>
          <w:numId w:val="34"/>
        </w:numPr>
        <w:spacing w:after="0" w:line="240" w:lineRule="auto"/>
        <w:ind w:left="993" w:hanging="284"/>
        <w:jc w:val="both"/>
        <w:rPr>
          <w:rFonts w:ascii="Times New Roman" w:hAnsi="Times New Roman" w:cs="Times New Roman"/>
        </w:rPr>
      </w:pPr>
      <w:r w:rsidRPr="00AD21A0">
        <w:rPr>
          <w:rFonts w:ascii="Times New Roman" w:hAnsi="Times New Roman" w:cs="Times New Roman"/>
        </w:rPr>
        <w:t xml:space="preserve">podwykonawca jest/nie jest* podmiotem, na którego zasoby Wykonawca powołuje się na zasadach określonych w art. 118 ustawy </w:t>
      </w:r>
      <w:proofErr w:type="spellStart"/>
      <w:r w:rsidRPr="00AD21A0">
        <w:rPr>
          <w:rFonts w:ascii="Times New Roman" w:hAnsi="Times New Roman" w:cs="Times New Roman"/>
        </w:rPr>
        <w:t>Pzp</w:t>
      </w:r>
      <w:proofErr w:type="spellEnd"/>
      <w:r w:rsidRPr="00AD21A0">
        <w:rPr>
          <w:rFonts w:ascii="Times New Roman" w:hAnsi="Times New Roman" w:cs="Times New Roman"/>
        </w:rPr>
        <w:t>.</w:t>
      </w:r>
    </w:p>
    <w:p w14:paraId="6CF816DB" w14:textId="4803A9F9"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jest zobowiązany do zawiadomienia Zamawiającego o wszelkich zmianach danych, </w:t>
      </w:r>
      <w:r w:rsidR="00CC5EC7">
        <w:rPr>
          <w:rFonts w:ascii="Times New Roman" w:hAnsi="Times New Roman" w:cs="Times New Roman"/>
        </w:rPr>
        <w:br/>
      </w:r>
      <w:r w:rsidRPr="00AD21A0">
        <w:rPr>
          <w:rFonts w:ascii="Times New Roman" w:hAnsi="Times New Roman" w:cs="Times New Roman"/>
        </w:rPr>
        <w:t>o których mowa w ust. 2 w trakcie realizacji przedmiotu umowy i przekazania informacji na temat nowych podwykonawców, którym w późniejszym okresie zamierza powierzyć wykonanie części zamówienia.</w:t>
      </w:r>
    </w:p>
    <w:p w14:paraId="0491AE7F" w14:textId="4F9C906B"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Jeżeli zmiana albo rezygnacja z podwykonawcy dotyczy podmiotu, na którego zasoby Wykonawca powoływał się na zasadach określonych w art. 118 ustawy </w:t>
      </w:r>
      <w:proofErr w:type="spellStart"/>
      <w:r w:rsidRPr="00AD21A0">
        <w:rPr>
          <w:rFonts w:ascii="Times New Roman" w:hAnsi="Times New Roman" w:cs="Times New Roman"/>
        </w:rPr>
        <w:t>Pzp</w:t>
      </w:r>
      <w:proofErr w:type="spellEnd"/>
      <w:r w:rsidRPr="00AD21A0">
        <w:rPr>
          <w:rFonts w:ascii="Times New Roman" w:hAnsi="Times New Roman" w:cs="Times New Roman"/>
        </w:rPr>
        <w:t>, w celu wykazania spełnienia warunków udziału w postępowaniu, Wykonawca jest zobowiązany wykazać Zamawiającemu, że:</w:t>
      </w:r>
    </w:p>
    <w:p w14:paraId="63DFF701" w14:textId="445D4657" w:rsidR="00FD269C" w:rsidRPr="00AD21A0" w:rsidRDefault="00FD269C" w:rsidP="00FD269C">
      <w:pPr>
        <w:numPr>
          <w:ilvl w:val="0"/>
          <w:numId w:val="35"/>
        </w:numPr>
        <w:tabs>
          <w:tab w:val="num" w:pos="-1276"/>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proponowany inny podwykonawca lub Wykonawca samodzielnie spełnia je w stopniu nie mniejszym niż podwykonawca, na którego zasoby Wykonawca powoływał się w trakcie postępowania o udzielenie zamówienia oraz </w:t>
      </w:r>
    </w:p>
    <w:p w14:paraId="2213DC66" w14:textId="77777777" w:rsidR="00FD269C" w:rsidRPr="00AD21A0" w:rsidRDefault="00FD269C" w:rsidP="00FD269C">
      <w:pPr>
        <w:numPr>
          <w:ilvl w:val="0"/>
          <w:numId w:val="35"/>
        </w:numPr>
        <w:tabs>
          <w:tab w:val="num" w:pos="-1276"/>
        </w:tabs>
        <w:spacing w:after="0" w:line="240" w:lineRule="auto"/>
        <w:ind w:left="709" w:hanging="283"/>
        <w:jc w:val="both"/>
        <w:rPr>
          <w:rFonts w:ascii="Times New Roman" w:hAnsi="Times New Roman" w:cs="Times New Roman"/>
        </w:rPr>
      </w:pPr>
      <w:r w:rsidRPr="00AD21A0">
        <w:rPr>
          <w:rFonts w:ascii="Times New Roman" w:hAnsi="Times New Roman" w:cs="Times New Roman"/>
        </w:rPr>
        <w:t>brak jest podstaw do wykluczenia proponowanego podwykonawcy.</w:t>
      </w:r>
    </w:p>
    <w:p w14:paraId="6EFAF245"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i/>
        </w:rPr>
      </w:pPr>
      <w:r w:rsidRPr="00AD21A0">
        <w:rPr>
          <w:rFonts w:ascii="Times New Roman" w:hAnsi="Times New Roman" w:cs="Times New Roman"/>
        </w:rPr>
        <w:t xml:space="preserve">Przepisu ust. 4 nie stosuje się wobec podwykonawców niebędących podmiotami, na których zasoby Wykonawca powoływał się na zasadach określonych w art. 118 ustawy </w:t>
      </w:r>
      <w:proofErr w:type="spellStart"/>
      <w:r w:rsidRPr="00AD21A0">
        <w:rPr>
          <w:rFonts w:ascii="Times New Roman" w:hAnsi="Times New Roman" w:cs="Times New Roman"/>
        </w:rPr>
        <w:t>Pzp</w:t>
      </w:r>
      <w:proofErr w:type="spellEnd"/>
      <w:r w:rsidRPr="00AD21A0">
        <w:rPr>
          <w:rFonts w:ascii="Times New Roman" w:hAnsi="Times New Roman" w:cs="Times New Roman"/>
        </w:rPr>
        <w:t xml:space="preserve"> oraz do dalszych podwykonawców.</w:t>
      </w:r>
    </w:p>
    <w:p w14:paraId="2C2D2A44"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Zamawiający zastrzega sobie prawo </w:t>
      </w:r>
      <w:r w:rsidRPr="00AD21A0">
        <w:rPr>
          <w:rFonts w:ascii="Times New Roman" w:hAnsi="Times New Roman" w:cs="Times New Roman"/>
          <w:iCs/>
        </w:rPr>
        <w:t xml:space="preserve">weryfikacji podstawy wykluczenia podwykonawcy niebędącego podmiotem trzecim, na zasadach określonych w art. 462 ust. 5 ustawy </w:t>
      </w:r>
      <w:proofErr w:type="spellStart"/>
      <w:r w:rsidRPr="00AD21A0">
        <w:rPr>
          <w:rFonts w:ascii="Times New Roman" w:hAnsi="Times New Roman" w:cs="Times New Roman"/>
          <w:iCs/>
        </w:rPr>
        <w:t>Pzp</w:t>
      </w:r>
      <w:proofErr w:type="spellEnd"/>
      <w:r w:rsidRPr="00AD21A0">
        <w:rPr>
          <w:rFonts w:ascii="Times New Roman" w:hAnsi="Times New Roman" w:cs="Times New Roman"/>
          <w:iCs/>
        </w:rPr>
        <w:t>.</w:t>
      </w:r>
    </w:p>
    <w:p w14:paraId="5BBB4D71"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Postanowienia dotyczące podwykonawcy odnoszą się wprost również do dalszego podwykonawcy oraz umów zawieranych między podwykonawcą i dalszym podwykonawcą lub między dalszymi podwykonawcami.</w:t>
      </w:r>
    </w:p>
    <w:p w14:paraId="3B96C09E"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1683BB3" w14:textId="49605FE8"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 celu powierzenia wykonania części zamówienia podwykonawcy, wykonawca zawiera umowę </w:t>
      </w:r>
      <w:r w:rsidR="00CC5EC7">
        <w:rPr>
          <w:rFonts w:ascii="Times New Roman" w:hAnsi="Times New Roman" w:cs="Times New Roman"/>
        </w:rPr>
        <w:br/>
      </w:r>
      <w:r w:rsidRPr="00AD21A0">
        <w:rPr>
          <w:rFonts w:ascii="Times New Roman" w:hAnsi="Times New Roman" w:cs="Times New Roman"/>
        </w:rPr>
        <w:t xml:space="preserve">o podwykonawstwo w rozumieniu art. 7 pkt 27 ustawy </w:t>
      </w:r>
      <w:proofErr w:type="spellStart"/>
      <w:r w:rsidRPr="00AD21A0">
        <w:rPr>
          <w:rFonts w:ascii="Times New Roman" w:hAnsi="Times New Roman" w:cs="Times New Roman"/>
        </w:rPr>
        <w:t>Pzp</w:t>
      </w:r>
      <w:proofErr w:type="spellEnd"/>
      <w:r w:rsidRPr="00AD21A0">
        <w:rPr>
          <w:rFonts w:ascii="Times New Roman" w:hAnsi="Times New Roman" w:cs="Times New Roman"/>
        </w:rPr>
        <w:t>.</w:t>
      </w:r>
    </w:p>
    <w:p w14:paraId="36C714C0" w14:textId="114C1B21"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Każdy projekt umowy i umowa o podwykonawstwo musi zawierać postanowienia niesprzeczne </w:t>
      </w:r>
      <w:r w:rsidR="00CC5EC7">
        <w:rPr>
          <w:rFonts w:ascii="Times New Roman" w:hAnsi="Times New Roman" w:cs="Times New Roman"/>
        </w:rPr>
        <w:br/>
      </w:r>
      <w:r w:rsidRPr="00AD21A0">
        <w:rPr>
          <w:rFonts w:ascii="Times New Roman" w:hAnsi="Times New Roman" w:cs="Times New Roman"/>
        </w:rPr>
        <w:t xml:space="preserve">z postanowieniami niniejszej umowy oraz będzie zawierać w szczególności: </w:t>
      </w:r>
    </w:p>
    <w:p w14:paraId="0E73D19C" w14:textId="5F3E08FC"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określenie Stron, z tym zastrzeżeniem, że w przypadku, gdy zamówienie publiczne zostało udzielone Wykonawcom, którzy wspólnie ubiegali się o jego udzielenie (konsorcjum) </w:t>
      </w:r>
      <w:r w:rsidR="00CC5EC7">
        <w:rPr>
          <w:rFonts w:ascii="Times New Roman" w:hAnsi="Times New Roman" w:cs="Times New Roman"/>
        </w:rPr>
        <w:br/>
      </w:r>
      <w:r w:rsidRPr="00AD21A0">
        <w:rPr>
          <w:rFonts w:ascii="Times New Roman" w:hAnsi="Times New Roman" w:cs="Times New Roman"/>
        </w:rPr>
        <w:t xml:space="preserve">i wspólnie występują w niniejszej umowie jako Wykonawca, umowa o podwykonawstwo powinna być zawarta ze wszystkimi członkami </w:t>
      </w:r>
      <w:proofErr w:type="spellStart"/>
      <w:r w:rsidRPr="00AD21A0">
        <w:rPr>
          <w:rFonts w:ascii="Times New Roman" w:hAnsi="Times New Roman" w:cs="Times New Roman"/>
        </w:rPr>
        <w:t>konsorcjum,a</w:t>
      </w:r>
      <w:proofErr w:type="spellEnd"/>
      <w:r w:rsidRPr="00AD21A0">
        <w:rPr>
          <w:rFonts w:ascii="Times New Roman" w:hAnsi="Times New Roman" w:cs="Times New Roman"/>
        </w:rPr>
        <w:t xml:space="preserve"> nie tylko z jednym lub niektórymi z nich;</w:t>
      </w:r>
    </w:p>
    <w:p w14:paraId="0C3D0892"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zakres robót przewidzianych do wykonania;</w:t>
      </w:r>
    </w:p>
    <w:p w14:paraId="1C7E73AD"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termin realizacji robót, który będzie zgodny z terminem wykonania niniejszej umowy,</w:t>
      </w:r>
    </w:p>
    <w:p w14:paraId="3A2874E3"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terminy i zasady dokonywania odbioru; </w:t>
      </w:r>
    </w:p>
    <w:p w14:paraId="3D18F56B" w14:textId="0FCC30DA"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018BD242" w14:textId="277AE5FA" w:rsidR="00FD269C"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wymóg zatrudnienia przez podwykonawcę na podstawie umowy o pracę osób wykonujących czynności wynikające z umowy, obowiązki w zakresie dokumentowania oraz sankcje z tytułu niespełnienia tego wymogu;</w:t>
      </w:r>
    </w:p>
    <w:p w14:paraId="30D565F0" w14:textId="05B471EC" w:rsidR="00BB4636" w:rsidRDefault="00BB4636" w:rsidP="00BB4636">
      <w:pPr>
        <w:tabs>
          <w:tab w:val="num" w:pos="786"/>
        </w:tabs>
        <w:spacing w:after="0" w:line="240" w:lineRule="auto"/>
        <w:jc w:val="both"/>
        <w:rPr>
          <w:rFonts w:ascii="Times New Roman" w:hAnsi="Times New Roman" w:cs="Times New Roman"/>
        </w:rPr>
      </w:pPr>
    </w:p>
    <w:p w14:paraId="76831404" w14:textId="77777777" w:rsidR="00BB4636" w:rsidRPr="00AD21A0" w:rsidRDefault="00BB4636" w:rsidP="00BB4636">
      <w:pPr>
        <w:tabs>
          <w:tab w:val="num" w:pos="786"/>
        </w:tabs>
        <w:spacing w:after="0" w:line="240" w:lineRule="auto"/>
        <w:jc w:val="both"/>
        <w:rPr>
          <w:rFonts w:ascii="Times New Roman" w:hAnsi="Times New Roman" w:cs="Times New Roman"/>
        </w:rPr>
      </w:pPr>
    </w:p>
    <w:p w14:paraId="6C0DCCEB"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lastRenderedPageBreak/>
        <w:t>wymaganą treść postanowień projektu umowy i umowy o podwykonawstwo zawieranej z dalszym podwykonawcą, przy czym nie może ona być mniej korzystna dla dalszego podwykonawcy niż postanowienia niniejszej umowy;</w:t>
      </w:r>
    </w:p>
    <w:p w14:paraId="687B543F" w14:textId="77777777" w:rsidR="00FD269C" w:rsidRPr="00AD21A0" w:rsidRDefault="00FD269C" w:rsidP="00FD269C">
      <w:pPr>
        <w:numPr>
          <w:ilvl w:val="0"/>
          <w:numId w:val="31"/>
        </w:numPr>
        <w:tabs>
          <w:tab w:val="num" w:pos="709"/>
        </w:tabs>
        <w:spacing w:after="0" w:line="240" w:lineRule="auto"/>
        <w:ind w:left="709" w:right="72" w:hanging="283"/>
        <w:jc w:val="both"/>
        <w:rPr>
          <w:rFonts w:ascii="Times New Roman" w:hAnsi="Times New Roman" w:cs="Times New Roman"/>
        </w:rPr>
      </w:pPr>
      <w:r w:rsidRPr="00AD21A0">
        <w:rPr>
          <w:rFonts w:ascii="Times New Roman" w:hAnsi="Times New Roman" w:cs="Times New Roman"/>
          <w:lang w:val="x-none" w:eastAsia="x-none"/>
        </w:rPr>
        <w:t xml:space="preserve">Sądem właściwym do rozstrzygania sporów na tle realizacji niniejszej umowy będzie Sąd powszechny miejscowo właściwy </w:t>
      </w:r>
      <w:r w:rsidRPr="00AD21A0">
        <w:rPr>
          <w:rFonts w:ascii="Times New Roman" w:hAnsi="Times New Roman" w:cs="Times New Roman"/>
          <w:lang w:eastAsia="x-none"/>
        </w:rPr>
        <w:t>wg. miejsca wykonania</w:t>
      </w:r>
      <w:r w:rsidRPr="00AD21A0">
        <w:rPr>
          <w:rFonts w:ascii="Times New Roman" w:hAnsi="Times New Roman" w:cs="Times New Roman"/>
          <w:lang w:val="x-none" w:eastAsia="x-none"/>
        </w:rPr>
        <w:t xml:space="preserve"> </w:t>
      </w:r>
      <w:r w:rsidRPr="00AD21A0">
        <w:rPr>
          <w:rFonts w:ascii="Times New Roman" w:hAnsi="Times New Roman" w:cs="Times New Roman"/>
          <w:lang w:eastAsia="x-none"/>
        </w:rPr>
        <w:t>przedmiotu umowy.</w:t>
      </w:r>
    </w:p>
    <w:p w14:paraId="5E5BEA73" w14:textId="0B467A31"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podwykonawca lub dalszy podwykonawca zamierzający zawrzeć umowę </w:t>
      </w:r>
      <w:r w:rsidRPr="00AD21A0">
        <w:rPr>
          <w:rFonts w:ascii="Times New Roman" w:hAnsi="Times New Roman" w:cs="Times New Roman"/>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073E1765" w14:textId="55016C19"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Zamawiający w terminie 10 dni od otrzymania od Wykonawcy projektu umowy </w:t>
      </w:r>
      <w:r w:rsidR="00CC5EC7">
        <w:rPr>
          <w:rFonts w:ascii="Times New Roman" w:hAnsi="Times New Roman" w:cs="Times New Roman"/>
        </w:rPr>
        <w:br/>
      </w:r>
      <w:r w:rsidRPr="00AD21A0">
        <w:rPr>
          <w:rFonts w:ascii="Times New Roman" w:hAnsi="Times New Roman" w:cs="Times New Roman"/>
        </w:rPr>
        <w:t>o podwykonawstwo, może wnieść do niej pisemne zastrzeżenia. Jeżeli tego nie uczyni, oznaczać to będzie akceptację projektu umowy przez Zamawiającego.</w:t>
      </w:r>
    </w:p>
    <w:p w14:paraId="74143A75" w14:textId="329CF118"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47138042"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22C313A"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Zamawiający w terminie do 10 dni od doręczenia mu kopii umowy o podwykonawstwo może zgłosić sprzeciw do treści tej umowy. Jeżeli tego nie uczyni, oznaczać to będzie akceptację umowy o podwykonawstwo. </w:t>
      </w:r>
    </w:p>
    <w:p w14:paraId="04696254"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Zamawiający jest uprawniony do zgłaszania pisemnych zastrzeżeń do projektu umowy </w:t>
      </w:r>
      <w:r w:rsidRPr="00AD21A0">
        <w:rPr>
          <w:rFonts w:ascii="Times New Roman" w:hAnsi="Times New Roman" w:cs="Times New Roman"/>
        </w:rPr>
        <w:br/>
        <w:t xml:space="preserve">o podwykonawstwo lub sprzeciwu do umowy o podwykonawstwo, w szczególności gdy: </w:t>
      </w:r>
    </w:p>
    <w:p w14:paraId="59EDE557" w14:textId="77777777"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nie będzie spełniała wymagań określonych w dokumentach zamówienia;</w:t>
      </w:r>
    </w:p>
    <w:p w14:paraId="1684169F" w14:textId="49DA02C8"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będzie przewidywała termin zapłaty wynagrodzenia dłuższy niż 30 dni od dnia doręczenia Wykonawcy, podwykonawcy lub dalszemu podwykonawcy faktury lub rachunku, potwierdzających wykonanie zleconego świadczenia;</w:t>
      </w:r>
    </w:p>
    <w:p w14:paraId="64648755" w14:textId="4BA97D0F"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będzie zawierała zapisy uzależniające dokonanie zapłaty na rzecz podwykonawcy od odbioru robót przez Zamawiającego lub od zapłaty należności Wykonawcy przez Zamawiającego;</w:t>
      </w:r>
    </w:p>
    <w:p w14:paraId="7FA8C335" w14:textId="402F9073"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nie będzie zawierała uregulowań dotyczących zawierania umów na roboty budowlane </w:t>
      </w:r>
      <w:r w:rsidR="00CC5EC7">
        <w:rPr>
          <w:rFonts w:ascii="Times New Roman" w:hAnsi="Times New Roman" w:cs="Times New Roman"/>
        </w:rPr>
        <w:br/>
      </w:r>
      <w:r w:rsidRPr="00AD21A0">
        <w:rPr>
          <w:rFonts w:ascii="Times New Roman" w:hAnsi="Times New Roman" w:cs="Times New Roman"/>
        </w:rPr>
        <w:t>z dalszymi podwykonawcami w szczególności zapisów warunkujących podpisanie tych umów od zgody Wykonawcy i od akceptacji Zamawiającego;</w:t>
      </w:r>
    </w:p>
    <w:p w14:paraId="0855C7B6" w14:textId="7BC56A1C"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będzie zawierać postanowienia, które w ocenie Zamawiającego będą mogły utrudniać lub uniemożliwiać prawidłową lub terminową realizację niniejszej umowy, zgodnie z jej treścią;</w:t>
      </w:r>
    </w:p>
    <w:p w14:paraId="5DDB438B" w14:textId="77777777"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będzie zawierała postanowienia niezgodne z art. 463 ustawy </w:t>
      </w:r>
      <w:proofErr w:type="spellStart"/>
      <w:r w:rsidRPr="00AD21A0">
        <w:rPr>
          <w:rFonts w:ascii="Times New Roman" w:hAnsi="Times New Roman" w:cs="Times New Roman"/>
        </w:rPr>
        <w:t>Pzp</w:t>
      </w:r>
      <w:proofErr w:type="spellEnd"/>
      <w:r w:rsidRPr="00AD21A0">
        <w:rPr>
          <w:rFonts w:ascii="Times New Roman" w:hAnsi="Times New Roman" w:cs="Times New Roman"/>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FBB0EB4" w14:textId="7F39CD84"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Uregulowania niniejszego paragrafu obowiązują także przy zmianach projektów umów </w:t>
      </w:r>
      <w:r w:rsidR="00CC5EC7">
        <w:rPr>
          <w:rFonts w:ascii="Times New Roman" w:hAnsi="Times New Roman" w:cs="Times New Roman"/>
        </w:rPr>
        <w:br/>
      </w:r>
      <w:r w:rsidRPr="00AD21A0">
        <w:rPr>
          <w:rFonts w:ascii="Times New Roman" w:hAnsi="Times New Roman" w:cs="Times New Roman"/>
        </w:rPr>
        <w:t xml:space="preserve">o podwykonawstwo jak i zmianach umów o podwykonawstwo. </w:t>
      </w:r>
    </w:p>
    <w:p w14:paraId="062FD5C1" w14:textId="678E339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427EFBA" w14:textId="555E24C3"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podwykonawca, dalszy podwykonawca zamówienia na roboty budowlane przedkłada Zamawiającemu poświadczoną za zgodność z oryginałem kopię zawartej umowy </w:t>
      </w:r>
      <w:r w:rsidR="00CC5EC7">
        <w:rPr>
          <w:rFonts w:ascii="Times New Roman" w:hAnsi="Times New Roman" w:cs="Times New Roman"/>
        </w:rPr>
        <w:br/>
      </w:r>
      <w:r w:rsidRPr="00AD21A0">
        <w:rPr>
          <w:rFonts w:ascii="Times New Roman" w:hAnsi="Times New Roman" w:cs="Times New Roman"/>
        </w:rPr>
        <w:t xml:space="preserve">o podwykonawstwo, której przedmiotem są dostawy lub usługi w terminie 7 dni od dnia jej zawarcia z wyłączeniem umów o podwykonawstwo o wartości mniejszej niż 0,5% wartości umowy określonej w § 9 ust. 1. </w:t>
      </w:r>
    </w:p>
    <w:p w14:paraId="3B24AFA0"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 przypadku, o którym mowa w § 18 ust. 19 umowy, jeżeli termin zapłaty wynagrodzenia jest dłuższy niż 30 dni, Zamawiający poinformuje o tym Wykonawcę i wezwie go do zmiany tej umowy pod rygorem wystąpienia o zapłatę kary umownej. </w:t>
      </w:r>
    </w:p>
    <w:p w14:paraId="09726D1D"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lastRenderedPageBreak/>
        <w:t xml:space="preserve">Procedurę, o której mowa w § 18 ust. 19 i 20 umowy, stosuje się również do wszystkich zmian umów o podwykonawstwo, których przedmiotem są dostawy lub usługi. </w:t>
      </w:r>
    </w:p>
    <w:p w14:paraId="05D098CD" w14:textId="21C0970D"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powierzając realizację robót podwykonawcy, jest zobowiązany do dokonania we własnym zakresie zapłaty wymagalnego wynagrodzenia należnego podwykonawcy </w:t>
      </w:r>
      <w:r w:rsidR="00901ECA">
        <w:rPr>
          <w:rFonts w:ascii="Times New Roman" w:hAnsi="Times New Roman" w:cs="Times New Roman"/>
        </w:rPr>
        <w:br/>
      </w:r>
      <w:r w:rsidRPr="00AD21A0">
        <w:rPr>
          <w:rFonts w:ascii="Times New Roman" w:hAnsi="Times New Roman" w:cs="Times New Roman"/>
        </w:rPr>
        <w:t xml:space="preserve">z zachowaniem terminów płatności określonych w umowie z podwykonawcą. </w:t>
      </w:r>
    </w:p>
    <w:p w14:paraId="2E82AAD8" w14:textId="7BB9B658"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w:t>
      </w:r>
      <w:r w:rsidR="00B864BE">
        <w:rPr>
          <w:rFonts w:ascii="Times New Roman" w:hAnsi="Times New Roman" w:cs="Times New Roman"/>
        </w:rPr>
        <w:br/>
      </w:r>
      <w:r w:rsidRPr="00AD21A0">
        <w:rPr>
          <w:rFonts w:ascii="Times New Roman" w:hAnsi="Times New Roman" w:cs="Times New Roman"/>
        </w:rPr>
        <w:t xml:space="preserve">o podwykonawstwo, której przedmiotem są roboty budowlane lub który zawarł przedłożoną Zamawiającemu umowę o podwykonawstwo, której przedmiotem są dostawy lub usługi, na zasadach określonych w art. 465 ustawy </w:t>
      </w:r>
      <w:proofErr w:type="spellStart"/>
      <w:r w:rsidRPr="00AD21A0">
        <w:rPr>
          <w:rFonts w:ascii="Times New Roman" w:hAnsi="Times New Roman" w:cs="Times New Roman"/>
        </w:rPr>
        <w:t>Pzp</w:t>
      </w:r>
      <w:proofErr w:type="spellEnd"/>
      <w:r w:rsidRPr="00AD21A0">
        <w:rPr>
          <w:rFonts w:ascii="Times New Roman" w:hAnsi="Times New Roman" w:cs="Times New Roman"/>
        </w:rPr>
        <w:t>.</w:t>
      </w:r>
    </w:p>
    <w:p w14:paraId="65E0E70D"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Bezpośrednia zapłata obejmuje należne wynagrodzenie, bez odsetek należnych podwykonawcy lub dalszemu podwykonawcy.</w:t>
      </w:r>
    </w:p>
    <w:p w14:paraId="000CBB9D" w14:textId="5716808D" w:rsidR="00FD269C" w:rsidRPr="00AD21A0" w:rsidRDefault="00FD269C" w:rsidP="00FD269C">
      <w:pPr>
        <w:numPr>
          <w:ilvl w:val="0"/>
          <w:numId w:val="30"/>
        </w:numPr>
        <w:contextualSpacing/>
        <w:jc w:val="both"/>
        <w:rPr>
          <w:rFonts w:ascii="Times New Roman" w:hAnsi="Times New Roman" w:cs="Times New Roman"/>
        </w:rPr>
      </w:pPr>
      <w:r w:rsidRPr="00AD21A0">
        <w:rPr>
          <w:rFonts w:ascii="Times New Roman" w:hAnsi="Times New Roman" w:cs="Times New Roman"/>
        </w:rPr>
        <w:t>Uregulowania w zakresie rozliczenia robót powierzonych do zrealizowania przez podwykonawców nie mogą zawierać zapisów uzależniających regulowanie należności podwykonawców od otrzymania zapłaty należności Wykonawcy od Zamawiającego w szczególności</w:t>
      </w:r>
      <w:r w:rsidR="00D0079C">
        <w:rPr>
          <w:rFonts w:ascii="Times New Roman" w:hAnsi="Times New Roman" w:cs="Times New Roman"/>
        </w:rPr>
        <w:t xml:space="preserve"> </w:t>
      </w:r>
      <w:r w:rsidRPr="00AD21A0">
        <w:rPr>
          <w:rFonts w:ascii="Times New Roman" w:hAnsi="Times New Roman" w:cs="Times New Roman"/>
        </w:rPr>
        <w:t>dotyczy to końcowych należności Wykonawcy wynikających z faktury wystawianej po odbiorze końcowym zadania.</w:t>
      </w:r>
    </w:p>
    <w:p w14:paraId="7F2A5A9A" w14:textId="77777777" w:rsidR="00C51CCB" w:rsidRPr="00AD21A0" w:rsidRDefault="00C51CCB" w:rsidP="00FD269C">
      <w:pPr>
        <w:keepNext/>
        <w:jc w:val="center"/>
        <w:rPr>
          <w:rFonts w:ascii="Times New Roman" w:hAnsi="Times New Roman" w:cs="Times New Roman"/>
          <w:b/>
        </w:rPr>
      </w:pPr>
    </w:p>
    <w:p w14:paraId="4AA05309" w14:textId="77777777" w:rsidR="00FD269C" w:rsidRPr="00AD21A0" w:rsidRDefault="00FD269C" w:rsidP="00FD269C">
      <w:pPr>
        <w:keepNext/>
        <w:jc w:val="center"/>
        <w:rPr>
          <w:rFonts w:ascii="Times New Roman" w:hAnsi="Times New Roman" w:cs="Times New Roman"/>
          <w:b/>
        </w:rPr>
      </w:pPr>
      <w:r w:rsidRPr="00AD21A0">
        <w:rPr>
          <w:rFonts w:ascii="Times New Roman" w:hAnsi="Times New Roman" w:cs="Times New Roman"/>
          <w:b/>
        </w:rPr>
        <w:t>§ 19</w:t>
      </w:r>
      <w:r w:rsidRPr="00AD21A0">
        <w:rPr>
          <w:rFonts w:ascii="Times New Roman" w:hAnsi="Times New Roman" w:cs="Times New Roman"/>
          <w:b/>
        </w:rPr>
        <w:br/>
        <w:t>ODSTĄPIENIE OD UMOWY, ROZWIĄZANIE UMOWY</w:t>
      </w:r>
    </w:p>
    <w:p w14:paraId="039E4A06" w14:textId="77777777" w:rsidR="00FD269C" w:rsidRPr="00AD21A0" w:rsidRDefault="00FD269C" w:rsidP="00FD269C">
      <w:pPr>
        <w:numPr>
          <w:ilvl w:val="2"/>
          <w:numId w:val="24"/>
        </w:numPr>
        <w:spacing w:after="0" w:line="240" w:lineRule="auto"/>
        <w:ind w:left="426" w:hanging="426"/>
        <w:jc w:val="both"/>
        <w:rPr>
          <w:rFonts w:ascii="Times New Roman" w:hAnsi="Times New Roman" w:cs="Times New Roman"/>
        </w:rPr>
      </w:pPr>
      <w:r w:rsidRPr="00AD21A0">
        <w:rPr>
          <w:rFonts w:ascii="Times New Roman" w:hAnsi="Times New Roman" w:cs="Times New Roman"/>
          <w:shd w:val="clear" w:color="auto" w:fill="FFFFFF"/>
        </w:rPr>
        <w:t xml:space="preserve">Zamawiający jest uprawniony do odstąpienia od umowy </w:t>
      </w:r>
      <w:r w:rsidRPr="00AD21A0">
        <w:rPr>
          <w:rFonts w:ascii="Times New Roman" w:hAnsi="Times New Roman" w:cs="Times New Roman"/>
        </w:rPr>
        <w:t xml:space="preserve">(w całości lub w części) </w:t>
      </w:r>
      <w:r w:rsidRPr="00AD21A0">
        <w:rPr>
          <w:rFonts w:ascii="Times New Roman" w:hAnsi="Times New Roman" w:cs="Times New Roman"/>
        </w:rPr>
        <w:br/>
        <w:t xml:space="preserve">w przypadkach określonych w obowiązujących przepisach prawa oraz </w:t>
      </w:r>
      <w:r w:rsidRPr="00AD21A0">
        <w:rPr>
          <w:rFonts w:ascii="Times New Roman" w:hAnsi="Times New Roman" w:cs="Times New Roman"/>
          <w:shd w:val="clear" w:color="auto" w:fill="FFFFFF"/>
        </w:rPr>
        <w:t>gdy:</w:t>
      </w:r>
    </w:p>
    <w:p w14:paraId="6A8A6998" w14:textId="79E697B5"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nastąpiła likwidacja Wykonawcy (postawienie w stan likwidacji), bądź został złożony wniosek o wszczęcie w stosunku do Wykonawcy któregokolwiek z postępowań wskazanych</w:t>
      </w:r>
      <w:r w:rsidR="00901ECA">
        <w:rPr>
          <w:rFonts w:ascii="Times New Roman" w:hAnsi="Times New Roman" w:cs="Times New Roman"/>
          <w:shd w:val="clear" w:color="auto" w:fill="FFFFFF"/>
        </w:rPr>
        <w:t xml:space="preserve"> </w:t>
      </w:r>
      <w:r w:rsidRPr="00AD21A0">
        <w:rPr>
          <w:rFonts w:ascii="Times New Roman" w:hAnsi="Times New Roman" w:cs="Times New Roman"/>
          <w:shd w:val="clear" w:color="auto" w:fill="FFFFFF"/>
        </w:rPr>
        <w:t>w przepisach ustawy z dnia 28.02.2003 r. Prawo upadłościowe lub ustawy z dnia 15 maja 2015 r. Prawo restrukturyzacyjne;</w:t>
      </w:r>
    </w:p>
    <w:p w14:paraId="5B01ECDF" w14:textId="1E56EAC6"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zostanie wszczęte postępowanie egzekucyjne w stosunku do Wykonawcy lub podwykonawców;</w:t>
      </w:r>
    </w:p>
    <w:p w14:paraId="73E8FC21" w14:textId="77777777"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w wyniku wszczętego postępowania egzekucyjnego nastąpi zajęcie majątku Wykonawcy niezbędnego do realizacji umowy lub jego części lub należności, przysługujących Wykonawcy ze strony Zamawiającego;</w:t>
      </w:r>
    </w:p>
    <w:p w14:paraId="4C1D6504" w14:textId="77777777"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Wykonawca nie rozpoczął robót w terminie 14 dni od daty przekazania terenu robót,</w:t>
      </w:r>
    </w:p>
    <w:p w14:paraId="1EB91B01" w14:textId="77777777"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Wykonawca przerwał z przyczyn leżących po stronie Wykonawcy realizację przedmiotu umowy i przerwa ta trwa dłużej niż 14 dni;</w:t>
      </w:r>
    </w:p>
    <w:p w14:paraId="3E4DB2F4" w14:textId="077976B0"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 xml:space="preserve">Wykonawca realizuje roboty przewidziane niniejszą umową w sposób niezgodny </w:t>
      </w:r>
      <w:r w:rsidRPr="00AD21A0">
        <w:rPr>
          <w:rFonts w:ascii="Times New Roman" w:hAnsi="Times New Roman" w:cs="Times New Roman"/>
          <w:shd w:val="clear" w:color="auto" w:fill="FFFFFF"/>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45D72051" w14:textId="77777777"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Wykonawca lekceważy swoje obowiązki, polegające na niewykonywaniu poleceń Zamawiającego lub jego upoważnionych przedstawicieli pomimo pisemnego wezwania dotycząca danego obowiązku;</w:t>
      </w:r>
    </w:p>
    <w:p w14:paraId="68FFAFEB" w14:textId="77777777"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 xml:space="preserve">Wykonawca wprowadził niezatwierdzonego podwykonawcę na teren robót, </w:t>
      </w:r>
      <w:r w:rsidRPr="00AD21A0">
        <w:rPr>
          <w:rFonts w:ascii="Times New Roman" w:hAnsi="Times New Roman" w:cs="Times New Roman"/>
          <w:shd w:val="clear" w:color="auto" w:fill="FFFFFF"/>
        </w:rPr>
        <w:br/>
        <w:t xml:space="preserve">z pominięcie zasad określonych w </w:t>
      </w:r>
      <w:r w:rsidRPr="00AD21A0">
        <w:rPr>
          <w:rFonts w:ascii="Times New Roman" w:hAnsi="Times New Roman" w:cs="Times New Roman"/>
        </w:rPr>
        <w:t xml:space="preserve">§ </w:t>
      </w:r>
      <w:r w:rsidRPr="00AD21A0">
        <w:rPr>
          <w:rFonts w:ascii="Times New Roman" w:hAnsi="Times New Roman" w:cs="Times New Roman"/>
          <w:shd w:val="clear" w:color="auto" w:fill="FFFFFF"/>
        </w:rPr>
        <w:t>18 umowy;</w:t>
      </w:r>
    </w:p>
    <w:p w14:paraId="340CCB2D" w14:textId="4CCE4F98"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 xml:space="preserve">Wykonawca nie reguluje w terminie płatności należnych zaakceptowanym </w:t>
      </w:r>
      <w:r w:rsidRPr="00AD21A0">
        <w:rPr>
          <w:rFonts w:ascii="Times New Roman" w:hAnsi="Times New Roman" w:cs="Times New Roman"/>
          <w:shd w:val="clear" w:color="auto" w:fill="FFFFFF"/>
        </w:rPr>
        <w:br/>
        <w:t xml:space="preserve">i zatwierdzonym podwykonawcom; </w:t>
      </w:r>
    </w:p>
    <w:p w14:paraId="69DB3A0A" w14:textId="5BC1487A" w:rsidR="00FD269C" w:rsidRPr="00AD21A0" w:rsidRDefault="00AA097A" w:rsidP="00AA097A">
      <w:pPr>
        <w:numPr>
          <w:ilvl w:val="2"/>
          <w:numId w:val="25"/>
        </w:numPr>
        <w:spacing w:after="0" w:line="240" w:lineRule="auto"/>
        <w:ind w:left="511" w:hanging="284"/>
        <w:jc w:val="both"/>
        <w:rPr>
          <w:rFonts w:ascii="Times New Roman" w:hAnsi="Times New Roman" w:cs="Times New Roman"/>
        </w:rPr>
      </w:pPr>
      <w:r w:rsidRPr="00AD21A0">
        <w:rPr>
          <w:rFonts w:ascii="Times New Roman" w:hAnsi="Times New Roman" w:cs="Times New Roman"/>
          <w:shd w:val="clear" w:color="auto" w:fill="FFFFFF"/>
        </w:rPr>
        <w:t>J</w:t>
      </w:r>
      <w:r w:rsidR="00FD269C" w:rsidRPr="00AD21A0">
        <w:rPr>
          <w:rFonts w:ascii="Times New Roman" w:hAnsi="Times New Roman" w:cs="Times New Roman"/>
          <w:shd w:val="clear" w:color="auto" w:fill="FFFFFF"/>
        </w:rPr>
        <w:t>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00FD269C" w:rsidRPr="00AD21A0">
        <w:rPr>
          <w:rFonts w:ascii="Times New Roman" w:hAnsi="Times New Roman" w:cs="Times New Roman"/>
        </w:rPr>
        <w:t>;</w:t>
      </w:r>
    </w:p>
    <w:p w14:paraId="1A4E706B" w14:textId="21065C38" w:rsidR="00FD269C" w:rsidRPr="00AD21A0" w:rsidRDefault="00AA097A" w:rsidP="00AA097A">
      <w:pPr>
        <w:numPr>
          <w:ilvl w:val="2"/>
          <w:numId w:val="25"/>
        </w:numPr>
        <w:spacing w:after="0" w:line="240" w:lineRule="auto"/>
        <w:ind w:left="511" w:hanging="284"/>
        <w:jc w:val="both"/>
        <w:rPr>
          <w:rFonts w:ascii="Times New Roman" w:hAnsi="Times New Roman" w:cs="Times New Roman"/>
        </w:rPr>
      </w:pPr>
      <w:r w:rsidRPr="00AD21A0">
        <w:rPr>
          <w:rFonts w:ascii="Times New Roman" w:hAnsi="Times New Roman" w:cs="Times New Roman"/>
          <w:shd w:val="clear" w:color="auto" w:fill="FFFFFF"/>
        </w:rPr>
        <w:lastRenderedPageBreak/>
        <w:t>J</w:t>
      </w:r>
      <w:r w:rsidR="00FD269C" w:rsidRPr="00AD21A0">
        <w:rPr>
          <w:rFonts w:ascii="Times New Roman" w:hAnsi="Times New Roman" w:cs="Times New Roman"/>
          <w:shd w:val="clear" w:color="auto" w:fill="FFFFFF"/>
        </w:rPr>
        <w:t>eżeli zostanie wykonana przez Wykonawcę dokumentacja projektowa, a Zmawiający uzna że dalsze wykonywanie robót  budowlanych jest niezasadne</w:t>
      </w:r>
      <w:r w:rsidR="00FD269C" w:rsidRPr="00AD21A0">
        <w:rPr>
          <w:rFonts w:ascii="Times New Roman" w:hAnsi="Times New Roman" w:cs="Times New Roman"/>
        </w:rPr>
        <w:t xml:space="preserve"> </w:t>
      </w:r>
      <w:r w:rsidR="00FD269C" w:rsidRPr="00AD21A0">
        <w:rPr>
          <w:rFonts w:ascii="Times New Roman" w:hAnsi="Times New Roman" w:cs="Times New Roman"/>
          <w:shd w:val="clear" w:color="auto" w:fill="FFFFFF"/>
        </w:rPr>
        <w:t>w terminie do 30 dni od dnia uzyskania przez Zamawiającego wiedzy o okoliczności uzasadniającej odstąpienie.</w:t>
      </w:r>
    </w:p>
    <w:p w14:paraId="4E3B8A18" w14:textId="0C0C9967" w:rsidR="00FD269C" w:rsidRPr="00AD21A0" w:rsidRDefault="00FD269C" w:rsidP="00FD269C">
      <w:pPr>
        <w:numPr>
          <w:ilvl w:val="2"/>
          <w:numId w:val="24"/>
        </w:numPr>
        <w:spacing w:after="0" w:line="240" w:lineRule="auto"/>
        <w:ind w:left="426" w:hanging="426"/>
        <w:jc w:val="both"/>
        <w:rPr>
          <w:rFonts w:ascii="Times New Roman" w:hAnsi="Times New Roman" w:cs="Times New Roman"/>
          <w:shd w:val="clear" w:color="auto" w:fill="FFFFFF"/>
        </w:rPr>
      </w:pPr>
      <w:r w:rsidRPr="00AD21A0">
        <w:rPr>
          <w:rFonts w:ascii="Times New Roman" w:hAnsi="Times New Roman" w:cs="Times New Roman"/>
          <w:shd w:val="clear" w:color="auto" w:fill="FFFFFF"/>
        </w:rPr>
        <w:t>Wykonawcy nie przysługuje żadne odszkodowanie, w tym z tytułu utraconych korzyści na skutek rozwiązania umowy w trybie ust. 1.</w:t>
      </w:r>
    </w:p>
    <w:p w14:paraId="5D2D90A9" w14:textId="77777777" w:rsidR="00FD269C" w:rsidRPr="00AD21A0" w:rsidRDefault="00FD269C" w:rsidP="00FD269C">
      <w:pPr>
        <w:numPr>
          <w:ilvl w:val="2"/>
          <w:numId w:val="24"/>
        </w:numPr>
        <w:spacing w:after="0" w:line="240" w:lineRule="auto"/>
        <w:ind w:left="426" w:hanging="426"/>
        <w:jc w:val="both"/>
        <w:rPr>
          <w:rFonts w:ascii="Times New Roman" w:hAnsi="Times New Roman" w:cs="Times New Roman"/>
          <w:shd w:val="clear" w:color="auto" w:fill="FFFFFF"/>
        </w:rPr>
      </w:pPr>
      <w:r w:rsidRPr="00AD21A0">
        <w:rPr>
          <w:rFonts w:ascii="Times New Roman" w:hAnsi="Times New Roman" w:cs="Times New Roman"/>
        </w:rPr>
        <w:t xml:space="preserve">Zamawiającemu przysługuje ponadto, zgodnie z art. 465 ust. 7 ustawy </w:t>
      </w:r>
      <w:proofErr w:type="spellStart"/>
      <w:r w:rsidRPr="00AD21A0">
        <w:rPr>
          <w:rFonts w:ascii="Times New Roman" w:hAnsi="Times New Roman" w:cs="Times New Roman"/>
        </w:rPr>
        <w:t>Pzp</w:t>
      </w:r>
      <w:proofErr w:type="spellEnd"/>
      <w:r w:rsidRPr="00AD21A0">
        <w:rPr>
          <w:rFonts w:ascii="Times New Roman" w:hAnsi="Times New Roman" w:cs="Times New Roman"/>
        </w:rPr>
        <w:t>, prawo odstąpienia od umowy w przypadku konieczności wielokrotnego dokonania</w:t>
      </w:r>
      <w:bookmarkStart w:id="11" w:name="mip50686871"/>
      <w:bookmarkEnd w:id="11"/>
      <w:r w:rsidRPr="00AD21A0">
        <w:rPr>
          <w:rFonts w:ascii="Times New Roman" w:hAnsi="Times New Roman" w:cs="Times New Roman"/>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38138A59" w14:textId="0BDF3745" w:rsidR="00FD269C" w:rsidRPr="00AD21A0" w:rsidRDefault="00FD269C" w:rsidP="00FD269C">
      <w:pPr>
        <w:numPr>
          <w:ilvl w:val="2"/>
          <w:numId w:val="24"/>
        </w:numPr>
        <w:spacing w:after="0" w:line="240" w:lineRule="auto"/>
        <w:ind w:left="426" w:hanging="426"/>
        <w:jc w:val="both"/>
        <w:rPr>
          <w:rFonts w:ascii="Times New Roman" w:hAnsi="Times New Roman" w:cs="Times New Roman"/>
          <w:shd w:val="clear" w:color="auto" w:fill="FFFFFF"/>
        </w:rPr>
      </w:pPr>
      <w:r w:rsidRPr="00AD21A0">
        <w:rPr>
          <w:rFonts w:ascii="Times New Roman" w:hAnsi="Times New Roman" w:cs="Times New Roman"/>
        </w:rPr>
        <w:t>Wykonawcy przysługuje prawo odstąpienia od umowy lub jej  części  w terminie 30 dni od dnia zaistnienia jednej z poniższych okoliczności:</w:t>
      </w:r>
    </w:p>
    <w:p w14:paraId="60AF41D6" w14:textId="77777777" w:rsidR="00FD269C" w:rsidRPr="00AD21A0" w:rsidRDefault="00FD269C" w:rsidP="00FD269C">
      <w:pPr>
        <w:numPr>
          <w:ilvl w:val="0"/>
          <w:numId w:val="27"/>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rPr>
        <w:t>Zamawiający nie wywiązuje się z obowiązku zapłaty faktury, mimo dodatkowego wezwania w terminie 30 dni od upływu terminu na zapłatę;</w:t>
      </w:r>
    </w:p>
    <w:p w14:paraId="3E7D8FDA" w14:textId="77777777" w:rsidR="00FD269C" w:rsidRPr="00AD21A0" w:rsidRDefault="00FD269C" w:rsidP="00FD269C">
      <w:pPr>
        <w:numPr>
          <w:ilvl w:val="0"/>
          <w:numId w:val="27"/>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rPr>
        <w:t>Zamawiający odmawia bez uzasadnionej przyczyny odbioru przedmiotu umowy;</w:t>
      </w:r>
    </w:p>
    <w:p w14:paraId="72046141" w14:textId="77777777" w:rsidR="00FD269C" w:rsidRPr="00AD21A0" w:rsidRDefault="00FD269C" w:rsidP="00FD269C">
      <w:pPr>
        <w:numPr>
          <w:ilvl w:val="0"/>
          <w:numId w:val="27"/>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rPr>
        <w:t>Zamawiający zawiadomi Wykonawcę, iż wobec zaistnienia nieprzewidzianych uprzednio okoliczności nie będzie mógł wywiązać się ze swoich zobowiązań umownych wobec Wykonawcy;</w:t>
      </w:r>
    </w:p>
    <w:p w14:paraId="2D13EA42" w14:textId="77777777" w:rsidR="00FD269C" w:rsidRPr="00AD21A0" w:rsidRDefault="00FD269C" w:rsidP="00FD269C">
      <w:pPr>
        <w:numPr>
          <w:ilvl w:val="0"/>
          <w:numId w:val="27"/>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shd w:val="clear" w:color="auto" w:fill="FFFFFF"/>
        </w:rPr>
        <w:t>na skutek polecenia Zamawiającego przerwa lub opóźnienie w wykonywaniu robót trwa dłużej niż 30 dni;</w:t>
      </w:r>
    </w:p>
    <w:p w14:paraId="700EB253" w14:textId="77777777" w:rsidR="00FD269C" w:rsidRPr="00AD21A0" w:rsidRDefault="00FD269C" w:rsidP="00FD269C">
      <w:pPr>
        <w:numPr>
          <w:ilvl w:val="0"/>
          <w:numId w:val="27"/>
        </w:numPr>
        <w:spacing w:after="0" w:line="240" w:lineRule="auto"/>
        <w:jc w:val="both"/>
        <w:rPr>
          <w:rFonts w:ascii="Times New Roman" w:hAnsi="Times New Roman" w:cs="Times New Roman"/>
        </w:rPr>
      </w:pPr>
      <w:r w:rsidRPr="00AD21A0">
        <w:rPr>
          <w:rFonts w:ascii="Times New Roman" w:hAnsi="Times New Roman" w:cs="Times New Roman"/>
          <w:shd w:val="clear" w:color="auto" w:fill="FFFFFF"/>
        </w:rPr>
        <w:t>Zamawiający opóźnia się z przekazaniem terenu robót przez okres dłuższy niż 30 dni;</w:t>
      </w:r>
    </w:p>
    <w:p w14:paraId="7EDC1DDF" w14:textId="77777777" w:rsidR="00FD269C" w:rsidRPr="00AD21A0" w:rsidRDefault="00FD269C" w:rsidP="00FD269C">
      <w:pPr>
        <w:numPr>
          <w:ilvl w:val="0"/>
          <w:numId w:val="27"/>
        </w:numPr>
        <w:spacing w:after="0" w:line="240" w:lineRule="auto"/>
        <w:jc w:val="both"/>
        <w:rPr>
          <w:rFonts w:ascii="Times New Roman" w:hAnsi="Times New Roman" w:cs="Times New Roman"/>
        </w:rPr>
      </w:pPr>
      <w:r w:rsidRPr="00AD21A0">
        <w:rPr>
          <w:rFonts w:ascii="Times New Roman" w:hAnsi="Times New Roman" w:cs="Times New Roman"/>
          <w:shd w:val="clear" w:color="auto" w:fill="FFFFFF"/>
        </w:rPr>
        <w:t>Zamawiający opóźnia się z przeprowadzeniem odbioru całości robót względem terminów określonych niniejszą umową przez okres dłuższy niż 30 dni.</w:t>
      </w:r>
    </w:p>
    <w:p w14:paraId="5D7300CD" w14:textId="77777777" w:rsidR="00FD269C" w:rsidRPr="00AD21A0" w:rsidRDefault="00FD269C" w:rsidP="00FD269C">
      <w:pPr>
        <w:numPr>
          <w:ilvl w:val="2"/>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D21A0">
        <w:rPr>
          <w:rFonts w:ascii="Times New Roman" w:hAnsi="Times New Roman" w:cs="Times New Roman"/>
        </w:rPr>
        <w:t>Zamawiający może rozwiązać umowę, jeżeli zachodzi co najmniej jedna z następujących okoliczności:</w:t>
      </w:r>
    </w:p>
    <w:p w14:paraId="1FF29E01" w14:textId="77777777" w:rsidR="00FD269C" w:rsidRPr="00AD21A0" w:rsidRDefault="00FD269C" w:rsidP="00FD269C">
      <w:pPr>
        <w:numPr>
          <w:ilvl w:val="0"/>
          <w:numId w:val="28"/>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rPr>
      </w:pPr>
      <w:r w:rsidRPr="00AD21A0">
        <w:rPr>
          <w:rFonts w:ascii="Times New Roman" w:hAnsi="Times New Roman" w:cs="Times New Roman"/>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39A4448F" w14:textId="77777777"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Wykonawca tak dalece opóźnia się z wykonywaniem robót i pomimo pisemnego wezwania do podjęcia działań mających na celu przyspieszenie robót, w dalszym ciągu wykonuje je niedbale, że dalsze wykonywanie umowy jest niecelowe,</w:t>
      </w:r>
    </w:p>
    <w:p w14:paraId="6DE704A1" w14:textId="77777777"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52A976CB" w14:textId="77777777"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Wykonawca wykonuje roboty przy użyciu niesprawnego sprzętu co zagraża bezpieczeństwu na budowie i pomimo pisemnego wezwania do niezwłocznego naprawienia, w dalszym ciągu nie wykonuje poleceń Zamawiającego,</w:t>
      </w:r>
    </w:p>
    <w:p w14:paraId="4A3F2F93" w14:textId="0D58191A"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 xml:space="preserve">Wykonawca wykonuje roboty przez osoby lub podmioty nie zgłoszone </w:t>
      </w:r>
      <w:r w:rsidRPr="00AD21A0">
        <w:rPr>
          <w:rFonts w:ascii="Times New Roman" w:hAnsi="Times New Roman" w:cs="Times New Roman"/>
        </w:rPr>
        <w:br/>
        <w:t>do Zamawiającego, co stwierdzone zostanie przez Zamawiającego i pomimo pisemnego wezwania do usunięcia tych osób lub podmiotów, w dalszym ciągu nie wykonuje polecenia,</w:t>
      </w:r>
    </w:p>
    <w:p w14:paraId="7510EE78" w14:textId="77777777"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Wykonawca w rażący sposób narusza obowiązki pracownicze, w szczególności :</w:t>
      </w:r>
    </w:p>
    <w:p w14:paraId="25996A28" w14:textId="77777777" w:rsidR="00FD269C" w:rsidRPr="00AD21A0" w:rsidRDefault="00FD269C" w:rsidP="00FD269C">
      <w:pPr>
        <w:numPr>
          <w:ilvl w:val="0"/>
          <w:numId w:val="29"/>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AD21A0">
        <w:rPr>
          <w:rFonts w:ascii="Times New Roman" w:hAnsi="Times New Roman" w:cs="Times New Roman"/>
        </w:rPr>
        <w:t>nie przestrzega ustalonego czasu pracy,</w:t>
      </w:r>
    </w:p>
    <w:p w14:paraId="098A3E0D" w14:textId="77777777" w:rsidR="00FD269C" w:rsidRPr="00AD21A0" w:rsidRDefault="00FD269C" w:rsidP="00FD269C">
      <w:pPr>
        <w:numPr>
          <w:ilvl w:val="0"/>
          <w:numId w:val="29"/>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AD21A0">
        <w:rPr>
          <w:rFonts w:ascii="Times New Roman" w:hAnsi="Times New Roman" w:cs="Times New Roman"/>
        </w:rPr>
        <w:t>pracownicy nie zostali wyposażeni w odzież ochronną,</w:t>
      </w:r>
    </w:p>
    <w:p w14:paraId="177B3112" w14:textId="77777777" w:rsidR="00FD269C" w:rsidRPr="00AD21A0" w:rsidRDefault="00FD269C" w:rsidP="00FD269C">
      <w:pPr>
        <w:numPr>
          <w:ilvl w:val="0"/>
          <w:numId w:val="29"/>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AD21A0">
        <w:rPr>
          <w:rFonts w:ascii="Times New Roman" w:hAnsi="Times New Roman" w:cs="Times New Roman"/>
        </w:rPr>
        <w:t>pracownicy wykonują czynności na terenie robót bez zabezpieczenia,</w:t>
      </w:r>
    </w:p>
    <w:p w14:paraId="6C1649CA" w14:textId="77777777" w:rsidR="00FD269C" w:rsidRPr="00AD21A0" w:rsidRDefault="00FD269C" w:rsidP="00FD269C">
      <w:pPr>
        <w:numPr>
          <w:ilvl w:val="0"/>
          <w:numId w:val="29"/>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AD21A0">
        <w:rPr>
          <w:rFonts w:ascii="Times New Roman" w:hAnsi="Times New Roman" w:cs="Times New Roman"/>
        </w:rPr>
        <w:t xml:space="preserve">nie reaguje na zachowania pracownika, który w wyjątkowo lekceważący sposób wykonuje swoje obowiązki, jeżeli pracownik zatrudniony jest na stanowisku nakazującym szczególną przezorność i ostrożność w działaniu, </w:t>
      </w:r>
    </w:p>
    <w:p w14:paraId="2E19CAD0" w14:textId="77777777" w:rsidR="00FD269C" w:rsidRPr="00AD21A0" w:rsidRDefault="00FD269C" w:rsidP="00FD269C">
      <w:p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rPr>
        <w:tab/>
        <w:t>i pomimo pisemnego wezwania w dalszym ciągu narusza obowiązki pracownicze.</w:t>
      </w:r>
    </w:p>
    <w:p w14:paraId="2E864DED" w14:textId="77777777" w:rsidR="00FD269C" w:rsidRPr="00AD21A0" w:rsidRDefault="00FD269C" w:rsidP="00FD269C">
      <w:pPr>
        <w:numPr>
          <w:ilvl w:val="2"/>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D21A0">
        <w:rPr>
          <w:rFonts w:ascii="Times New Roman" w:hAnsi="Times New Roman" w:cs="Times New Roman"/>
        </w:rPr>
        <w:t>Zamawiający może rozwiązać umowę, jeżeli zachodzi co najmniej jedna z następujących okoliczności:</w:t>
      </w:r>
    </w:p>
    <w:p w14:paraId="7168580F" w14:textId="77777777" w:rsidR="00FD269C" w:rsidRPr="00AD21A0" w:rsidRDefault="00FD269C" w:rsidP="00FD269C">
      <w:pPr>
        <w:numPr>
          <w:ilvl w:val="0"/>
          <w:numId w:val="60"/>
        </w:numPr>
        <w:overflowPunct w:val="0"/>
        <w:autoSpaceDE w:val="0"/>
        <w:autoSpaceDN w:val="0"/>
        <w:adjustRightInd w:val="0"/>
        <w:contextualSpacing/>
        <w:jc w:val="both"/>
        <w:textAlignment w:val="baseline"/>
        <w:rPr>
          <w:rFonts w:ascii="Times New Roman" w:hAnsi="Times New Roman" w:cs="Times New Roman"/>
        </w:rPr>
      </w:pPr>
      <w:r w:rsidRPr="00AD21A0">
        <w:rPr>
          <w:rFonts w:ascii="Times New Roman" w:hAnsi="Times New Roman" w:cs="Times New Roman"/>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w:t>
      </w:r>
      <w:r w:rsidRPr="00AD21A0">
        <w:rPr>
          <w:rFonts w:ascii="Times New Roman" w:hAnsi="Times New Roman" w:cs="Times New Roman"/>
        </w:rPr>
        <w:lastRenderedPageBreak/>
        <w:t>2014/25/EU, z uwagi na to, że zamawiający udzielił zamówienia z naruszeniem prawa Unii Europejskiej;</w:t>
      </w:r>
    </w:p>
    <w:p w14:paraId="6C2033BE" w14:textId="40065417" w:rsidR="00FD269C" w:rsidRDefault="00FD269C" w:rsidP="00FD269C">
      <w:pPr>
        <w:numPr>
          <w:ilvl w:val="0"/>
          <w:numId w:val="60"/>
        </w:numPr>
        <w:overflowPunct w:val="0"/>
        <w:autoSpaceDE w:val="0"/>
        <w:autoSpaceDN w:val="0"/>
        <w:adjustRightInd w:val="0"/>
        <w:contextualSpacing/>
        <w:jc w:val="both"/>
        <w:textAlignment w:val="baseline"/>
        <w:rPr>
          <w:rFonts w:ascii="Times New Roman" w:hAnsi="Times New Roman" w:cs="Times New Roman"/>
        </w:rPr>
      </w:pPr>
      <w:r w:rsidRPr="00AD21A0">
        <w:rPr>
          <w:rFonts w:ascii="Times New Roman" w:hAnsi="Times New Roman" w:cs="Times New Roman"/>
        </w:rPr>
        <w:t xml:space="preserve">Wykonawca w chwili zawarcia umowy podlegał wykluczeniu z postępowania </w:t>
      </w:r>
      <w:r w:rsidRPr="00AD21A0">
        <w:rPr>
          <w:rFonts w:ascii="Times New Roman" w:hAnsi="Times New Roman" w:cs="Times New Roman"/>
        </w:rPr>
        <w:br/>
        <w:t xml:space="preserve">na podstawie art. 108 ust. 1  i/lub art. 109 ust. 1 pkt 4 ust. 1 ustawy </w:t>
      </w:r>
      <w:proofErr w:type="spellStart"/>
      <w:r w:rsidRPr="00AD21A0">
        <w:rPr>
          <w:rFonts w:ascii="Times New Roman" w:hAnsi="Times New Roman" w:cs="Times New Roman"/>
        </w:rPr>
        <w:t>Pzp</w:t>
      </w:r>
      <w:proofErr w:type="spellEnd"/>
      <w:r w:rsidRPr="00AD21A0">
        <w:rPr>
          <w:rFonts w:ascii="Times New Roman" w:hAnsi="Times New Roman" w:cs="Times New Roman"/>
        </w:rPr>
        <w:t>.</w:t>
      </w:r>
    </w:p>
    <w:p w14:paraId="4DD4CBFF" w14:textId="77777777" w:rsidR="007405BD" w:rsidRPr="00901ECA" w:rsidRDefault="007405BD" w:rsidP="007405BD">
      <w:pPr>
        <w:overflowPunct w:val="0"/>
        <w:autoSpaceDE w:val="0"/>
        <w:autoSpaceDN w:val="0"/>
        <w:adjustRightInd w:val="0"/>
        <w:contextualSpacing/>
        <w:jc w:val="both"/>
        <w:textAlignment w:val="baseline"/>
        <w:rPr>
          <w:rFonts w:ascii="Times New Roman" w:hAnsi="Times New Roman" w:cs="Times New Roman"/>
        </w:rPr>
      </w:pPr>
    </w:p>
    <w:p w14:paraId="2A6E0134" w14:textId="77777777" w:rsidR="00FD269C" w:rsidRPr="00AD21A0" w:rsidRDefault="00FD269C" w:rsidP="00FD269C">
      <w:pPr>
        <w:keepNext/>
        <w:spacing w:after="0" w:line="240" w:lineRule="auto"/>
        <w:jc w:val="center"/>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20</w:t>
      </w:r>
    </w:p>
    <w:p w14:paraId="5930E10F" w14:textId="77777777" w:rsidR="00FD269C" w:rsidRPr="00AD21A0" w:rsidRDefault="00FD269C" w:rsidP="00FD269C">
      <w:pPr>
        <w:spacing w:after="0" w:line="240" w:lineRule="auto"/>
        <w:jc w:val="center"/>
        <w:rPr>
          <w:rFonts w:ascii="Times New Roman" w:eastAsia="Times New Roman" w:hAnsi="Times New Roman" w:cs="Times New Roman"/>
          <w:b/>
          <w:spacing w:val="-6"/>
          <w:shd w:val="clear" w:color="auto" w:fill="FFFFFF"/>
          <w:lang w:eastAsia="pl-PL"/>
        </w:rPr>
      </w:pPr>
      <w:r w:rsidRPr="00AD21A0">
        <w:rPr>
          <w:rFonts w:ascii="Times New Roman" w:eastAsia="Times New Roman" w:hAnsi="Times New Roman" w:cs="Times New Roman"/>
          <w:b/>
          <w:spacing w:val="-6"/>
          <w:shd w:val="clear" w:color="auto" w:fill="FFFFFF"/>
          <w:lang w:eastAsia="pl-PL"/>
        </w:rPr>
        <w:t xml:space="preserve">OBOWIĄZKI WYKONAWCY I ZAMAWIAJĄCEGO W ZWIĄZKU </w:t>
      </w:r>
      <w:r w:rsidRPr="00AD21A0">
        <w:rPr>
          <w:rFonts w:ascii="Times New Roman" w:eastAsia="Times New Roman" w:hAnsi="Times New Roman" w:cs="Times New Roman"/>
          <w:b/>
          <w:spacing w:val="-6"/>
          <w:shd w:val="clear" w:color="auto" w:fill="FFFFFF"/>
          <w:lang w:eastAsia="pl-PL"/>
        </w:rPr>
        <w:br/>
        <w:t>Z ROZWIĄZANIEM LUB ODSTĄPIENIEM OD UMOWY</w:t>
      </w:r>
    </w:p>
    <w:p w14:paraId="4336ECFE" w14:textId="77777777" w:rsidR="00FD269C" w:rsidRPr="00AD21A0" w:rsidRDefault="00FD269C" w:rsidP="00FD269C">
      <w:pPr>
        <w:spacing w:after="0" w:line="240" w:lineRule="auto"/>
        <w:jc w:val="center"/>
        <w:rPr>
          <w:rFonts w:ascii="Times New Roman" w:eastAsia="Times New Roman" w:hAnsi="Times New Roman" w:cs="Times New Roman"/>
          <w:color w:val="FF0000"/>
          <w:spacing w:val="-6"/>
          <w:lang w:eastAsia="pl-PL"/>
        </w:rPr>
      </w:pPr>
    </w:p>
    <w:p w14:paraId="2D2E9F5F" w14:textId="77777777"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rozwiązania lub odstąpienia od umowy Strony mają następujące obowiązki szczegółowe:</w:t>
      </w:r>
    </w:p>
    <w:p w14:paraId="70A4C3D8" w14:textId="301CD214"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terminie 7 dni od daty rozwiązania lub odstąpienia od umowy Wykonawca zgłosi do Zamawiającego gotowość do odbioru przedmiotu umowy w celu sporządzenia szczegółowego protokołu inwentaryzacji prac w toku wg stanu na dzień złożenia oświadczenia rozwiązania lub o odstąpieniu od umowy;</w:t>
      </w:r>
    </w:p>
    <w:p w14:paraId="7BFA287B" w14:textId="5CB409A1"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w terminie do 21 dni od dnia zgłoszenia gotowości do odbioru przedmiotu umowy po </w:t>
      </w:r>
      <w:r w:rsidRPr="00AD21A0">
        <w:rPr>
          <w:rFonts w:ascii="Times New Roman" w:eastAsia="Times New Roman" w:hAnsi="Times New Roman" w:cs="Times New Roman"/>
          <w:lang w:eastAsia="pl-PL"/>
        </w:rPr>
        <w:t xml:space="preserve">rozwiązaniu lub </w:t>
      </w:r>
      <w:r w:rsidRPr="00AD21A0">
        <w:rPr>
          <w:rFonts w:ascii="Times New Roman" w:eastAsia="Times New Roman" w:hAnsi="Times New Roman" w:cs="Times New Roman"/>
          <w:shd w:val="clear" w:color="auto" w:fill="FFFFFF"/>
          <w:lang w:eastAsia="pl-PL"/>
        </w:rPr>
        <w:t xml:space="preserve">odstąpienia od umowy, Wykonawca przy udziale co najmniej Zamawiającego, sporządzi szczegółowy protokół odbioru robót przerwanych i robót zabezpieczających (tzw. protokół </w:t>
      </w:r>
      <w:r w:rsidR="00901ECA">
        <w:rPr>
          <w:rFonts w:ascii="Times New Roman" w:eastAsia="Times New Roman" w:hAnsi="Times New Roman" w:cs="Times New Roman"/>
          <w:shd w:val="clear" w:color="auto" w:fill="FFFFFF"/>
          <w:lang w:eastAsia="pl-PL"/>
        </w:rPr>
        <w:br/>
      </w:r>
      <w:r w:rsidRPr="00AD21A0">
        <w:rPr>
          <w:rFonts w:ascii="Times New Roman" w:eastAsia="Times New Roman" w:hAnsi="Times New Roman" w:cs="Times New Roman"/>
          <w:shd w:val="clear" w:color="auto" w:fill="FFFFFF"/>
          <w:lang w:eastAsia="pl-PL"/>
        </w:rPr>
        <w:t xml:space="preserve">z inwentaryzacji) według stanu na dzień </w:t>
      </w:r>
      <w:r w:rsidRPr="00AD21A0">
        <w:rPr>
          <w:rFonts w:ascii="Times New Roman" w:eastAsia="Times New Roman" w:hAnsi="Times New Roman" w:cs="Times New Roman"/>
          <w:lang w:eastAsia="pl-PL"/>
        </w:rPr>
        <w:t xml:space="preserve">rozwiązania lub </w:t>
      </w:r>
      <w:r w:rsidRPr="00AD21A0">
        <w:rPr>
          <w:rFonts w:ascii="Times New Roman" w:eastAsia="Times New Roman" w:hAnsi="Times New Roman" w:cs="Times New Roman"/>
          <w:shd w:val="clear" w:color="auto" w:fill="FFFFFF"/>
          <w:lang w:eastAsia="pl-PL"/>
        </w:rPr>
        <w:t>odstąpienia wraz z określeniem kwot wynagrodzenia należnych Wykonawcy. Protokół z inwentaryzacji stanowi podstawę do wystawienia przez Wykonawcę faktury;</w:t>
      </w:r>
    </w:p>
    <w:p w14:paraId="46EFEFFE"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Wykonawca zobowiązany jest do dokonania i dostarczenia Zamawiającemu inwentaryzacji robót (w tym geodezyjnej inwentaryzacji robót) według stanu na dzień </w:t>
      </w:r>
      <w:r w:rsidRPr="00AD21A0">
        <w:rPr>
          <w:rFonts w:ascii="Times New Roman" w:eastAsia="Times New Roman" w:hAnsi="Times New Roman" w:cs="Times New Roman"/>
          <w:lang w:eastAsia="pl-PL"/>
        </w:rPr>
        <w:t xml:space="preserve">rozwiązania lub </w:t>
      </w:r>
      <w:r w:rsidRPr="00AD21A0">
        <w:rPr>
          <w:rFonts w:ascii="Times New Roman" w:eastAsia="Times New Roman" w:hAnsi="Times New Roman" w:cs="Times New Roman"/>
          <w:shd w:val="clear" w:color="auto" w:fill="FFFFFF"/>
          <w:lang w:eastAsia="pl-PL"/>
        </w:rPr>
        <w:t>odstąpienia;</w:t>
      </w:r>
    </w:p>
    <w:p w14:paraId="7DD6C01B"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zabezpieczy przerwane prace w zakresie obustronnie uzgodnionym na koszt tej Strony, która ponosi odpowiedzialność za rozwiązanie lub odstąpienie od umowy;</w:t>
      </w:r>
    </w:p>
    <w:p w14:paraId="3294CE09"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11B0FD6C"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zgłosi do dokonania przez Zamawiającego odbiór prac przerwanych oraz prac zabezpieczających, jeżeli rozwiązanie lub odstąpienie od umowy nastąpiło z winy leżącej po stronie Wykonawcy;</w:t>
      </w:r>
    </w:p>
    <w:p w14:paraId="4DF6DD05"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na własny koszt w terminie 14 dni usunie z terenu robót urządzenia zaplecza przez niego dostarczone lub wniesione.</w:t>
      </w:r>
    </w:p>
    <w:p w14:paraId="1289D8EB" w14:textId="77777777" w:rsidR="00FD269C" w:rsidRPr="00AD21A0" w:rsidRDefault="00FD269C" w:rsidP="00FD269C">
      <w:pPr>
        <w:numPr>
          <w:ilvl w:val="3"/>
          <w:numId w:val="57"/>
        </w:numPr>
        <w:tabs>
          <w:tab w:val="left" w:pos="-2268"/>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Zamawiający w razie rozwiązania lub odstąpienia od umowy przez Wykonawcę z winy leżącej po stronie Zamawiającego, obowiązany jest do:</w:t>
      </w:r>
    </w:p>
    <w:p w14:paraId="4D536984" w14:textId="01E24075" w:rsidR="00FD269C" w:rsidRPr="00AD21A0" w:rsidRDefault="00FD269C" w:rsidP="00FD269C">
      <w:pPr>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1) dokonania odbioru prac przerwanych oraz do zapłaty wynagrodzenia za prace, które zostały wykonane do dnia odstąpienia od umowy;</w:t>
      </w:r>
    </w:p>
    <w:p w14:paraId="1403C4FF" w14:textId="77777777" w:rsidR="00FD269C" w:rsidRPr="00AD21A0" w:rsidRDefault="00FD269C" w:rsidP="00FD269C">
      <w:pPr>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2) odkupienia materiałów, o których mowa w ust. 1 pkt. 5;</w:t>
      </w:r>
    </w:p>
    <w:p w14:paraId="6FA92E85" w14:textId="77777777" w:rsidR="00FD269C" w:rsidRPr="00AD21A0" w:rsidRDefault="00FD269C" w:rsidP="00FD269C">
      <w:pPr>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3) przejęcia od Wykonawcy pod swój dozór terenu robót.</w:t>
      </w:r>
    </w:p>
    <w:p w14:paraId="486A93E2" w14:textId="5FCF693F"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W przypadku </w:t>
      </w:r>
      <w:r w:rsidRPr="00AD21A0">
        <w:rPr>
          <w:rFonts w:ascii="Times New Roman" w:eastAsia="Times New Roman" w:hAnsi="Times New Roman" w:cs="Times New Roman"/>
          <w:lang w:eastAsia="pl-PL"/>
        </w:rPr>
        <w:t xml:space="preserve">rozwiązania lub </w:t>
      </w:r>
      <w:r w:rsidRPr="00AD21A0">
        <w:rPr>
          <w:rFonts w:ascii="Times New Roman" w:eastAsia="Times New Roman" w:hAnsi="Times New Roman" w:cs="Times New Roman"/>
          <w:shd w:val="clear" w:color="auto" w:fill="FFFFFF"/>
          <w:lang w:eastAsia="pl-PL"/>
        </w:rPr>
        <w:t>odstąpienia od umowy przez Wykonawcę lub Zamawiającego, Wykonawca ma obowiązek:</w:t>
      </w:r>
    </w:p>
    <w:p w14:paraId="3BB830C6" w14:textId="77777777" w:rsidR="00FD269C" w:rsidRPr="00AD21A0" w:rsidRDefault="00FD269C" w:rsidP="00FD269C">
      <w:pPr>
        <w:numPr>
          <w:ilvl w:val="2"/>
          <w:numId w:val="38"/>
        </w:numPr>
        <w:spacing w:after="0" w:line="240" w:lineRule="auto"/>
        <w:ind w:left="709" w:hanging="283"/>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natychmiast wstrzymać wykonywanie robót, poza mającymi na celu ochronę życia </w:t>
      </w:r>
      <w:r w:rsidRPr="00AD21A0">
        <w:rPr>
          <w:rFonts w:ascii="Times New Roman" w:eastAsia="Times New Roman" w:hAnsi="Times New Roman" w:cs="Times New Roman"/>
          <w:lang w:eastAsia="pl-PL"/>
        </w:rPr>
        <w:br/>
      </w:r>
      <w:r w:rsidRPr="00AD21A0">
        <w:rPr>
          <w:rFonts w:ascii="Times New Roman" w:eastAsia="Times New Roman" w:hAnsi="Times New Roman" w:cs="Times New Roman"/>
          <w:shd w:val="clear" w:color="auto" w:fill="FFFFFF"/>
          <w:lang w:eastAsia="pl-PL"/>
        </w:rPr>
        <w:t>i własności, i zabezpieczyć przerwane roboty w zakresie obustronnie uzgodnionym oraz zabezpieczyć teren robót i opuścić go najpóźniej w terminie wskazanym przez Zamawiającego;</w:t>
      </w:r>
    </w:p>
    <w:p w14:paraId="2433F672" w14:textId="77777777" w:rsidR="00FD269C" w:rsidRPr="00AD21A0" w:rsidRDefault="00FD269C" w:rsidP="00FD269C">
      <w:pPr>
        <w:numPr>
          <w:ilvl w:val="2"/>
          <w:numId w:val="38"/>
        </w:numPr>
        <w:spacing w:after="0" w:line="240" w:lineRule="auto"/>
        <w:ind w:left="709" w:hanging="283"/>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przekazać znajdujące się w jego posiadaniu dokumenty, w tym należące </w:t>
      </w:r>
      <w:r w:rsidRPr="00AD21A0">
        <w:rPr>
          <w:rFonts w:ascii="Times New Roman" w:eastAsia="Times New Roman" w:hAnsi="Times New Roman" w:cs="Times New Roman"/>
          <w:shd w:val="clear" w:color="auto" w:fill="FFFFFF"/>
          <w:lang w:eastAsia="pl-PL"/>
        </w:rPr>
        <w:br/>
        <w:t>do Zamawiającego, urządzenia, materiały i inne prace, za które Wykonawca otrzymał płatność oraz inną, sporządzoną przez niego lub na jego rzecz dokumentacje - najpóźniej w terminie wskazanym przez Zamawiającego.</w:t>
      </w:r>
    </w:p>
    <w:p w14:paraId="78823712" w14:textId="74C6E248"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 xml:space="preserve">W terminie 14 dni od daty rozwiązania lub odstąpienia od umowy, Wykonawca zgłosi Zamawiającemu gotowość do odbioru robót przerwanych oraz robót zabezpieczających. </w:t>
      </w:r>
      <w:r w:rsidR="00901ECA">
        <w:rPr>
          <w:rFonts w:ascii="Times New Roman" w:eastAsia="Times New Roman" w:hAnsi="Times New Roman" w:cs="Times New Roman"/>
          <w:shd w:val="clear" w:color="auto" w:fill="FFFFFF"/>
          <w:lang w:eastAsia="pl-PL"/>
        </w:rPr>
        <w:br/>
      </w:r>
      <w:r w:rsidRPr="00AD21A0">
        <w:rPr>
          <w:rFonts w:ascii="Times New Roman" w:eastAsia="Times New Roman" w:hAnsi="Times New Roman" w:cs="Times New Roman"/>
          <w:shd w:val="clear" w:color="auto" w:fill="FFFFFF"/>
          <w:lang w:eastAsia="pl-PL"/>
        </w:rPr>
        <w:t>W przypadku niezgłoszenia w tym terminie gotowości do odbioru, Zamawiający ma prawo przeprowadzić odbiór jednostronny.</w:t>
      </w:r>
    </w:p>
    <w:p w14:paraId="3687AE91" w14:textId="77777777"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 xml:space="preserve">Wykonawca niezwłocznie, a najpóźniej w terminie do 21 dni od dnia zawiadomienia </w:t>
      </w:r>
      <w:r w:rsidRPr="00AD21A0">
        <w:rPr>
          <w:rFonts w:ascii="Times New Roman" w:eastAsia="Times New Roman" w:hAnsi="Times New Roman" w:cs="Times New Roman"/>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0E40C26D" w14:textId="1DD92DE1"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lastRenderedPageBreak/>
        <w:t xml:space="preserve">W przypadku rozwiązania lub odstąpienia od umowy przez Wykonawcę lub Zamawiającego, Zamawiający zobowiązany jest do dokonania w terminie do 21 dni do odbioru robót przerwanych </w:t>
      </w:r>
      <w:r w:rsidR="00901ECA">
        <w:rPr>
          <w:rFonts w:ascii="Times New Roman" w:eastAsia="Times New Roman" w:hAnsi="Times New Roman" w:cs="Times New Roman"/>
          <w:shd w:val="clear" w:color="auto" w:fill="FFFFFF"/>
          <w:lang w:eastAsia="pl-PL"/>
        </w:rPr>
        <w:br/>
      </w:r>
      <w:r w:rsidRPr="00AD21A0">
        <w:rPr>
          <w:rFonts w:ascii="Times New Roman" w:eastAsia="Times New Roman" w:hAnsi="Times New Roman" w:cs="Times New Roman"/>
          <w:shd w:val="clear" w:color="auto" w:fill="FFFFFF"/>
          <w:lang w:eastAsia="pl-PL"/>
        </w:rPr>
        <w:t>i zabezpieczających oraz przejęcia od Wykonawcy pod swój dozór terenu robót z zastrzeżeniem wykonania przez Wykonawcę ust. 5.</w:t>
      </w:r>
    </w:p>
    <w:p w14:paraId="656F8997" w14:textId="76577BB2"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 xml:space="preserve">W przypadku rozwiązania lub odstąpienia od umowy przez Zamawiającego Wykonawca jest zobowiązany niezwłocznie zorganizować usunięcie sprzętu i robót tymczasowych na swój koszt </w:t>
      </w:r>
      <w:r w:rsidR="00901ECA">
        <w:rPr>
          <w:rFonts w:ascii="Times New Roman" w:eastAsia="Times New Roman" w:hAnsi="Times New Roman" w:cs="Times New Roman"/>
          <w:shd w:val="clear" w:color="auto" w:fill="FFFFFF"/>
          <w:lang w:eastAsia="pl-PL"/>
        </w:rPr>
        <w:br/>
      </w:r>
      <w:r w:rsidRPr="00AD21A0">
        <w:rPr>
          <w:rFonts w:ascii="Times New Roman" w:eastAsia="Times New Roman" w:hAnsi="Times New Roman" w:cs="Times New Roman"/>
          <w:shd w:val="clear" w:color="auto" w:fill="FFFFFF"/>
          <w:lang w:eastAsia="pl-PL"/>
        </w:rPr>
        <w:t>i ryzyko. W przypadku niewypełnienia przez Wykonawcę powyższego obowiązku, Zamawiający uprawniony jest do usunięcia sprzętu i robót tymczasowych na koszt i ryzyko Wykonawcy.</w:t>
      </w:r>
    </w:p>
    <w:p w14:paraId="02FE5654" w14:textId="77777777"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Wykonawca ma obowiązek zastosowania się do zawartych w oświadczeniu o rozwiązaniu lub odstąpieniu poleceń Zamawiającego dotyczących ochrony własności lub bezpieczeństwa robót.</w:t>
      </w:r>
    </w:p>
    <w:p w14:paraId="72427A47" w14:textId="77777777"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Zamawiający w razie rozwiązania lub odstąpienia od umowy z przyczyn, za które Wykonawca nie odpowiada, obowiązany jest do:</w:t>
      </w:r>
    </w:p>
    <w:p w14:paraId="7B59E49C" w14:textId="77777777" w:rsidR="00FD269C" w:rsidRPr="00AD21A0" w:rsidRDefault="00FD269C" w:rsidP="00FD269C">
      <w:pPr>
        <w:numPr>
          <w:ilvl w:val="0"/>
          <w:numId w:val="61"/>
        </w:numPr>
        <w:spacing w:after="0" w:line="240" w:lineRule="auto"/>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42A43E51" w14:textId="77777777" w:rsidR="00FD269C" w:rsidRPr="00AD21A0" w:rsidRDefault="00FD269C" w:rsidP="00FD269C">
      <w:pPr>
        <w:numPr>
          <w:ilvl w:val="0"/>
          <w:numId w:val="61"/>
        </w:numPr>
        <w:spacing w:after="0" w:line="240" w:lineRule="auto"/>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przejęcia od Wykonawcy terenu robót pod swój dozór w terminie 14 dni od daty podpisania protokołu z inwentaryzacji, o którym mowa w ust. 1.</w:t>
      </w:r>
    </w:p>
    <w:p w14:paraId="31F776D4" w14:textId="1531629D" w:rsidR="00FD269C" w:rsidRPr="00AD21A0" w:rsidRDefault="00FD269C" w:rsidP="00FD269C">
      <w:pPr>
        <w:numPr>
          <w:ilvl w:val="3"/>
          <w:numId w:val="57"/>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Wykonawca udziela rękojmi i gwarancji jakości w zakresie określonym w umowie na część przedmiotu umowy wykonaną przed rozwiązaniem lub odstąpieniem od umowy.</w:t>
      </w:r>
    </w:p>
    <w:p w14:paraId="7D966ED7" w14:textId="13E9DC37" w:rsidR="00FD269C" w:rsidRPr="00AD21A0" w:rsidRDefault="00FD269C" w:rsidP="00FD269C">
      <w:pPr>
        <w:numPr>
          <w:ilvl w:val="3"/>
          <w:numId w:val="57"/>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0F27276B" w14:textId="0FCEAE36" w:rsidR="00FD269C" w:rsidRPr="00AD21A0" w:rsidRDefault="00FD269C" w:rsidP="00FD269C">
      <w:pPr>
        <w:numPr>
          <w:ilvl w:val="3"/>
          <w:numId w:val="57"/>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1F6E0DD5" w14:textId="78F45D4C" w:rsidR="00FD269C" w:rsidRDefault="00FD269C" w:rsidP="00FD269C">
      <w:pPr>
        <w:numPr>
          <w:ilvl w:val="3"/>
          <w:numId w:val="57"/>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14:paraId="51AC2B8A" w14:textId="77777777" w:rsidR="00886C5F" w:rsidRPr="00886C5F" w:rsidRDefault="00886C5F" w:rsidP="00886C5F">
      <w:pPr>
        <w:spacing w:after="0" w:line="240" w:lineRule="auto"/>
        <w:ind w:left="284"/>
        <w:contextualSpacing/>
        <w:jc w:val="both"/>
        <w:rPr>
          <w:rFonts w:ascii="Times New Roman" w:eastAsia="Times New Roman" w:hAnsi="Times New Roman" w:cs="Times New Roman"/>
          <w:shd w:val="clear" w:color="auto" w:fill="FFFFFF"/>
          <w:lang w:eastAsia="pl-PL"/>
        </w:rPr>
      </w:pPr>
    </w:p>
    <w:p w14:paraId="5C157287" w14:textId="77777777" w:rsidR="00FD269C" w:rsidRPr="00AD21A0" w:rsidRDefault="00FD269C" w:rsidP="00FD269C">
      <w:pPr>
        <w:tabs>
          <w:tab w:val="left" w:pos="426"/>
          <w:tab w:val="left" w:pos="567"/>
        </w:tabs>
        <w:jc w:val="center"/>
        <w:rPr>
          <w:rFonts w:ascii="Times New Roman" w:hAnsi="Times New Roman" w:cs="Times New Roman"/>
          <w:b/>
        </w:rPr>
      </w:pPr>
      <w:r w:rsidRPr="00AD21A0">
        <w:rPr>
          <w:rFonts w:ascii="Times New Roman" w:hAnsi="Times New Roman" w:cs="Times New Roman"/>
          <w:b/>
        </w:rPr>
        <w:t xml:space="preserve">    </w:t>
      </w:r>
      <w:bookmarkStart w:id="12" w:name="_Hlk80183158"/>
      <w:r w:rsidRPr="00AD21A0">
        <w:rPr>
          <w:rFonts w:ascii="Times New Roman" w:hAnsi="Times New Roman" w:cs="Times New Roman"/>
          <w:b/>
        </w:rPr>
        <w:t>§</w:t>
      </w:r>
      <w:bookmarkEnd w:id="12"/>
      <w:r w:rsidRPr="00AD21A0">
        <w:rPr>
          <w:rFonts w:ascii="Times New Roman" w:hAnsi="Times New Roman" w:cs="Times New Roman"/>
          <w:b/>
        </w:rPr>
        <w:t xml:space="preserve"> 21</w:t>
      </w:r>
      <w:r w:rsidRPr="00AD21A0">
        <w:rPr>
          <w:rFonts w:ascii="Times New Roman" w:hAnsi="Times New Roman" w:cs="Times New Roman"/>
          <w:b/>
        </w:rPr>
        <w:br/>
        <w:t>WARUNKI ZMIANY UMOWY</w:t>
      </w:r>
    </w:p>
    <w:p w14:paraId="3DD79031" w14:textId="77777777" w:rsidR="00FD269C" w:rsidRPr="00AD21A0" w:rsidRDefault="00FD269C" w:rsidP="00FD269C">
      <w:pPr>
        <w:spacing w:after="0" w:line="240" w:lineRule="auto"/>
        <w:ind w:left="284" w:hanging="14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1. Zamawiający przewiduje możliwość dokonania zmiany w zawartej umowie w niżej wymienionych przypadkach:</w:t>
      </w:r>
    </w:p>
    <w:p w14:paraId="11C377E7" w14:textId="77777777" w:rsidR="00FD269C" w:rsidRPr="00AD21A0" w:rsidRDefault="00FD269C" w:rsidP="00FD269C">
      <w:pPr>
        <w:widowControl w:val="0"/>
        <w:numPr>
          <w:ilvl w:val="0"/>
          <w:numId w:val="62"/>
        </w:numPr>
        <w:autoSpaceDE w:val="0"/>
        <w:autoSpaceDN w:val="0"/>
        <w:adjustRightInd w:val="0"/>
        <w:spacing w:after="0" w:line="240" w:lineRule="auto"/>
        <w:ind w:left="426" w:hanging="284"/>
        <w:rPr>
          <w:rFonts w:ascii="Times New Roman" w:eastAsia="Times New Roman" w:hAnsi="Times New Roman" w:cs="Times New Roman"/>
          <w:lang w:eastAsia="pl-PL"/>
        </w:rPr>
      </w:pPr>
      <w:r w:rsidRPr="00AD21A0">
        <w:rPr>
          <w:rFonts w:ascii="Times New Roman" w:eastAsia="Times New Roman" w:hAnsi="Times New Roman" w:cs="Times New Roman"/>
          <w:bCs/>
          <w:lang w:eastAsia="pl-PL"/>
        </w:rPr>
        <w:t>Dopuszczalne zmiany odnoszące się do przedmiotu zamówienia:</w:t>
      </w:r>
    </w:p>
    <w:p w14:paraId="12DB9311" w14:textId="77777777" w:rsidR="00FD269C" w:rsidRPr="00AD21A0" w:rsidRDefault="00FD269C" w:rsidP="00FD269C">
      <w:pPr>
        <w:widowControl w:val="0"/>
        <w:numPr>
          <w:ilvl w:val="0"/>
          <w:numId w:val="63"/>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dopuszczalna jest zmiana przedmiotu zamówienia poprzez zmianę zakresu robót budowlanych przewidzianych w dokumentacji projektowej w przypadku: </w:t>
      </w:r>
    </w:p>
    <w:p w14:paraId="0CA5A4DB" w14:textId="5C2EA85A" w:rsidR="00FD269C" w:rsidRPr="00AD21A0" w:rsidRDefault="00FD269C" w:rsidP="00FD269C">
      <w:pPr>
        <w:tabs>
          <w:tab w:val="left" w:pos="-426"/>
        </w:tabs>
        <w:spacing w:after="0" w:line="240" w:lineRule="auto"/>
        <w:ind w:left="99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zmiany decyzji administracyjnych, na podstawie których prowadzone są roboty budowlane objęte umową, powodujące zmianę dotychczasowego zakresu robót przewidzianego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dokumentacji projektowej, </w:t>
      </w:r>
    </w:p>
    <w:p w14:paraId="49B22972" w14:textId="157F51C6" w:rsidR="00FD269C" w:rsidRPr="00AD21A0" w:rsidRDefault="00FD269C" w:rsidP="00FD269C">
      <w:pPr>
        <w:tabs>
          <w:tab w:val="left" w:pos="-426"/>
        </w:tabs>
        <w:spacing w:after="0" w:line="240" w:lineRule="auto"/>
        <w:ind w:left="993" w:hanging="14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 uzasadnionych przypadkach Zamawiający może dopuścić wprowadzanie zmian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52ECC39E" w14:textId="5070C8A9" w:rsidR="00FD269C" w:rsidRPr="00AD21A0" w:rsidRDefault="00FD269C" w:rsidP="00FD269C">
      <w:pPr>
        <w:suppressAutoHyphens/>
        <w:spacing w:after="0" w:line="240" w:lineRule="auto"/>
        <w:ind w:left="993" w:hanging="142"/>
        <w:contextualSpacing/>
        <w:jc w:val="both"/>
        <w:rPr>
          <w:rFonts w:ascii="Times New Roman" w:eastAsia="Times New Roman" w:hAnsi="Times New Roman" w:cs="Times New Roman"/>
        </w:rPr>
      </w:pPr>
      <w:r w:rsidRPr="00AD21A0">
        <w:rPr>
          <w:rFonts w:ascii="Times New Roman" w:eastAsia="Times New Roman" w:hAnsi="Times New Roman" w:cs="Times New Roman"/>
          <w:bCs/>
        </w:rPr>
        <w:t xml:space="preserve">- 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t>
      </w:r>
      <w:r w:rsidRPr="00AD21A0">
        <w:rPr>
          <w:rFonts w:ascii="Times New Roman" w:eastAsia="Times New Roman" w:hAnsi="Times New Roman" w:cs="Times New Roman"/>
          <w:bCs/>
        </w:rPr>
        <w:lastRenderedPageBreak/>
        <w:t xml:space="preserve">Wykonawcy, o którym mowa w § 2 ust. 3 pkt 1, </w:t>
      </w:r>
      <w:r w:rsidRPr="00AD21A0">
        <w:rPr>
          <w:rFonts w:ascii="Times New Roman" w:eastAsia="Times New Roman" w:hAnsi="Times New Roman" w:cs="Times New Roman"/>
          <w:spacing w:val="-6"/>
          <w:shd w:val="clear" w:color="auto" w:fill="FFFFFF"/>
        </w:rPr>
        <w:t xml:space="preserve">a w przypadku braku takich elementów rozliczeniowych, podstawą będą powszechnie stosowane katalogi KNR lub KNNR i ceny rynku lokalnego. </w:t>
      </w:r>
      <w:r w:rsidRPr="00AD21A0">
        <w:rPr>
          <w:rFonts w:ascii="Times New Roman" w:eastAsia="Times New Roman" w:hAnsi="Times New Roman" w:cs="Times New Roman"/>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 2 ust. 3 pkt 1, wykonanego przez Wykonawcę, zatwierdzonego przez Zamawiającego. </w:t>
      </w:r>
      <w:r w:rsidRPr="00AD21A0">
        <w:rPr>
          <w:rFonts w:ascii="Times New Roman" w:eastAsia="Times New Roman" w:hAnsi="Times New Roman" w:cs="Times New Roman"/>
        </w:rPr>
        <w:t>Warunkiem wprowadzenia zmian do umowy będzie potwierdzenie powstałych okoliczności w formie opisowej i ich uzasadnienie w protokole konieczności,</w:t>
      </w:r>
    </w:p>
    <w:p w14:paraId="60196FFE" w14:textId="34E5F6AE" w:rsidR="00FD269C" w:rsidRPr="00AD21A0" w:rsidRDefault="00FD269C" w:rsidP="00FD269C">
      <w:pPr>
        <w:widowControl w:val="0"/>
        <w:numPr>
          <w:ilvl w:val="0"/>
          <w:numId w:val="63"/>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dopuszczalna jest zmiana zakresu robót budowlanych poprzez ich ograniczenie w sytuacji, gdy wykonanie niektórych robót okazało się zbędne, zmieniły się okoliczności związane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oparciu o kosztorys ofertowy określony w </w:t>
      </w:r>
      <w:r w:rsidRPr="00AD21A0">
        <w:rPr>
          <w:rFonts w:ascii="Times New Roman" w:eastAsia="Times New Roman" w:hAnsi="Times New Roman" w:cs="Times New Roman"/>
          <w:bCs/>
        </w:rPr>
        <w:t>§ 2 ust. 3 pkt 1</w:t>
      </w:r>
      <w:r w:rsidRPr="00AD21A0">
        <w:rPr>
          <w:rFonts w:ascii="Times New Roman" w:eastAsia="Times New Roman" w:hAnsi="Times New Roman" w:cs="Times New Roman"/>
          <w:lang w:eastAsia="pl-PL"/>
        </w:rPr>
        <w:t>umowy,</w:t>
      </w:r>
    </w:p>
    <w:p w14:paraId="4AEA5D2E" w14:textId="753543C7" w:rsidR="00FD269C" w:rsidRPr="00AD21A0" w:rsidRDefault="00FD269C" w:rsidP="00FD269C">
      <w:pPr>
        <w:widowControl w:val="0"/>
        <w:numPr>
          <w:ilvl w:val="0"/>
          <w:numId w:val="63"/>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spacing w:val="-6"/>
          <w:shd w:val="clear" w:color="auto" w:fill="FFFFFF"/>
          <w:lang w:eastAsia="pl-PL"/>
        </w:rPr>
        <w:t xml:space="preserve">dopuszczalna jest zmiana technologii wykonywania robót i/lub rodzaju materiałów, </w:t>
      </w:r>
      <w:r w:rsidRPr="00AD21A0">
        <w:rPr>
          <w:rFonts w:ascii="Times New Roman" w:eastAsia="Times New Roman" w:hAnsi="Times New Roman" w:cs="Times New Roman"/>
          <w:spacing w:val="-6"/>
          <w:shd w:val="clear" w:color="auto" w:fill="FFFFFF"/>
          <w:lang w:eastAsia="pl-PL"/>
        </w:rPr>
        <w:b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1C059BDC" w14:textId="77777777" w:rsidR="00FD269C" w:rsidRPr="00AD21A0" w:rsidRDefault="00FD269C" w:rsidP="00FD269C">
      <w:pPr>
        <w:widowControl w:val="0"/>
        <w:autoSpaceDE w:val="0"/>
        <w:autoSpaceDN w:val="0"/>
        <w:adjustRightInd w:val="0"/>
        <w:spacing w:after="0" w:line="240" w:lineRule="auto"/>
        <w:ind w:left="567" w:hanging="283"/>
        <w:rPr>
          <w:rFonts w:ascii="Times New Roman" w:eastAsia="Times New Roman" w:hAnsi="Times New Roman" w:cs="Times New Roman"/>
          <w:lang w:eastAsia="pl-PL"/>
        </w:rPr>
      </w:pPr>
      <w:r w:rsidRPr="00AD21A0">
        <w:rPr>
          <w:rFonts w:ascii="Times New Roman" w:eastAsia="Times New Roman" w:hAnsi="Times New Roman" w:cs="Times New Roman"/>
          <w:bCs/>
          <w:lang w:eastAsia="pl-PL"/>
        </w:rPr>
        <w:t xml:space="preserve">2) Dopuszczalne zmiany postanowień umowy: </w:t>
      </w:r>
    </w:p>
    <w:p w14:paraId="1E38FAD9" w14:textId="17762FF1" w:rsidR="00FD269C" w:rsidRPr="00AD21A0" w:rsidRDefault="00FD269C" w:rsidP="00FD269C">
      <w:pPr>
        <w:widowControl w:val="0"/>
        <w:numPr>
          <w:ilvl w:val="2"/>
          <w:numId w:val="64"/>
        </w:numPr>
        <w:autoSpaceDE w:val="0"/>
        <w:autoSpaceDN w:val="0"/>
        <w:adjustRightInd w:val="0"/>
        <w:spacing w:after="0" w:line="240" w:lineRule="auto"/>
        <w:ind w:left="851" w:hanging="14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dopuszczalna jest zmiana sposobu przeprowadzenia odbioru końcowego, prób lub testów,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sytuacji gdy taka zmiana okaże się konieczna do prawidłowej oceny należytego wykonania przedmiotu zamówienia przez wykonawcę, w szczególności gdy zmianie ulegnie technologia wykonania poszczególnych robót,</w:t>
      </w:r>
    </w:p>
    <w:p w14:paraId="0AFC2BF4" w14:textId="0994ED92" w:rsidR="00FD269C" w:rsidRPr="00AD21A0" w:rsidRDefault="00FD269C" w:rsidP="00FD269C">
      <w:pPr>
        <w:widowControl w:val="0"/>
        <w:numPr>
          <w:ilvl w:val="2"/>
          <w:numId w:val="64"/>
        </w:numPr>
        <w:autoSpaceDE w:val="0"/>
        <w:autoSpaceDN w:val="0"/>
        <w:adjustRightInd w:val="0"/>
        <w:spacing w:after="0" w:line="240" w:lineRule="auto"/>
        <w:ind w:left="851" w:hanging="14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t>
      </w:r>
      <w:r w:rsidR="00894AB3">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sytuacji, gdy podmiot trzeci (Inspektor Nadzoru) lub Zamawiający takich obowiązków nie wykonali lub ich wykonanie może się wiązać z utrudnieniami, które mogą wpłynąć na możliwość wykonania umowy przez wykonawcę. </w:t>
      </w:r>
    </w:p>
    <w:p w14:paraId="072EF04F" w14:textId="77777777" w:rsidR="00FD269C" w:rsidRPr="00AD21A0" w:rsidRDefault="00FD269C" w:rsidP="00FD269C">
      <w:pPr>
        <w:widowControl w:val="0"/>
        <w:autoSpaceDE w:val="0"/>
        <w:autoSpaceDN w:val="0"/>
        <w:adjustRightInd w:val="0"/>
        <w:spacing w:after="0" w:line="240" w:lineRule="auto"/>
        <w:ind w:left="567" w:hanging="283"/>
        <w:rPr>
          <w:rFonts w:ascii="Times New Roman" w:eastAsia="Times New Roman" w:hAnsi="Times New Roman" w:cs="Times New Roman"/>
          <w:lang w:eastAsia="pl-PL"/>
        </w:rPr>
      </w:pPr>
      <w:r w:rsidRPr="00AD21A0">
        <w:rPr>
          <w:rFonts w:ascii="Times New Roman" w:eastAsia="Times New Roman" w:hAnsi="Times New Roman" w:cs="Times New Roman"/>
          <w:bCs/>
          <w:lang w:eastAsia="pl-PL"/>
        </w:rPr>
        <w:t xml:space="preserve">3) Dopuszczalna jest zmiana terminu wykonania umowy w przypadku: </w:t>
      </w:r>
    </w:p>
    <w:p w14:paraId="2EC5B0CF" w14:textId="66C2D946"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711CD22F"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wstrzymania wykonania umowy przez Zamawiającego z przyczyn nieleżących </w:t>
      </w:r>
      <w:r w:rsidRPr="00AD21A0">
        <w:rPr>
          <w:rFonts w:ascii="Times New Roman" w:eastAsia="Times New Roman" w:hAnsi="Times New Roman" w:cs="Times New Roman"/>
          <w:lang w:eastAsia="pl-PL"/>
        </w:rPr>
        <w:br/>
        <w:t>po stronie wykonawcy, o ile takie działanie powoduje, że nie jest możliwe wykonanie umowy w dotychczas ustalonym terminie,</w:t>
      </w:r>
    </w:p>
    <w:p w14:paraId="79B83EDF"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wystąpienia awarii na terenie budowy, za którą odpowiedzialności nie ponosi wykonawca, skutkującej koniecznością wstrzymania wykonania robót budowlanych przez wykonawcę,</w:t>
      </w:r>
    </w:p>
    <w:p w14:paraId="2C50DD23"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zmiany po upływie składania ofert powszechnie obowiązujących przepisów prawa, które miały wpływ na możliwość wykonania umowy w terminie w niej ustalonym,</w:t>
      </w:r>
    </w:p>
    <w:p w14:paraId="7CCC913A" w14:textId="50A7CE4E"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4EEC5D39"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w:t>
      </w:r>
      <w:r w:rsidRPr="00AD21A0">
        <w:rPr>
          <w:rFonts w:ascii="Times New Roman" w:eastAsia="Times New Roman" w:hAnsi="Times New Roman" w:cs="Times New Roman"/>
          <w:lang w:eastAsia="pl-PL"/>
        </w:rPr>
        <w:lastRenderedPageBreak/>
        <w:t xml:space="preserve">budowlanych, zmianę dokumentacji projektowej lub wykonanie robót zamiennych, </w:t>
      </w:r>
    </w:p>
    <w:p w14:paraId="5CC136FC"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wystąpienia okoliczności uprawniających do zmiany przedmiotu umowy, o których mowa powyżej, jeżeli okoliczności te mają wpływ na termin wykonania umowy,</w:t>
      </w:r>
    </w:p>
    <w:p w14:paraId="7B67553C" w14:textId="5F0B26EB"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wystąpienia warunków siły wyższej, które uniemożliwiły wykonanie umowy w dotychczas ustalonym terminie, </w:t>
      </w:r>
    </w:p>
    <w:p w14:paraId="463DCA05" w14:textId="49E0F7C9" w:rsidR="00FD269C" w:rsidRPr="00AD21A0" w:rsidRDefault="00FD269C" w:rsidP="00FD269C">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termin umowy może ulec zmianie o czas, w jakim wyżej wskazane okoliczności wpłynęły na termin wykonania umowy przez wykonawcę, to jest uniemożliwiły wykonawcy terminową realizację przedmiotu umowy.</w:t>
      </w:r>
    </w:p>
    <w:p w14:paraId="4B7BF8F5" w14:textId="77777777" w:rsidR="00FD269C" w:rsidRPr="00AD21A0" w:rsidRDefault="00FD269C" w:rsidP="00FD269C">
      <w:pPr>
        <w:spacing w:after="0" w:line="240" w:lineRule="auto"/>
        <w:ind w:left="851" w:hanging="425"/>
        <w:jc w:val="both"/>
        <w:rPr>
          <w:rFonts w:ascii="Times New Roman" w:eastAsia="Times New Roman" w:hAnsi="Times New Roman" w:cs="Times New Roman"/>
          <w:spacing w:val="-6"/>
          <w:shd w:val="clear" w:color="auto" w:fill="FFFFFF"/>
          <w:lang w:eastAsia="pl-PL"/>
        </w:rPr>
      </w:pPr>
      <w:r w:rsidRPr="00AD21A0">
        <w:rPr>
          <w:rFonts w:ascii="Times New Roman" w:eastAsia="Times New Roman" w:hAnsi="Times New Roman" w:cs="Times New Roman"/>
          <w:spacing w:val="-6"/>
          <w:shd w:val="clear" w:color="auto" w:fill="FFFFFF"/>
          <w:lang w:eastAsia="pl-PL"/>
        </w:rPr>
        <w:t xml:space="preserve">   l) dopuszcza się, za zgodą Zamawiającego, skrócenie terminu zakończenia przedmiotu umowy,</w:t>
      </w:r>
    </w:p>
    <w:p w14:paraId="6E0AB25B" w14:textId="568EC1DE" w:rsidR="00FD269C" w:rsidRPr="00AD21A0" w:rsidRDefault="00FD269C" w:rsidP="00FD269C">
      <w:pPr>
        <w:spacing w:after="0" w:line="240" w:lineRule="auto"/>
        <w:ind w:left="851" w:hanging="425"/>
        <w:jc w:val="both"/>
        <w:rPr>
          <w:rFonts w:ascii="Times New Roman" w:eastAsia="Times New Roman" w:hAnsi="Times New Roman" w:cs="Times New Roman"/>
          <w:lang w:eastAsia="pl-PL"/>
        </w:rPr>
      </w:pPr>
      <w:r w:rsidRPr="00AD21A0">
        <w:rPr>
          <w:rFonts w:ascii="Times New Roman" w:eastAsia="Times New Roman" w:hAnsi="Times New Roman" w:cs="Times New Roman"/>
          <w:spacing w:val="-6"/>
          <w:shd w:val="clear" w:color="auto" w:fill="FFFFFF"/>
          <w:lang w:eastAsia="pl-PL"/>
        </w:rPr>
        <w:t xml:space="preserve">   m)</w:t>
      </w:r>
      <w:r w:rsidRPr="00AD21A0">
        <w:rPr>
          <w:rFonts w:ascii="Times New Roman" w:eastAsia="Times New Roman" w:hAnsi="Times New Roman" w:cs="Times New Roman"/>
          <w:lang w:eastAsia="pl-PL"/>
        </w:rPr>
        <w:t xml:space="preserve"> zawarcia umowy z Wykonawcą po upływie pierwotnego terminu związania ofertą – o czas, jaki minął od upływu pierwotnego terminu związania ofertą do dnia zawarcia umowy,</w:t>
      </w:r>
    </w:p>
    <w:p w14:paraId="2B6947B8" w14:textId="77777777" w:rsidR="00FD269C" w:rsidRPr="00AD21A0" w:rsidRDefault="00FD269C" w:rsidP="00FD269C">
      <w:pPr>
        <w:widowControl w:val="0"/>
        <w:autoSpaceDE w:val="0"/>
        <w:autoSpaceDN w:val="0"/>
        <w:adjustRightInd w:val="0"/>
        <w:spacing w:after="0" w:line="240" w:lineRule="auto"/>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4) Dopuszczalna jest zmiana wysokości wynagrodzenia wykonawcy w następujących przypadkach: </w:t>
      </w:r>
    </w:p>
    <w:p w14:paraId="00F11EA9" w14:textId="3DB05869" w:rsidR="00FD269C" w:rsidRPr="00AD21A0" w:rsidRDefault="00FD269C" w:rsidP="00FD269C">
      <w:pPr>
        <w:numPr>
          <w:ilvl w:val="2"/>
          <w:numId w:val="75"/>
        </w:numPr>
        <w:tabs>
          <w:tab w:val="left" w:pos="-426"/>
        </w:tabs>
        <w:spacing w:after="0" w:line="240" w:lineRule="auto"/>
        <w:ind w:left="397"/>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Zamawiający może dopuścić wprowadzanie zmian ,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14:paraId="3D31F171" w14:textId="77777777" w:rsidR="00FD269C" w:rsidRPr="00AD21A0" w:rsidRDefault="00FD269C" w:rsidP="00FD269C">
      <w:pPr>
        <w:numPr>
          <w:ilvl w:val="2"/>
          <w:numId w:val="75"/>
        </w:numPr>
        <w:tabs>
          <w:tab w:val="left" w:pos="-426"/>
        </w:tabs>
        <w:spacing w:after="0" w:line="240" w:lineRule="auto"/>
        <w:ind w:left="397"/>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zmiany technologii wykonania robót lub materiałów zastosowanych do ich realizacji,</w:t>
      </w:r>
    </w:p>
    <w:p w14:paraId="400850CC" w14:textId="77777777" w:rsidR="00FD269C" w:rsidRPr="00AD21A0" w:rsidRDefault="00FD269C" w:rsidP="00FD269C">
      <w:pPr>
        <w:numPr>
          <w:ilvl w:val="2"/>
          <w:numId w:val="75"/>
        </w:numPr>
        <w:tabs>
          <w:tab w:val="left" w:pos="-426"/>
        </w:tabs>
        <w:spacing w:after="0" w:line="240" w:lineRule="auto"/>
        <w:ind w:left="397"/>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1A1071C3" w14:textId="04C8EF52" w:rsidR="00FD269C" w:rsidRPr="00AD21A0" w:rsidRDefault="006317B6" w:rsidP="006317B6">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FD269C" w:rsidRPr="00AD21A0">
        <w:rPr>
          <w:rFonts w:ascii="Times New Roman" w:eastAsia="Times New Roman" w:hAnsi="Times New Roman" w:cs="Times New Roman"/>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03E8FC8B" w14:textId="3C1530F5" w:rsidR="00FD269C" w:rsidRPr="00AD21A0" w:rsidRDefault="006317B6" w:rsidP="006317B6">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FD269C" w:rsidRPr="00AD21A0">
        <w:rPr>
          <w:rFonts w:ascii="Times New Roman" w:eastAsia="Times New Roman" w:hAnsi="Times New Roman" w:cs="Times New Roman"/>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t>
      </w:r>
      <w:r w:rsidR="00894AB3">
        <w:rPr>
          <w:rFonts w:ascii="Times New Roman" w:eastAsia="Times New Roman" w:hAnsi="Times New Roman" w:cs="Times New Roman"/>
          <w:lang w:eastAsia="pl-PL"/>
        </w:rPr>
        <w:br/>
      </w:r>
      <w:r w:rsidR="00FD269C" w:rsidRPr="00AD21A0">
        <w:rPr>
          <w:rFonts w:ascii="Times New Roman" w:eastAsia="Times New Roman" w:hAnsi="Times New Roman" w:cs="Times New Roman"/>
          <w:lang w:eastAsia="pl-PL"/>
        </w:rPr>
        <w:t>w postępowaniu.</w:t>
      </w:r>
    </w:p>
    <w:p w14:paraId="1C2D048A" w14:textId="14E81949" w:rsidR="00FD269C" w:rsidRPr="00AD21A0" w:rsidRDefault="006317B6" w:rsidP="006317B6">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FD269C" w:rsidRPr="00AD21A0">
        <w:rPr>
          <w:rFonts w:ascii="Times New Roman" w:eastAsia="Times New Roman" w:hAnsi="Times New Roman" w:cs="Times New Roman"/>
          <w:lang w:eastAsia="pl-PL"/>
        </w:rPr>
        <w:t xml:space="preserve">Sposób ustalenia zmiany wysokości wynagrodzenia: </w:t>
      </w:r>
    </w:p>
    <w:p w14:paraId="0613E3C6" w14:textId="77777777" w:rsidR="00FD269C" w:rsidRPr="00AD21A0" w:rsidRDefault="00FD269C" w:rsidP="00FD269C">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a) wysokość wynagrodzenia ze względu na zmianę przedmiotu umowy zostanie ustalona na podstawie kosztorysu złożonego przez Wykonawcę,</w:t>
      </w:r>
    </w:p>
    <w:p w14:paraId="4415DAE7" w14:textId="77777777" w:rsidR="00FD269C" w:rsidRPr="00AD21A0" w:rsidRDefault="00FD269C" w:rsidP="00FD269C">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b) wynagrodzenie jest ustalone na podstawie kosztorysu odrębnego wykonawcy, który zostanie przygotowany zgodnie z poniższymi zasadami: </w:t>
      </w:r>
    </w:p>
    <w:p w14:paraId="157B9DB2" w14:textId="77777777" w:rsidR="00FD269C" w:rsidRPr="00AD21A0" w:rsidRDefault="00FD269C" w:rsidP="00FD269C">
      <w:pPr>
        <w:widowControl w:val="0"/>
        <w:numPr>
          <w:ilvl w:val="0"/>
          <w:numId w:val="66"/>
        </w:numPr>
        <w:autoSpaceDE w:val="0"/>
        <w:autoSpaceDN w:val="0"/>
        <w:adjustRightInd w:val="0"/>
        <w:spacing w:after="0" w:line="240" w:lineRule="auto"/>
        <w:ind w:left="1134" w:hanging="283"/>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ceny jednostkowe będą odzwierciedlać realną wartość robót z uwzględnieniem zysku nie wyższego niż 5%, </w:t>
      </w:r>
    </w:p>
    <w:p w14:paraId="425D7DF8" w14:textId="77777777" w:rsidR="00FD269C" w:rsidRPr="00AD21A0" w:rsidRDefault="00FD269C" w:rsidP="00FD269C">
      <w:pPr>
        <w:widowControl w:val="0"/>
        <w:numPr>
          <w:ilvl w:val="0"/>
          <w:numId w:val="66"/>
        </w:numPr>
        <w:autoSpaceDE w:val="0"/>
        <w:autoSpaceDN w:val="0"/>
        <w:adjustRightInd w:val="0"/>
        <w:spacing w:after="0" w:line="240" w:lineRule="auto"/>
        <w:ind w:left="1134" w:hanging="283"/>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ceny jednostkowe będą nie wyższe niż ceny rynkowe odpowiadające zakresowi robót lub zmienianych materiałów, </w:t>
      </w:r>
    </w:p>
    <w:p w14:paraId="17B677CD" w14:textId="77777777" w:rsidR="00FD269C" w:rsidRPr="00AD21A0" w:rsidRDefault="00FD269C" w:rsidP="00FD269C">
      <w:pPr>
        <w:widowControl w:val="0"/>
        <w:numPr>
          <w:ilvl w:val="0"/>
          <w:numId w:val="66"/>
        </w:numPr>
        <w:autoSpaceDE w:val="0"/>
        <w:autoSpaceDN w:val="0"/>
        <w:adjustRightInd w:val="0"/>
        <w:spacing w:after="0" w:line="240" w:lineRule="auto"/>
        <w:ind w:left="1134" w:hanging="283"/>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kosztorys będzie uwzględniać ceny nie wyższe niż ceny jednostkowe wynikające z ogólnie dostępnych cenników.</w:t>
      </w:r>
    </w:p>
    <w:p w14:paraId="4E1EABBE" w14:textId="77777777" w:rsidR="00FD269C" w:rsidRPr="00AD21A0" w:rsidRDefault="00FD269C" w:rsidP="00FD269C">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c) Zamawiający może wnieść zastrzeżenia do kosztorysu dodatkowego wykonawcy, </w:t>
      </w:r>
      <w:r w:rsidRPr="00AD21A0">
        <w:rPr>
          <w:rFonts w:ascii="Times New Roman" w:eastAsia="Times New Roman" w:hAnsi="Times New Roman" w:cs="Times New Roman"/>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09AF81AD" w14:textId="5FAC0BD1" w:rsidR="00FD269C" w:rsidRPr="00AD21A0" w:rsidRDefault="006317B6" w:rsidP="00FD269C">
      <w:pPr>
        <w:keepNext/>
        <w:suppressAutoHyphens/>
        <w:autoSpaceDE w:val="0"/>
        <w:autoSpaceDN w:val="0"/>
        <w:adjustRightInd w:val="0"/>
        <w:spacing w:after="0" w:line="240" w:lineRule="auto"/>
        <w:ind w:left="284" w:hanging="284"/>
        <w:jc w:val="both"/>
        <w:rPr>
          <w:rFonts w:ascii="Times New Roman" w:eastAsia="Times" w:hAnsi="Times New Roman" w:cs="Times New Roman"/>
          <w:bCs/>
          <w:lang w:eastAsia="pl-PL"/>
        </w:rPr>
      </w:pPr>
      <w:r>
        <w:rPr>
          <w:rFonts w:ascii="Times New Roman" w:eastAsia="Times New Roman" w:hAnsi="Times New Roman" w:cs="Times New Roman"/>
          <w:bCs/>
          <w:lang w:eastAsia="pl-PL"/>
        </w:rPr>
        <w:t>5</w:t>
      </w:r>
      <w:r w:rsidR="00FD269C" w:rsidRPr="00AD21A0">
        <w:rPr>
          <w:rFonts w:ascii="Times New Roman" w:eastAsia="Times New Roman" w:hAnsi="Times New Roman" w:cs="Times New Roman"/>
          <w:bCs/>
          <w:lang w:eastAsia="pl-PL"/>
        </w:rPr>
        <w:t>. Każda ze Stron umowy może zawnioskować o jej zmianę. W celu dokonania zmiany umowy Strona o to wnioskująca zobowiązana jest do złożenia drugiej Stronie propozycji zmiany w terminie 7 dni od dnia zaistnienia okoliczności będących podstawą zmiany.</w:t>
      </w:r>
    </w:p>
    <w:p w14:paraId="2D0E81AC" w14:textId="62F32E88" w:rsidR="00FD269C" w:rsidRPr="00AD21A0" w:rsidRDefault="006317B6" w:rsidP="00FD269C">
      <w:pPr>
        <w:keepNext/>
        <w:suppressAutoHyphens/>
        <w:autoSpaceDE w:val="0"/>
        <w:autoSpaceDN w:val="0"/>
        <w:adjustRightInd w:val="0"/>
        <w:spacing w:after="0" w:line="240" w:lineRule="auto"/>
        <w:jc w:val="both"/>
        <w:rPr>
          <w:rFonts w:ascii="Times New Roman" w:eastAsia="Times" w:hAnsi="Times New Roman" w:cs="Times New Roman"/>
          <w:bCs/>
          <w:lang w:eastAsia="pl-PL"/>
        </w:rPr>
      </w:pPr>
      <w:r>
        <w:rPr>
          <w:rFonts w:ascii="Times New Roman" w:eastAsia="Times New Roman" w:hAnsi="Times New Roman" w:cs="Times New Roman"/>
          <w:bCs/>
          <w:lang w:eastAsia="pl-PL"/>
        </w:rPr>
        <w:t>6</w:t>
      </w:r>
      <w:r w:rsidR="00FD269C" w:rsidRPr="00AD21A0">
        <w:rPr>
          <w:rFonts w:ascii="Times New Roman" w:eastAsia="Times New Roman" w:hAnsi="Times New Roman" w:cs="Times New Roman"/>
          <w:bCs/>
          <w:lang w:eastAsia="pl-PL"/>
        </w:rPr>
        <w:t xml:space="preserve">. Wniosek o zmianę umowy powinien zawierać co najmniej: </w:t>
      </w:r>
    </w:p>
    <w:p w14:paraId="20916353" w14:textId="77777777" w:rsidR="00FD269C" w:rsidRPr="00AD21A0" w:rsidRDefault="00FD269C" w:rsidP="00FD269C">
      <w:pPr>
        <w:spacing w:after="0" w:line="240" w:lineRule="auto"/>
        <w:ind w:left="567" w:hanging="283"/>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1) zakres proponowanej zmiany;</w:t>
      </w:r>
    </w:p>
    <w:p w14:paraId="049C37B4" w14:textId="77777777" w:rsidR="00FD269C" w:rsidRPr="00AD21A0" w:rsidRDefault="00FD269C" w:rsidP="00FD269C">
      <w:pPr>
        <w:spacing w:after="0" w:line="240" w:lineRule="auto"/>
        <w:ind w:left="567" w:hanging="283"/>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2) opis okoliczności faktycznych uprawniających do dokonania zmiany;</w:t>
      </w:r>
    </w:p>
    <w:p w14:paraId="7811B1FB" w14:textId="77777777" w:rsidR="00FD269C" w:rsidRPr="00AD21A0" w:rsidRDefault="00FD269C" w:rsidP="00FD269C">
      <w:pPr>
        <w:spacing w:after="0" w:line="240" w:lineRule="auto"/>
        <w:ind w:left="567" w:hanging="283"/>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 xml:space="preserve">3) podstawę dokonania zmiany, to jest podstawę prawną wynikającą z przepisów ustawy </w:t>
      </w:r>
      <w:r w:rsidRPr="00AD21A0">
        <w:rPr>
          <w:rFonts w:ascii="Times New Roman" w:eastAsia="Times New Roman" w:hAnsi="Times New Roman" w:cs="Times New Roman"/>
          <w:lang w:eastAsia="pl-PL"/>
        </w:rPr>
        <w:br/>
        <w:t xml:space="preserve">lub postanowień umowy; </w:t>
      </w:r>
    </w:p>
    <w:p w14:paraId="59E5CFDC" w14:textId="77777777" w:rsidR="00FD269C" w:rsidRPr="00AD21A0" w:rsidRDefault="00FD269C" w:rsidP="00FD269C">
      <w:pPr>
        <w:spacing w:after="0" w:line="240" w:lineRule="auto"/>
        <w:ind w:left="567" w:hanging="283"/>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lastRenderedPageBreak/>
        <w:t xml:space="preserve">4) informacje i dowody potwierdzające, że zostały spełnione okoliczności uzasadniające dokonanie zmiany umowy; dowodami są wszelkie dokumenty, które uzasadniają dokonanie proponowanej zmiany, w tym w szczególności: </w:t>
      </w:r>
    </w:p>
    <w:p w14:paraId="6064177E" w14:textId="162FFB50"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odniesieniu do zmiany przedmiotu umowy: – orzeczenie sądu powszechnego lub administracyjnego, a także decyzja organu administracji publicznej skutkujące koniecznością dokonania zmiany przedmiotu umowy,</w:t>
      </w:r>
    </w:p>
    <w:p w14:paraId="7AE61E2D" w14:textId="77777777"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dokument potwierdzający wady lub nieścisłości opisu przedmiotu zamówienia,</w:t>
      </w:r>
    </w:p>
    <w:p w14:paraId="6920A9A5" w14:textId="77777777"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analiza rynku potwierdzająca brak lub istotne ograniczenie dostępności materiałów, surowców, produktów lub sprzętu niezbędnych do wykonania umowy,</w:t>
      </w:r>
    </w:p>
    <w:p w14:paraId="2518FE2D" w14:textId="49C8E755"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dokument potwierdzający obiektywne trudności w uzyskaniu materiałów, surowców, produktów lub sprzętu niezbędnych do wykonania umowy (oferty lub korespondencja dystrybutorem, producentem, dostawcą, usługodawcą),</w:t>
      </w:r>
    </w:p>
    <w:p w14:paraId="4ADBD904" w14:textId="77777777"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 xml:space="preserve"> w odniesieniu do zmiany terminu wykonania umowy lub poszczególnych świadczeń: </w:t>
      </w:r>
    </w:p>
    <w:p w14:paraId="6F215208" w14:textId="19032114"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wniosek o wydanie orzeczenia, decyzji, opinii, dokonanie uzgodnień itp., wraz </w:t>
      </w:r>
      <w:r w:rsidR="00894AB3">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z orzeczeniem, decyzją organu lub urzędową notatką służbową, lub innym dokumentem określającym szczególne wymogi dotyczące realizacji umowy (np. wytyczne gestorów sieci), które potwierdzają wystąpienie opóźnienia, </w:t>
      </w:r>
    </w:p>
    <w:p w14:paraId="6C54E61A"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dokument potwierdzający istnienie lub zgłoszenie roszczeń osób trzecich wpływających na termin realizacji umowy lub poszczególnych świadczeń,</w:t>
      </w:r>
    </w:p>
    <w:p w14:paraId="100C748D" w14:textId="2818C94B"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 orzeczenie sądu powszechnego lub administracyjnego, a także decyzja organu administracji publicznej skutkujące wstrzymaniem realizacji umowy lub poszczególnych świadczeń,  </w:t>
      </w:r>
    </w:p>
    <w:p w14:paraId="48DFF780"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ab/>
        <w:t xml:space="preserve">dokument potwierdzający wystąpienie opóźnień w realizacji innych przedsięwzięć, które wpływają na termin realizacji umowy lub poszczególnych świadczeń, </w:t>
      </w:r>
    </w:p>
    <w:p w14:paraId="5326BEC4"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dokument potwierdzający wystąpienie okoliczności, których strony nie mogły przewidzieć przed zawarciem umowy, a które wpływają na termin wykonania umowy lub poszczególnych świadczeń, </w:t>
      </w:r>
    </w:p>
    <w:p w14:paraId="10715A2B" w14:textId="4382DBC5"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dokument potwierdzający, że dokonanie zmian przedmiotu umowy ma wpływ na termin wykonania umowy lub poszczególnych świadczeń,</w:t>
      </w:r>
    </w:p>
    <w:p w14:paraId="679CEBDA" w14:textId="77777777"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 odniesieniu do zmiany wynagrodzenia: </w:t>
      </w:r>
    </w:p>
    <w:p w14:paraId="0A10E7EF"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459E7837"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dokument potwierdzający konieczność uiszczenia dodatkowych danin publicznoprawnych, opłat administracyjnych, sądowych.   </w:t>
      </w:r>
    </w:p>
    <w:p w14:paraId="6B76BF41" w14:textId="756D3A67" w:rsidR="00FD269C" w:rsidRPr="00AD21A0" w:rsidRDefault="00FD269C" w:rsidP="00FD269C">
      <w:pPr>
        <w:spacing w:after="0" w:line="240" w:lineRule="auto"/>
        <w:ind w:left="284" w:hanging="284"/>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6317B6">
        <w:rPr>
          <w:rFonts w:ascii="Times New Roman" w:eastAsia="Times New Roman" w:hAnsi="Times New Roman" w:cs="Times New Roman"/>
          <w:lang w:eastAsia="pl-PL"/>
        </w:rPr>
        <w:t>7</w:t>
      </w:r>
      <w:r w:rsidRPr="00AD21A0">
        <w:rPr>
          <w:rFonts w:ascii="Times New Roman" w:eastAsia="Times New Roman" w:hAnsi="Times New Roman" w:cs="Times New Roman"/>
          <w:lang w:eastAsia="pl-PL"/>
        </w:rPr>
        <w:t xml:space="preserve">. W przypadku złożenia wniosku o zmianę druga Strona jest zobowiązana w terminie  do 7 dni od dnia otrzymania wniosku do ustosunkowania się do niego. Przede wszystkim druga strona może: </w:t>
      </w:r>
    </w:p>
    <w:p w14:paraId="45940252" w14:textId="77777777" w:rsidR="00FD269C" w:rsidRPr="00AD21A0" w:rsidRDefault="00FD269C" w:rsidP="00FD269C">
      <w:pPr>
        <w:spacing w:after="0" w:line="240" w:lineRule="auto"/>
        <w:ind w:left="709" w:hanging="283"/>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1) zaakceptować wniosek o zmianę; </w:t>
      </w:r>
    </w:p>
    <w:p w14:paraId="5A29D83B" w14:textId="77777777" w:rsidR="00FD269C" w:rsidRPr="00AD21A0" w:rsidRDefault="00FD269C" w:rsidP="00FD269C">
      <w:pPr>
        <w:spacing w:after="0" w:line="240" w:lineRule="auto"/>
        <w:ind w:left="709" w:hanging="283"/>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2) wezwać Stronę wnioskującą o zmianę do uzupełnienia wniosku lub przedstawienia dodatkowych wyjaśnień wraz ze stosownym uzasadnieniem takiego wezwania; </w:t>
      </w:r>
    </w:p>
    <w:p w14:paraId="1259447A" w14:textId="77777777" w:rsidR="00FD269C" w:rsidRPr="00AD21A0" w:rsidRDefault="00FD269C" w:rsidP="00FD269C">
      <w:pPr>
        <w:spacing w:after="0" w:line="240" w:lineRule="auto"/>
        <w:ind w:left="709" w:hanging="283"/>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3) zaproponować podjęcie negocjacji treści umowy w zakresie wnioskowanej zmiany; </w:t>
      </w:r>
    </w:p>
    <w:p w14:paraId="05A4A529" w14:textId="77777777" w:rsidR="00FD269C" w:rsidRPr="00AD21A0" w:rsidRDefault="00FD269C" w:rsidP="00FD269C">
      <w:pPr>
        <w:spacing w:after="0" w:line="240" w:lineRule="auto"/>
        <w:ind w:left="709" w:hanging="283"/>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4) odrzucić wniosek o zmianę; odrzucenie wniosku o zmianę powinno zawierać uzasadnienie.  </w:t>
      </w:r>
    </w:p>
    <w:p w14:paraId="1860C926" w14:textId="4898ED2B" w:rsidR="00FD269C" w:rsidRPr="00AD21A0" w:rsidRDefault="006317B6" w:rsidP="00FD269C">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D269C" w:rsidRPr="00AD21A0">
        <w:rPr>
          <w:rFonts w:ascii="Times New Roman" w:eastAsia="Times New Roman" w:hAnsi="Times New Roman" w:cs="Times New Roman"/>
          <w:lang w:eastAsia="pl-PL"/>
        </w:rPr>
        <w:t xml:space="preserve">. Zmiana umowy wymaga formy pisemnej pod rygorem nieważności. </w:t>
      </w:r>
    </w:p>
    <w:p w14:paraId="54117392" w14:textId="07C3DAC0" w:rsidR="00FD269C" w:rsidRPr="00AD21A0" w:rsidRDefault="006317B6" w:rsidP="00FD269C">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D269C" w:rsidRPr="00AD21A0">
        <w:rPr>
          <w:rFonts w:ascii="Times New Roman" w:eastAsia="Times New Roman" w:hAnsi="Times New Roman" w:cs="Times New Roman"/>
          <w:lang w:eastAsia="pl-PL"/>
        </w:rPr>
        <w:t xml:space="preserve">.  Z negocjacji treści zmiany umowy Strony sporządzają notatkę przedstawiającą przebieg spotkania </w:t>
      </w:r>
      <w:r w:rsidR="00894AB3">
        <w:rPr>
          <w:rFonts w:ascii="Times New Roman" w:eastAsia="Times New Roman" w:hAnsi="Times New Roman" w:cs="Times New Roman"/>
          <w:lang w:eastAsia="pl-PL"/>
        </w:rPr>
        <w:br/>
      </w:r>
      <w:r w:rsidR="00FD269C" w:rsidRPr="00AD21A0">
        <w:rPr>
          <w:rFonts w:ascii="Times New Roman" w:eastAsia="Times New Roman" w:hAnsi="Times New Roman" w:cs="Times New Roman"/>
          <w:lang w:eastAsia="pl-PL"/>
        </w:rPr>
        <w:t xml:space="preserve">i jego ustalenia. </w:t>
      </w:r>
    </w:p>
    <w:p w14:paraId="3C8B8DCB" w14:textId="13A86B53" w:rsidR="00FD269C" w:rsidRPr="00AD21A0" w:rsidRDefault="006317B6" w:rsidP="00FD269C">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D269C" w:rsidRPr="00AD21A0">
        <w:rPr>
          <w:rFonts w:ascii="Times New Roman" w:eastAsia="Times New Roman" w:hAnsi="Times New Roman" w:cs="Times New Roman"/>
          <w:lang w:eastAsia="pl-PL"/>
        </w:rPr>
        <w:t>. 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50CB71D9" w14:textId="1849D2AC" w:rsidR="00FD269C" w:rsidRPr="00AD21A0" w:rsidRDefault="006317B6" w:rsidP="00FD269C">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11</w:t>
      </w:r>
      <w:r w:rsidR="00FD269C" w:rsidRPr="00AD21A0">
        <w:rPr>
          <w:rFonts w:ascii="Times New Roman" w:eastAsia="Times New Roman" w:hAnsi="Times New Roman" w:cs="Times New Roman"/>
          <w:lang w:eastAsia="pl-PL"/>
        </w:rPr>
        <w:t xml:space="preserve">. </w:t>
      </w:r>
      <w:r w:rsidR="00FD269C" w:rsidRPr="00AD21A0">
        <w:rPr>
          <w:rFonts w:ascii="Times New Roman" w:eastAsia="Times New Roman" w:hAnsi="Times New Roman" w:cs="Times New Roman"/>
          <w:bCs/>
          <w:lang w:eastAsia="pl-PL"/>
        </w:rPr>
        <w:t xml:space="preserve">Przewiduje się możliwość dokonania zmiany Wykonawcy, z którym zawarto umowę, </w:t>
      </w:r>
      <w:r w:rsidR="00FD269C" w:rsidRPr="00AD21A0">
        <w:rPr>
          <w:rFonts w:ascii="Times New Roman" w:eastAsia="Times New Roman" w:hAnsi="Times New Roman" w:cs="Times New Roman"/>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14:paraId="27DB6827" w14:textId="71E513D8" w:rsidR="00FD269C" w:rsidRPr="00AD21A0" w:rsidRDefault="006317B6" w:rsidP="00FD269C">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12</w:t>
      </w:r>
      <w:r w:rsidR="00FD269C" w:rsidRPr="00AD21A0">
        <w:rPr>
          <w:rFonts w:ascii="Times New Roman" w:eastAsia="Times New Roman" w:hAnsi="Times New Roman" w:cs="Times New Roman"/>
          <w:bCs/>
          <w:lang w:eastAsia="pl-PL"/>
        </w:rPr>
        <w:t xml:space="preserve">. </w:t>
      </w:r>
      <w:r w:rsidR="00FD269C" w:rsidRPr="00AD21A0">
        <w:rPr>
          <w:rFonts w:ascii="Times New Roman" w:hAnsi="Times New Roman" w:cs="Times New Roman"/>
        </w:rPr>
        <w:t xml:space="preserve">Nie stanowi zmiany umowy w rozumieniu art. 455 ustawy </w:t>
      </w:r>
      <w:proofErr w:type="spellStart"/>
      <w:r w:rsidR="00FD269C" w:rsidRPr="00AD21A0">
        <w:rPr>
          <w:rFonts w:ascii="Times New Roman" w:hAnsi="Times New Roman" w:cs="Times New Roman"/>
        </w:rPr>
        <w:t>Pzp</w:t>
      </w:r>
      <w:proofErr w:type="spellEnd"/>
      <w:r w:rsidR="00FD269C" w:rsidRPr="00AD21A0">
        <w:rPr>
          <w:rFonts w:ascii="Times New Roman" w:hAnsi="Times New Roman" w:cs="Times New Roman"/>
        </w:rPr>
        <w:t>:</w:t>
      </w:r>
    </w:p>
    <w:p w14:paraId="27375D3D" w14:textId="77777777" w:rsidR="00FD269C" w:rsidRPr="00AD21A0" w:rsidRDefault="00FD269C" w:rsidP="00FD269C">
      <w:pPr>
        <w:numPr>
          <w:ilvl w:val="0"/>
          <w:numId w:val="74"/>
        </w:numPr>
        <w:overflowPunct w:val="0"/>
        <w:autoSpaceDE w:val="0"/>
        <w:autoSpaceDN w:val="0"/>
        <w:adjustRightInd w:val="0"/>
        <w:spacing w:after="0" w:line="240" w:lineRule="auto"/>
        <w:ind w:left="567" w:hanging="283"/>
        <w:jc w:val="both"/>
        <w:textAlignment w:val="baseline"/>
        <w:rPr>
          <w:rFonts w:ascii="Times New Roman" w:hAnsi="Times New Roman" w:cs="Times New Roman"/>
        </w:rPr>
      </w:pPr>
      <w:r w:rsidRPr="00AD21A0">
        <w:rPr>
          <w:rFonts w:ascii="Times New Roman" w:hAnsi="Times New Roman" w:cs="Times New Roman"/>
        </w:rPr>
        <w:t>zmiana adresów wskazanych w §29 ust. 4 umowy;</w:t>
      </w:r>
    </w:p>
    <w:p w14:paraId="1200A210" w14:textId="4D608678" w:rsidR="00FD269C" w:rsidRPr="00AD21A0" w:rsidRDefault="00FD269C" w:rsidP="00FD269C">
      <w:pPr>
        <w:numPr>
          <w:ilvl w:val="0"/>
          <w:numId w:val="74"/>
        </w:numPr>
        <w:overflowPunct w:val="0"/>
        <w:autoSpaceDE w:val="0"/>
        <w:autoSpaceDN w:val="0"/>
        <w:adjustRightInd w:val="0"/>
        <w:spacing w:after="0" w:line="240" w:lineRule="auto"/>
        <w:ind w:left="567" w:hanging="283"/>
        <w:jc w:val="both"/>
        <w:textAlignment w:val="baseline"/>
        <w:rPr>
          <w:rFonts w:ascii="Times New Roman" w:hAnsi="Times New Roman" w:cs="Times New Roman"/>
        </w:rPr>
      </w:pPr>
      <w:r w:rsidRPr="00AD21A0">
        <w:rPr>
          <w:rFonts w:ascii="Times New Roman" w:hAnsi="Times New Roman" w:cs="Times New Roman"/>
        </w:rPr>
        <w:t>utrata mocy lub zmiana aktów prawnych przywołanych w treści umowy. W każdym takim przypadku Wykonawca ma obowiązek stosowania się do obowiązujących w danych czasie aktów prawa.</w:t>
      </w:r>
    </w:p>
    <w:p w14:paraId="3D55FC6E" w14:textId="4AF3491A" w:rsidR="00FD269C" w:rsidRPr="006317B6" w:rsidRDefault="006317B6" w:rsidP="006317B6">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13.</w:t>
      </w:r>
      <w:r w:rsidR="00FD269C" w:rsidRPr="006317B6">
        <w:rPr>
          <w:rFonts w:ascii="Times New Roman" w:hAnsi="Times New Roman" w:cs="Times New Roman"/>
        </w:rPr>
        <w:t xml:space="preserve">Zmiany wskazane w ust. </w:t>
      </w:r>
      <w:r>
        <w:rPr>
          <w:rFonts w:ascii="Times New Roman" w:hAnsi="Times New Roman" w:cs="Times New Roman"/>
        </w:rPr>
        <w:t>12</w:t>
      </w:r>
      <w:r w:rsidR="00FD269C" w:rsidRPr="006317B6">
        <w:rPr>
          <w:rFonts w:ascii="Times New Roman" w:hAnsi="Times New Roman" w:cs="Times New Roman"/>
        </w:rPr>
        <w:t xml:space="preserve"> pkt. 1 - 2 dokonywane są w drodze jednostronnego oświadczenia danej Strony i wywołują skutek od dnia doręczenia go drugiej Stronie.</w:t>
      </w:r>
    </w:p>
    <w:p w14:paraId="26C1DFC7" w14:textId="77777777" w:rsidR="00FD269C" w:rsidRPr="00AD21A0" w:rsidRDefault="00FD269C" w:rsidP="00FD269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6B2AAA2"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22</w:t>
      </w:r>
    </w:p>
    <w:p w14:paraId="3F4904C9"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ZAKAZ CESJI WIERZYTELNOŚCI</w:t>
      </w:r>
    </w:p>
    <w:p w14:paraId="6F495747"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6BA62AD6" w14:textId="77777777" w:rsidR="00FD269C" w:rsidRPr="00AD21A0" w:rsidRDefault="00FD269C" w:rsidP="00FD269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Strony postanawiają, że cesja jakichkolwiek wierzytelności, wynikających z niniejszej umowy bądź z nią związanych, wymaga uprzedniej pisemnej zgody drugiej strony pod rygorem nieważności.</w:t>
      </w:r>
    </w:p>
    <w:p w14:paraId="632BAA89" w14:textId="2D3C7C9A" w:rsidR="00FD269C" w:rsidRDefault="00FD269C" w:rsidP="00FD269C">
      <w:pPr>
        <w:spacing w:after="0" w:line="240" w:lineRule="auto"/>
        <w:jc w:val="center"/>
        <w:rPr>
          <w:rFonts w:ascii="Times New Roman" w:eastAsia="Times New Roman" w:hAnsi="Times New Roman" w:cs="Times New Roman"/>
          <w:b/>
          <w:bCs/>
        </w:rPr>
      </w:pPr>
    </w:p>
    <w:p w14:paraId="4C3383D8" w14:textId="77777777" w:rsidR="002069DE" w:rsidRPr="002069DE" w:rsidRDefault="002069DE" w:rsidP="002069DE">
      <w:pPr>
        <w:keepNext/>
        <w:spacing w:after="0" w:line="240" w:lineRule="auto"/>
        <w:ind w:left="3552" w:firstLine="696"/>
        <w:rPr>
          <w:rFonts w:ascii="Times New Roman" w:eastAsia="Times New Roman" w:hAnsi="Times New Roman" w:cs="Times New Roman"/>
          <w:b/>
          <w:lang w:eastAsia="pl-PL"/>
        </w:rPr>
      </w:pPr>
      <w:r w:rsidRPr="002069DE">
        <w:rPr>
          <w:rFonts w:ascii="Times New Roman" w:eastAsia="Times New Roman" w:hAnsi="Times New Roman" w:cs="Times New Roman"/>
          <w:b/>
          <w:lang w:eastAsia="pl-PL"/>
        </w:rPr>
        <w:t>§ 23</w:t>
      </w:r>
    </w:p>
    <w:p w14:paraId="6F55D4D0" w14:textId="77777777" w:rsidR="002069DE" w:rsidRPr="00BB4636" w:rsidRDefault="002069DE" w:rsidP="002069DE">
      <w:pPr>
        <w:keepNext/>
        <w:spacing w:after="0" w:line="240" w:lineRule="auto"/>
        <w:ind w:left="720"/>
        <w:jc w:val="center"/>
        <w:outlineLvl w:val="0"/>
        <w:rPr>
          <w:rFonts w:ascii="Times New Roman" w:eastAsia="Times New Roman" w:hAnsi="Times New Roman" w:cs="Times New Roman"/>
          <w:b/>
          <w:strike/>
          <w:lang w:eastAsia="pl-PL"/>
        </w:rPr>
      </w:pPr>
      <w:r w:rsidRPr="00BB4636">
        <w:rPr>
          <w:rFonts w:ascii="Times New Roman" w:eastAsia="Times New Roman" w:hAnsi="Times New Roman" w:cs="Times New Roman"/>
          <w:b/>
          <w:strike/>
          <w:lang w:eastAsia="pl-PL"/>
        </w:rPr>
        <w:t>ZMIANY UMOWY ZAWARTEJ NA OKRES DŁUŻSZY NIŻ 12 M-CY</w:t>
      </w:r>
    </w:p>
    <w:p w14:paraId="4AD221E7" w14:textId="77777777" w:rsidR="002069DE" w:rsidRPr="00BB4636" w:rsidRDefault="002069DE" w:rsidP="002069DE">
      <w:pPr>
        <w:keepNext/>
        <w:spacing w:after="0" w:line="240" w:lineRule="auto"/>
        <w:ind w:left="720"/>
        <w:jc w:val="center"/>
        <w:outlineLvl w:val="0"/>
        <w:rPr>
          <w:rFonts w:ascii="Times New Roman" w:eastAsia="Times New Roman" w:hAnsi="Times New Roman" w:cs="Times New Roman"/>
          <w:b/>
          <w:strike/>
          <w:lang w:eastAsia="pl-PL"/>
        </w:rPr>
      </w:pPr>
      <w:r w:rsidRPr="00BB4636">
        <w:rPr>
          <w:rFonts w:ascii="Times New Roman" w:eastAsia="Times New Roman" w:hAnsi="Times New Roman" w:cs="Times New Roman"/>
          <w:b/>
          <w:strike/>
          <w:lang w:eastAsia="pl-PL"/>
        </w:rPr>
        <w:t xml:space="preserve">(zgodnie z art.436 p.4b ustawy </w:t>
      </w:r>
      <w:proofErr w:type="spellStart"/>
      <w:r w:rsidRPr="00BB4636">
        <w:rPr>
          <w:rFonts w:ascii="Times New Roman" w:eastAsia="Times New Roman" w:hAnsi="Times New Roman" w:cs="Times New Roman"/>
          <w:b/>
          <w:strike/>
          <w:lang w:eastAsia="pl-PL"/>
        </w:rPr>
        <w:t>Pzp</w:t>
      </w:r>
      <w:proofErr w:type="spellEnd"/>
      <w:r w:rsidRPr="00BB4636">
        <w:rPr>
          <w:rFonts w:ascii="Times New Roman" w:eastAsia="Times New Roman" w:hAnsi="Times New Roman" w:cs="Times New Roman"/>
          <w:b/>
          <w:strike/>
          <w:lang w:eastAsia="pl-PL"/>
        </w:rPr>
        <w:t>)</w:t>
      </w:r>
    </w:p>
    <w:p w14:paraId="7A6B7BF2" w14:textId="77777777" w:rsidR="002069DE" w:rsidRPr="002069DE" w:rsidRDefault="002069DE" w:rsidP="002069DE">
      <w:pPr>
        <w:keepNext/>
        <w:spacing w:after="0" w:line="240" w:lineRule="auto"/>
        <w:ind w:left="720"/>
        <w:jc w:val="center"/>
        <w:outlineLvl w:val="0"/>
        <w:rPr>
          <w:rFonts w:ascii="Times New Roman" w:eastAsia="Times New Roman" w:hAnsi="Times New Roman" w:cs="Times New Roman"/>
          <w:b/>
          <w:lang w:eastAsia="pl-PL"/>
        </w:rPr>
      </w:pPr>
    </w:p>
    <w:p w14:paraId="087EFBBD" w14:textId="77777777" w:rsidR="002069DE" w:rsidRPr="00BB4636" w:rsidRDefault="002069DE" w:rsidP="002069DE">
      <w:pPr>
        <w:numPr>
          <w:ilvl w:val="3"/>
          <w:numId w:val="75"/>
        </w:numPr>
        <w:autoSpaceDE w:val="0"/>
        <w:autoSpaceDN w:val="0"/>
        <w:adjustRightInd w:val="0"/>
        <w:spacing w:after="200" w:line="240" w:lineRule="auto"/>
        <w:ind w:left="284" w:hanging="284"/>
        <w:contextualSpacing/>
        <w:jc w:val="both"/>
        <w:rPr>
          <w:rFonts w:ascii="Times New Roman" w:eastAsia="Times New Roman" w:hAnsi="Times New Roman" w:cs="Times New Roman"/>
          <w:strike/>
        </w:rPr>
      </w:pPr>
      <w:r w:rsidRPr="002069DE">
        <w:rPr>
          <w:rFonts w:ascii="Times New Roman" w:eastAsia="Times New Roman" w:hAnsi="Times New Roman" w:cs="Times New Roman"/>
        </w:rPr>
        <w:t xml:space="preserve"> </w:t>
      </w:r>
      <w:r w:rsidRPr="00BB4636">
        <w:rPr>
          <w:rFonts w:ascii="Times New Roman" w:eastAsia="Times New Roman" w:hAnsi="Times New Roman" w:cs="Times New Roman"/>
          <w:strike/>
        </w:rPr>
        <w:t>Strony przewidują możliwość zmiany wysokości wynagrodzenia należnego Wykonawcy, o którym mowa w § 9 ust. 1 umowy w przypadku wystąpienia jednej z następujących okoliczności:</w:t>
      </w:r>
    </w:p>
    <w:p w14:paraId="0A8C28DA" w14:textId="77777777" w:rsidR="002069DE" w:rsidRPr="00BB4636" w:rsidRDefault="002069DE" w:rsidP="002069DE">
      <w:pPr>
        <w:numPr>
          <w:ilvl w:val="0"/>
          <w:numId w:val="72"/>
        </w:numPr>
        <w:autoSpaceDE w:val="0"/>
        <w:autoSpaceDN w:val="0"/>
        <w:adjustRightInd w:val="0"/>
        <w:spacing w:after="200" w:line="240" w:lineRule="auto"/>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zmiany stawki podatku od towarów i usług oraz podatku akcyzowego;</w:t>
      </w:r>
    </w:p>
    <w:p w14:paraId="3E07E699" w14:textId="0B1390C6" w:rsidR="002069DE" w:rsidRPr="00BB4636" w:rsidRDefault="002069DE" w:rsidP="002069DE">
      <w:pPr>
        <w:numPr>
          <w:ilvl w:val="0"/>
          <w:numId w:val="72"/>
        </w:numPr>
        <w:autoSpaceDE w:val="0"/>
        <w:autoSpaceDN w:val="0"/>
        <w:adjustRightInd w:val="0"/>
        <w:spacing w:after="200" w:line="240" w:lineRule="auto"/>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zmiany wysokości minimalnego wynagrodzenia za pracę albo wysokości minimalnej stawki godzinowej, ustalonych na podstawie przepisów ustawy z dnia 10 października 2002 r. </w:t>
      </w:r>
      <w:r w:rsidR="00894AB3" w:rsidRPr="00BB4636">
        <w:rPr>
          <w:rFonts w:ascii="Times New Roman" w:eastAsia="Times New Roman" w:hAnsi="Times New Roman" w:cs="Times New Roman"/>
          <w:strike/>
        </w:rPr>
        <w:br/>
      </w:r>
      <w:r w:rsidRPr="00BB4636">
        <w:rPr>
          <w:rFonts w:ascii="Times New Roman" w:eastAsia="Times New Roman" w:hAnsi="Times New Roman" w:cs="Times New Roman"/>
          <w:strike/>
        </w:rPr>
        <w:t>o minimalnym wynagrodzeniu za pracę;</w:t>
      </w:r>
    </w:p>
    <w:p w14:paraId="50264649" w14:textId="77777777" w:rsidR="002069DE" w:rsidRPr="00BB4636" w:rsidRDefault="002069DE" w:rsidP="002069DE">
      <w:pPr>
        <w:numPr>
          <w:ilvl w:val="0"/>
          <w:numId w:val="72"/>
        </w:numPr>
        <w:autoSpaceDE w:val="0"/>
        <w:autoSpaceDN w:val="0"/>
        <w:adjustRightInd w:val="0"/>
        <w:spacing w:after="200" w:line="240" w:lineRule="auto"/>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zmiany zasad podlegania ubezpieczeniom społecznym lub ubezpieczeniu zdrowotnemu lub wysokości stawki składki na ubezpieczenia społeczne lub zdrowotne;</w:t>
      </w:r>
    </w:p>
    <w:p w14:paraId="67633C07" w14:textId="08A5B3FB" w:rsidR="002069DE" w:rsidRPr="00BB4636" w:rsidRDefault="002069DE" w:rsidP="002069DE">
      <w:pPr>
        <w:numPr>
          <w:ilvl w:val="0"/>
          <w:numId w:val="72"/>
        </w:numPr>
        <w:autoSpaceDE w:val="0"/>
        <w:autoSpaceDN w:val="0"/>
        <w:adjustRightInd w:val="0"/>
        <w:spacing w:after="200" w:line="240" w:lineRule="auto"/>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zmiany zasad gromadzenia i wysokości wpłat do pracowniczych planów kapitałowych; </w:t>
      </w:r>
      <w:r w:rsidR="00894AB3" w:rsidRPr="00BB4636">
        <w:rPr>
          <w:rFonts w:ascii="Times New Roman" w:eastAsia="Times New Roman" w:hAnsi="Times New Roman" w:cs="Times New Roman"/>
          <w:strike/>
        </w:rPr>
        <w:br/>
      </w:r>
      <w:r w:rsidRPr="00BB4636">
        <w:rPr>
          <w:rFonts w:ascii="Times New Roman" w:eastAsia="Times New Roman" w:hAnsi="Times New Roman" w:cs="Times New Roman"/>
          <w:strike/>
        </w:rPr>
        <w:t>o których mowa w ustawie z dnia 4 października 2018 r. o pracowniczych planach kapitałowych - na zasadach określonych w ust. 2-11, jeżeli zmiany te będą miały wpływ na koszty wykonania zamówienia przez wykonawcę.</w:t>
      </w:r>
    </w:p>
    <w:p w14:paraId="6502CCC1" w14:textId="57F65290"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Zmiana wysokości wynagrodzenia należnego Wykonawcy w przypadku zaistnienia przesłanki, </w:t>
      </w:r>
      <w:r w:rsidR="00894AB3" w:rsidRPr="00BB4636">
        <w:rPr>
          <w:rFonts w:ascii="Times New Roman" w:eastAsia="Times New Roman" w:hAnsi="Times New Roman" w:cs="Times New Roman"/>
          <w:strike/>
        </w:rPr>
        <w:br/>
      </w:r>
      <w:r w:rsidRPr="00BB4636">
        <w:rPr>
          <w:rFonts w:ascii="Times New Roman" w:eastAsia="Times New Roman" w:hAnsi="Times New Roman" w:cs="Times New Roman"/>
          <w:strike/>
        </w:rPr>
        <w:t>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3775FDC0" w14:textId="1FCA48DD"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W przypadku zmiany, o której mowa w ust. 1 pkt 1, wartość wynagrodzenia netto nie zmieni się, </w:t>
      </w:r>
      <w:r w:rsidR="00894AB3" w:rsidRPr="00BB4636">
        <w:rPr>
          <w:rFonts w:ascii="Times New Roman" w:eastAsia="Times New Roman" w:hAnsi="Times New Roman" w:cs="Times New Roman"/>
          <w:strike/>
        </w:rPr>
        <w:br/>
      </w:r>
      <w:r w:rsidRPr="00BB4636">
        <w:rPr>
          <w:rFonts w:ascii="Times New Roman" w:eastAsia="Times New Roman" w:hAnsi="Times New Roman" w:cs="Times New Roman"/>
          <w:strike/>
        </w:rPr>
        <w:t>a wartość wynagrodzenia brutto zostanie wyliczona na podstawie nowych przepisów.</w:t>
      </w:r>
    </w:p>
    <w:p w14:paraId="44948F55" w14:textId="2E5A0500"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Zmiana wysokości wynagrodzenia w przypadku zaistnienia przesłanki, o której mowa  w ust. 1 pkt 2, 3 lub 4 będzie obejmować wyłącznie część wynagrodzenia należnego Wykonawcy, </w:t>
      </w:r>
      <w:r w:rsidR="00894AB3" w:rsidRPr="00BB4636">
        <w:rPr>
          <w:rFonts w:ascii="Times New Roman" w:eastAsia="Times New Roman" w:hAnsi="Times New Roman" w:cs="Times New Roman"/>
          <w:strike/>
        </w:rPr>
        <w:br/>
      </w:r>
      <w:r w:rsidRPr="00BB4636">
        <w:rPr>
          <w:rFonts w:ascii="Times New Roman" w:eastAsia="Times New Roman" w:hAnsi="Times New Roman" w:cs="Times New Roman"/>
          <w:strike/>
        </w:rP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24B8EE4" w14:textId="154E8CBF"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w:t>
      </w:r>
      <w:r w:rsidRPr="00BB4636">
        <w:rPr>
          <w:rFonts w:ascii="Times New Roman" w:eastAsia="Times New Roman" w:hAnsi="Times New Roman" w:cs="Times New Roman"/>
          <w:strike/>
        </w:rPr>
        <w:br/>
        <w:t>z realizacją przedmiotu umowy.</w:t>
      </w:r>
    </w:p>
    <w:p w14:paraId="77B58097" w14:textId="777F72D2"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lastRenderedPageBreak/>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91310CD" w14:textId="77777777"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W przypadku zmiany, o której mowa w ust. 1 pkt 4, wynagrodzenie Wykonawcy ulegnie zmianie o kwotę odpowiadającą zmianie kosztu Wykonawcy ponoszonego w związku ze zmianą zasad gromadzenia i wysokości wpłat do pracowniczych planów kapitałowych, </w:t>
      </w:r>
      <w:r w:rsidRPr="00BB4636">
        <w:rPr>
          <w:rFonts w:ascii="Times New Roman" w:eastAsia="Times New Roman" w:hAnsi="Times New Roman" w:cs="Times New Roman"/>
          <w:strike/>
        </w:rPr>
        <w:br/>
        <w:t>o których mowa w ustawie z dnia 4 października 2018 r. o pracowniczych planach kapitałowych.</w:t>
      </w:r>
    </w:p>
    <w:p w14:paraId="3B784A56" w14:textId="77777777"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W celu dokonania zmian, o których mowa w ust. 1, Wykonawca najpóźniej w terminie </w:t>
      </w:r>
      <w:r w:rsidRPr="00BB4636">
        <w:rPr>
          <w:rFonts w:ascii="Times New Roman" w:eastAsia="Times New Roman" w:hAnsi="Times New Roman" w:cs="Times New Roman"/>
          <w:strike/>
        </w:rPr>
        <w:br/>
        <w:t xml:space="preserve">30 dni od dnia wejścia w życie przepisów wprowadzających zmiany wystąpi </w:t>
      </w:r>
      <w:r w:rsidRPr="00BB4636">
        <w:rPr>
          <w:rFonts w:ascii="Times New Roman" w:eastAsia="Times New Roman" w:hAnsi="Times New Roman" w:cs="Times New Roman"/>
          <w:strike/>
        </w:rPr>
        <w:br/>
        <w:t>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0C8921F" w14:textId="6F64DD65"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Do wniosku o którym mowa w ust. 8 Wykonawca zobowiązany jest dołączyć dokumenty, z których będzie wynikać, w jakim zakresie zmiany te mają wpływ na koszty wykonania Umowy, </w:t>
      </w:r>
      <w:r w:rsidR="00894AB3" w:rsidRPr="00BB4636">
        <w:rPr>
          <w:rFonts w:ascii="Times New Roman" w:eastAsia="Times New Roman" w:hAnsi="Times New Roman" w:cs="Times New Roman"/>
          <w:strike/>
        </w:rPr>
        <w:br/>
      </w:r>
      <w:r w:rsidRPr="00BB4636">
        <w:rPr>
          <w:rFonts w:ascii="Times New Roman" w:eastAsia="Times New Roman" w:hAnsi="Times New Roman" w:cs="Times New Roman"/>
          <w:strike/>
        </w:rPr>
        <w:t>w szczególności:</w:t>
      </w:r>
    </w:p>
    <w:p w14:paraId="799A70AC" w14:textId="77777777" w:rsidR="002069DE" w:rsidRPr="00BB4636" w:rsidRDefault="002069DE" w:rsidP="002069DE">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34E16647" w14:textId="77F61408" w:rsidR="002069DE" w:rsidRPr="00BB4636" w:rsidRDefault="002069DE" w:rsidP="002069DE">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w:t>
      </w:r>
      <w:r w:rsidR="007E747C" w:rsidRPr="00BB4636">
        <w:rPr>
          <w:rFonts w:ascii="Times New Roman" w:eastAsia="Times New Roman" w:hAnsi="Times New Roman" w:cs="Times New Roman"/>
          <w:strike/>
        </w:rPr>
        <w:t>,</w:t>
      </w:r>
      <w:r w:rsidRPr="00BB4636">
        <w:rPr>
          <w:rFonts w:ascii="Times New Roman" w:eastAsia="Times New Roman" w:hAnsi="Times New Roman" w:cs="Times New Roman"/>
          <w:strike/>
        </w:rPr>
        <w:t xml:space="preserve"> o które</w:t>
      </w:r>
      <w:r w:rsidR="007E747C" w:rsidRPr="00BB4636">
        <w:rPr>
          <w:rFonts w:ascii="Times New Roman" w:eastAsia="Times New Roman" w:hAnsi="Times New Roman" w:cs="Times New Roman"/>
          <w:strike/>
        </w:rPr>
        <w:t xml:space="preserve">j </w:t>
      </w:r>
      <w:r w:rsidRPr="00BB4636">
        <w:rPr>
          <w:rFonts w:ascii="Times New Roman" w:eastAsia="Times New Roman" w:hAnsi="Times New Roman" w:cs="Times New Roman"/>
          <w:strike/>
        </w:rPr>
        <w:t>mowa w ust. 1 pkt 3;</w:t>
      </w:r>
    </w:p>
    <w:p w14:paraId="461D8BEF" w14:textId="77777777" w:rsidR="002069DE" w:rsidRPr="00BB4636" w:rsidRDefault="002069DE" w:rsidP="002069DE">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przedłożyć dokumenty o których mowa w par. § 13 ust. 2 i ust. 3 niniejszej umowy.</w:t>
      </w:r>
    </w:p>
    <w:p w14:paraId="768E1701" w14:textId="366B6EB8"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 xml:space="preserve">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w:t>
      </w:r>
      <w:r w:rsidR="00894AB3" w:rsidRPr="00BB4636">
        <w:rPr>
          <w:rFonts w:ascii="Times New Roman" w:eastAsia="Times New Roman" w:hAnsi="Times New Roman" w:cs="Times New Roman"/>
          <w:strike/>
        </w:rPr>
        <w:br/>
      </w:r>
      <w:r w:rsidRPr="00BB4636">
        <w:rPr>
          <w:rFonts w:ascii="Times New Roman" w:eastAsia="Times New Roman" w:hAnsi="Times New Roman" w:cs="Times New Roman"/>
          <w:strike/>
        </w:rPr>
        <w:t>z uzasadnieniem.</w:t>
      </w:r>
    </w:p>
    <w:p w14:paraId="441570A2" w14:textId="2A8401E1"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Zamawiający w terminie 30 dni od otrzymania kompletnego wniosku zajmie wobec niego pisemne stanowisko; za dzień przekazania stanowiska, uznaje się dzień jego wysłania na adres właściwy dla doręczeń pism dla wykonawcy.</w:t>
      </w:r>
    </w:p>
    <w:p w14:paraId="058EC6A7" w14:textId="77777777" w:rsidR="002069DE" w:rsidRPr="00BB4636"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strike/>
        </w:rPr>
      </w:pPr>
      <w:r w:rsidRPr="00BB4636">
        <w:rPr>
          <w:rFonts w:ascii="Times New Roman" w:eastAsia="Times New Roman" w:hAnsi="Times New Roman" w:cs="Times New Roman"/>
          <w:strike/>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5167B94D" w14:textId="77777777" w:rsidR="002069DE" w:rsidRPr="002069DE" w:rsidRDefault="002069DE" w:rsidP="002069DE">
      <w:pPr>
        <w:keepNext/>
        <w:spacing w:after="0" w:line="240" w:lineRule="auto"/>
        <w:rPr>
          <w:rFonts w:ascii="Times New Roman" w:eastAsia="Times New Roman" w:hAnsi="Times New Roman" w:cs="Times New Roman"/>
          <w:b/>
          <w:lang w:eastAsia="pl-PL"/>
        </w:rPr>
      </w:pPr>
    </w:p>
    <w:p w14:paraId="133CA780" w14:textId="77777777" w:rsidR="002069DE" w:rsidRPr="002069DE" w:rsidRDefault="002069DE" w:rsidP="002069DE">
      <w:pPr>
        <w:keepNext/>
        <w:spacing w:after="0" w:line="240" w:lineRule="auto"/>
        <w:jc w:val="center"/>
        <w:rPr>
          <w:rFonts w:ascii="Times New Roman" w:eastAsia="Times New Roman" w:hAnsi="Times New Roman" w:cs="Times New Roman"/>
          <w:b/>
          <w:lang w:eastAsia="pl-PL"/>
        </w:rPr>
      </w:pPr>
      <w:r w:rsidRPr="002069DE">
        <w:rPr>
          <w:rFonts w:ascii="Times New Roman" w:eastAsia="Times New Roman" w:hAnsi="Times New Roman" w:cs="Times New Roman"/>
          <w:b/>
          <w:lang w:eastAsia="pl-PL"/>
        </w:rPr>
        <w:t>§24</w:t>
      </w:r>
    </w:p>
    <w:p w14:paraId="18F29BE4" w14:textId="77777777" w:rsidR="002069DE" w:rsidRPr="00BB4636" w:rsidRDefault="002069DE" w:rsidP="002069DE">
      <w:pPr>
        <w:keepNext/>
        <w:spacing w:after="0" w:line="240" w:lineRule="auto"/>
        <w:jc w:val="center"/>
        <w:outlineLvl w:val="0"/>
        <w:rPr>
          <w:rFonts w:ascii="Times New Roman" w:eastAsia="Times New Roman" w:hAnsi="Times New Roman" w:cs="Times New Roman"/>
          <w:b/>
          <w:strike/>
          <w:lang w:eastAsia="pl-PL"/>
        </w:rPr>
      </w:pPr>
      <w:r w:rsidRPr="00BB4636">
        <w:rPr>
          <w:rFonts w:ascii="Times New Roman" w:eastAsia="Times New Roman" w:hAnsi="Times New Roman" w:cs="Times New Roman"/>
          <w:b/>
          <w:strike/>
          <w:lang w:eastAsia="pl-PL"/>
        </w:rPr>
        <w:t xml:space="preserve">ZMIANY UMOWY ZAWARTEJ NA OKRES DŁUŻSZY NIŻ 12 M-CY  </w:t>
      </w:r>
    </w:p>
    <w:p w14:paraId="2E532AC2" w14:textId="77777777" w:rsidR="002069DE" w:rsidRPr="00BB4636" w:rsidRDefault="002069DE" w:rsidP="002069DE">
      <w:pPr>
        <w:keepNext/>
        <w:spacing w:after="0" w:line="240" w:lineRule="auto"/>
        <w:jc w:val="center"/>
        <w:outlineLvl w:val="0"/>
        <w:rPr>
          <w:rFonts w:ascii="Times New Roman" w:eastAsia="Times New Roman" w:hAnsi="Times New Roman" w:cs="Times New Roman"/>
          <w:b/>
          <w:strike/>
          <w:lang w:eastAsia="pl-PL"/>
        </w:rPr>
      </w:pPr>
      <w:r w:rsidRPr="00BB4636">
        <w:rPr>
          <w:rFonts w:ascii="Times New Roman" w:eastAsia="Times New Roman" w:hAnsi="Times New Roman" w:cs="Times New Roman"/>
          <w:b/>
          <w:strike/>
          <w:lang w:eastAsia="pl-PL"/>
        </w:rPr>
        <w:t xml:space="preserve">( zgodnie z art.439 ustawy </w:t>
      </w:r>
      <w:proofErr w:type="spellStart"/>
      <w:r w:rsidRPr="00BB4636">
        <w:rPr>
          <w:rFonts w:ascii="Times New Roman" w:eastAsia="Times New Roman" w:hAnsi="Times New Roman" w:cs="Times New Roman"/>
          <w:b/>
          <w:strike/>
          <w:lang w:eastAsia="pl-PL"/>
        </w:rPr>
        <w:t>Pzp</w:t>
      </w:r>
      <w:proofErr w:type="spellEnd"/>
      <w:r w:rsidRPr="00BB4636">
        <w:rPr>
          <w:rFonts w:ascii="Times New Roman" w:eastAsia="Times New Roman" w:hAnsi="Times New Roman" w:cs="Times New Roman"/>
          <w:b/>
          <w:strike/>
          <w:lang w:eastAsia="pl-PL"/>
        </w:rPr>
        <w:t>)</w:t>
      </w:r>
    </w:p>
    <w:p w14:paraId="479C1F68" w14:textId="544BC254" w:rsidR="002069DE" w:rsidRPr="00BB4636" w:rsidRDefault="002069DE" w:rsidP="002069DE">
      <w:pPr>
        <w:tabs>
          <w:tab w:val="left" w:pos="426"/>
        </w:tabs>
        <w:autoSpaceDE w:val="0"/>
        <w:spacing w:before="60" w:after="0" w:line="240" w:lineRule="auto"/>
        <w:ind w:left="284" w:hanging="284"/>
        <w:jc w:val="both"/>
        <w:textAlignment w:val="baseline"/>
        <w:rPr>
          <w:rFonts w:ascii="Times New Roman" w:eastAsia="Times New Roman" w:hAnsi="Times New Roman" w:cs="Times New Roman"/>
          <w:strike/>
          <w:kern w:val="1"/>
          <w:lang w:eastAsia="ar-SA"/>
        </w:rPr>
      </w:pPr>
      <w:r w:rsidRPr="002069DE">
        <w:rPr>
          <w:rFonts w:ascii="Times New Roman" w:eastAsia="Times New Roman" w:hAnsi="Times New Roman" w:cs="Times New Roman"/>
          <w:b/>
          <w:bCs/>
          <w:kern w:val="1"/>
          <w:lang w:eastAsia="ar-SA"/>
        </w:rPr>
        <w:t>1.</w:t>
      </w:r>
      <w:r w:rsidRPr="002069DE">
        <w:rPr>
          <w:rFonts w:ascii="Times New Roman" w:eastAsia="Times New Roman" w:hAnsi="Times New Roman" w:cs="Times New Roman"/>
          <w:kern w:val="1"/>
          <w:lang w:eastAsia="ar-SA"/>
        </w:rPr>
        <w:t xml:space="preserve"> </w:t>
      </w:r>
      <w:r w:rsidRPr="00BB4636">
        <w:rPr>
          <w:rFonts w:ascii="Times New Roman" w:eastAsia="Times New Roman" w:hAnsi="Times New Roman" w:cs="Times New Roman"/>
          <w:strike/>
          <w:kern w:val="1"/>
          <w:lang w:eastAsia="ar-SA"/>
        </w:rPr>
        <w:t>Strony mogą ubiegać się o zmianę wysokości wynagrodzenia należnego Wykonawcy w</w:t>
      </w:r>
      <w:r w:rsidR="00894AB3" w:rsidRPr="00BB4636">
        <w:rPr>
          <w:rFonts w:ascii="Times New Roman" w:eastAsia="Times New Roman" w:hAnsi="Times New Roman" w:cs="Times New Roman"/>
          <w:strike/>
          <w:kern w:val="1"/>
          <w:lang w:eastAsia="ar-SA"/>
        </w:rPr>
        <w:t xml:space="preserve"> </w:t>
      </w:r>
      <w:r w:rsidRPr="00BB4636">
        <w:rPr>
          <w:rFonts w:ascii="Times New Roman" w:eastAsia="Times New Roman" w:hAnsi="Times New Roman" w:cs="Times New Roman"/>
          <w:strike/>
          <w:kern w:val="1"/>
          <w:lang w:eastAsia="ar-SA"/>
        </w:rPr>
        <w:t>przypadku zmiany ceny materiałów lub kosztów związanych z realizacją zamówienia.</w:t>
      </w:r>
    </w:p>
    <w:p w14:paraId="4B6DA4D5" w14:textId="153D5BC7" w:rsidR="002069DE" w:rsidRPr="00BB4636" w:rsidRDefault="002069DE" w:rsidP="002069DE">
      <w:pPr>
        <w:tabs>
          <w:tab w:val="left" w:pos="567"/>
          <w:tab w:val="left" w:pos="993"/>
        </w:tabs>
        <w:spacing w:after="0" w:line="240" w:lineRule="auto"/>
        <w:ind w:left="284" w:hanging="284"/>
        <w:jc w:val="both"/>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2.</w:t>
      </w:r>
      <w:r w:rsidRPr="00BB4636">
        <w:rPr>
          <w:rFonts w:ascii="Times New Roman" w:eastAsia="Times New Roman" w:hAnsi="Times New Roman" w:cs="Times New Roman"/>
          <w:strike/>
          <w:kern w:val="1"/>
          <w:lang w:eastAsia="ar-SA"/>
        </w:rPr>
        <w:t xml:space="preserve"> Wysokość wynagrodzenia Wykonawcy w rozliczeniu okresowym może podlegać waloryzacji </w:t>
      </w:r>
      <w:r w:rsidR="00894AB3" w:rsidRPr="00BB4636">
        <w:rPr>
          <w:rFonts w:ascii="Times New Roman" w:eastAsia="Times New Roman" w:hAnsi="Times New Roman" w:cs="Times New Roman"/>
          <w:strike/>
          <w:kern w:val="1"/>
          <w:lang w:eastAsia="ar-SA"/>
        </w:rPr>
        <w:br/>
      </w:r>
      <w:r w:rsidRPr="00BB4636">
        <w:rPr>
          <w:rFonts w:ascii="Times New Roman" w:eastAsia="Times New Roman" w:hAnsi="Times New Roman" w:cs="Times New Roman"/>
          <w:strike/>
          <w:kern w:val="1"/>
          <w:lang w:eastAsia="ar-SA"/>
        </w:rPr>
        <w:t xml:space="preserve">w oparciu o wskaźnik zmiany cen produkcji budowlano-montażowej ustalany przez Prezesa Głównego Urzędu Statystycznego i ogłaszany w Dzienniku Urzędowym RP „Monitor Polski” </w:t>
      </w:r>
      <w:r w:rsidR="00894AB3" w:rsidRPr="00BB4636">
        <w:rPr>
          <w:rFonts w:ascii="Times New Roman" w:eastAsia="Times New Roman" w:hAnsi="Times New Roman" w:cs="Times New Roman"/>
          <w:strike/>
          <w:kern w:val="1"/>
          <w:lang w:eastAsia="ar-SA"/>
        </w:rPr>
        <w:br/>
      </w:r>
      <w:r w:rsidRPr="00BB4636">
        <w:rPr>
          <w:rFonts w:ascii="Times New Roman" w:eastAsia="Times New Roman" w:hAnsi="Times New Roman" w:cs="Times New Roman"/>
          <w:strike/>
          <w:kern w:val="1"/>
          <w:lang w:eastAsia="ar-SA"/>
        </w:rPr>
        <w:t>w przypadku, gdy zmiana cen produkcji budowlano – montażowej przekroczy 5% w odniesieniu do miesiąca zawarcia umowy.</w:t>
      </w:r>
    </w:p>
    <w:p w14:paraId="4859673B" w14:textId="6DF69BA9" w:rsidR="002069DE" w:rsidRPr="00BB4636" w:rsidRDefault="002069DE" w:rsidP="002069DE">
      <w:pPr>
        <w:tabs>
          <w:tab w:val="left" w:pos="567"/>
          <w:tab w:val="left" w:pos="993"/>
        </w:tabs>
        <w:spacing w:after="0" w:line="240" w:lineRule="auto"/>
        <w:ind w:left="284" w:hanging="284"/>
        <w:jc w:val="both"/>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3.</w:t>
      </w:r>
      <w:r w:rsidRPr="00BB4636">
        <w:rPr>
          <w:rFonts w:ascii="Times New Roman" w:eastAsia="Times New Roman" w:hAnsi="Times New Roman" w:cs="Times New Roman"/>
          <w:strike/>
          <w:kern w:val="1"/>
          <w:lang w:eastAsia="ar-SA"/>
        </w:rPr>
        <w:t xml:space="preserve"> Pierwsza waloryzacja może nastąpić nie wcześniej niż po 15 miesiącach od podpisania umowy </w:t>
      </w:r>
      <w:r w:rsidR="00894AB3" w:rsidRPr="00BB4636">
        <w:rPr>
          <w:rFonts w:ascii="Times New Roman" w:eastAsia="Times New Roman" w:hAnsi="Times New Roman" w:cs="Times New Roman"/>
          <w:strike/>
          <w:kern w:val="1"/>
          <w:lang w:eastAsia="ar-SA"/>
        </w:rPr>
        <w:br/>
      </w:r>
      <w:r w:rsidRPr="00BB4636">
        <w:rPr>
          <w:rFonts w:ascii="Times New Roman" w:eastAsia="Times New Roman" w:hAnsi="Times New Roman" w:cs="Times New Roman"/>
          <w:strike/>
          <w:kern w:val="1"/>
          <w:lang w:eastAsia="ar-SA"/>
        </w:rPr>
        <w:t xml:space="preserve">i będzie wyliczona jako średnia arytmetyczna ze wskaźnika, o którym mowa w ust. 2 za okres </w:t>
      </w:r>
      <w:r w:rsidRPr="00BB4636">
        <w:rPr>
          <w:rFonts w:ascii="Times New Roman" w:eastAsia="Times New Roman" w:hAnsi="Times New Roman" w:cs="Times New Roman"/>
          <w:strike/>
          <w:kern w:val="1"/>
          <w:lang w:eastAsia="ar-SA"/>
        </w:rPr>
        <w:lastRenderedPageBreak/>
        <w:t>poprzednich 15 miesięcy.  Waloryzacja wynagrodzenia należnego Wykonawcy w przypadku zmiany ceny materiałów lub kosztów związanych z realizacją zamówienia dotyczyć będzie robót niezrealizowanych do dnia złożenia wniosku.</w:t>
      </w:r>
    </w:p>
    <w:p w14:paraId="28DA12D5" w14:textId="77777777" w:rsidR="002069DE" w:rsidRPr="00BB4636" w:rsidRDefault="002069DE" w:rsidP="002069DE">
      <w:pPr>
        <w:tabs>
          <w:tab w:val="left" w:pos="567"/>
        </w:tabs>
        <w:spacing w:after="0" w:line="240" w:lineRule="auto"/>
        <w:ind w:left="284" w:hanging="284"/>
        <w:jc w:val="both"/>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4.</w:t>
      </w:r>
      <w:r w:rsidRPr="00BB4636">
        <w:rPr>
          <w:rFonts w:ascii="Times New Roman" w:eastAsia="Times New Roman" w:hAnsi="Times New Roman" w:cs="Times New Roman"/>
          <w:strike/>
          <w:kern w:val="1"/>
          <w:lang w:eastAsia="ar-SA"/>
        </w:rPr>
        <w:t xml:space="preserve"> Każda kolejna waloryzacja dokonywana będzie po upływie 3 miesięcy od poprzedniej waloryzacji i będzie wyliczana jako średnia arytmetyczna ze wskaźnika za okres, który upłynął od poprzedniej waloryzacji. </w:t>
      </w:r>
    </w:p>
    <w:p w14:paraId="51114B65" w14:textId="017A47F8" w:rsidR="002069DE" w:rsidRPr="00BB4636" w:rsidRDefault="002069DE" w:rsidP="002069DE">
      <w:pPr>
        <w:tabs>
          <w:tab w:val="left" w:pos="426"/>
        </w:tabs>
        <w:autoSpaceDE w:val="0"/>
        <w:spacing w:before="60" w:after="0" w:line="240" w:lineRule="auto"/>
        <w:ind w:left="284" w:hanging="284"/>
        <w:jc w:val="both"/>
        <w:textAlignment w:val="baseline"/>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5.</w:t>
      </w:r>
      <w:r w:rsidRPr="00BB4636">
        <w:rPr>
          <w:rFonts w:ascii="Times New Roman" w:eastAsia="Times New Roman" w:hAnsi="Times New Roman" w:cs="Times New Roman"/>
          <w:strike/>
          <w:kern w:val="1"/>
          <w:lang w:eastAsia="ar-SA"/>
        </w:rPr>
        <w:t xml:space="preserve"> Zmiana wynagrodzenia będzie dotyczyć tej części wynagrodzenia, która w kosztorysie Wykonawcy obejmuje pozycje, których wartość uzależniona jest od cen kosztów i materiałów, o których mowa w ust. 1.</w:t>
      </w:r>
    </w:p>
    <w:p w14:paraId="1F864F9D" w14:textId="28BE8F58" w:rsidR="002069DE" w:rsidRPr="00BB4636" w:rsidRDefault="002069DE" w:rsidP="002069DE">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6.</w:t>
      </w:r>
      <w:r w:rsidRPr="00BB4636">
        <w:rPr>
          <w:rFonts w:ascii="Times New Roman" w:eastAsia="Times New Roman" w:hAnsi="Times New Roman" w:cs="Times New Roman"/>
          <w:strike/>
          <w:kern w:val="1"/>
          <w:lang w:eastAsia="ar-SA"/>
        </w:rPr>
        <w:t xml:space="preserve"> Maksymalna wartość zmiany wynagrodzenia z przyczyn określonych w ust. 1 nie może przekroczyć 1,5 % wynagrodzenia, o którym mowa w § 9 ust. 1 umowy.</w:t>
      </w:r>
    </w:p>
    <w:p w14:paraId="7EA8FF6A" w14:textId="2A099DD8" w:rsidR="002069DE" w:rsidRPr="00BB4636" w:rsidRDefault="002069DE" w:rsidP="002069DE">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7.</w:t>
      </w:r>
      <w:r w:rsidRPr="00BB4636">
        <w:rPr>
          <w:rFonts w:ascii="Times New Roman" w:eastAsia="Times New Roman" w:hAnsi="Times New Roman" w:cs="Times New Roman"/>
          <w:strike/>
          <w:kern w:val="1"/>
          <w:lang w:eastAsia="ar-SA"/>
        </w:rPr>
        <w:t xml:space="preserve"> W celu skorzystania z uprawnienia do ubiegania się o zmianę wynagrodzenia z przyczyn, </w:t>
      </w:r>
      <w:r w:rsidRPr="00BB4636">
        <w:rPr>
          <w:rFonts w:ascii="Times New Roman" w:eastAsia="Times New Roman" w:hAnsi="Times New Roman" w:cs="Times New Roman"/>
          <w:strike/>
          <w:kern w:val="1"/>
          <w:lang w:eastAsia="ar-SA"/>
        </w:rPr>
        <w:br/>
        <w:t xml:space="preserve">o których mowa w ust. 1, Wykonawca wystąpi do Zamawiającego z wnioskiem o dokonanie zmiany wysokości wynagrodzenia należnego Wykonawcy, wraz z uzasadnieniem zawierającym </w:t>
      </w:r>
      <w:r w:rsidR="00894AB3" w:rsidRPr="00BB4636">
        <w:rPr>
          <w:rFonts w:ascii="Times New Roman" w:eastAsia="Times New Roman" w:hAnsi="Times New Roman" w:cs="Times New Roman"/>
          <w:strike/>
          <w:kern w:val="1"/>
          <w:lang w:eastAsia="ar-SA"/>
        </w:rPr>
        <w:br/>
      </w:r>
      <w:r w:rsidRPr="00BB4636">
        <w:rPr>
          <w:rFonts w:ascii="Times New Roman" w:eastAsia="Times New Roman" w:hAnsi="Times New Roman" w:cs="Times New Roman"/>
          <w:strike/>
          <w:kern w:val="1"/>
          <w:lang w:eastAsia="ar-SA"/>
        </w:rPr>
        <w:t xml:space="preserve">w szczególności szczegółowe wyliczenie całkowitej kwoty, o jaką wynagrodzenie Wykonawcy powinno ulec zmianie. </w:t>
      </w:r>
    </w:p>
    <w:p w14:paraId="345B8D5B" w14:textId="77777777" w:rsidR="002069DE" w:rsidRPr="00BB4636" w:rsidRDefault="002069DE" w:rsidP="002069DE">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8.</w:t>
      </w:r>
      <w:r w:rsidRPr="00BB4636">
        <w:rPr>
          <w:rFonts w:ascii="Times New Roman" w:eastAsia="Times New Roman" w:hAnsi="Times New Roman" w:cs="Times New Roman"/>
          <w:strike/>
          <w:kern w:val="1"/>
          <w:lang w:eastAsia="ar-SA"/>
        </w:rPr>
        <w:t xml:space="preserve"> Do wniosku o którym mowa w ust. 3 Wykonawca zobowiązany jest dołączyć dokumenty, z których będzie wynikać, w jakim zakresie zmiany cen materiałów i kosztów mają wpływ na koszty wykonania umowy. </w:t>
      </w:r>
    </w:p>
    <w:p w14:paraId="374A9BAC" w14:textId="77777777" w:rsidR="002069DE" w:rsidRPr="00BB4636" w:rsidRDefault="002069DE" w:rsidP="002069DE">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9.</w:t>
      </w:r>
      <w:r w:rsidRPr="00BB4636">
        <w:rPr>
          <w:rFonts w:ascii="Times New Roman" w:eastAsia="Times New Roman" w:hAnsi="Times New Roman" w:cs="Times New Roman"/>
          <w:strike/>
          <w:kern w:val="1"/>
          <w:lang w:eastAsia="ar-SA"/>
        </w:rPr>
        <w:t xml:space="preserve"> Zamawiający w terminie 10 dni roboczych od dnia przekazania wniosku, o którym mowa w ust. 4 przekaże Wykonawcy informację o zakresie zmian wynagrodzenia należnego Wykonawcy, albo informację o braku podstaw do dokonania zmian wraz z uzasadnieniem.</w:t>
      </w:r>
    </w:p>
    <w:p w14:paraId="4442F77E" w14:textId="77777777" w:rsidR="002069DE" w:rsidRPr="00BB4636" w:rsidRDefault="002069DE" w:rsidP="002069DE">
      <w:pPr>
        <w:tabs>
          <w:tab w:val="left" w:pos="284"/>
        </w:tabs>
        <w:spacing w:after="0" w:line="240" w:lineRule="auto"/>
        <w:ind w:left="284" w:hanging="284"/>
        <w:jc w:val="both"/>
        <w:rPr>
          <w:rFonts w:ascii="Times New Roman" w:eastAsia="Times New Roman" w:hAnsi="Times New Roman" w:cs="Times New Roman"/>
          <w:strike/>
          <w:kern w:val="1"/>
          <w:lang w:eastAsia="ar-SA"/>
        </w:rPr>
      </w:pPr>
      <w:r w:rsidRPr="00BB4636">
        <w:rPr>
          <w:rFonts w:ascii="Times New Roman" w:eastAsia="Times New Roman" w:hAnsi="Times New Roman" w:cs="Times New Roman"/>
          <w:b/>
          <w:bCs/>
          <w:strike/>
          <w:kern w:val="1"/>
          <w:lang w:eastAsia="ar-SA"/>
        </w:rPr>
        <w:t>10.</w:t>
      </w:r>
      <w:r w:rsidRPr="00BB4636">
        <w:rPr>
          <w:rFonts w:ascii="Times New Roman" w:eastAsia="Times New Roman" w:hAnsi="Times New Roman" w:cs="Times New Roman"/>
          <w:strike/>
          <w:kern w:val="1"/>
          <w:lang w:eastAsia="ar-SA"/>
        </w:rPr>
        <w:t xml:space="preserve">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0484DE97" w14:textId="77777777" w:rsidR="002069DE" w:rsidRPr="00BB4636" w:rsidRDefault="002069DE" w:rsidP="00894AB3">
      <w:pPr>
        <w:spacing w:after="0" w:line="240" w:lineRule="auto"/>
        <w:rPr>
          <w:rFonts w:ascii="Times New Roman" w:eastAsia="Times New Roman" w:hAnsi="Times New Roman" w:cs="Times New Roman"/>
          <w:b/>
          <w:bCs/>
          <w:strike/>
        </w:rPr>
      </w:pPr>
    </w:p>
    <w:p w14:paraId="1D3A434E" w14:textId="4F6F5298" w:rsidR="00FD269C" w:rsidRPr="00AD21A0" w:rsidRDefault="00FD269C" w:rsidP="00FD269C">
      <w:pPr>
        <w:spacing w:after="0" w:line="240" w:lineRule="auto"/>
        <w:jc w:val="center"/>
        <w:rPr>
          <w:rFonts w:ascii="Times New Roman" w:eastAsia="Calibri" w:hAnsi="Times New Roman" w:cs="Times New Roman"/>
          <w:b/>
          <w:bCs/>
        </w:rPr>
      </w:pPr>
      <w:r w:rsidRPr="00AD21A0">
        <w:rPr>
          <w:rFonts w:ascii="Times New Roman" w:eastAsia="Times New Roman" w:hAnsi="Times New Roman" w:cs="Times New Roman"/>
          <w:b/>
          <w:bCs/>
        </w:rPr>
        <w:t>§ 2</w:t>
      </w:r>
      <w:r w:rsidR="002069DE">
        <w:rPr>
          <w:rFonts w:ascii="Times New Roman" w:eastAsia="Times New Roman" w:hAnsi="Times New Roman" w:cs="Times New Roman"/>
          <w:b/>
          <w:bCs/>
        </w:rPr>
        <w:t>5</w:t>
      </w:r>
    </w:p>
    <w:p w14:paraId="5F34D2A3" w14:textId="77777777" w:rsidR="00FD269C" w:rsidRPr="00AD21A0" w:rsidRDefault="00FD269C" w:rsidP="00FD269C">
      <w:pPr>
        <w:spacing w:after="0" w:line="240" w:lineRule="auto"/>
        <w:jc w:val="center"/>
        <w:rPr>
          <w:rFonts w:ascii="Times New Roman" w:eastAsia="Arial Unicode MS" w:hAnsi="Times New Roman" w:cs="Times New Roman"/>
          <w:b/>
          <w:bCs/>
          <w:lang w:eastAsia="pl-PL"/>
        </w:rPr>
      </w:pPr>
      <w:r w:rsidRPr="00AD21A0">
        <w:rPr>
          <w:rFonts w:ascii="Times New Roman" w:eastAsia="Arial Unicode MS" w:hAnsi="Times New Roman" w:cs="Times New Roman"/>
          <w:b/>
          <w:bCs/>
          <w:lang w:eastAsia="pl-PL"/>
        </w:rPr>
        <w:t>ZMIANY UMOWY W SYTUACJI ZAISTNIENIA OKOLICZNOŚCI ZWIĄZANYCH Z WYSTĄPIENIEM COVID-19</w:t>
      </w:r>
    </w:p>
    <w:p w14:paraId="0881A61D" w14:textId="77777777" w:rsidR="00FD269C" w:rsidRPr="00AD21A0" w:rsidRDefault="00FD269C" w:rsidP="00FD269C">
      <w:pPr>
        <w:spacing w:after="0" w:line="240" w:lineRule="auto"/>
        <w:jc w:val="center"/>
        <w:rPr>
          <w:rFonts w:ascii="Times New Roman" w:eastAsia="Arial Unicode MS" w:hAnsi="Times New Roman" w:cs="Times New Roman"/>
          <w:lang w:eastAsia="pl-PL"/>
        </w:rPr>
      </w:pPr>
    </w:p>
    <w:p w14:paraId="70CE536A" w14:textId="4DF94042" w:rsidR="00FD269C" w:rsidRPr="00AD21A0" w:rsidRDefault="00FD269C" w:rsidP="00FD269C">
      <w:pPr>
        <w:numPr>
          <w:ilvl w:val="0"/>
          <w:numId w:val="42"/>
        </w:numPr>
        <w:spacing w:after="0" w:line="240" w:lineRule="auto"/>
        <w:contextualSpacing/>
        <w:jc w:val="both"/>
        <w:rPr>
          <w:rFonts w:ascii="Times New Roman" w:eastAsia="Times New Roman" w:hAnsi="Times New Roman" w:cs="Times New Roman"/>
        </w:rPr>
      </w:pPr>
      <w:r w:rsidRPr="00AD21A0">
        <w:rPr>
          <w:rFonts w:ascii="Times New Roman" w:eastAsia="Times New Roman" w:hAnsi="Times New Roman" w:cs="Times New Roman"/>
        </w:rPr>
        <w:t>Umowa może zostać zmieniona w sytuacji zaistnienia okoliczności związanych z Wystąpieniem COVID-19, które wpływają lub mogą wpłynąć na należyte wykonanie umowy.</w:t>
      </w:r>
    </w:p>
    <w:p w14:paraId="36630225" w14:textId="6E23072E" w:rsidR="00FD269C" w:rsidRPr="00AD21A0" w:rsidRDefault="00FD269C" w:rsidP="00FD269C">
      <w:pPr>
        <w:numPr>
          <w:ilvl w:val="0"/>
          <w:numId w:val="42"/>
        </w:numPr>
        <w:spacing w:after="0" w:line="240" w:lineRule="auto"/>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Strony umowy niezwłocznie, wzajemnie informują się o wpływie okoliczności związanych </w:t>
      </w:r>
      <w:r w:rsidR="00894AB3">
        <w:rPr>
          <w:rFonts w:ascii="Times New Roman" w:eastAsia="Times New Roman" w:hAnsi="Times New Roman" w:cs="Times New Roman"/>
        </w:rPr>
        <w:br/>
      </w:r>
      <w:r w:rsidRPr="00AD21A0">
        <w:rPr>
          <w:rFonts w:ascii="Times New Roman" w:eastAsia="Times New Roman" w:hAnsi="Times New Roman" w:cs="Times New Roman"/>
        </w:rPr>
        <w:t>z wystąpieniem COVID-19 na należyte wykonanie umowy, o ile taki wpływ wystąpił lub może wystąpić.</w:t>
      </w:r>
    </w:p>
    <w:p w14:paraId="0F560A01" w14:textId="77777777" w:rsidR="00FD269C" w:rsidRPr="00AD21A0" w:rsidRDefault="00FD269C" w:rsidP="00FD269C">
      <w:pPr>
        <w:numPr>
          <w:ilvl w:val="0"/>
          <w:numId w:val="42"/>
        </w:numPr>
        <w:spacing w:after="0" w:line="240" w:lineRule="auto"/>
        <w:contextualSpacing/>
        <w:jc w:val="both"/>
        <w:rPr>
          <w:rFonts w:ascii="Times New Roman" w:eastAsia="Times New Roman" w:hAnsi="Times New Roman" w:cs="Times New Roman"/>
        </w:rPr>
      </w:pPr>
      <w:r w:rsidRPr="00AD21A0">
        <w:rPr>
          <w:rFonts w:ascii="Times New Roman" w:eastAsia="Times New Roman" w:hAnsi="Times New Roman" w:cs="Times New Roman"/>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72CA838E" w14:textId="77777777" w:rsidR="00FD269C" w:rsidRPr="00AD21A0" w:rsidRDefault="00FD269C" w:rsidP="00FD269C">
      <w:pPr>
        <w:numPr>
          <w:ilvl w:val="0"/>
          <w:numId w:val="42"/>
        </w:numPr>
        <w:spacing w:after="0" w:line="240" w:lineRule="auto"/>
        <w:contextualSpacing/>
        <w:jc w:val="both"/>
        <w:rPr>
          <w:rFonts w:ascii="Times New Roman" w:eastAsia="Times New Roman" w:hAnsi="Times New Roman" w:cs="Times New Roman"/>
        </w:rPr>
      </w:pPr>
      <w:r w:rsidRPr="00AD21A0">
        <w:rPr>
          <w:rFonts w:ascii="Times New Roman" w:eastAsia="Times New Roman" w:hAnsi="Times New Roman" w:cs="Times New Roman"/>
        </w:rPr>
        <w:t>Wniosek o zmianę umowy powinien zawierać co najmniej:</w:t>
      </w:r>
    </w:p>
    <w:p w14:paraId="5E25CB75" w14:textId="77777777" w:rsidR="00FD269C" w:rsidRPr="00AD21A0" w:rsidRDefault="00FD269C" w:rsidP="00FD269C">
      <w:pPr>
        <w:spacing w:after="0" w:line="240" w:lineRule="auto"/>
        <w:ind w:left="708" w:firstLine="3"/>
        <w:jc w:val="both"/>
        <w:rPr>
          <w:rFonts w:ascii="Times New Roman" w:eastAsia="Calibri" w:hAnsi="Times New Roman" w:cs="Times New Roman"/>
          <w:lang w:eastAsia="pl-PL"/>
        </w:rPr>
      </w:pPr>
      <w:r w:rsidRPr="00AD21A0">
        <w:rPr>
          <w:rFonts w:ascii="Times New Roman" w:eastAsia="Arial Unicode MS" w:hAnsi="Times New Roman" w:cs="Times New Roman"/>
          <w:lang w:eastAsia="pl-PL"/>
        </w:rPr>
        <w:t>1) zakres proponowanej zmiany;</w:t>
      </w:r>
    </w:p>
    <w:p w14:paraId="6AFB1E7E"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2) opis okoliczności faktycznych uprawniających do dokonania zmiany;</w:t>
      </w:r>
    </w:p>
    <w:p w14:paraId="3ECDC38E"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3) podstawę dokonania zmiany, to jest podstawę prawną wynikającą z przepisów ustawy lub postanowień umowy;</w:t>
      </w:r>
    </w:p>
    <w:p w14:paraId="76D3FB1F"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4) informacje i dowody potwierdzające, że zostały spełnione okoliczności uzasadniające dokonanie zmiany umowy.</w:t>
      </w:r>
    </w:p>
    <w:p w14:paraId="3D55BA9D" w14:textId="77777777" w:rsidR="00FD269C" w:rsidRPr="00AD21A0" w:rsidRDefault="00FD269C" w:rsidP="00FD269C">
      <w:pPr>
        <w:numPr>
          <w:ilvl w:val="0"/>
          <w:numId w:val="39"/>
        </w:numPr>
        <w:spacing w:after="0" w:line="240" w:lineRule="auto"/>
        <w:ind w:left="357"/>
        <w:jc w:val="both"/>
        <w:rPr>
          <w:rFonts w:ascii="Times New Roman" w:eastAsia="Times New Roman" w:hAnsi="Times New Roman" w:cs="Times New Roman"/>
        </w:rPr>
      </w:pPr>
      <w:r w:rsidRPr="00AD21A0">
        <w:rPr>
          <w:rFonts w:ascii="Times New Roman" w:eastAsia="Times New Roman" w:hAnsi="Times New Roman" w:cs="Times New Roman"/>
        </w:rPr>
        <w:t>Dowodami, o których mowa w ust. 4 pkt. 4) powyżej, są wszelkie oświadczenia lub dokumenty, które uzasadniają dokonanie proponowanej zmiany, w tym w szczególności:</w:t>
      </w:r>
    </w:p>
    <w:p w14:paraId="1CE4F7AC" w14:textId="77777777" w:rsidR="00FD269C" w:rsidRPr="00AD21A0" w:rsidRDefault="00FD269C" w:rsidP="00FD269C">
      <w:pPr>
        <w:spacing w:after="0" w:line="240" w:lineRule="auto"/>
        <w:ind w:left="708"/>
        <w:jc w:val="both"/>
        <w:rPr>
          <w:rFonts w:ascii="Times New Roman" w:eastAsia="Calibri" w:hAnsi="Times New Roman" w:cs="Times New Roman"/>
          <w:lang w:eastAsia="pl-PL"/>
        </w:rPr>
      </w:pPr>
      <w:r w:rsidRPr="00AD21A0">
        <w:rPr>
          <w:rFonts w:ascii="Times New Roman" w:eastAsia="Arial Unicode MS" w:hAnsi="Times New Roman" w:cs="Times New Roman"/>
          <w:lang w:eastAsia="pl-PL"/>
        </w:rPr>
        <w:t>1) oświadczenia lub dokumenty dotyczące nieobecności pracowników lub osób świadczących pracę za wynagrodzeniem na innej podstawie niż stosunek pracy, które uczestniczą lub mogłyby uczestniczyć w realizacji zamówienia;</w:t>
      </w:r>
    </w:p>
    <w:p w14:paraId="16FE44C6"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 xml:space="preserve">2) decyzje wydane przez Głównego Inspektora Sanitarnego lub działającego z jego upoważnienia państwowego wojewódzkiego inspektora sanitarnego, w związku </w:t>
      </w:r>
      <w:r w:rsidRPr="00AD21A0">
        <w:rPr>
          <w:rFonts w:ascii="Times New Roman" w:eastAsia="Arial Unicode MS" w:hAnsi="Times New Roman" w:cs="Times New Roman"/>
          <w:lang w:eastAsia="pl-PL"/>
        </w:rPr>
        <w:br/>
        <w:t>z przeciwdziałaniem COVID-19, nakładające na wykonawcę obowiązek podjęcia określonych czynności zapobiegawczych lub kontrolnych;</w:t>
      </w:r>
    </w:p>
    <w:p w14:paraId="33A117C1" w14:textId="4B001130"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lastRenderedPageBreak/>
        <w:t xml:space="preserve">3) polecenia lub decyzje wydane przez wojewodów, ministra właściwego do spraw zdrowia lub Prezesa Rady Ministrów, związane z przeciwdziałaniem COVID-19, o których mowa w art. 11 ust. 1–3 ustawy z dnia 2 marca 2020 r. o szczególnych rozwiązaniach związanych </w:t>
      </w:r>
      <w:r w:rsidR="00894AB3">
        <w:rPr>
          <w:rFonts w:ascii="Times New Roman" w:eastAsia="Arial Unicode MS" w:hAnsi="Times New Roman" w:cs="Times New Roman"/>
          <w:lang w:eastAsia="pl-PL"/>
        </w:rPr>
        <w:br/>
      </w:r>
      <w:r w:rsidRPr="00AD21A0">
        <w:rPr>
          <w:rFonts w:ascii="Times New Roman" w:eastAsia="Arial Unicode MS" w:hAnsi="Times New Roman" w:cs="Times New Roman"/>
          <w:lang w:eastAsia="pl-PL"/>
        </w:rPr>
        <w:t>z zapobieganiem, przeciwdziałaniem i zwalczaniem COVID-19, innych chorób zakaźnych oraz wywołanych nimi sytuacji kryzysowych (Dz. U. z 2020 r., poz. poz. 374, ze zm.);</w:t>
      </w:r>
    </w:p>
    <w:p w14:paraId="461906F4"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4) analiza rynku potwierdzająca brak lub istotne ograniczenie dostępności materiałów, surowców, produktów lub sprzętu niezbędnych do wykonania Umowy;</w:t>
      </w:r>
    </w:p>
    <w:p w14:paraId="492C8F30" w14:textId="5CA0477C"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4D7E0864"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6) dokument potwierdzający wystąpienie opóźnień w realizacji innych przedsięwzięć,  które wpływają na termin realizacji umowy lub poszczególnych świadczeń;</w:t>
      </w:r>
    </w:p>
    <w:p w14:paraId="7714CA01" w14:textId="0BE3533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7) dokument potwierdzający wystąpienie okoliczności, których Strony nie mogły  przewidzieć przed zawarciem umowy, a które wpływają na termin wykonania umowy lub poszczególnych świadczeń;</w:t>
      </w:r>
    </w:p>
    <w:p w14:paraId="739674DB" w14:textId="59A34A09"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8) dokument potwierdzający, że dokonanie  zmian przedmiotu umowy ma wpływ na termin wykonania umowy lub poszczególnych świadczeń;</w:t>
      </w:r>
    </w:p>
    <w:p w14:paraId="6E0DF65C"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28B10A8E"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10) dokument potwierdzający konieczność uiszczenia dodatkowych danin publiczno-prawnych, opłat administracyjnych, sądowych itp., które muszą zostać poniesione przez Wykonawcę w związku ze zmianą umowy;</w:t>
      </w:r>
    </w:p>
    <w:p w14:paraId="2AEEA90D"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11) innych okoliczności, które uniemożliwiają bądź w istotnym stopniu ograniczają możliwość wykonania umowy.</w:t>
      </w:r>
    </w:p>
    <w:p w14:paraId="20D82BCB" w14:textId="77777777" w:rsidR="00FD269C" w:rsidRPr="00AD21A0" w:rsidRDefault="00FD269C" w:rsidP="00FD269C">
      <w:pPr>
        <w:numPr>
          <w:ilvl w:val="0"/>
          <w:numId w:val="40"/>
        </w:numPr>
        <w:spacing w:after="0" w:line="240" w:lineRule="auto"/>
        <w:jc w:val="both"/>
        <w:rPr>
          <w:rFonts w:ascii="Times New Roman" w:eastAsia="Times New Roman" w:hAnsi="Times New Roman" w:cs="Times New Roman"/>
        </w:rPr>
      </w:pPr>
      <w:r w:rsidRPr="00AD21A0">
        <w:rPr>
          <w:rFonts w:ascii="Times New Roman" w:eastAsia="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14:paraId="2014DCF2" w14:textId="77777777" w:rsidR="00FD269C" w:rsidRPr="00AD21A0" w:rsidRDefault="00FD269C" w:rsidP="00FD269C">
      <w:pPr>
        <w:numPr>
          <w:ilvl w:val="0"/>
          <w:numId w:val="40"/>
        </w:numPr>
        <w:spacing w:after="0" w:line="240" w:lineRule="auto"/>
        <w:ind w:left="357"/>
        <w:jc w:val="both"/>
        <w:rPr>
          <w:rFonts w:ascii="Times New Roman" w:eastAsia="Times New Roman" w:hAnsi="Times New Roman" w:cs="Times New Roman"/>
        </w:rPr>
      </w:pPr>
      <w:r w:rsidRPr="00AD21A0">
        <w:rPr>
          <w:rFonts w:ascii="Times New Roman" w:eastAsia="Times New Roman" w:hAnsi="Times New Roman" w:cs="Times New Roman"/>
        </w:rPr>
        <w:t>W przypadku złożenia wniosku o zmianę druga Strona jest zobowiązana w terminie 7 dni od dnia otrzymania wniosku do ustosunkowania się do niego. Przede wszystkim druga Strona może:</w:t>
      </w:r>
    </w:p>
    <w:p w14:paraId="5B6CED5B" w14:textId="77777777" w:rsidR="00FD269C" w:rsidRPr="00AD21A0" w:rsidRDefault="00FD269C">
      <w:pPr>
        <w:numPr>
          <w:ilvl w:val="0"/>
          <w:numId w:val="80"/>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zaakceptować wniosek o zmianę;</w:t>
      </w:r>
    </w:p>
    <w:p w14:paraId="7CDA93CC" w14:textId="77777777" w:rsidR="00FD269C" w:rsidRPr="00AD21A0" w:rsidRDefault="00FD269C">
      <w:pPr>
        <w:numPr>
          <w:ilvl w:val="0"/>
          <w:numId w:val="80"/>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wezwać Stronę wnioskującą o zmianę do uzupełnienia wniosku lub przedstawienia dodatkowych wyjaśnień wraz ze stosownym uzasadnieniem takiego wezwania;</w:t>
      </w:r>
    </w:p>
    <w:p w14:paraId="6864EDD8" w14:textId="77777777" w:rsidR="00FD269C" w:rsidRPr="00AD21A0" w:rsidRDefault="00FD269C">
      <w:pPr>
        <w:numPr>
          <w:ilvl w:val="0"/>
          <w:numId w:val="80"/>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zaproponować podjęcie negocjacji treści umowy w zakresie wnioskowanej zmiany;</w:t>
      </w:r>
    </w:p>
    <w:p w14:paraId="030577AD" w14:textId="77777777" w:rsidR="00FD269C" w:rsidRPr="00AD21A0" w:rsidRDefault="00FD269C">
      <w:pPr>
        <w:numPr>
          <w:ilvl w:val="0"/>
          <w:numId w:val="80"/>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odrzucić wniosek o zmianę. Odrzucenie wniosku o zmianę powinno zawierać uzasadnienie.</w:t>
      </w:r>
    </w:p>
    <w:p w14:paraId="03CCD329" w14:textId="77777777" w:rsidR="00FD269C" w:rsidRPr="00AD21A0" w:rsidRDefault="00FD269C" w:rsidP="00FD269C">
      <w:pPr>
        <w:numPr>
          <w:ilvl w:val="0"/>
          <w:numId w:val="41"/>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Z negocjacji treści zmiany umowy Strony sporządzają notatkę przedstawiającą przebieg spotkania i jego ustalenia.</w:t>
      </w:r>
    </w:p>
    <w:p w14:paraId="63CD7EEC" w14:textId="685C1C00" w:rsidR="00FD269C" w:rsidRPr="00AD21A0" w:rsidRDefault="00FD269C" w:rsidP="00FD269C">
      <w:pPr>
        <w:numPr>
          <w:ilvl w:val="0"/>
          <w:numId w:val="41"/>
        </w:numPr>
        <w:spacing w:before="100" w:beforeAutospacing="1" w:after="0" w:line="240" w:lineRule="auto"/>
        <w:jc w:val="both"/>
        <w:rPr>
          <w:rFonts w:ascii="Times New Roman" w:eastAsia="Times New Roman" w:hAnsi="Times New Roman" w:cs="Times New Roman"/>
        </w:rPr>
      </w:pPr>
      <w:r w:rsidRPr="00AD21A0">
        <w:rPr>
          <w:rFonts w:ascii="Times New Roman" w:eastAsia="Times New Roman" w:hAnsi="Times New Roman" w:cs="Times New Roman"/>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r w:rsidRPr="00AD21A0">
        <w:rPr>
          <w:rFonts w:ascii="Times New Roman" w:eastAsia="Times New Roman" w:hAnsi="Times New Roman" w:cs="Times New Roman"/>
        </w:rPr>
        <w:tab/>
      </w:r>
      <w:r w:rsidRPr="00AD21A0">
        <w:rPr>
          <w:rFonts w:ascii="Times New Roman" w:eastAsia="Times New Roman" w:hAnsi="Times New Roman" w:cs="Times New Roman"/>
        </w:rPr>
        <w:tab/>
      </w:r>
      <w:r w:rsidRPr="00AD21A0">
        <w:rPr>
          <w:rFonts w:ascii="Times New Roman" w:eastAsia="Times New Roman" w:hAnsi="Times New Roman" w:cs="Times New Roman"/>
        </w:rPr>
        <w:tab/>
      </w:r>
      <w:r w:rsidRPr="00AD21A0">
        <w:rPr>
          <w:rFonts w:ascii="Times New Roman" w:eastAsia="Times New Roman" w:hAnsi="Times New Roman" w:cs="Times New Roman"/>
        </w:rPr>
        <w:tab/>
      </w:r>
      <w:r w:rsidRPr="00AD21A0">
        <w:rPr>
          <w:rFonts w:ascii="Times New Roman" w:eastAsia="Times New Roman" w:hAnsi="Times New Roman" w:cs="Times New Roman"/>
        </w:rPr>
        <w:tab/>
      </w:r>
    </w:p>
    <w:p w14:paraId="5D8B08F4" w14:textId="7EEBB831" w:rsidR="00FD269C" w:rsidRPr="00AD21A0" w:rsidRDefault="00FD269C" w:rsidP="00FD269C">
      <w:pPr>
        <w:spacing w:after="0" w:line="240" w:lineRule="auto"/>
        <w:ind w:left="3900" w:firstLine="348"/>
        <w:jc w:val="both"/>
        <w:rPr>
          <w:rFonts w:ascii="Times New Roman" w:eastAsia="Times New Roman" w:hAnsi="Times New Roman" w:cs="Times New Roman"/>
        </w:rPr>
      </w:pPr>
      <w:r w:rsidRPr="00AD21A0">
        <w:rPr>
          <w:rFonts w:ascii="Times New Roman" w:eastAsia="Times New Roman" w:hAnsi="Times New Roman" w:cs="Times New Roman"/>
          <w:b/>
          <w:lang w:eastAsia="pl-PL"/>
        </w:rPr>
        <w:t>§ 2</w:t>
      </w:r>
      <w:r w:rsidR="002069DE">
        <w:rPr>
          <w:rFonts w:ascii="Times New Roman" w:eastAsia="Times New Roman" w:hAnsi="Times New Roman" w:cs="Times New Roman"/>
          <w:b/>
          <w:lang w:eastAsia="pl-PL"/>
        </w:rPr>
        <w:t>6</w:t>
      </w:r>
    </w:p>
    <w:p w14:paraId="39E35268" w14:textId="77777777" w:rsidR="00FD269C" w:rsidRPr="00AD21A0" w:rsidRDefault="00FD269C" w:rsidP="00FD269C">
      <w:pPr>
        <w:spacing w:after="0" w:line="240" w:lineRule="auto"/>
        <w:ind w:left="2124" w:firstLine="708"/>
        <w:jc w:val="both"/>
        <w:rPr>
          <w:rFonts w:ascii="Times New Roman" w:eastAsia="Times New Roman" w:hAnsi="Times New Roman" w:cs="Times New Roman"/>
        </w:rPr>
      </w:pPr>
      <w:r w:rsidRPr="00AD21A0">
        <w:rPr>
          <w:rFonts w:ascii="Times New Roman" w:eastAsia="Times New Roman" w:hAnsi="Times New Roman" w:cs="Times New Roman"/>
          <w:b/>
          <w:lang w:eastAsia="pl-PL"/>
        </w:rPr>
        <w:t>ROZSTRZYGANIE SPORÓW</w:t>
      </w:r>
    </w:p>
    <w:p w14:paraId="60DD2A7C"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p>
    <w:p w14:paraId="1FB3B48F" w14:textId="1E426179" w:rsidR="00FD269C" w:rsidRPr="00AD21A0" w:rsidRDefault="00FD269C" w:rsidP="00FD269C">
      <w:pPr>
        <w:numPr>
          <w:ilvl w:val="4"/>
          <w:numId w:val="43"/>
        </w:numPr>
        <w:tabs>
          <w:tab w:val="num" w:pos="284"/>
        </w:tabs>
        <w:spacing w:after="0" w:line="240" w:lineRule="auto"/>
        <w:ind w:left="284" w:hanging="284"/>
        <w:jc w:val="both"/>
        <w:rPr>
          <w:rFonts w:ascii="Times New Roman" w:eastAsia="Times New Roman" w:hAnsi="Times New Roman" w:cs="Times New Roman"/>
          <w:bCs/>
          <w:lang w:val="x-none" w:eastAsia="pl-PL"/>
        </w:rPr>
      </w:pPr>
      <w:bookmarkStart w:id="13" w:name="_Hlk117586314"/>
      <w:r w:rsidRPr="00AD21A0">
        <w:rPr>
          <w:rFonts w:ascii="Times New Roman" w:eastAsia="Times New Roman" w:hAnsi="Times New Roman" w:cs="Times New Roman"/>
          <w:bCs/>
          <w:lang w:val="x-none" w:eastAsia="pl-PL"/>
        </w:rPr>
        <w:t xml:space="preserve">Strony zgodnie postanawiają, </w:t>
      </w:r>
      <w:r w:rsidR="00B60151">
        <w:rPr>
          <w:rFonts w:ascii="Times New Roman" w:eastAsia="Times New Roman" w:hAnsi="Times New Roman" w:cs="Times New Roman"/>
          <w:bCs/>
          <w:lang w:eastAsia="pl-PL"/>
        </w:rPr>
        <w:t>poddanie ewentualnych sporów w relacjach z Wykonawcą o roszczenia cywilnoprawne w sprawach, w których zawarcie ugody jest dopuszczalne, mediacjom lub innemu polubownemu rozwiązaniu sporu przed Sądem Polubownym przy Prokuratorii Rzeczypospolitej Polskiej, wybranym mediatorem albo osobą prowadząca inne polubowne rozwiązanie sporu.</w:t>
      </w:r>
    </w:p>
    <w:bookmarkEnd w:id="13"/>
    <w:p w14:paraId="4C229FCD" w14:textId="77777777" w:rsidR="00FD269C" w:rsidRPr="008727BD" w:rsidRDefault="00FD269C" w:rsidP="00FD269C">
      <w:pPr>
        <w:numPr>
          <w:ilvl w:val="4"/>
          <w:numId w:val="43"/>
        </w:numPr>
        <w:tabs>
          <w:tab w:val="num" w:pos="284"/>
        </w:tabs>
        <w:spacing w:after="0" w:line="240" w:lineRule="auto"/>
        <w:ind w:left="284" w:hanging="284"/>
        <w:jc w:val="both"/>
        <w:rPr>
          <w:rFonts w:ascii="Times New Roman" w:eastAsia="Times New Roman" w:hAnsi="Times New Roman" w:cs="Times New Roman"/>
          <w:bCs/>
          <w:strike/>
          <w:lang w:eastAsia="pl-PL"/>
        </w:rPr>
      </w:pPr>
      <w:r w:rsidRPr="008727BD">
        <w:rPr>
          <w:rFonts w:ascii="Times New Roman" w:eastAsia="Times New Roman" w:hAnsi="Times New Roman" w:cs="Times New Roman"/>
          <w:bCs/>
          <w:strike/>
          <w:lang w:eastAsia="pl-PL"/>
        </w:rPr>
        <w:lastRenderedPageBreak/>
        <w:t>W przypadku braku rozwiązań polubownych w terminie 30 dni od dnia zgłoszenia problemu, Strona niezadowolona, upoważniona będzie wystąpić na drogę sądową.</w:t>
      </w:r>
    </w:p>
    <w:p w14:paraId="67594ABF" w14:textId="77777777" w:rsidR="00FD269C" w:rsidRPr="008727BD" w:rsidRDefault="00FD269C" w:rsidP="00FD269C">
      <w:pPr>
        <w:numPr>
          <w:ilvl w:val="4"/>
          <w:numId w:val="43"/>
        </w:numPr>
        <w:tabs>
          <w:tab w:val="num" w:pos="284"/>
        </w:tabs>
        <w:spacing w:after="0" w:line="240" w:lineRule="auto"/>
        <w:ind w:left="284" w:hanging="284"/>
        <w:jc w:val="both"/>
        <w:rPr>
          <w:rFonts w:ascii="Times New Roman" w:eastAsia="Times New Roman" w:hAnsi="Times New Roman" w:cs="Times New Roman"/>
          <w:bCs/>
          <w:strike/>
          <w:lang w:eastAsia="pl-PL"/>
        </w:rPr>
      </w:pPr>
      <w:r w:rsidRPr="008727BD">
        <w:rPr>
          <w:rFonts w:ascii="Times New Roman" w:eastAsia="Times New Roman" w:hAnsi="Times New Roman" w:cs="Times New Roman"/>
          <w:bCs/>
          <w:strike/>
          <w:lang w:eastAsia="pl-PL"/>
        </w:rPr>
        <w:t>W sytuacji, o której mowa w ust. 2 niniejszego paragrafu, do rozstrzygnięcia sporu będzie sąd powszechny właściwy miejscowo dla siedziby Zamawiającego.</w:t>
      </w:r>
    </w:p>
    <w:p w14:paraId="4AB823FE" w14:textId="5D2BB4E9" w:rsidR="009F5099" w:rsidRDefault="009F5099" w:rsidP="00FD269C">
      <w:pPr>
        <w:tabs>
          <w:tab w:val="num" w:pos="3600"/>
        </w:tabs>
        <w:spacing w:after="0" w:line="240" w:lineRule="auto"/>
        <w:jc w:val="both"/>
        <w:rPr>
          <w:rFonts w:ascii="Times New Roman" w:eastAsia="Times New Roman" w:hAnsi="Times New Roman" w:cs="Times New Roman"/>
          <w:bCs/>
          <w:lang w:eastAsia="pl-PL"/>
        </w:rPr>
      </w:pPr>
    </w:p>
    <w:p w14:paraId="70C83059" w14:textId="77777777" w:rsidR="00886C5F" w:rsidRPr="00AD21A0" w:rsidRDefault="00886C5F" w:rsidP="00FD269C">
      <w:pPr>
        <w:tabs>
          <w:tab w:val="num" w:pos="3600"/>
        </w:tabs>
        <w:spacing w:after="0" w:line="240" w:lineRule="auto"/>
        <w:jc w:val="both"/>
        <w:rPr>
          <w:rFonts w:ascii="Times New Roman" w:eastAsia="Times New Roman" w:hAnsi="Times New Roman" w:cs="Times New Roman"/>
          <w:bCs/>
          <w:lang w:eastAsia="pl-PL"/>
        </w:rPr>
      </w:pPr>
    </w:p>
    <w:p w14:paraId="68DC461A" w14:textId="6D18E059" w:rsidR="00FD269C" w:rsidRPr="00AD21A0" w:rsidRDefault="00FD269C" w:rsidP="00FD269C">
      <w:pPr>
        <w:overflowPunct w:val="0"/>
        <w:adjustRightInd w:val="0"/>
        <w:spacing w:after="0"/>
        <w:jc w:val="center"/>
        <w:textAlignment w:val="baseline"/>
        <w:rPr>
          <w:rFonts w:ascii="Times New Roman" w:hAnsi="Times New Roman" w:cs="Times New Roman"/>
          <w:b/>
        </w:rPr>
      </w:pPr>
      <w:r w:rsidRPr="00AD21A0">
        <w:rPr>
          <w:rFonts w:ascii="Times New Roman" w:hAnsi="Times New Roman" w:cs="Times New Roman"/>
          <w:b/>
        </w:rPr>
        <w:t>§ 2</w:t>
      </w:r>
      <w:r w:rsidR="002069DE">
        <w:rPr>
          <w:rFonts w:ascii="Times New Roman" w:hAnsi="Times New Roman" w:cs="Times New Roman"/>
          <w:b/>
        </w:rPr>
        <w:t>7</w:t>
      </w:r>
    </w:p>
    <w:p w14:paraId="657A3992" w14:textId="77777777" w:rsidR="00FD269C" w:rsidRPr="00AD21A0" w:rsidRDefault="00FD269C" w:rsidP="00FD269C">
      <w:pPr>
        <w:overflowPunct w:val="0"/>
        <w:adjustRightInd w:val="0"/>
        <w:jc w:val="center"/>
        <w:textAlignment w:val="baseline"/>
        <w:rPr>
          <w:rFonts w:ascii="Times New Roman" w:hAnsi="Times New Roman" w:cs="Times New Roman"/>
          <w:b/>
        </w:rPr>
      </w:pPr>
      <w:r w:rsidRPr="00AD21A0">
        <w:rPr>
          <w:rFonts w:ascii="Times New Roman" w:hAnsi="Times New Roman" w:cs="Times New Roman"/>
          <w:b/>
        </w:rPr>
        <w:t>KLAUZULA INFORMACYJNA W ZAKRESIE ART. 13 RODO</w:t>
      </w:r>
    </w:p>
    <w:p w14:paraId="1CFF85FC" w14:textId="7AFAF522" w:rsidR="00FD269C" w:rsidRPr="00AD21A0" w:rsidRDefault="00FD269C" w:rsidP="00FD269C">
      <w:pPr>
        <w:suppressAutoHyphens/>
        <w:autoSpaceDN w:val="0"/>
        <w:spacing w:after="283" w:line="240" w:lineRule="auto"/>
        <w:jc w:val="both"/>
        <w:rPr>
          <w:rFonts w:ascii="Times New Roman" w:eastAsia="Andale Sans UI" w:hAnsi="Times New Roman" w:cs="Times New Roman"/>
          <w:i/>
          <w:iCs/>
          <w:kern w:val="3"/>
          <w:lang w:bidi="en-US"/>
        </w:rPr>
      </w:pPr>
      <w:bookmarkStart w:id="14" w:name="_Hlk11752347"/>
      <w:proofErr w:type="spellStart"/>
      <w:r w:rsidRPr="00AD21A0">
        <w:rPr>
          <w:rFonts w:ascii="Times New Roman" w:eastAsia="Andale Sans UI" w:hAnsi="Times New Roman" w:cs="Times New Roman"/>
          <w:i/>
          <w:kern w:val="3"/>
          <w:lang w:val="en-US" w:bidi="en-US"/>
        </w:rPr>
        <w:t>Zgodnie</w:t>
      </w:r>
      <w:proofErr w:type="spellEnd"/>
      <w:r w:rsidRPr="00AD21A0">
        <w:rPr>
          <w:rFonts w:ascii="Times New Roman" w:eastAsia="Andale Sans UI" w:hAnsi="Times New Roman" w:cs="Times New Roman"/>
          <w:i/>
          <w:kern w:val="3"/>
          <w:lang w:val="en-US" w:bidi="en-US"/>
        </w:rPr>
        <w:t xml:space="preserve"> z art. 13 </w:t>
      </w:r>
      <w:proofErr w:type="spellStart"/>
      <w:r w:rsidRPr="00AD21A0">
        <w:rPr>
          <w:rFonts w:ascii="Times New Roman" w:eastAsia="Andale Sans UI" w:hAnsi="Times New Roman" w:cs="Times New Roman"/>
          <w:i/>
          <w:kern w:val="3"/>
          <w:lang w:val="en-US" w:bidi="en-US"/>
        </w:rPr>
        <w:t>ust</w:t>
      </w:r>
      <w:proofErr w:type="spellEnd"/>
      <w:r w:rsidRPr="00AD21A0">
        <w:rPr>
          <w:rFonts w:ascii="Times New Roman" w:eastAsia="Andale Sans UI" w:hAnsi="Times New Roman" w:cs="Times New Roman"/>
          <w:i/>
          <w:kern w:val="3"/>
          <w:lang w:val="en-US" w:bidi="en-US"/>
        </w:rPr>
        <w:t xml:space="preserve">. 1 </w:t>
      </w:r>
      <w:proofErr w:type="spellStart"/>
      <w:r w:rsidRPr="00AD21A0">
        <w:rPr>
          <w:rFonts w:ascii="Times New Roman" w:eastAsia="Andale Sans UI" w:hAnsi="Times New Roman" w:cs="Times New Roman"/>
          <w:i/>
          <w:kern w:val="3"/>
          <w:lang w:val="en-US" w:bidi="en-US"/>
        </w:rPr>
        <w:t>i</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ust</w:t>
      </w:r>
      <w:proofErr w:type="spellEnd"/>
      <w:r w:rsidRPr="00AD21A0">
        <w:rPr>
          <w:rFonts w:ascii="Times New Roman" w:eastAsia="Andale Sans UI" w:hAnsi="Times New Roman" w:cs="Times New Roman"/>
          <w:i/>
          <w:kern w:val="3"/>
          <w:lang w:val="en-US" w:bidi="en-US"/>
        </w:rPr>
        <w:t xml:space="preserve">. 2 </w:t>
      </w:r>
      <w:proofErr w:type="spellStart"/>
      <w:r w:rsidRPr="00AD21A0">
        <w:rPr>
          <w:rFonts w:ascii="Times New Roman" w:eastAsia="Andale Sans UI" w:hAnsi="Times New Roman" w:cs="Times New Roman"/>
          <w:i/>
          <w:kern w:val="3"/>
          <w:lang w:val="en-US" w:bidi="en-US"/>
        </w:rPr>
        <w:t>Rozporządzenia</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Parlamentu</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Europejskiego</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i</w:t>
      </w:r>
      <w:proofErr w:type="spellEnd"/>
      <w:r w:rsidRPr="00AD21A0">
        <w:rPr>
          <w:rFonts w:ascii="Times New Roman" w:eastAsia="Andale Sans UI" w:hAnsi="Times New Roman" w:cs="Times New Roman"/>
          <w:i/>
          <w:kern w:val="3"/>
          <w:lang w:val="en-US" w:bidi="en-US"/>
        </w:rPr>
        <w:t xml:space="preserve"> Rady (UE) 2016/679 z </w:t>
      </w:r>
      <w:proofErr w:type="spellStart"/>
      <w:r w:rsidRPr="00AD21A0">
        <w:rPr>
          <w:rFonts w:ascii="Times New Roman" w:eastAsia="Andale Sans UI" w:hAnsi="Times New Roman" w:cs="Times New Roman"/>
          <w:i/>
          <w:kern w:val="3"/>
          <w:lang w:val="en-US" w:bidi="en-US"/>
        </w:rPr>
        <w:t>dnia</w:t>
      </w:r>
      <w:proofErr w:type="spellEnd"/>
      <w:r w:rsidRPr="00AD21A0">
        <w:rPr>
          <w:rFonts w:ascii="Times New Roman" w:eastAsia="Andale Sans UI" w:hAnsi="Times New Roman" w:cs="Times New Roman"/>
          <w:i/>
          <w:kern w:val="3"/>
          <w:lang w:val="en-US" w:bidi="en-US"/>
        </w:rPr>
        <w:t xml:space="preserve"> 27 </w:t>
      </w:r>
      <w:proofErr w:type="spellStart"/>
      <w:r w:rsidRPr="00AD21A0">
        <w:rPr>
          <w:rFonts w:ascii="Times New Roman" w:eastAsia="Andale Sans UI" w:hAnsi="Times New Roman" w:cs="Times New Roman"/>
          <w:i/>
          <w:kern w:val="3"/>
          <w:lang w:val="en-US" w:bidi="en-US"/>
        </w:rPr>
        <w:t>kwietnia</w:t>
      </w:r>
      <w:proofErr w:type="spellEnd"/>
      <w:r w:rsidRPr="00AD21A0">
        <w:rPr>
          <w:rFonts w:ascii="Times New Roman" w:eastAsia="Andale Sans UI" w:hAnsi="Times New Roman" w:cs="Times New Roman"/>
          <w:i/>
          <w:kern w:val="3"/>
          <w:lang w:val="en-US" w:bidi="en-US"/>
        </w:rPr>
        <w:t xml:space="preserve"> 2016 r. w </w:t>
      </w:r>
      <w:proofErr w:type="spellStart"/>
      <w:r w:rsidRPr="00AD21A0">
        <w:rPr>
          <w:rFonts w:ascii="Times New Roman" w:eastAsia="Andale Sans UI" w:hAnsi="Times New Roman" w:cs="Times New Roman"/>
          <w:i/>
          <w:kern w:val="3"/>
          <w:lang w:val="en-US" w:bidi="en-US"/>
        </w:rPr>
        <w:t>sprawie</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ochrony</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osób</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fizycznych</w:t>
      </w:r>
      <w:proofErr w:type="spellEnd"/>
      <w:r w:rsidRPr="00AD21A0">
        <w:rPr>
          <w:rFonts w:ascii="Times New Roman" w:eastAsia="Andale Sans UI" w:hAnsi="Times New Roman" w:cs="Times New Roman"/>
          <w:i/>
          <w:kern w:val="3"/>
          <w:lang w:val="en-US" w:bidi="en-US"/>
        </w:rPr>
        <w:t xml:space="preserve"> w </w:t>
      </w:r>
      <w:proofErr w:type="spellStart"/>
      <w:r w:rsidRPr="00AD21A0">
        <w:rPr>
          <w:rFonts w:ascii="Times New Roman" w:eastAsia="Andale Sans UI" w:hAnsi="Times New Roman" w:cs="Times New Roman"/>
          <w:i/>
          <w:kern w:val="3"/>
          <w:lang w:val="en-US" w:bidi="en-US"/>
        </w:rPr>
        <w:t>związku</w:t>
      </w:r>
      <w:proofErr w:type="spellEnd"/>
      <w:r w:rsidRPr="00AD21A0">
        <w:rPr>
          <w:rFonts w:ascii="Times New Roman" w:eastAsia="Andale Sans UI" w:hAnsi="Times New Roman" w:cs="Times New Roman"/>
          <w:i/>
          <w:kern w:val="3"/>
          <w:lang w:val="en-US" w:bidi="en-US"/>
        </w:rPr>
        <w:t xml:space="preserve"> z </w:t>
      </w:r>
      <w:proofErr w:type="spellStart"/>
      <w:r w:rsidRPr="00AD21A0">
        <w:rPr>
          <w:rFonts w:ascii="Times New Roman" w:eastAsia="Andale Sans UI" w:hAnsi="Times New Roman" w:cs="Times New Roman"/>
          <w:i/>
          <w:kern w:val="3"/>
          <w:lang w:val="en-US" w:bidi="en-US"/>
        </w:rPr>
        <w:t>przetwarzaniem</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danych</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osobowych</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i</w:t>
      </w:r>
      <w:proofErr w:type="spellEnd"/>
      <w:r w:rsidRPr="00AD21A0">
        <w:rPr>
          <w:rFonts w:ascii="Times New Roman" w:eastAsia="Andale Sans UI" w:hAnsi="Times New Roman" w:cs="Times New Roman"/>
          <w:i/>
          <w:kern w:val="3"/>
          <w:lang w:val="en-US" w:bidi="en-US"/>
        </w:rPr>
        <w:t xml:space="preserve"> w </w:t>
      </w:r>
      <w:proofErr w:type="spellStart"/>
      <w:r w:rsidRPr="00AD21A0">
        <w:rPr>
          <w:rFonts w:ascii="Times New Roman" w:eastAsia="Andale Sans UI" w:hAnsi="Times New Roman" w:cs="Times New Roman"/>
          <w:i/>
          <w:kern w:val="3"/>
          <w:lang w:val="en-US" w:bidi="en-US"/>
        </w:rPr>
        <w:t>sprawie</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swobodnego</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przepływu</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takich</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danych</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oraz</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uchylenia</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dyrektywy</w:t>
      </w:r>
      <w:proofErr w:type="spellEnd"/>
      <w:r w:rsidRPr="00AD21A0">
        <w:rPr>
          <w:rFonts w:ascii="Times New Roman" w:eastAsia="Andale Sans UI" w:hAnsi="Times New Roman" w:cs="Times New Roman"/>
          <w:i/>
          <w:kern w:val="3"/>
          <w:lang w:val="en-US" w:bidi="en-US"/>
        </w:rPr>
        <w:t xml:space="preserve"> 95/46/WE (RODO), </w:t>
      </w:r>
      <w:proofErr w:type="spellStart"/>
      <w:r w:rsidRPr="00AD21A0">
        <w:rPr>
          <w:rFonts w:ascii="Times New Roman" w:eastAsia="Andale Sans UI" w:hAnsi="Times New Roman" w:cs="Times New Roman"/>
          <w:i/>
          <w:kern w:val="3"/>
          <w:lang w:val="en-US" w:bidi="en-US"/>
        </w:rPr>
        <w:t>informujemy</w:t>
      </w:r>
      <w:proofErr w:type="spellEnd"/>
      <w:r w:rsidRPr="00AD21A0">
        <w:rPr>
          <w:rFonts w:ascii="Times New Roman" w:eastAsia="Andale Sans UI" w:hAnsi="Times New Roman" w:cs="Times New Roman"/>
          <w:i/>
          <w:kern w:val="3"/>
          <w:lang w:val="en-US" w:bidi="en-US"/>
        </w:rPr>
        <w:t xml:space="preserve"> </w:t>
      </w:r>
      <w:proofErr w:type="spellStart"/>
      <w:r w:rsidRPr="00AD21A0">
        <w:rPr>
          <w:rFonts w:ascii="Times New Roman" w:eastAsia="Andale Sans UI" w:hAnsi="Times New Roman" w:cs="Times New Roman"/>
          <w:i/>
          <w:kern w:val="3"/>
          <w:lang w:val="en-US" w:bidi="en-US"/>
        </w:rPr>
        <w:t>że</w:t>
      </w:r>
      <w:proofErr w:type="spellEnd"/>
      <w:r w:rsidRPr="00AD21A0">
        <w:rPr>
          <w:rFonts w:ascii="Times New Roman" w:eastAsia="Andale Sans UI" w:hAnsi="Times New Roman" w:cs="Times New Roman"/>
          <w:i/>
          <w:kern w:val="3"/>
          <w:lang w:val="en-US" w:bidi="en-US"/>
        </w:rPr>
        <w:t>:</w:t>
      </w:r>
    </w:p>
    <w:p w14:paraId="11C3D643"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 xml:space="preserve">Administratorem Pani/Pana danych osobowych jest Powiat Głogowski, ul. Sikorskiego 21, 67-200 Głogów, reprezentowany przez Przewodniczącego Zarządu Powiatu Jarosława </w:t>
      </w:r>
      <w:proofErr w:type="spellStart"/>
      <w:r w:rsidRPr="00AD21A0">
        <w:rPr>
          <w:rFonts w:ascii="Times New Roman" w:eastAsia="Times New Roman" w:hAnsi="Times New Roman" w:cs="Times New Roman"/>
        </w:rPr>
        <w:t>Dudkowiaka</w:t>
      </w:r>
      <w:proofErr w:type="spellEnd"/>
      <w:r w:rsidRPr="00AD21A0">
        <w:rPr>
          <w:rFonts w:ascii="Times New Roman" w:eastAsia="Times New Roman" w:hAnsi="Times New Roman" w:cs="Times New Roman"/>
        </w:rPr>
        <w:t>, tel. 76 728 28 01</w:t>
      </w:r>
    </w:p>
    <w:p w14:paraId="20FF8748"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Inspektorem ochrony danych osobowych jest Pan Tomasz Wadas, tel.509 737 586,  e-mail: iod@powiat.glogow.pl.</w:t>
      </w:r>
    </w:p>
    <w:p w14:paraId="05F59ED1"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 xml:space="preserve">Pani/Pana dane osobowe przetwarzane będą w celu przeprowadzenia postępowania </w:t>
      </w:r>
      <w:r w:rsidRPr="00AD21A0">
        <w:rPr>
          <w:rFonts w:ascii="Times New Roman" w:eastAsia="Times New Roman" w:hAnsi="Times New Roman" w:cs="Times New Roman"/>
        </w:rPr>
        <w:br/>
        <w:t>o udzieleniu zamówienia, prowadzeniu dokumentacji księgowo-podatkowej, archiwizacji danych, dochodzenia roszczeń lub obroną przed roszczeniami.</w:t>
      </w:r>
    </w:p>
    <w:p w14:paraId="3ADA5A3E"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Podstawą przetwarzania danych osobowych jest:</w:t>
      </w:r>
    </w:p>
    <w:p w14:paraId="65C4DDB4" w14:textId="77777777" w:rsidR="00FD269C" w:rsidRPr="00AD21A0" w:rsidRDefault="00FD269C" w:rsidP="00FD269C">
      <w:pPr>
        <w:numPr>
          <w:ilvl w:val="1"/>
          <w:numId w:val="48"/>
        </w:numPr>
        <w:suppressAutoHyphens/>
        <w:autoSpaceDN w:val="0"/>
        <w:spacing w:after="120" w:line="240" w:lineRule="auto"/>
        <w:ind w:left="993" w:hanging="426"/>
        <w:jc w:val="both"/>
        <w:rPr>
          <w:rFonts w:ascii="Times New Roman" w:eastAsia="Andale Sans UI" w:hAnsi="Times New Roman" w:cs="Times New Roman"/>
          <w:iCs/>
          <w:kern w:val="3"/>
          <w:lang w:bidi="en-US"/>
        </w:rPr>
      </w:pPr>
      <w:proofErr w:type="spellStart"/>
      <w:r w:rsidRPr="00AD21A0">
        <w:rPr>
          <w:rFonts w:ascii="Times New Roman" w:eastAsia="Andale Sans UI" w:hAnsi="Times New Roman" w:cs="Times New Roman"/>
          <w:kern w:val="3"/>
          <w:lang w:val="en-US" w:bidi="en-US"/>
        </w:rPr>
        <w:t>Ustawa</w:t>
      </w:r>
      <w:proofErr w:type="spellEnd"/>
      <w:r w:rsidRPr="00AD21A0">
        <w:rPr>
          <w:rFonts w:ascii="Times New Roman" w:eastAsia="Andale Sans UI" w:hAnsi="Times New Roman" w:cs="Times New Roman"/>
          <w:kern w:val="3"/>
          <w:lang w:val="en-US" w:bidi="en-US"/>
        </w:rPr>
        <w:t xml:space="preserve"> z </w:t>
      </w:r>
      <w:proofErr w:type="spellStart"/>
      <w:r w:rsidRPr="00AD21A0">
        <w:rPr>
          <w:rFonts w:ascii="Times New Roman" w:eastAsia="Andale Sans UI" w:hAnsi="Times New Roman" w:cs="Times New Roman"/>
          <w:kern w:val="3"/>
          <w:lang w:val="en-US" w:bidi="en-US"/>
        </w:rPr>
        <w:t>dnia</w:t>
      </w:r>
      <w:proofErr w:type="spellEnd"/>
      <w:r w:rsidRPr="00AD21A0">
        <w:rPr>
          <w:rFonts w:ascii="Times New Roman" w:eastAsia="Andale Sans UI" w:hAnsi="Times New Roman" w:cs="Times New Roman"/>
          <w:kern w:val="3"/>
          <w:lang w:val="en-US" w:bidi="en-US"/>
        </w:rPr>
        <w:t xml:space="preserve"> 29 </w:t>
      </w:r>
      <w:proofErr w:type="spellStart"/>
      <w:r w:rsidRPr="00AD21A0">
        <w:rPr>
          <w:rFonts w:ascii="Times New Roman" w:eastAsia="Andale Sans UI" w:hAnsi="Times New Roman" w:cs="Times New Roman"/>
          <w:kern w:val="3"/>
          <w:lang w:val="en-US" w:bidi="en-US"/>
        </w:rPr>
        <w:t>stycznia</w:t>
      </w:r>
      <w:proofErr w:type="spellEnd"/>
      <w:r w:rsidRPr="00AD21A0">
        <w:rPr>
          <w:rFonts w:ascii="Times New Roman" w:eastAsia="Andale Sans UI" w:hAnsi="Times New Roman" w:cs="Times New Roman"/>
          <w:kern w:val="3"/>
          <w:lang w:val="en-US" w:bidi="en-US"/>
        </w:rPr>
        <w:t xml:space="preserve"> 2004r. </w:t>
      </w:r>
      <w:proofErr w:type="spellStart"/>
      <w:r w:rsidRPr="00AD21A0">
        <w:rPr>
          <w:rFonts w:ascii="Times New Roman" w:eastAsia="Andale Sans UI" w:hAnsi="Times New Roman" w:cs="Times New Roman"/>
          <w:kern w:val="3"/>
          <w:lang w:val="en-US" w:bidi="en-US"/>
        </w:rPr>
        <w:t>Prawo</w:t>
      </w:r>
      <w:proofErr w:type="spellEnd"/>
      <w:r w:rsidRPr="00AD21A0">
        <w:rPr>
          <w:rFonts w:ascii="Times New Roman" w:eastAsia="Andale Sans UI" w:hAnsi="Times New Roman" w:cs="Times New Roman"/>
          <w:kern w:val="3"/>
          <w:lang w:val="en-US" w:bidi="en-US"/>
        </w:rPr>
        <w:t xml:space="preserve"> </w:t>
      </w:r>
      <w:proofErr w:type="spellStart"/>
      <w:r w:rsidRPr="00AD21A0">
        <w:rPr>
          <w:rFonts w:ascii="Times New Roman" w:eastAsia="Andale Sans UI" w:hAnsi="Times New Roman" w:cs="Times New Roman"/>
          <w:kern w:val="3"/>
          <w:lang w:val="en-US" w:bidi="en-US"/>
        </w:rPr>
        <w:t>zamówień</w:t>
      </w:r>
      <w:proofErr w:type="spellEnd"/>
      <w:r w:rsidRPr="00AD21A0">
        <w:rPr>
          <w:rFonts w:ascii="Times New Roman" w:eastAsia="Andale Sans UI" w:hAnsi="Times New Roman" w:cs="Times New Roman"/>
          <w:kern w:val="3"/>
          <w:lang w:val="en-US" w:bidi="en-US"/>
        </w:rPr>
        <w:t xml:space="preserve"> </w:t>
      </w:r>
      <w:proofErr w:type="spellStart"/>
      <w:r w:rsidRPr="00AD21A0">
        <w:rPr>
          <w:rFonts w:ascii="Times New Roman" w:eastAsia="Andale Sans UI" w:hAnsi="Times New Roman" w:cs="Times New Roman"/>
          <w:kern w:val="3"/>
          <w:lang w:val="en-US" w:bidi="en-US"/>
        </w:rPr>
        <w:t>publicznych</w:t>
      </w:r>
      <w:proofErr w:type="spellEnd"/>
      <w:r w:rsidRPr="00AD21A0">
        <w:rPr>
          <w:rFonts w:ascii="Times New Roman" w:eastAsia="Andale Sans UI" w:hAnsi="Times New Roman" w:cs="Times New Roman"/>
          <w:kern w:val="3"/>
          <w:lang w:val="en-US" w:bidi="en-US"/>
        </w:rPr>
        <w:t>;</w:t>
      </w:r>
    </w:p>
    <w:p w14:paraId="4C7A32C8" w14:textId="77777777" w:rsidR="00FD269C" w:rsidRPr="00AD21A0" w:rsidRDefault="00FD269C" w:rsidP="00FD269C">
      <w:pPr>
        <w:numPr>
          <w:ilvl w:val="1"/>
          <w:numId w:val="48"/>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Ustawa z dnia 27 sierpnia 2009r. o finansach publicznych;</w:t>
      </w:r>
    </w:p>
    <w:p w14:paraId="06FB0E2F" w14:textId="77777777" w:rsidR="00FD269C" w:rsidRPr="00AD21A0" w:rsidRDefault="00FD269C" w:rsidP="00FD269C">
      <w:pPr>
        <w:numPr>
          <w:ilvl w:val="1"/>
          <w:numId w:val="48"/>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Ustawa z dnia 14 lipca 1983r. o narodowym zasobie archiwalnym i archiwach;</w:t>
      </w:r>
    </w:p>
    <w:p w14:paraId="685BC749" w14:textId="77777777" w:rsidR="00FD269C" w:rsidRPr="00AD21A0" w:rsidRDefault="00FD269C" w:rsidP="00FD269C">
      <w:pPr>
        <w:numPr>
          <w:ilvl w:val="1"/>
          <w:numId w:val="48"/>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AD21A0">
        <w:rPr>
          <w:rFonts w:ascii="Times New Roman" w:eastAsia="Andale Sans UI" w:hAnsi="Times New Roman" w:cs="Times New Roman"/>
          <w:kern w:val="3"/>
          <w:lang w:val="en-US" w:bidi="en-US"/>
        </w:rPr>
        <w:t xml:space="preserve">art. 6 pkt.1 lit. c RODO - </w:t>
      </w:r>
      <w:proofErr w:type="spellStart"/>
      <w:r w:rsidRPr="00AD21A0">
        <w:rPr>
          <w:rFonts w:ascii="Times New Roman" w:eastAsia="Andale Sans UI" w:hAnsi="Times New Roman" w:cs="Times New Roman"/>
          <w:kern w:val="3"/>
          <w:lang w:val="en-US" w:bidi="en-US"/>
        </w:rPr>
        <w:t>przetwarzanie</w:t>
      </w:r>
      <w:proofErr w:type="spellEnd"/>
      <w:r w:rsidRPr="00AD21A0">
        <w:rPr>
          <w:rFonts w:ascii="Times New Roman" w:eastAsia="Andale Sans UI" w:hAnsi="Times New Roman" w:cs="Times New Roman"/>
          <w:kern w:val="3"/>
          <w:lang w:val="en-US" w:bidi="en-US"/>
        </w:rPr>
        <w:t xml:space="preserve"> jest </w:t>
      </w:r>
      <w:proofErr w:type="spellStart"/>
      <w:r w:rsidRPr="00AD21A0">
        <w:rPr>
          <w:rFonts w:ascii="Times New Roman" w:eastAsia="Andale Sans UI" w:hAnsi="Times New Roman" w:cs="Times New Roman"/>
          <w:kern w:val="3"/>
          <w:lang w:val="en-US" w:bidi="en-US"/>
        </w:rPr>
        <w:t>niezbędne</w:t>
      </w:r>
      <w:proofErr w:type="spellEnd"/>
      <w:r w:rsidRPr="00AD21A0">
        <w:rPr>
          <w:rFonts w:ascii="Times New Roman" w:eastAsia="Andale Sans UI" w:hAnsi="Times New Roman" w:cs="Times New Roman"/>
          <w:kern w:val="3"/>
          <w:lang w:val="en-US" w:bidi="en-US"/>
        </w:rPr>
        <w:t xml:space="preserve"> do </w:t>
      </w:r>
      <w:proofErr w:type="spellStart"/>
      <w:r w:rsidRPr="00AD21A0">
        <w:rPr>
          <w:rFonts w:ascii="Times New Roman" w:eastAsia="Andale Sans UI" w:hAnsi="Times New Roman" w:cs="Times New Roman"/>
          <w:kern w:val="3"/>
          <w:lang w:val="en-US" w:bidi="en-US"/>
        </w:rPr>
        <w:t>wypełnienia</w:t>
      </w:r>
      <w:proofErr w:type="spellEnd"/>
      <w:r w:rsidRPr="00AD21A0">
        <w:rPr>
          <w:rFonts w:ascii="Times New Roman" w:eastAsia="Andale Sans UI" w:hAnsi="Times New Roman" w:cs="Times New Roman"/>
          <w:kern w:val="3"/>
          <w:lang w:val="en-US" w:bidi="en-US"/>
        </w:rPr>
        <w:t xml:space="preserve"> </w:t>
      </w:r>
      <w:proofErr w:type="spellStart"/>
      <w:r w:rsidRPr="00AD21A0">
        <w:rPr>
          <w:rFonts w:ascii="Times New Roman" w:eastAsia="Andale Sans UI" w:hAnsi="Times New Roman" w:cs="Times New Roman"/>
          <w:kern w:val="3"/>
          <w:lang w:val="en-US" w:bidi="en-US"/>
        </w:rPr>
        <w:t>obowiązku</w:t>
      </w:r>
      <w:proofErr w:type="spellEnd"/>
      <w:r w:rsidRPr="00AD21A0">
        <w:rPr>
          <w:rFonts w:ascii="Times New Roman" w:eastAsia="Andale Sans UI" w:hAnsi="Times New Roman" w:cs="Times New Roman"/>
          <w:kern w:val="3"/>
          <w:lang w:val="en-US" w:bidi="en-US"/>
        </w:rPr>
        <w:t xml:space="preserve"> </w:t>
      </w:r>
      <w:proofErr w:type="spellStart"/>
      <w:r w:rsidRPr="00AD21A0">
        <w:rPr>
          <w:rFonts w:ascii="Times New Roman" w:eastAsia="Andale Sans UI" w:hAnsi="Times New Roman" w:cs="Times New Roman"/>
          <w:kern w:val="3"/>
          <w:lang w:val="en-US" w:bidi="en-US"/>
        </w:rPr>
        <w:t>prawnego</w:t>
      </w:r>
      <w:proofErr w:type="spellEnd"/>
      <w:r w:rsidRPr="00AD21A0">
        <w:rPr>
          <w:rFonts w:ascii="Times New Roman" w:eastAsia="Andale Sans UI" w:hAnsi="Times New Roman" w:cs="Times New Roman"/>
          <w:kern w:val="3"/>
          <w:lang w:val="en-US" w:bidi="en-US"/>
        </w:rPr>
        <w:t xml:space="preserve"> </w:t>
      </w:r>
      <w:proofErr w:type="spellStart"/>
      <w:r w:rsidRPr="00AD21A0">
        <w:rPr>
          <w:rFonts w:ascii="Times New Roman" w:eastAsia="Andale Sans UI" w:hAnsi="Times New Roman" w:cs="Times New Roman"/>
          <w:kern w:val="3"/>
          <w:lang w:val="en-US" w:bidi="en-US"/>
        </w:rPr>
        <w:t>ciążącego</w:t>
      </w:r>
      <w:proofErr w:type="spellEnd"/>
      <w:r w:rsidRPr="00AD21A0">
        <w:rPr>
          <w:rFonts w:ascii="Times New Roman" w:eastAsia="Andale Sans UI" w:hAnsi="Times New Roman" w:cs="Times New Roman"/>
          <w:kern w:val="3"/>
          <w:lang w:val="en-US" w:bidi="en-US"/>
        </w:rPr>
        <w:t xml:space="preserve"> </w:t>
      </w:r>
      <w:proofErr w:type="spellStart"/>
      <w:r w:rsidRPr="00AD21A0">
        <w:rPr>
          <w:rFonts w:ascii="Times New Roman" w:eastAsia="Andale Sans UI" w:hAnsi="Times New Roman" w:cs="Times New Roman"/>
          <w:kern w:val="3"/>
          <w:lang w:val="en-US" w:bidi="en-US"/>
        </w:rPr>
        <w:t>na</w:t>
      </w:r>
      <w:proofErr w:type="spellEnd"/>
      <w:r w:rsidRPr="00AD21A0">
        <w:rPr>
          <w:rFonts w:ascii="Times New Roman" w:eastAsia="Andale Sans UI" w:hAnsi="Times New Roman" w:cs="Times New Roman"/>
          <w:kern w:val="3"/>
          <w:lang w:val="en-US" w:bidi="en-US"/>
        </w:rPr>
        <w:t xml:space="preserve"> </w:t>
      </w:r>
      <w:proofErr w:type="spellStart"/>
      <w:r w:rsidRPr="00AD21A0">
        <w:rPr>
          <w:rFonts w:ascii="Times New Roman" w:eastAsia="Andale Sans UI" w:hAnsi="Times New Roman" w:cs="Times New Roman"/>
          <w:kern w:val="3"/>
          <w:lang w:val="en-US" w:bidi="en-US"/>
        </w:rPr>
        <w:t>administratorze</w:t>
      </w:r>
      <w:proofErr w:type="spellEnd"/>
      <w:r w:rsidRPr="00AD21A0">
        <w:rPr>
          <w:rFonts w:ascii="Times New Roman" w:eastAsia="Andale Sans UI" w:hAnsi="Times New Roman" w:cs="Times New Roman"/>
          <w:kern w:val="3"/>
          <w:lang w:val="en-US" w:bidi="en-US"/>
        </w:rPr>
        <w:t>.</w:t>
      </w:r>
    </w:p>
    <w:p w14:paraId="23F92DCA" w14:textId="192F1915"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w:t>
      </w:r>
      <w:r w:rsidR="00BB4636">
        <w:rPr>
          <w:rFonts w:ascii="Times New Roman" w:eastAsia="Times New Roman" w:hAnsi="Times New Roman" w:cs="Times New Roman"/>
        </w:rPr>
        <w:t>22</w:t>
      </w:r>
      <w:r w:rsidRPr="00AD21A0">
        <w:rPr>
          <w:rFonts w:ascii="Times New Roman" w:eastAsia="Times New Roman" w:hAnsi="Times New Roman" w:cs="Times New Roman"/>
        </w:rPr>
        <w:t>r. Poz. 1</w:t>
      </w:r>
      <w:r w:rsidR="00BB4636">
        <w:rPr>
          <w:rFonts w:ascii="Times New Roman" w:eastAsia="Times New Roman" w:hAnsi="Times New Roman" w:cs="Times New Roman"/>
        </w:rPr>
        <w:t>710</w:t>
      </w:r>
      <w:r w:rsidRPr="00AD21A0">
        <w:rPr>
          <w:rFonts w:ascii="Times New Roman" w:eastAsia="Times New Roman" w:hAnsi="Times New Roman" w:cs="Times New Roman"/>
        </w:rPr>
        <w:t xml:space="preserve"> ze zm.) (Ustawa PZP); Zasada jawności ma zastosowanie do wszystkich danych osobowych z wyjątkiem danych o których mowa w art. 9 ust. 1 RODO (szczególna kategoria danych). </w:t>
      </w:r>
    </w:p>
    <w:p w14:paraId="295E51EF"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14:paraId="227A1677"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Posiada Pani/Pan prawo:</w:t>
      </w:r>
    </w:p>
    <w:p w14:paraId="40BCA880" w14:textId="089B180F" w:rsidR="00FD269C" w:rsidRPr="00AD21A0" w:rsidRDefault="00FD269C" w:rsidP="00FD269C">
      <w:pPr>
        <w:numPr>
          <w:ilvl w:val="0"/>
          <w:numId w:val="50"/>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AD21A0">
        <w:rPr>
          <w:rFonts w:ascii="Times New Roman" w:eastAsia="Andale Sans UI" w:hAnsi="Times New Roman" w:cs="Times New Roman"/>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2099051A" w14:textId="77777777" w:rsidR="00FD269C" w:rsidRPr="00AD21A0" w:rsidRDefault="00FD269C" w:rsidP="00FD269C">
      <w:pPr>
        <w:numPr>
          <w:ilvl w:val="0"/>
          <w:numId w:val="50"/>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9657EAE" w14:textId="77777777" w:rsidR="00FD269C" w:rsidRPr="00AD21A0" w:rsidRDefault="00FD269C" w:rsidP="00FD269C">
      <w:pPr>
        <w:numPr>
          <w:ilvl w:val="0"/>
          <w:numId w:val="50"/>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 xml:space="preserve">Prawo usunięcia danych w przypadku gdy dane osobowe nie są już niezbędne </w:t>
      </w:r>
      <w:r w:rsidRPr="00AD21A0">
        <w:rPr>
          <w:rFonts w:ascii="Times New Roman" w:eastAsia="Andale Sans UI" w:hAnsi="Times New Roman" w:cs="Times New Roman"/>
          <w:iCs/>
          <w:kern w:val="3"/>
          <w:lang w:bidi="en-US"/>
        </w:rPr>
        <w:br/>
        <w:t>do celów, w których zostały zebrane lub w inny sposób przetwarzane;</w:t>
      </w:r>
    </w:p>
    <w:p w14:paraId="35B99095" w14:textId="40F6B0EB" w:rsidR="00FD269C" w:rsidRPr="00AD21A0" w:rsidRDefault="00FD269C" w:rsidP="00FD269C">
      <w:pPr>
        <w:numPr>
          <w:ilvl w:val="0"/>
          <w:numId w:val="50"/>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lastRenderedPageBreak/>
        <w:t>Prawo żądania ograniczenia przetwarzania (zgodnie z art. 8a ust. 4 ustawy PZP wykonanie tego obowiązku nie ogranicza przetwarzania danych osobowych do czasu zakończenie postępowania o udzielenie zamówienia publicznego).</w:t>
      </w:r>
    </w:p>
    <w:p w14:paraId="2AEC86E3"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Ma Pani/Pan prawo do wniesienia skargi do organu nadzorczego tj. Urzędu Ochrony Danych Osobowych ul. Stawki 2, 00-913 Warszawa.</w:t>
      </w:r>
    </w:p>
    <w:p w14:paraId="4EFF7560"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Pani/Pana dane osobowe nie będą poddawane zautomatyzowanemu podejmowaniu decyzji, w tym również profilowaniu.</w:t>
      </w:r>
    </w:p>
    <w:p w14:paraId="3946C595"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Pani/Pana dane osobowe nie będą przekazywane do państw trzecich.</w:t>
      </w:r>
    </w:p>
    <w:p w14:paraId="6B16B992"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Podanie danych osobowych jest wymogiem ustawowym określonym w przepisach ustawy PZP, związanych z udziałem w postępowaniu o udzielenie zamówienia publicznego.</w:t>
      </w:r>
    </w:p>
    <w:p w14:paraId="61DA0B13" w14:textId="2EE8D9CD"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 xml:space="preserve">Konsekwencją niepodania danych osobowych będzie brak możliwości udziału w postępowaniu </w:t>
      </w:r>
      <w:r w:rsidR="00886C5F">
        <w:rPr>
          <w:rFonts w:ascii="Times New Roman" w:eastAsia="Times New Roman" w:hAnsi="Times New Roman" w:cs="Times New Roman"/>
        </w:rPr>
        <w:br/>
      </w:r>
      <w:r w:rsidRPr="00AD21A0">
        <w:rPr>
          <w:rFonts w:ascii="Times New Roman" w:eastAsia="Times New Roman" w:hAnsi="Times New Roman" w:cs="Times New Roman"/>
        </w:rPr>
        <w:t>o udzielenie zamówienia publicznego.</w:t>
      </w:r>
      <w:bookmarkEnd w:id="14"/>
    </w:p>
    <w:p w14:paraId="04E7CD9E" w14:textId="77777777" w:rsidR="00FD269C" w:rsidRPr="00AD21A0" w:rsidRDefault="00FD269C" w:rsidP="00FD269C">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
    <w:p w14:paraId="4BC7E796"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28</w:t>
      </w:r>
    </w:p>
    <w:p w14:paraId="4F0C4061"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DOSTĘPNOŚĆ DLA OSÓB ZE SZCZEGÓLNYMI POTREBAMI</w:t>
      </w:r>
    </w:p>
    <w:p w14:paraId="240EAFBE"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6278D214" w14:textId="77777777" w:rsidR="00FD269C" w:rsidRPr="00AD21A0" w:rsidRDefault="00FD269C" w:rsidP="00886C5F">
      <w:pPr>
        <w:spacing w:after="0"/>
        <w:jc w:val="both"/>
        <w:rPr>
          <w:rFonts w:ascii="Times New Roman" w:hAnsi="Times New Roman" w:cs="Times New Roman"/>
        </w:rPr>
      </w:pPr>
      <w:r w:rsidRPr="00AD21A0">
        <w:rPr>
          <w:rFonts w:ascii="Times New Roman" w:hAnsi="Times New Roman" w:cs="Times New Roman"/>
        </w:rPr>
        <w:t xml:space="preserve">1. Zgodnie z ustawą z dnia 19 lipca 2019 r. </w:t>
      </w:r>
      <w:r w:rsidRPr="00AD21A0">
        <w:rPr>
          <w:rFonts w:ascii="Times New Roman" w:hAnsi="Times New Roman" w:cs="Times New Roman"/>
          <w:i/>
          <w:iCs/>
        </w:rPr>
        <w:t xml:space="preserve">o zapewnianiu dostępności osobom ze szczególnymi potrzebami </w:t>
      </w:r>
      <w:r w:rsidRPr="00AD21A0">
        <w:rPr>
          <w:rFonts w:ascii="Times New Roman" w:hAnsi="Times New Roman" w:cs="Times New Roman"/>
        </w:rPr>
        <w:t>(</w:t>
      </w:r>
      <w:proofErr w:type="spellStart"/>
      <w:r w:rsidRPr="00AD21A0">
        <w:rPr>
          <w:rFonts w:ascii="Times New Roman" w:hAnsi="Times New Roman" w:cs="Times New Roman"/>
        </w:rPr>
        <w:t>t.j</w:t>
      </w:r>
      <w:proofErr w:type="spellEnd"/>
      <w:r w:rsidRPr="00AD21A0">
        <w:rPr>
          <w:rFonts w:ascii="Times New Roman" w:hAnsi="Times New Roman" w:cs="Times New Roman"/>
        </w:rPr>
        <w:t>. Dz. U. z 2020 r. poz. 1062) spełnione zostaną minimalne wymagania służące zapewnieniu dostępności osobom ze szczególnymi potrzebami, obejmujące:</w:t>
      </w:r>
    </w:p>
    <w:p w14:paraId="50204319" w14:textId="77777777" w:rsidR="00FD269C" w:rsidRPr="00AD21A0" w:rsidRDefault="00FD269C">
      <w:pPr>
        <w:numPr>
          <w:ilvl w:val="1"/>
          <w:numId w:val="81"/>
        </w:numPr>
        <w:contextualSpacing/>
        <w:jc w:val="both"/>
        <w:rPr>
          <w:rFonts w:ascii="Times New Roman" w:hAnsi="Times New Roman" w:cs="Times New Roman"/>
        </w:rPr>
      </w:pPr>
      <w:r w:rsidRPr="00AD21A0">
        <w:rPr>
          <w:rFonts w:ascii="Times New Roman" w:hAnsi="Times New Roman" w:cs="Times New Roman"/>
        </w:rPr>
        <w:t>w zakresie dostępności architektonicznej:</w:t>
      </w:r>
    </w:p>
    <w:p w14:paraId="00BAFD43"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a) zapewnienie wolnych od barier poziomych i pionowych przestrzeni komunikacyjnych budynków,</w:t>
      </w:r>
    </w:p>
    <w:p w14:paraId="2092AB63"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 xml:space="preserve">b)instalację urządzeń lub zastosowanie środków technicznych i rozwiązań architektonicznych w budynku, które umożliwiają dostęp do wszystkich pomieszczeń, </w:t>
      </w:r>
      <w:r w:rsidRPr="00AD21A0">
        <w:rPr>
          <w:rFonts w:ascii="Times New Roman" w:hAnsi="Times New Roman" w:cs="Times New Roman"/>
        </w:rPr>
        <w:br/>
        <w:t>z wyłączeniem pomieszczeń technicznych,</w:t>
      </w:r>
    </w:p>
    <w:p w14:paraId="35C5C9B6"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 xml:space="preserve">c) zapewnienie informacji na temat rozkładu pomieszczeń w budynku, co najmniej </w:t>
      </w:r>
      <w:r w:rsidRPr="00AD21A0">
        <w:rPr>
          <w:rFonts w:ascii="Times New Roman" w:hAnsi="Times New Roman" w:cs="Times New Roman"/>
        </w:rPr>
        <w:br/>
        <w:t>w sposób wizualny i dotykowy lub głosowy,</w:t>
      </w:r>
    </w:p>
    <w:p w14:paraId="7FD81ACD"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 xml:space="preserve">d) zapewnienie wstępu do budynku osobie korzystającej z psa asystującego, </w:t>
      </w:r>
      <w:r w:rsidRPr="00AD21A0">
        <w:rPr>
          <w:rFonts w:ascii="Times New Roman" w:hAnsi="Times New Roman" w:cs="Times New Roman"/>
        </w:rPr>
        <w:br/>
        <w:t xml:space="preserve">o którym mowa w art. 2 pkt 11 ustawy z dnia 27 sierpnia 1997 r. </w:t>
      </w:r>
      <w:r w:rsidRPr="00AD21A0">
        <w:rPr>
          <w:rFonts w:ascii="Times New Roman" w:hAnsi="Times New Roman" w:cs="Times New Roman"/>
          <w:i/>
          <w:iCs/>
        </w:rPr>
        <w:t>o rehabilitacji zawodowej i społecznej oraz zatrudnianiu osób niepełnosprawnych</w:t>
      </w:r>
      <w:r w:rsidRPr="00AD21A0">
        <w:rPr>
          <w:rFonts w:ascii="Times New Roman" w:hAnsi="Times New Roman" w:cs="Times New Roman"/>
        </w:rPr>
        <w:t xml:space="preserve"> (Dz. U. z 2021 r. poz. 573 ze zm.)</w:t>
      </w:r>
    </w:p>
    <w:p w14:paraId="20891E2A"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e) zapewnienie osobom ze szczególnymi potrzebami możliwości ewakuacji lub ich uratowania w inny sposób.</w:t>
      </w:r>
    </w:p>
    <w:p w14:paraId="4756F61E" w14:textId="30AF37FE" w:rsidR="00FD269C" w:rsidRPr="00AD21A0" w:rsidRDefault="00FD269C" w:rsidP="00886C5F">
      <w:pPr>
        <w:numPr>
          <w:ilvl w:val="1"/>
          <w:numId w:val="81"/>
        </w:numPr>
        <w:spacing w:after="0"/>
        <w:jc w:val="both"/>
        <w:rPr>
          <w:rFonts w:ascii="Times New Roman" w:hAnsi="Times New Roman" w:cs="Times New Roman"/>
        </w:rPr>
      </w:pPr>
      <w:r w:rsidRPr="00AD21A0">
        <w:rPr>
          <w:rFonts w:ascii="Times New Roman" w:hAnsi="Times New Roman" w:cs="Times New Roman"/>
        </w:rPr>
        <w:t>w zakresie dostępności cyfrowej - wymagania określone w ustawie z dnia 4 kwietnia 2019 r. o dostępności cyfrowej stron internetowych i aplikacji mobilnych podmiotów</w:t>
      </w:r>
      <w:r w:rsidR="00886C5F">
        <w:rPr>
          <w:rFonts w:ascii="Times New Roman" w:hAnsi="Times New Roman" w:cs="Times New Roman"/>
        </w:rPr>
        <w:t xml:space="preserve"> </w:t>
      </w:r>
      <w:r w:rsidRPr="00AD21A0">
        <w:rPr>
          <w:rFonts w:ascii="Times New Roman" w:hAnsi="Times New Roman" w:cs="Times New Roman"/>
        </w:rPr>
        <w:t>publicznych;</w:t>
      </w:r>
    </w:p>
    <w:p w14:paraId="6E2CB3F6" w14:textId="77777777" w:rsidR="00FD269C" w:rsidRPr="00AD21A0" w:rsidRDefault="00FD269C" w:rsidP="00886C5F">
      <w:pPr>
        <w:numPr>
          <w:ilvl w:val="1"/>
          <w:numId w:val="81"/>
        </w:numPr>
        <w:spacing w:after="0"/>
        <w:jc w:val="both"/>
        <w:rPr>
          <w:rFonts w:ascii="Times New Roman" w:hAnsi="Times New Roman" w:cs="Times New Roman"/>
        </w:rPr>
      </w:pPr>
      <w:r w:rsidRPr="00AD21A0">
        <w:rPr>
          <w:rFonts w:ascii="Times New Roman" w:hAnsi="Times New Roman" w:cs="Times New Roman"/>
        </w:rPr>
        <w:t>w zakresie dostępności informacyjno-komunikacyjnej:</w:t>
      </w:r>
    </w:p>
    <w:p w14:paraId="4400E71E" w14:textId="77777777" w:rsidR="00FD269C" w:rsidRPr="00AD21A0" w:rsidRDefault="00FD269C" w:rsidP="00886C5F">
      <w:pPr>
        <w:spacing w:after="0"/>
        <w:ind w:left="1003"/>
        <w:jc w:val="both"/>
        <w:rPr>
          <w:rFonts w:ascii="Times New Roman" w:hAnsi="Times New Roman" w:cs="Times New Roman"/>
        </w:rPr>
      </w:pPr>
      <w:r w:rsidRPr="00AD21A0">
        <w:rPr>
          <w:rFonts w:ascii="Times New Roman" w:hAnsi="Times New Roman" w:cs="Times New Roman"/>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71AF4263" w14:textId="7DDD83F8" w:rsidR="00FD269C" w:rsidRPr="00AD21A0" w:rsidRDefault="00FD269C" w:rsidP="00886C5F">
      <w:pPr>
        <w:spacing w:after="0"/>
        <w:ind w:left="1003"/>
        <w:jc w:val="both"/>
        <w:rPr>
          <w:rFonts w:ascii="Times New Roman" w:hAnsi="Times New Roman" w:cs="Times New Roman"/>
        </w:rPr>
      </w:pPr>
      <w:r w:rsidRPr="00AD21A0">
        <w:rPr>
          <w:rFonts w:ascii="Times New Roman" w:hAnsi="Times New Roman" w:cs="Times New Roman"/>
        </w:rPr>
        <w:t xml:space="preserve">b) instalację urządzeń lub innych środków technicznych do obsługi osób słabosłyszących, </w:t>
      </w:r>
      <w:r w:rsidR="00886C5F">
        <w:rPr>
          <w:rFonts w:ascii="Times New Roman" w:hAnsi="Times New Roman" w:cs="Times New Roman"/>
        </w:rPr>
        <w:br/>
      </w:r>
      <w:r w:rsidRPr="00AD21A0">
        <w:rPr>
          <w:rFonts w:ascii="Times New Roman" w:hAnsi="Times New Roman" w:cs="Times New Roman"/>
        </w:rPr>
        <w:t>w szczególności pętli indukcyjnych, systemów FM lub urządzeń opartych o inne technologie, których celem jest wspomaganie słyszenia,</w:t>
      </w:r>
    </w:p>
    <w:p w14:paraId="6B92BDA8" w14:textId="77777777" w:rsidR="00FD269C" w:rsidRPr="00AD21A0" w:rsidRDefault="00FD269C" w:rsidP="00886C5F">
      <w:pPr>
        <w:spacing w:after="0"/>
        <w:ind w:left="1003"/>
        <w:jc w:val="both"/>
        <w:rPr>
          <w:rFonts w:ascii="Times New Roman" w:hAnsi="Times New Roman" w:cs="Times New Roman"/>
        </w:rPr>
      </w:pPr>
      <w:r w:rsidRPr="00AD21A0">
        <w:rPr>
          <w:rFonts w:ascii="Times New Roman" w:hAnsi="Times New Roman" w:cs="Times New Roman"/>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2152A0DB" w14:textId="7D62CBF2" w:rsidR="00BB4636" w:rsidRDefault="00FD269C" w:rsidP="00BB4636">
      <w:pPr>
        <w:ind w:left="1003"/>
        <w:jc w:val="both"/>
        <w:rPr>
          <w:rFonts w:ascii="Times New Roman" w:hAnsi="Times New Roman" w:cs="Times New Roman"/>
        </w:rPr>
      </w:pPr>
      <w:r w:rsidRPr="00AD21A0">
        <w:rPr>
          <w:rFonts w:ascii="Times New Roman" w:hAnsi="Times New Roman" w:cs="Times New Roman"/>
        </w:rPr>
        <w:t xml:space="preserve">d) zapewnienie, na wniosek osoby ze szczególnymi potrzebami, komunikacji </w:t>
      </w:r>
      <w:r w:rsidRPr="00AD21A0">
        <w:rPr>
          <w:rFonts w:ascii="Times New Roman" w:hAnsi="Times New Roman" w:cs="Times New Roman"/>
        </w:rPr>
        <w:br/>
        <w:t>z podmiotem publicznym w formie określonej w tym wniosku.</w:t>
      </w:r>
    </w:p>
    <w:p w14:paraId="5236FFDB" w14:textId="23025D3C" w:rsidR="00B60151" w:rsidRDefault="00B60151" w:rsidP="00BB4636">
      <w:pPr>
        <w:ind w:left="1003"/>
        <w:jc w:val="both"/>
        <w:rPr>
          <w:rFonts w:ascii="Times New Roman" w:hAnsi="Times New Roman" w:cs="Times New Roman"/>
        </w:rPr>
      </w:pPr>
    </w:p>
    <w:p w14:paraId="2CBF971F" w14:textId="77777777" w:rsidR="00B60151" w:rsidRPr="00AD21A0" w:rsidRDefault="00B60151" w:rsidP="00BB4636">
      <w:pPr>
        <w:ind w:left="1003"/>
        <w:jc w:val="both"/>
        <w:rPr>
          <w:rFonts w:ascii="Times New Roman" w:hAnsi="Times New Roman" w:cs="Times New Roman"/>
        </w:rPr>
      </w:pPr>
    </w:p>
    <w:p w14:paraId="70EE92B7"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lastRenderedPageBreak/>
        <w:t>§ 29</w:t>
      </w:r>
    </w:p>
    <w:p w14:paraId="0B7F624E"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pl-PL"/>
        </w:rPr>
      </w:pPr>
      <w:r w:rsidRPr="00AD21A0">
        <w:rPr>
          <w:rFonts w:ascii="Times New Roman" w:eastAsia="Times New Roman" w:hAnsi="Times New Roman" w:cs="Times New Roman"/>
          <w:b/>
          <w:bCs/>
          <w:lang w:eastAsia="pl-PL"/>
        </w:rPr>
        <w:t>POSTANOWIENIA KOŃCOWE</w:t>
      </w:r>
    </w:p>
    <w:p w14:paraId="30EB0C80"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14:paraId="444B4CE3" w14:textId="77777777" w:rsidR="00FD269C" w:rsidRPr="00AD21A0" w:rsidRDefault="00FD269C" w:rsidP="00FD269C">
      <w:pPr>
        <w:numPr>
          <w:ilvl w:val="0"/>
          <w:numId w:val="4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oświadcza, że jest w pełni uprawniony do zawarcia umowy na warunkach </w:t>
      </w:r>
      <w:r w:rsidRPr="00AD21A0">
        <w:rPr>
          <w:rFonts w:ascii="Times New Roman" w:eastAsia="Times New Roman" w:hAnsi="Times New Roman" w:cs="Times New Roman"/>
          <w:lang w:eastAsia="pl-PL"/>
        </w:rPr>
        <w:br/>
        <w:t>w niej określonych, a osoby występujące w jego imieniu przy zawarciu umowy są należycie umocowane do jego reprezentacji.</w:t>
      </w:r>
    </w:p>
    <w:p w14:paraId="17D177C2" w14:textId="77777777" w:rsidR="00FD269C" w:rsidRPr="00AD21A0" w:rsidRDefault="00FD269C" w:rsidP="00FD269C">
      <w:pPr>
        <w:numPr>
          <w:ilvl w:val="0"/>
          <w:numId w:val="4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lang w:eastAsia="pl-PL"/>
        </w:rPr>
      </w:pPr>
      <w:r w:rsidRPr="00AD21A0">
        <w:rPr>
          <w:rFonts w:ascii="Times New Roman" w:eastAsia="Times New Roman" w:hAnsi="Times New Roman" w:cs="Times New Roman"/>
          <w:lang w:eastAsia="pl-PL"/>
        </w:rPr>
        <w:t>Roszczenia zgłaszane przez Wykonawcę do Zamawiającego, związane  z realizacją niniejszej  umowy muszą być dokonane pod rygorem nieważności w formie pisemnej.</w:t>
      </w:r>
    </w:p>
    <w:p w14:paraId="59EC1867" w14:textId="77777777" w:rsidR="00FD269C" w:rsidRPr="00AD21A0" w:rsidRDefault="00FD269C" w:rsidP="00FD269C">
      <w:pPr>
        <w:numPr>
          <w:ilvl w:val="0"/>
          <w:numId w:val="4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lang w:eastAsia="pl-PL"/>
        </w:rPr>
      </w:pPr>
      <w:r w:rsidRPr="00AD21A0">
        <w:rPr>
          <w:rFonts w:ascii="Times New Roman" w:eastAsia="Times New Roman" w:hAnsi="Times New Roman" w:cs="Times New Roman"/>
          <w:lang w:eastAsia="pl-PL"/>
        </w:rPr>
        <w:t>Zamawiający zobowiązany jest do pisemnego ustosunkowania się do  prawidłowo zgłaszanych przez Wykonawcę roszczeń i zastrzeżeń w terminie 21 dni od dnia otrzymania zgłoszenia.</w:t>
      </w:r>
    </w:p>
    <w:p w14:paraId="517119D5" w14:textId="1185D136" w:rsidR="00FD269C" w:rsidRPr="00AD21A0" w:rsidRDefault="00FD269C" w:rsidP="00FD269C">
      <w:pPr>
        <w:numPr>
          <w:ilvl w:val="0"/>
          <w:numId w:val="4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7AF8E83A" w14:textId="77777777" w:rsidR="00FD269C" w:rsidRPr="00AD21A0" w:rsidRDefault="00FD269C" w:rsidP="00FD269C">
      <w:pPr>
        <w:numPr>
          <w:ilvl w:val="0"/>
          <w:numId w:val="46"/>
        </w:num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Zamawiającego: Powiat Głogowski, ul. Gen. Wł. Sikorskiego 21, 67-200 Głogów,</w:t>
      </w:r>
    </w:p>
    <w:p w14:paraId="39F1EFD5" w14:textId="352703FE" w:rsidR="00FD269C" w:rsidRPr="00AD21A0" w:rsidRDefault="00FD269C" w:rsidP="00FD269C">
      <w:pPr>
        <w:numPr>
          <w:ilvl w:val="0"/>
          <w:numId w:val="46"/>
        </w:num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Wykonawcy: </w:t>
      </w:r>
      <w:r w:rsidR="00BB4636">
        <w:rPr>
          <w:rFonts w:ascii="Times New Roman" w:eastAsia="Times New Roman" w:hAnsi="Times New Roman" w:cs="Times New Roman"/>
        </w:rPr>
        <w:t>………………………………………………………………………..</w:t>
      </w:r>
    </w:p>
    <w:p w14:paraId="118A947A" w14:textId="77777777" w:rsidR="00FD269C" w:rsidRPr="00AD21A0" w:rsidRDefault="00FD269C" w:rsidP="00FD269C">
      <w:pPr>
        <w:numPr>
          <w:ilvl w:val="0"/>
          <w:numId w:val="44"/>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Każda ze stron jest zobowiązana niezwłocznie informować drugą stronę o wszelkich zmianach adresów ich siedzib i danych kontaktowych.</w:t>
      </w:r>
    </w:p>
    <w:p w14:paraId="0C6EB47C" w14:textId="77777777" w:rsidR="00FD269C" w:rsidRPr="00AD21A0" w:rsidRDefault="00FD269C" w:rsidP="00FD269C">
      <w:pPr>
        <w:numPr>
          <w:ilvl w:val="0"/>
          <w:numId w:val="44"/>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Wszelkie spory wynikłe w toku realizacji umowy strony będą starały się rozstrzygnąć polubownie.</w:t>
      </w:r>
    </w:p>
    <w:p w14:paraId="0E0EBA50" w14:textId="77777777" w:rsidR="00FD269C" w:rsidRPr="00AD21A0" w:rsidRDefault="00FD269C" w:rsidP="00FD269C">
      <w:pPr>
        <w:numPr>
          <w:ilvl w:val="0"/>
          <w:numId w:val="44"/>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Umowa podlega prawu polskiemu. Wszelkie roszczenia, w tym z tytułu bezpodstawnego wzbogacenia, będą rozstrzygane w oparciu o obowiązujące w Polsce przepisy.</w:t>
      </w:r>
    </w:p>
    <w:p w14:paraId="660E4A8E" w14:textId="77777777" w:rsidR="00FD269C" w:rsidRPr="008727BD" w:rsidRDefault="00FD269C" w:rsidP="00FD269C">
      <w:pPr>
        <w:numPr>
          <w:ilvl w:val="0"/>
          <w:numId w:val="44"/>
        </w:numPr>
        <w:spacing w:after="0" w:line="240" w:lineRule="auto"/>
        <w:ind w:left="284" w:right="72" w:hanging="284"/>
        <w:jc w:val="both"/>
        <w:rPr>
          <w:rFonts w:ascii="Times New Roman" w:eastAsia="Times New Roman" w:hAnsi="Times New Roman" w:cs="Times New Roman"/>
          <w:strike/>
        </w:rPr>
      </w:pPr>
      <w:r w:rsidRPr="008727BD">
        <w:rPr>
          <w:rFonts w:ascii="Times New Roman" w:eastAsia="Times New Roman" w:hAnsi="Times New Roman" w:cs="Times New Roman"/>
          <w:strike/>
        </w:rPr>
        <w:t xml:space="preserve">Sądem właściwym do rozstrzygania sporów na tle realizacji niniejszej umowy będzie Sąd </w:t>
      </w:r>
    </w:p>
    <w:p w14:paraId="4D4F0BF7" w14:textId="77777777" w:rsidR="00FD269C" w:rsidRPr="008727BD" w:rsidRDefault="00FD269C" w:rsidP="00FD269C">
      <w:pPr>
        <w:spacing w:after="0" w:line="240" w:lineRule="auto"/>
        <w:ind w:right="72"/>
        <w:jc w:val="both"/>
        <w:rPr>
          <w:rFonts w:ascii="Times New Roman" w:eastAsia="Times New Roman" w:hAnsi="Times New Roman" w:cs="Times New Roman"/>
          <w:strike/>
        </w:rPr>
      </w:pPr>
      <w:r w:rsidRPr="008727BD">
        <w:rPr>
          <w:rFonts w:ascii="Times New Roman" w:eastAsia="Times New Roman" w:hAnsi="Times New Roman" w:cs="Times New Roman"/>
          <w:strike/>
        </w:rPr>
        <w:t xml:space="preserve">    powszechny miejscowo właściwy dla siedziby Zamawiającego.</w:t>
      </w:r>
    </w:p>
    <w:p w14:paraId="6C8AEF86" w14:textId="77777777" w:rsidR="00FD269C" w:rsidRPr="00AD21A0" w:rsidRDefault="00FD269C" w:rsidP="00FD269C">
      <w:pPr>
        <w:numPr>
          <w:ilvl w:val="0"/>
          <w:numId w:val="44"/>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W sprawach nieuregulowanych niniejszą umową mają zastosowanie w szczególności:</w:t>
      </w:r>
    </w:p>
    <w:p w14:paraId="2913DDFE" w14:textId="14698E99"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29 stycznia 2004 r. – Prawo zamówień publicznych (</w:t>
      </w:r>
      <w:proofErr w:type="spellStart"/>
      <w:r w:rsidRPr="00AD21A0">
        <w:rPr>
          <w:rFonts w:ascii="Times New Roman" w:eastAsia="Times New Roman" w:hAnsi="Times New Roman" w:cs="Times New Roman"/>
          <w:lang w:eastAsia="pl-PL"/>
        </w:rPr>
        <w:t>t.j</w:t>
      </w:r>
      <w:proofErr w:type="spellEnd"/>
      <w:r w:rsidRPr="00AD21A0">
        <w:rPr>
          <w:rFonts w:ascii="Times New Roman" w:eastAsia="Times New Roman" w:hAnsi="Times New Roman" w:cs="Times New Roman"/>
          <w:lang w:eastAsia="pl-PL"/>
        </w:rPr>
        <w:t>. Dz. U. z 202</w:t>
      </w:r>
      <w:r w:rsidR="00D0079C">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r. poz. 1</w:t>
      </w:r>
      <w:r w:rsidR="00D0079C">
        <w:rPr>
          <w:rFonts w:ascii="Times New Roman" w:eastAsia="Times New Roman" w:hAnsi="Times New Roman" w:cs="Times New Roman"/>
          <w:lang w:eastAsia="pl-PL"/>
        </w:rPr>
        <w:t>710</w:t>
      </w:r>
      <w:r w:rsidRPr="00AD21A0">
        <w:rPr>
          <w:rFonts w:ascii="Times New Roman" w:eastAsia="Times New Roman" w:hAnsi="Times New Roman" w:cs="Times New Roman"/>
          <w:lang w:eastAsia="pl-PL"/>
        </w:rPr>
        <w:t xml:space="preserve"> z </w:t>
      </w:r>
      <w:proofErr w:type="spellStart"/>
      <w:r w:rsidRPr="00AD21A0">
        <w:rPr>
          <w:rFonts w:ascii="Times New Roman" w:eastAsia="Times New Roman" w:hAnsi="Times New Roman" w:cs="Times New Roman"/>
          <w:lang w:eastAsia="pl-PL"/>
        </w:rPr>
        <w:t>późn</w:t>
      </w:r>
      <w:proofErr w:type="spellEnd"/>
      <w:r w:rsidRPr="00AD21A0">
        <w:rPr>
          <w:rFonts w:ascii="Times New Roman" w:eastAsia="Times New Roman" w:hAnsi="Times New Roman" w:cs="Times New Roman"/>
          <w:lang w:eastAsia="pl-PL"/>
        </w:rPr>
        <w:t>. zm.</w:t>
      </w:r>
      <w:r w:rsidRPr="00AD21A0">
        <w:rPr>
          <w:rFonts w:ascii="Times New Roman" w:eastAsia="Calibri" w:hAnsi="Times New Roman" w:cs="Times New Roman"/>
        </w:rPr>
        <w:t>);</w:t>
      </w:r>
    </w:p>
    <w:p w14:paraId="7A382BEB" w14:textId="4608E968"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23 kwietnia 1964 r. Kodeks cywilny (</w:t>
      </w:r>
      <w:proofErr w:type="spellStart"/>
      <w:r w:rsidRPr="00AD21A0">
        <w:rPr>
          <w:rFonts w:ascii="Times New Roman" w:eastAsia="Calibri" w:hAnsi="Times New Roman" w:cs="Times New Roman"/>
        </w:rPr>
        <w:t>t.j</w:t>
      </w:r>
      <w:proofErr w:type="spellEnd"/>
      <w:r w:rsidRPr="00AD21A0">
        <w:rPr>
          <w:rFonts w:ascii="Times New Roman" w:eastAsia="Calibri" w:hAnsi="Times New Roman" w:cs="Times New Roman"/>
        </w:rPr>
        <w:t>. Dz. U. z 202</w:t>
      </w:r>
      <w:r w:rsidR="00D0079C">
        <w:rPr>
          <w:rFonts w:ascii="Times New Roman" w:eastAsia="Calibri" w:hAnsi="Times New Roman" w:cs="Times New Roman"/>
        </w:rPr>
        <w:t>2</w:t>
      </w:r>
      <w:r w:rsidRPr="00AD21A0">
        <w:rPr>
          <w:rFonts w:ascii="Times New Roman" w:eastAsia="Calibri" w:hAnsi="Times New Roman" w:cs="Times New Roman"/>
        </w:rPr>
        <w:t xml:space="preserve"> r. poz. 1</w:t>
      </w:r>
      <w:r w:rsidR="00D0079C">
        <w:rPr>
          <w:rFonts w:ascii="Times New Roman" w:eastAsia="Calibri" w:hAnsi="Times New Roman" w:cs="Times New Roman"/>
        </w:rPr>
        <w:t>360</w:t>
      </w:r>
      <w:r w:rsidRPr="00AD21A0">
        <w:rPr>
          <w:rFonts w:ascii="Times New Roman" w:hAnsi="Times New Roman" w:cs="Times New Roman"/>
        </w:rPr>
        <w:t xml:space="preserve"> </w:t>
      </w:r>
      <w:r w:rsidRPr="00AD21A0">
        <w:rPr>
          <w:rFonts w:ascii="Times New Roman" w:eastAsia="Calibri" w:hAnsi="Times New Roman" w:cs="Times New Roman"/>
        </w:rPr>
        <w:t>ze zm.);</w:t>
      </w:r>
    </w:p>
    <w:p w14:paraId="57F9BD9F" w14:textId="77777777"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7 lipca 1994 r. – Prawo  budowlane (</w:t>
      </w:r>
      <w:proofErr w:type="spellStart"/>
      <w:r w:rsidRPr="00AD21A0">
        <w:rPr>
          <w:rFonts w:ascii="Times New Roman" w:eastAsia="Calibri" w:hAnsi="Times New Roman" w:cs="Times New Roman"/>
        </w:rPr>
        <w:t>t.j</w:t>
      </w:r>
      <w:proofErr w:type="spellEnd"/>
      <w:r w:rsidRPr="00AD21A0">
        <w:rPr>
          <w:rFonts w:ascii="Times New Roman" w:eastAsia="Calibri" w:hAnsi="Times New Roman" w:cs="Times New Roman"/>
        </w:rPr>
        <w:t xml:space="preserve">. Dz. U. z 2021 r. poz. 2351 z </w:t>
      </w:r>
      <w:proofErr w:type="spellStart"/>
      <w:r w:rsidRPr="00AD21A0">
        <w:rPr>
          <w:rFonts w:ascii="Times New Roman" w:eastAsia="Calibri" w:hAnsi="Times New Roman" w:cs="Times New Roman"/>
        </w:rPr>
        <w:t>późn</w:t>
      </w:r>
      <w:proofErr w:type="spellEnd"/>
      <w:r w:rsidRPr="00AD21A0">
        <w:rPr>
          <w:rFonts w:ascii="Times New Roman" w:eastAsia="Calibri" w:hAnsi="Times New Roman" w:cs="Times New Roman"/>
        </w:rPr>
        <w:t>. zm.);</w:t>
      </w:r>
    </w:p>
    <w:p w14:paraId="22EC624B" w14:textId="75F31B37"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14 grudnia 2012 r. o odpadach (</w:t>
      </w:r>
      <w:proofErr w:type="spellStart"/>
      <w:r w:rsidRPr="00AD21A0">
        <w:rPr>
          <w:rFonts w:ascii="Times New Roman" w:eastAsia="Calibri" w:hAnsi="Times New Roman" w:cs="Times New Roman"/>
        </w:rPr>
        <w:t>t.j</w:t>
      </w:r>
      <w:proofErr w:type="spellEnd"/>
      <w:r w:rsidRPr="00AD21A0">
        <w:rPr>
          <w:rFonts w:ascii="Times New Roman" w:eastAsia="Calibri" w:hAnsi="Times New Roman" w:cs="Times New Roman"/>
        </w:rPr>
        <w:t>. Dz. U. z 202</w:t>
      </w:r>
      <w:r w:rsidR="00D0079C">
        <w:rPr>
          <w:rFonts w:ascii="Times New Roman" w:eastAsia="Calibri" w:hAnsi="Times New Roman" w:cs="Times New Roman"/>
        </w:rPr>
        <w:t xml:space="preserve">2 </w:t>
      </w:r>
      <w:r w:rsidRPr="00AD21A0">
        <w:rPr>
          <w:rFonts w:ascii="Times New Roman" w:eastAsia="Calibri" w:hAnsi="Times New Roman" w:cs="Times New Roman"/>
        </w:rPr>
        <w:t xml:space="preserve">r. poz. </w:t>
      </w:r>
      <w:r w:rsidR="00D0079C">
        <w:rPr>
          <w:rFonts w:ascii="Times New Roman" w:eastAsia="Calibri" w:hAnsi="Times New Roman" w:cs="Times New Roman"/>
        </w:rPr>
        <w:t>699</w:t>
      </w:r>
      <w:r w:rsidRPr="00AD21A0">
        <w:rPr>
          <w:rFonts w:ascii="Times New Roman" w:eastAsia="Calibri" w:hAnsi="Times New Roman" w:cs="Times New Roman"/>
        </w:rPr>
        <w:t xml:space="preserve"> z </w:t>
      </w:r>
      <w:proofErr w:type="spellStart"/>
      <w:r w:rsidRPr="00AD21A0">
        <w:rPr>
          <w:rFonts w:ascii="Times New Roman" w:eastAsia="Calibri" w:hAnsi="Times New Roman" w:cs="Times New Roman"/>
        </w:rPr>
        <w:t>późn</w:t>
      </w:r>
      <w:proofErr w:type="spellEnd"/>
      <w:r w:rsidRPr="00AD21A0">
        <w:rPr>
          <w:rFonts w:ascii="Times New Roman" w:eastAsia="Calibri" w:hAnsi="Times New Roman" w:cs="Times New Roman"/>
        </w:rPr>
        <w:t>. zm.),</w:t>
      </w:r>
    </w:p>
    <w:p w14:paraId="61838F71" w14:textId="77777777"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27 kwietnia 2001 r. Prawo ochrony środowiska (</w:t>
      </w:r>
      <w:proofErr w:type="spellStart"/>
      <w:r w:rsidRPr="00AD21A0">
        <w:rPr>
          <w:rFonts w:ascii="Times New Roman" w:eastAsia="Calibri" w:hAnsi="Times New Roman" w:cs="Times New Roman"/>
        </w:rPr>
        <w:t>t.j</w:t>
      </w:r>
      <w:proofErr w:type="spellEnd"/>
      <w:r w:rsidRPr="00AD21A0">
        <w:rPr>
          <w:rFonts w:ascii="Times New Roman" w:eastAsia="Calibri" w:hAnsi="Times New Roman" w:cs="Times New Roman"/>
        </w:rPr>
        <w:t xml:space="preserve">. Dz. U. z 2021 r. poz. 1973 z </w:t>
      </w:r>
      <w:proofErr w:type="spellStart"/>
      <w:r w:rsidRPr="00AD21A0">
        <w:rPr>
          <w:rFonts w:ascii="Times New Roman" w:eastAsia="Calibri" w:hAnsi="Times New Roman" w:cs="Times New Roman"/>
        </w:rPr>
        <w:t>późn</w:t>
      </w:r>
      <w:proofErr w:type="spellEnd"/>
      <w:r w:rsidRPr="00AD21A0">
        <w:rPr>
          <w:rFonts w:ascii="Times New Roman" w:eastAsia="Calibri" w:hAnsi="Times New Roman" w:cs="Times New Roman"/>
        </w:rPr>
        <w:t>. zm.).</w:t>
      </w:r>
    </w:p>
    <w:p w14:paraId="0F22C4BC" w14:textId="77777777" w:rsidR="00FD269C" w:rsidRPr="00AD21A0" w:rsidRDefault="00FD269C" w:rsidP="00FD269C">
      <w:pPr>
        <w:numPr>
          <w:ilvl w:val="0"/>
          <w:numId w:val="44"/>
        </w:numPr>
        <w:spacing w:after="0" w:line="240" w:lineRule="auto"/>
        <w:contextualSpacing/>
        <w:jc w:val="both"/>
        <w:rPr>
          <w:rFonts w:ascii="Times New Roman" w:eastAsia="Calibri" w:hAnsi="Times New Roman" w:cs="Times New Roman"/>
        </w:rPr>
      </w:pPr>
      <w:r w:rsidRPr="00AD21A0">
        <w:rPr>
          <w:rFonts w:ascii="Times New Roman" w:eastAsia="Times New Roman" w:hAnsi="Times New Roman" w:cs="Times New Roman"/>
        </w:rPr>
        <w:t xml:space="preserve">Wykonawca oświadcza, że wypełnił obowiązki informacyjne przewidziane w art. 13 </w:t>
      </w:r>
      <w:r w:rsidRPr="00AD21A0">
        <w:rPr>
          <w:rFonts w:ascii="Times New Roman" w:eastAsia="Times New Roman" w:hAnsi="Times New Roman" w:cs="Times New Roman"/>
        </w:rPr>
        <w:br/>
        <w:t>lub art. 14 RODO wobec osób fizycznych, od których dane osobowe bezpośrednio lub pośrednio pozyskał w celu realizacji zamówienia publicznego w zakresie objętym niniejszą umową.</w:t>
      </w:r>
    </w:p>
    <w:p w14:paraId="43E21C3D" w14:textId="77777777" w:rsidR="00FD269C" w:rsidRPr="00AD21A0" w:rsidRDefault="00FD269C" w:rsidP="00FD269C">
      <w:pPr>
        <w:spacing w:after="0" w:line="240" w:lineRule="auto"/>
        <w:ind w:left="720"/>
        <w:contextualSpacing/>
        <w:jc w:val="center"/>
        <w:rPr>
          <w:rFonts w:ascii="Times New Roman" w:eastAsia="Calibri" w:hAnsi="Times New Roman" w:cs="Times New Roman"/>
          <w:b/>
          <w:bCs/>
        </w:rPr>
      </w:pPr>
      <w:r w:rsidRPr="00AD21A0">
        <w:rPr>
          <w:rFonts w:ascii="Times New Roman" w:eastAsia="Times New Roman" w:hAnsi="Times New Roman" w:cs="Times New Roman"/>
          <w:b/>
          <w:bCs/>
        </w:rPr>
        <w:t>§ 30</w:t>
      </w:r>
    </w:p>
    <w:p w14:paraId="546235FD" w14:textId="77777777" w:rsidR="00FD269C" w:rsidRPr="00AD21A0" w:rsidRDefault="00FD269C" w:rsidP="00FD269C">
      <w:p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Umowę niniejszą sporządzono w 4 jednobrzmiących  egzemplarzach: 3 (trzy) egz. dla  Zamawiającego i 1 (jeden) egz. dla Wykonawcy.</w:t>
      </w:r>
    </w:p>
    <w:p w14:paraId="56BDFEFB" w14:textId="77777777" w:rsidR="00FD269C" w:rsidRPr="00AD21A0" w:rsidRDefault="00FD269C" w:rsidP="00FD269C">
      <w:pPr>
        <w:spacing w:after="0" w:line="240" w:lineRule="auto"/>
        <w:jc w:val="both"/>
        <w:rPr>
          <w:rFonts w:ascii="Times New Roman" w:eastAsia="Calibri" w:hAnsi="Times New Roman" w:cs="Times New Roman"/>
        </w:rPr>
      </w:pPr>
      <w:r w:rsidRPr="00AD21A0">
        <w:rPr>
          <w:rFonts w:ascii="Times New Roman" w:eastAsia="Calibri" w:hAnsi="Times New Roman" w:cs="Times New Roman"/>
        </w:rPr>
        <w:t>Załączniki:</w:t>
      </w:r>
    </w:p>
    <w:p w14:paraId="51EBB561" w14:textId="77777777" w:rsidR="00FD269C" w:rsidRPr="00AD21A0" w:rsidRDefault="00FD269C" w:rsidP="00FD269C">
      <w:pPr>
        <w:numPr>
          <w:ilvl w:val="0"/>
          <w:numId w:val="47"/>
        </w:numPr>
        <w:spacing w:after="0" w:line="240" w:lineRule="auto"/>
        <w:contextualSpacing/>
        <w:jc w:val="both"/>
        <w:rPr>
          <w:rFonts w:ascii="Times New Roman" w:eastAsia="Calibri" w:hAnsi="Times New Roman" w:cs="Times New Roman"/>
        </w:rPr>
      </w:pPr>
      <w:r w:rsidRPr="00AD21A0">
        <w:rPr>
          <w:rFonts w:ascii="Times New Roman" w:eastAsia="Calibri" w:hAnsi="Times New Roman" w:cs="Times New Roman"/>
        </w:rPr>
        <w:t>Oferta Wykonawcy.</w:t>
      </w:r>
    </w:p>
    <w:p w14:paraId="5A9A2E0B" w14:textId="77777777" w:rsidR="00FD269C" w:rsidRPr="00AD21A0" w:rsidRDefault="00FD269C" w:rsidP="00FD269C">
      <w:pPr>
        <w:numPr>
          <w:ilvl w:val="0"/>
          <w:numId w:val="47"/>
        </w:numPr>
        <w:spacing w:after="0" w:line="240" w:lineRule="auto"/>
        <w:contextualSpacing/>
        <w:jc w:val="both"/>
        <w:rPr>
          <w:rFonts w:ascii="Times New Roman" w:eastAsia="Calibri" w:hAnsi="Times New Roman" w:cs="Times New Roman"/>
        </w:rPr>
      </w:pPr>
      <w:r w:rsidRPr="00AD21A0">
        <w:rPr>
          <w:rFonts w:ascii="Times New Roman" w:eastAsia="Calibri" w:hAnsi="Times New Roman" w:cs="Times New Roman"/>
        </w:rPr>
        <w:t>Harmonogram rzeczowo-finansowy.</w:t>
      </w:r>
    </w:p>
    <w:p w14:paraId="67E533BC" w14:textId="77777777" w:rsidR="00FD269C" w:rsidRPr="00AD21A0" w:rsidRDefault="00FD269C" w:rsidP="00FD269C">
      <w:pPr>
        <w:numPr>
          <w:ilvl w:val="0"/>
          <w:numId w:val="47"/>
        </w:numPr>
        <w:contextualSpacing/>
        <w:rPr>
          <w:rFonts w:ascii="Times New Roman" w:eastAsia="Calibri" w:hAnsi="Times New Roman" w:cs="Times New Roman"/>
        </w:rPr>
      </w:pPr>
      <w:r w:rsidRPr="00AD21A0">
        <w:rPr>
          <w:rFonts w:ascii="Times New Roman" w:eastAsia="Calibri" w:hAnsi="Times New Roman" w:cs="Times New Roman"/>
        </w:rPr>
        <w:t xml:space="preserve">Wykaz pracowników przeznaczonych do realizacji przedmiotu umowy zatrudnionych </w:t>
      </w:r>
      <w:r w:rsidRPr="00AD21A0">
        <w:rPr>
          <w:rFonts w:ascii="Times New Roman" w:eastAsia="Calibri" w:hAnsi="Times New Roman" w:cs="Times New Roman"/>
        </w:rPr>
        <w:br/>
        <w:t>na umowę o pracę.</w:t>
      </w:r>
    </w:p>
    <w:p w14:paraId="5EFEA809" w14:textId="77777777" w:rsidR="00FD269C" w:rsidRPr="00AD21A0" w:rsidRDefault="00FD269C" w:rsidP="00FD269C">
      <w:pPr>
        <w:numPr>
          <w:ilvl w:val="0"/>
          <w:numId w:val="47"/>
        </w:numPr>
        <w:contextualSpacing/>
        <w:rPr>
          <w:rFonts w:ascii="Times New Roman" w:eastAsia="Calibri" w:hAnsi="Times New Roman" w:cs="Times New Roman"/>
        </w:rPr>
      </w:pPr>
      <w:r w:rsidRPr="00AD21A0">
        <w:rPr>
          <w:rFonts w:ascii="Times New Roman" w:eastAsia="Calibri" w:hAnsi="Times New Roman" w:cs="Times New Roman"/>
        </w:rPr>
        <w:t>Polisa ubezpieczeniowa.</w:t>
      </w:r>
    </w:p>
    <w:p w14:paraId="7ABFB319" w14:textId="77777777" w:rsidR="00FD269C" w:rsidRPr="00AD21A0" w:rsidRDefault="00FD269C" w:rsidP="00FD269C">
      <w:pPr>
        <w:numPr>
          <w:ilvl w:val="0"/>
          <w:numId w:val="47"/>
        </w:numPr>
        <w:contextualSpacing/>
        <w:rPr>
          <w:rFonts w:ascii="Times New Roman" w:eastAsia="Calibri" w:hAnsi="Times New Roman" w:cs="Times New Roman"/>
        </w:rPr>
      </w:pPr>
      <w:r w:rsidRPr="00AD21A0">
        <w:rPr>
          <w:rFonts w:ascii="Times New Roman" w:eastAsia="Calibri" w:hAnsi="Times New Roman" w:cs="Times New Roman"/>
        </w:rPr>
        <w:t>SWZ.</w:t>
      </w:r>
    </w:p>
    <w:p w14:paraId="2746CE14" w14:textId="77777777" w:rsidR="00FD269C" w:rsidRPr="00AD21A0" w:rsidRDefault="00FD269C" w:rsidP="00FD269C">
      <w:pPr>
        <w:spacing w:after="0" w:line="240" w:lineRule="auto"/>
        <w:jc w:val="both"/>
        <w:rPr>
          <w:rFonts w:ascii="Times New Roman" w:eastAsia="Calibri" w:hAnsi="Times New Roman" w:cs="Times New Roman"/>
          <w:b/>
        </w:rPr>
      </w:pPr>
      <w:r w:rsidRPr="00AD21A0">
        <w:rPr>
          <w:rFonts w:ascii="Times New Roman" w:eastAsia="Calibri" w:hAnsi="Times New Roman" w:cs="Times New Roman"/>
        </w:rPr>
        <w:t xml:space="preserve">                    </w:t>
      </w:r>
      <w:r w:rsidRPr="00AD21A0">
        <w:rPr>
          <w:rFonts w:ascii="Times New Roman" w:eastAsia="Calibri" w:hAnsi="Times New Roman" w:cs="Times New Roman"/>
          <w:b/>
        </w:rPr>
        <w:t>ZAMAWIAJĄCY:</w:t>
      </w:r>
      <w:r w:rsidRPr="00AD21A0">
        <w:rPr>
          <w:rFonts w:ascii="Times New Roman" w:eastAsia="Calibri" w:hAnsi="Times New Roman" w:cs="Times New Roman"/>
          <w:b/>
        </w:rPr>
        <w:tab/>
      </w:r>
      <w:r w:rsidRPr="00AD21A0">
        <w:rPr>
          <w:rFonts w:ascii="Times New Roman" w:eastAsia="Calibri" w:hAnsi="Times New Roman" w:cs="Times New Roman"/>
          <w:b/>
        </w:rPr>
        <w:tab/>
      </w:r>
      <w:r w:rsidRPr="00AD21A0">
        <w:rPr>
          <w:rFonts w:ascii="Times New Roman" w:eastAsia="Calibri" w:hAnsi="Times New Roman" w:cs="Times New Roman"/>
          <w:b/>
        </w:rPr>
        <w:tab/>
      </w:r>
      <w:r w:rsidRPr="00AD21A0">
        <w:rPr>
          <w:rFonts w:ascii="Times New Roman" w:eastAsia="Calibri" w:hAnsi="Times New Roman" w:cs="Times New Roman"/>
          <w:b/>
        </w:rPr>
        <w:tab/>
        <w:t>WYKONAWCA:</w:t>
      </w:r>
    </w:p>
    <w:p w14:paraId="625CA2D1" w14:textId="77777777" w:rsidR="00FD269C" w:rsidRPr="00AD21A0" w:rsidRDefault="00FD269C" w:rsidP="00FD269C">
      <w:pPr>
        <w:spacing w:after="0" w:line="240" w:lineRule="auto"/>
        <w:jc w:val="both"/>
        <w:rPr>
          <w:rFonts w:ascii="Times New Roman" w:eastAsia="Calibri" w:hAnsi="Times New Roman" w:cs="Times New Roman"/>
          <w:b/>
        </w:rPr>
      </w:pPr>
    </w:p>
    <w:p w14:paraId="16DF05B1" w14:textId="77777777" w:rsidR="00FD269C" w:rsidRPr="00AD21A0" w:rsidRDefault="00FD269C" w:rsidP="00FD269C">
      <w:pPr>
        <w:spacing w:after="0" w:line="240" w:lineRule="auto"/>
        <w:jc w:val="both"/>
        <w:rPr>
          <w:rFonts w:ascii="Times New Roman" w:eastAsia="Calibri" w:hAnsi="Times New Roman" w:cs="Times New Roman"/>
          <w:b/>
        </w:rPr>
      </w:pPr>
    </w:p>
    <w:p w14:paraId="04EA2202" w14:textId="77777777" w:rsidR="00FD269C" w:rsidRPr="00AD21A0" w:rsidRDefault="00FD269C" w:rsidP="00FD269C">
      <w:pPr>
        <w:spacing w:after="0" w:line="240" w:lineRule="auto"/>
        <w:jc w:val="both"/>
        <w:rPr>
          <w:rFonts w:ascii="Times New Roman" w:eastAsia="Calibri" w:hAnsi="Times New Roman" w:cs="Times New Roman"/>
          <w:b/>
        </w:rPr>
      </w:pPr>
    </w:p>
    <w:p w14:paraId="25275DE0" w14:textId="77777777" w:rsidR="00FD269C" w:rsidRPr="00AD21A0" w:rsidRDefault="00FD269C" w:rsidP="00FD269C">
      <w:pPr>
        <w:spacing w:after="0" w:line="240" w:lineRule="auto"/>
        <w:jc w:val="both"/>
        <w:rPr>
          <w:rFonts w:ascii="Times New Roman" w:eastAsia="Calibri" w:hAnsi="Times New Roman" w:cs="Times New Roman"/>
          <w:b/>
        </w:rPr>
      </w:pPr>
    </w:p>
    <w:p w14:paraId="72492839" w14:textId="77777777" w:rsidR="00FD269C" w:rsidRPr="00AD21A0" w:rsidRDefault="00FD269C" w:rsidP="00FD269C">
      <w:pPr>
        <w:spacing w:after="0" w:line="240" w:lineRule="auto"/>
        <w:jc w:val="both"/>
        <w:rPr>
          <w:rFonts w:ascii="Times New Roman" w:eastAsia="Calibri" w:hAnsi="Times New Roman" w:cs="Times New Roman"/>
          <w:b/>
        </w:rPr>
      </w:pPr>
    </w:p>
    <w:p w14:paraId="7B990857" w14:textId="77777777" w:rsidR="00FD269C" w:rsidRPr="00AD21A0" w:rsidRDefault="00FD269C" w:rsidP="00FD269C">
      <w:pPr>
        <w:spacing w:after="0" w:line="240" w:lineRule="auto"/>
        <w:jc w:val="both"/>
        <w:rPr>
          <w:rFonts w:ascii="Times New Roman" w:eastAsia="Calibri" w:hAnsi="Times New Roman" w:cs="Times New Roman"/>
          <w:b/>
        </w:rPr>
      </w:pPr>
    </w:p>
    <w:p w14:paraId="38E1F8B4" w14:textId="77777777" w:rsidR="00FD269C" w:rsidRPr="00AD21A0" w:rsidRDefault="00FD269C" w:rsidP="00FD269C">
      <w:pPr>
        <w:spacing w:after="0" w:line="240" w:lineRule="auto"/>
        <w:jc w:val="both"/>
        <w:rPr>
          <w:rFonts w:ascii="Times New Roman" w:eastAsia="Calibri" w:hAnsi="Times New Roman" w:cs="Times New Roman"/>
          <w:b/>
        </w:rPr>
      </w:pPr>
    </w:p>
    <w:p w14:paraId="500ED80C" w14:textId="77777777" w:rsidR="00FD269C" w:rsidRPr="00AD21A0" w:rsidRDefault="00FD269C" w:rsidP="00FD269C">
      <w:pPr>
        <w:spacing w:after="0" w:line="240" w:lineRule="auto"/>
        <w:jc w:val="both"/>
        <w:rPr>
          <w:rFonts w:ascii="Times New Roman" w:eastAsia="Calibri" w:hAnsi="Times New Roman" w:cs="Times New Roman"/>
          <w:b/>
        </w:rPr>
      </w:pPr>
    </w:p>
    <w:p w14:paraId="0CBB9173" w14:textId="30879A00" w:rsidR="004461E7" w:rsidRPr="00886C5F" w:rsidRDefault="00FD269C" w:rsidP="00886C5F">
      <w:pPr>
        <w:spacing w:after="0" w:line="240" w:lineRule="auto"/>
        <w:jc w:val="both"/>
        <w:rPr>
          <w:rFonts w:ascii="Times New Roman" w:eastAsia="Calibri" w:hAnsi="Times New Roman" w:cs="Times New Roman"/>
          <w:bCs/>
        </w:rPr>
      </w:pPr>
      <w:r w:rsidRPr="00AD21A0">
        <w:rPr>
          <w:rFonts w:ascii="Times New Roman" w:eastAsia="Calibri" w:hAnsi="Times New Roman" w:cs="Times New Roman"/>
          <w:bCs/>
        </w:rPr>
        <w:t>* niepotrzebne skreślić</w:t>
      </w:r>
    </w:p>
    <w:sectPr w:rsidR="004461E7" w:rsidRPr="00886C5F" w:rsidSect="008C3AD5">
      <w:headerReference w:type="default" r:id="rId20"/>
      <w:footerReference w:type="default" r:id="rId21"/>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1C3F" w14:textId="77777777" w:rsidR="008F71B3" w:rsidRDefault="008F71B3">
      <w:pPr>
        <w:spacing w:after="0" w:line="240" w:lineRule="auto"/>
      </w:pPr>
      <w:r>
        <w:separator/>
      </w:r>
    </w:p>
  </w:endnote>
  <w:endnote w:type="continuationSeparator" w:id="0">
    <w:p w14:paraId="1BF99FCC" w14:textId="77777777" w:rsidR="008F71B3" w:rsidRDefault="008F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8A11" w14:textId="77777777" w:rsidR="00191464" w:rsidRPr="00092D31" w:rsidRDefault="00B34860">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p>
  <w:p w14:paraId="51136ACB" w14:textId="77777777" w:rsidR="000C6834" w:rsidRPr="000C6834" w:rsidRDefault="00FD494D" w:rsidP="000C6834">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8256" w14:textId="77777777" w:rsidR="008F71B3" w:rsidRDefault="008F71B3">
      <w:pPr>
        <w:spacing w:after="0" w:line="240" w:lineRule="auto"/>
      </w:pPr>
      <w:r>
        <w:separator/>
      </w:r>
    </w:p>
  </w:footnote>
  <w:footnote w:type="continuationSeparator" w:id="0">
    <w:p w14:paraId="23324360" w14:textId="77777777" w:rsidR="008F71B3" w:rsidRDefault="008F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DDC4" w14:textId="0CD4A04E" w:rsidR="00D81AE8" w:rsidRPr="00191464" w:rsidRDefault="00B34860" w:rsidP="00191464">
    <w:pPr>
      <w:pStyle w:val="Nagwek"/>
      <w:jc w:val="right"/>
      <w:rPr>
        <w:rFonts w:ascii="Times New Roman" w:hAnsi="Times New Roman" w:cs="Times New Roman"/>
        <w:sz w:val="24"/>
        <w:szCs w:val="24"/>
      </w:rPr>
    </w:pPr>
    <w:r w:rsidRPr="00191464">
      <w:rPr>
        <w:rFonts w:ascii="Times New Roman" w:hAnsi="Times New Roman" w:cs="Times New Roman"/>
        <w:sz w:val="24"/>
        <w:szCs w:val="24"/>
      </w:rPr>
      <w:t>UMOWA nr IP.7013</w:t>
    </w:r>
    <w:r w:rsidR="00FD494D">
      <w:rPr>
        <w:rFonts w:ascii="Times New Roman" w:hAnsi="Times New Roman" w:cs="Times New Roman"/>
        <w:sz w:val="24"/>
        <w:szCs w:val="24"/>
      </w:rPr>
      <w:t xml:space="preserve">.      </w:t>
    </w:r>
    <w:r>
      <w:rPr>
        <w:rFonts w:ascii="Times New Roman" w:hAnsi="Times New Roman" w:cs="Times New Roman"/>
        <w:sz w:val="24"/>
        <w:szCs w:val="24"/>
      </w:rPr>
      <w:t>.</w:t>
    </w:r>
    <w:r w:rsidRPr="00191464">
      <w:rPr>
        <w:rFonts w:ascii="Times New Roman" w:hAnsi="Times New Roman" w:cs="Times New Roman"/>
        <w:sz w:val="24"/>
        <w:szCs w:val="24"/>
      </w:rPr>
      <w:t>2022</w:t>
    </w:r>
  </w:p>
  <w:p w14:paraId="58456F29" w14:textId="77777777" w:rsidR="00D81AE8" w:rsidRDefault="00FD49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42307"/>
    <w:multiLevelType w:val="hybridMultilevel"/>
    <w:tmpl w:val="21B2259E"/>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1D5973"/>
    <w:multiLevelType w:val="hybridMultilevel"/>
    <w:tmpl w:val="D7E28C18"/>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674AD"/>
    <w:multiLevelType w:val="hybridMultilevel"/>
    <w:tmpl w:val="B8E6CE48"/>
    <w:lvl w:ilvl="0" w:tplc="E45AE7A8">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5" w15:restartNumberingAfterBreak="0">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A4F784F"/>
    <w:multiLevelType w:val="hybridMultilevel"/>
    <w:tmpl w:val="A5DEA808"/>
    <w:lvl w:ilvl="0" w:tplc="CD8E39E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35BAC"/>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15:restartNumberingAfterBreak="0">
    <w:nsid w:val="1CEF226A"/>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3"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7" w15:restartNumberingAfterBreak="0">
    <w:nsid w:val="22D9259E"/>
    <w:multiLevelType w:val="hybridMultilevel"/>
    <w:tmpl w:val="5AA00EAE"/>
    <w:lvl w:ilvl="0" w:tplc="3EBE91CA">
      <w:start w:val="10"/>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7301CB"/>
    <w:multiLevelType w:val="multilevel"/>
    <w:tmpl w:val="9FE81262"/>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Calibri" w:eastAsia="Times New Roman" w:hAnsi="Calibri" w:cs="Calibri"/>
        <w:b w:val="0"/>
        <w:bCs/>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A35DE"/>
    <w:multiLevelType w:val="multilevel"/>
    <w:tmpl w:val="1248B820"/>
    <w:lvl w:ilvl="0">
      <w:start w:val="1"/>
      <w:numFmt w:val="decimal"/>
      <w:lvlText w:val="%1."/>
      <w:lvlJc w:val="left"/>
      <w:pPr>
        <w:ind w:left="360" w:hanging="360"/>
      </w:pPr>
      <w:rPr>
        <w:rFonts w:hint="default"/>
        <w:b/>
        <w:bCs/>
      </w:rPr>
    </w:lvl>
    <w:lvl w:ilvl="1">
      <w:start w:val="1"/>
      <w:numFmt w:val="decimal"/>
      <w:isLgl/>
      <w:lvlText w:val="%2)"/>
      <w:lvlJc w:val="left"/>
      <w:pPr>
        <w:ind w:left="720" w:hanging="360"/>
      </w:pPr>
      <w:rPr>
        <w:rFonts w:ascii="Times New Roman" w:eastAsia="Arial Unicode MS" w:hAnsi="Times New Roman" w:cs="Times New Roman"/>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2"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4"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53C20238"/>
    <w:multiLevelType w:val="hybridMultilevel"/>
    <w:tmpl w:val="9D86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0770E1B"/>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66"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3"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6"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1"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F971E08"/>
    <w:multiLevelType w:val="hybridMultilevel"/>
    <w:tmpl w:val="B1467954"/>
    <w:lvl w:ilvl="0" w:tplc="1408E05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4987738">
    <w:abstractNumId w:val="45"/>
  </w:num>
  <w:num w:numId="2" w16cid:durableId="1987665290">
    <w:abstractNumId w:val="48"/>
  </w:num>
  <w:num w:numId="3" w16cid:durableId="1061833687">
    <w:abstractNumId w:val="4"/>
  </w:num>
  <w:num w:numId="4" w16cid:durableId="1317882148">
    <w:abstractNumId w:val="26"/>
  </w:num>
  <w:num w:numId="5" w16cid:durableId="588466697">
    <w:abstractNumId w:val="31"/>
  </w:num>
  <w:num w:numId="6" w16cid:durableId="1920747807">
    <w:abstractNumId w:val="59"/>
  </w:num>
  <w:num w:numId="7" w16cid:durableId="1691176805">
    <w:abstractNumId w:val="16"/>
  </w:num>
  <w:num w:numId="8" w16cid:durableId="433091780">
    <w:abstractNumId w:val="1"/>
  </w:num>
  <w:num w:numId="9" w16cid:durableId="1547791252">
    <w:abstractNumId w:val="28"/>
  </w:num>
  <w:num w:numId="10" w16cid:durableId="1224413283">
    <w:abstractNumId w:val="7"/>
  </w:num>
  <w:num w:numId="11" w16cid:durableId="1651717248">
    <w:abstractNumId w:val="67"/>
  </w:num>
  <w:num w:numId="12" w16cid:durableId="1664695204">
    <w:abstractNumId w:val="13"/>
  </w:num>
  <w:num w:numId="13" w16cid:durableId="1412654997">
    <w:abstractNumId w:val="50"/>
  </w:num>
  <w:num w:numId="14" w16cid:durableId="2132898126">
    <w:abstractNumId w:val="12"/>
  </w:num>
  <w:num w:numId="15" w16cid:durableId="211769240">
    <w:abstractNumId w:val="61"/>
  </w:num>
  <w:num w:numId="16" w16cid:durableId="937979443">
    <w:abstractNumId w:val="66"/>
  </w:num>
  <w:num w:numId="17" w16cid:durableId="1817991544">
    <w:abstractNumId w:val="73"/>
  </w:num>
  <w:num w:numId="18" w16cid:durableId="344014475">
    <w:abstractNumId w:val="49"/>
  </w:num>
  <w:num w:numId="19" w16cid:durableId="612055120">
    <w:abstractNumId w:val="38"/>
  </w:num>
  <w:num w:numId="20" w16cid:durableId="591476375">
    <w:abstractNumId w:val="6"/>
  </w:num>
  <w:num w:numId="21" w16cid:durableId="1914311914">
    <w:abstractNumId w:val="40"/>
  </w:num>
  <w:num w:numId="22" w16cid:durableId="465782499">
    <w:abstractNumId w:val="47"/>
  </w:num>
  <w:num w:numId="23" w16cid:durableId="585656436">
    <w:abstractNumId w:val="78"/>
  </w:num>
  <w:num w:numId="24" w16cid:durableId="102500868">
    <w:abstractNumId w:val="79"/>
  </w:num>
  <w:num w:numId="25" w16cid:durableId="1535653948">
    <w:abstractNumId w:val="71"/>
  </w:num>
  <w:num w:numId="26" w16cid:durableId="62606651">
    <w:abstractNumId w:val="25"/>
  </w:num>
  <w:num w:numId="27" w16cid:durableId="425226921">
    <w:abstractNumId w:val="11"/>
  </w:num>
  <w:num w:numId="28" w16cid:durableId="198200915">
    <w:abstractNumId w:val="53"/>
  </w:num>
  <w:num w:numId="29" w16cid:durableId="51462865">
    <w:abstractNumId w:val="54"/>
  </w:num>
  <w:num w:numId="30" w16cid:durableId="466899748">
    <w:abstractNumId w:val="33"/>
  </w:num>
  <w:num w:numId="31" w16cid:durableId="1131437353">
    <w:abstractNumId w:val="37"/>
  </w:num>
  <w:num w:numId="32" w16cid:durableId="810370261">
    <w:abstractNumId w:val="80"/>
  </w:num>
  <w:num w:numId="33" w16cid:durableId="1661806937">
    <w:abstractNumId w:val="39"/>
  </w:num>
  <w:num w:numId="34" w16cid:durableId="4524412">
    <w:abstractNumId w:val="41"/>
  </w:num>
  <w:num w:numId="35" w16cid:durableId="2102098302">
    <w:abstractNumId w:val="55"/>
  </w:num>
  <w:num w:numId="36" w16cid:durableId="568228694">
    <w:abstractNumId w:val="57"/>
  </w:num>
  <w:num w:numId="37" w16cid:durableId="1704817561">
    <w:abstractNumId w:val="17"/>
  </w:num>
  <w:num w:numId="38" w16cid:durableId="2059668984">
    <w:abstractNumId w:val="10"/>
  </w:num>
  <w:num w:numId="39" w16cid:durableId="106124012">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6130834">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451999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57598152">
    <w:abstractNumId w:val="34"/>
  </w:num>
  <w:num w:numId="43" w16cid:durableId="2098549161">
    <w:abstractNumId w:val="18"/>
  </w:num>
  <w:num w:numId="44" w16cid:durableId="128590380">
    <w:abstractNumId w:val="29"/>
  </w:num>
  <w:num w:numId="45" w16cid:durableId="694581365">
    <w:abstractNumId w:val="68"/>
  </w:num>
  <w:num w:numId="46" w16cid:durableId="1823085680">
    <w:abstractNumId w:val="2"/>
  </w:num>
  <w:num w:numId="47" w16cid:durableId="896630396">
    <w:abstractNumId w:val="58"/>
  </w:num>
  <w:num w:numId="48" w16cid:durableId="805242585">
    <w:abstractNumId w:val="70"/>
  </w:num>
  <w:num w:numId="49" w16cid:durableId="18689867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12157814">
    <w:abstractNumId w:val="52"/>
  </w:num>
  <w:num w:numId="51" w16cid:durableId="837230831">
    <w:abstractNumId w:val="21"/>
  </w:num>
  <w:num w:numId="52" w16cid:durableId="725641842">
    <w:abstractNumId w:val="9"/>
  </w:num>
  <w:num w:numId="53" w16cid:durableId="1433629580">
    <w:abstractNumId w:val="69"/>
  </w:num>
  <w:num w:numId="54" w16cid:durableId="239489040">
    <w:abstractNumId w:val="5"/>
  </w:num>
  <w:num w:numId="55" w16cid:durableId="813642285">
    <w:abstractNumId w:val="19"/>
  </w:num>
  <w:num w:numId="56" w16cid:durableId="529073047">
    <w:abstractNumId w:val="8"/>
  </w:num>
  <w:num w:numId="57" w16cid:durableId="1586718279">
    <w:abstractNumId w:val="76"/>
  </w:num>
  <w:num w:numId="58" w16cid:durableId="1834877151">
    <w:abstractNumId w:val="46"/>
  </w:num>
  <w:num w:numId="59" w16cid:durableId="353387695">
    <w:abstractNumId w:val="24"/>
  </w:num>
  <w:num w:numId="60" w16cid:durableId="610747709">
    <w:abstractNumId w:val="82"/>
  </w:num>
  <w:num w:numId="61" w16cid:durableId="1911034233">
    <w:abstractNumId w:val="83"/>
  </w:num>
  <w:num w:numId="62" w16cid:durableId="17146903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386364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08714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492667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37263935">
    <w:abstractNumId w:val="35"/>
  </w:num>
  <w:num w:numId="67" w16cid:durableId="7054530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65571546">
    <w:abstractNumId w:val="42"/>
  </w:num>
  <w:num w:numId="69" w16cid:durableId="592980138">
    <w:abstractNumId w:val="63"/>
  </w:num>
  <w:num w:numId="70" w16cid:durableId="820930506">
    <w:abstractNumId w:val="64"/>
  </w:num>
  <w:num w:numId="71" w16cid:durableId="243539157">
    <w:abstractNumId w:val="43"/>
  </w:num>
  <w:num w:numId="72" w16cid:durableId="996225099">
    <w:abstractNumId w:val="30"/>
  </w:num>
  <w:num w:numId="73" w16cid:durableId="1568568959">
    <w:abstractNumId w:val="32"/>
  </w:num>
  <w:num w:numId="74" w16cid:durableId="1661107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98299215">
    <w:abstractNumId w:val="75"/>
  </w:num>
  <w:num w:numId="76" w16cid:durableId="214244965">
    <w:abstractNumId w:val="20"/>
  </w:num>
  <w:num w:numId="77" w16cid:durableId="1150294825">
    <w:abstractNumId w:val="84"/>
  </w:num>
  <w:num w:numId="78" w16cid:durableId="1657569090">
    <w:abstractNumId w:val="44"/>
  </w:num>
  <w:num w:numId="79" w16cid:durableId="1846360674">
    <w:abstractNumId w:val="14"/>
  </w:num>
  <w:num w:numId="80" w16cid:durableId="1632975996">
    <w:abstractNumId w:val="15"/>
  </w:num>
  <w:num w:numId="81" w16cid:durableId="385029528">
    <w:abstractNumId w:val="22"/>
  </w:num>
  <w:num w:numId="82" w16cid:durableId="1173571152">
    <w:abstractNumId w:val="65"/>
  </w:num>
  <w:num w:numId="83" w16cid:durableId="1258101445">
    <w:abstractNumId w:val="27"/>
  </w:num>
  <w:num w:numId="84" w16cid:durableId="1286690943">
    <w:abstractNumId w:val="60"/>
  </w:num>
  <w:num w:numId="85" w16cid:durableId="218514288">
    <w:abstractNumId w:val="5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9C"/>
    <w:rsid w:val="00062C1F"/>
    <w:rsid w:val="000A122F"/>
    <w:rsid w:val="00150030"/>
    <w:rsid w:val="00185F58"/>
    <w:rsid w:val="002069DE"/>
    <w:rsid w:val="00211D7B"/>
    <w:rsid w:val="00263F68"/>
    <w:rsid w:val="002A4BFF"/>
    <w:rsid w:val="00300F2C"/>
    <w:rsid w:val="00301B5A"/>
    <w:rsid w:val="0032281D"/>
    <w:rsid w:val="00336714"/>
    <w:rsid w:val="003B7BDE"/>
    <w:rsid w:val="003E6AB6"/>
    <w:rsid w:val="004056BB"/>
    <w:rsid w:val="00410183"/>
    <w:rsid w:val="004461E7"/>
    <w:rsid w:val="004543C4"/>
    <w:rsid w:val="00504A89"/>
    <w:rsid w:val="00590288"/>
    <w:rsid w:val="005A5FF3"/>
    <w:rsid w:val="005D32B6"/>
    <w:rsid w:val="00610A4A"/>
    <w:rsid w:val="0061523D"/>
    <w:rsid w:val="006317B6"/>
    <w:rsid w:val="00697D24"/>
    <w:rsid w:val="00717166"/>
    <w:rsid w:val="00734BFE"/>
    <w:rsid w:val="007405BD"/>
    <w:rsid w:val="007B1786"/>
    <w:rsid w:val="007D4FE7"/>
    <w:rsid w:val="007E4021"/>
    <w:rsid w:val="007E747C"/>
    <w:rsid w:val="00827189"/>
    <w:rsid w:val="008713D2"/>
    <w:rsid w:val="008727BD"/>
    <w:rsid w:val="00880677"/>
    <w:rsid w:val="00886C5F"/>
    <w:rsid w:val="00894AB3"/>
    <w:rsid w:val="008B6EE9"/>
    <w:rsid w:val="008F71B3"/>
    <w:rsid w:val="00901ECA"/>
    <w:rsid w:val="00933819"/>
    <w:rsid w:val="00996708"/>
    <w:rsid w:val="009B4501"/>
    <w:rsid w:val="009F5099"/>
    <w:rsid w:val="00A10958"/>
    <w:rsid w:val="00A1199E"/>
    <w:rsid w:val="00A82C9D"/>
    <w:rsid w:val="00AA097A"/>
    <w:rsid w:val="00AD2160"/>
    <w:rsid w:val="00AD21A0"/>
    <w:rsid w:val="00B11962"/>
    <w:rsid w:val="00B228B6"/>
    <w:rsid w:val="00B34860"/>
    <w:rsid w:val="00B60151"/>
    <w:rsid w:val="00B62C27"/>
    <w:rsid w:val="00B8586B"/>
    <w:rsid w:val="00B864BE"/>
    <w:rsid w:val="00B9015E"/>
    <w:rsid w:val="00BA3DF4"/>
    <w:rsid w:val="00BB4636"/>
    <w:rsid w:val="00BD6319"/>
    <w:rsid w:val="00C516D4"/>
    <w:rsid w:val="00C51CCB"/>
    <w:rsid w:val="00CA0D9E"/>
    <w:rsid w:val="00CC5EC7"/>
    <w:rsid w:val="00D0079C"/>
    <w:rsid w:val="00D3567C"/>
    <w:rsid w:val="00D42772"/>
    <w:rsid w:val="00D445A6"/>
    <w:rsid w:val="00DA23B4"/>
    <w:rsid w:val="00DE7071"/>
    <w:rsid w:val="00E44767"/>
    <w:rsid w:val="00E902B9"/>
    <w:rsid w:val="00E948FF"/>
    <w:rsid w:val="00ED264B"/>
    <w:rsid w:val="00F02420"/>
    <w:rsid w:val="00F1497D"/>
    <w:rsid w:val="00FA2385"/>
    <w:rsid w:val="00FD269C"/>
    <w:rsid w:val="00FD494D"/>
    <w:rsid w:val="00FF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1B8"/>
  <w15:chartTrackingRefBased/>
  <w15:docId w15:val="{EC5676FD-10CC-4752-8CB5-47BDD7F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FD269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FD269C"/>
  </w:style>
  <w:style w:type="paragraph" w:styleId="Tekstpodstawowy2">
    <w:name w:val="Body Text 2"/>
    <w:basedOn w:val="Normalny"/>
    <w:link w:val="Tekstpodstawowy2Znak"/>
    <w:rsid w:val="00FD269C"/>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D269C"/>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FD269C"/>
    <w:pPr>
      <w:spacing w:after="120"/>
      <w:ind w:left="283"/>
    </w:pPr>
  </w:style>
  <w:style w:type="character" w:customStyle="1" w:styleId="TekstpodstawowywcityZnak">
    <w:name w:val="Tekst podstawowy wcięty Znak"/>
    <w:basedOn w:val="Domylnaczcionkaakapitu"/>
    <w:link w:val="Tekstpodstawowywcity"/>
    <w:uiPriority w:val="99"/>
    <w:semiHidden/>
    <w:rsid w:val="00FD269C"/>
  </w:style>
  <w:style w:type="paragraph" w:styleId="NormalnyWeb">
    <w:name w:val="Normal (Web)"/>
    <w:basedOn w:val="Normalny"/>
    <w:uiPriority w:val="99"/>
    <w:rsid w:val="00FD269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FD269C"/>
    <w:rPr>
      <w:b/>
      <w:bCs/>
    </w:rPr>
  </w:style>
  <w:style w:type="paragraph" w:styleId="Tekstpodstawowy">
    <w:name w:val="Body Text"/>
    <w:basedOn w:val="Normalny"/>
    <w:link w:val="TekstpodstawowyZnak"/>
    <w:uiPriority w:val="99"/>
    <w:semiHidden/>
    <w:unhideWhenUsed/>
    <w:rsid w:val="00FD269C"/>
    <w:pPr>
      <w:spacing w:after="120"/>
    </w:pPr>
  </w:style>
  <w:style w:type="character" w:customStyle="1" w:styleId="TekstpodstawowyZnak">
    <w:name w:val="Tekst podstawowy Znak"/>
    <w:basedOn w:val="Domylnaczcionkaakapitu"/>
    <w:link w:val="Tekstpodstawowy"/>
    <w:uiPriority w:val="99"/>
    <w:semiHidden/>
    <w:rsid w:val="00FD269C"/>
  </w:style>
  <w:style w:type="paragraph" w:customStyle="1" w:styleId="Standard">
    <w:name w:val="Standard"/>
    <w:rsid w:val="00FD269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FD26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69C"/>
  </w:style>
  <w:style w:type="paragraph" w:styleId="Stopka">
    <w:name w:val="footer"/>
    <w:basedOn w:val="Normalny"/>
    <w:link w:val="StopkaZnak"/>
    <w:uiPriority w:val="99"/>
    <w:unhideWhenUsed/>
    <w:rsid w:val="00FD26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69C"/>
  </w:style>
  <w:style w:type="character" w:styleId="Hipercze">
    <w:name w:val="Hyperlink"/>
    <w:basedOn w:val="Domylnaczcionkaakapitu"/>
    <w:uiPriority w:val="99"/>
    <w:unhideWhenUsed/>
    <w:rsid w:val="00FD269C"/>
    <w:rPr>
      <w:color w:val="0563C1" w:themeColor="hyperlink"/>
      <w:u w:val="single"/>
    </w:rPr>
  </w:style>
  <w:style w:type="character" w:styleId="Nierozpoznanawzmianka">
    <w:name w:val="Unresolved Mention"/>
    <w:basedOn w:val="Domylnaczcionkaakapitu"/>
    <w:uiPriority w:val="99"/>
    <w:semiHidden/>
    <w:unhideWhenUsed/>
    <w:rsid w:val="00FD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E496-9C24-46C7-9E07-19B7F1EC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17666</Words>
  <Characters>105999</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Katarzyna Koriat-Łysakowska</cp:lastModifiedBy>
  <cp:revision>9</cp:revision>
  <cp:lastPrinted>2022-10-26T09:23:00Z</cp:lastPrinted>
  <dcterms:created xsi:type="dcterms:W3CDTF">2022-09-30T10:42:00Z</dcterms:created>
  <dcterms:modified xsi:type="dcterms:W3CDTF">2022-10-28T08:11:00Z</dcterms:modified>
</cp:coreProperties>
</file>