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3F9D7388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</w:t>
      </w:r>
      <w:r w:rsidR="00CB219F">
        <w:rPr>
          <w:rFonts w:ascii="Century Gothic" w:hAnsi="Century Gothic"/>
          <w:sz w:val="20"/>
          <w:szCs w:val="20"/>
        </w:rPr>
        <w:t>2</w:t>
      </w:r>
      <w:r w:rsidR="00E85386">
        <w:rPr>
          <w:rFonts w:ascii="Century Gothic" w:hAnsi="Century Gothic"/>
          <w:sz w:val="20"/>
          <w:szCs w:val="20"/>
        </w:rPr>
        <w:t>5</w:t>
      </w:r>
      <w:r w:rsidR="00083B59">
        <w:rPr>
          <w:rFonts w:ascii="Century Gothic" w:hAnsi="Century Gothic"/>
          <w:sz w:val="20"/>
          <w:szCs w:val="20"/>
        </w:rPr>
        <w:t>/202</w:t>
      </w:r>
      <w:r w:rsidR="00652718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CB219F">
        <w:rPr>
          <w:rFonts w:ascii="Century Gothic" w:hAnsi="Century Gothic"/>
          <w:sz w:val="20"/>
          <w:szCs w:val="20"/>
        </w:rPr>
        <w:t>26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0</w:t>
      </w:r>
      <w:r w:rsidR="00CB219F">
        <w:rPr>
          <w:rFonts w:ascii="Century Gothic" w:hAnsi="Century Gothic"/>
          <w:sz w:val="20"/>
          <w:szCs w:val="20"/>
        </w:rPr>
        <w:t>7</w:t>
      </w:r>
      <w:r w:rsidR="00083B59">
        <w:rPr>
          <w:rFonts w:ascii="Century Gothic" w:hAnsi="Century Gothic"/>
          <w:sz w:val="20"/>
          <w:szCs w:val="20"/>
        </w:rPr>
        <w:t>.202</w:t>
      </w:r>
      <w:r w:rsidR="00652718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0C17BA13" w14:textId="51CB634C" w:rsidR="00EB28C4" w:rsidRDefault="00F7473D" w:rsidP="00CB219F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CB219F" w:rsidRPr="00CB219F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„Sukcesywne usługi w zakresie specjalistycznych tłumaczeń pisemnych i korekty publikacji naukowych z zakresu nauk biologicznych i pokrewnych”</w:t>
      </w:r>
    </w:p>
    <w:p w14:paraId="6B14610F" w14:textId="77777777" w:rsidR="00CB219F" w:rsidRDefault="00CB219F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E79A0A4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28EF5C84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CB219F" w:rsidRPr="00CB219F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Sukcesywne usługi w zakresie specjalistycznych tłumaczeń pisemnych i korekty publikacji naukowych z zakresu nauk biologicznych i pokrewnych</w:t>
      </w:r>
    </w:p>
    <w:p w14:paraId="49AABA3E" w14:textId="77777777" w:rsidR="00CB219F" w:rsidRDefault="00CB219F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2BAB7261" w14:textId="01BCF90B" w:rsidR="00083B59" w:rsidRPr="00354854" w:rsidRDefault="00083B59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380DAB2C" w14:textId="1C733A80" w:rsidR="00822247" w:rsidRPr="00822247" w:rsidRDefault="00822247" w:rsidP="00822247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</w:t>
      </w:r>
      <w:r w:rsidRPr="0082224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zy osoba, o której mowa w pkt 5 ppkt. 1) lit. a) Zapytania ofertowego powinna mieć jednocześnie tytuł magistra filologii angielskiej (lub alternatywne wykształcenie wskazane w tiret pierwszym) i jednocześnie wykształcenie w zakresie nauk biologicznych / być native speakerem</w:t>
      </w:r>
    </w:p>
    <w:p w14:paraId="4B2A7723" w14:textId="77777777" w:rsidR="00822247" w:rsidRDefault="00822247" w:rsidP="00822247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F0B1B46" w14:textId="53B4E237" w:rsidR="00652718" w:rsidRPr="00652718" w:rsidRDefault="00822247" w:rsidP="00822247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</w:t>
      </w:r>
      <w:r w:rsidRPr="0082224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dp. 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</w:t>
      </w:r>
      <w:r w:rsidRPr="0082224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soba, o której mowa w pkt 5 ppkt. 1) lit. a) może być filologiem angielskim i jednocześnie musi mieć wykształcenie z zakresu nauk biologicznych lub być native spekerem (w tym drugim wypadku</w:t>
      </w:r>
      <w:r w:rsidR="0062070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Pr="0082224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nie musi mieć wykształcenia biologicznego)</w:t>
      </w:r>
      <w:r w:rsidR="00332B3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.</w:t>
      </w:r>
    </w:p>
    <w:p w14:paraId="18224D3C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</w:p>
    <w:p w14:paraId="76F9B390" w14:textId="16522AE6" w:rsidR="00652718" w:rsidRPr="00652718" w:rsidRDefault="00652718" w:rsidP="00652718">
      <w:pP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Pytanie 2</w:t>
      </w:r>
    </w:p>
    <w:p w14:paraId="4FD1E9F8" w14:textId="189E375A" w:rsidR="0062070B" w:rsidRPr="0062070B" w:rsidRDefault="0062070B" w:rsidP="0062070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</w:t>
      </w:r>
      <w:r w:rsidRPr="0062070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zy w definicji native speakera podanej w pkt 5 ppkt. 1) lit. b) Zapytania ofertowego mieszczą się takie przypadki jak osoby dwujęzyczne od urodzenia i osoby, które w wieku przedszkolnym / wczesnoszkolnym / szkolnym zamieszkały w kraju anglojęzycznym i w toku edukacji i życia w tym kraju opanowały język angielski w stopniu doskonałym , w tym zdobyły wykształcenie średnie lub wyższe?</w:t>
      </w:r>
    </w:p>
    <w:p w14:paraId="6AFB5E69" w14:textId="77777777" w:rsidR="0062070B" w:rsidRDefault="0062070B" w:rsidP="0062070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753F08AF" w14:textId="6DB24484" w:rsidR="00652718" w:rsidRPr="00652718" w:rsidRDefault="0062070B" w:rsidP="0062070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</w:t>
      </w:r>
      <w:r w:rsidRPr="0062070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dp. Mianem native speakera języka angielskiego określono osobę, która wychowała się w kraju, w którym językiem urzędowym jest angielski, a więc w jednym z krajów anglosaskich (Wielka Brytania, Stany Zjednoczone, Kanada, Australia lub Nowa Zelandia). A zatem to osoba, dla której dany język obcy jest językiem ojczystym. W tym kontekście osoba, która przyjechała do kraju anglosaskiego nie spełnia zapisów definicji.</w:t>
      </w:r>
    </w:p>
    <w:p w14:paraId="6A0DB1ED" w14:textId="77777777" w:rsidR="0062070B" w:rsidRDefault="0062070B" w:rsidP="00652718">
      <w:pP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0E3D2AD9" w14:textId="4861C6A0" w:rsidR="00652718" w:rsidRPr="00652718" w:rsidRDefault="00652718" w:rsidP="00652718">
      <w:pP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Pytanie 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3</w:t>
      </w:r>
    </w:p>
    <w:p w14:paraId="1FD2D3B2" w14:textId="6812912F" w:rsidR="0062070B" w:rsidRPr="0062070B" w:rsidRDefault="0062070B" w:rsidP="0062070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</w:t>
      </w:r>
      <w:r w:rsidRPr="0062070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zy strona obliczeniowa obejmuje 1800 znaków ze spacjami, czy inną ich liczbę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?</w:t>
      </w:r>
    </w:p>
    <w:p w14:paraId="59873711" w14:textId="77777777" w:rsidR="0062070B" w:rsidRDefault="0062070B" w:rsidP="0062070B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14241C3" w14:textId="559C33FC" w:rsidR="008F13B4" w:rsidRPr="00C4269A" w:rsidRDefault="0062070B" w:rsidP="006207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Odp. </w:t>
      </w:r>
      <w:r w:rsidRPr="0062070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Strona obliczeniowa jest zgodna z definicją znormalizowanego maszynopisu, czyli liczy 1800 znaków na stronie (w tym spacje i znaki interpunkcyjne) w układzie: 60 (przeciętnie) znaków w wierszu, 30 wierszy na stronie, podwójny odstęp między wierszami.</w:t>
      </w: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FDC7024" w14:textId="77777777" w:rsidR="0062070B" w:rsidRDefault="0062070B" w:rsidP="0054095B">
      <w:pPr>
        <w:jc w:val="right"/>
        <w:rPr>
          <w:rFonts w:ascii="Century Gothic" w:hAnsi="Century Gothic"/>
          <w:sz w:val="20"/>
          <w:szCs w:val="20"/>
        </w:rPr>
      </w:pPr>
    </w:p>
    <w:p w14:paraId="3C82D41B" w14:textId="77777777" w:rsidR="0062070B" w:rsidRDefault="0062070B" w:rsidP="0054095B">
      <w:pPr>
        <w:jc w:val="right"/>
        <w:rPr>
          <w:rFonts w:ascii="Century Gothic" w:hAnsi="Century Gothic"/>
          <w:sz w:val="20"/>
          <w:szCs w:val="20"/>
        </w:rPr>
      </w:pPr>
    </w:p>
    <w:p w14:paraId="5CB78EA4" w14:textId="26C707CC" w:rsidR="0054095B" w:rsidRDefault="0034368E" w:rsidP="0054095B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0F72D2F4" w14:textId="08E80465" w:rsidR="00C578AB" w:rsidRPr="00C4269A" w:rsidRDefault="00C578AB" w:rsidP="0054095B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A47DA"/>
    <w:rsid w:val="000B0F15"/>
    <w:rsid w:val="000F107A"/>
    <w:rsid w:val="00102239"/>
    <w:rsid w:val="00126482"/>
    <w:rsid w:val="00141918"/>
    <w:rsid w:val="001428A6"/>
    <w:rsid w:val="0014544F"/>
    <w:rsid w:val="0014732F"/>
    <w:rsid w:val="00151DA4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2B32"/>
    <w:rsid w:val="00333FC9"/>
    <w:rsid w:val="0034368E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A7D82"/>
    <w:rsid w:val="004B0EFE"/>
    <w:rsid w:val="004D337B"/>
    <w:rsid w:val="004E7CDB"/>
    <w:rsid w:val="005113BC"/>
    <w:rsid w:val="0052178C"/>
    <w:rsid w:val="005272D5"/>
    <w:rsid w:val="00533446"/>
    <w:rsid w:val="0054095B"/>
    <w:rsid w:val="00544E53"/>
    <w:rsid w:val="00557908"/>
    <w:rsid w:val="00572C92"/>
    <w:rsid w:val="00572F59"/>
    <w:rsid w:val="00587390"/>
    <w:rsid w:val="005B45A6"/>
    <w:rsid w:val="005C4A6A"/>
    <w:rsid w:val="005E0B2F"/>
    <w:rsid w:val="00610D83"/>
    <w:rsid w:val="0062070B"/>
    <w:rsid w:val="00632961"/>
    <w:rsid w:val="0065201E"/>
    <w:rsid w:val="00652718"/>
    <w:rsid w:val="00670D31"/>
    <w:rsid w:val="00672A83"/>
    <w:rsid w:val="00684A40"/>
    <w:rsid w:val="006873B5"/>
    <w:rsid w:val="006A529C"/>
    <w:rsid w:val="006B4BF7"/>
    <w:rsid w:val="006D03A0"/>
    <w:rsid w:val="006E099C"/>
    <w:rsid w:val="006E59CD"/>
    <w:rsid w:val="006E7A1C"/>
    <w:rsid w:val="006F6CF3"/>
    <w:rsid w:val="006F7EF5"/>
    <w:rsid w:val="007103E1"/>
    <w:rsid w:val="00712435"/>
    <w:rsid w:val="00714029"/>
    <w:rsid w:val="00714653"/>
    <w:rsid w:val="00722258"/>
    <w:rsid w:val="00742E4A"/>
    <w:rsid w:val="0074564E"/>
    <w:rsid w:val="0075685C"/>
    <w:rsid w:val="00782FA7"/>
    <w:rsid w:val="0079075E"/>
    <w:rsid w:val="007D0536"/>
    <w:rsid w:val="007E579D"/>
    <w:rsid w:val="007F3F84"/>
    <w:rsid w:val="00804737"/>
    <w:rsid w:val="00817CDC"/>
    <w:rsid w:val="00822247"/>
    <w:rsid w:val="00842482"/>
    <w:rsid w:val="008445C8"/>
    <w:rsid w:val="00844658"/>
    <w:rsid w:val="008469D2"/>
    <w:rsid w:val="00856722"/>
    <w:rsid w:val="00864443"/>
    <w:rsid w:val="008741A6"/>
    <w:rsid w:val="00875FA1"/>
    <w:rsid w:val="00883E14"/>
    <w:rsid w:val="00885805"/>
    <w:rsid w:val="008D4089"/>
    <w:rsid w:val="008D5C17"/>
    <w:rsid w:val="008F13B4"/>
    <w:rsid w:val="00914EF4"/>
    <w:rsid w:val="00916449"/>
    <w:rsid w:val="00927651"/>
    <w:rsid w:val="0093027E"/>
    <w:rsid w:val="00942382"/>
    <w:rsid w:val="00952DB2"/>
    <w:rsid w:val="0096272B"/>
    <w:rsid w:val="0097767B"/>
    <w:rsid w:val="009B0023"/>
    <w:rsid w:val="009B0185"/>
    <w:rsid w:val="009B48D2"/>
    <w:rsid w:val="009C0891"/>
    <w:rsid w:val="009E6F9D"/>
    <w:rsid w:val="009F421C"/>
    <w:rsid w:val="009F6175"/>
    <w:rsid w:val="00A26C6C"/>
    <w:rsid w:val="00A438B1"/>
    <w:rsid w:val="00A551BE"/>
    <w:rsid w:val="00A70291"/>
    <w:rsid w:val="00A8431A"/>
    <w:rsid w:val="00A85419"/>
    <w:rsid w:val="00A8611A"/>
    <w:rsid w:val="00A91E5E"/>
    <w:rsid w:val="00A96776"/>
    <w:rsid w:val="00AA59AA"/>
    <w:rsid w:val="00AB6007"/>
    <w:rsid w:val="00AD64A1"/>
    <w:rsid w:val="00AD752D"/>
    <w:rsid w:val="00AF2E1B"/>
    <w:rsid w:val="00B12391"/>
    <w:rsid w:val="00B54274"/>
    <w:rsid w:val="00B830A6"/>
    <w:rsid w:val="00BA4A4D"/>
    <w:rsid w:val="00BB23AC"/>
    <w:rsid w:val="00BC2F66"/>
    <w:rsid w:val="00BC37B5"/>
    <w:rsid w:val="00BC6C47"/>
    <w:rsid w:val="00BD7D1A"/>
    <w:rsid w:val="00C021D8"/>
    <w:rsid w:val="00C13E7D"/>
    <w:rsid w:val="00C17C66"/>
    <w:rsid w:val="00C27C17"/>
    <w:rsid w:val="00C4269A"/>
    <w:rsid w:val="00C5079E"/>
    <w:rsid w:val="00C578AB"/>
    <w:rsid w:val="00CB0952"/>
    <w:rsid w:val="00CB219F"/>
    <w:rsid w:val="00CE08C6"/>
    <w:rsid w:val="00CE6AFC"/>
    <w:rsid w:val="00D05A52"/>
    <w:rsid w:val="00D11B41"/>
    <w:rsid w:val="00D443DB"/>
    <w:rsid w:val="00D45CBF"/>
    <w:rsid w:val="00D65CA9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52F8F"/>
    <w:rsid w:val="00E85386"/>
    <w:rsid w:val="00EB06D1"/>
    <w:rsid w:val="00EB27BC"/>
    <w:rsid w:val="00EB28C4"/>
    <w:rsid w:val="00EB6A08"/>
    <w:rsid w:val="00EC42F1"/>
    <w:rsid w:val="00ED0838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17</cp:revision>
  <cp:lastPrinted>2023-07-26T07:59:00Z</cp:lastPrinted>
  <dcterms:created xsi:type="dcterms:W3CDTF">2022-06-30T07:56:00Z</dcterms:created>
  <dcterms:modified xsi:type="dcterms:W3CDTF">2023-07-26T08:51:00Z</dcterms:modified>
</cp:coreProperties>
</file>