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4B1D12A" w:rsidR="00C83935" w:rsidRPr="004E23E6" w:rsidRDefault="00E072DE" w:rsidP="00E072DE">
      <w:pPr>
        <w:spacing w:after="0"/>
        <w:jc w:val="center"/>
        <w:rPr>
          <w:rFonts w:asciiTheme="minorHAnsi" w:eastAsia="Times New Roman" w:hAnsiTheme="minorHAnsi" w:cstheme="minorHAnsi"/>
          <w:b/>
          <w:bCs/>
          <w:lang w:eastAsia="ar-SA"/>
        </w:rPr>
      </w:pPr>
      <w:r w:rsidRPr="004E23E6">
        <w:rPr>
          <w:rFonts w:asciiTheme="minorHAnsi" w:eastAsia="Times New Roman" w:hAnsiTheme="minorHAnsi" w:cstheme="minorHAnsi"/>
          <w:b/>
          <w:bCs/>
          <w:noProof/>
          <w:lang w:eastAsia="ar-SA"/>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4E23E6" w:rsidRDefault="00C83935" w:rsidP="001F450C">
      <w:pPr>
        <w:spacing w:after="0"/>
        <w:rPr>
          <w:rFonts w:asciiTheme="minorHAnsi" w:eastAsia="Times New Roman" w:hAnsiTheme="minorHAnsi" w:cstheme="minorHAnsi"/>
          <w:b/>
          <w:bCs/>
          <w:lang w:eastAsia="ar-SA"/>
        </w:rPr>
      </w:pPr>
    </w:p>
    <w:p w14:paraId="33BA1E75" w14:textId="77777777" w:rsidR="00C83935" w:rsidRPr="004E23E6"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4E23E6" w:rsidRDefault="0046622C" w:rsidP="001F450C">
      <w:pPr>
        <w:spacing w:after="0"/>
        <w:jc w:val="center"/>
        <w:rPr>
          <w:rFonts w:asciiTheme="minorHAnsi" w:hAnsiTheme="minorHAnsi" w:cstheme="minorHAnsi"/>
          <w:b/>
          <w:bCs/>
          <w:sz w:val="36"/>
          <w:szCs w:val="36"/>
        </w:rPr>
      </w:pPr>
      <w:r w:rsidRPr="004E23E6">
        <w:rPr>
          <w:rFonts w:asciiTheme="minorHAnsi" w:hAnsiTheme="minorHAnsi" w:cstheme="minorHAnsi"/>
          <w:b/>
          <w:bCs/>
          <w:sz w:val="36"/>
          <w:szCs w:val="36"/>
        </w:rPr>
        <w:t>Krakowski Holding Komunalny Spółka Akcyjna w Krakowie</w:t>
      </w:r>
    </w:p>
    <w:p w14:paraId="55622497" w14:textId="51BC46A2" w:rsidR="00772980" w:rsidRPr="004E23E6" w:rsidRDefault="0046622C" w:rsidP="001F450C">
      <w:pPr>
        <w:spacing w:after="0"/>
        <w:jc w:val="center"/>
        <w:rPr>
          <w:rFonts w:asciiTheme="minorHAnsi" w:hAnsiTheme="minorHAnsi" w:cstheme="minorHAnsi"/>
          <w:bCs/>
          <w:sz w:val="32"/>
          <w:szCs w:val="32"/>
        </w:rPr>
      </w:pPr>
      <w:r w:rsidRPr="004E23E6">
        <w:rPr>
          <w:rFonts w:asciiTheme="minorHAnsi" w:hAnsiTheme="minorHAnsi" w:cstheme="minorHAnsi"/>
          <w:bCs/>
          <w:sz w:val="32"/>
          <w:szCs w:val="32"/>
        </w:rPr>
        <w:t>ul. Jana Brożka 3, 30-347 Kraków</w:t>
      </w:r>
      <w:r w:rsidR="00772980" w:rsidRPr="004E23E6">
        <w:rPr>
          <w:rFonts w:asciiTheme="minorHAnsi" w:hAnsiTheme="minorHAnsi" w:cstheme="minorHAnsi"/>
          <w:bCs/>
          <w:sz w:val="32"/>
          <w:szCs w:val="32"/>
        </w:rPr>
        <w:t xml:space="preserve">, </w:t>
      </w:r>
      <w:r w:rsidRPr="004E23E6">
        <w:rPr>
          <w:rFonts w:asciiTheme="minorHAnsi" w:hAnsiTheme="minorHAnsi" w:cstheme="minorHAnsi"/>
          <w:bCs/>
          <w:sz w:val="32"/>
          <w:szCs w:val="32"/>
        </w:rPr>
        <w:t xml:space="preserve">tel. </w:t>
      </w:r>
      <w:r w:rsidR="00460260" w:rsidRPr="004E23E6">
        <w:rPr>
          <w:rFonts w:asciiTheme="minorHAnsi" w:hAnsiTheme="minorHAnsi" w:cstheme="minorHAnsi"/>
          <w:bCs/>
          <w:sz w:val="32"/>
          <w:szCs w:val="32"/>
        </w:rPr>
        <w:t>12</w:t>
      </w:r>
      <w:r w:rsidR="00F13AD8" w:rsidRPr="004E23E6">
        <w:rPr>
          <w:rFonts w:asciiTheme="minorHAnsi" w:hAnsiTheme="minorHAnsi" w:cstheme="minorHAnsi"/>
          <w:bCs/>
          <w:sz w:val="32"/>
          <w:szCs w:val="32"/>
        </w:rPr>
        <w:t> </w:t>
      </w:r>
      <w:r w:rsidR="00460260" w:rsidRPr="004E23E6">
        <w:rPr>
          <w:rFonts w:asciiTheme="minorHAnsi" w:hAnsiTheme="minorHAnsi" w:cstheme="minorHAnsi"/>
          <w:bCs/>
          <w:sz w:val="32"/>
          <w:szCs w:val="32"/>
        </w:rPr>
        <w:t>269</w:t>
      </w:r>
      <w:r w:rsidR="00F13AD8" w:rsidRPr="004E23E6">
        <w:rPr>
          <w:rFonts w:asciiTheme="minorHAnsi" w:hAnsiTheme="minorHAnsi" w:cstheme="minorHAnsi"/>
          <w:bCs/>
          <w:sz w:val="32"/>
          <w:szCs w:val="32"/>
        </w:rPr>
        <w:t xml:space="preserve"> </w:t>
      </w:r>
      <w:r w:rsidR="00460260" w:rsidRPr="004E23E6">
        <w:rPr>
          <w:rFonts w:asciiTheme="minorHAnsi" w:hAnsiTheme="minorHAnsi" w:cstheme="minorHAnsi"/>
          <w:bCs/>
          <w:sz w:val="32"/>
          <w:szCs w:val="32"/>
        </w:rPr>
        <w:t>15</w:t>
      </w:r>
      <w:r w:rsidR="00F13AD8" w:rsidRPr="004E23E6">
        <w:rPr>
          <w:rFonts w:asciiTheme="minorHAnsi" w:hAnsiTheme="minorHAnsi" w:cstheme="minorHAnsi"/>
          <w:bCs/>
          <w:sz w:val="32"/>
          <w:szCs w:val="32"/>
        </w:rPr>
        <w:t xml:space="preserve"> </w:t>
      </w:r>
      <w:r w:rsidR="00460260" w:rsidRPr="004E23E6">
        <w:rPr>
          <w:rFonts w:asciiTheme="minorHAnsi" w:hAnsiTheme="minorHAnsi" w:cstheme="minorHAnsi"/>
          <w:bCs/>
          <w:sz w:val="32"/>
          <w:szCs w:val="32"/>
        </w:rPr>
        <w:t>0</w:t>
      </w:r>
      <w:r w:rsidR="004539BF" w:rsidRPr="004E23E6">
        <w:rPr>
          <w:rFonts w:asciiTheme="minorHAnsi" w:hAnsiTheme="minorHAnsi" w:cstheme="minorHAnsi"/>
          <w:bCs/>
          <w:sz w:val="32"/>
          <w:szCs w:val="32"/>
        </w:rPr>
        <w:t>5</w:t>
      </w:r>
    </w:p>
    <w:p w14:paraId="66AF9555" w14:textId="61D8CDF5" w:rsidR="0046622C" w:rsidRPr="004E23E6" w:rsidRDefault="0046622C" w:rsidP="001F450C">
      <w:pPr>
        <w:spacing w:after="0"/>
        <w:jc w:val="center"/>
        <w:rPr>
          <w:rFonts w:asciiTheme="minorHAnsi" w:hAnsiTheme="minorHAnsi" w:cstheme="minorHAnsi"/>
          <w:bCs/>
          <w:sz w:val="32"/>
          <w:szCs w:val="32"/>
        </w:rPr>
      </w:pPr>
      <w:r w:rsidRPr="004E23E6">
        <w:rPr>
          <w:rFonts w:asciiTheme="minorHAnsi" w:hAnsiTheme="minorHAnsi" w:cstheme="minorHAnsi"/>
          <w:bCs/>
          <w:sz w:val="32"/>
          <w:szCs w:val="32"/>
        </w:rPr>
        <w:t>e-mail</w:t>
      </w:r>
      <w:r w:rsidR="00C45F8C" w:rsidRPr="004E23E6">
        <w:rPr>
          <w:rFonts w:asciiTheme="minorHAnsi" w:hAnsiTheme="minorHAnsi" w:cstheme="minorHAnsi"/>
          <w:bCs/>
          <w:sz w:val="32"/>
          <w:szCs w:val="32"/>
        </w:rPr>
        <w:t>:</w:t>
      </w:r>
      <w:r w:rsidRPr="004E23E6">
        <w:rPr>
          <w:rFonts w:asciiTheme="minorHAnsi" w:hAnsiTheme="minorHAnsi" w:cstheme="minorHAnsi"/>
          <w:bCs/>
          <w:sz w:val="32"/>
          <w:szCs w:val="32"/>
        </w:rPr>
        <w:t xml:space="preserve"> </w:t>
      </w:r>
      <w:r w:rsidR="00EC12B1" w:rsidRPr="004E23E6">
        <w:rPr>
          <w:rFonts w:asciiTheme="minorHAnsi" w:hAnsiTheme="minorHAnsi" w:cstheme="minorHAnsi"/>
          <w:bCs/>
          <w:sz w:val="32"/>
          <w:szCs w:val="32"/>
        </w:rPr>
        <w:t>przetargi@khk.krakow.pl</w:t>
      </w:r>
    </w:p>
    <w:p w14:paraId="255B259A" w14:textId="2ACAA1C5" w:rsidR="00EC12B1" w:rsidRPr="004E23E6" w:rsidRDefault="00EC12B1" w:rsidP="001F450C">
      <w:pPr>
        <w:spacing w:after="0"/>
        <w:jc w:val="center"/>
        <w:rPr>
          <w:rFonts w:asciiTheme="minorHAnsi" w:hAnsiTheme="minorHAnsi" w:cstheme="minorHAnsi"/>
          <w:bCs/>
          <w:sz w:val="32"/>
          <w:szCs w:val="32"/>
        </w:rPr>
      </w:pPr>
      <w:r w:rsidRPr="004E23E6">
        <w:rPr>
          <w:rFonts w:asciiTheme="minorHAnsi" w:eastAsia="Times New Roman" w:hAnsiTheme="minorHAnsi" w:cstheme="minorHAnsi"/>
          <w:bCs/>
          <w:sz w:val="32"/>
          <w:szCs w:val="32"/>
          <w:lang w:eastAsia="ar-SA"/>
        </w:rPr>
        <w:t>https://platformazakupowa.pl/pn/khk</w:t>
      </w:r>
    </w:p>
    <w:p w14:paraId="7900DBFB" w14:textId="77777777" w:rsidR="00C83935" w:rsidRPr="004E23E6" w:rsidRDefault="00C83935" w:rsidP="001F450C">
      <w:pPr>
        <w:spacing w:after="0"/>
        <w:jc w:val="both"/>
        <w:rPr>
          <w:rFonts w:asciiTheme="minorHAnsi" w:hAnsiTheme="minorHAnsi" w:cstheme="minorHAnsi"/>
          <w:sz w:val="32"/>
          <w:szCs w:val="32"/>
        </w:rPr>
      </w:pPr>
    </w:p>
    <w:p w14:paraId="310420EC" w14:textId="77777777" w:rsidR="00C83935" w:rsidRPr="004E23E6" w:rsidRDefault="00C83935" w:rsidP="001F450C">
      <w:pPr>
        <w:spacing w:after="0"/>
        <w:jc w:val="center"/>
        <w:rPr>
          <w:rFonts w:asciiTheme="minorHAnsi" w:hAnsiTheme="minorHAnsi" w:cstheme="minorHAnsi"/>
          <w:sz w:val="32"/>
          <w:szCs w:val="32"/>
        </w:rPr>
      </w:pPr>
    </w:p>
    <w:p w14:paraId="066FD794" w14:textId="52EDABDF" w:rsidR="00C83935" w:rsidRPr="004E23E6" w:rsidRDefault="00C83935" w:rsidP="001F450C">
      <w:pPr>
        <w:spacing w:after="0"/>
        <w:jc w:val="center"/>
        <w:rPr>
          <w:rFonts w:asciiTheme="minorHAnsi" w:hAnsiTheme="minorHAnsi" w:cstheme="minorHAnsi"/>
          <w:sz w:val="32"/>
          <w:szCs w:val="32"/>
        </w:rPr>
      </w:pPr>
    </w:p>
    <w:p w14:paraId="02E75F36" w14:textId="77777777" w:rsidR="00F13AD8" w:rsidRPr="004E23E6" w:rsidRDefault="00F13AD8" w:rsidP="001F450C">
      <w:pPr>
        <w:spacing w:after="0"/>
        <w:jc w:val="center"/>
        <w:rPr>
          <w:rFonts w:asciiTheme="minorHAnsi" w:hAnsiTheme="minorHAnsi" w:cstheme="minorHAnsi"/>
          <w:sz w:val="32"/>
          <w:szCs w:val="32"/>
        </w:rPr>
      </w:pPr>
    </w:p>
    <w:p w14:paraId="0BADF414" w14:textId="7AAB9B09" w:rsidR="00C83935" w:rsidRPr="004E23E6" w:rsidRDefault="00C83935" w:rsidP="001F450C">
      <w:pPr>
        <w:spacing w:after="0"/>
        <w:jc w:val="center"/>
        <w:rPr>
          <w:rFonts w:asciiTheme="minorHAnsi" w:hAnsiTheme="minorHAnsi" w:cstheme="minorHAnsi"/>
          <w:bCs/>
          <w:sz w:val="32"/>
          <w:szCs w:val="32"/>
        </w:rPr>
      </w:pPr>
      <w:r w:rsidRPr="004E23E6">
        <w:rPr>
          <w:rFonts w:asciiTheme="minorHAnsi" w:hAnsiTheme="minorHAnsi" w:cstheme="minorHAnsi"/>
          <w:bCs/>
          <w:sz w:val="32"/>
          <w:szCs w:val="32"/>
        </w:rPr>
        <w:t>Specyfikacja warunków zamówienia</w:t>
      </w:r>
      <w:r w:rsidR="00A53047" w:rsidRPr="004E23E6">
        <w:rPr>
          <w:rFonts w:asciiTheme="minorHAnsi" w:hAnsiTheme="minorHAnsi" w:cstheme="minorHAnsi"/>
          <w:bCs/>
          <w:sz w:val="32"/>
          <w:szCs w:val="32"/>
        </w:rPr>
        <w:t xml:space="preserve"> na:</w:t>
      </w:r>
    </w:p>
    <w:p w14:paraId="68F04978" w14:textId="498C7960" w:rsidR="00B77B02" w:rsidRPr="004E23E6" w:rsidRDefault="00FD61BB" w:rsidP="001F450C">
      <w:pPr>
        <w:spacing w:after="0"/>
        <w:jc w:val="center"/>
        <w:rPr>
          <w:rFonts w:asciiTheme="minorHAnsi" w:hAnsiTheme="minorHAnsi" w:cstheme="minorHAnsi"/>
          <w:b/>
          <w:sz w:val="32"/>
          <w:szCs w:val="32"/>
        </w:rPr>
      </w:pPr>
      <w:r w:rsidRPr="004E23E6">
        <w:rPr>
          <w:rFonts w:asciiTheme="minorHAnsi" w:hAnsiTheme="minorHAnsi" w:cstheme="minorHAnsi"/>
          <w:b/>
          <w:sz w:val="32"/>
          <w:szCs w:val="32"/>
        </w:rPr>
        <w:t>Sukcesywna dostawa mocznika do Zakładu Termicznego Przekształcania Odpadów w Krakowie- zamówienie ponowione</w:t>
      </w:r>
    </w:p>
    <w:p w14:paraId="653F72B5" w14:textId="3EEE9D3A" w:rsidR="00C83935" w:rsidRPr="004E23E6" w:rsidRDefault="00FD61BB" w:rsidP="001F450C">
      <w:pPr>
        <w:spacing w:after="0"/>
        <w:jc w:val="center"/>
        <w:rPr>
          <w:rFonts w:asciiTheme="minorHAnsi" w:hAnsiTheme="minorHAnsi" w:cstheme="minorHAnsi"/>
          <w:b/>
          <w:sz w:val="32"/>
          <w:szCs w:val="32"/>
        </w:rPr>
      </w:pPr>
      <w:r w:rsidRPr="004E23E6">
        <w:rPr>
          <w:rFonts w:asciiTheme="minorHAnsi" w:hAnsiTheme="minorHAnsi" w:cstheme="minorHAnsi"/>
          <w:sz w:val="32"/>
          <w:szCs w:val="32"/>
        </w:rPr>
        <w:t>KZP</w:t>
      </w:r>
      <w:r w:rsidR="004A77AD" w:rsidRPr="004E23E6">
        <w:rPr>
          <w:rFonts w:asciiTheme="minorHAnsi" w:hAnsiTheme="minorHAnsi" w:cstheme="minorHAnsi"/>
          <w:sz w:val="32"/>
          <w:szCs w:val="32"/>
        </w:rPr>
        <w:t>-271-</w:t>
      </w:r>
      <w:r w:rsidR="00EC12B1" w:rsidRPr="004E23E6">
        <w:rPr>
          <w:rFonts w:asciiTheme="minorHAnsi" w:hAnsiTheme="minorHAnsi" w:cstheme="minorHAnsi"/>
          <w:sz w:val="32"/>
          <w:szCs w:val="32"/>
        </w:rPr>
        <w:t>P</w:t>
      </w:r>
      <w:r w:rsidR="00E072DE" w:rsidRPr="004E23E6">
        <w:rPr>
          <w:rFonts w:asciiTheme="minorHAnsi" w:hAnsiTheme="minorHAnsi" w:cstheme="minorHAnsi"/>
          <w:sz w:val="32"/>
          <w:szCs w:val="32"/>
        </w:rPr>
        <w:t>N</w:t>
      </w:r>
      <w:r w:rsidR="004A77AD" w:rsidRPr="004E23E6">
        <w:rPr>
          <w:rFonts w:asciiTheme="minorHAnsi" w:hAnsiTheme="minorHAnsi" w:cstheme="minorHAnsi"/>
          <w:sz w:val="32"/>
          <w:szCs w:val="32"/>
        </w:rPr>
        <w:t>-</w:t>
      </w:r>
      <w:r w:rsidRPr="004E23E6">
        <w:rPr>
          <w:rFonts w:asciiTheme="minorHAnsi" w:hAnsiTheme="minorHAnsi" w:cstheme="minorHAnsi"/>
          <w:sz w:val="32"/>
          <w:szCs w:val="32"/>
        </w:rPr>
        <w:t>5</w:t>
      </w:r>
      <w:r w:rsidR="00C83935" w:rsidRPr="004E23E6">
        <w:rPr>
          <w:rFonts w:asciiTheme="minorHAnsi" w:hAnsiTheme="minorHAnsi" w:cstheme="minorHAnsi"/>
          <w:sz w:val="32"/>
          <w:szCs w:val="32"/>
        </w:rPr>
        <w:t>/20</w:t>
      </w:r>
      <w:r w:rsidR="008371FC" w:rsidRPr="004E23E6">
        <w:rPr>
          <w:rFonts w:asciiTheme="minorHAnsi" w:hAnsiTheme="minorHAnsi" w:cstheme="minorHAnsi"/>
          <w:sz w:val="32"/>
          <w:szCs w:val="32"/>
        </w:rPr>
        <w:t>2</w:t>
      </w:r>
      <w:r w:rsidRPr="004E23E6">
        <w:rPr>
          <w:rFonts w:asciiTheme="minorHAnsi" w:hAnsiTheme="minorHAnsi" w:cstheme="minorHAnsi"/>
          <w:sz w:val="32"/>
          <w:szCs w:val="32"/>
        </w:rPr>
        <w:t>2</w:t>
      </w:r>
    </w:p>
    <w:p w14:paraId="4E207C18" w14:textId="77777777" w:rsidR="00C83935" w:rsidRPr="004E23E6" w:rsidRDefault="00C83935" w:rsidP="001F450C">
      <w:pPr>
        <w:spacing w:after="0"/>
        <w:jc w:val="center"/>
        <w:rPr>
          <w:rFonts w:asciiTheme="minorHAnsi" w:hAnsiTheme="minorHAnsi" w:cstheme="minorHAnsi"/>
          <w:b/>
        </w:rPr>
      </w:pPr>
    </w:p>
    <w:p w14:paraId="4F45859A" w14:textId="77777777" w:rsidR="00C83935" w:rsidRPr="004E23E6" w:rsidRDefault="00C83935" w:rsidP="001F450C">
      <w:pPr>
        <w:spacing w:after="0"/>
        <w:jc w:val="center"/>
        <w:rPr>
          <w:rFonts w:asciiTheme="minorHAnsi" w:hAnsiTheme="minorHAnsi" w:cstheme="minorHAnsi"/>
          <w:b/>
        </w:rPr>
      </w:pPr>
    </w:p>
    <w:p w14:paraId="39233977" w14:textId="77777777" w:rsidR="00C83935" w:rsidRPr="004E23E6" w:rsidRDefault="00C83935" w:rsidP="001F450C">
      <w:pPr>
        <w:spacing w:after="0"/>
        <w:jc w:val="center"/>
        <w:rPr>
          <w:rFonts w:asciiTheme="minorHAnsi" w:hAnsiTheme="minorHAnsi" w:cstheme="minorHAnsi"/>
          <w:b/>
        </w:rPr>
      </w:pPr>
    </w:p>
    <w:p w14:paraId="17605FE0" w14:textId="77777777" w:rsidR="0046622C" w:rsidRPr="004E23E6" w:rsidRDefault="0046622C" w:rsidP="001F450C">
      <w:pPr>
        <w:spacing w:after="0"/>
        <w:jc w:val="center"/>
        <w:rPr>
          <w:rFonts w:asciiTheme="minorHAnsi" w:hAnsiTheme="minorHAnsi" w:cstheme="minorHAnsi"/>
          <w:b/>
        </w:rPr>
      </w:pPr>
    </w:p>
    <w:p w14:paraId="674ADF73" w14:textId="77777777" w:rsidR="00C83935" w:rsidRPr="004E23E6" w:rsidRDefault="00C83935" w:rsidP="001F450C">
      <w:pPr>
        <w:spacing w:after="0"/>
        <w:jc w:val="center"/>
        <w:rPr>
          <w:rFonts w:asciiTheme="minorHAnsi" w:hAnsiTheme="minorHAnsi" w:cstheme="minorHAnsi"/>
          <w:b/>
        </w:rPr>
      </w:pPr>
    </w:p>
    <w:p w14:paraId="7ED23FD1" w14:textId="07EF3063" w:rsidR="00F13AD8" w:rsidRPr="004E23E6" w:rsidRDefault="00F13AD8" w:rsidP="001F450C">
      <w:pPr>
        <w:spacing w:after="0"/>
        <w:jc w:val="both"/>
        <w:rPr>
          <w:rFonts w:asciiTheme="minorHAnsi" w:hAnsiTheme="minorHAnsi" w:cstheme="minorHAnsi"/>
          <w:sz w:val="24"/>
          <w:szCs w:val="24"/>
        </w:rPr>
      </w:pPr>
    </w:p>
    <w:p w14:paraId="7E200BF2" w14:textId="77777777" w:rsidR="00E072DE" w:rsidRPr="004E23E6" w:rsidRDefault="00E072DE" w:rsidP="001F450C">
      <w:pPr>
        <w:spacing w:after="0"/>
        <w:jc w:val="both"/>
        <w:rPr>
          <w:rFonts w:asciiTheme="minorHAnsi" w:hAnsiTheme="minorHAnsi" w:cstheme="minorHAnsi"/>
          <w:sz w:val="24"/>
          <w:szCs w:val="24"/>
        </w:rPr>
      </w:pPr>
    </w:p>
    <w:p w14:paraId="59279F9F" w14:textId="60238940" w:rsidR="00F13AD8" w:rsidRPr="004E23E6" w:rsidRDefault="00F13AD8" w:rsidP="001F450C">
      <w:pPr>
        <w:spacing w:after="0"/>
        <w:jc w:val="both"/>
        <w:rPr>
          <w:rFonts w:asciiTheme="minorHAnsi" w:hAnsiTheme="minorHAnsi" w:cstheme="minorHAnsi"/>
          <w:sz w:val="24"/>
          <w:szCs w:val="24"/>
        </w:rPr>
      </w:pPr>
    </w:p>
    <w:p w14:paraId="33459CF2" w14:textId="133337E8" w:rsidR="00F13AD8" w:rsidRPr="004E23E6" w:rsidRDefault="00F13AD8" w:rsidP="001F450C">
      <w:pPr>
        <w:spacing w:after="0"/>
        <w:jc w:val="both"/>
        <w:rPr>
          <w:rFonts w:asciiTheme="minorHAnsi" w:hAnsiTheme="minorHAnsi" w:cstheme="minorHAnsi"/>
          <w:sz w:val="24"/>
          <w:szCs w:val="24"/>
        </w:rPr>
      </w:pPr>
    </w:p>
    <w:p w14:paraId="2EF48318" w14:textId="77777777" w:rsidR="00BD64C9" w:rsidRPr="004E23E6" w:rsidRDefault="00BD64C9" w:rsidP="001F450C">
      <w:pPr>
        <w:spacing w:after="0"/>
        <w:jc w:val="both"/>
        <w:rPr>
          <w:rFonts w:asciiTheme="minorHAnsi" w:hAnsiTheme="minorHAnsi" w:cstheme="minorHAnsi"/>
          <w:sz w:val="24"/>
          <w:szCs w:val="24"/>
        </w:rPr>
      </w:pPr>
    </w:p>
    <w:p w14:paraId="4F22EE4B" w14:textId="77777777" w:rsidR="00F13AD8" w:rsidRPr="004E23E6" w:rsidRDefault="00F13AD8" w:rsidP="001F450C">
      <w:pPr>
        <w:spacing w:after="0"/>
        <w:jc w:val="both"/>
        <w:rPr>
          <w:rFonts w:asciiTheme="minorHAnsi" w:hAnsiTheme="minorHAnsi" w:cstheme="minorHAnsi"/>
          <w:sz w:val="24"/>
          <w:szCs w:val="24"/>
        </w:rPr>
      </w:pPr>
    </w:p>
    <w:p w14:paraId="57CB26D8" w14:textId="77777777" w:rsidR="00BC2F27" w:rsidRPr="004E23E6" w:rsidRDefault="00BC2F27" w:rsidP="001F450C">
      <w:pPr>
        <w:spacing w:after="0"/>
        <w:jc w:val="both"/>
        <w:rPr>
          <w:rFonts w:asciiTheme="minorHAnsi" w:hAnsiTheme="minorHAnsi" w:cstheme="minorHAnsi"/>
          <w:sz w:val="24"/>
          <w:szCs w:val="24"/>
        </w:rPr>
      </w:pPr>
    </w:p>
    <w:p w14:paraId="279E0AE1" w14:textId="77777777" w:rsidR="00C83935" w:rsidRPr="004E23E6" w:rsidRDefault="00C83935" w:rsidP="001F450C">
      <w:pPr>
        <w:spacing w:after="0"/>
        <w:jc w:val="both"/>
        <w:rPr>
          <w:rFonts w:asciiTheme="minorHAnsi" w:hAnsiTheme="minorHAnsi" w:cstheme="minorHAnsi"/>
          <w:sz w:val="24"/>
          <w:szCs w:val="24"/>
        </w:rPr>
      </w:pPr>
    </w:p>
    <w:p w14:paraId="75142E7B" w14:textId="3C716CB3" w:rsidR="00C83935" w:rsidRPr="004E23E6" w:rsidRDefault="00C83935" w:rsidP="001F450C">
      <w:pPr>
        <w:spacing w:after="0"/>
        <w:jc w:val="both"/>
        <w:rPr>
          <w:rFonts w:asciiTheme="minorHAnsi" w:hAnsiTheme="minorHAnsi" w:cstheme="minorHAnsi"/>
          <w:sz w:val="24"/>
          <w:szCs w:val="24"/>
        </w:rPr>
      </w:pPr>
      <w:r w:rsidRPr="004E23E6">
        <w:rPr>
          <w:rFonts w:asciiTheme="minorHAnsi" w:hAnsiTheme="minorHAnsi" w:cstheme="minorHAnsi"/>
          <w:sz w:val="24"/>
          <w:szCs w:val="24"/>
        </w:rPr>
        <w:t>Kraków, dnia</w:t>
      </w:r>
      <w:r w:rsidR="00CB75DF" w:rsidRPr="004E23E6">
        <w:rPr>
          <w:rFonts w:asciiTheme="minorHAnsi" w:hAnsiTheme="minorHAnsi" w:cstheme="minorHAnsi"/>
          <w:sz w:val="24"/>
          <w:szCs w:val="24"/>
        </w:rPr>
        <w:t xml:space="preserve"> </w:t>
      </w:r>
      <w:r w:rsidR="001A5134">
        <w:rPr>
          <w:rFonts w:asciiTheme="minorHAnsi" w:hAnsiTheme="minorHAnsi" w:cstheme="minorHAnsi"/>
          <w:sz w:val="24"/>
          <w:szCs w:val="24"/>
        </w:rPr>
        <w:t>1 lipca</w:t>
      </w:r>
      <w:r w:rsidR="009D28F5" w:rsidRPr="004E23E6">
        <w:rPr>
          <w:rFonts w:asciiTheme="minorHAnsi" w:hAnsiTheme="minorHAnsi" w:cstheme="minorHAnsi"/>
          <w:sz w:val="24"/>
          <w:szCs w:val="24"/>
        </w:rPr>
        <w:t xml:space="preserve"> 202</w:t>
      </w:r>
      <w:r w:rsidR="00FD61BB" w:rsidRPr="004E23E6">
        <w:rPr>
          <w:rFonts w:asciiTheme="minorHAnsi" w:hAnsiTheme="minorHAnsi" w:cstheme="minorHAnsi"/>
          <w:sz w:val="24"/>
          <w:szCs w:val="24"/>
        </w:rPr>
        <w:t>2</w:t>
      </w:r>
      <w:r w:rsidR="00B801EA" w:rsidRPr="004E23E6">
        <w:rPr>
          <w:rFonts w:asciiTheme="minorHAnsi" w:hAnsiTheme="minorHAnsi" w:cstheme="minorHAnsi"/>
          <w:sz w:val="24"/>
          <w:szCs w:val="24"/>
        </w:rPr>
        <w:t xml:space="preserve"> r.</w:t>
      </w:r>
      <w:r w:rsidRPr="004E23E6">
        <w:rPr>
          <w:rFonts w:asciiTheme="minorHAnsi" w:hAnsiTheme="minorHAnsi" w:cstheme="minorHAnsi"/>
          <w:sz w:val="24"/>
          <w:szCs w:val="24"/>
        </w:rPr>
        <w:tab/>
      </w:r>
      <w:r w:rsidRPr="004E23E6">
        <w:rPr>
          <w:rFonts w:asciiTheme="minorHAnsi" w:hAnsiTheme="minorHAnsi" w:cstheme="minorHAnsi"/>
          <w:sz w:val="24"/>
          <w:szCs w:val="24"/>
        </w:rPr>
        <w:tab/>
      </w:r>
      <w:r w:rsidR="00B801EA" w:rsidRPr="004E23E6">
        <w:rPr>
          <w:rFonts w:asciiTheme="minorHAnsi" w:hAnsiTheme="minorHAnsi" w:cstheme="minorHAnsi"/>
          <w:sz w:val="24"/>
          <w:szCs w:val="24"/>
        </w:rPr>
        <w:tab/>
      </w:r>
      <w:r w:rsidR="00B801EA" w:rsidRPr="004E23E6">
        <w:rPr>
          <w:rFonts w:asciiTheme="minorHAnsi" w:hAnsiTheme="minorHAnsi" w:cstheme="minorHAnsi"/>
          <w:sz w:val="24"/>
          <w:szCs w:val="24"/>
        </w:rPr>
        <w:tab/>
      </w:r>
      <w:r w:rsidRPr="004E23E6">
        <w:rPr>
          <w:rFonts w:asciiTheme="minorHAnsi" w:hAnsiTheme="minorHAnsi" w:cstheme="minorHAnsi"/>
          <w:sz w:val="24"/>
          <w:szCs w:val="24"/>
        </w:rPr>
        <w:tab/>
      </w:r>
      <w:r w:rsidR="00B801EA" w:rsidRPr="004E23E6">
        <w:rPr>
          <w:rFonts w:asciiTheme="minorHAnsi" w:hAnsiTheme="minorHAnsi" w:cstheme="minorHAnsi"/>
          <w:sz w:val="24"/>
          <w:szCs w:val="24"/>
        </w:rPr>
        <w:t xml:space="preserve">       </w:t>
      </w:r>
      <w:r w:rsidR="00F13AD8" w:rsidRPr="004E23E6">
        <w:rPr>
          <w:rFonts w:asciiTheme="minorHAnsi" w:hAnsiTheme="minorHAnsi" w:cstheme="minorHAnsi"/>
          <w:sz w:val="24"/>
          <w:szCs w:val="24"/>
        </w:rPr>
        <w:tab/>
      </w:r>
      <w:r w:rsidR="00F13AD8" w:rsidRPr="004E23E6">
        <w:rPr>
          <w:rFonts w:asciiTheme="minorHAnsi" w:hAnsiTheme="minorHAnsi" w:cstheme="minorHAnsi"/>
          <w:sz w:val="24"/>
          <w:szCs w:val="24"/>
        </w:rPr>
        <w:tab/>
      </w:r>
      <w:r w:rsidRPr="004E23E6">
        <w:rPr>
          <w:rFonts w:asciiTheme="minorHAnsi" w:hAnsiTheme="minorHAnsi" w:cstheme="minorHAnsi"/>
          <w:sz w:val="24"/>
          <w:szCs w:val="24"/>
        </w:rPr>
        <w:t xml:space="preserve">Zatwierdzam: </w:t>
      </w:r>
    </w:p>
    <w:p w14:paraId="5CA5AC15" w14:textId="77777777" w:rsidR="00B801EA" w:rsidRPr="004E23E6" w:rsidRDefault="00B801EA" w:rsidP="001F450C">
      <w:pPr>
        <w:spacing w:after="0"/>
        <w:ind w:left="4956"/>
        <w:jc w:val="center"/>
        <w:rPr>
          <w:rFonts w:asciiTheme="minorHAnsi" w:hAnsiTheme="minorHAnsi" w:cstheme="minorHAnsi"/>
          <w:sz w:val="20"/>
          <w:szCs w:val="20"/>
        </w:rPr>
      </w:pPr>
      <w:r w:rsidRPr="004E23E6">
        <w:rPr>
          <w:rFonts w:asciiTheme="minorHAnsi" w:hAnsiTheme="minorHAnsi" w:cstheme="minorHAnsi"/>
          <w:sz w:val="20"/>
          <w:szCs w:val="20"/>
        </w:rPr>
        <w:t>Marcin Kandefer</w:t>
      </w:r>
    </w:p>
    <w:p w14:paraId="5AC797F0" w14:textId="77777777" w:rsidR="00B801EA" w:rsidRPr="004E23E6" w:rsidRDefault="00B801EA" w:rsidP="001F450C">
      <w:pPr>
        <w:spacing w:after="0"/>
        <w:ind w:left="4956"/>
        <w:jc w:val="center"/>
        <w:rPr>
          <w:rFonts w:asciiTheme="minorHAnsi" w:hAnsiTheme="minorHAnsi" w:cstheme="minorHAnsi"/>
          <w:sz w:val="20"/>
          <w:szCs w:val="20"/>
        </w:rPr>
      </w:pPr>
      <w:r w:rsidRPr="004E23E6">
        <w:rPr>
          <w:rFonts w:asciiTheme="minorHAnsi" w:hAnsiTheme="minorHAnsi" w:cstheme="minorHAnsi"/>
          <w:sz w:val="20"/>
          <w:szCs w:val="20"/>
        </w:rPr>
        <w:t>Członek Zarządu KHK S.A.</w:t>
      </w:r>
    </w:p>
    <w:p w14:paraId="361CCB1F" w14:textId="77777777" w:rsidR="00B801EA" w:rsidRPr="004E23E6" w:rsidRDefault="00B801EA" w:rsidP="001F450C">
      <w:pPr>
        <w:spacing w:after="0"/>
        <w:ind w:left="4956"/>
        <w:jc w:val="center"/>
        <w:rPr>
          <w:rFonts w:asciiTheme="minorHAnsi" w:hAnsiTheme="minorHAnsi" w:cstheme="minorHAnsi"/>
          <w:iCs/>
          <w:sz w:val="20"/>
          <w:szCs w:val="20"/>
        </w:rPr>
      </w:pPr>
      <w:r w:rsidRPr="004E23E6">
        <w:rPr>
          <w:rFonts w:asciiTheme="minorHAnsi" w:hAnsiTheme="minorHAnsi" w:cstheme="minorHAnsi"/>
          <w:sz w:val="20"/>
          <w:szCs w:val="20"/>
        </w:rPr>
        <w:t>Pełnomocnik ds. Zamówień Publicznych</w:t>
      </w:r>
    </w:p>
    <w:p w14:paraId="0CE69538" w14:textId="77777777" w:rsidR="00147C10" w:rsidRPr="004E23E6"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lastRenderedPageBreak/>
        <w:t>ZAMAWIAJĄCY:</w:t>
      </w:r>
    </w:p>
    <w:p w14:paraId="1C59D5CF" w14:textId="4543059E" w:rsidR="00BC2F27" w:rsidRPr="004E23E6" w:rsidRDefault="00953FB9" w:rsidP="002B4F3C">
      <w:pPr>
        <w:numPr>
          <w:ilvl w:val="1"/>
          <w:numId w:val="9"/>
        </w:numPr>
        <w:suppressAutoHyphens/>
        <w:spacing w:after="0"/>
        <w:ind w:left="567"/>
        <w:jc w:val="both"/>
        <w:rPr>
          <w:rFonts w:asciiTheme="minorHAnsi" w:eastAsia="Times New Roman" w:hAnsiTheme="minorHAnsi" w:cstheme="minorHAnsi"/>
          <w:bCs/>
          <w:sz w:val="20"/>
          <w:szCs w:val="20"/>
          <w:lang w:eastAsia="ar-SA"/>
        </w:rPr>
      </w:pPr>
      <w:r w:rsidRPr="004E23E6">
        <w:rPr>
          <w:rFonts w:asciiTheme="minorHAnsi" w:hAnsiTheme="minorHAnsi" w:cstheme="minorHAnsi"/>
          <w:b/>
          <w:bCs/>
          <w:sz w:val="20"/>
          <w:szCs w:val="20"/>
        </w:rPr>
        <w:t>Krakowski Holding Komunalny Spółka Akcyjna w Krakowie</w:t>
      </w:r>
      <w:r w:rsidRPr="004E23E6">
        <w:rPr>
          <w:rFonts w:asciiTheme="minorHAnsi" w:eastAsia="Times New Roman" w:hAnsiTheme="minorHAnsi" w:cstheme="minorHAnsi"/>
          <w:bCs/>
          <w:sz w:val="20"/>
          <w:szCs w:val="20"/>
          <w:lang w:eastAsia="ar-SA"/>
        </w:rPr>
        <w:t xml:space="preserve">, </w:t>
      </w:r>
      <w:r w:rsidRPr="004E23E6">
        <w:rPr>
          <w:rFonts w:asciiTheme="minorHAnsi" w:hAnsiTheme="minorHAnsi" w:cstheme="minorHAnsi"/>
          <w:bCs/>
          <w:sz w:val="20"/>
          <w:szCs w:val="20"/>
        </w:rPr>
        <w:t>ul. Jana Brożka 3, 30-347 Kraków</w:t>
      </w:r>
      <w:r w:rsidR="00BD64C9" w:rsidRPr="004E23E6">
        <w:rPr>
          <w:rFonts w:asciiTheme="minorHAnsi" w:hAnsiTheme="minorHAnsi" w:cstheme="minorHAnsi"/>
          <w:bCs/>
          <w:sz w:val="20"/>
          <w:szCs w:val="20"/>
        </w:rPr>
        <w:t>, tel. 12 269 15 10, e-m</w:t>
      </w:r>
      <w:r w:rsidR="00BC2F27" w:rsidRPr="004E23E6">
        <w:rPr>
          <w:rFonts w:asciiTheme="minorHAnsi" w:eastAsia="Times New Roman" w:hAnsiTheme="minorHAnsi" w:cstheme="minorHAnsi"/>
          <w:bCs/>
          <w:sz w:val="20"/>
          <w:szCs w:val="20"/>
          <w:lang w:eastAsia="ar-SA"/>
        </w:rPr>
        <w:t xml:space="preserve">ail: </w:t>
      </w:r>
      <w:hyperlink r:id="rId9" w:history="1">
        <w:r w:rsidR="00BC2F27" w:rsidRPr="004E23E6">
          <w:rPr>
            <w:rStyle w:val="Hipercze"/>
            <w:rFonts w:asciiTheme="minorHAnsi" w:eastAsia="Times New Roman" w:hAnsiTheme="minorHAnsi" w:cstheme="minorHAnsi"/>
            <w:bCs/>
            <w:color w:val="auto"/>
            <w:sz w:val="20"/>
            <w:szCs w:val="20"/>
            <w:lang w:eastAsia="ar-SA"/>
          </w:rPr>
          <w:t>przetargi@khk.krakow.pl</w:t>
        </w:r>
      </w:hyperlink>
      <w:r w:rsidR="00EC12B1" w:rsidRPr="004E23E6">
        <w:rPr>
          <w:rStyle w:val="Hipercze"/>
          <w:rFonts w:asciiTheme="minorHAnsi" w:eastAsia="Times New Roman" w:hAnsiTheme="minorHAnsi" w:cstheme="minorHAnsi"/>
          <w:bCs/>
          <w:color w:val="auto"/>
          <w:sz w:val="20"/>
          <w:szCs w:val="20"/>
          <w:lang w:eastAsia="ar-SA"/>
        </w:rPr>
        <w:t>.</w:t>
      </w:r>
      <w:r w:rsidR="00BC2F27" w:rsidRPr="004E23E6">
        <w:rPr>
          <w:rFonts w:asciiTheme="minorHAnsi" w:eastAsia="Times New Roman" w:hAnsiTheme="minorHAnsi" w:cstheme="minorHAnsi"/>
          <w:bCs/>
          <w:sz w:val="20"/>
          <w:szCs w:val="20"/>
          <w:lang w:eastAsia="ar-SA"/>
        </w:rPr>
        <w:t xml:space="preserve"> </w:t>
      </w:r>
    </w:p>
    <w:p w14:paraId="3D6C157B" w14:textId="00770DE8" w:rsidR="00BC2F27" w:rsidRPr="004E23E6" w:rsidRDefault="00BC2F27"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Strona internetowa prowad</w:t>
      </w:r>
      <w:r w:rsidR="004D0214" w:rsidRPr="004E23E6">
        <w:rPr>
          <w:rFonts w:asciiTheme="minorHAnsi" w:eastAsia="Times New Roman" w:hAnsiTheme="minorHAnsi" w:cstheme="minorHAnsi"/>
          <w:bCs/>
          <w:sz w:val="20"/>
          <w:szCs w:val="20"/>
          <w:lang w:eastAsia="ar-SA"/>
        </w:rPr>
        <w:t>z</w:t>
      </w:r>
      <w:r w:rsidRPr="004E23E6">
        <w:rPr>
          <w:rFonts w:asciiTheme="minorHAnsi" w:eastAsia="Times New Roman" w:hAnsiTheme="minorHAnsi" w:cstheme="minorHAnsi"/>
          <w:bCs/>
          <w:sz w:val="20"/>
          <w:szCs w:val="20"/>
          <w:lang w:eastAsia="ar-SA"/>
        </w:rPr>
        <w:t>o</w:t>
      </w:r>
      <w:r w:rsidR="004D0214" w:rsidRPr="004E23E6">
        <w:rPr>
          <w:rFonts w:asciiTheme="minorHAnsi" w:eastAsia="Times New Roman" w:hAnsiTheme="minorHAnsi" w:cstheme="minorHAnsi"/>
          <w:bCs/>
          <w:sz w:val="20"/>
          <w:szCs w:val="20"/>
          <w:lang w:eastAsia="ar-SA"/>
        </w:rPr>
        <w:t>nego</w:t>
      </w:r>
      <w:r w:rsidRPr="004E23E6">
        <w:rPr>
          <w:rFonts w:asciiTheme="minorHAnsi" w:eastAsia="Times New Roman" w:hAnsiTheme="minorHAnsi" w:cstheme="minorHAnsi"/>
          <w:bCs/>
          <w:sz w:val="20"/>
          <w:szCs w:val="20"/>
          <w:lang w:eastAsia="ar-SA"/>
        </w:rPr>
        <w:t xml:space="preserve"> postępowani</w:t>
      </w:r>
      <w:r w:rsidR="004D0214" w:rsidRPr="004E23E6">
        <w:rPr>
          <w:rFonts w:asciiTheme="minorHAnsi" w:eastAsia="Times New Roman" w:hAnsiTheme="minorHAnsi" w:cstheme="minorHAnsi"/>
          <w:bCs/>
          <w:sz w:val="20"/>
          <w:szCs w:val="20"/>
          <w:lang w:eastAsia="ar-SA"/>
        </w:rPr>
        <w:t>a</w:t>
      </w:r>
      <w:r w:rsidR="00A4562A" w:rsidRPr="004E23E6">
        <w:rPr>
          <w:rFonts w:asciiTheme="minorHAnsi" w:eastAsia="Times New Roman" w:hAnsiTheme="minorHAnsi" w:cstheme="minorHAnsi"/>
          <w:bCs/>
          <w:sz w:val="20"/>
          <w:szCs w:val="20"/>
          <w:lang w:eastAsia="ar-SA"/>
        </w:rPr>
        <w:t xml:space="preserve"> znajduje się na platformie</w:t>
      </w:r>
      <w:r w:rsidRPr="004E23E6">
        <w:rPr>
          <w:rFonts w:asciiTheme="minorHAnsi" w:eastAsia="Times New Roman" w:hAnsiTheme="minorHAnsi" w:cstheme="minorHAnsi"/>
          <w:bCs/>
          <w:sz w:val="20"/>
          <w:szCs w:val="20"/>
          <w:lang w:eastAsia="ar-SA"/>
        </w:rPr>
        <w:t>:</w:t>
      </w:r>
      <w:r w:rsidR="00EC12B1" w:rsidRPr="004E23E6">
        <w:rPr>
          <w:rFonts w:asciiTheme="minorHAnsi" w:hAnsiTheme="minorHAnsi" w:cstheme="minorHAnsi"/>
          <w:sz w:val="20"/>
          <w:szCs w:val="20"/>
        </w:rPr>
        <w:t xml:space="preserve"> </w:t>
      </w:r>
      <w:r w:rsidR="00EC12B1" w:rsidRPr="004E23E6">
        <w:rPr>
          <w:rFonts w:asciiTheme="minorHAnsi" w:eastAsia="Times New Roman" w:hAnsiTheme="minorHAnsi" w:cstheme="minorHAnsi"/>
          <w:b/>
          <w:sz w:val="20"/>
          <w:szCs w:val="20"/>
          <w:lang w:eastAsia="ar-SA"/>
        </w:rPr>
        <w:t>https://platformazakupowa.pl/pn/khk</w:t>
      </w:r>
      <w:r w:rsidR="00EC12B1" w:rsidRPr="004E23E6">
        <w:rPr>
          <w:rFonts w:asciiTheme="minorHAnsi" w:eastAsia="Times New Roman" w:hAnsiTheme="minorHAnsi" w:cstheme="minorHAnsi"/>
          <w:bCs/>
          <w:sz w:val="20"/>
          <w:szCs w:val="20"/>
          <w:lang w:eastAsia="ar-SA"/>
        </w:rPr>
        <w:t>.</w:t>
      </w:r>
    </w:p>
    <w:p w14:paraId="6F8CA85D" w14:textId="28B2B6CD" w:rsidR="000B54A0" w:rsidRPr="004E23E6" w:rsidRDefault="000B54A0"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 xml:space="preserve">Na wskazanej w pkt. </w:t>
      </w:r>
      <w:r w:rsidR="00DD5792" w:rsidRPr="004E23E6">
        <w:rPr>
          <w:rFonts w:asciiTheme="minorHAnsi" w:eastAsia="Times New Roman" w:hAnsiTheme="minorHAnsi" w:cstheme="minorHAnsi"/>
          <w:bCs/>
          <w:sz w:val="20"/>
          <w:szCs w:val="20"/>
          <w:lang w:eastAsia="ar-SA"/>
        </w:rPr>
        <w:t>poprzedzającym</w:t>
      </w:r>
      <w:r w:rsidRPr="004E23E6">
        <w:rPr>
          <w:rFonts w:asciiTheme="minorHAnsi" w:eastAsia="Times New Roman" w:hAnsiTheme="minorHAnsi" w:cstheme="minorHAnsi"/>
          <w:bCs/>
          <w:sz w:val="20"/>
          <w:szCs w:val="20"/>
          <w:lang w:eastAsia="ar-SA"/>
        </w:rPr>
        <w:t xml:space="preserve"> stronie będą umieszczane również </w:t>
      </w:r>
      <w:r w:rsidRPr="004E23E6">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4E23E6"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4E23E6" w:rsidRDefault="00B76203" w:rsidP="002B4F3C">
      <w:pPr>
        <w:numPr>
          <w:ilvl w:val="0"/>
          <w:numId w:val="9"/>
        </w:numPr>
        <w:suppressAutoHyphens/>
        <w:spacing w:after="0"/>
        <w:ind w:left="284" w:hanging="284"/>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t>TRYB UDZIELENIA ZAMÓWIENIA:</w:t>
      </w:r>
    </w:p>
    <w:p w14:paraId="0A3E58B4" w14:textId="69E8EE8E" w:rsidR="009E7C32" w:rsidRPr="004E23E6" w:rsidRDefault="009E7C32"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 xml:space="preserve">Postępowanie prowadzone jest na podstawie ustawy </w:t>
      </w:r>
      <w:r w:rsidR="00C5548E" w:rsidRPr="004E23E6">
        <w:rPr>
          <w:rFonts w:asciiTheme="minorHAnsi" w:eastAsia="Times New Roman" w:hAnsiTheme="minorHAnsi" w:cstheme="minorHAnsi"/>
          <w:bCs/>
          <w:sz w:val="20"/>
          <w:szCs w:val="20"/>
          <w:lang w:eastAsia="ar-SA"/>
        </w:rPr>
        <w:t xml:space="preserve">z dnia 11 września 2019 r. </w:t>
      </w:r>
      <w:r w:rsidRPr="004E23E6">
        <w:rPr>
          <w:rFonts w:asciiTheme="minorHAnsi" w:eastAsia="Times New Roman" w:hAnsiTheme="minorHAnsi" w:cstheme="minorHAnsi"/>
          <w:bCs/>
          <w:sz w:val="20"/>
          <w:szCs w:val="20"/>
          <w:lang w:eastAsia="ar-SA"/>
        </w:rPr>
        <w:t>Prawo zamó</w:t>
      </w:r>
      <w:r w:rsidR="007E30C7" w:rsidRPr="004E23E6">
        <w:rPr>
          <w:rFonts w:asciiTheme="minorHAnsi" w:eastAsia="Times New Roman" w:hAnsiTheme="minorHAnsi" w:cstheme="minorHAnsi"/>
          <w:bCs/>
          <w:sz w:val="20"/>
          <w:szCs w:val="20"/>
          <w:lang w:eastAsia="ar-SA"/>
        </w:rPr>
        <w:t>wień publicznych (Dz.</w:t>
      </w:r>
      <w:r w:rsidR="00CE0662" w:rsidRPr="004E23E6">
        <w:rPr>
          <w:rFonts w:asciiTheme="minorHAnsi" w:eastAsia="Times New Roman" w:hAnsiTheme="minorHAnsi" w:cstheme="minorHAnsi"/>
          <w:bCs/>
          <w:sz w:val="20"/>
          <w:szCs w:val="20"/>
          <w:lang w:eastAsia="ar-SA"/>
        </w:rPr>
        <w:t xml:space="preserve"> </w:t>
      </w:r>
      <w:r w:rsidR="007E30C7" w:rsidRPr="004E23E6">
        <w:rPr>
          <w:rFonts w:asciiTheme="minorHAnsi" w:eastAsia="Times New Roman" w:hAnsiTheme="minorHAnsi" w:cstheme="minorHAnsi"/>
          <w:bCs/>
          <w:sz w:val="20"/>
          <w:szCs w:val="20"/>
          <w:lang w:eastAsia="ar-SA"/>
        </w:rPr>
        <w:t>U</w:t>
      </w:r>
      <w:r w:rsidR="00CE0662" w:rsidRPr="004E23E6">
        <w:rPr>
          <w:rFonts w:asciiTheme="minorHAnsi" w:eastAsia="Times New Roman" w:hAnsiTheme="minorHAnsi" w:cstheme="minorHAnsi"/>
          <w:bCs/>
          <w:sz w:val="20"/>
          <w:szCs w:val="20"/>
          <w:lang w:eastAsia="ar-SA"/>
        </w:rPr>
        <w:t xml:space="preserve"> z </w:t>
      </w:r>
      <w:r w:rsidR="007E30C7" w:rsidRPr="004E23E6">
        <w:rPr>
          <w:rFonts w:asciiTheme="minorHAnsi" w:eastAsia="Times New Roman" w:hAnsiTheme="minorHAnsi" w:cstheme="minorHAnsi"/>
          <w:bCs/>
          <w:sz w:val="20"/>
          <w:szCs w:val="20"/>
          <w:lang w:eastAsia="ar-SA"/>
        </w:rPr>
        <w:t>201</w:t>
      </w:r>
      <w:r w:rsidR="00071D14" w:rsidRPr="004E23E6">
        <w:rPr>
          <w:rFonts w:asciiTheme="minorHAnsi" w:eastAsia="Times New Roman" w:hAnsiTheme="minorHAnsi" w:cstheme="minorHAnsi"/>
          <w:bCs/>
          <w:sz w:val="20"/>
          <w:szCs w:val="20"/>
          <w:lang w:eastAsia="ar-SA"/>
        </w:rPr>
        <w:t>9</w:t>
      </w:r>
      <w:r w:rsidR="00CE0662" w:rsidRPr="004E23E6">
        <w:rPr>
          <w:rFonts w:asciiTheme="minorHAnsi" w:eastAsia="Times New Roman" w:hAnsiTheme="minorHAnsi" w:cstheme="minorHAnsi"/>
          <w:bCs/>
          <w:sz w:val="20"/>
          <w:szCs w:val="20"/>
          <w:lang w:eastAsia="ar-SA"/>
        </w:rPr>
        <w:t xml:space="preserve"> poz. </w:t>
      </w:r>
      <w:r w:rsidR="00EC12B1" w:rsidRPr="004E23E6">
        <w:rPr>
          <w:rFonts w:asciiTheme="minorHAnsi" w:eastAsia="Times New Roman" w:hAnsiTheme="minorHAnsi" w:cstheme="minorHAnsi"/>
          <w:bCs/>
          <w:sz w:val="20"/>
          <w:szCs w:val="20"/>
          <w:lang w:eastAsia="ar-SA"/>
        </w:rPr>
        <w:t xml:space="preserve">2019 </w:t>
      </w:r>
      <w:r w:rsidR="003501C0" w:rsidRPr="004E23E6">
        <w:rPr>
          <w:rFonts w:asciiTheme="minorHAnsi" w:eastAsia="Times New Roman" w:hAnsiTheme="minorHAnsi" w:cstheme="minorHAnsi"/>
          <w:bCs/>
          <w:sz w:val="20"/>
          <w:szCs w:val="20"/>
          <w:lang w:eastAsia="ar-SA"/>
        </w:rPr>
        <w:t xml:space="preserve">z </w:t>
      </w:r>
      <w:proofErr w:type="spellStart"/>
      <w:r w:rsidR="003501C0" w:rsidRPr="004E23E6">
        <w:rPr>
          <w:rFonts w:asciiTheme="minorHAnsi" w:eastAsia="Times New Roman" w:hAnsiTheme="minorHAnsi" w:cstheme="minorHAnsi"/>
          <w:bCs/>
          <w:sz w:val="20"/>
          <w:szCs w:val="20"/>
          <w:lang w:eastAsia="ar-SA"/>
        </w:rPr>
        <w:t>późn</w:t>
      </w:r>
      <w:proofErr w:type="spellEnd"/>
      <w:r w:rsidR="003501C0" w:rsidRPr="004E23E6">
        <w:rPr>
          <w:rFonts w:asciiTheme="minorHAnsi" w:eastAsia="Times New Roman" w:hAnsiTheme="minorHAnsi" w:cstheme="minorHAnsi"/>
          <w:bCs/>
          <w:sz w:val="20"/>
          <w:szCs w:val="20"/>
          <w:lang w:eastAsia="ar-SA"/>
        </w:rPr>
        <w:t>. zm.</w:t>
      </w:r>
      <w:r w:rsidRPr="004E23E6">
        <w:rPr>
          <w:rFonts w:asciiTheme="minorHAnsi" w:eastAsia="Times New Roman" w:hAnsiTheme="minorHAnsi" w:cstheme="minorHAnsi"/>
          <w:bCs/>
          <w:sz w:val="20"/>
          <w:szCs w:val="20"/>
          <w:lang w:eastAsia="ar-SA"/>
        </w:rPr>
        <w:t>)</w:t>
      </w:r>
      <w:r w:rsidR="00B3730C" w:rsidRPr="004E23E6">
        <w:rPr>
          <w:rFonts w:asciiTheme="minorHAnsi" w:eastAsia="Times New Roman" w:hAnsiTheme="minorHAnsi" w:cstheme="minorHAnsi"/>
          <w:bCs/>
          <w:sz w:val="20"/>
          <w:szCs w:val="20"/>
          <w:lang w:eastAsia="ar-SA"/>
        </w:rPr>
        <w:t>,</w:t>
      </w:r>
      <w:r w:rsidRPr="004E23E6">
        <w:rPr>
          <w:rFonts w:asciiTheme="minorHAnsi" w:eastAsia="Times New Roman" w:hAnsiTheme="minorHAnsi" w:cstheme="minorHAnsi"/>
          <w:bCs/>
          <w:sz w:val="20"/>
          <w:szCs w:val="20"/>
          <w:lang w:eastAsia="ar-SA"/>
        </w:rPr>
        <w:t xml:space="preserve"> zwaną dalej </w:t>
      </w:r>
      <w:r w:rsidR="004B6FC7" w:rsidRPr="004E23E6">
        <w:rPr>
          <w:rFonts w:asciiTheme="minorHAnsi" w:eastAsia="Times New Roman" w:hAnsiTheme="minorHAnsi" w:cstheme="minorHAnsi"/>
          <w:bCs/>
          <w:sz w:val="20"/>
          <w:szCs w:val="20"/>
          <w:lang w:eastAsia="ar-SA"/>
        </w:rPr>
        <w:t>„</w:t>
      </w:r>
      <w:r w:rsidRPr="004E23E6">
        <w:rPr>
          <w:rFonts w:asciiTheme="minorHAnsi" w:eastAsia="Times New Roman" w:hAnsiTheme="minorHAnsi" w:cstheme="minorHAnsi"/>
          <w:bCs/>
          <w:sz w:val="20"/>
          <w:szCs w:val="20"/>
          <w:lang w:eastAsia="ar-SA"/>
        </w:rPr>
        <w:t>PZP</w:t>
      </w:r>
      <w:r w:rsidR="004B6FC7" w:rsidRPr="004E23E6">
        <w:rPr>
          <w:rFonts w:asciiTheme="minorHAnsi" w:eastAsia="Times New Roman" w:hAnsiTheme="minorHAnsi" w:cstheme="minorHAnsi"/>
          <w:bCs/>
          <w:sz w:val="20"/>
          <w:szCs w:val="20"/>
          <w:lang w:eastAsia="ar-SA"/>
        </w:rPr>
        <w:t>”</w:t>
      </w:r>
      <w:r w:rsidR="00B3730C" w:rsidRPr="004E23E6">
        <w:rPr>
          <w:rFonts w:asciiTheme="minorHAnsi" w:eastAsia="Times New Roman" w:hAnsiTheme="minorHAnsi" w:cstheme="minorHAnsi"/>
          <w:bCs/>
          <w:sz w:val="20"/>
          <w:szCs w:val="20"/>
          <w:lang w:eastAsia="ar-SA"/>
        </w:rPr>
        <w:t xml:space="preserve">, </w:t>
      </w:r>
      <w:r w:rsidR="00B3730C" w:rsidRPr="004E23E6">
        <w:rPr>
          <w:rFonts w:asciiTheme="minorHAnsi" w:eastAsia="Times New Roman" w:hAnsiTheme="minorHAnsi" w:cstheme="minorHAnsi"/>
          <w:b/>
          <w:sz w:val="20"/>
          <w:szCs w:val="20"/>
          <w:lang w:eastAsia="ar-SA"/>
        </w:rPr>
        <w:t xml:space="preserve">w trybie </w:t>
      </w:r>
      <w:r w:rsidR="007347E1" w:rsidRPr="004E23E6">
        <w:rPr>
          <w:rFonts w:asciiTheme="minorHAnsi" w:eastAsia="Times New Roman" w:hAnsiTheme="minorHAnsi" w:cstheme="minorHAnsi"/>
          <w:b/>
          <w:sz w:val="20"/>
          <w:szCs w:val="20"/>
          <w:lang w:eastAsia="ar-SA"/>
        </w:rPr>
        <w:t>przetargu nieograniczonego</w:t>
      </w:r>
      <w:r w:rsidRPr="004E23E6">
        <w:rPr>
          <w:rFonts w:asciiTheme="minorHAnsi" w:eastAsia="Times New Roman" w:hAnsiTheme="minorHAnsi" w:cstheme="minorHAnsi"/>
          <w:bCs/>
          <w:sz w:val="20"/>
          <w:szCs w:val="20"/>
          <w:lang w:eastAsia="ar-SA"/>
        </w:rPr>
        <w:t xml:space="preserve">. </w:t>
      </w:r>
    </w:p>
    <w:p w14:paraId="14DDA325" w14:textId="78FA5A05" w:rsidR="00B76203" w:rsidRPr="004E23E6" w:rsidRDefault="00B3730C"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W</w:t>
      </w:r>
      <w:r w:rsidR="00C83935" w:rsidRPr="004E23E6">
        <w:rPr>
          <w:rFonts w:asciiTheme="minorHAnsi" w:eastAsia="Times New Roman" w:hAnsiTheme="minorHAnsi" w:cstheme="minorHAnsi"/>
          <w:bCs/>
          <w:sz w:val="20"/>
          <w:szCs w:val="20"/>
          <w:lang w:eastAsia="ar-SA"/>
        </w:rPr>
        <w:t>artoś</w:t>
      </w:r>
      <w:r w:rsidRPr="004E23E6">
        <w:rPr>
          <w:rFonts w:asciiTheme="minorHAnsi" w:eastAsia="Times New Roman" w:hAnsiTheme="minorHAnsi" w:cstheme="minorHAnsi"/>
          <w:bCs/>
          <w:sz w:val="20"/>
          <w:szCs w:val="20"/>
          <w:lang w:eastAsia="ar-SA"/>
        </w:rPr>
        <w:t>ć</w:t>
      </w:r>
      <w:r w:rsidR="00C83935" w:rsidRPr="004E23E6">
        <w:rPr>
          <w:rFonts w:asciiTheme="minorHAnsi" w:eastAsia="Times New Roman" w:hAnsiTheme="minorHAnsi" w:cstheme="minorHAnsi"/>
          <w:bCs/>
          <w:sz w:val="20"/>
          <w:szCs w:val="20"/>
          <w:lang w:eastAsia="ar-SA"/>
        </w:rPr>
        <w:t xml:space="preserve"> zamówienia </w:t>
      </w:r>
      <w:r w:rsidR="00C054E3" w:rsidRPr="004E23E6">
        <w:rPr>
          <w:rFonts w:asciiTheme="minorHAnsi" w:eastAsia="Times New Roman" w:hAnsiTheme="minorHAnsi" w:cstheme="minorHAnsi"/>
          <w:bCs/>
          <w:sz w:val="20"/>
          <w:szCs w:val="20"/>
          <w:lang w:eastAsia="ar-SA"/>
        </w:rPr>
        <w:t>przekracza kwot</w:t>
      </w:r>
      <w:r w:rsidR="007347E1" w:rsidRPr="004E23E6">
        <w:rPr>
          <w:rFonts w:asciiTheme="minorHAnsi" w:eastAsia="Times New Roman" w:hAnsiTheme="minorHAnsi" w:cstheme="minorHAnsi"/>
          <w:bCs/>
          <w:sz w:val="20"/>
          <w:szCs w:val="20"/>
          <w:lang w:eastAsia="ar-SA"/>
        </w:rPr>
        <w:t>y</w:t>
      </w:r>
      <w:r w:rsidRPr="004E23E6">
        <w:rPr>
          <w:rFonts w:asciiTheme="minorHAnsi" w:eastAsia="Times New Roman" w:hAnsiTheme="minorHAnsi" w:cstheme="minorHAnsi"/>
          <w:bCs/>
          <w:sz w:val="20"/>
          <w:szCs w:val="20"/>
          <w:lang w:eastAsia="ar-SA"/>
        </w:rPr>
        <w:t xml:space="preserve"> </w:t>
      </w:r>
      <w:r w:rsidR="00C83935" w:rsidRPr="004E23E6">
        <w:rPr>
          <w:rFonts w:asciiTheme="minorHAnsi" w:eastAsia="Times New Roman" w:hAnsiTheme="minorHAnsi" w:cstheme="minorHAnsi"/>
          <w:bCs/>
          <w:sz w:val="20"/>
          <w:szCs w:val="20"/>
          <w:lang w:eastAsia="ar-SA"/>
        </w:rPr>
        <w:t>określon</w:t>
      </w:r>
      <w:r w:rsidR="007347E1" w:rsidRPr="004E23E6">
        <w:rPr>
          <w:rFonts w:asciiTheme="minorHAnsi" w:eastAsia="Times New Roman" w:hAnsiTheme="minorHAnsi" w:cstheme="minorHAnsi"/>
          <w:bCs/>
          <w:sz w:val="20"/>
          <w:szCs w:val="20"/>
          <w:lang w:eastAsia="ar-SA"/>
        </w:rPr>
        <w:t xml:space="preserve">e </w:t>
      </w:r>
      <w:r w:rsidR="00C83935" w:rsidRPr="004E23E6">
        <w:rPr>
          <w:rFonts w:asciiTheme="minorHAnsi" w:eastAsia="Times New Roman" w:hAnsiTheme="minorHAnsi" w:cstheme="minorHAnsi"/>
          <w:bCs/>
          <w:sz w:val="20"/>
          <w:szCs w:val="20"/>
          <w:lang w:eastAsia="ar-SA"/>
        </w:rPr>
        <w:t xml:space="preserve">w przepisach wydanych na podstawie art. </w:t>
      </w:r>
      <w:r w:rsidR="00C5548E" w:rsidRPr="004E23E6">
        <w:rPr>
          <w:rFonts w:asciiTheme="minorHAnsi" w:eastAsia="Times New Roman" w:hAnsiTheme="minorHAnsi" w:cstheme="minorHAnsi"/>
          <w:bCs/>
          <w:sz w:val="20"/>
          <w:szCs w:val="20"/>
          <w:lang w:eastAsia="ar-SA"/>
        </w:rPr>
        <w:t>3</w:t>
      </w:r>
      <w:r w:rsidR="00C83935" w:rsidRPr="004E23E6">
        <w:rPr>
          <w:rFonts w:asciiTheme="minorHAnsi" w:eastAsia="Times New Roman" w:hAnsiTheme="minorHAnsi" w:cstheme="minorHAnsi"/>
          <w:bCs/>
          <w:sz w:val="20"/>
          <w:szCs w:val="20"/>
          <w:lang w:eastAsia="ar-SA"/>
        </w:rPr>
        <w:t xml:space="preserve"> ust. </w:t>
      </w:r>
      <w:r w:rsidR="00C5548E" w:rsidRPr="004E23E6">
        <w:rPr>
          <w:rFonts w:asciiTheme="minorHAnsi" w:eastAsia="Times New Roman" w:hAnsiTheme="minorHAnsi" w:cstheme="minorHAnsi"/>
          <w:bCs/>
          <w:sz w:val="20"/>
          <w:szCs w:val="20"/>
          <w:lang w:eastAsia="ar-SA"/>
        </w:rPr>
        <w:t>2</w:t>
      </w:r>
      <w:r w:rsidR="00C83935" w:rsidRPr="004E23E6">
        <w:rPr>
          <w:rFonts w:asciiTheme="minorHAnsi" w:eastAsia="Times New Roman" w:hAnsiTheme="minorHAnsi" w:cstheme="minorHAnsi"/>
          <w:bCs/>
          <w:sz w:val="20"/>
          <w:szCs w:val="20"/>
          <w:lang w:eastAsia="ar-SA"/>
        </w:rPr>
        <w:t xml:space="preserve"> ustawy </w:t>
      </w:r>
      <w:r w:rsidRPr="004E23E6">
        <w:rPr>
          <w:rFonts w:asciiTheme="minorHAnsi" w:eastAsia="Times New Roman" w:hAnsiTheme="minorHAnsi" w:cstheme="minorHAnsi"/>
          <w:bCs/>
          <w:sz w:val="20"/>
          <w:szCs w:val="20"/>
          <w:lang w:eastAsia="ar-SA"/>
        </w:rPr>
        <w:t>PZP</w:t>
      </w:r>
      <w:r w:rsidR="00C83935" w:rsidRPr="004E23E6">
        <w:rPr>
          <w:rFonts w:asciiTheme="minorHAnsi" w:eastAsia="Times New Roman" w:hAnsiTheme="minorHAnsi" w:cstheme="minorHAnsi"/>
          <w:bCs/>
          <w:sz w:val="20"/>
          <w:szCs w:val="20"/>
          <w:lang w:eastAsia="ar-SA"/>
        </w:rPr>
        <w:t xml:space="preserve">. </w:t>
      </w:r>
    </w:p>
    <w:p w14:paraId="027D831F" w14:textId="38FC0AA6" w:rsidR="00753BA8" w:rsidRPr="004E23E6" w:rsidRDefault="00B413EF" w:rsidP="002B4F3C">
      <w:pPr>
        <w:pStyle w:val="Akapitzlist"/>
        <w:numPr>
          <w:ilvl w:val="1"/>
          <w:numId w:val="9"/>
        </w:numPr>
        <w:suppressAutoHyphens/>
        <w:spacing w:after="0"/>
        <w:ind w:left="567"/>
        <w:jc w:val="both"/>
        <w:rPr>
          <w:rFonts w:asciiTheme="minorHAnsi" w:eastAsia="Times New Roman" w:hAnsiTheme="minorHAnsi" w:cstheme="minorHAnsi"/>
          <w:b/>
          <w:bCs/>
          <w:sz w:val="20"/>
          <w:szCs w:val="20"/>
          <w:lang w:eastAsia="ar-SA"/>
        </w:rPr>
      </w:pPr>
      <w:r w:rsidRPr="004E23E6">
        <w:rPr>
          <w:rFonts w:asciiTheme="minorHAnsi" w:eastAsia="Times New Roman" w:hAnsiTheme="minorHAnsi" w:cstheme="minorHAnsi"/>
          <w:bCs/>
          <w:sz w:val="20"/>
          <w:szCs w:val="20"/>
          <w:lang w:eastAsia="ar-SA"/>
        </w:rPr>
        <w:t>Z</w:t>
      </w:r>
      <w:r w:rsidR="00C83935" w:rsidRPr="004E23E6">
        <w:rPr>
          <w:rFonts w:asciiTheme="minorHAnsi" w:eastAsia="Times New Roman" w:hAnsiTheme="minorHAnsi" w:cstheme="minorHAnsi"/>
          <w:bCs/>
          <w:sz w:val="20"/>
          <w:szCs w:val="20"/>
          <w:lang w:eastAsia="ar-SA"/>
        </w:rPr>
        <w:t xml:space="preserve">amówienie </w:t>
      </w:r>
      <w:r w:rsidRPr="004E23E6">
        <w:rPr>
          <w:rFonts w:asciiTheme="minorHAnsi" w:eastAsia="Times New Roman" w:hAnsiTheme="minorHAnsi" w:cstheme="minorHAnsi"/>
          <w:bCs/>
          <w:sz w:val="20"/>
          <w:szCs w:val="20"/>
          <w:lang w:eastAsia="ar-SA"/>
        </w:rPr>
        <w:t xml:space="preserve">jest </w:t>
      </w:r>
      <w:r w:rsidR="00CD604A" w:rsidRPr="004E23E6">
        <w:rPr>
          <w:rFonts w:asciiTheme="minorHAnsi" w:eastAsia="Times New Roman" w:hAnsiTheme="minorHAnsi" w:cstheme="minorHAnsi"/>
          <w:bCs/>
          <w:sz w:val="20"/>
          <w:szCs w:val="20"/>
          <w:lang w:eastAsia="ar-SA"/>
        </w:rPr>
        <w:t>częścią innego zamówienia.</w:t>
      </w:r>
    </w:p>
    <w:p w14:paraId="5A34D7BC" w14:textId="77777777" w:rsidR="00753BA8" w:rsidRPr="004E23E6" w:rsidRDefault="00753BA8" w:rsidP="002B4F3C">
      <w:pPr>
        <w:pStyle w:val="Akapitzlist"/>
        <w:numPr>
          <w:ilvl w:val="1"/>
          <w:numId w:val="9"/>
        </w:numPr>
        <w:suppressAutoHyphens/>
        <w:spacing w:after="0"/>
        <w:ind w:left="567"/>
        <w:jc w:val="both"/>
        <w:rPr>
          <w:rFonts w:asciiTheme="minorHAnsi" w:eastAsia="Times New Roman" w:hAnsiTheme="minorHAnsi" w:cstheme="minorHAnsi"/>
          <w:b/>
          <w:bCs/>
          <w:sz w:val="20"/>
          <w:szCs w:val="20"/>
          <w:lang w:eastAsia="ar-SA"/>
        </w:rPr>
      </w:pPr>
      <w:r w:rsidRPr="004E23E6">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E23E6" w:rsidRDefault="00753BA8" w:rsidP="002F6CAD">
      <w:pPr>
        <w:pStyle w:val="Akapitzlist"/>
        <w:numPr>
          <w:ilvl w:val="2"/>
          <w:numId w:val="9"/>
        </w:numPr>
        <w:suppressAutoHyphens/>
        <w:spacing w:after="0"/>
        <w:ind w:left="993" w:hanging="567"/>
        <w:jc w:val="both"/>
        <w:rPr>
          <w:rFonts w:asciiTheme="minorHAnsi" w:eastAsia="Times New Roman" w:hAnsiTheme="minorHAnsi" w:cstheme="minorHAnsi"/>
          <w:b/>
          <w:bCs/>
          <w:sz w:val="20"/>
          <w:szCs w:val="20"/>
          <w:lang w:eastAsia="ar-SA"/>
        </w:rPr>
      </w:pPr>
      <w:r w:rsidRPr="004E23E6">
        <w:rPr>
          <w:rFonts w:asciiTheme="minorHAnsi" w:eastAsia="Times New Roman" w:hAnsiTheme="minorHAnsi" w:cstheme="minorHAnsi"/>
          <w:bCs/>
          <w:sz w:val="20"/>
          <w:szCs w:val="20"/>
          <w:lang w:eastAsia="ar-SA"/>
        </w:rPr>
        <w:t>nie podlegają wykluczeniu - zgodnie z pkt</w:t>
      </w:r>
      <w:r w:rsidR="0098575D" w:rsidRPr="004E23E6">
        <w:rPr>
          <w:rFonts w:asciiTheme="minorHAnsi" w:eastAsia="Times New Roman" w:hAnsiTheme="minorHAnsi" w:cstheme="minorHAnsi"/>
          <w:bCs/>
          <w:sz w:val="20"/>
          <w:szCs w:val="20"/>
          <w:lang w:eastAsia="ar-SA"/>
        </w:rPr>
        <w:t>.</w:t>
      </w:r>
      <w:r w:rsidRPr="004E23E6">
        <w:rPr>
          <w:rFonts w:asciiTheme="minorHAnsi" w:eastAsia="Times New Roman" w:hAnsiTheme="minorHAnsi" w:cstheme="minorHAnsi"/>
          <w:bCs/>
          <w:sz w:val="20"/>
          <w:szCs w:val="20"/>
          <w:lang w:eastAsia="ar-SA"/>
        </w:rPr>
        <w:t xml:space="preserve"> </w:t>
      </w:r>
      <w:r w:rsidR="0098575D" w:rsidRPr="004E23E6">
        <w:rPr>
          <w:rFonts w:asciiTheme="minorHAnsi" w:eastAsia="Times New Roman" w:hAnsiTheme="minorHAnsi" w:cstheme="minorHAnsi"/>
          <w:bCs/>
          <w:sz w:val="20"/>
          <w:szCs w:val="20"/>
          <w:lang w:eastAsia="ar-SA"/>
        </w:rPr>
        <w:t>10</w:t>
      </w:r>
      <w:r w:rsidR="00DD5792" w:rsidRPr="004E23E6">
        <w:rPr>
          <w:rFonts w:asciiTheme="minorHAnsi" w:eastAsia="Times New Roman" w:hAnsiTheme="minorHAnsi" w:cstheme="minorHAnsi"/>
          <w:bCs/>
          <w:sz w:val="20"/>
          <w:szCs w:val="20"/>
          <w:lang w:eastAsia="ar-SA"/>
        </w:rPr>
        <w:t xml:space="preserve"> SWZ.</w:t>
      </w:r>
    </w:p>
    <w:p w14:paraId="0B35F06E" w14:textId="0881EBFE" w:rsidR="00753BA8" w:rsidRPr="004E23E6" w:rsidRDefault="00753BA8" w:rsidP="002F6CAD">
      <w:pPr>
        <w:pStyle w:val="Akapitzlist"/>
        <w:numPr>
          <w:ilvl w:val="2"/>
          <w:numId w:val="9"/>
        </w:numPr>
        <w:suppressAutoHyphens/>
        <w:spacing w:after="0"/>
        <w:ind w:left="993" w:hanging="567"/>
        <w:jc w:val="both"/>
        <w:rPr>
          <w:rFonts w:asciiTheme="minorHAnsi" w:eastAsia="Times New Roman" w:hAnsiTheme="minorHAnsi" w:cstheme="minorHAnsi"/>
          <w:b/>
          <w:bCs/>
          <w:sz w:val="20"/>
          <w:szCs w:val="20"/>
          <w:lang w:eastAsia="ar-SA"/>
        </w:rPr>
      </w:pPr>
      <w:r w:rsidRPr="004E23E6">
        <w:rPr>
          <w:rFonts w:asciiTheme="minorHAnsi" w:eastAsia="Times New Roman" w:hAnsiTheme="minorHAnsi" w:cstheme="minorHAnsi"/>
          <w:bCs/>
          <w:sz w:val="20"/>
          <w:szCs w:val="20"/>
          <w:lang w:eastAsia="ar-SA"/>
        </w:rPr>
        <w:t xml:space="preserve">spełniają warunki udziału w postępowaniu – zgodnie z pkt. </w:t>
      </w:r>
      <w:r w:rsidR="0098575D" w:rsidRPr="004E23E6">
        <w:rPr>
          <w:rFonts w:asciiTheme="minorHAnsi" w:eastAsia="Times New Roman" w:hAnsiTheme="minorHAnsi" w:cstheme="minorHAnsi"/>
          <w:bCs/>
          <w:sz w:val="20"/>
          <w:szCs w:val="20"/>
          <w:lang w:eastAsia="ar-SA"/>
        </w:rPr>
        <w:t xml:space="preserve">11 </w:t>
      </w:r>
      <w:r w:rsidR="00DD5792" w:rsidRPr="004E23E6">
        <w:rPr>
          <w:rFonts w:asciiTheme="minorHAnsi" w:eastAsia="Times New Roman" w:hAnsiTheme="minorHAnsi" w:cstheme="minorHAnsi"/>
          <w:bCs/>
          <w:sz w:val="20"/>
          <w:szCs w:val="20"/>
          <w:lang w:eastAsia="ar-SA"/>
        </w:rPr>
        <w:t>SWZ.</w:t>
      </w:r>
    </w:p>
    <w:p w14:paraId="37C00624" w14:textId="76E7E852" w:rsidR="00064ACF" w:rsidRPr="004E23E6" w:rsidRDefault="00064ACF" w:rsidP="002B4F3C">
      <w:pPr>
        <w:pStyle w:val="Akapitzlist"/>
        <w:numPr>
          <w:ilvl w:val="1"/>
          <w:numId w:val="9"/>
        </w:numPr>
        <w:suppressAutoHyphens/>
        <w:spacing w:after="0"/>
        <w:ind w:left="567" w:hanging="425"/>
        <w:jc w:val="both"/>
        <w:rPr>
          <w:rFonts w:asciiTheme="minorHAnsi" w:hAnsiTheme="minorHAnsi" w:cstheme="minorHAnsi"/>
          <w:sz w:val="20"/>
          <w:szCs w:val="20"/>
        </w:rPr>
      </w:pPr>
      <w:r w:rsidRPr="004E23E6">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E23E6"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E23E6" w:rsidRDefault="00B93CCC" w:rsidP="002B4F3C">
      <w:pPr>
        <w:numPr>
          <w:ilvl w:val="0"/>
          <w:numId w:val="39"/>
        </w:numPr>
        <w:suppressAutoHyphens/>
        <w:spacing w:after="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t>OPIS PRZEDMIOTU ZAMÓWIENIA:</w:t>
      </w:r>
    </w:p>
    <w:p w14:paraId="18E9E075" w14:textId="4112B671" w:rsidR="001C01FF" w:rsidRPr="004E23E6" w:rsidRDefault="00B77B02" w:rsidP="002B4F3C">
      <w:pPr>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 xml:space="preserve">Przedmiotem zamówienia jest </w:t>
      </w:r>
      <w:r w:rsidR="00FD61BB" w:rsidRPr="004E23E6">
        <w:rPr>
          <w:rFonts w:asciiTheme="minorHAnsi" w:hAnsiTheme="minorHAnsi" w:cstheme="minorHAnsi"/>
          <w:sz w:val="20"/>
          <w:szCs w:val="20"/>
        </w:rPr>
        <w:t>sukcesywna dostawa mocznika do Zakładu Termicznego Przekształcania Odpadów w Krakowie w maksymalnej ilości 125 Mg</w:t>
      </w:r>
    </w:p>
    <w:p w14:paraId="5F549BAE" w14:textId="1B4EAFF2" w:rsidR="00B77B02" w:rsidRPr="004E23E6" w:rsidRDefault="001C01FF" w:rsidP="002B4F3C">
      <w:pPr>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S</w:t>
      </w:r>
      <w:r w:rsidR="00B77B02" w:rsidRPr="004E23E6">
        <w:rPr>
          <w:rFonts w:asciiTheme="minorHAnsi" w:eastAsia="Times New Roman" w:hAnsiTheme="minorHAnsi" w:cstheme="minorHAnsi"/>
          <w:bCs/>
          <w:sz w:val="20"/>
          <w:szCs w:val="20"/>
          <w:lang w:eastAsia="ar-SA"/>
        </w:rPr>
        <w:t>zczegółowy opis przedmiotu zamówienia stanowi załącznik 1 do SWZ</w:t>
      </w:r>
      <w:r w:rsidR="003A40E4" w:rsidRPr="004E23E6">
        <w:rPr>
          <w:rFonts w:asciiTheme="minorHAnsi" w:eastAsia="Times New Roman" w:hAnsiTheme="minorHAnsi" w:cstheme="minorHAnsi"/>
          <w:bCs/>
          <w:sz w:val="20"/>
          <w:szCs w:val="20"/>
          <w:lang w:eastAsia="ar-SA"/>
        </w:rPr>
        <w:t>.</w:t>
      </w:r>
    </w:p>
    <w:p w14:paraId="20363CE1" w14:textId="77777777" w:rsidR="00FD61BB" w:rsidRPr="004E23E6" w:rsidRDefault="00511AC1" w:rsidP="00FD61BB">
      <w:pPr>
        <w:numPr>
          <w:ilvl w:val="1"/>
          <w:numId w:val="39"/>
        </w:numPr>
        <w:suppressAutoHyphens/>
        <w:spacing w:after="0"/>
        <w:ind w:left="567"/>
        <w:jc w:val="both"/>
        <w:rPr>
          <w:rFonts w:asciiTheme="minorHAnsi" w:hAnsiTheme="minorHAnsi" w:cstheme="minorHAnsi"/>
          <w:sz w:val="20"/>
          <w:szCs w:val="20"/>
        </w:rPr>
      </w:pPr>
      <w:r w:rsidRPr="004E23E6">
        <w:rPr>
          <w:rFonts w:asciiTheme="minorHAnsi" w:hAnsiTheme="minorHAnsi" w:cstheme="minorHAnsi"/>
          <w:sz w:val="20"/>
          <w:szCs w:val="20"/>
        </w:rPr>
        <w:t xml:space="preserve">Miejsce </w:t>
      </w:r>
      <w:r w:rsidR="003409C6" w:rsidRPr="004E23E6">
        <w:rPr>
          <w:rFonts w:asciiTheme="minorHAnsi" w:hAnsiTheme="minorHAnsi" w:cstheme="minorHAnsi"/>
          <w:sz w:val="20"/>
          <w:szCs w:val="20"/>
        </w:rPr>
        <w:t xml:space="preserve">realizacji umowy: </w:t>
      </w:r>
      <w:r w:rsidR="00FD61BB" w:rsidRPr="004E23E6">
        <w:rPr>
          <w:rFonts w:asciiTheme="minorHAnsi" w:hAnsiTheme="minorHAnsi" w:cstheme="minorHAnsi"/>
          <w:sz w:val="20"/>
          <w:szCs w:val="20"/>
        </w:rPr>
        <w:t>Zakład Termicznego Przekształcania Odpadów w Krakowie</w:t>
      </w:r>
    </w:p>
    <w:p w14:paraId="5BCA4C31" w14:textId="77777777" w:rsidR="00FD61BB" w:rsidRPr="004E23E6" w:rsidRDefault="00FD61BB" w:rsidP="00FD61BB">
      <w:pPr>
        <w:numPr>
          <w:ilvl w:val="1"/>
          <w:numId w:val="39"/>
        </w:numPr>
        <w:suppressAutoHyphens/>
        <w:spacing w:after="0"/>
        <w:ind w:left="567"/>
        <w:jc w:val="both"/>
        <w:rPr>
          <w:rFonts w:asciiTheme="minorHAnsi" w:hAnsiTheme="minorHAnsi" w:cstheme="minorHAnsi"/>
          <w:sz w:val="20"/>
          <w:szCs w:val="20"/>
        </w:rPr>
      </w:pPr>
      <w:r w:rsidRPr="004E23E6">
        <w:rPr>
          <w:rFonts w:asciiTheme="minorHAnsi" w:hAnsiTheme="minorHAnsi" w:cstheme="minorHAnsi"/>
          <w:sz w:val="20"/>
          <w:szCs w:val="20"/>
        </w:rPr>
        <w:t xml:space="preserve">Kody CPV:   24957000-7 Dodatki chemiczne </w:t>
      </w:r>
    </w:p>
    <w:p w14:paraId="69864623" w14:textId="7AD9E670" w:rsidR="00B93CCC" w:rsidRPr="004E23E6" w:rsidRDefault="00B93CCC" w:rsidP="00FD61BB">
      <w:pPr>
        <w:suppressAutoHyphens/>
        <w:spacing w:after="0"/>
        <w:ind w:left="567"/>
        <w:jc w:val="both"/>
        <w:rPr>
          <w:rFonts w:asciiTheme="minorHAnsi" w:eastAsia="Times New Roman" w:hAnsiTheme="minorHAnsi" w:cstheme="minorHAnsi"/>
          <w:bCs/>
          <w:sz w:val="20"/>
          <w:szCs w:val="20"/>
          <w:lang w:eastAsia="ar-SA"/>
        </w:rPr>
      </w:pPr>
    </w:p>
    <w:p w14:paraId="5E02E087" w14:textId="7887D00D" w:rsidR="00DB73E1" w:rsidRPr="004E23E6" w:rsidRDefault="003D1BA2" w:rsidP="002B4F3C">
      <w:pPr>
        <w:numPr>
          <w:ilvl w:val="0"/>
          <w:numId w:val="39"/>
        </w:numPr>
        <w:suppressAutoHyphens/>
        <w:spacing w:after="0"/>
        <w:ind w:left="284" w:hanging="284"/>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b/>
          <w:sz w:val="20"/>
          <w:szCs w:val="20"/>
          <w:lang w:eastAsia="ar-SA"/>
        </w:rPr>
        <w:t>OPIS CZĘŚCI ZAMÓWIENIA W PRZYPADKU MO</w:t>
      </w:r>
      <w:r w:rsidR="000F05C8" w:rsidRPr="004E23E6">
        <w:rPr>
          <w:rFonts w:asciiTheme="minorHAnsi" w:eastAsia="Times New Roman" w:hAnsiTheme="minorHAnsi" w:cstheme="minorHAnsi"/>
          <w:b/>
          <w:sz w:val="20"/>
          <w:szCs w:val="20"/>
          <w:lang w:eastAsia="ar-SA"/>
        </w:rPr>
        <w:t>Ż</w:t>
      </w:r>
      <w:r w:rsidRPr="004E23E6">
        <w:rPr>
          <w:rFonts w:asciiTheme="minorHAnsi" w:eastAsia="Times New Roman" w:hAnsiTheme="minorHAnsi" w:cstheme="minorHAnsi"/>
          <w:b/>
          <w:sz w:val="20"/>
          <w:szCs w:val="20"/>
          <w:lang w:eastAsia="ar-SA"/>
        </w:rPr>
        <w:t>LIWOŚCI SKŁADANIA OFERT CZĘŚCIOWYCH ORAZ L</w:t>
      </w:r>
      <w:r w:rsidRPr="004E23E6">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E23E6">
        <w:rPr>
          <w:rFonts w:asciiTheme="minorHAnsi" w:eastAsia="Times New Roman" w:hAnsiTheme="minorHAnsi" w:cstheme="minorHAnsi"/>
          <w:b/>
          <w:sz w:val="20"/>
          <w:szCs w:val="20"/>
          <w:lang w:eastAsia="ar-SA"/>
        </w:rPr>
        <w:t>:</w:t>
      </w:r>
    </w:p>
    <w:p w14:paraId="5D44D82A" w14:textId="1B512ED9" w:rsidR="00FD61BB" w:rsidRPr="004E23E6" w:rsidRDefault="00FD61BB" w:rsidP="00FD61BB">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 xml:space="preserve">Zamówienie jest częścią innego postępowania. Zamawiający w marcu 2022 </w:t>
      </w:r>
      <w:r w:rsidR="000D54AE" w:rsidRPr="004E23E6">
        <w:rPr>
          <w:rFonts w:asciiTheme="minorHAnsi" w:eastAsia="Times New Roman" w:hAnsiTheme="minorHAnsi" w:cstheme="minorHAnsi"/>
          <w:bCs/>
          <w:sz w:val="20"/>
          <w:szCs w:val="20"/>
          <w:lang w:eastAsia="ar-SA"/>
        </w:rPr>
        <w:t>udzielił zamówienia w przedmiocie dostawy mocznika na okres 6 miesięcy</w:t>
      </w:r>
      <w:r w:rsidRPr="004E23E6">
        <w:rPr>
          <w:rFonts w:asciiTheme="minorHAnsi" w:eastAsia="Times New Roman" w:hAnsiTheme="minorHAnsi" w:cstheme="minorHAnsi"/>
          <w:bCs/>
          <w:sz w:val="20"/>
          <w:szCs w:val="20"/>
          <w:lang w:eastAsia="ar-SA"/>
        </w:rPr>
        <w:t>.</w:t>
      </w:r>
      <w:r w:rsidR="000D54AE" w:rsidRPr="004E23E6">
        <w:rPr>
          <w:rFonts w:asciiTheme="minorHAnsi" w:eastAsia="Times New Roman" w:hAnsiTheme="minorHAnsi" w:cstheme="minorHAnsi"/>
          <w:bCs/>
          <w:sz w:val="20"/>
          <w:szCs w:val="20"/>
          <w:lang w:eastAsia="ar-SA"/>
        </w:rPr>
        <w:t xml:space="preserve"> Bieżące postępowanie ma zapewnić ciągłość dostaw </w:t>
      </w:r>
      <w:proofErr w:type="spellStart"/>
      <w:r w:rsidR="000D54AE" w:rsidRPr="004E23E6">
        <w:rPr>
          <w:rFonts w:asciiTheme="minorHAnsi" w:eastAsia="Times New Roman" w:hAnsiTheme="minorHAnsi" w:cstheme="minorHAnsi"/>
          <w:bCs/>
          <w:sz w:val="20"/>
          <w:szCs w:val="20"/>
          <w:lang w:eastAsia="ar-SA"/>
        </w:rPr>
        <w:t>reagentu</w:t>
      </w:r>
      <w:proofErr w:type="spellEnd"/>
      <w:r w:rsidR="000D54AE" w:rsidRPr="004E23E6">
        <w:rPr>
          <w:rFonts w:asciiTheme="minorHAnsi" w:eastAsia="Times New Roman" w:hAnsiTheme="minorHAnsi" w:cstheme="minorHAnsi"/>
          <w:bCs/>
          <w:sz w:val="20"/>
          <w:szCs w:val="20"/>
          <w:lang w:eastAsia="ar-SA"/>
        </w:rPr>
        <w:t xml:space="preserve"> niezbędnego do prawidłowego działania Zakładu</w:t>
      </w:r>
      <w:r w:rsidR="00FF3BCF" w:rsidRPr="004E23E6">
        <w:rPr>
          <w:rFonts w:asciiTheme="minorHAnsi" w:eastAsia="Times New Roman" w:hAnsiTheme="minorHAnsi" w:cstheme="minorHAnsi"/>
          <w:bCs/>
          <w:sz w:val="20"/>
          <w:szCs w:val="20"/>
          <w:lang w:eastAsia="ar-SA"/>
        </w:rPr>
        <w:t>.</w:t>
      </w:r>
    </w:p>
    <w:p w14:paraId="0FA389C4" w14:textId="77777777" w:rsidR="00DB73E1" w:rsidRPr="004E23E6"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4E23E6" w:rsidRDefault="00ED67A3" w:rsidP="002B4F3C">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4E23E6">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35BC06C0" w14:textId="77777777" w:rsidR="000D54AE" w:rsidRPr="004E23E6" w:rsidRDefault="000D54AE" w:rsidP="000D54AE">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Zamawiający nie przewiduje wizji lokalnej w przedmiotowym postępowaniu.</w:t>
      </w:r>
    </w:p>
    <w:p w14:paraId="1D80CFC5" w14:textId="77777777" w:rsidR="002003D4" w:rsidRPr="004E23E6"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4E23E6" w:rsidRDefault="002003D4" w:rsidP="002B4F3C">
      <w:pPr>
        <w:pStyle w:val="Akapitzlist"/>
        <w:numPr>
          <w:ilvl w:val="0"/>
          <w:numId w:val="39"/>
        </w:numPr>
        <w:spacing w:after="0"/>
        <w:rPr>
          <w:rFonts w:asciiTheme="minorHAnsi" w:hAnsiTheme="minorHAnsi" w:cstheme="minorHAnsi"/>
          <w:b/>
          <w:bCs/>
          <w:sz w:val="20"/>
          <w:szCs w:val="20"/>
        </w:rPr>
      </w:pPr>
      <w:r w:rsidRPr="004E23E6">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E23E6">
        <w:rPr>
          <w:rFonts w:asciiTheme="minorHAnsi" w:hAnsiTheme="minorHAnsi" w:cstheme="minorHAnsi"/>
          <w:b/>
          <w:bCs/>
          <w:sz w:val="20"/>
          <w:szCs w:val="20"/>
        </w:rPr>
        <w:t xml:space="preserve"> ORAZ </w:t>
      </w:r>
      <w:r w:rsidRPr="004E23E6">
        <w:rPr>
          <w:rFonts w:asciiTheme="minorHAnsi" w:hAnsiTheme="minorHAnsi" w:cstheme="minorHAnsi"/>
          <w:b/>
          <w:bCs/>
          <w:sz w:val="20"/>
          <w:szCs w:val="20"/>
          <w:shd w:val="clear" w:color="auto" w:fill="FFFFFF"/>
        </w:rPr>
        <w:t>WYMAGANIA W ZAKRESIE ZATRUDNIENIA OSÓB, O KTÓRYCH MOWA W ART. 96 UST. 2 PKT 2 PZP:</w:t>
      </w:r>
    </w:p>
    <w:p w14:paraId="5B305A60" w14:textId="68B61CDF" w:rsidR="00ED67A3" w:rsidRPr="004E23E6" w:rsidRDefault="002003D4" w:rsidP="000D54AE">
      <w:pPr>
        <w:pStyle w:val="Akapitzlist"/>
        <w:numPr>
          <w:ilvl w:val="1"/>
          <w:numId w:val="39"/>
        </w:numPr>
        <w:spacing w:after="0"/>
        <w:ind w:left="567"/>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Zamawiający</w:t>
      </w:r>
      <w:r w:rsidR="000D54AE" w:rsidRPr="004E23E6">
        <w:rPr>
          <w:rFonts w:asciiTheme="minorHAnsi" w:hAnsiTheme="minorHAnsi" w:cstheme="minorHAnsi"/>
          <w:sz w:val="20"/>
          <w:szCs w:val="20"/>
        </w:rPr>
        <w:t xml:space="preserve"> nie</w:t>
      </w:r>
      <w:r w:rsidRPr="004E23E6">
        <w:rPr>
          <w:rFonts w:asciiTheme="minorHAnsi" w:hAnsiTheme="minorHAnsi" w:cstheme="minorHAnsi"/>
          <w:sz w:val="20"/>
          <w:szCs w:val="20"/>
        </w:rPr>
        <w:t xml:space="preserve"> wymaga zatrudnienia na podstawie umowy o pracę </w:t>
      </w:r>
    </w:p>
    <w:p w14:paraId="2D7E7CD7" w14:textId="77777777" w:rsidR="000D54AE" w:rsidRPr="004E23E6" w:rsidRDefault="000D54AE" w:rsidP="000D54AE">
      <w:pPr>
        <w:pStyle w:val="Akapitzlist"/>
        <w:spacing w:after="0"/>
        <w:ind w:left="567"/>
        <w:rPr>
          <w:rFonts w:asciiTheme="minorHAnsi" w:eastAsia="Times New Roman" w:hAnsiTheme="minorHAnsi" w:cstheme="minorHAnsi"/>
          <w:bCs/>
          <w:sz w:val="20"/>
          <w:szCs w:val="20"/>
          <w:lang w:eastAsia="ar-SA"/>
        </w:rPr>
      </w:pPr>
    </w:p>
    <w:p w14:paraId="0A70F1CC" w14:textId="7B3F944E" w:rsidR="009039A9" w:rsidRPr="004E23E6" w:rsidRDefault="009039A9" w:rsidP="002B4F3C">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4E23E6">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E23E6">
        <w:rPr>
          <w:rFonts w:asciiTheme="minorHAnsi" w:hAnsiTheme="minorHAnsi" w:cstheme="minorHAnsi"/>
          <w:b/>
          <w:bCs/>
          <w:sz w:val="20"/>
          <w:szCs w:val="20"/>
          <w:shd w:val="clear" w:color="auto" w:fill="FFFFFF"/>
        </w:rPr>
        <w:t xml:space="preserve"> </w:t>
      </w:r>
      <w:r w:rsidR="003077AE" w:rsidRPr="004E23E6">
        <w:rPr>
          <w:rFonts w:asciiTheme="minorHAnsi" w:hAnsiTheme="minorHAnsi" w:cstheme="minorHAnsi"/>
          <w:b/>
          <w:bCs/>
          <w:sz w:val="20"/>
          <w:szCs w:val="20"/>
          <w:shd w:val="clear" w:color="auto" w:fill="FFFFFF"/>
        </w:rPr>
        <w:br/>
      </w:r>
      <w:r w:rsidR="00AE12A0" w:rsidRPr="004E23E6">
        <w:rPr>
          <w:rFonts w:asciiTheme="minorHAnsi" w:hAnsiTheme="minorHAnsi" w:cstheme="minorHAnsi"/>
          <w:b/>
          <w:bCs/>
          <w:sz w:val="20"/>
          <w:szCs w:val="20"/>
          <w:shd w:val="clear" w:color="auto" w:fill="FFFFFF"/>
        </w:rPr>
        <w:t xml:space="preserve">I </w:t>
      </w:r>
      <w:r w:rsidR="00CC54D5" w:rsidRPr="004E23E6">
        <w:rPr>
          <w:rFonts w:asciiTheme="minorHAnsi" w:hAnsiTheme="minorHAnsi" w:cstheme="minorHAnsi"/>
          <w:b/>
          <w:bCs/>
          <w:sz w:val="20"/>
          <w:szCs w:val="20"/>
          <w:shd w:val="clear" w:color="auto" w:fill="FFFFFF"/>
        </w:rPr>
        <w:t xml:space="preserve">NAJWAŻNIEJSZE </w:t>
      </w:r>
      <w:r w:rsidR="00AE12A0" w:rsidRPr="004E23E6">
        <w:rPr>
          <w:rFonts w:asciiTheme="minorHAnsi" w:hAnsiTheme="minorHAnsi" w:cstheme="minorHAnsi"/>
          <w:b/>
          <w:bCs/>
          <w:sz w:val="20"/>
          <w:szCs w:val="20"/>
          <w:shd w:val="clear" w:color="auto" w:fill="FFFFFF"/>
        </w:rPr>
        <w:t>ZASADY PODWYKONAWSTWA</w:t>
      </w:r>
      <w:r w:rsidRPr="004E23E6">
        <w:rPr>
          <w:rFonts w:asciiTheme="minorHAnsi" w:hAnsiTheme="minorHAnsi" w:cstheme="minorHAnsi"/>
          <w:b/>
          <w:bCs/>
          <w:sz w:val="20"/>
          <w:szCs w:val="20"/>
          <w:shd w:val="clear" w:color="auto" w:fill="FFFFFF"/>
        </w:rPr>
        <w:t>:</w:t>
      </w:r>
    </w:p>
    <w:p w14:paraId="4B804AA7" w14:textId="37584118" w:rsidR="001753ED" w:rsidRPr="004E23E6" w:rsidRDefault="001753ED"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E23E6" w:rsidRDefault="001753ED" w:rsidP="0085236D">
      <w:pPr>
        <w:pStyle w:val="Akapitzlist"/>
        <w:numPr>
          <w:ilvl w:val="2"/>
          <w:numId w:val="39"/>
        </w:numPr>
        <w:suppressAutoHyphens/>
        <w:spacing w:after="0"/>
        <w:ind w:left="993"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zamówień na roboty budowlane lub usługi;</w:t>
      </w:r>
    </w:p>
    <w:p w14:paraId="188C5DC1" w14:textId="0DD42E69" w:rsidR="001753ED" w:rsidRPr="004E23E6" w:rsidRDefault="001753ED" w:rsidP="0085236D">
      <w:pPr>
        <w:pStyle w:val="Akapitzlist"/>
        <w:numPr>
          <w:ilvl w:val="2"/>
          <w:numId w:val="39"/>
        </w:numPr>
        <w:suppressAutoHyphens/>
        <w:spacing w:after="0"/>
        <w:ind w:left="993"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E23E6"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E23E6"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t>
      </w:r>
      <w:r w:rsidRPr="004E23E6">
        <w:rPr>
          <w:rFonts w:asciiTheme="minorHAnsi" w:eastAsia="Times New Roman" w:hAnsiTheme="minorHAnsi" w:cstheme="minorHAnsi"/>
          <w:sz w:val="20"/>
          <w:szCs w:val="20"/>
          <w:lang w:eastAsia="pl-PL"/>
        </w:rPr>
        <w:lastRenderedPageBreak/>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E23E6"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 xml:space="preserve">Zamawiający może żądać informacji, o których mowa w pkt. </w:t>
      </w:r>
      <w:r w:rsidR="00374747" w:rsidRPr="004E23E6">
        <w:rPr>
          <w:rFonts w:asciiTheme="minorHAnsi" w:eastAsia="Times New Roman" w:hAnsiTheme="minorHAnsi" w:cstheme="minorHAnsi"/>
          <w:sz w:val="20"/>
          <w:szCs w:val="20"/>
          <w:lang w:eastAsia="pl-PL"/>
        </w:rPr>
        <w:t>poprzedzającym</w:t>
      </w:r>
      <w:r w:rsidRPr="004E23E6">
        <w:rPr>
          <w:rFonts w:asciiTheme="minorHAnsi" w:eastAsia="Times New Roman" w:hAnsiTheme="minorHAnsi" w:cstheme="minorHAnsi"/>
          <w:sz w:val="20"/>
          <w:szCs w:val="20"/>
          <w:lang w:eastAsia="pl-PL"/>
        </w:rPr>
        <w:t>:</w:t>
      </w:r>
    </w:p>
    <w:p w14:paraId="283B7DC3" w14:textId="41EDC2B8" w:rsidR="00AE12A0" w:rsidRPr="004E23E6" w:rsidRDefault="00AE12A0" w:rsidP="009A75EA">
      <w:pPr>
        <w:pStyle w:val="Akapitzlist"/>
        <w:numPr>
          <w:ilvl w:val="2"/>
          <w:numId w:val="39"/>
        </w:numPr>
        <w:suppressAutoHyphens/>
        <w:spacing w:after="0"/>
        <w:ind w:left="993" w:hanging="567"/>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E23E6">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E23E6" w:rsidRDefault="00AE12A0" w:rsidP="009A75EA">
      <w:pPr>
        <w:pStyle w:val="Akapitzlist"/>
        <w:numPr>
          <w:ilvl w:val="2"/>
          <w:numId w:val="39"/>
        </w:numPr>
        <w:suppressAutoHyphens/>
        <w:spacing w:after="0"/>
        <w:ind w:left="993" w:hanging="567"/>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dotyczących dalszych Podwykonawców, lub</w:t>
      </w:r>
    </w:p>
    <w:p w14:paraId="77F22F3E" w14:textId="52236427" w:rsidR="00AE12A0" w:rsidRPr="004E23E6" w:rsidRDefault="00AE12A0" w:rsidP="009A75EA">
      <w:pPr>
        <w:pStyle w:val="Akapitzlist"/>
        <w:numPr>
          <w:ilvl w:val="2"/>
          <w:numId w:val="39"/>
        </w:numPr>
        <w:suppressAutoHyphens/>
        <w:spacing w:after="0"/>
        <w:ind w:left="993" w:hanging="567"/>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E23E6"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E23E6">
        <w:rPr>
          <w:rFonts w:asciiTheme="minorHAnsi" w:eastAsia="Times New Roman" w:hAnsiTheme="minorHAnsi" w:cstheme="minorHAnsi"/>
          <w:sz w:val="20"/>
          <w:szCs w:val="20"/>
          <w:lang w:eastAsia="pl-PL"/>
        </w:rPr>
        <w:t xml:space="preserve"> PZP</w:t>
      </w:r>
      <w:r w:rsidRPr="004E23E6">
        <w:rPr>
          <w:rFonts w:asciiTheme="minorHAnsi" w:eastAsia="Times New Roman" w:hAnsiTheme="minorHAnsi" w:cstheme="minorHAnsi"/>
          <w:sz w:val="20"/>
          <w:szCs w:val="20"/>
          <w:lang w:eastAsia="pl-PL"/>
        </w:rPr>
        <w:t xml:space="preserve"> stosuje się odpowiednio.</w:t>
      </w:r>
    </w:p>
    <w:p w14:paraId="5DD0AC9E" w14:textId="445A15A1" w:rsidR="00AE12A0" w:rsidRPr="004E23E6"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E23E6">
        <w:rPr>
          <w:rFonts w:asciiTheme="minorHAnsi" w:eastAsia="Times New Roman" w:hAnsiTheme="minorHAnsi" w:cstheme="minorHAnsi"/>
          <w:sz w:val="20"/>
          <w:szCs w:val="20"/>
          <w:lang w:eastAsia="pl-PL"/>
        </w:rPr>
        <w:t>.</w:t>
      </w:r>
    </w:p>
    <w:p w14:paraId="4EFC933C" w14:textId="4FF259CB" w:rsidR="00CC54D5" w:rsidRPr="004E23E6" w:rsidRDefault="00CC54D5" w:rsidP="0085236D">
      <w:pPr>
        <w:pStyle w:val="Akapitzlist"/>
        <w:numPr>
          <w:ilvl w:val="1"/>
          <w:numId w:val="39"/>
        </w:numPr>
        <w:suppressAutoHyphens/>
        <w:spacing w:after="0"/>
        <w:ind w:left="567" w:hanging="425"/>
        <w:jc w:val="both"/>
        <w:rPr>
          <w:rFonts w:asciiTheme="minorHAnsi" w:eastAsia="Times New Roman" w:hAnsiTheme="minorHAnsi" w:cstheme="minorHAnsi"/>
          <w:bCs/>
          <w:sz w:val="18"/>
          <w:szCs w:val="18"/>
          <w:lang w:eastAsia="ar-SA"/>
        </w:rPr>
      </w:pPr>
      <w:r w:rsidRPr="004E23E6">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E23E6">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E23E6"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E23E6" w:rsidRDefault="00B93CCC" w:rsidP="002B4F3C">
      <w:pPr>
        <w:numPr>
          <w:ilvl w:val="0"/>
          <w:numId w:val="39"/>
        </w:numPr>
        <w:suppressAutoHyphens/>
        <w:spacing w:after="0"/>
        <w:ind w:left="284" w:hanging="284"/>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t>TERMIN WYKONANIA ZAMÓWIENIA:</w:t>
      </w:r>
    </w:p>
    <w:p w14:paraId="5AE63323" w14:textId="43AAF68A" w:rsidR="003475CE" w:rsidRPr="004E23E6" w:rsidRDefault="003475CE" w:rsidP="000D54AE">
      <w:pPr>
        <w:pStyle w:val="Akapitzlist"/>
        <w:numPr>
          <w:ilvl w:val="1"/>
          <w:numId w:val="39"/>
        </w:numPr>
        <w:rPr>
          <w:rFonts w:asciiTheme="minorHAnsi" w:hAnsiTheme="minorHAnsi" w:cstheme="minorHAnsi"/>
          <w:b/>
          <w:bCs/>
          <w:sz w:val="20"/>
          <w:szCs w:val="20"/>
        </w:rPr>
      </w:pPr>
      <w:r w:rsidRPr="004E23E6">
        <w:rPr>
          <w:rFonts w:asciiTheme="minorHAnsi" w:hAnsiTheme="minorHAnsi" w:cstheme="minorHAnsi"/>
          <w:sz w:val="20"/>
          <w:szCs w:val="20"/>
        </w:rPr>
        <w:t xml:space="preserve">Przedmiot zamówienia zostanie zrealizowany w terminie </w:t>
      </w:r>
      <w:r w:rsidR="000D54AE" w:rsidRPr="004E23E6">
        <w:rPr>
          <w:rFonts w:asciiTheme="minorHAnsi" w:hAnsiTheme="minorHAnsi" w:cstheme="minorHAnsi"/>
          <w:b/>
          <w:bCs/>
          <w:sz w:val="20"/>
          <w:szCs w:val="20"/>
        </w:rPr>
        <w:t xml:space="preserve">6 miesięcy od pierwszej dostawy która planowana jest na </w:t>
      </w:r>
      <w:r w:rsidR="00FF3BCF" w:rsidRPr="004E23E6">
        <w:rPr>
          <w:rFonts w:asciiTheme="minorHAnsi" w:hAnsiTheme="minorHAnsi" w:cstheme="minorHAnsi"/>
          <w:b/>
          <w:bCs/>
          <w:sz w:val="20"/>
          <w:szCs w:val="20"/>
        </w:rPr>
        <w:t xml:space="preserve">październik/listopad </w:t>
      </w:r>
      <w:r w:rsidR="000D54AE" w:rsidRPr="004E23E6">
        <w:rPr>
          <w:rFonts w:asciiTheme="minorHAnsi" w:hAnsiTheme="minorHAnsi" w:cstheme="minorHAnsi"/>
          <w:b/>
          <w:bCs/>
          <w:sz w:val="20"/>
          <w:szCs w:val="20"/>
        </w:rPr>
        <w:t>2022 r.</w:t>
      </w:r>
    </w:p>
    <w:p w14:paraId="4C44BA4E" w14:textId="77777777" w:rsidR="002F42B8" w:rsidRPr="004E23E6"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E23E6" w:rsidRDefault="004D0214" w:rsidP="002B4F3C">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4E23E6">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E23E6">
        <w:rPr>
          <w:rFonts w:asciiTheme="minorHAnsi" w:hAnsiTheme="minorHAnsi" w:cstheme="minorHAnsi"/>
          <w:b/>
          <w:bCs/>
          <w:sz w:val="20"/>
          <w:szCs w:val="20"/>
          <w:shd w:val="clear" w:color="auto" w:fill="FFFFFF"/>
        </w:rPr>
        <w:t>:</w:t>
      </w:r>
      <w:r w:rsidRPr="004E23E6">
        <w:rPr>
          <w:rFonts w:asciiTheme="minorHAnsi" w:hAnsiTheme="minorHAnsi" w:cstheme="minorHAnsi"/>
          <w:b/>
          <w:bCs/>
          <w:sz w:val="20"/>
          <w:szCs w:val="20"/>
          <w:shd w:val="clear" w:color="auto" w:fill="FFFFFF"/>
        </w:rPr>
        <w:t xml:space="preserve"> </w:t>
      </w:r>
    </w:p>
    <w:p w14:paraId="6A4DA670" w14:textId="77777777" w:rsidR="002747DA" w:rsidRPr="004E23E6" w:rsidRDefault="002747DA" w:rsidP="002747DA">
      <w:pPr>
        <w:pStyle w:val="Akapitzlist"/>
        <w:numPr>
          <w:ilvl w:val="1"/>
          <w:numId w:val="39"/>
        </w:numPr>
        <w:ind w:left="567"/>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4E23E6" w:rsidRDefault="0053794A" w:rsidP="009A75EA">
      <w:pPr>
        <w:pStyle w:val="Akapitzlist"/>
        <w:numPr>
          <w:ilvl w:val="1"/>
          <w:numId w:val="39"/>
        </w:numPr>
        <w:suppressAutoHyphens/>
        <w:spacing w:after="0"/>
        <w:ind w:left="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E23E6" w:rsidRDefault="004D0DE8" w:rsidP="009A75EA">
      <w:pPr>
        <w:pStyle w:val="Akapitzlist"/>
        <w:numPr>
          <w:ilvl w:val="1"/>
          <w:numId w:val="39"/>
        </w:numPr>
        <w:spacing w:after="0"/>
        <w:ind w:left="567"/>
        <w:jc w:val="both"/>
        <w:rPr>
          <w:rFonts w:asciiTheme="minorHAnsi" w:hAnsiTheme="minorHAnsi" w:cstheme="minorHAnsi"/>
          <w:b/>
          <w:sz w:val="20"/>
          <w:szCs w:val="20"/>
        </w:rPr>
      </w:pPr>
      <w:r w:rsidRPr="004E23E6">
        <w:rPr>
          <w:rFonts w:asciiTheme="minorHAnsi" w:hAnsiTheme="minorHAnsi" w:cstheme="minorHAnsi"/>
          <w:sz w:val="20"/>
          <w:szCs w:val="20"/>
        </w:rPr>
        <w:t>Zamawiający nie przewiduje udzielania zaliczek, o których mowa w art. 442 PZP.</w:t>
      </w:r>
    </w:p>
    <w:p w14:paraId="1C9D01CB" w14:textId="6B861E51" w:rsidR="004D0214" w:rsidRPr="004E23E6"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E23E6" w:rsidRDefault="001753ED" w:rsidP="009A75EA">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t xml:space="preserve">PODSTAWY WYKLUCZENIA, </w:t>
      </w:r>
      <w:r w:rsidRPr="004E23E6">
        <w:rPr>
          <w:rFonts w:asciiTheme="minorHAnsi" w:eastAsia="Times New Roman" w:hAnsiTheme="minorHAnsi" w:cstheme="minorHAnsi"/>
          <w:b/>
          <w:bCs/>
          <w:sz w:val="20"/>
          <w:szCs w:val="20"/>
          <w:lang w:eastAsia="pl-PL"/>
        </w:rPr>
        <w:t>O KTÓRYCH MOWA W ART. 108 UST. 1 ORAZ ART. 109 UST. 1 PZP:</w:t>
      </w:r>
    </w:p>
    <w:p w14:paraId="7DA88FD4" w14:textId="498D9C6B" w:rsidR="005A3372" w:rsidRPr="004E23E6" w:rsidRDefault="001E76E8"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E23E6">
        <w:rPr>
          <w:rFonts w:asciiTheme="minorHAnsi" w:eastAsia="Times New Roman" w:hAnsiTheme="minorHAnsi" w:cstheme="minorHAnsi"/>
          <w:bCs/>
          <w:sz w:val="20"/>
          <w:szCs w:val="20"/>
          <w:lang w:eastAsia="ar-SA"/>
        </w:rPr>
        <w:t xml:space="preserve">oraz art. </w:t>
      </w:r>
      <w:r w:rsidR="004445CB" w:rsidRPr="004E23E6">
        <w:rPr>
          <w:rFonts w:asciiTheme="minorHAnsi" w:eastAsia="Times New Roman" w:hAnsiTheme="minorHAnsi" w:cstheme="minorHAnsi"/>
          <w:bCs/>
          <w:sz w:val="20"/>
          <w:szCs w:val="20"/>
          <w:lang w:eastAsia="ar-SA"/>
        </w:rPr>
        <w:t xml:space="preserve">109 ust. </w:t>
      </w:r>
      <w:r w:rsidR="00AA188E" w:rsidRPr="004E23E6">
        <w:rPr>
          <w:rFonts w:asciiTheme="minorHAnsi" w:eastAsia="Times New Roman" w:hAnsiTheme="minorHAnsi" w:cstheme="minorHAnsi"/>
          <w:bCs/>
          <w:sz w:val="20"/>
          <w:szCs w:val="20"/>
          <w:lang w:eastAsia="ar-SA"/>
        </w:rPr>
        <w:t xml:space="preserve">1 pkt 2- </w:t>
      </w:r>
      <w:r w:rsidR="002747DA" w:rsidRPr="004E23E6">
        <w:rPr>
          <w:rFonts w:asciiTheme="minorHAnsi" w:eastAsia="Times New Roman" w:hAnsiTheme="minorHAnsi" w:cstheme="minorHAnsi"/>
          <w:bCs/>
          <w:sz w:val="20"/>
          <w:szCs w:val="20"/>
          <w:lang w:eastAsia="ar-SA"/>
        </w:rPr>
        <w:t>3</w:t>
      </w:r>
      <w:r w:rsidR="00AA188E" w:rsidRPr="004E23E6">
        <w:rPr>
          <w:rFonts w:asciiTheme="minorHAnsi" w:eastAsia="Times New Roman" w:hAnsiTheme="minorHAnsi" w:cstheme="minorHAnsi"/>
          <w:bCs/>
          <w:sz w:val="20"/>
          <w:szCs w:val="20"/>
          <w:lang w:eastAsia="ar-SA"/>
        </w:rPr>
        <w:t xml:space="preserve">, 6, 8-10 </w:t>
      </w:r>
      <w:r w:rsidRPr="004E23E6">
        <w:rPr>
          <w:rFonts w:asciiTheme="minorHAnsi" w:eastAsia="Times New Roman" w:hAnsiTheme="minorHAnsi" w:cstheme="minorHAnsi"/>
          <w:bCs/>
          <w:sz w:val="20"/>
          <w:szCs w:val="20"/>
          <w:lang w:eastAsia="ar-SA"/>
        </w:rPr>
        <w:t xml:space="preserve">PZP. </w:t>
      </w:r>
    </w:p>
    <w:p w14:paraId="1D77E197" w14:textId="77777777" w:rsidR="005A3372" w:rsidRPr="004E23E6" w:rsidRDefault="00AA188E"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 xml:space="preserve">Wykonawca może zostać wykluczony przez </w:t>
      </w:r>
      <w:r w:rsidR="00C51956" w:rsidRPr="004E23E6">
        <w:rPr>
          <w:rFonts w:asciiTheme="minorHAnsi" w:eastAsia="Times New Roman" w:hAnsiTheme="minorHAnsi" w:cstheme="minorHAnsi"/>
          <w:sz w:val="20"/>
          <w:szCs w:val="20"/>
          <w:lang w:eastAsia="pl-PL"/>
        </w:rPr>
        <w:t>Z</w:t>
      </w:r>
      <w:r w:rsidRPr="004E23E6">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4E23E6" w:rsidRDefault="00AA188E"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Wykonawca nie podlega wykluczeniu w okolicznościach określonych w art. 108 ust. 1 pkt 1, 2</w:t>
      </w:r>
      <w:r w:rsidR="006D5BE0" w:rsidRPr="004E23E6">
        <w:rPr>
          <w:rFonts w:asciiTheme="minorHAnsi" w:eastAsia="Times New Roman" w:hAnsiTheme="minorHAnsi" w:cstheme="minorHAnsi"/>
          <w:sz w:val="20"/>
          <w:szCs w:val="20"/>
          <w:lang w:eastAsia="pl-PL"/>
        </w:rPr>
        <w:t xml:space="preserve"> i </w:t>
      </w:r>
      <w:r w:rsidRPr="004E23E6">
        <w:rPr>
          <w:rFonts w:asciiTheme="minorHAnsi" w:eastAsia="Times New Roman" w:hAnsiTheme="minorHAnsi" w:cstheme="minorHAnsi"/>
          <w:sz w:val="20"/>
          <w:szCs w:val="20"/>
          <w:lang w:eastAsia="pl-PL"/>
        </w:rPr>
        <w:t>5 lub art. 109 ust. 1 pkt 2-</w:t>
      </w:r>
      <w:r w:rsidR="006D5BE0" w:rsidRPr="004E23E6">
        <w:rPr>
          <w:rFonts w:asciiTheme="minorHAnsi" w:eastAsia="Times New Roman" w:hAnsiTheme="minorHAnsi" w:cstheme="minorHAnsi"/>
          <w:sz w:val="20"/>
          <w:szCs w:val="20"/>
          <w:lang w:eastAsia="pl-PL"/>
        </w:rPr>
        <w:t>5, 7-</w:t>
      </w:r>
      <w:r w:rsidRPr="004E23E6">
        <w:rPr>
          <w:rFonts w:asciiTheme="minorHAnsi" w:eastAsia="Times New Roman" w:hAnsiTheme="minorHAnsi" w:cstheme="minorHAnsi"/>
          <w:sz w:val="20"/>
          <w:szCs w:val="20"/>
          <w:lang w:eastAsia="pl-PL"/>
        </w:rPr>
        <w:t>10</w:t>
      </w:r>
      <w:r w:rsidR="00DD5792" w:rsidRPr="004E23E6">
        <w:rPr>
          <w:rFonts w:asciiTheme="minorHAnsi" w:eastAsia="Times New Roman" w:hAnsiTheme="minorHAnsi" w:cstheme="minorHAnsi"/>
          <w:sz w:val="20"/>
          <w:szCs w:val="20"/>
          <w:lang w:eastAsia="pl-PL"/>
        </w:rPr>
        <w:t xml:space="preserve"> PZP</w:t>
      </w:r>
      <w:r w:rsidRPr="004E23E6">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E23E6"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E23E6"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E23E6"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4E23E6"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4E23E6"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zreorganizował personel,</w:t>
      </w:r>
    </w:p>
    <w:p w14:paraId="46EDA56B" w14:textId="77777777" w:rsidR="005A3372" w:rsidRPr="004E23E6"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wdrożył system sprawozdawczości i kontroli,</w:t>
      </w:r>
    </w:p>
    <w:p w14:paraId="2898F18E" w14:textId="77777777" w:rsidR="005A3372" w:rsidRPr="004E23E6"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4E23E6"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4E23E6" w:rsidRDefault="00AA188E"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lastRenderedPageBreak/>
        <w:t xml:space="preserve">Zamawiający ocenia, czy podjęte przez </w:t>
      </w:r>
      <w:r w:rsidR="00C51956"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ykonawcę czynności, o których mowa w </w:t>
      </w:r>
      <w:r w:rsidR="00C51956" w:rsidRPr="004E23E6">
        <w:rPr>
          <w:rFonts w:asciiTheme="minorHAnsi" w:eastAsia="Times New Roman" w:hAnsiTheme="minorHAnsi" w:cstheme="minorHAnsi"/>
          <w:sz w:val="20"/>
          <w:szCs w:val="20"/>
          <w:lang w:eastAsia="pl-PL"/>
        </w:rPr>
        <w:t xml:space="preserve">pkt. </w:t>
      </w:r>
      <w:r w:rsidR="00442E11" w:rsidRPr="004E23E6">
        <w:rPr>
          <w:rFonts w:asciiTheme="minorHAnsi" w:eastAsia="Times New Roman" w:hAnsiTheme="minorHAnsi" w:cstheme="minorHAnsi"/>
          <w:sz w:val="20"/>
          <w:szCs w:val="20"/>
          <w:lang w:eastAsia="pl-PL"/>
        </w:rPr>
        <w:t>10</w:t>
      </w:r>
      <w:r w:rsidR="00C51956" w:rsidRPr="004E23E6">
        <w:rPr>
          <w:rFonts w:asciiTheme="minorHAnsi" w:eastAsia="Times New Roman" w:hAnsiTheme="minorHAnsi" w:cstheme="minorHAnsi"/>
          <w:sz w:val="20"/>
          <w:szCs w:val="20"/>
          <w:lang w:eastAsia="pl-PL"/>
        </w:rPr>
        <w:t>.3</w:t>
      </w:r>
      <w:r w:rsidRPr="004E23E6">
        <w:rPr>
          <w:rFonts w:asciiTheme="minorHAnsi" w:eastAsia="Times New Roman" w:hAnsiTheme="minorHAnsi" w:cstheme="minorHAnsi"/>
          <w:sz w:val="20"/>
          <w:szCs w:val="20"/>
          <w:lang w:eastAsia="pl-PL"/>
        </w:rPr>
        <w:t xml:space="preserve"> </w:t>
      </w:r>
      <w:r w:rsidR="00DD5792" w:rsidRPr="004E23E6">
        <w:rPr>
          <w:rFonts w:asciiTheme="minorHAnsi" w:eastAsia="Times New Roman" w:hAnsiTheme="minorHAnsi" w:cstheme="minorHAnsi"/>
          <w:sz w:val="20"/>
          <w:szCs w:val="20"/>
          <w:lang w:eastAsia="pl-PL"/>
        </w:rPr>
        <w:t xml:space="preserve">SWZ </w:t>
      </w:r>
      <w:r w:rsidRPr="004E23E6">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ykonawcy. Jeżeli podjęte przez </w:t>
      </w:r>
      <w:r w:rsidR="00C51956"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ykonawcę czynności</w:t>
      </w:r>
      <w:r w:rsidR="00C51956" w:rsidRPr="004E23E6">
        <w:rPr>
          <w:rFonts w:asciiTheme="minorHAnsi" w:eastAsia="Times New Roman" w:hAnsiTheme="minorHAnsi" w:cstheme="minorHAnsi"/>
          <w:sz w:val="20"/>
          <w:szCs w:val="20"/>
          <w:lang w:eastAsia="pl-PL"/>
        </w:rPr>
        <w:t xml:space="preserve"> </w:t>
      </w:r>
      <w:r w:rsidRPr="004E23E6">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ykonawcę.</w:t>
      </w:r>
    </w:p>
    <w:p w14:paraId="67E001E6" w14:textId="151E685E" w:rsidR="001E76E8" w:rsidRPr="004E23E6" w:rsidRDefault="001E76E8"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E23E6">
        <w:rPr>
          <w:rFonts w:asciiTheme="minorHAnsi" w:hAnsiTheme="minorHAnsi" w:cstheme="minorHAnsi"/>
          <w:sz w:val="20"/>
          <w:szCs w:val="20"/>
        </w:rPr>
        <w:t>11</w:t>
      </w:r>
      <w:r w:rsidRPr="004E23E6">
        <w:rPr>
          <w:rFonts w:asciiTheme="minorHAnsi" w:hAnsiTheme="minorHAnsi" w:cstheme="minorHAnsi"/>
          <w:sz w:val="20"/>
          <w:szCs w:val="20"/>
        </w:rPr>
        <w:t>.3</w:t>
      </w:r>
      <w:r w:rsidR="00064ACF" w:rsidRPr="004E23E6">
        <w:rPr>
          <w:rFonts w:asciiTheme="minorHAnsi" w:hAnsiTheme="minorHAnsi" w:cstheme="minorHAnsi"/>
          <w:sz w:val="20"/>
          <w:szCs w:val="20"/>
        </w:rPr>
        <w:t xml:space="preserve"> SWZ</w:t>
      </w:r>
      <w:r w:rsidRPr="004E23E6">
        <w:rPr>
          <w:rFonts w:asciiTheme="minorHAnsi" w:hAnsiTheme="minorHAnsi" w:cstheme="minorHAnsi"/>
          <w:sz w:val="20"/>
          <w:szCs w:val="20"/>
        </w:rPr>
        <w:t>, podmiot ten także nie może podlegać wykluczeniu z postępowania.</w:t>
      </w:r>
    </w:p>
    <w:p w14:paraId="0C8302A1" w14:textId="77777777" w:rsidR="0055684A" w:rsidRPr="004E23E6" w:rsidRDefault="0055684A" w:rsidP="0055684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Dodatkowo, z </w:t>
      </w:r>
      <w:r w:rsidRPr="004E23E6">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E23E6">
        <w:rPr>
          <w:sz w:val="20"/>
          <w:szCs w:val="20"/>
          <w:lang w:eastAsia="pl-PL"/>
        </w:rPr>
        <w:t xml:space="preserve">na podstawie art. 7 ust. 1 ustawy </w:t>
      </w:r>
      <w:r w:rsidRPr="004E23E6">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4E23E6">
        <w:rPr>
          <w:sz w:val="20"/>
          <w:szCs w:val="20"/>
          <w:lang w:eastAsia="pl-PL"/>
        </w:rPr>
        <w:t>z postępowania o udzielenie zamówienia publicznego wyklucza się:</w:t>
      </w:r>
    </w:p>
    <w:p w14:paraId="190893D0" w14:textId="77777777" w:rsidR="0055684A" w:rsidRPr="004E23E6" w:rsidRDefault="0055684A" w:rsidP="0055684A">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4E23E6">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E23E6" w:rsidRDefault="0055684A" w:rsidP="0055684A">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4E23E6">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E23E6" w:rsidRDefault="0055684A" w:rsidP="0055684A">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4E23E6">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4E23E6" w:rsidRDefault="00AC3168" w:rsidP="00AC3168">
      <w:pPr>
        <w:pStyle w:val="Akapitzlist"/>
        <w:numPr>
          <w:ilvl w:val="1"/>
          <w:numId w:val="39"/>
        </w:numPr>
        <w:suppressAutoHyphens/>
        <w:spacing w:after="0"/>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Dodatkowo, z </w:t>
      </w:r>
      <w:r w:rsidRPr="004E23E6">
        <w:rPr>
          <w:rFonts w:asciiTheme="minorHAnsi" w:eastAsia="Times New Roman" w:hAnsiTheme="minorHAnsi" w:cstheme="minorHAnsi"/>
          <w:bCs/>
          <w:sz w:val="20"/>
          <w:szCs w:val="20"/>
          <w:lang w:eastAsia="ar-SA"/>
        </w:rPr>
        <w:t>postępowania wyklucza się Wykonawcę</w:t>
      </w:r>
      <w:r w:rsidR="00741CE1" w:rsidRPr="004E23E6">
        <w:rPr>
          <w:rFonts w:asciiTheme="minorHAnsi" w:eastAsia="Times New Roman" w:hAnsiTheme="minorHAnsi" w:cstheme="minorHAnsi"/>
          <w:bCs/>
          <w:sz w:val="20"/>
          <w:szCs w:val="20"/>
          <w:lang w:eastAsia="ar-SA"/>
        </w:rPr>
        <w:t xml:space="preserve"> (a także </w:t>
      </w:r>
      <w:r w:rsidR="00741CE1" w:rsidRPr="004E23E6">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4E23E6">
        <w:rPr>
          <w:rFonts w:asciiTheme="minorHAnsi" w:eastAsia="Times New Roman" w:hAnsiTheme="minorHAnsi" w:cstheme="minorHAnsi"/>
          <w:bCs/>
          <w:sz w:val="20"/>
          <w:szCs w:val="20"/>
          <w:lang w:eastAsia="ar-SA"/>
        </w:rPr>
        <w:t xml:space="preserve">, wobec którego zachodzą przesłanki wykluczenia </w:t>
      </w:r>
      <w:r w:rsidRPr="004E23E6">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4E23E6" w:rsidRDefault="00AC3168" w:rsidP="004E23E6">
      <w:pPr>
        <w:pStyle w:val="Akapitzlist"/>
        <w:numPr>
          <w:ilvl w:val="2"/>
          <w:numId w:val="39"/>
        </w:numPr>
        <w:suppressAutoHyphens/>
        <w:spacing w:after="0"/>
        <w:jc w:val="both"/>
        <w:rPr>
          <w:rFonts w:asciiTheme="minorHAnsi" w:eastAsia="Times New Roman" w:hAnsiTheme="minorHAnsi" w:cstheme="minorHAnsi"/>
          <w:bCs/>
          <w:sz w:val="20"/>
          <w:szCs w:val="20"/>
          <w:lang w:eastAsia="ar-SA"/>
        </w:rPr>
      </w:pPr>
      <w:r w:rsidRPr="004E23E6">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4E23E6" w:rsidRDefault="00AC3168" w:rsidP="00AC3168">
      <w:pPr>
        <w:pStyle w:val="Akapitzlist"/>
        <w:numPr>
          <w:ilvl w:val="0"/>
          <w:numId w:val="49"/>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4E23E6" w:rsidRDefault="00AC3168" w:rsidP="00AC3168">
      <w:pPr>
        <w:pStyle w:val="Akapitzlist"/>
        <w:numPr>
          <w:ilvl w:val="0"/>
          <w:numId w:val="49"/>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4E23E6" w:rsidRDefault="00AC3168" w:rsidP="00AC3168">
      <w:pPr>
        <w:pStyle w:val="Akapitzlist"/>
        <w:numPr>
          <w:ilvl w:val="0"/>
          <w:numId w:val="49"/>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4E23E6" w:rsidRDefault="00AC3168" w:rsidP="004E23E6">
      <w:pPr>
        <w:spacing w:before="120" w:after="120"/>
        <w:ind w:left="1416"/>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4E23E6">
        <w:rPr>
          <w:rFonts w:asciiTheme="minorHAnsi" w:eastAsia="Times New Roman" w:hAnsiTheme="minorHAnsi" w:cstheme="minorHAnsi"/>
          <w:i/>
          <w:iCs/>
          <w:sz w:val="20"/>
          <w:szCs w:val="20"/>
          <w:lang w:eastAsia="pl-PL"/>
        </w:rPr>
        <w:t>.</w:t>
      </w:r>
    </w:p>
    <w:p w14:paraId="25351308" w14:textId="17F0989C" w:rsidR="00AC3168" w:rsidRPr="004E23E6" w:rsidRDefault="00AC3168" w:rsidP="004E23E6">
      <w:pPr>
        <w:pStyle w:val="Akapitzlist"/>
        <w:numPr>
          <w:ilvl w:val="2"/>
          <w:numId w:val="39"/>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4E23E6" w:rsidRDefault="00AC3168" w:rsidP="00AC3168">
      <w:pPr>
        <w:pStyle w:val="Akapitzlist"/>
        <w:numPr>
          <w:ilvl w:val="0"/>
          <w:numId w:val="50"/>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4E23E6" w:rsidRDefault="00AC3168" w:rsidP="00AC3168">
      <w:pPr>
        <w:pStyle w:val="Akapitzlist"/>
        <w:numPr>
          <w:ilvl w:val="0"/>
          <w:numId w:val="50"/>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lastRenderedPageBreak/>
        <w:t>współpraca międzyrządowa w ramach programów kosmicznych;</w:t>
      </w:r>
    </w:p>
    <w:p w14:paraId="719104B0" w14:textId="77777777" w:rsidR="00AC3168" w:rsidRPr="004E23E6" w:rsidRDefault="00AC3168" w:rsidP="00AC3168">
      <w:pPr>
        <w:pStyle w:val="Akapitzlist"/>
        <w:numPr>
          <w:ilvl w:val="0"/>
          <w:numId w:val="50"/>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4E23E6" w:rsidRDefault="00AC3168" w:rsidP="00AC3168">
      <w:pPr>
        <w:pStyle w:val="Akapitzlist"/>
        <w:numPr>
          <w:ilvl w:val="0"/>
          <w:numId w:val="50"/>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4E23E6" w:rsidRDefault="00AC3168" w:rsidP="00AC3168">
      <w:pPr>
        <w:pStyle w:val="Akapitzlist"/>
        <w:numPr>
          <w:ilvl w:val="0"/>
          <w:numId w:val="50"/>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4E23E6" w:rsidRDefault="00AC3168" w:rsidP="00AC3168">
      <w:pPr>
        <w:pStyle w:val="Akapitzlist"/>
        <w:numPr>
          <w:ilvl w:val="0"/>
          <w:numId w:val="50"/>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4E23E6" w:rsidRDefault="00AC3168" w:rsidP="00AC3168">
      <w:pPr>
        <w:pStyle w:val="Akapitzlist"/>
        <w:numPr>
          <w:ilvl w:val="2"/>
          <w:numId w:val="39"/>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4E23E6" w:rsidRDefault="00AC3168" w:rsidP="004E23E6">
      <w:pPr>
        <w:pStyle w:val="Akapitzlist"/>
        <w:numPr>
          <w:ilvl w:val="2"/>
          <w:numId w:val="39"/>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4E23E6">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4E23E6" w:rsidRDefault="00753BA8" w:rsidP="002B4F3C">
      <w:pPr>
        <w:suppressAutoHyphens/>
        <w:spacing w:after="0"/>
        <w:jc w:val="both"/>
        <w:rPr>
          <w:rFonts w:asciiTheme="minorHAnsi" w:hAnsiTheme="minorHAnsi" w:cstheme="minorHAnsi"/>
          <w:sz w:val="20"/>
          <w:szCs w:val="20"/>
        </w:rPr>
      </w:pPr>
    </w:p>
    <w:p w14:paraId="5DB0A180" w14:textId="6E27D903" w:rsidR="00753BA8" w:rsidRPr="004E23E6" w:rsidRDefault="00753BA8" w:rsidP="005E35DC">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t>WARUNKI UDZIAŁU W POSTĘPOWANIU</w:t>
      </w:r>
      <w:r w:rsidRPr="004E23E6">
        <w:rPr>
          <w:rFonts w:asciiTheme="minorHAnsi" w:eastAsia="Times New Roman" w:hAnsiTheme="minorHAnsi" w:cstheme="minorHAnsi"/>
          <w:b/>
          <w:bCs/>
          <w:sz w:val="20"/>
          <w:szCs w:val="20"/>
          <w:lang w:eastAsia="pl-PL"/>
        </w:rPr>
        <w:t>:</w:t>
      </w:r>
    </w:p>
    <w:p w14:paraId="46B1EDF5" w14:textId="77777777" w:rsidR="00156CE9" w:rsidRPr="004E23E6" w:rsidRDefault="001E76E8" w:rsidP="005E35DC">
      <w:pPr>
        <w:pStyle w:val="Akapitzlist"/>
        <w:numPr>
          <w:ilvl w:val="1"/>
          <w:numId w:val="39"/>
        </w:numPr>
        <w:suppressAutoHyphens/>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O udzielenie zamówienia może ubiegać się wykonawca który:</w:t>
      </w:r>
    </w:p>
    <w:p w14:paraId="77949DD1" w14:textId="0C33B257" w:rsidR="002E6403" w:rsidRPr="004E23E6" w:rsidRDefault="002E6403"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hAnsiTheme="minorHAnsi" w:cstheme="minorHAnsi"/>
          <w:sz w:val="20"/>
          <w:szCs w:val="20"/>
        </w:rPr>
        <w:t>spełnia warunki dotyczące</w:t>
      </w:r>
      <w:r w:rsidRPr="004E23E6">
        <w:rPr>
          <w:rFonts w:asciiTheme="minorHAnsi" w:hAnsiTheme="minorHAnsi" w:cstheme="minorHAnsi"/>
          <w:b/>
          <w:sz w:val="20"/>
          <w:szCs w:val="20"/>
        </w:rPr>
        <w:t xml:space="preserve"> </w:t>
      </w:r>
      <w:r w:rsidRPr="004E23E6">
        <w:rPr>
          <w:rFonts w:asciiTheme="minorHAnsi" w:hAnsiTheme="minorHAnsi" w:cstheme="minorHAnsi"/>
          <w:b/>
          <w:bCs/>
          <w:sz w:val="20"/>
          <w:szCs w:val="20"/>
          <w:shd w:val="clear" w:color="auto" w:fill="FFFFFF"/>
        </w:rPr>
        <w:t>zdolności do występowania w obrocie gospodarczym</w:t>
      </w:r>
      <w:r w:rsidRPr="004E23E6">
        <w:rPr>
          <w:rFonts w:asciiTheme="minorHAnsi" w:hAnsiTheme="minorHAnsi" w:cstheme="minorHAnsi"/>
          <w:sz w:val="20"/>
          <w:szCs w:val="20"/>
          <w:shd w:val="clear" w:color="auto" w:fill="FFFFFF"/>
        </w:rPr>
        <w:t xml:space="preserve">, tj.: </w:t>
      </w:r>
      <w:r w:rsidR="002747DA" w:rsidRPr="004E23E6">
        <w:rPr>
          <w:rFonts w:asciiTheme="minorHAnsi" w:hAnsiTheme="minorHAnsi" w:cstheme="minorHAnsi"/>
          <w:sz w:val="20"/>
          <w:szCs w:val="20"/>
          <w:shd w:val="clear" w:color="auto" w:fill="FFFFFF"/>
        </w:rPr>
        <w:t>Zamawiający nie precyzuje</w:t>
      </w:r>
      <w:r w:rsidRPr="004E23E6">
        <w:rPr>
          <w:rFonts w:asciiTheme="minorHAnsi" w:hAnsiTheme="minorHAnsi" w:cstheme="minorHAnsi"/>
          <w:sz w:val="20"/>
          <w:szCs w:val="20"/>
          <w:shd w:val="clear" w:color="auto" w:fill="FFFFFF"/>
        </w:rPr>
        <w:t>;</w:t>
      </w:r>
    </w:p>
    <w:p w14:paraId="4F46E498" w14:textId="1D320983" w:rsidR="00156CE9" w:rsidRPr="004E23E6" w:rsidRDefault="001E76E8"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hAnsiTheme="minorHAnsi" w:cstheme="minorHAnsi"/>
          <w:sz w:val="20"/>
          <w:szCs w:val="20"/>
        </w:rPr>
        <w:t>spełnia warunki dotyczące</w:t>
      </w:r>
      <w:r w:rsidRPr="004E23E6">
        <w:rPr>
          <w:rFonts w:asciiTheme="minorHAnsi" w:hAnsiTheme="minorHAnsi" w:cstheme="minorHAnsi"/>
          <w:b/>
          <w:sz w:val="20"/>
          <w:szCs w:val="20"/>
        </w:rPr>
        <w:t xml:space="preserve"> uprawnień do prowadzenia określonej działalności</w:t>
      </w:r>
      <w:r w:rsidR="00753BA8" w:rsidRPr="004E23E6">
        <w:rPr>
          <w:rFonts w:asciiTheme="minorHAnsi" w:hAnsiTheme="minorHAnsi" w:cstheme="minorHAnsi"/>
          <w:b/>
          <w:sz w:val="20"/>
          <w:szCs w:val="20"/>
        </w:rPr>
        <w:t xml:space="preserve"> gospodarczej lub zawodowej</w:t>
      </w:r>
      <w:r w:rsidR="00501F20" w:rsidRPr="004E23E6">
        <w:rPr>
          <w:rFonts w:asciiTheme="minorHAnsi" w:hAnsiTheme="minorHAnsi" w:cstheme="minorHAnsi"/>
          <w:b/>
          <w:sz w:val="20"/>
          <w:szCs w:val="20"/>
        </w:rPr>
        <w:t xml:space="preserve">, </w:t>
      </w:r>
      <w:r w:rsidR="00D85746" w:rsidRPr="004E23E6">
        <w:rPr>
          <w:rFonts w:asciiTheme="minorHAnsi" w:hAnsiTheme="minorHAnsi" w:cstheme="minorHAnsi"/>
          <w:b/>
          <w:sz w:val="20"/>
          <w:szCs w:val="20"/>
        </w:rPr>
        <w:br/>
      </w:r>
      <w:r w:rsidRPr="004E23E6">
        <w:rPr>
          <w:rFonts w:asciiTheme="minorHAnsi" w:hAnsiTheme="minorHAnsi" w:cstheme="minorHAnsi"/>
          <w:b/>
          <w:sz w:val="20"/>
          <w:szCs w:val="20"/>
        </w:rPr>
        <w:t xml:space="preserve">tj.: </w:t>
      </w:r>
      <w:r w:rsidR="002747DA" w:rsidRPr="004E23E6">
        <w:rPr>
          <w:rFonts w:asciiTheme="minorHAnsi" w:hAnsiTheme="minorHAnsi" w:cstheme="minorHAnsi"/>
          <w:sz w:val="20"/>
          <w:szCs w:val="20"/>
        </w:rPr>
        <w:t>Zamawiający nie precyzuje</w:t>
      </w:r>
      <w:r w:rsidRPr="004E23E6">
        <w:rPr>
          <w:rFonts w:asciiTheme="minorHAnsi" w:hAnsiTheme="minorHAnsi" w:cstheme="minorHAnsi"/>
          <w:sz w:val="20"/>
          <w:szCs w:val="20"/>
        </w:rPr>
        <w:t>;</w:t>
      </w:r>
    </w:p>
    <w:p w14:paraId="2D7EC3A9" w14:textId="79681DC8" w:rsidR="00156CE9" w:rsidRPr="004E23E6" w:rsidRDefault="001E76E8"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hAnsiTheme="minorHAnsi" w:cstheme="minorHAnsi"/>
          <w:sz w:val="20"/>
          <w:szCs w:val="20"/>
        </w:rPr>
        <w:t xml:space="preserve">spełnia warunki dotyczące </w:t>
      </w:r>
      <w:r w:rsidRPr="004E23E6">
        <w:rPr>
          <w:rFonts w:asciiTheme="minorHAnsi" w:hAnsiTheme="minorHAnsi" w:cstheme="minorHAnsi"/>
          <w:b/>
          <w:sz w:val="20"/>
          <w:szCs w:val="20"/>
        </w:rPr>
        <w:t>sytuacji ekonomicznej lub finansowej</w:t>
      </w:r>
      <w:r w:rsidR="00501F20" w:rsidRPr="004E23E6">
        <w:rPr>
          <w:rFonts w:asciiTheme="minorHAnsi" w:hAnsiTheme="minorHAnsi" w:cstheme="minorHAnsi"/>
          <w:b/>
          <w:sz w:val="20"/>
          <w:szCs w:val="20"/>
        </w:rPr>
        <w:t>,</w:t>
      </w:r>
      <w:r w:rsidRPr="004E23E6">
        <w:rPr>
          <w:rFonts w:asciiTheme="minorHAnsi" w:hAnsiTheme="minorHAnsi" w:cstheme="minorHAnsi"/>
          <w:b/>
          <w:sz w:val="20"/>
          <w:szCs w:val="20"/>
        </w:rPr>
        <w:t xml:space="preserve"> tj.: </w:t>
      </w:r>
      <w:r w:rsidR="002747DA" w:rsidRPr="004E23E6">
        <w:rPr>
          <w:rFonts w:asciiTheme="minorHAnsi" w:hAnsiTheme="minorHAnsi" w:cstheme="minorHAnsi"/>
          <w:sz w:val="20"/>
          <w:szCs w:val="20"/>
        </w:rPr>
        <w:t>Zamawiający nie precyzuje</w:t>
      </w:r>
      <w:r w:rsidRPr="004E23E6">
        <w:rPr>
          <w:rFonts w:asciiTheme="minorHAnsi" w:hAnsiTheme="minorHAnsi" w:cstheme="minorHAnsi"/>
          <w:sz w:val="20"/>
          <w:szCs w:val="20"/>
        </w:rPr>
        <w:t>;</w:t>
      </w:r>
    </w:p>
    <w:p w14:paraId="3FA78730" w14:textId="111A4DE1" w:rsidR="007C0B0A" w:rsidRPr="004E23E6" w:rsidRDefault="001E76E8"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hAnsiTheme="minorHAnsi" w:cstheme="minorHAnsi"/>
          <w:sz w:val="20"/>
          <w:szCs w:val="20"/>
        </w:rPr>
        <w:t xml:space="preserve">spełnia warunki dotyczące </w:t>
      </w:r>
      <w:r w:rsidRPr="004E23E6">
        <w:rPr>
          <w:rFonts w:asciiTheme="minorHAnsi" w:hAnsiTheme="minorHAnsi" w:cstheme="minorHAnsi"/>
          <w:b/>
          <w:sz w:val="20"/>
          <w:szCs w:val="20"/>
        </w:rPr>
        <w:t>zdolności technicznej lub zawodowej</w:t>
      </w:r>
      <w:r w:rsidR="00501F20" w:rsidRPr="004E23E6">
        <w:rPr>
          <w:rFonts w:asciiTheme="minorHAnsi" w:hAnsiTheme="minorHAnsi" w:cstheme="minorHAnsi"/>
          <w:b/>
          <w:sz w:val="20"/>
          <w:szCs w:val="20"/>
        </w:rPr>
        <w:t>,</w:t>
      </w:r>
      <w:r w:rsidRPr="004E23E6">
        <w:rPr>
          <w:rFonts w:asciiTheme="minorHAnsi" w:hAnsiTheme="minorHAnsi" w:cstheme="minorHAnsi"/>
          <w:b/>
          <w:sz w:val="20"/>
          <w:szCs w:val="20"/>
        </w:rPr>
        <w:t xml:space="preserve"> tj.:</w:t>
      </w:r>
      <w:r w:rsidR="00753BA8" w:rsidRPr="004E23E6">
        <w:rPr>
          <w:rFonts w:asciiTheme="minorHAnsi" w:hAnsiTheme="minorHAnsi" w:cstheme="minorHAnsi"/>
          <w:b/>
          <w:sz w:val="20"/>
          <w:szCs w:val="20"/>
        </w:rPr>
        <w:t xml:space="preserve"> </w:t>
      </w:r>
      <w:r w:rsidR="002747DA" w:rsidRPr="004E23E6">
        <w:rPr>
          <w:rFonts w:asciiTheme="minorHAnsi" w:hAnsiTheme="minorHAnsi" w:cstheme="minorHAnsi"/>
          <w:sz w:val="20"/>
          <w:szCs w:val="20"/>
        </w:rPr>
        <w:t>Zamawiający nie precyzuje</w:t>
      </w:r>
      <w:r w:rsidRPr="004E23E6">
        <w:rPr>
          <w:rFonts w:asciiTheme="minorHAnsi" w:hAnsiTheme="minorHAnsi" w:cstheme="minorHAnsi"/>
          <w:sz w:val="20"/>
          <w:szCs w:val="20"/>
        </w:rPr>
        <w:t>;</w:t>
      </w:r>
    </w:p>
    <w:p w14:paraId="5544940D" w14:textId="05511971" w:rsidR="00683B29" w:rsidRPr="004E23E6" w:rsidRDefault="00683B29" w:rsidP="005E35DC">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Wykonawcy mogą wspólnie ubiegać się o udzielenie zamówienia</w:t>
      </w:r>
      <w:r w:rsidR="00093D2F" w:rsidRPr="004E23E6">
        <w:rPr>
          <w:rFonts w:asciiTheme="minorHAnsi" w:eastAsia="Times New Roman" w:hAnsiTheme="minorHAnsi" w:cstheme="minorHAnsi"/>
          <w:sz w:val="20"/>
          <w:szCs w:val="20"/>
          <w:lang w:eastAsia="pl-PL"/>
        </w:rPr>
        <w:t>:</w:t>
      </w:r>
    </w:p>
    <w:p w14:paraId="1942DCE8" w14:textId="405F8AE7" w:rsidR="00683B29" w:rsidRPr="004E23E6" w:rsidRDefault="00683B29" w:rsidP="005E35DC">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Szczególny sposób spełniania zamówienia warunków udziału w postępowaniu: </w:t>
      </w:r>
      <w:r w:rsidR="002747DA" w:rsidRPr="004E23E6">
        <w:rPr>
          <w:rFonts w:asciiTheme="minorHAnsi" w:hAnsiTheme="minorHAnsi" w:cstheme="minorHAnsi"/>
          <w:sz w:val="20"/>
          <w:szCs w:val="20"/>
        </w:rPr>
        <w:t>Zamawiający nie precyzuje</w:t>
      </w:r>
    </w:p>
    <w:p w14:paraId="3A6DEAA8" w14:textId="6645663F" w:rsidR="00683B29" w:rsidRPr="004E23E6" w:rsidRDefault="00683B29" w:rsidP="005E35DC">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Szczególny sposób określenia </w:t>
      </w:r>
      <w:r w:rsidRPr="004E23E6">
        <w:rPr>
          <w:rFonts w:asciiTheme="minorHAnsi" w:eastAsia="Times New Roman" w:hAnsiTheme="minorHAnsi" w:cstheme="minorHAnsi"/>
          <w:sz w:val="20"/>
          <w:szCs w:val="20"/>
          <w:lang w:eastAsia="pl-PL"/>
        </w:rPr>
        <w:t xml:space="preserve">wymagań związanych z realizacją zamówienia: </w:t>
      </w:r>
      <w:r w:rsidR="002747DA" w:rsidRPr="004E23E6">
        <w:rPr>
          <w:rFonts w:asciiTheme="minorHAnsi" w:eastAsia="Times New Roman" w:hAnsiTheme="minorHAnsi" w:cstheme="minorHAnsi"/>
          <w:sz w:val="20"/>
          <w:szCs w:val="20"/>
          <w:lang w:eastAsia="pl-PL"/>
        </w:rPr>
        <w:t>Zamawiający nie precyzuje</w:t>
      </w:r>
      <w:r w:rsidRPr="004E23E6">
        <w:rPr>
          <w:rFonts w:asciiTheme="minorHAnsi" w:eastAsia="Times New Roman" w:hAnsiTheme="minorHAnsi" w:cstheme="minorHAnsi"/>
          <w:sz w:val="20"/>
          <w:szCs w:val="20"/>
          <w:lang w:eastAsia="pl-PL"/>
        </w:rPr>
        <w:t>.</w:t>
      </w:r>
    </w:p>
    <w:p w14:paraId="42F089F8" w14:textId="39024B61" w:rsidR="00683B29" w:rsidRPr="004E23E6" w:rsidRDefault="00683B29" w:rsidP="005E35DC">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E23E6">
        <w:rPr>
          <w:rFonts w:asciiTheme="minorHAnsi" w:eastAsia="Times New Roman" w:hAnsiTheme="minorHAnsi" w:cstheme="minorHAnsi"/>
          <w:sz w:val="20"/>
          <w:szCs w:val="20"/>
          <w:lang w:eastAsia="pl-PL"/>
        </w:rPr>
        <w:t xml:space="preserve"> W</w:t>
      </w:r>
      <w:r w:rsidR="00442E11" w:rsidRPr="004E23E6">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E23E6" w:rsidRDefault="00683B29" w:rsidP="005E35DC">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E23E6" w:rsidRDefault="006549AE" w:rsidP="005E35DC">
      <w:pPr>
        <w:pStyle w:val="Akapitzlist"/>
        <w:numPr>
          <w:ilvl w:val="1"/>
          <w:numId w:val="39"/>
        </w:numPr>
        <w:suppressAutoHyphens/>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Poleganie na zasobach podmiotu trzeciego</w:t>
      </w:r>
      <w:r w:rsidR="001E76E8" w:rsidRPr="004E23E6">
        <w:rPr>
          <w:rFonts w:asciiTheme="minorHAnsi" w:hAnsiTheme="minorHAnsi" w:cstheme="minorHAnsi"/>
          <w:sz w:val="20"/>
          <w:szCs w:val="20"/>
        </w:rPr>
        <w:t>:</w:t>
      </w:r>
    </w:p>
    <w:p w14:paraId="6819B2D0" w14:textId="77777777" w:rsidR="006549AE" w:rsidRPr="004E23E6" w:rsidRDefault="00FB2D37"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E23E6" w:rsidRDefault="00FB2D37"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E23E6" w:rsidRDefault="00FB2D37"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E23E6" w:rsidRDefault="00FB2D37"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Zobowiązanie podmiotu udostępniającego zasoby, o którym mowa w </w:t>
      </w:r>
      <w:r w:rsidR="00FA5DD5" w:rsidRPr="004E23E6">
        <w:rPr>
          <w:rFonts w:asciiTheme="minorHAnsi" w:eastAsia="Times New Roman" w:hAnsiTheme="minorHAnsi" w:cstheme="minorHAnsi"/>
          <w:sz w:val="20"/>
          <w:szCs w:val="20"/>
          <w:lang w:eastAsia="pl-PL"/>
        </w:rPr>
        <w:t>pkt. poprzedzającym</w:t>
      </w:r>
      <w:r w:rsidRPr="004E23E6">
        <w:rPr>
          <w:rFonts w:asciiTheme="minorHAnsi" w:eastAsia="Times New Roman" w:hAnsiTheme="minorHAnsi" w:cstheme="minorHAnsi"/>
          <w:sz w:val="20"/>
          <w:szCs w:val="20"/>
          <w:lang w:eastAsia="pl-PL"/>
        </w:rPr>
        <w:t xml:space="preserve">, potwierdza, że stosunek łączący </w:t>
      </w:r>
      <w:r w:rsidR="00FA5DD5"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E23E6" w:rsidRDefault="00FB2D37" w:rsidP="005E35DC">
      <w:pPr>
        <w:pStyle w:val="Akapitzlist"/>
        <w:numPr>
          <w:ilvl w:val="3"/>
          <w:numId w:val="39"/>
        </w:numPr>
        <w:suppressAutoHyphens/>
        <w:spacing w:after="0"/>
        <w:ind w:left="1276" w:hanging="850"/>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zakres dostępnych </w:t>
      </w:r>
      <w:r w:rsidR="00FA5DD5"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ykonawcy zasobów podmiotu udostępniającego zasoby;</w:t>
      </w:r>
    </w:p>
    <w:p w14:paraId="477EDF41" w14:textId="77777777" w:rsidR="00DD5B45" w:rsidRPr="004E23E6" w:rsidRDefault="00FB2D37" w:rsidP="005E35DC">
      <w:pPr>
        <w:pStyle w:val="Akapitzlist"/>
        <w:numPr>
          <w:ilvl w:val="3"/>
          <w:numId w:val="39"/>
        </w:numPr>
        <w:suppressAutoHyphens/>
        <w:spacing w:after="0"/>
        <w:ind w:left="1276" w:hanging="850"/>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sposób i okres udostępnienia </w:t>
      </w:r>
      <w:r w:rsidR="00FA5DD5"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E23E6" w:rsidRDefault="00FB2D37" w:rsidP="005E35DC">
      <w:pPr>
        <w:pStyle w:val="Akapitzlist"/>
        <w:numPr>
          <w:ilvl w:val="3"/>
          <w:numId w:val="39"/>
        </w:numPr>
        <w:suppressAutoHyphens/>
        <w:spacing w:after="0"/>
        <w:ind w:left="1276" w:hanging="850"/>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lastRenderedPageBreak/>
        <w:t xml:space="preserve">czy i w jakim zakresie podmiot udostępniający zasoby, na zdolnościach którego </w:t>
      </w:r>
      <w:r w:rsidR="00FA5DD5"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4E23E6" w:rsidRDefault="00560750"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Zamawiający ocenia, czy udostępniane </w:t>
      </w:r>
      <w:r w:rsidR="00C44CDF"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4E23E6">
        <w:rPr>
          <w:rFonts w:asciiTheme="minorHAnsi" w:eastAsia="Times New Roman" w:hAnsiTheme="minorHAnsi" w:cstheme="minorHAnsi"/>
          <w:sz w:val="20"/>
          <w:szCs w:val="20"/>
          <w:lang w:eastAsia="pl-PL"/>
        </w:rPr>
        <w:t xml:space="preserve"> PZP</w:t>
      </w:r>
      <w:r w:rsidRPr="004E23E6">
        <w:rPr>
          <w:rFonts w:asciiTheme="minorHAnsi" w:eastAsia="Times New Roman" w:hAnsiTheme="minorHAnsi" w:cstheme="minorHAnsi"/>
          <w:sz w:val="20"/>
          <w:szCs w:val="20"/>
          <w:lang w:eastAsia="pl-PL"/>
        </w:rPr>
        <w:t xml:space="preserve"> oraz</w:t>
      </w:r>
      <w:r w:rsidR="00C44CDF" w:rsidRPr="004E23E6">
        <w:rPr>
          <w:rFonts w:asciiTheme="minorHAnsi" w:eastAsia="Times New Roman" w:hAnsiTheme="minorHAnsi" w:cstheme="minorHAnsi"/>
          <w:sz w:val="20"/>
          <w:szCs w:val="20"/>
          <w:lang w:eastAsia="pl-PL"/>
        </w:rPr>
        <w:t xml:space="preserve"> (</w:t>
      </w:r>
      <w:r w:rsidRPr="004E23E6">
        <w:rPr>
          <w:rFonts w:asciiTheme="minorHAnsi" w:eastAsia="Times New Roman" w:hAnsiTheme="minorHAnsi" w:cstheme="minorHAnsi"/>
          <w:sz w:val="20"/>
          <w:szCs w:val="20"/>
          <w:lang w:eastAsia="pl-PL"/>
        </w:rPr>
        <w:t>jeżeli to dotyczy</w:t>
      </w:r>
      <w:r w:rsidR="00C44CDF" w:rsidRPr="004E23E6">
        <w:rPr>
          <w:rFonts w:asciiTheme="minorHAnsi" w:eastAsia="Times New Roman" w:hAnsiTheme="minorHAnsi" w:cstheme="minorHAnsi"/>
          <w:sz w:val="20"/>
          <w:szCs w:val="20"/>
          <w:lang w:eastAsia="pl-PL"/>
        </w:rPr>
        <w:t>)</w:t>
      </w:r>
      <w:r w:rsidRPr="004E23E6">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ykonawcy.</w:t>
      </w:r>
    </w:p>
    <w:p w14:paraId="2628EFDB" w14:textId="77777777" w:rsidR="00C44CDF" w:rsidRPr="004E23E6" w:rsidRDefault="00560750"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E23E6">
        <w:rPr>
          <w:rFonts w:asciiTheme="minorHAnsi" w:eastAsia="Times New Roman" w:hAnsiTheme="minorHAnsi" w:cstheme="minorHAnsi"/>
          <w:sz w:val="20"/>
          <w:szCs w:val="20"/>
          <w:lang w:eastAsia="pl-PL"/>
        </w:rPr>
        <w:t>Z</w:t>
      </w:r>
      <w:r w:rsidRPr="004E23E6">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E23E6" w:rsidRDefault="00560750"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E23E6">
        <w:rPr>
          <w:rFonts w:asciiTheme="minorHAnsi" w:eastAsia="Times New Roman" w:hAnsiTheme="minorHAnsi" w:cstheme="minorHAnsi"/>
          <w:sz w:val="20"/>
          <w:szCs w:val="20"/>
          <w:lang w:eastAsia="pl-PL"/>
        </w:rPr>
        <w:t>Z</w:t>
      </w:r>
      <w:r w:rsidRPr="004E23E6">
        <w:rPr>
          <w:rFonts w:asciiTheme="minorHAnsi" w:eastAsia="Times New Roman" w:hAnsiTheme="minorHAnsi" w:cstheme="minorHAnsi"/>
          <w:sz w:val="20"/>
          <w:szCs w:val="20"/>
          <w:lang w:eastAsia="pl-PL"/>
        </w:rPr>
        <w:t xml:space="preserve">amawiający żąda, aby </w:t>
      </w:r>
      <w:r w:rsidR="00C44CDF"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ykonawca w terminie określonym przez </w:t>
      </w:r>
      <w:r w:rsidR="00C44CDF" w:rsidRPr="004E23E6">
        <w:rPr>
          <w:rFonts w:asciiTheme="minorHAnsi" w:eastAsia="Times New Roman" w:hAnsiTheme="minorHAnsi" w:cstheme="minorHAnsi"/>
          <w:sz w:val="20"/>
          <w:szCs w:val="20"/>
          <w:lang w:eastAsia="pl-PL"/>
        </w:rPr>
        <w:t>Z</w:t>
      </w:r>
      <w:r w:rsidRPr="004E23E6">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E23E6" w:rsidRDefault="00560750"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E23E6"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4E23E6" w:rsidRDefault="00DB73E1" w:rsidP="00AC247C">
      <w:pPr>
        <w:numPr>
          <w:ilvl w:val="0"/>
          <w:numId w:val="39"/>
        </w:numPr>
        <w:suppressAutoHyphens/>
        <w:spacing w:after="0"/>
        <w:ind w:left="284" w:hanging="426"/>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b/>
          <w:sz w:val="20"/>
          <w:szCs w:val="20"/>
          <w:lang w:eastAsia="ar-SA"/>
        </w:rPr>
        <w:t>PODMIOTOWE ŚRODKI DOWODOWE:</w:t>
      </w:r>
    </w:p>
    <w:p w14:paraId="0588B99E" w14:textId="77777777" w:rsidR="00376132" w:rsidRPr="004E23E6" w:rsidRDefault="00A25028" w:rsidP="00AC247C">
      <w:pPr>
        <w:pStyle w:val="Akapitzlist"/>
        <w:numPr>
          <w:ilvl w:val="1"/>
          <w:numId w:val="39"/>
        </w:numPr>
        <w:suppressAutoHyphens/>
        <w:spacing w:after="0"/>
        <w:ind w:left="567" w:hanging="567"/>
        <w:jc w:val="both"/>
        <w:rPr>
          <w:rFonts w:asciiTheme="minorHAnsi" w:eastAsia="Times New Roman" w:hAnsiTheme="minorHAnsi" w:cstheme="minorHAnsi"/>
          <w:b/>
          <w:sz w:val="20"/>
          <w:szCs w:val="20"/>
          <w:lang w:eastAsia="ar-SA"/>
        </w:rPr>
      </w:pPr>
      <w:r w:rsidRPr="004E23E6">
        <w:rPr>
          <w:rFonts w:asciiTheme="minorHAnsi" w:hAnsiTheme="minorHAnsi" w:cstheme="minorHAnsi"/>
          <w:sz w:val="20"/>
          <w:szCs w:val="20"/>
        </w:rPr>
        <w:t xml:space="preserve">Do </w:t>
      </w:r>
      <w:r w:rsidRPr="004E23E6">
        <w:rPr>
          <w:rFonts w:asciiTheme="minorHAnsi" w:hAnsiTheme="minorHAnsi" w:cstheme="minorHAnsi"/>
          <w:b/>
          <w:sz w:val="20"/>
          <w:szCs w:val="20"/>
        </w:rPr>
        <w:t>oferty</w:t>
      </w:r>
      <w:r w:rsidRPr="004E23E6">
        <w:rPr>
          <w:rFonts w:asciiTheme="minorHAnsi" w:hAnsiTheme="minorHAnsi" w:cstheme="minorHAnsi"/>
          <w:sz w:val="20"/>
          <w:szCs w:val="20"/>
        </w:rPr>
        <w:t xml:space="preserve"> </w:t>
      </w:r>
      <w:r w:rsidRPr="004E23E6">
        <w:rPr>
          <w:rFonts w:asciiTheme="minorHAnsi" w:hAnsiTheme="minorHAnsi" w:cstheme="minorHAnsi"/>
          <w:b/>
          <w:sz w:val="20"/>
          <w:szCs w:val="20"/>
          <w:u w:val="single"/>
        </w:rPr>
        <w:t xml:space="preserve">każdy </w:t>
      </w:r>
      <w:r w:rsidR="0013229D" w:rsidRPr="004E23E6">
        <w:rPr>
          <w:rFonts w:asciiTheme="minorHAnsi" w:hAnsiTheme="minorHAnsi" w:cstheme="minorHAnsi"/>
          <w:b/>
          <w:sz w:val="20"/>
          <w:szCs w:val="20"/>
          <w:u w:val="single"/>
        </w:rPr>
        <w:t>W</w:t>
      </w:r>
      <w:r w:rsidRPr="004E23E6">
        <w:rPr>
          <w:rFonts w:asciiTheme="minorHAnsi" w:hAnsiTheme="minorHAnsi" w:cstheme="minorHAnsi"/>
          <w:b/>
          <w:sz w:val="20"/>
          <w:szCs w:val="20"/>
          <w:u w:val="single"/>
        </w:rPr>
        <w:t>ykonawca</w:t>
      </w:r>
      <w:r w:rsidRPr="004E23E6">
        <w:rPr>
          <w:rFonts w:asciiTheme="minorHAnsi" w:hAnsiTheme="minorHAnsi" w:cstheme="minorHAnsi"/>
          <w:sz w:val="20"/>
          <w:szCs w:val="20"/>
        </w:rPr>
        <w:t xml:space="preserve"> zobowiązany jest dołączyć:</w:t>
      </w:r>
    </w:p>
    <w:p w14:paraId="5C1213FA" w14:textId="3F69A943" w:rsidR="002B4F3C" w:rsidRPr="004E23E6" w:rsidRDefault="00A25028" w:rsidP="00AC247C">
      <w:pPr>
        <w:pStyle w:val="Akapitzlist"/>
        <w:numPr>
          <w:ilvl w:val="2"/>
          <w:numId w:val="39"/>
        </w:numPr>
        <w:suppressAutoHyphens/>
        <w:spacing w:after="0"/>
        <w:ind w:left="993" w:hanging="709"/>
        <w:jc w:val="both"/>
        <w:rPr>
          <w:rFonts w:asciiTheme="minorHAnsi" w:eastAsia="Times New Roman" w:hAnsiTheme="minorHAnsi" w:cstheme="minorHAnsi"/>
          <w:sz w:val="20"/>
          <w:szCs w:val="20"/>
          <w:lang w:eastAsia="ar-SA"/>
        </w:rPr>
      </w:pPr>
      <w:r w:rsidRPr="004E23E6">
        <w:rPr>
          <w:rFonts w:asciiTheme="minorHAnsi" w:hAnsiTheme="minorHAnsi" w:cstheme="minorHAnsi"/>
          <w:sz w:val="20"/>
          <w:szCs w:val="20"/>
        </w:rPr>
        <w:t xml:space="preserve">Dokumenty z których wynika </w:t>
      </w:r>
      <w:r w:rsidRPr="004E23E6">
        <w:rPr>
          <w:rFonts w:asciiTheme="minorHAnsi" w:hAnsiTheme="minorHAnsi" w:cstheme="minorHAnsi"/>
          <w:b/>
          <w:bCs/>
          <w:sz w:val="20"/>
          <w:szCs w:val="20"/>
        </w:rPr>
        <w:t>umocowanie</w:t>
      </w:r>
      <w:r w:rsidRPr="004E23E6">
        <w:rPr>
          <w:rFonts w:asciiTheme="minorHAnsi" w:hAnsiTheme="minorHAnsi" w:cstheme="minorHAnsi"/>
          <w:sz w:val="20"/>
          <w:szCs w:val="20"/>
        </w:rPr>
        <w:t xml:space="preserve"> do składania oświadczeń woli w imieniu </w:t>
      </w:r>
      <w:r w:rsidR="002B4F3C" w:rsidRPr="004E23E6">
        <w:rPr>
          <w:rFonts w:asciiTheme="minorHAnsi" w:hAnsiTheme="minorHAnsi" w:cstheme="minorHAnsi"/>
          <w:sz w:val="20"/>
          <w:szCs w:val="20"/>
        </w:rPr>
        <w:t>W</w:t>
      </w:r>
      <w:r w:rsidRPr="004E23E6">
        <w:rPr>
          <w:rFonts w:asciiTheme="minorHAnsi" w:hAnsiTheme="minorHAnsi" w:cstheme="minorHAnsi"/>
          <w:sz w:val="20"/>
          <w:szCs w:val="20"/>
        </w:rPr>
        <w:t>ykonawcy (przynajmniej do złożenia oferty) – np. odpis z KRS</w:t>
      </w:r>
      <w:r w:rsidR="002B4F3C" w:rsidRPr="004E23E6">
        <w:rPr>
          <w:rFonts w:asciiTheme="minorHAnsi" w:hAnsiTheme="minorHAnsi" w:cstheme="minorHAnsi"/>
          <w:sz w:val="20"/>
          <w:szCs w:val="20"/>
        </w:rPr>
        <w:t xml:space="preserve"> </w:t>
      </w:r>
      <w:r w:rsidRPr="004E23E6">
        <w:rPr>
          <w:rFonts w:asciiTheme="minorHAnsi" w:hAnsiTheme="minorHAnsi" w:cstheme="minorHAnsi"/>
          <w:sz w:val="20"/>
          <w:szCs w:val="20"/>
        </w:rPr>
        <w:t xml:space="preserve">lub CEIDG (o ile dotyczy). Jeżeli </w:t>
      </w:r>
      <w:r w:rsidR="002B4F3C" w:rsidRPr="004E23E6">
        <w:rPr>
          <w:rFonts w:asciiTheme="minorHAnsi" w:hAnsiTheme="minorHAnsi" w:cstheme="minorHAnsi"/>
          <w:sz w:val="20"/>
          <w:szCs w:val="20"/>
        </w:rPr>
        <w:t>W</w:t>
      </w:r>
      <w:r w:rsidRPr="004E23E6">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E23E6" w:rsidRDefault="00A25028" w:rsidP="00D7211C">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hAnsiTheme="minorHAnsi" w:cstheme="minorHAnsi"/>
          <w:sz w:val="20"/>
          <w:szCs w:val="20"/>
        </w:rPr>
        <w:t>Wypełniony</w:t>
      </w:r>
      <w:r w:rsidR="00376132" w:rsidRPr="004E23E6">
        <w:rPr>
          <w:rFonts w:asciiTheme="minorHAnsi" w:hAnsiTheme="minorHAnsi" w:cstheme="minorHAnsi"/>
          <w:sz w:val="20"/>
          <w:szCs w:val="20"/>
        </w:rPr>
        <w:t xml:space="preserve"> </w:t>
      </w:r>
      <w:r w:rsidRPr="004E23E6">
        <w:rPr>
          <w:rFonts w:asciiTheme="minorHAnsi" w:hAnsiTheme="minorHAnsi" w:cstheme="minorHAnsi"/>
          <w:sz w:val="20"/>
          <w:szCs w:val="20"/>
        </w:rPr>
        <w:t xml:space="preserve">formularz ofertowy - stanowiący </w:t>
      </w:r>
      <w:r w:rsidRPr="004E23E6">
        <w:rPr>
          <w:rFonts w:asciiTheme="minorHAnsi" w:hAnsiTheme="minorHAnsi" w:cstheme="minorHAnsi"/>
          <w:b/>
          <w:bCs/>
          <w:i/>
          <w:iCs/>
          <w:sz w:val="20"/>
          <w:szCs w:val="20"/>
        </w:rPr>
        <w:t>załącznik nr 2</w:t>
      </w:r>
      <w:r w:rsidRPr="004E23E6">
        <w:rPr>
          <w:rFonts w:asciiTheme="minorHAnsi" w:hAnsiTheme="minorHAnsi" w:cstheme="minorHAnsi"/>
          <w:i/>
          <w:iCs/>
          <w:sz w:val="20"/>
          <w:szCs w:val="20"/>
        </w:rPr>
        <w:t xml:space="preserve"> </w:t>
      </w:r>
      <w:r w:rsidRPr="004E23E6">
        <w:rPr>
          <w:rFonts w:asciiTheme="minorHAnsi" w:hAnsiTheme="minorHAnsi" w:cstheme="minorHAnsi"/>
          <w:sz w:val="20"/>
          <w:szCs w:val="20"/>
        </w:rPr>
        <w:t>do SWZ</w:t>
      </w:r>
      <w:r w:rsidR="00376132" w:rsidRPr="004E23E6">
        <w:rPr>
          <w:rFonts w:asciiTheme="minorHAnsi" w:hAnsiTheme="minorHAnsi" w:cstheme="minorHAnsi"/>
          <w:sz w:val="20"/>
          <w:szCs w:val="20"/>
        </w:rPr>
        <w:t>.</w:t>
      </w:r>
    </w:p>
    <w:p w14:paraId="0051445D" w14:textId="77777777" w:rsidR="00D7211C" w:rsidRPr="004E23E6" w:rsidRDefault="00D7211C" w:rsidP="00D7211C">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4E23E6" w:rsidRDefault="00D7211C" w:rsidP="00D7211C">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E23E6" w:rsidRDefault="00B20807" w:rsidP="00D7211C">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E23E6">
        <w:rPr>
          <w:rFonts w:asciiTheme="minorHAnsi" w:eastAsia="Times New Roman" w:hAnsiTheme="minorHAnsi" w:cstheme="minorHAnsi"/>
          <w:i/>
          <w:iCs/>
          <w:sz w:val="20"/>
          <w:szCs w:val="20"/>
          <w:lang w:eastAsia="pl-PL"/>
        </w:rPr>
        <w:t>(jeśli dotyczy).</w:t>
      </w:r>
    </w:p>
    <w:p w14:paraId="02614853" w14:textId="77777777" w:rsidR="00155D7E" w:rsidRPr="004E23E6" w:rsidRDefault="00A25028" w:rsidP="00155D7E">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hAnsiTheme="minorHAnsi" w:cstheme="minorHAnsi"/>
          <w:bCs/>
          <w:sz w:val="20"/>
          <w:szCs w:val="20"/>
        </w:rPr>
        <w:t>Aktualne na dzień składania ofert</w:t>
      </w:r>
      <w:r w:rsidRPr="004E23E6">
        <w:rPr>
          <w:rFonts w:asciiTheme="minorHAnsi" w:hAnsiTheme="minorHAnsi" w:cstheme="minorHAnsi"/>
          <w:b/>
          <w:sz w:val="20"/>
          <w:szCs w:val="20"/>
        </w:rPr>
        <w:t xml:space="preserve"> oświadczenie, </w:t>
      </w:r>
      <w:r w:rsidRPr="004E23E6">
        <w:rPr>
          <w:rFonts w:asciiTheme="minorHAnsi" w:hAnsiTheme="minorHAnsi" w:cstheme="minorHAnsi"/>
          <w:bCs/>
          <w:sz w:val="20"/>
          <w:szCs w:val="20"/>
        </w:rPr>
        <w:t>o którym mowa w art. 125</w:t>
      </w:r>
      <w:r w:rsidRPr="004E23E6">
        <w:rPr>
          <w:rFonts w:asciiTheme="minorHAnsi" w:hAnsiTheme="minorHAnsi" w:cstheme="minorHAnsi"/>
          <w:sz w:val="20"/>
          <w:szCs w:val="20"/>
        </w:rPr>
        <w:t xml:space="preserve"> </w:t>
      </w:r>
      <w:r w:rsidR="00DD5792" w:rsidRPr="004E23E6">
        <w:rPr>
          <w:rFonts w:asciiTheme="minorHAnsi" w:hAnsiTheme="minorHAnsi" w:cstheme="minorHAnsi"/>
          <w:sz w:val="20"/>
          <w:szCs w:val="20"/>
        </w:rPr>
        <w:t>ust. 1 PZP o niepodleganiu wykluczeniu, spełnianiu warunków udziału w postępowaniu lub kryteriów selekcji, w zakresie wskazanym w pkt.</w:t>
      </w:r>
      <w:r w:rsidR="008B2A29" w:rsidRPr="004E23E6">
        <w:rPr>
          <w:rFonts w:asciiTheme="minorHAnsi" w:hAnsiTheme="minorHAnsi" w:cstheme="minorHAnsi"/>
          <w:sz w:val="20"/>
          <w:szCs w:val="20"/>
        </w:rPr>
        <w:t xml:space="preserve"> 10.1 SWZ.</w:t>
      </w:r>
    </w:p>
    <w:p w14:paraId="3AF87C63" w14:textId="77777777" w:rsidR="00CE0A95" w:rsidRPr="004E23E6" w:rsidRDefault="00FE79F6" w:rsidP="00CE0A95">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hAnsiTheme="minorHAnsi" w:cstheme="minorHAnsi"/>
          <w:sz w:val="20"/>
          <w:szCs w:val="20"/>
          <w:shd w:val="clear" w:color="auto" w:fill="FFFFFF"/>
        </w:rPr>
        <w:t xml:space="preserve">Oświadczenie, o którym mowa w </w:t>
      </w:r>
      <w:r w:rsidR="00155D7E" w:rsidRPr="004E23E6">
        <w:rPr>
          <w:rFonts w:asciiTheme="minorHAnsi" w:hAnsiTheme="minorHAnsi" w:cstheme="minorHAnsi"/>
          <w:sz w:val="20"/>
          <w:szCs w:val="20"/>
          <w:shd w:val="clear" w:color="auto" w:fill="FFFFFF"/>
        </w:rPr>
        <w:t>pkt. 12.1.3 SWZ</w:t>
      </w:r>
      <w:r w:rsidRPr="004E23E6">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4E23E6">
          <w:rPr>
            <w:rStyle w:val="Hipercze"/>
            <w:rFonts w:asciiTheme="minorHAnsi" w:hAnsiTheme="minorHAnsi" w:cstheme="minorHAnsi"/>
            <w:color w:val="auto"/>
            <w:sz w:val="20"/>
            <w:szCs w:val="20"/>
            <w:shd w:val="clear" w:color="auto" w:fill="FFFFFF"/>
          </w:rPr>
          <w:t>rozporządzeniu</w:t>
        </w:r>
      </w:hyperlink>
      <w:r w:rsidRPr="004E23E6">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4E23E6">
        <w:rPr>
          <w:rFonts w:asciiTheme="minorHAnsi" w:hAnsiTheme="minorHAnsi" w:cstheme="minorHAnsi"/>
          <w:sz w:val="20"/>
          <w:szCs w:val="20"/>
          <w:shd w:val="clear" w:color="auto" w:fill="FFFFFF"/>
        </w:rPr>
        <w:t>JEDZ”</w:t>
      </w:r>
      <w:r w:rsidRPr="004E23E6">
        <w:rPr>
          <w:rFonts w:asciiTheme="minorHAnsi" w:hAnsiTheme="minorHAnsi" w:cstheme="minorHAnsi"/>
          <w:sz w:val="20"/>
          <w:szCs w:val="20"/>
          <w:shd w:val="clear" w:color="auto" w:fill="FFFFFF"/>
        </w:rPr>
        <w:t>.</w:t>
      </w:r>
    </w:p>
    <w:p w14:paraId="5A31B8F9" w14:textId="77F9888D" w:rsidR="00155D7E" w:rsidRPr="004E23E6" w:rsidRDefault="00155D7E" w:rsidP="00CE0A95">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hAnsiTheme="minorHAnsi" w:cstheme="minorHAnsi"/>
          <w:sz w:val="20"/>
          <w:szCs w:val="20"/>
        </w:rPr>
        <w:t>Dotyczy JEDZ:</w:t>
      </w:r>
    </w:p>
    <w:p w14:paraId="327E75B0" w14:textId="77777777" w:rsidR="00A362A0" w:rsidRPr="004E23E6" w:rsidRDefault="00155D7E" w:rsidP="00A362A0">
      <w:pPr>
        <w:pStyle w:val="Akapitzlist"/>
        <w:numPr>
          <w:ilvl w:val="3"/>
          <w:numId w:val="39"/>
        </w:numPr>
        <w:ind w:left="1276" w:hanging="850"/>
        <w:jc w:val="both"/>
        <w:rPr>
          <w:rFonts w:asciiTheme="minorHAnsi" w:hAnsiTheme="minorHAnsi" w:cstheme="minorHAnsi"/>
          <w:sz w:val="20"/>
          <w:szCs w:val="20"/>
        </w:rPr>
      </w:pPr>
      <w:r w:rsidRPr="004E23E6">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4E23E6" w:rsidRDefault="00155D7E" w:rsidP="00A362A0">
      <w:pPr>
        <w:pStyle w:val="Akapitzlist"/>
        <w:numPr>
          <w:ilvl w:val="3"/>
          <w:numId w:val="39"/>
        </w:numPr>
        <w:ind w:left="1276" w:hanging="850"/>
        <w:jc w:val="both"/>
        <w:rPr>
          <w:rFonts w:asciiTheme="minorHAnsi" w:hAnsiTheme="minorHAnsi" w:cstheme="minorHAnsi"/>
          <w:sz w:val="20"/>
          <w:szCs w:val="20"/>
        </w:rPr>
      </w:pPr>
      <w:r w:rsidRPr="004E23E6">
        <w:rPr>
          <w:rFonts w:asciiTheme="minorHAnsi" w:hAnsiTheme="minorHAnsi" w:cstheme="minorHAnsi"/>
          <w:sz w:val="20"/>
          <w:szCs w:val="20"/>
        </w:rPr>
        <w:t xml:space="preserve">Jednolity dokument przygotowany wstępnie przez Zamawiającego dla przedmiotowego postępowania jest dostępny na stronie internetowej </w:t>
      </w:r>
      <w:r w:rsidRPr="004E23E6">
        <w:rPr>
          <w:rFonts w:asciiTheme="minorHAnsi" w:eastAsia="Times New Roman" w:hAnsiTheme="minorHAnsi" w:cstheme="minorHAnsi"/>
          <w:bCs/>
          <w:sz w:val="20"/>
          <w:szCs w:val="20"/>
          <w:lang w:eastAsia="ar-SA"/>
        </w:rPr>
        <w:t>prowadzonego postępowania</w:t>
      </w:r>
      <w:r w:rsidRPr="004E23E6">
        <w:rPr>
          <w:rFonts w:asciiTheme="minorHAnsi" w:hAnsiTheme="minorHAnsi" w:cstheme="minorHAnsi"/>
          <w:sz w:val="20"/>
          <w:szCs w:val="20"/>
        </w:rPr>
        <w:t>.</w:t>
      </w:r>
    </w:p>
    <w:p w14:paraId="5B150B6E" w14:textId="34C0A3CB" w:rsidR="00155D7E" w:rsidRPr="004E23E6" w:rsidRDefault="00155D7E" w:rsidP="00A362A0">
      <w:pPr>
        <w:pStyle w:val="Akapitzlist"/>
        <w:numPr>
          <w:ilvl w:val="3"/>
          <w:numId w:val="39"/>
        </w:numPr>
        <w:ind w:left="1276" w:hanging="850"/>
        <w:jc w:val="both"/>
        <w:rPr>
          <w:rFonts w:asciiTheme="minorHAnsi" w:hAnsiTheme="minorHAnsi" w:cstheme="minorHAnsi"/>
          <w:sz w:val="20"/>
          <w:szCs w:val="20"/>
        </w:rPr>
      </w:pPr>
      <w:r w:rsidRPr="004E23E6">
        <w:rPr>
          <w:rFonts w:asciiTheme="minorHAnsi" w:hAnsiTheme="minorHAnsi" w:cstheme="minorHAnsi"/>
          <w:sz w:val="20"/>
          <w:szCs w:val="20"/>
        </w:rPr>
        <w:t>UWAGA: w celu ułatwienia sporządzenia JEDZ, Zamawiający załącza formularz JEDZ/ESPD w formacie .</w:t>
      </w:r>
      <w:proofErr w:type="spellStart"/>
      <w:r w:rsidRPr="004E23E6">
        <w:rPr>
          <w:rFonts w:asciiTheme="minorHAnsi" w:hAnsiTheme="minorHAnsi" w:cstheme="minorHAnsi"/>
          <w:sz w:val="20"/>
          <w:szCs w:val="20"/>
        </w:rPr>
        <w:t>xml</w:t>
      </w:r>
      <w:proofErr w:type="spellEnd"/>
      <w:r w:rsidRPr="004E23E6">
        <w:rPr>
          <w:rFonts w:asciiTheme="minorHAnsi" w:hAnsiTheme="minorHAnsi" w:cstheme="minorHAnsi"/>
          <w:sz w:val="20"/>
          <w:szCs w:val="20"/>
        </w:rPr>
        <w:t xml:space="preserve"> jako </w:t>
      </w:r>
      <w:r w:rsidRPr="004E23E6">
        <w:rPr>
          <w:rFonts w:asciiTheme="minorHAnsi" w:hAnsiTheme="minorHAnsi" w:cstheme="minorHAnsi"/>
          <w:b/>
          <w:bCs/>
          <w:i/>
          <w:iCs/>
          <w:sz w:val="20"/>
          <w:szCs w:val="20"/>
        </w:rPr>
        <w:t xml:space="preserve">załącznik nr 4 </w:t>
      </w:r>
      <w:r w:rsidRPr="004E23E6">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4E23E6">
        <w:rPr>
          <w:rFonts w:asciiTheme="minorHAnsi" w:hAnsiTheme="minorHAnsi" w:cstheme="minorHAnsi"/>
          <w:sz w:val="20"/>
          <w:szCs w:val="20"/>
        </w:rPr>
        <w:t>.</w:t>
      </w:r>
      <w:r w:rsidRPr="004E23E6">
        <w:rPr>
          <w:rFonts w:asciiTheme="minorHAnsi" w:hAnsiTheme="minorHAnsi" w:cstheme="minorHAnsi"/>
          <w:sz w:val="20"/>
          <w:szCs w:val="20"/>
        </w:rPr>
        <w:t xml:space="preserve"> </w:t>
      </w:r>
    </w:p>
    <w:p w14:paraId="5B0F72CF" w14:textId="77777777" w:rsidR="00A362A0" w:rsidRPr="004E23E6" w:rsidRDefault="00DD5792" w:rsidP="00A362A0">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hAnsiTheme="minorHAnsi" w:cstheme="minorHAnsi"/>
          <w:sz w:val="20"/>
          <w:szCs w:val="20"/>
        </w:rPr>
        <w:t xml:space="preserve">W przypadku wspólnego ubiegania się o zamówienie przez Wykonawców, </w:t>
      </w:r>
      <w:r w:rsidR="00155D7E" w:rsidRPr="004E23E6">
        <w:rPr>
          <w:rFonts w:asciiTheme="minorHAnsi" w:hAnsiTheme="minorHAnsi" w:cstheme="minorHAnsi"/>
          <w:sz w:val="20"/>
          <w:szCs w:val="20"/>
        </w:rPr>
        <w:t>JEDZ</w:t>
      </w:r>
      <w:r w:rsidRPr="004E23E6">
        <w:rPr>
          <w:rFonts w:asciiTheme="minorHAnsi" w:hAnsiTheme="minorHAnsi" w:cstheme="minorHAnsi"/>
          <w:sz w:val="20"/>
          <w:szCs w:val="20"/>
        </w:rPr>
        <w:t xml:space="preserve"> składa każdy z Wykonawców. </w:t>
      </w:r>
      <w:r w:rsidR="00155D7E" w:rsidRPr="004E23E6">
        <w:rPr>
          <w:rFonts w:asciiTheme="minorHAnsi" w:hAnsiTheme="minorHAnsi" w:cstheme="minorHAnsi"/>
          <w:sz w:val="20"/>
          <w:szCs w:val="20"/>
        </w:rPr>
        <w:t>JEDZ</w:t>
      </w:r>
      <w:r w:rsidRPr="004E23E6">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4E23E6" w:rsidRDefault="0013229D" w:rsidP="00A362A0">
      <w:pPr>
        <w:pStyle w:val="Akapitzlist"/>
        <w:numPr>
          <w:ilvl w:val="2"/>
          <w:numId w:val="39"/>
        </w:numPr>
        <w:suppressAutoHyphens/>
        <w:spacing w:after="0"/>
        <w:ind w:left="993" w:hanging="709"/>
        <w:jc w:val="both"/>
        <w:rPr>
          <w:rFonts w:asciiTheme="minorHAnsi" w:eastAsia="Times New Roman" w:hAnsiTheme="minorHAnsi" w:cstheme="minorHAnsi"/>
          <w:b/>
          <w:sz w:val="20"/>
          <w:szCs w:val="20"/>
          <w:lang w:eastAsia="ar-SA"/>
        </w:rPr>
      </w:pPr>
      <w:r w:rsidRPr="004E23E6">
        <w:rPr>
          <w:rFonts w:asciiTheme="minorHAnsi" w:hAnsiTheme="minorHAnsi" w:cstheme="minorHAnsi"/>
          <w:sz w:val="20"/>
          <w:szCs w:val="20"/>
        </w:rPr>
        <w:lastRenderedPageBreak/>
        <w:t xml:space="preserve">Wykonawca, w przypadku polegania na zdolnościach lub sytuacji podmiotów udostępniających zasoby, przedstawia, wraz z </w:t>
      </w:r>
      <w:r w:rsidR="00155D7E" w:rsidRPr="004E23E6">
        <w:rPr>
          <w:rFonts w:asciiTheme="minorHAnsi" w:hAnsiTheme="minorHAnsi" w:cstheme="minorHAnsi"/>
          <w:sz w:val="20"/>
          <w:szCs w:val="20"/>
        </w:rPr>
        <w:t>JEDZ</w:t>
      </w:r>
      <w:r w:rsidRPr="004E23E6">
        <w:rPr>
          <w:rFonts w:asciiTheme="minorHAnsi" w:hAnsiTheme="minorHAnsi" w:cstheme="minorHAnsi"/>
          <w:sz w:val="20"/>
          <w:szCs w:val="20"/>
        </w:rPr>
        <w:t xml:space="preserve"> także </w:t>
      </w:r>
      <w:r w:rsidR="00155D7E" w:rsidRPr="004E23E6">
        <w:rPr>
          <w:rFonts w:asciiTheme="minorHAnsi" w:hAnsiTheme="minorHAnsi" w:cstheme="minorHAnsi"/>
          <w:sz w:val="20"/>
          <w:szCs w:val="20"/>
        </w:rPr>
        <w:t xml:space="preserve">JEDZ </w:t>
      </w:r>
      <w:r w:rsidRPr="004E23E6">
        <w:rPr>
          <w:rFonts w:asciiTheme="minorHAnsi" w:hAnsiTheme="minorHAnsi" w:cstheme="minorHAnsi"/>
          <w:sz w:val="20"/>
          <w:szCs w:val="20"/>
        </w:rPr>
        <w:t>podmiotu udostępniającego zasoby, potwierdzając</w:t>
      </w:r>
      <w:r w:rsidR="00155D7E" w:rsidRPr="004E23E6">
        <w:rPr>
          <w:rFonts w:asciiTheme="minorHAnsi" w:hAnsiTheme="minorHAnsi" w:cstheme="minorHAnsi"/>
          <w:sz w:val="20"/>
          <w:szCs w:val="20"/>
        </w:rPr>
        <w:t>y</w:t>
      </w:r>
      <w:r w:rsidRPr="004E23E6">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66037DD5" w:rsidR="0013229D" w:rsidRPr="004E23E6" w:rsidRDefault="0013229D" w:rsidP="00AC247C">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4E23E6" w:rsidRDefault="0013229D" w:rsidP="00445D57">
      <w:pPr>
        <w:pStyle w:val="Akapitzlist"/>
        <w:numPr>
          <w:ilvl w:val="2"/>
          <w:numId w:val="39"/>
        </w:numPr>
        <w:shd w:val="clear" w:color="auto" w:fill="FFFFFF"/>
        <w:spacing w:after="0"/>
        <w:ind w:left="993" w:hanging="709"/>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braku podstaw wykluczenia;</w:t>
      </w:r>
    </w:p>
    <w:p w14:paraId="5CF6251E" w14:textId="5027CB99" w:rsidR="0013229D" w:rsidRPr="004E23E6" w:rsidRDefault="0013229D" w:rsidP="00445D57">
      <w:pPr>
        <w:pStyle w:val="Akapitzlist"/>
        <w:numPr>
          <w:ilvl w:val="2"/>
          <w:numId w:val="39"/>
        </w:numPr>
        <w:shd w:val="clear" w:color="auto" w:fill="FFFFFF"/>
        <w:spacing w:after="0"/>
        <w:ind w:left="993" w:hanging="709"/>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spełniania warunków udziału w postępowaniu lub kryteriów selekcji.</w:t>
      </w:r>
    </w:p>
    <w:p w14:paraId="64F28000" w14:textId="0DBEB72B" w:rsidR="00D7211C" w:rsidRPr="004E23E6" w:rsidRDefault="00174472" w:rsidP="00D7211C">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Z</w:t>
      </w:r>
      <w:r w:rsidR="00A81B3D" w:rsidRPr="004E23E6">
        <w:rPr>
          <w:rFonts w:asciiTheme="minorHAnsi" w:eastAsia="Times New Roman" w:hAnsiTheme="minorHAnsi" w:cstheme="minorHAnsi"/>
          <w:sz w:val="20"/>
          <w:szCs w:val="20"/>
          <w:lang w:eastAsia="pl-PL"/>
        </w:rPr>
        <w:t>amawiający najpierw dokona badania i oceny ofert, a następnie kwalifikacji podmiotowej. Z</w:t>
      </w:r>
      <w:r w:rsidRPr="004E23E6">
        <w:rPr>
          <w:rFonts w:asciiTheme="minorHAnsi" w:eastAsia="Times New Roman" w:hAnsiTheme="minorHAnsi" w:cstheme="minorHAnsi"/>
          <w:sz w:val="20"/>
          <w:szCs w:val="20"/>
          <w:lang w:eastAsia="pl-PL"/>
        </w:rPr>
        <w:t xml:space="preserve">amawiający wzywa </w:t>
      </w:r>
      <w:r w:rsidR="0067112C" w:rsidRPr="004E23E6">
        <w:rPr>
          <w:rFonts w:asciiTheme="minorHAnsi" w:eastAsia="Times New Roman" w:hAnsiTheme="minorHAnsi" w:cstheme="minorHAnsi"/>
          <w:sz w:val="20"/>
          <w:szCs w:val="20"/>
          <w:u w:val="single"/>
          <w:lang w:eastAsia="pl-PL"/>
        </w:rPr>
        <w:t>W</w:t>
      </w:r>
      <w:r w:rsidRPr="004E23E6">
        <w:rPr>
          <w:rFonts w:asciiTheme="minorHAnsi" w:eastAsia="Times New Roman" w:hAnsiTheme="minorHAnsi" w:cstheme="minorHAnsi"/>
          <w:sz w:val="20"/>
          <w:szCs w:val="20"/>
          <w:u w:val="single"/>
          <w:lang w:eastAsia="pl-PL"/>
        </w:rPr>
        <w:t>ykonawcę, którego oferta została najwyżej oceniona</w:t>
      </w:r>
      <w:r w:rsidRPr="004E23E6">
        <w:rPr>
          <w:rFonts w:asciiTheme="minorHAnsi" w:eastAsia="Times New Roman" w:hAnsiTheme="minorHAnsi" w:cstheme="minorHAnsi"/>
          <w:sz w:val="20"/>
          <w:szCs w:val="20"/>
          <w:lang w:eastAsia="pl-PL"/>
        </w:rPr>
        <w:t xml:space="preserve">, do złożenia w wyznaczonym terminie, nie krótszym niż </w:t>
      </w:r>
      <w:r w:rsidR="00FE79F6" w:rsidRPr="004E23E6">
        <w:rPr>
          <w:rFonts w:asciiTheme="minorHAnsi" w:eastAsia="Times New Roman" w:hAnsiTheme="minorHAnsi" w:cstheme="minorHAnsi"/>
          <w:sz w:val="20"/>
          <w:szCs w:val="20"/>
          <w:lang w:eastAsia="pl-PL"/>
        </w:rPr>
        <w:t>10</w:t>
      </w:r>
      <w:r w:rsidRPr="004E23E6">
        <w:rPr>
          <w:rFonts w:asciiTheme="minorHAnsi" w:eastAsia="Times New Roman" w:hAnsiTheme="minorHAnsi" w:cstheme="minorHAnsi"/>
          <w:sz w:val="20"/>
          <w:szCs w:val="20"/>
          <w:lang w:eastAsia="pl-PL"/>
        </w:rPr>
        <w:t xml:space="preserve"> dni od dnia wezwania, podmiotowych środków dowodowych,</w:t>
      </w:r>
      <w:r w:rsidR="00D7211C" w:rsidRPr="004E23E6">
        <w:rPr>
          <w:rFonts w:asciiTheme="minorHAnsi" w:eastAsia="Times New Roman" w:hAnsiTheme="minorHAnsi" w:cstheme="minorHAnsi"/>
          <w:sz w:val="20"/>
          <w:szCs w:val="20"/>
          <w:lang w:eastAsia="pl-PL"/>
        </w:rPr>
        <w:t xml:space="preserve"> wskazanych w pkt. 12.4 - 12.6 SWZ</w:t>
      </w:r>
      <w:r w:rsidRPr="004E23E6">
        <w:rPr>
          <w:rFonts w:asciiTheme="minorHAnsi" w:eastAsia="Times New Roman" w:hAnsiTheme="minorHAnsi" w:cstheme="minorHAnsi"/>
          <w:sz w:val="20"/>
          <w:szCs w:val="20"/>
          <w:lang w:eastAsia="pl-PL"/>
        </w:rPr>
        <w:t>, aktualnych na dzień składania.</w:t>
      </w:r>
    </w:p>
    <w:p w14:paraId="1A09920C" w14:textId="223BA340" w:rsidR="00D7211C" w:rsidRPr="004E23E6" w:rsidRDefault="00D7211C" w:rsidP="00D7211C">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77777777" w:rsidR="00D7211C" w:rsidRPr="004E23E6" w:rsidRDefault="00D7211C" w:rsidP="00D7211C">
      <w:pPr>
        <w:pStyle w:val="Akapitzlist"/>
        <w:numPr>
          <w:ilvl w:val="2"/>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W zakresie  warunku dotyczącego sytuacji ekonomicznej i finansowej:</w:t>
      </w:r>
    </w:p>
    <w:p w14:paraId="09C06414" w14:textId="3BDB11B3" w:rsidR="00D7211C" w:rsidRPr="004E23E6" w:rsidRDefault="00146234" w:rsidP="00D7211C">
      <w:pPr>
        <w:pStyle w:val="Akapitzlist"/>
        <w:numPr>
          <w:ilvl w:val="3"/>
          <w:numId w:val="39"/>
        </w:numPr>
        <w:suppressAutoHyphens/>
        <w:spacing w:after="0" w:line="240" w:lineRule="auto"/>
        <w:jc w:val="both"/>
        <w:rPr>
          <w:rFonts w:asciiTheme="minorHAnsi" w:hAnsiTheme="minorHAnsi" w:cstheme="minorHAnsi"/>
          <w:sz w:val="20"/>
          <w:szCs w:val="20"/>
        </w:rPr>
      </w:pPr>
      <w:r w:rsidRPr="004E23E6">
        <w:rPr>
          <w:rFonts w:asciiTheme="minorHAnsi" w:hAnsiTheme="minorHAnsi" w:cstheme="minorHAnsi"/>
          <w:sz w:val="20"/>
          <w:szCs w:val="20"/>
        </w:rPr>
        <w:t>Nie dotyczy;</w:t>
      </w:r>
    </w:p>
    <w:p w14:paraId="34CBFF40" w14:textId="77777777" w:rsidR="00D7211C" w:rsidRPr="004E23E6" w:rsidRDefault="00D7211C" w:rsidP="00D7211C">
      <w:pPr>
        <w:pStyle w:val="Akapitzlist"/>
        <w:suppressAutoHyphens/>
        <w:ind w:left="1134"/>
        <w:jc w:val="both"/>
        <w:rPr>
          <w:rFonts w:asciiTheme="minorHAnsi" w:hAnsiTheme="minorHAnsi" w:cstheme="minorHAnsi"/>
          <w:sz w:val="20"/>
          <w:szCs w:val="20"/>
        </w:rPr>
      </w:pPr>
      <w:r w:rsidRPr="004E23E6">
        <w:rPr>
          <w:rFonts w:asciiTheme="minorHAnsi" w:hAnsiTheme="minorHAnsi" w:cstheme="minorHAnsi"/>
          <w:sz w:val="20"/>
          <w:szCs w:val="20"/>
        </w:rPr>
        <w:t>UWAGA: Dane finansowe w odniesieniu do Wykonawców spoza terytorium Rzeczpospolitej Polskiej podane w walucie innej niż PLN w celu wykazania spełnienia warunków udziału w postępowaniu, będą przeliczane przez Zamawiającego na PLN według średniego kursu wymiany waluty ogłaszanego przez Prezesa Narodowego Banku Polskiego z dnia ukazania się ogłoszenia o niniejszym zamówieniu w Dzienniku Urzędowym Wspólnot Europejskich;</w:t>
      </w:r>
    </w:p>
    <w:p w14:paraId="110C05A2" w14:textId="77777777" w:rsidR="00D7211C" w:rsidRPr="004E23E6" w:rsidRDefault="00D7211C" w:rsidP="00D7211C">
      <w:pPr>
        <w:pStyle w:val="Akapitzlist"/>
        <w:numPr>
          <w:ilvl w:val="2"/>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W zakresie  warunku dotyczącego</w:t>
      </w:r>
      <w:r w:rsidRPr="004E23E6">
        <w:t xml:space="preserve"> </w:t>
      </w:r>
      <w:r w:rsidRPr="004E23E6">
        <w:rPr>
          <w:rFonts w:asciiTheme="minorHAnsi" w:eastAsia="Times New Roman" w:hAnsiTheme="minorHAnsi" w:cstheme="minorHAnsi"/>
          <w:sz w:val="20"/>
          <w:szCs w:val="20"/>
          <w:lang w:eastAsia="pl-PL"/>
        </w:rPr>
        <w:t>zdolności technicznej lub zawodowej:</w:t>
      </w:r>
    </w:p>
    <w:p w14:paraId="1540C0FD" w14:textId="3304603E" w:rsidR="00D7211C" w:rsidRPr="004E23E6" w:rsidRDefault="00146234" w:rsidP="00D7211C">
      <w:pPr>
        <w:pStyle w:val="Akapitzlist"/>
        <w:numPr>
          <w:ilvl w:val="3"/>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hAnsiTheme="minorHAnsi" w:cstheme="minorHAnsi"/>
          <w:sz w:val="20"/>
          <w:szCs w:val="20"/>
          <w:shd w:val="clear" w:color="auto" w:fill="FFFFFF"/>
        </w:rPr>
        <w:t>Nie dotyczy;</w:t>
      </w:r>
    </w:p>
    <w:p w14:paraId="6482844C" w14:textId="77777777" w:rsidR="00146234" w:rsidRPr="004E23E6" w:rsidRDefault="00D7211C" w:rsidP="00146234">
      <w:pPr>
        <w:pStyle w:val="Akapitzlist"/>
        <w:numPr>
          <w:ilvl w:val="2"/>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Oświadczenia i dokumenty potwierdzające brak podstaw do wykluczenia Wykonawcy:</w:t>
      </w:r>
      <w:r w:rsidR="00146234" w:rsidRPr="004E23E6">
        <w:rPr>
          <w:rFonts w:asciiTheme="minorHAnsi" w:eastAsia="Times New Roman" w:hAnsiTheme="minorHAnsi" w:cstheme="minorHAnsi"/>
          <w:sz w:val="20"/>
          <w:szCs w:val="20"/>
          <w:lang w:eastAsia="pl-PL"/>
        </w:rPr>
        <w:t xml:space="preserve"> </w:t>
      </w:r>
    </w:p>
    <w:p w14:paraId="63387E44" w14:textId="39A405E2" w:rsidR="00146234" w:rsidRPr="004E23E6" w:rsidRDefault="00146234" w:rsidP="00146234">
      <w:pPr>
        <w:pStyle w:val="Akapitzlist"/>
        <w:numPr>
          <w:ilvl w:val="3"/>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0950D0FF" w14:textId="77777777" w:rsidR="00146234" w:rsidRPr="004E23E6" w:rsidRDefault="00146234" w:rsidP="00146234">
      <w:pPr>
        <w:pStyle w:val="Akapitzlist"/>
        <w:numPr>
          <w:ilvl w:val="3"/>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3C2A5260" w14:textId="57DE3C1D" w:rsidR="00D7211C" w:rsidRPr="004E23E6" w:rsidRDefault="00146234" w:rsidP="00146234">
      <w:pPr>
        <w:pStyle w:val="Akapitzlist"/>
        <w:numPr>
          <w:ilvl w:val="3"/>
          <w:numId w:val="39"/>
        </w:numPr>
        <w:shd w:val="clear" w:color="auto" w:fill="FFFFFF"/>
        <w:spacing w:after="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 b) i c) oraz pkt 3, 7-10 PZP.</w:t>
      </w:r>
    </w:p>
    <w:p w14:paraId="4839A5BA" w14:textId="1C7E8112" w:rsidR="00D7211C" w:rsidRPr="004E23E6" w:rsidRDefault="00D7211C" w:rsidP="00D7211C">
      <w:pPr>
        <w:pStyle w:val="Akapitzlist"/>
        <w:numPr>
          <w:ilvl w:val="1"/>
          <w:numId w:val="39"/>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4E23E6">
        <w:rPr>
          <w:rFonts w:asciiTheme="minorHAnsi" w:hAnsiTheme="minorHAnsi" w:cstheme="minorHAnsi"/>
          <w:sz w:val="20"/>
          <w:szCs w:val="20"/>
        </w:rPr>
        <w:t>Jeżeli Wykonawca ma siedzibę lub miejsce zamieszkania poza granicami Rzeczypospolitej Polskiej, zamiast:</w:t>
      </w:r>
    </w:p>
    <w:p w14:paraId="66979AD2" w14:textId="77777777" w:rsidR="00D7211C" w:rsidRPr="004E23E6" w:rsidRDefault="00D7211C" w:rsidP="00D7211C">
      <w:pPr>
        <w:pStyle w:val="Akapitzlist"/>
        <w:numPr>
          <w:ilvl w:val="2"/>
          <w:numId w:val="39"/>
        </w:numPr>
        <w:shd w:val="clear" w:color="auto" w:fill="FFFFFF"/>
        <w:spacing w:after="0" w:line="240" w:lineRule="auto"/>
        <w:jc w:val="both"/>
        <w:rPr>
          <w:rFonts w:asciiTheme="minorHAnsi" w:eastAsia="Times New Roman" w:hAnsiTheme="minorHAnsi" w:cstheme="minorHAnsi"/>
          <w:sz w:val="18"/>
          <w:szCs w:val="18"/>
          <w:lang w:eastAsia="pl-PL"/>
        </w:rPr>
      </w:pPr>
      <w:r w:rsidRPr="004E23E6">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11B6AB7" w14:textId="77777777" w:rsidR="00D7211C" w:rsidRPr="004E23E6" w:rsidRDefault="00D7211C" w:rsidP="00D7211C">
      <w:pPr>
        <w:pStyle w:val="Akapitzlist"/>
        <w:numPr>
          <w:ilvl w:val="2"/>
          <w:numId w:val="39"/>
        </w:numPr>
        <w:shd w:val="clear" w:color="auto" w:fill="FFFFFF"/>
        <w:spacing w:after="0" w:line="240" w:lineRule="auto"/>
        <w:jc w:val="both"/>
        <w:rPr>
          <w:rFonts w:asciiTheme="minorHAnsi" w:eastAsia="Times New Roman" w:hAnsiTheme="minorHAnsi" w:cstheme="minorHAnsi"/>
          <w:sz w:val="18"/>
          <w:szCs w:val="18"/>
          <w:lang w:eastAsia="pl-PL"/>
        </w:rPr>
      </w:pPr>
      <w:r w:rsidRPr="004E23E6">
        <w:rPr>
          <w:rFonts w:asciiTheme="minorHAnsi" w:hAnsiTheme="minorHAnsi" w:cstheme="minorHAnsi"/>
          <w:sz w:val="20"/>
          <w:szCs w:val="20"/>
        </w:rPr>
        <w:t xml:space="preserve">jeżeli w kraju, w którym Wykonawca ma siedzibę lub miejsce zamieszkania, nie wydaje się dokumentów, </w:t>
      </w:r>
      <w:r w:rsidRPr="004E23E6">
        <w:rPr>
          <w:rFonts w:asciiTheme="minorHAnsi" w:hAnsiTheme="minorHAnsi" w:cstheme="minorHAnsi"/>
          <w:sz w:val="20"/>
          <w:szCs w:val="20"/>
        </w:rPr>
        <w:br/>
        <w:t xml:space="preserve">o których mowa w ust. 12.7.1 SWZ, lub gdy dokumenty te nie odnoszą się do wszystkich przypadków, o których mowa w art. 108 ust. 1 pkt 1, 2 i 4, art. 109 ust. 1 pkt 2 lit. a i b oraz pkt 3 PZP, zastępuje się je odpowiednio </w:t>
      </w:r>
      <w:r w:rsidRPr="004E23E6">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4E23E6" w:rsidRDefault="00174472" w:rsidP="00AC247C">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4E23E6">
        <w:rPr>
          <w:rFonts w:asciiTheme="minorHAnsi" w:eastAsia="Times New Roman" w:hAnsiTheme="minorHAnsi" w:cstheme="minorHAnsi"/>
          <w:sz w:val="20"/>
          <w:szCs w:val="20"/>
          <w:lang w:eastAsia="pl-PL"/>
        </w:rPr>
        <w:t>Z</w:t>
      </w:r>
      <w:r w:rsidRPr="004E23E6">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4E23E6" w:rsidRDefault="00174472" w:rsidP="00AC247C">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4E23E6">
        <w:rPr>
          <w:rFonts w:asciiTheme="minorHAnsi" w:eastAsia="Times New Roman" w:hAnsiTheme="minorHAnsi" w:cstheme="minorHAnsi"/>
          <w:sz w:val="20"/>
          <w:szCs w:val="20"/>
          <w:lang w:eastAsia="pl-PL"/>
        </w:rPr>
        <w:t>Z</w:t>
      </w:r>
      <w:r w:rsidRPr="004E23E6">
        <w:rPr>
          <w:rFonts w:asciiTheme="minorHAnsi" w:eastAsia="Times New Roman" w:hAnsiTheme="minorHAnsi" w:cstheme="minorHAnsi"/>
          <w:sz w:val="20"/>
          <w:szCs w:val="20"/>
          <w:lang w:eastAsia="pl-PL"/>
        </w:rPr>
        <w:t xml:space="preserve">amawiający może w każdym czasie wezwać </w:t>
      </w:r>
      <w:r w:rsidR="0067112C"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 xml:space="preserve">ykonawcę lub </w:t>
      </w:r>
      <w:r w:rsidR="0067112C" w:rsidRPr="004E23E6">
        <w:rPr>
          <w:rFonts w:asciiTheme="minorHAnsi" w:eastAsia="Times New Roman" w:hAnsiTheme="minorHAnsi" w:cstheme="minorHAnsi"/>
          <w:sz w:val="20"/>
          <w:szCs w:val="20"/>
          <w:lang w:eastAsia="pl-PL"/>
        </w:rPr>
        <w:t>W</w:t>
      </w:r>
      <w:r w:rsidRPr="004E23E6">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4E23E6" w:rsidRDefault="00B57944" w:rsidP="00AC247C">
      <w:pPr>
        <w:pStyle w:val="Akapitzlist"/>
        <w:numPr>
          <w:ilvl w:val="1"/>
          <w:numId w:val="39"/>
        </w:numPr>
        <w:shd w:val="clear" w:color="auto" w:fill="FFFFFF"/>
        <w:spacing w:after="0"/>
        <w:ind w:left="567" w:hanging="567"/>
        <w:jc w:val="both"/>
        <w:rPr>
          <w:rFonts w:asciiTheme="minorHAnsi" w:eastAsia="Times New Roman" w:hAnsiTheme="minorHAnsi" w:cstheme="minorHAnsi"/>
          <w:sz w:val="16"/>
          <w:szCs w:val="16"/>
          <w:lang w:eastAsia="pl-PL"/>
        </w:rPr>
      </w:pPr>
      <w:r w:rsidRPr="004E23E6">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w:t>
      </w:r>
      <w:r w:rsidRPr="004E23E6">
        <w:rPr>
          <w:rFonts w:asciiTheme="minorHAnsi" w:hAnsiTheme="minorHAnsi" w:cstheme="minorHAnsi"/>
          <w:sz w:val="20"/>
          <w:szCs w:val="20"/>
        </w:rPr>
        <w:lastRenderedPageBreak/>
        <w:t xml:space="preserve">informatyzacji działalności podmiotów realizujących zadania publiczne, o ile Wykonawca wskazał </w:t>
      </w:r>
      <w:r w:rsidRPr="004E23E6">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4E23E6" w:rsidRDefault="00846871" w:rsidP="00AC247C">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4E23E6">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4E23E6"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4E23E6" w:rsidRDefault="00784B61" w:rsidP="00C01EA3">
      <w:pPr>
        <w:numPr>
          <w:ilvl w:val="0"/>
          <w:numId w:val="39"/>
        </w:numPr>
        <w:suppressAutoHyphens/>
        <w:spacing w:after="0"/>
        <w:ind w:left="284" w:hanging="426"/>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b/>
          <w:sz w:val="20"/>
          <w:szCs w:val="20"/>
          <w:lang w:eastAsia="ar-SA"/>
        </w:rPr>
        <w:t>PRZEDMIOTOWE ŚRODKI DOWODOWE:</w:t>
      </w:r>
    </w:p>
    <w:p w14:paraId="3D0052DB" w14:textId="69011480" w:rsidR="00784B61" w:rsidRPr="004E23E6" w:rsidRDefault="00784B61" w:rsidP="00C01EA3">
      <w:pPr>
        <w:pStyle w:val="Akapitzlist"/>
        <w:numPr>
          <w:ilvl w:val="1"/>
          <w:numId w:val="39"/>
        </w:numPr>
        <w:suppressAutoHyphens/>
        <w:spacing w:after="0"/>
        <w:ind w:left="567" w:hanging="567"/>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4E23E6">
        <w:rPr>
          <w:rFonts w:asciiTheme="minorHAnsi" w:eastAsia="Times New Roman" w:hAnsiTheme="minorHAnsi" w:cstheme="minorHAnsi"/>
          <w:sz w:val="20"/>
          <w:szCs w:val="20"/>
          <w:lang w:eastAsia="pl-PL"/>
        </w:rPr>
        <w:t>:</w:t>
      </w:r>
    </w:p>
    <w:p w14:paraId="293716F9" w14:textId="42FBBB31" w:rsidR="001E6533" w:rsidRPr="004E23E6" w:rsidRDefault="003B3863" w:rsidP="00C01EA3">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etykiet</w:t>
      </w:r>
      <w:r w:rsidR="00C000FB" w:rsidRPr="004E23E6">
        <w:rPr>
          <w:rFonts w:asciiTheme="minorHAnsi" w:eastAsia="Times New Roman" w:hAnsiTheme="minorHAnsi" w:cstheme="minorHAnsi"/>
          <w:bCs/>
          <w:sz w:val="20"/>
          <w:szCs w:val="20"/>
          <w:lang w:eastAsia="ar-SA"/>
        </w:rPr>
        <w:t>y</w:t>
      </w:r>
      <w:r w:rsidRPr="004E23E6">
        <w:rPr>
          <w:rFonts w:asciiTheme="minorHAnsi" w:eastAsia="Times New Roman" w:hAnsiTheme="minorHAnsi" w:cstheme="minorHAnsi"/>
          <w:bCs/>
          <w:sz w:val="20"/>
          <w:szCs w:val="20"/>
          <w:lang w:eastAsia="ar-SA"/>
        </w:rPr>
        <w:t>, o któr</w:t>
      </w:r>
      <w:r w:rsidR="00C000FB" w:rsidRPr="004E23E6">
        <w:rPr>
          <w:rFonts w:asciiTheme="minorHAnsi" w:eastAsia="Times New Roman" w:hAnsiTheme="minorHAnsi" w:cstheme="minorHAnsi"/>
          <w:bCs/>
          <w:sz w:val="20"/>
          <w:szCs w:val="20"/>
          <w:lang w:eastAsia="ar-SA"/>
        </w:rPr>
        <w:t>ej</w:t>
      </w:r>
      <w:r w:rsidRPr="004E23E6">
        <w:rPr>
          <w:rFonts w:asciiTheme="minorHAnsi" w:eastAsia="Times New Roman" w:hAnsiTheme="minorHAnsi" w:cstheme="minorHAnsi"/>
          <w:bCs/>
          <w:sz w:val="20"/>
          <w:szCs w:val="20"/>
          <w:lang w:eastAsia="ar-SA"/>
        </w:rPr>
        <w:t xml:space="preserve"> mowa w art. 104 PZP </w:t>
      </w:r>
      <w:r w:rsidR="00146234" w:rsidRPr="004E23E6">
        <w:rPr>
          <w:rFonts w:asciiTheme="minorHAnsi" w:eastAsia="Times New Roman" w:hAnsiTheme="minorHAnsi" w:cstheme="minorHAnsi"/>
          <w:bCs/>
          <w:sz w:val="20"/>
          <w:szCs w:val="20"/>
          <w:lang w:eastAsia="ar-SA"/>
        </w:rPr>
        <w:t>: Zamawiający nie wymaga</w:t>
      </w:r>
    </w:p>
    <w:p w14:paraId="6FE7E9CC" w14:textId="414C8344" w:rsidR="00D915BF" w:rsidRPr="004E23E6" w:rsidRDefault="00C000FB" w:rsidP="00C01EA3">
      <w:pPr>
        <w:pStyle w:val="Akapitzlist"/>
        <w:numPr>
          <w:ilvl w:val="2"/>
          <w:numId w:val="39"/>
        </w:numPr>
        <w:suppressAutoHyphens/>
        <w:spacing w:after="0"/>
        <w:ind w:left="993" w:hanging="709"/>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shd w:val="clear" w:color="auto" w:fill="FFFFFF"/>
        </w:rPr>
        <w:t xml:space="preserve">certyfikatu wydanego przez jednostkę oceniającą zgodność lub sprawozdania z badań przeprowadzonych przez tę jednostkę </w:t>
      </w:r>
      <w:r w:rsidR="00146234" w:rsidRPr="004E23E6">
        <w:rPr>
          <w:rFonts w:asciiTheme="minorHAnsi" w:eastAsia="Times New Roman" w:hAnsiTheme="minorHAnsi" w:cstheme="minorHAnsi"/>
          <w:bCs/>
          <w:sz w:val="20"/>
          <w:szCs w:val="20"/>
          <w:lang w:eastAsia="ar-SA"/>
        </w:rPr>
        <w:t>Zamawiający nie wymaga</w:t>
      </w:r>
    </w:p>
    <w:p w14:paraId="1C39C448" w14:textId="77777777" w:rsidR="00121037" w:rsidRPr="004E23E6" w:rsidRDefault="00784B61" w:rsidP="00121037">
      <w:pPr>
        <w:pStyle w:val="Akapitzlist"/>
        <w:numPr>
          <w:ilvl w:val="2"/>
          <w:numId w:val="39"/>
        </w:numPr>
        <w:suppressAutoHyphens/>
        <w:spacing w:after="0"/>
        <w:ind w:left="709"/>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innych niż wskazane w pkt. 1</w:t>
      </w:r>
      <w:r w:rsidR="00146234" w:rsidRPr="004E23E6">
        <w:rPr>
          <w:rFonts w:asciiTheme="minorHAnsi" w:eastAsia="Times New Roman" w:hAnsiTheme="minorHAnsi" w:cstheme="minorHAnsi"/>
          <w:sz w:val="20"/>
          <w:szCs w:val="20"/>
          <w:lang w:eastAsia="pl-PL"/>
        </w:rPr>
        <w:t>3</w:t>
      </w:r>
      <w:r w:rsidRPr="004E23E6">
        <w:rPr>
          <w:rFonts w:asciiTheme="minorHAnsi" w:eastAsia="Times New Roman" w:hAnsiTheme="minorHAnsi" w:cstheme="minorHAnsi"/>
          <w:sz w:val="20"/>
          <w:szCs w:val="20"/>
          <w:lang w:eastAsia="pl-PL"/>
        </w:rPr>
        <w:t>.1</w:t>
      </w:r>
      <w:r w:rsidR="00146234" w:rsidRPr="004E23E6">
        <w:rPr>
          <w:rFonts w:asciiTheme="minorHAnsi" w:eastAsia="Times New Roman" w:hAnsiTheme="minorHAnsi" w:cstheme="minorHAnsi"/>
          <w:sz w:val="20"/>
          <w:szCs w:val="20"/>
          <w:lang w:eastAsia="pl-PL"/>
        </w:rPr>
        <w:t>.1</w:t>
      </w:r>
      <w:r w:rsidR="003B3863" w:rsidRPr="004E23E6">
        <w:rPr>
          <w:rFonts w:asciiTheme="minorHAnsi" w:eastAsia="Times New Roman" w:hAnsiTheme="minorHAnsi" w:cstheme="minorHAnsi"/>
          <w:sz w:val="20"/>
          <w:szCs w:val="20"/>
          <w:lang w:eastAsia="pl-PL"/>
        </w:rPr>
        <w:t xml:space="preserve"> i 1</w:t>
      </w:r>
      <w:r w:rsidR="00146234" w:rsidRPr="004E23E6">
        <w:rPr>
          <w:rFonts w:asciiTheme="minorHAnsi" w:eastAsia="Times New Roman" w:hAnsiTheme="minorHAnsi" w:cstheme="minorHAnsi"/>
          <w:sz w:val="20"/>
          <w:szCs w:val="20"/>
          <w:lang w:eastAsia="pl-PL"/>
        </w:rPr>
        <w:t>3</w:t>
      </w:r>
      <w:r w:rsidR="003B3863" w:rsidRPr="004E23E6">
        <w:rPr>
          <w:rFonts w:asciiTheme="minorHAnsi" w:eastAsia="Times New Roman" w:hAnsiTheme="minorHAnsi" w:cstheme="minorHAnsi"/>
          <w:sz w:val="20"/>
          <w:szCs w:val="20"/>
          <w:lang w:eastAsia="pl-PL"/>
        </w:rPr>
        <w:t>.1.2</w:t>
      </w:r>
      <w:r w:rsidRPr="004E23E6">
        <w:rPr>
          <w:rFonts w:asciiTheme="minorHAnsi" w:eastAsia="Times New Roman" w:hAnsiTheme="minorHAnsi" w:cstheme="minorHAnsi"/>
          <w:sz w:val="20"/>
          <w:szCs w:val="20"/>
          <w:lang w:eastAsia="pl-PL"/>
        </w:rPr>
        <w:t xml:space="preserve"> </w:t>
      </w:r>
      <w:r w:rsidR="00DD5792" w:rsidRPr="004E23E6">
        <w:rPr>
          <w:rFonts w:asciiTheme="minorHAnsi" w:eastAsia="Times New Roman" w:hAnsiTheme="minorHAnsi" w:cstheme="minorHAnsi"/>
          <w:sz w:val="20"/>
          <w:szCs w:val="20"/>
          <w:lang w:eastAsia="pl-PL"/>
        </w:rPr>
        <w:t xml:space="preserve">SWZ </w:t>
      </w:r>
      <w:r w:rsidRPr="004E23E6">
        <w:rPr>
          <w:rFonts w:asciiTheme="minorHAnsi" w:eastAsia="Times New Roman" w:hAnsiTheme="minorHAnsi" w:cstheme="minorHAnsi"/>
          <w:sz w:val="20"/>
          <w:szCs w:val="20"/>
          <w:lang w:eastAsia="pl-PL"/>
        </w:rPr>
        <w:t xml:space="preserve">przedmiotowych środków dowodowych, tj. </w:t>
      </w:r>
    </w:p>
    <w:p w14:paraId="6E1D6F5A" w14:textId="01A1189C" w:rsidR="00121037" w:rsidRPr="004E23E6" w:rsidRDefault="00121037" w:rsidP="00121037">
      <w:pPr>
        <w:pStyle w:val="Akapitzlist"/>
        <w:numPr>
          <w:ilvl w:val="3"/>
          <w:numId w:val="39"/>
        </w:numPr>
        <w:suppressAutoHyphens/>
        <w:spacing w:after="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 xml:space="preserve">Karty charakterystyki substancji sporządzone w języku polskim, potwierdzające co najmniej minimalne wymagania opisane w załączniku nr 1 do SIWZ. Przez kartę charakterystyki należy rozumieć Karty charakterystyki zgodne z ustawą z dnia 25 lutego 2011 r. o substancjach chemicznych i ich mieszaninach (Dz.U.2015.1203 j.t.), spełniające wymogi aktualnie obowiązującego rozporządzenia REACH (ang. </w:t>
      </w:r>
      <w:proofErr w:type="spellStart"/>
      <w:r w:rsidRPr="004E23E6">
        <w:rPr>
          <w:rFonts w:asciiTheme="minorHAnsi" w:eastAsia="Times New Roman" w:hAnsiTheme="minorHAnsi" w:cstheme="minorHAnsi"/>
          <w:sz w:val="20"/>
          <w:szCs w:val="20"/>
          <w:lang w:eastAsia="pl-PL"/>
        </w:rPr>
        <w:t>Registration</w:t>
      </w:r>
      <w:proofErr w:type="spellEnd"/>
      <w:r w:rsidRPr="004E23E6">
        <w:rPr>
          <w:rFonts w:asciiTheme="minorHAnsi" w:eastAsia="Times New Roman" w:hAnsiTheme="minorHAnsi" w:cstheme="minorHAnsi"/>
          <w:sz w:val="20"/>
          <w:szCs w:val="20"/>
          <w:lang w:eastAsia="pl-PL"/>
        </w:rPr>
        <w:t xml:space="preserve">, Evaluation and </w:t>
      </w:r>
      <w:proofErr w:type="spellStart"/>
      <w:r w:rsidRPr="004E23E6">
        <w:rPr>
          <w:rFonts w:asciiTheme="minorHAnsi" w:eastAsia="Times New Roman" w:hAnsiTheme="minorHAnsi" w:cstheme="minorHAnsi"/>
          <w:sz w:val="20"/>
          <w:szCs w:val="20"/>
          <w:lang w:eastAsia="pl-PL"/>
        </w:rPr>
        <w:t>Authorisation</w:t>
      </w:r>
      <w:proofErr w:type="spellEnd"/>
      <w:r w:rsidRPr="004E23E6">
        <w:rPr>
          <w:rFonts w:asciiTheme="minorHAnsi" w:eastAsia="Times New Roman" w:hAnsiTheme="minorHAnsi" w:cstheme="minorHAnsi"/>
          <w:sz w:val="20"/>
          <w:szCs w:val="20"/>
          <w:lang w:eastAsia="pl-PL"/>
        </w:rPr>
        <w:t xml:space="preserve"> of Chemicals) – rozporządzenie Parlamentu Europejskiego i Rady (WE) nr 1907/2006 regulujące kwestie stosowania chemikaliów, poprzez ich rejestrację i ocenę- </w:t>
      </w:r>
      <w:r w:rsidRPr="004E23E6">
        <w:rPr>
          <w:rFonts w:asciiTheme="minorHAnsi" w:eastAsia="Times New Roman" w:hAnsiTheme="minorHAnsi" w:cstheme="minorHAnsi"/>
          <w:bCs/>
          <w:sz w:val="20"/>
          <w:szCs w:val="20"/>
          <w:lang w:eastAsia="ar-SA"/>
        </w:rPr>
        <w:t>na potwierdzenie zgodności z opisem przedmiotu zamówienia</w:t>
      </w:r>
    </w:p>
    <w:p w14:paraId="6242C7F0" w14:textId="77777777" w:rsidR="00121037" w:rsidRPr="004E23E6" w:rsidRDefault="00121037" w:rsidP="00121037">
      <w:pPr>
        <w:pStyle w:val="Akapitzlist"/>
        <w:numPr>
          <w:ilvl w:val="3"/>
          <w:numId w:val="39"/>
        </w:numPr>
        <w:suppressAutoHyphens/>
        <w:spacing w:after="0"/>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pl-PL"/>
        </w:rPr>
        <w:t>Raport z badania  produktu w laboratorium akredytowanym potwierdzające właściwości fizykochemiczne wymagane przez Zamawiającego w Opisie Przedmiotu Zamówienia.</w:t>
      </w:r>
    </w:p>
    <w:p w14:paraId="1A5163FC" w14:textId="36FD3C3F" w:rsidR="006F154E" w:rsidRPr="004E23E6" w:rsidRDefault="00784B61" w:rsidP="00A61283">
      <w:pPr>
        <w:pStyle w:val="Akapitzlist"/>
        <w:numPr>
          <w:ilvl w:val="1"/>
          <w:numId w:val="39"/>
        </w:numPr>
        <w:shd w:val="clear" w:color="auto" w:fill="FFFFFF"/>
        <w:suppressAutoHyphens/>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4E23E6" w:rsidRDefault="003B3863" w:rsidP="00C01EA3">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4E23E6">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4E23E6" w:rsidRDefault="00C000FB" w:rsidP="00C01EA3">
      <w:pPr>
        <w:pStyle w:val="Akapitzlist"/>
        <w:numPr>
          <w:ilvl w:val="1"/>
          <w:numId w:val="39"/>
        </w:numPr>
        <w:shd w:val="clear" w:color="auto" w:fill="FFFFFF"/>
        <w:spacing w:after="0"/>
        <w:ind w:left="567" w:hanging="567"/>
        <w:jc w:val="both"/>
        <w:rPr>
          <w:rFonts w:asciiTheme="minorHAnsi" w:eastAsia="Times New Roman" w:hAnsiTheme="minorHAnsi" w:cstheme="minorHAnsi"/>
          <w:sz w:val="18"/>
          <w:szCs w:val="18"/>
          <w:lang w:eastAsia="pl-PL"/>
        </w:rPr>
      </w:pPr>
      <w:r w:rsidRPr="004E23E6">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4E23E6" w:rsidRDefault="00784B61" w:rsidP="00C01EA3">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4E23E6" w:rsidRDefault="00784B61" w:rsidP="00C01EA3">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4E23E6" w:rsidRDefault="00784B61" w:rsidP="00C01EA3">
      <w:pPr>
        <w:pStyle w:val="Akapitzlist"/>
        <w:numPr>
          <w:ilvl w:val="1"/>
          <w:numId w:val="39"/>
        </w:numPr>
        <w:shd w:val="clear" w:color="auto" w:fill="FFFFFF"/>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4E23E6"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4E23E6" w:rsidRDefault="00DE2F48" w:rsidP="00C01EA3">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4E23E6">
        <w:rPr>
          <w:rFonts w:asciiTheme="minorHAnsi" w:hAnsiTheme="minorHAnsi" w:cstheme="minorHAnsi"/>
          <w:b/>
          <w:bCs/>
          <w:sz w:val="20"/>
          <w:szCs w:val="20"/>
          <w:shd w:val="clear" w:color="auto" w:fill="FFFFFF"/>
        </w:rPr>
        <w:t>ŚRODK</w:t>
      </w:r>
      <w:r w:rsidR="00DB73E1" w:rsidRPr="004E23E6">
        <w:rPr>
          <w:rFonts w:asciiTheme="minorHAnsi" w:hAnsiTheme="minorHAnsi" w:cstheme="minorHAnsi"/>
          <w:b/>
          <w:bCs/>
          <w:sz w:val="20"/>
          <w:szCs w:val="20"/>
          <w:shd w:val="clear" w:color="auto" w:fill="FFFFFF"/>
        </w:rPr>
        <w:t>I</w:t>
      </w:r>
      <w:r w:rsidRPr="004E23E6">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4E23E6">
        <w:rPr>
          <w:rFonts w:asciiTheme="minorHAnsi" w:hAnsiTheme="minorHAnsi" w:cstheme="minorHAnsi"/>
          <w:b/>
          <w:bCs/>
          <w:sz w:val="20"/>
          <w:szCs w:val="20"/>
          <w:shd w:val="clear" w:color="auto" w:fill="FFFFFF"/>
        </w:rPr>
        <w:br/>
      </w:r>
      <w:r w:rsidRPr="004E23E6">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4E23E6">
        <w:rPr>
          <w:rFonts w:asciiTheme="minorHAnsi" w:hAnsiTheme="minorHAnsi" w:cstheme="minorHAnsi"/>
          <w:sz w:val="20"/>
          <w:szCs w:val="20"/>
          <w:shd w:val="clear" w:color="auto" w:fill="FFFFFF"/>
        </w:rPr>
        <w:t>:</w:t>
      </w:r>
    </w:p>
    <w:p w14:paraId="68515288" w14:textId="77777777" w:rsidR="003077AE" w:rsidRPr="004E23E6" w:rsidRDefault="003077AE" w:rsidP="002B4F3C">
      <w:pPr>
        <w:pStyle w:val="Akapitzlist"/>
        <w:numPr>
          <w:ilvl w:val="0"/>
          <w:numId w:val="37"/>
        </w:numPr>
        <w:suppressAutoHyphens/>
        <w:spacing w:after="0"/>
        <w:jc w:val="both"/>
        <w:rPr>
          <w:rFonts w:asciiTheme="minorHAnsi" w:hAnsiTheme="minorHAnsi" w:cstheme="minorHAnsi"/>
          <w:vanish/>
          <w:sz w:val="20"/>
          <w:szCs w:val="20"/>
        </w:rPr>
      </w:pPr>
    </w:p>
    <w:p w14:paraId="0A304FCC" w14:textId="77777777" w:rsidR="003077AE" w:rsidRPr="004E23E6" w:rsidRDefault="003077AE" w:rsidP="002B4F3C">
      <w:pPr>
        <w:pStyle w:val="Akapitzlist"/>
        <w:numPr>
          <w:ilvl w:val="0"/>
          <w:numId w:val="37"/>
        </w:numPr>
        <w:suppressAutoHyphens/>
        <w:spacing w:after="0"/>
        <w:jc w:val="both"/>
        <w:rPr>
          <w:rFonts w:asciiTheme="minorHAnsi" w:hAnsiTheme="minorHAnsi" w:cstheme="minorHAnsi"/>
          <w:vanish/>
          <w:sz w:val="20"/>
          <w:szCs w:val="20"/>
        </w:rPr>
      </w:pPr>
    </w:p>
    <w:p w14:paraId="7F9FB814" w14:textId="77777777" w:rsidR="003077AE" w:rsidRPr="004E23E6" w:rsidRDefault="003077AE" w:rsidP="002B4F3C">
      <w:pPr>
        <w:pStyle w:val="Akapitzlist"/>
        <w:numPr>
          <w:ilvl w:val="0"/>
          <w:numId w:val="37"/>
        </w:numPr>
        <w:suppressAutoHyphens/>
        <w:spacing w:after="0"/>
        <w:jc w:val="both"/>
        <w:rPr>
          <w:rFonts w:asciiTheme="minorHAnsi" w:hAnsiTheme="minorHAnsi" w:cstheme="minorHAnsi"/>
          <w:vanish/>
          <w:sz w:val="20"/>
          <w:szCs w:val="20"/>
        </w:rPr>
      </w:pPr>
    </w:p>
    <w:p w14:paraId="181527EF" w14:textId="77777777" w:rsidR="00096709" w:rsidRPr="004E23E6" w:rsidRDefault="00096709" w:rsidP="00096709">
      <w:pPr>
        <w:pStyle w:val="Akapitzlist"/>
        <w:numPr>
          <w:ilvl w:val="1"/>
          <w:numId w:val="37"/>
        </w:numPr>
        <w:suppressAutoHyphens/>
        <w:spacing w:after="0"/>
        <w:ind w:left="709" w:hanging="567"/>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4E23E6" w:rsidRDefault="00096709" w:rsidP="00096709">
      <w:pPr>
        <w:pStyle w:val="Akapitzlist"/>
        <w:numPr>
          <w:ilvl w:val="1"/>
          <w:numId w:val="37"/>
        </w:numPr>
        <w:suppressAutoHyphens/>
        <w:spacing w:after="0"/>
        <w:ind w:left="709" w:hanging="567"/>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4E23E6" w:rsidRDefault="00096709" w:rsidP="00096709">
      <w:pPr>
        <w:pStyle w:val="Tekstpodstawowy"/>
        <w:numPr>
          <w:ilvl w:val="1"/>
          <w:numId w:val="37"/>
        </w:numPr>
        <w:spacing w:after="0" w:line="276" w:lineRule="auto"/>
        <w:ind w:left="709" w:hanging="567"/>
        <w:contextualSpacing/>
        <w:jc w:val="both"/>
        <w:rPr>
          <w:rFonts w:asciiTheme="minorHAnsi" w:eastAsia="Calibri" w:hAnsiTheme="minorHAnsi" w:cstheme="minorHAnsi"/>
          <w:sz w:val="20"/>
          <w:szCs w:val="20"/>
          <w:lang w:eastAsia="en-US"/>
        </w:rPr>
      </w:pPr>
      <w:r w:rsidRPr="004E23E6">
        <w:rPr>
          <w:rFonts w:asciiTheme="minorHAnsi" w:eastAsia="Calibri" w:hAnsiTheme="minorHAnsi" w:cstheme="minorHAnsi"/>
          <w:sz w:val="20"/>
          <w:szCs w:val="20"/>
          <w:lang w:eastAsia="en-US"/>
        </w:rPr>
        <w:t xml:space="preserve">Forma dokumentów: </w:t>
      </w:r>
    </w:p>
    <w:p w14:paraId="50D0038D" w14:textId="77777777" w:rsidR="00096709" w:rsidRPr="004E23E6" w:rsidRDefault="00096709" w:rsidP="00096709">
      <w:pPr>
        <w:pStyle w:val="Akapitzlist"/>
        <w:numPr>
          <w:ilvl w:val="2"/>
          <w:numId w:val="37"/>
        </w:numPr>
        <w:ind w:left="993" w:hanging="709"/>
        <w:rPr>
          <w:rFonts w:asciiTheme="minorHAnsi" w:hAnsiTheme="minorHAnsi" w:cstheme="minorHAnsi"/>
          <w:sz w:val="20"/>
          <w:szCs w:val="20"/>
        </w:rPr>
      </w:pPr>
      <w:r w:rsidRPr="004E23E6">
        <w:rPr>
          <w:rFonts w:asciiTheme="minorHAnsi" w:hAnsiTheme="minorHAnsi" w:cstheme="minorHAnsi"/>
          <w:sz w:val="20"/>
          <w:szCs w:val="20"/>
        </w:rPr>
        <w:t>Dokumenty, o których mowa w pkt 12.1 SWZ, Wykonawca składa wraz z ofertą:</w:t>
      </w:r>
    </w:p>
    <w:p w14:paraId="57251D60" w14:textId="77777777" w:rsidR="00096709" w:rsidRPr="004E23E6" w:rsidRDefault="00096709" w:rsidP="00096709">
      <w:pPr>
        <w:pStyle w:val="Akapitzlist"/>
        <w:numPr>
          <w:ilvl w:val="3"/>
          <w:numId w:val="37"/>
        </w:numPr>
        <w:ind w:left="1418" w:hanging="850"/>
        <w:jc w:val="both"/>
        <w:rPr>
          <w:rFonts w:asciiTheme="minorHAnsi" w:hAnsiTheme="minorHAnsi" w:cstheme="minorHAnsi"/>
          <w:sz w:val="20"/>
          <w:szCs w:val="20"/>
        </w:rPr>
      </w:pPr>
      <w:r w:rsidRPr="004E23E6">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4E23E6" w:rsidRDefault="00096709" w:rsidP="00096709">
      <w:pPr>
        <w:pStyle w:val="Akapitzlist"/>
        <w:numPr>
          <w:ilvl w:val="3"/>
          <w:numId w:val="37"/>
        </w:numPr>
        <w:ind w:left="1418" w:hanging="850"/>
        <w:jc w:val="both"/>
        <w:rPr>
          <w:rFonts w:asciiTheme="minorHAnsi" w:hAnsiTheme="minorHAnsi" w:cstheme="minorHAnsi"/>
          <w:sz w:val="20"/>
          <w:szCs w:val="20"/>
        </w:rPr>
      </w:pPr>
      <w:r w:rsidRPr="004E23E6">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4E23E6" w:rsidRDefault="00096709" w:rsidP="00096709">
      <w:pPr>
        <w:pStyle w:val="Akapitzlist"/>
        <w:numPr>
          <w:ilvl w:val="3"/>
          <w:numId w:val="37"/>
        </w:numPr>
        <w:ind w:left="1418" w:hanging="850"/>
        <w:jc w:val="both"/>
        <w:rPr>
          <w:rFonts w:asciiTheme="minorHAnsi" w:hAnsiTheme="minorHAnsi" w:cstheme="minorHAnsi"/>
          <w:sz w:val="20"/>
          <w:szCs w:val="20"/>
        </w:rPr>
      </w:pPr>
      <w:r w:rsidRPr="004E23E6">
        <w:rPr>
          <w:rFonts w:asciiTheme="minorHAnsi" w:hAnsiTheme="minorHAnsi" w:cstheme="minorHAnsi"/>
          <w:sz w:val="20"/>
          <w:szCs w:val="20"/>
        </w:rPr>
        <w:t xml:space="preserve"> w formie elektronicznej kopii poświadczonej za zgodność z oryginałem przez </w:t>
      </w:r>
      <w:r w:rsidR="00325090" w:rsidRPr="004E23E6">
        <w:rPr>
          <w:rFonts w:asciiTheme="minorHAnsi" w:hAnsiTheme="minorHAnsi" w:cstheme="minorHAnsi"/>
          <w:sz w:val="20"/>
          <w:szCs w:val="20"/>
        </w:rPr>
        <w:t>W</w:t>
      </w:r>
      <w:r w:rsidRPr="004E23E6">
        <w:rPr>
          <w:rFonts w:asciiTheme="minorHAnsi" w:hAnsiTheme="minorHAnsi" w:cstheme="minorHAnsi"/>
          <w:sz w:val="20"/>
          <w:szCs w:val="20"/>
        </w:rPr>
        <w:t xml:space="preserve">ykonawcę z wykorzystaniem kwalifikowanego podpisu elektronicznego (dotyczy </w:t>
      </w:r>
      <w:r w:rsidRPr="004E23E6">
        <w:rPr>
          <w:rFonts w:asciiTheme="minorHAnsi" w:hAnsiTheme="minorHAnsi" w:cstheme="minorHAnsi"/>
          <w:b/>
          <w:bCs/>
          <w:sz w:val="20"/>
          <w:szCs w:val="20"/>
          <w:u w:val="single"/>
        </w:rPr>
        <w:t xml:space="preserve">kopii </w:t>
      </w:r>
      <w:r w:rsidRPr="004E23E6">
        <w:rPr>
          <w:rFonts w:asciiTheme="minorHAnsi" w:hAnsiTheme="minorHAnsi" w:cstheme="minorHAnsi"/>
          <w:sz w:val="20"/>
          <w:szCs w:val="20"/>
        </w:rPr>
        <w:t>wyciągów z odpowiednich rejestrów).</w:t>
      </w:r>
    </w:p>
    <w:p w14:paraId="15366489" w14:textId="77777777" w:rsidR="00096709" w:rsidRPr="004E23E6" w:rsidRDefault="00096709" w:rsidP="00096709">
      <w:pPr>
        <w:pStyle w:val="Akapitzlist"/>
        <w:numPr>
          <w:ilvl w:val="2"/>
          <w:numId w:val="37"/>
        </w:numPr>
        <w:ind w:left="993" w:hanging="709"/>
        <w:jc w:val="both"/>
        <w:rPr>
          <w:rFonts w:asciiTheme="minorHAnsi" w:hAnsiTheme="minorHAnsi" w:cstheme="minorHAnsi"/>
          <w:sz w:val="20"/>
          <w:szCs w:val="20"/>
        </w:rPr>
      </w:pPr>
      <w:r w:rsidRPr="004E23E6">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4E23E6" w:rsidRDefault="00096709" w:rsidP="00096709">
      <w:pPr>
        <w:pStyle w:val="Akapitzlist"/>
        <w:numPr>
          <w:ilvl w:val="2"/>
          <w:numId w:val="37"/>
        </w:numPr>
        <w:ind w:left="993" w:hanging="709"/>
        <w:jc w:val="both"/>
        <w:rPr>
          <w:rFonts w:asciiTheme="minorHAnsi" w:hAnsiTheme="minorHAnsi" w:cstheme="minorHAnsi"/>
          <w:sz w:val="20"/>
          <w:szCs w:val="20"/>
        </w:rPr>
      </w:pPr>
      <w:r w:rsidRPr="004E23E6">
        <w:rPr>
          <w:rFonts w:asciiTheme="minorHAnsi" w:hAnsiTheme="minorHAnsi" w:cstheme="minorHAnsi"/>
          <w:sz w:val="20"/>
          <w:szCs w:val="20"/>
        </w:rPr>
        <w:t xml:space="preserve">Pozostałe dokumenty, poza wskazanymi w pkt. 14.3.1 i 14.3.2 SWZ, składane są w formie elektronicznej </w:t>
      </w:r>
      <w:r w:rsidRPr="004E23E6">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4E23E6" w:rsidRDefault="00096709" w:rsidP="00096709">
      <w:pPr>
        <w:pStyle w:val="Akapitzlist"/>
        <w:numPr>
          <w:ilvl w:val="2"/>
          <w:numId w:val="37"/>
        </w:numPr>
        <w:ind w:left="993" w:hanging="709"/>
        <w:jc w:val="both"/>
        <w:rPr>
          <w:rFonts w:asciiTheme="minorHAnsi" w:hAnsiTheme="minorHAnsi" w:cstheme="minorHAnsi"/>
          <w:sz w:val="20"/>
          <w:szCs w:val="20"/>
        </w:rPr>
      </w:pPr>
      <w:r w:rsidRPr="004E23E6">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4E23E6" w:rsidRDefault="00096709" w:rsidP="00096709">
      <w:pPr>
        <w:pStyle w:val="Akapitzlist"/>
        <w:numPr>
          <w:ilvl w:val="2"/>
          <w:numId w:val="37"/>
        </w:numPr>
        <w:ind w:left="993" w:hanging="709"/>
        <w:rPr>
          <w:rFonts w:asciiTheme="minorHAnsi" w:hAnsiTheme="minorHAnsi" w:cstheme="minorHAnsi"/>
          <w:sz w:val="20"/>
          <w:szCs w:val="20"/>
        </w:rPr>
      </w:pPr>
      <w:r w:rsidRPr="004E23E6">
        <w:rPr>
          <w:rFonts w:asciiTheme="minorHAnsi" w:hAnsiTheme="minorHAnsi" w:cstheme="minorHAnsi"/>
          <w:sz w:val="20"/>
          <w:szCs w:val="20"/>
        </w:rPr>
        <w:t>Poświadczenie za zgodność z oryginałem dokumentu następuje w formie elektronicznej.</w:t>
      </w:r>
    </w:p>
    <w:p w14:paraId="5218E84F" w14:textId="77777777" w:rsidR="00096709" w:rsidRPr="004E23E6" w:rsidRDefault="00096709" w:rsidP="00096709">
      <w:pPr>
        <w:pStyle w:val="Akapitzlist"/>
        <w:numPr>
          <w:ilvl w:val="2"/>
          <w:numId w:val="37"/>
        </w:numPr>
        <w:ind w:left="993" w:hanging="709"/>
        <w:jc w:val="both"/>
        <w:rPr>
          <w:rFonts w:asciiTheme="minorHAnsi" w:hAnsiTheme="minorHAnsi" w:cstheme="minorHAnsi"/>
          <w:sz w:val="18"/>
          <w:szCs w:val="18"/>
        </w:rPr>
      </w:pPr>
      <w:r w:rsidRPr="004E23E6">
        <w:rPr>
          <w:rFonts w:asciiTheme="minorHAnsi" w:hAnsiTheme="minorHAnsi" w:cstheme="minorHAnsi"/>
          <w:sz w:val="20"/>
          <w:szCs w:val="20"/>
        </w:rPr>
        <w:t xml:space="preserve">Dokumenty sporządzone w języku obcym są składane wraz z tłumaczeniem na język polski. </w:t>
      </w:r>
      <w:r w:rsidRPr="004E23E6">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4E23E6" w:rsidRDefault="00096709" w:rsidP="00096709">
      <w:pPr>
        <w:pStyle w:val="Akapitzlist"/>
        <w:numPr>
          <w:ilvl w:val="2"/>
          <w:numId w:val="37"/>
        </w:numPr>
        <w:ind w:left="993" w:hanging="709"/>
        <w:rPr>
          <w:rFonts w:asciiTheme="minorHAnsi" w:hAnsiTheme="minorHAnsi" w:cstheme="minorHAnsi"/>
          <w:sz w:val="20"/>
          <w:szCs w:val="20"/>
        </w:rPr>
      </w:pPr>
      <w:r w:rsidRPr="004E23E6">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4E23E6" w:rsidRDefault="00096709" w:rsidP="00096709">
      <w:pPr>
        <w:pStyle w:val="Akapitzlist"/>
        <w:numPr>
          <w:ilvl w:val="1"/>
          <w:numId w:val="37"/>
        </w:numPr>
        <w:suppressAutoHyphens/>
        <w:spacing w:after="0"/>
        <w:ind w:left="709" w:hanging="567"/>
        <w:jc w:val="both"/>
        <w:rPr>
          <w:rFonts w:asciiTheme="minorHAnsi" w:eastAsia="Times New Roman" w:hAnsiTheme="minorHAnsi" w:cstheme="minorHAnsi"/>
          <w:bCs/>
          <w:sz w:val="18"/>
          <w:szCs w:val="18"/>
          <w:lang w:eastAsia="ar-SA"/>
        </w:rPr>
      </w:pPr>
      <w:r w:rsidRPr="004E23E6">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4E23E6">
        <w:rPr>
          <w:rFonts w:asciiTheme="minorHAnsi" w:eastAsia="Times New Roman" w:hAnsiTheme="minorHAnsi" w:cstheme="minorHAnsi"/>
          <w:b/>
          <w:sz w:val="20"/>
          <w:szCs w:val="20"/>
          <w:lang w:eastAsia="ar-SA"/>
        </w:rPr>
        <w:t>https://platformazakupowa.pl/pn/khk</w:t>
      </w:r>
      <w:r w:rsidRPr="004E23E6">
        <w:rPr>
          <w:rFonts w:asciiTheme="minorHAnsi" w:eastAsia="Times New Roman" w:hAnsiTheme="minorHAnsi" w:cstheme="minorHAnsi"/>
          <w:bCs/>
          <w:sz w:val="20"/>
          <w:szCs w:val="20"/>
          <w:lang w:eastAsia="ar-SA"/>
        </w:rPr>
        <w:t xml:space="preserve"> (wyjątkowo na adres mailowy: </w:t>
      </w:r>
      <w:hyperlink r:id="rId11" w:history="1">
        <w:r w:rsidRPr="004E23E6">
          <w:rPr>
            <w:rStyle w:val="Hipercze"/>
            <w:rFonts w:asciiTheme="minorHAnsi" w:eastAsia="Times New Roman" w:hAnsiTheme="minorHAnsi" w:cstheme="minorHAnsi"/>
            <w:b/>
            <w:bCs/>
            <w:color w:val="auto"/>
            <w:sz w:val="20"/>
            <w:szCs w:val="20"/>
            <w:lang w:eastAsia="ar-SA"/>
          </w:rPr>
          <w:t>przetargi@khk.krakow.pl</w:t>
        </w:r>
      </w:hyperlink>
      <w:r w:rsidRPr="004E23E6">
        <w:rPr>
          <w:rStyle w:val="Hipercze"/>
          <w:rFonts w:asciiTheme="minorHAnsi" w:eastAsia="Times New Roman" w:hAnsiTheme="minorHAnsi" w:cstheme="minorHAnsi"/>
          <w:bCs/>
          <w:color w:val="auto"/>
          <w:sz w:val="20"/>
          <w:szCs w:val="20"/>
          <w:lang w:eastAsia="ar-SA"/>
        </w:rPr>
        <w:t>)</w:t>
      </w:r>
      <w:r w:rsidRPr="004E23E6">
        <w:rPr>
          <w:rFonts w:asciiTheme="minorHAnsi" w:eastAsia="Times New Roman" w:hAnsiTheme="minorHAnsi" w:cstheme="minorHAnsi"/>
          <w:bCs/>
          <w:sz w:val="20"/>
          <w:szCs w:val="20"/>
          <w:lang w:eastAsia="ar-SA"/>
        </w:rPr>
        <w:t>.</w:t>
      </w:r>
    </w:p>
    <w:p w14:paraId="7209C148" w14:textId="77777777" w:rsidR="00165C8E" w:rsidRPr="004E23E6"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4E23E6">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4E23E6" w:rsidRDefault="00096709" w:rsidP="00096709">
      <w:pPr>
        <w:pStyle w:val="Akapitzlist"/>
        <w:numPr>
          <w:ilvl w:val="1"/>
          <w:numId w:val="37"/>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4E23E6">
        <w:rPr>
          <w:rFonts w:asciiTheme="minorHAnsi" w:eastAsia="Times New Roman" w:hAnsiTheme="minorHAnsi" w:cstheme="minorHAnsi"/>
          <w:bCs/>
          <w:sz w:val="20"/>
          <w:szCs w:val="20"/>
          <w:lang w:eastAsia="ar-SA"/>
        </w:rPr>
        <w:t xml:space="preserve">Platforma, </w:t>
      </w:r>
      <w:r w:rsidRPr="004E23E6">
        <w:rPr>
          <w:rFonts w:asciiTheme="minorHAnsi" w:hAnsiTheme="minorHAnsi" w:cstheme="minorHAnsi"/>
          <w:sz w:val="20"/>
          <w:szCs w:val="20"/>
          <w:lang w:eastAsia="pl-PL"/>
        </w:rPr>
        <w:t>o której mowa w pkt. poprzedzającym:</w:t>
      </w:r>
    </w:p>
    <w:p w14:paraId="07ED037F" w14:textId="77777777" w:rsidR="00096709" w:rsidRPr="004E23E6" w:rsidRDefault="00096709" w:rsidP="00096709">
      <w:pPr>
        <w:pStyle w:val="Akapitzlist"/>
        <w:numPr>
          <w:ilvl w:val="2"/>
          <w:numId w:val="37"/>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4E23E6">
        <w:rPr>
          <w:sz w:val="20"/>
          <w:szCs w:val="20"/>
        </w:rPr>
        <w:t xml:space="preserve">Instrukcja obsługi platformy, znajduje się pod linkiem: https://platformazakupowa.pl/strona/45-instrukcje; </w:t>
      </w:r>
    </w:p>
    <w:p w14:paraId="2AABE280" w14:textId="1734C668" w:rsidR="00096709" w:rsidRPr="004E23E6" w:rsidRDefault="00096709" w:rsidP="00096709">
      <w:pPr>
        <w:pStyle w:val="Akapitzlist"/>
        <w:numPr>
          <w:ilvl w:val="2"/>
          <w:numId w:val="37"/>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4E23E6">
        <w:rPr>
          <w:sz w:val="20"/>
          <w:szCs w:val="20"/>
          <w:u w:val="single"/>
        </w:rPr>
        <w:t>Komunikacja poprzez „Wyślij wiadomość”</w:t>
      </w:r>
      <w:r w:rsidRPr="004E23E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4E23E6">
        <w:rPr>
          <w:sz w:val="20"/>
          <w:szCs w:val="20"/>
        </w:rPr>
        <w:t>;</w:t>
      </w:r>
    </w:p>
    <w:p w14:paraId="1F1D074B" w14:textId="2C8849AD" w:rsidR="00096709" w:rsidRPr="004E23E6" w:rsidRDefault="00096709" w:rsidP="00096709">
      <w:pPr>
        <w:pStyle w:val="Akapitzlist"/>
        <w:numPr>
          <w:ilvl w:val="2"/>
          <w:numId w:val="37"/>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4E23E6">
        <w:rPr>
          <w:rFonts w:asciiTheme="minorHAnsi" w:hAnsiTheme="minorHAnsi" w:cstheme="minorHAnsi"/>
          <w:sz w:val="20"/>
          <w:szCs w:val="20"/>
          <w:u w:val="single"/>
          <w:lang w:eastAsia="pl-PL"/>
        </w:rPr>
        <w:t xml:space="preserve">Składanie </w:t>
      </w:r>
      <w:r w:rsidR="003C1ED7" w:rsidRPr="004E23E6">
        <w:rPr>
          <w:rFonts w:asciiTheme="minorHAnsi" w:hAnsiTheme="minorHAnsi" w:cstheme="minorHAnsi"/>
          <w:sz w:val="20"/>
          <w:szCs w:val="20"/>
          <w:u w:val="single"/>
          <w:lang w:eastAsia="pl-PL"/>
        </w:rPr>
        <w:t>ofert</w:t>
      </w:r>
      <w:r w:rsidRPr="004E23E6">
        <w:rPr>
          <w:rFonts w:asciiTheme="minorHAnsi" w:hAnsiTheme="minorHAnsi" w:cstheme="minorHAnsi"/>
          <w:sz w:val="20"/>
          <w:szCs w:val="20"/>
          <w:u w:val="single"/>
          <w:lang w:eastAsia="pl-PL"/>
        </w:rPr>
        <w:t>:</w:t>
      </w:r>
      <w:r w:rsidRPr="004E23E6">
        <w:rPr>
          <w:rFonts w:asciiTheme="minorHAnsi" w:hAnsiTheme="minorHAnsi" w:cstheme="minorHAnsi"/>
          <w:sz w:val="20"/>
          <w:szCs w:val="20"/>
          <w:lang w:eastAsia="pl-PL"/>
        </w:rPr>
        <w:t xml:space="preserve"> występuje limit objętości plików lub spakowanych folderów w zakresie całe</w:t>
      </w:r>
      <w:r w:rsidR="003C1ED7" w:rsidRPr="004E23E6">
        <w:rPr>
          <w:rFonts w:asciiTheme="minorHAnsi" w:hAnsiTheme="minorHAnsi" w:cstheme="minorHAnsi"/>
          <w:sz w:val="20"/>
          <w:szCs w:val="20"/>
          <w:lang w:eastAsia="pl-PL"/>
        </w:rPr>
        <w:t xml:space="preserve">j oferty </w:t>
      </w:r>
      <w:r w:rsidRPr="004E23E6">
        <w:rPr>
          <w:rFonts w:asciiTheme="minorHAnsi" w:hAnsiTheme="minorHAnsi" w:cstheme="minorHAnsi"/>
          <w:sz w:val="20"/>
          <w:szCs w:val="20"/>
          <w:lang w:eastAsia="pl-PL"/>
        </w:rPr>
        <w:t xml:space="preserve">do ilości 10 plików lub spakowanych folderów, przy maksymalnej wielkości 150 MB </w:t>
      </w:r>
      <w:r w:rsidRPr="004E23E6">
        <w:rPr>
          <w:rFonts w:cs="Calibri"/>
          <w:sz w:val="20"/>
          <w:szCs w:val="20"/>
        </w:rPr>
        <w:t>każde</w:t>
      </w:r>
      <w:r w:rsidRPr="004E23E6">
        <w:rPr>
          <w:sz w:val="20"/>
          <w:szCs w:val="20"/>
        </w:rPr>
        <w:t>go z nich</w:t>
      </w:r>
      <w:r w:rsidRPr="004E23E6">
        <w:rPr>
          <w:rFonts w:asciiTheme="minorHAnsi" w:hAnsiTheme="minorHAnsi" w:cstheme="minorHAnsi"/>
          <w:sz w:val="20"/>
          <w:szCs w:val="20"/>
          <w:lang w:eastAsia="pl-PL"/>
        </w:rPr>
        <w:t xml:space="preserve">. </w:t>
      </w:r>
    </w:p>
    <w:bookmarkEnd w:id="0"/>
    <w:bookmarkEnd w:id="1"/>
    <w:p w14:paraId="37AD83F7" w14:textId="77777777" w:rsidR="00096709" w:rsidRPr="004E23E6" w:rsidRDefault="00096709" w:rsidP="00096709">
      <w:pPr>
        <w:pStyle w:val="Akapitzlist"/>
        <w:numPr>
          <w:ilvl w:val="1"/>
          <w:numId w:val="37"/>
        </w:numPr>
        <w:suppressAutoHyphens/>
        <w:spacing w:after="0"/>
        <w:ind w:left="709" w:hanging="567"/>
        <w:jc w:val="both"/>
        <w:rPr>
          <w:rFonts w:asciiTheme="minorHAnsi" w:eastAsia="Times New Roman" w:hAnsiTheme="minorHAnsi" w:cstheme="minorHAnsi"/>
          <w:bCs/>
          <w:sz w:val="18"/>
          <w:szCs w:val="18"/>
          <w:lang w:eastAsia="ar-SA"/>
        </w:rPr>
      </w:pPr>
      <w:r w:rsidRPr="004E23E6">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4E23E6" w:rsidRDefault="00096709" w:rsidP="00096709">
      <w:pPr>
        <w:pStyle w:val="Akapitzlist"/>
        <w:numPr>
          <w:ilvl w:val="1"/>
          <w:numId w:val="37"/>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4E23E6">
        <w:rPr>
          <w:sz w:val="20"/>
          <w:szCs w:val="20"/>
          <w:lang w:eastAsia="pl-PL"/>
        </w:rPr>
        <w:t>Wykonawca, przystępując do niniejszego postępowania o udzielenie zamówienia publicznego:</w:t>
      </w:r>
    </w:p>
    <w:p w14:paraId="690C2C33" w14:textId="77777777" w:rsidR="00096709" w:rsidRPr="004E23E6" w:rsidRDefault="00096709" w:rsidP="00096709">
      <w:pPr>
        <w:pStyle w:val="Akapitzlist"/>
        <w:numPr>
          <w:ilvl w:val="2"/>
          <w:numId w:val="37"/>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4E23E6">
        <w:rPr>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4E23E6" w:rsidRDefault="00096709" w:rsidP="00096709">
      <w:pPr>
        <w:pStyle w:val="Akapitzlist"/>
        <w:numPr>
          <w:ilvl w:val="2"/>
          <w:numId w:val="37"/>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4E23E6">
        <w:rPr>
          <w:sz w:val="20"/>
          <w:szCs w:val="20"/>
          <w:lang w:eastAsia="pl-PL"/>
        </w:rPr>
        <w:t>zapoznał i stosuje się do Instrukcji składania wniosków, o której mowa w pkt. 14.5.1 SWZ.</w:t>
      </w:r>
    </w:p>
    <w:p w14:paraId="47EF1273" w14:textId="2CE63CF7" w:rsidR="00096709" w:rsidRPr="004E23E6" w:rsidRDefault="00096709" w:rsidP="00096709">
      <w:pPr>
        <w:pStyle w:val="Akapitzlist"/>
        <w:numPr>
          <w:ilvl w:val="1"/>
          <w:numId w:val="37"/>
        </w:numPr>
        <w:suppressAutoHyphens/>
        <w:spacing w:after="0"/>
        <w:ind w:left="709" w:hanging="567"/>
        <w:jc w:val="both"/>
        <w:rPr>
          <w:rFonts w:asciiTheme="minorHAnsi" w:eastAsia="Times New Roman" w:hAnsiTheme="minorHAnsi" w:cstheme="minorHAnsi"/>
          <w:bCs/>
          <w:sz w:val="18"/>
          <w:szCs w:val="18"/>
          <w:lang w:eastAsia="ar-SA"/>
        </w:rPr>
      </w:pPr>
      <w:r w:rsidRPr="004E23E6">
        <w:rPr>
          <w:rFonts w:asciiTheme="minorHAnsi" w:eastAsia="Times New Roman" w:hAnsiTheme="minorHAnsi" w:cstheme="minorHAnsi"/>
          <w:bCs/>
          <w:sz w:val="20"/>
          <w:szCs w:val="20"/>
          <w:lang w:eastAsia="ar-SA"/>
        </w:rPr>
        <w:t xml:space="preserve">Osobą uprawnioną do porozumiewania się z Wykonawcami jest: </w:t>
      </w:r>
      <w:r w:rsidR="000C6A22" w:rsidRPr="004E23E6">
        <w:rPr>
          <w:rFonts w:asciiTheme="minorHAnsi" w:eastAsia="Times New Roman" w:hAnsiTheme="minorHAnsi" w:cstheme="minorHAnsi"/>
          <w:bCs/>
          <w:sz w:val="20"/>
          <w:szCs w:val="20"/>
          <w:lang w:eastAsia="ar-SA"/>
        </w:rPr>
        <w:t>Elżbieta Kurek i Ewa Kwiatkowska</w:t>
      </w:r>
    </w:p>
    <w:p w14:paraId="5EB23E17" w14:textId="77777777" w:rsidR="00DE2F48" w:rsidRPr="004E23E6"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4E23E6" w:rsidRDefault="00DB73E1" w:rsidP="00C01EA3">
      <w:pPr>
        <w:numPr>
          <w:ilvl w:val="0"/>
          <w:numId w:val="37"/>
        </w:numPr>
        <w:suppressAutoHyphens/>
        <w:spacing w:after="0"/>
        <w:ind w:left="284" w:hanging="426"/>
        <w:jc w:val="both"/>
        <w:rPr>
          <w:rFonts w:asciiTheme="minorHAnsi" w:eastAsia="Times New Roman" w:hAnsiTheme="minorHAnsi" w:cstheme="minorHAnsi"/>
          <w:b/>
          <w:bCs/>
          <w:sz w:val="20"/>
          <w:szCs w:val="20"/>
          <w:lang w:eastAsia="ar-SA"/>
        </w:rPr>
      </w:pPr>
      <w:r w:rsidRPr="004E23E6">
        <w:rPr>
          <w:rFonts w:asciiTheme="minorHAnsi" w:hAnsiTheme="minorHAnsi" w:cstheme="minorHAnsi"/>
          <w:b/>
          <w:bCs/>
          <w:sz w:val="20"/>
          <w:szCs w:val="20"/>
          <w:shd w:val="clear" w:color="auto" w:fill="FFFFFF"/>
        </w:rPr>
        <w:t>S</w:t>
      </w:r>
      <w:r w:rsidR="00DE2F48" w:rsidRPr="004E23E6">
        <w:rPr>
          <w:rFonts w:asciiTheme="minorHAnsi" w:hAnsiTheme="minorHAnsi" w:cstheme="minorHAnsi"/>
          <w:b/>
          <w:bCs/>
          <w:sz w:val="20"/>
          <w:szCs w:val="20"/>
          <w:shd w:val="clear" w:color="auto" w:fill="FFFFFF"/>
        </w:rPr>
        <w:t>POS</w:t>
      </w:r>
      <w:r w:rsidRPr="004E23E6">
        <w:rPr>
          <w:rFonts w:asciiTheme="minorHAnsi" w:hAnsiTheme="minorHAnsi" w:cstheme="minorHAnsi"/>
          <w:b/>
          <w:bCs/>
          <w:sz w:val="20"/>
          <w:szCs w:val="20"/>
          <w:shd w:val="clear" w:color="auto" w:fill="FFFFFF"/>
        </w:rPr>
        <w:t>Ó</w:t>
      </w:r>
      <w:r w:rsidR="00DE2F48" w:rsidRPr="004E23E6">
        <w:rPr>
          <w:rFonts w:asciiTheme="minorHAnsi" w:hAnsiTheme="minorHAnsi" w:cstheme="minorHAnsi"/>
          <w:b/>
          <w:bCs/>
          <w:sz w:val="20"/>
          <w:szCs w:val="20"/>
          <w:shd w:val="clear" w:color="auto" w:fill="FFFFFF"/>
        </w:rPr>
        <w:t xml:space="preserve">B KOMUNIKOWANIA SIĘ ZAMAWIAJĄCEGO Z WYKONAWCAMI </w:t>
      </w:r>
      <w:r w:rsidRPr="004E23E6">
        <w:rPr>
          <w:rFonts w:asciiTheme="minorHAnsi" w:hAnsiTheme="minorHAnsi" w:cstheme="minorHAnsi"/>
          <w:b/>
          <w:bCs/>
          <w:sz w:val="20"/>
          <w:szCs w:val="20"/>
          <w:shd w:val="clear" w:color="auto" w:fill="FFFFFF"/>
        </w:rPr>
        <w:t xml:space="preserve">- </w:t>
      </w:r>
      <w:r w:rsidR="00DE2F48" w:rsidRPr="004E23E6">
        <w:rPr>
          <w:rFonts w:asciiTheme="minorHAnsi" w:hAnsiTheme="minorHAnsi" w:cstheme="minorHAnsi"/>
          <w:b/>
          <w:bCs/>
          <w:sz w:val="20"/>
          <w:szCs w:val="20"/>
          <w:shd w:val="clear" w:color="auto" w:fill="FFFFFF"/>
        </w:rPr>
        <w:t xml:space="preserve">INNY </w:t>
      </w:r>
      <w:r w:rsidRPr="004E23E6">
        <w:rPr>
          <w:rFonts w:asciiTheme="minorHAnsi" w:hAnsiTheme="minorHAnsi" w:cstheme="minorHAnsi"/>
          <w:b/>
          <w:bCs/>
          <w:sz w:val="20"/>
          <w:szCs w:val="20"/>
          <w:shd w:val="clear" w:color="auto" w:fill="FFFFFF"/>
        </w:rPr>
        <w:t>N</w:t>
      </w:r>
      <w:r w:rsidR="00DE2F48" w:rsidRPr="004E23E6">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4E23E6">
        <w:rPr>
          <w:rFonts w:asciiTheme="minorHAnsi" w:hAnsiTheme="minorHAnsi" w:cstheme="minorHAnsi"/>
          <w:b/>
          <w:bCs/>
          <w:sz w:val="20"/>
          <w:szCs w:val="20"/>
          <w:shd w:val="clear" w:color="auto" w:fill="FFFFFF"/>
        </w:rPr>
        <w:t xml:space="preserve"> PZP</w:t>
      </w:r>
      <w:r w:rsidR="00B91F68" w:rsidRPr="004E23E6">
        <w:rPr>
          <w:rFonts w:asciiTheme="minorHAnsi" w:hAnsiTheme="minorHAnsi" w:cstheme="minorHAnsi"/>
          <w:b/>
          <w:bCs/>
          <w:sz w:val="20"/>
          <w:szCs w:val="20"/>
          <w:shd w:val="clear" w:color="auto" w:fill="FFFFFF"/>
        </w:rPr>
        <w:t>:</w:t>
      </w:r>
    </w:p>
    <w:p w14:paraId="429A4E51" w14:textId="16EBD4F3" w:rsidR="00DE2F48" w:rsidRPr="004E23E6" w:rsidRDefault="00CE7111" w:rsidP="00C01EA3">
      <w:pPr>
        <w:pStyle w:val="Akapitzlist"/>
        <w:numPr>
          <w:ilvl w:val="1"/>
          <w:numId w:val="37"/>
        </w:numPr>
        <w:suppressAutoHyphens/>
        <w:spacing w:after="0"/>
        <w:ind w:left="567" w:hanging="567"/>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Cs/>
          <w:sz w:val="20"/>
          <w:szCs w:val="20"/>
          <w:lang w:eastAsia="ar-SA"/>
        </w:rPr>
        <w:t>Zamawiający nie określa.</w:t>
      </w:r>
    </w:p>
    <w:p w14:paraId="49ACFF2A" w14:textId="046E97DA" w:rsidR="00DE2F48" w:rsidRPr="004E23E6"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4E23E6" w:rsidRDefault="009B558A" w:rsidP="00C01EA3">
      <w:pPr>
        <w:numPr>
          <w:ilvl w:val="0"/>
          <w:numId w:val="29"/>
        </w:numPr>
        <w:suppressAutoHyphens/>
        <w:spacing w:after="0"/>
        <w:ind w:left="284" w:hanging="426"/>
        <w:jc w:val="both"/>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b/>
          <w:bCs/>
          <w:sz w:val="20"/>
          <w:szCs w:val="20"/>
          <w:lang w:eastAsia="ar-SA"/>
        </w:rPr>
        <w:t>WYMAGANIA DOTYCZĄCE WADIUM:</w:t>
      </w:r>
    </w:p>
    <w:p w14:paraId="490691DC" w14:textId="48F3CDF2" w:rsidR="009B558A" w:rsidRPr="004E23E6" w:rsidRDefault="009B558A" w:rsidP="00BB07F1">
      <w:pPr>
        <w:numPr>
          <w:ilvl w:val="1"/>
          <w:numId w:val="29"/>
        </w:numPr>
        <w:suppressAutoHyphens/>
        <w:spacing w:after="0"/>
        <w:ind w:left="567" w:hanging="567"/>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121037" w:rsidRPr="004E23E6">
        <w:rPr>
          <w:rFonts w:asciiTheme="minorHAnsi" w:eastAsia="Times New Roman" w:hAnsiTheme="minorHAnsi" w:cstheme="minorHAnsi"/>
          <w:b/>
          <w:sz w:val="20"/>
          <w:szCs w:val="20"/>
          <w:lang w:eastAsia="ar-SA"/>
        </w:rPr>
        <w:t>20 000,00</w:t>
      </w:r>
      <w:r w:rsidRPr="004E23E6">
        <w:rPr>
          <w:rFonts w:asciiTheme="minorHAnsi" w:eastAsia="Times New Roman" w:hAnsiTheme="minorHAnsi" w:cstheme="minorHAnsi"/>
          <w:b/>
          <w:sz w:val="20"/>
          <w:szCs w:val="20"/>
          <w:lang w:eastAsia="ar-SA"/>
        </w:rPr>
        <w:t xml:space="preserve"> zł</w:t>
      </w:r>
      <w:r w:rsidRPr="004E23E6">
        <w:rPr>
          <w:rFonts w:asciiTheme="minorHAnsi" w:eastAsia="Times New Roman" w:hAnsiTheme="minorHAnsi" w:cstheme="minorHAnsi"/>
          <w:sz w:val="20"/>
          <w:szCs w:val="20"/>
          <w:lang w:eastAsia="ar-SA"/>
        </w:rPr>
        <w:t xml:space="preserve"> (</w:t>
      </w:r>
      <w:r w:rsidR="00121037" w:rsidRPr="004E23E6">
        <w:rPr>
          <w:rFonts w:asciiTheme="minorHAnsi" w:eastAsia="Times New Roman" w:hAnsiTheme="minorHAnsi" w:cstheme="minorHAnsi"/>
          <w:sz w:val="20"/>
          <w:szCs w:val="20"/>
          <w:lang w:eastAsia="ar-SA"/>
        </w:rPr>
        <w:t>dwadzieścia tysięcy</w:t>
      </w:r>
      <w:r w:rsidRPr="004E23E6">
        <w:rPr>
          <w:rFonts w:asciiTheme="minorHAnsi" w:eastAsia="Times New Roman" w:hAnsiTheme="minorHAnsi" w:cstheme="minorHAnsi"/>
          <w:sz w:val="20"/>
          <w:szCs w:val="20"/>
          <w:lang w:eastAsia="ar-SA"/>
        </w:rPr>
        <w:t xml:space="preserve"> złotych 00/100)</w:t>
      </w:r>
    </w:p>
    <w:p w14:paraId="1C167F7A" w14:textId="77777777" w:rsidR="009B558A" w:rsidRPr="004E23E6" w:rsidRDefault="009B558A" w:rsidP="00C01EA3">
      <w:pPr>
        <w:numPr>
          <w:ilvl w:val="1"/>
          <w:numId w:val="29"/>
        </w:numPr>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hAnsiTheme="minorHAnsi" w:cstheme="minorHAnsi"/>
          <w:sz w:val="20"/>
          <w:szCs w:val="20"/>
          <w:shd w:val="clear" w:color="auto" w:fill="FFFFFF"/>
        </w:rPr>
        <w:lastRenderedPageBreak/>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4E23E6" w:rsidRDefault="009B558A" w:rsidP="00C01EA3">
      <w:pPr>
        <w:numPr>
          <w:ilvl w:val="1"/>
          <w:numId w:val="29"/>
        </w:numPr>
        <w:suppressAutoHyphens/>
        <w:spacing w:after="0"/>
        <w:ind w:left="567" w:hanging="567"/>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Wadium wnosi się w następujących formach:</w:t>
      </w:r>
    </w:p>
    <w:p w14:paraId="792F68DF" w14:textId="77777777" w:rsidR="009B558A" w:rsidRPr="004E23E6"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pieniądzu,</w:t>
      </w:r>
    </w:p>
    <w:p w14:paraId="2AD73C48" w14:textId="77777777" w:rsidR="009B558A" w:rsidRPr="004E23E6"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gwarancjach bankowych,</w:t>
      </w:r>
    </w:p>
    <w:p w14:paraId="1E306702" w14:textId="77777777" w:rsidR="009B558A" w:rsidRPr="004E23E6"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gwarancjach ubezpieczeniowych,</w:t>
      </w:r>
    </w:p>
    <w:p w14:paraId="41EC6AD4" w14:textId="77777777" w:rsidR="009B558A" w:rsidRPr="004E23E6"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4E23E6" w:rsidRDefault="009B558A" w:rsidP="00C01EA3">
      <w:pPr>
        <w:pStyle w:val="Akapitzlist"/>
        <w:numPr>
          <w:ilvl w:val="1"/>
          <w:numId w:val="29"/>
        </w:numPr>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b/>
          <w:sz w:val="20"/>
          <w:szCs w:val="20"/>
          <w:u w:val="single"/>
          <w:lang w:eastAsia="ar-SA"/>
        </w:rPr>
        <w:t>Uwaga:</w:t>
      </w:r>
      <w:r w:rsidRPr="004E23E6">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4E23E6"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4E23E6"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określenie kwoty poręczenia lub gwarancji;</w:t>
      </w:r>
    </w:p>
    <w:p w14:paraId="50D58B61" w14:textId="77777777" w:rsidR="009B558A" w:rsidRPr="004E23E6"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wskazanie gwaranta poręczenia lub gwarancji;</w:t>
      </w:r>
    </w:p>
    <w:p w14:paraId="2B50F57C" w14:textId="77777777" w:rsidR="009B558A" w:rsidRPr="004E23E6"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wskazanie beneficjenta poręczenia lub gwarancji;</w:t>
      </w:r>
    </w:p>
    <w:p w14:paraId="5BE66971" w14:textId="77777777" w:rsidR="009B558A" w:rsidRPr="004E23E6"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4E23E6">
        <w:rPr>
          <w:rFonts w:asciiTheme="minorHAnsi" w:eastAsia="Times New Roman" w:hAnsiTheme="minorHAnsi" w:cstheme="minorHAnsi"/>
          <w:sz w:val="20"/>
          <w:szCs w:val="20"/>
          <w:lang w:eastAsia="ar-SA"/>
        </w:rPr>
        <w:br/>
        <w:t>kwoty zabezpieczenia na rzecz beneficjenta,</w:t>
      </w:r>
    </w:p>
    <w:p w14:paraId="3167F443" w14:textId="77777777" w:rsidR="009B558A" w:rsidRPr="004E23E6"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nieodwołalność poręczenia lub gwarancji,</w:t>
      </w:r>
    </w:p>
    <w:p w14:paraId="7C126A81" w14:textId="77777777" w:rsidR="009B558A" w:rsidRPr="004E23E6" w:rsidRDefault="009B558A" w:rsidP="00C01EA3">
      <w:pPr>
        <w:pStyle w:val="Akapitzlist"/>
        <w:numPr>
          <w:ilvl w:val="1"/>
          <w:numId w:val="29"/>
        </w:numPr>
        <w:suppressAutoHyphens/>
        <w:spacing w:after="0"/>
        <w:ind w:left="567" w:hanging="567"/>
        <w:jc w:val="both"/>
        <w:rPr>
          <w:rFonts w:asciiTheme="minorHAnsi" w:eastAsia="Times New Roman" w:hAnsiTheme="minorHAnsi" w:cstheme="minorHAnsi"/>
          <w:b/>
          <w:sz w:val="20"/>
          <w:szCs w:val="20"/>
          <w:lang w:eastAsia="ar-SA"/>
        </w:rPr>
      </w:pPr>
      <w:r w:rsidRPr="004E23E6">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E23E6" w:rsidRDefault="004C1E73" w:rsidP="004C1E73">
      <w:pPr>
        <w:suppressAutoHyphens/>
        <w:spacing w:after="0"/>
        <w:ind w:left="1842" w:hanging="567"/>
        <w:jc w:val="both"/>
        <w:rPr>
          <w:rFonts w:asciiTheme="minorHAnsi" w:hAnsiTheme="minorHAnsi" w:cstheme="minorHAnsi"/>
          <w:b/>
          <w:sz w:val="20"/>
          <w:szCs w:val="20"/>
          <w:lang w:eastAsia="ar-SA"/>
        </w:rPr>
      </w:pPr>
      <w:r w:rsidRPr="004E23E6">
        <w:rPr>
          <w:rFonts w:asciiTheme="minorHAnsi" w:hAnsiTheme="minorHAnsi" w:cstheme="minorHAnsi"/>
          <w:b/>
          <w:sz w:val="20"/>
          <w:szCs w:val="20"/>
          <w:lang w:eastAsia="ar-SA"/>
        </w:rPr>
        <w:t>Nazwa banku: Santander Bank Polska S.A.</w:t>
      </w:r>
    </w:p>
    <w:p w14:paraId="65C2F65A" w14:textId="77777777" w:rsidR="004C1E73" w:rsidRPr="004E23E6" w:rsidRDefault="004C1E73" w:rsidP="004C1E73">
      <w:pPr>
        <w:suppressAutoHyphens/>
        <w:spacing w:after="0"/>
        <w:ind w:left="1842" w:hanging="567"/>
        <w:jc w:val="both"/>
        <w:rPr>
          <w:rFonts w:asciiTheme="minorHAnsi" w:hAnsiTheme="minorHAnsi" w:cstheme="minorHAnsi"/>
          <w:b/>
          <w:sz w:val="20"/>
          <w:szCs w:val="20"/>
          <w:lang w:eastAsia="ar-SA"/>
        </w:rPr>
      </w:pPr>
      <w:r w:rsidRPr="004E23E6">
        <w:rPr>
          <w:rFonts w:asciiTheme="minorHAnsi" w:hAnsiTheme="minorHAnsi" w:cstheme="minorHAnsi"/>
          <w:b/>
          <w:sz w:val="20"/>
          <w:szCs w:val="20"/>
          <w:lang w:eastAsia="ar-SA"/>
        </w:rPr>
        <w:t>Numer konta 73 1090 2053 0000 0001 4761 7962</w:t>
      </w:r>
    </w:p>
    <w:p w14:paraId="27BA01A5" w14:textId="77777777" w:rsidR="004C1E73" w:rsidRPr="004E23E6" w:rsidRDefault="004C1E73" w:rsidP="004C1E73">
      <w:pPr>
        <w:suppressAutoHyphens/>
        <w:spacing w:after="0"/>
        <w:ind w:left="1842" w:hanging="567"/>
        <w:jc w:val="both"/>
        <w:rPr>
          <w:rFonts w:asciiTheme="minorHAnsi" w:hAnsiTheme="minorHAnsi" w:cstheme="minorHAnsi"/>
          <w:b/>
          <w:sz w:val="20"/>
          <w:szCs w:val="20"/>
          <w:lang w:eastAsia="ar-SA"/>
        </w:rPr>
      </w:pPr>
      <w:r w:rsidRPr="004E23E6">
        <w:rPr>
          <w:rFonts w:asciiTheme="minorHAnsi" w:hAnsiTheme="minorHAnsi" w:cstheme="minorHAnsi"/>
          <w:b/>
          <w:sz w:val="20"/>
          <w:szCs w:val="20"/>
          <w:lang w:eastAsia="ar-SA"/>
        </w:rPr>
        <w:t>(IBAN: PL73109020530000000147617962, SWIFT: WBKPPLPP)</w:t>
      </w:r>
    </w:p>
    <w:p w14:paraId="68BFABE9" w14:textId="403E0E5E" w:rsidR="009B558A" w:rsidRPr="004E23E6"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4E23E6"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4E23E6"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4E23E6"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4E23E6"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Zasady zwrotu i zatrzymania wadium określa PZP.</w:t>
      </w:r>
    </w:p>
    <w:p w14:paraId="1C9F30B9" w14:textId="462B7EB3" w:rsidR="009B558A" w:rsidRPr="004E23E6"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4E23E6">
        <w:rPr>
          <w:rFonts w:asciiTheme="minorHAnsi" w:eastAsia="Times New Roman" w:hAnsiTheme="minorHAnsi" w:cstheme="minorHAnsi"/>
          <w:sz w:val="20"/>
          <w:szCs w:val="20"/>
          <w:lang w:eastAsia="ar-SA"/>
        </w:rPr>
        <w:t>Złożenie przez Wykonawcę wniosku o zwrot wadium, o którym mowa w art. 98 ust. 2 PZP powoduje</w:t>
      </w:r>
      <w:r w:rsidRPr="004E23E6">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4E23E6"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4E23E6" w:rsidRDefault="003077AE" w:rsidP="00CF59F8">
      <w:pPr>
        <w:pStyle w:val="Akapitzlist"/>
        <w:numPr>
          <w:ilvl w:val="0"/>
          <w:numId w:val="29"/>
        </w:numPr>
        <w:spacing w:after="0"/>
        <w:ind w:left="284"/>
        <w:rPr>
          <w:rFonts w:asciiTheme="minorHAnsi" w:hAnsiTheme="minorHAnsi" w:cstheme="minorHAnsi"/>
          <w:b/>
          <w:sz w:val="20"/>
          <w:szCs w:val="20"/>
        </w:rPr>
      </w:pPr>
      <w:r w:rsidRPr="004E23E6">
        <w:rPr>
          <w:rFonts w:asciiTheme="minorHAnsi" w:eastAsia="Times New Roman" w:hAnsiTheme="minorHAnsi" w:cstheme="minorHAnsi"/>
          <w:b/>
          <w:bCs/>
          <w:sz w:val="20"/>
          <w:szCs w:val="20"/>
          <w:lang w:eastAsia="pl-PL"/>
        </w:rPr>
        <w:t xml:space="preserve">SPOSÓB OBLICZENIA CENY ORAZ </w:t>
      </w:r>
      <w:r w:rsidRPr="004E23E6">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4E23E6">
        <w:rPr>
          <w:rFonts w:asciiTheme="minorHAnsi" w:hAnsiTheme="minorHAnsi" w:cstheme="minorHAnsi"/>
          <w:b/>
          <w:sz w:val="20"/>
          <w:szCs w:val="20"/>
        </w:rPr>
        <w:t>:</w:t>
      </w:r>
    </w:p>
    <w:p w14:paraId="3FA1B409" w14:textId="77777777" w:rsidR="006A208F" w:rsidRDefault="006A208F" w:rsidP="006A208F">
      <w:pPr>
        <w:pStyle w:val="Akapitzlist"/>
        <w:numPr>
          <w:ilvl w:val="1"/>
          <w:numId w:val="29"/>
        </w:numPr>
        <w:spacing w:after="0"/>
        <w:jc w:val="both"/>
        <w:rPr>
          <w:rFonts w:asciiTheme="minorHAnsi" w:hAnsiTheme="minorHAnsi" w:cstheme="minorHAnsi"/>
          <w:sz w:val="20"/>
          <w:szCs w:val="20"/>
        </w:rPr>
      </w:pPr>
      <w:r>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398486DA" w14:textId="77777777" w:rsidR="006A208F" w:rsidRDefault="006A208F" w:rsidP="006A208F">
      <w:pPr>
        <w:pStyle w:val="Akapitzlist"/>
        <w:numPr>
          <w:ilvl w:val="1"/>
          <w:numId w:val="29"/>
        </w:numPr>
        <w:spacing w:after="0"/>
        <w:jc w:val="both"/>
        <w:rPr>
          <w:rFonts w:asciiTheme="minorHAnsi" w:hAnsiTheme="minorHAnsi" w:cstheme="minorHAnsi"/>
          <w:b/>
          <w:bCs/>
          <w:sz w:val="20"/>
          <w:szCs w:val="20"/>
        </w:rPr>
      </w:pPr>
      <w:r>
        <w:rPr>
          <w:rFonts w:asciiTheme="minorHAnsi" w:hAnsiTheme="minorHAnsi" w:cstheme="minorHAnsi"/>
          <w:b/>
          <w:bCs/>
          <w:sz w:val="20"/>
          <w:szCs w:val="20"/>
        </w:rPr>
        <w:t xml:space="preserve">UWAGA: mając na względzie niepewny stan prawny w zakresie zastosowania właściwej stawki podatku od towarów </w:t>
      </w:r>
      <w:r>
        <w:rPr>
          <w:rFonts w:asciiTheme="minorHAnsi" w:hAnsiTheme="minorHAnsi" w:cstheme="minorHAnsi"/>
          <w:b/>
          <w:bCs/>
          <w:sz w:val="20"/>
          <w:szCs w:val="20"/>
        </w:rPr>
        <w:br/>
        <w:t xml:space="preserve">i usług (VAT), Zamawiający wyjątkowo wymaga, by cena oferty była wyrażona w wartości netto, bez doliczania podatku VAT. Tym samym, Zamawiający dokona oceny ofert w oparciu o kwoty netto. Jednocześnie, Wykonawca zobowiązuje się do doliczania podatku VAT do każdej faktury, według aktualnej na czas dostawy stawki tego podatku. </w:t>
      </w:r>
    </w:p>
    <w:p w14:paraId="2C361AE9" w14:textId="77777777" w:rsidR="006A208F" w:rsidRDefault="006A208F" w:rsidP="006A208F">
      <w:pPr>
        <w:pStyle w:val="Akapitzlist"/>
        <w:numPr>
          <w:ilvl w:val="1"/>
          <w:numId w:val="29"/>
        </w:numPr>
        <w:spacing w:after="0"/>
        <w:jc w:val="both"/>
        <w:rPr>
          <w:rFonts w:asciiTheme="minorHAnsi" w:hAnsiTheme="minorHAnsi" w:cstheme="minorHAnsi"/>
          <w:color w:val="FF0000"/>
          <w:sz w:val="20"/>
          <w:szCs w:val="20"/>
        </w:rPr>
      </w:pPr>
      <w:r>
        <w:rPr>
          <w:rFonts w:asciiTheme="minorHAnsi" w:hAnsiTheme="minorHAnsi" w:cstheme="minorHAnsi"/>
          <w:color w:val="333333"/>
          <w:sz w:val="20"/>
          <w:szCs w:val="20"/>
          <w:shd w:val="clear" w:color="auto" w:fill="FFFFFF"/>
        </w:rPr>
        <w:t xml:space="preserve">Jeżeli została złożona oferta, której wybór prowadziłby do powstania u Zamawiającego obowiązku podatkowego zgodnie z </w:t>
      </w:r>
      <w:r>
        <w:rPr>
          <w:rFonts w:asciiTheme="minorHAnsi" w:hAnsiTheme="minorHAnsi" w:cstheme="minorHAnsi"/>
          <w:sz w:val="20"/>
          <w:szCs w:val="20"/>
          <w:shd w:val="clear" w:color="auto" w:fill="FFFFFF"/>
        </w:rPr>
        <w:t>ustawą</w:t>
      </w:r>
      <w:r>
        <w:rPr>
          <w:rFonts w:asciiTheme="minorHAnsi" w:hAnsiTheme="minorHAnsi" w:cstheme="minorHAnsi"/>
          <w:color w:val="333333"/>
          <w:sz w:val="20"/>
          <w:szCs w:val="20"/>
          <w:shd w:val="clear" w:color="auto" w:fill="FFFFFF"/>
        </w:rPr>
        <w:t xml:space="preserve"> z dnia 11 marca 2004 r. o podatku od towarów i usług, dla celów zastosowania kryterium ceny lub kosztu Zamawiający dolicza do przedstawionej w tej ofercie ceny kwotę podatku od towarów i usług, którą miałby obowiązek rozliczyć.</w:t>
      </w:r>
    </w:p>
    <w:p w14:paraId="32B31B96" w14:textId="77777777" w:rsidR="006A208F" w:rsidRDefault="006A208F" w:rsidP="006A208F">
      <w:pPr>
        <w:pStyle w:val="Akapitzlist"/>
        <w:numPr>
          <w:ilvl w:val="1"/>
          <w:numId w:val="29"/>
        </w:numPr>
        <w:spacing w:after="0"/>
        <w:jc w:val="both"/>
        <w:rPr>
          <w:rFonts w:asciiTheme="minorHAnsi" w:hAnsiTheme="minorHAnsi" w:cstheme="minorHAnsi"/>
          <w:bCs/>
          <w:sz w:val="20"/>
          <w:szCs w:val="20"/>
        </w:rPr>
      </w:pPr>
      <w:r>
        <w:rPr>
          <w:rFonts w:asciiTheme="minorHAnsi" w:hAnsiTheme="minorHAnsi" w:cstheme="minorHAnsi"/>
          <w:bCs/>
          <w:sz w:val="20"/>
          <w:szCs w:val="20"/>
        </w:rPr>
        <w:t>Wykonawca, składając ofertę, o której mowa w pkt. 14.3 SWZ, ma obowiązek:</w:t>
      </w:r>
    </w:p>
    <w:p w14:paraId="1C361326" w14:textId="77777777" w:rsidR="006A208F" w:rsidRDefault="006A208F" w:rsidP="006A208F">
      <w:pPr>
        <w:pStyle w:val="Akapitzlist"/>
        <w:numPr>
          <w:ilvl w:val="2"/>
          <w:numId w:val="29"/>
        </w:numPr>
        <w:spacing w:after="0"/>
        <w:jc w:val="both"/>
        <w:rPr>
          <w:rFonts w:asciiTheme="minorHAnsi" w:hAnsiTheme="minorHAnsi" w:cstheme="minorHAnsi"/>
          <w:sz w:val="20"/>
          <w:szCs w:val="20"/>
        </w:rPr>
      </w:pPr>
      <w:r>
        <w:rPr>
          <w:rFonts w:asciiTheme="minorHAnsi" w:hAnsiTheme="minorHAnsi" w:cstheme="minorHAnsi"/>
          <w:sz w:val="20"/>
          <w:szCs w:val="20"/>
        </w:rPr>
        <w:t>poinformowania Zamawiającego, że wybór jego oferty będzie prowadził do powstania u Zamawiającego obowiązku podatkowego;</w:t>
      </w:r>
    </w:p>
    <w:p w14:paraId="6189617C" w14:textId="77777777" w:rsidR="006A208F" w:rsidRDefault="006A208F" w:rsidP="006A208F">
      <w:pPr>
        <w:pStyle w:val="Akapitzlist"/>
        <w:numPr>
          <w:ilvl w:val="2"/>
          <w:numId w:val="29"/>
        </w:numPr>
        <w:spacing w:after="0"/>
        <w:jc w:val="both"/>
        <w:rPr>
          <w:rFonts w:asciiTheme="minorHAnsi" w:hAnsiTheme="minorHAnsi" w:cstheme="minorHAnsi"/>
          <w:sz w:val="20"/>
          <w:szCs w:val="20"/>
        </w:rPr>
      </w:pPr>
      <w:r>
        <w:rPr>
          <w:rFonts w:asciiTheme="minorHAnsi" w:hAnsiTheme="minorHAnsi" w:cstheme="minorHAnsi"/>
          <w:sz w:val="20"/>
          <w:szCs w:val="20"/>
        </w:rPr>
        <w:t>wskazania nazwy (rodzaju) towaru lub usługi, których dostawa lub świadczenie będą prowadziły do powstania obowiązku podatkowego;</w:t>
      </w:r>
    </w:p>
    <w:p w14:paraId="6E6DB33A" w14:textId="77777777" w:rsidR="006A208F" w:rsidRDefault="006A208F" w:rsidP="006A208F">
      <w:pPr>
        <w:pStyle w:val="Akapitzlist"/>
        <w:numPr>
          <w:ilvl w:val="2"/>
          <w:numId w:val="29"/>
        </w:numPr>
        <w:spacing w:after="0"/>
        <w:jc w:val="both"/>
        <w:rPr>
          <w:rFonts w:asciiTheme="minorHAnsi" w:hAnsiTheme="minorHAnsi" w:cstheme="minorHAnsi"/>
          <w:sz w:val="20"/>
          <w:szCs w:val="20"/>
        </w:rPr>
      </w:pPr>
      <w:r>
        <w:rPr>
          <w:rFonts w:asciiTheme="minorHAnsi" w:hAnsiTheme="minorHAnsi" w:cstheme="minorHAnsi"/>
          <w:sz w:val="20"/>
          <w:szCs w:val="20"/>
        </w:rPr>
        <w:t>wskazania wartości towaru lub usługi objętego obowiązkiem podatkowym Zamawiającego, bez kwoty podatku;</w:t>
      </w:r>
    </w:p>
    <w:p w14:paraId="0181A878" w14:textId="77777777" w:rsidR="006A208F" w:rsidRDefault="006A208F" w:rsidP="006A208F">
      <w:pPr>
        <w:pStyle w:val="Akapitzlist"/>
        <w:numPr>
          <w:ilvl w:val="2"/>
          <w:numId w:val="29"/>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(opcjonalnie) wskazania stawki podatku od towarów i usług, która zgodnie z wiedzą Wykonawcy, będzie miała zastosowanie.</w:t>
      </w:r>
    </w:p>
    <w:p w14:paraId="6628A263" w14:textId="77777777" w:rsidR="006A208F" w:rsidRDefault="006A208F" w:rsidP="006A208F">
      <w:pPr>
        <w:pStyle w:val="Akapitzlist"/>
        <w:numPr>
          <w:ilvl w:val="1"/>
          <w:numId w:val="29"/>
        </w:numPr>
        <w:spacing w:after="0"/>
        <w:jc w:val="both"/>
        <w:rPr>
          <w:rFonts w:asciiTheme="minorHAnsi" w:hAnsiTheme="minorHAnsi" w:cstheme="minorHAnsi"/>
          <w:sz w:val="20"/>
          <w:szCs w:val="20"/>
        </w:rPr>
      </w:pPr>
      <w:r>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3FEAA2E8" w14:textId="77777777" w:rsidR="006A208F" w:rsidRDefault="006A208F" w:rsidP="006A208F">
      <w:pPr>
        <w:pStyle w:val="Akapitzlist"/>
        <w:numPr>
          <w:ilvl w:val="1"/>
          <w:numId w:val="29"/>
        </w:numPr>
        <w:spacing w:after="0"/>
        <w:jc w:val="both"/>
        <w:rPr>
          <w:rFonts w:asciiTheme="minorHAnsi" w:hAnsiTheme="minorHAnsi" w:cstheme="minorHAnsi"/>
          <w:sz w:val="20"/>
          <w:szCs w:val="20"/>
        </w:rPr>
      </w:pPr>
      <w:r>
        <w:rPr>
          <w:rFonts w:asciiTheme="minorHAnsi" w:hAnsiTheme="minorHAnsi" w:cstheme="minorHAnsi"/>
          <w:sz w:val="20"/>
          <w:szCs w:val="20"/>
        </w:rPr>
        <w:t xml:space="preserve">Rozliczenia między Zamawiającym i Wykonawcą realizowane będą w walucie PLN. </w:t>
      </w:r>
    </w:p>
    <w:p w14:paraId="50323806" w14:textId="77777777" w:rsidR="00E23B8D" w:rsidRPr="004E23E6"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4E23E6" w:rsidRDefault="009C4C0E" w:rsidP="00CF59F8">
      <w:pPr>
        <w:pStyle w:val="Akapitzlist"/>
        <w:numPr>
          <w:ilvl w:val="0"/>
          <w:numId w:val="40"/>
        </w:numPr>
        <w:shd w:val="clear" w:color="auto" w:fill="FFFFFF"/>
        <w:spacing w:after="0"/>
        <w:ind w:left="284"/>
        <w:rPr>
          <w:rFonts w:asciiTheme="minorHAnsi" w:eastAsia="Times New Roman" w:hAnsiTheme="minorHAnsi" w:cstheme="minorHAnsi"/>
          <w:b/>
          <w:bCs/>
          <w:sz w:val="20"/>
          <w:szCs w:val="20"/>
          <w:lang w:eastAsia="pl-PL"/>
        </w:rPr>
      </w:pPr>
      <w:r w:rsidRPr="004E23E6">
        <w:rPr>
          <w:rFonts w:asciiTheme="minorHAnsi" w:eastAsia="Times New Roman" w:hAnsiTheme="minorHAnsi" w:cstheme="minorHAnsi"/>
          <w:b/>
          <w:bCs/>
          <w:sz w:val="20"/>
          <w:szCs w:val="20"/>
          <w:lang w:eastAsia="pl-PL"/>
        </w:rPr>
        <w:t xml:space="preserve">OPIS SPOSOBU PRZYGOTOWANIA OFERTY I </w:t>
      </w:r>
      <w:r w:rsidR="004172F7" w:rsidRPr="004E23E6">
        <w:rPr>
          <w:rFonts w:asciiTheme="minorHAnsi" w:eastAsia="Times New Roman" w:hAnsiTheme="minorHAnsi" w:cstheme="minorHAnsi"/>
          <w:b/>
          <w:bCs/>
          <w:sz w:val="20"/>
          <w:szCs w:val="20"/>
          <w:lang w:eastAsia="pl-PL"/>
        </w:rPr>
        <w:t>SPOSÓB SKŁADANIA OFERT</w:t>
      </w:r>
      <w:r w:rsidR="00055991" w:rsidRPr="004E23E6">
        <w:rPr>
          <w:rFonts w:asciiTheme="minorHAnsi" w:eastAsia="Times New Roman" w:hAnsiTheme="minorHAnsi" w:cstheme="minorHAnsi"/>
          <w:b/>
          <w:bCs/>
          <w:sz w:val="20"/>
          <w:szCs w:val="20"/>
          <w:lang w:eastAsia="pl-PL"/>
        </w:rPr>
        <w:t>:</w:t>
      </w:r>
    </w:p>
    <w:p w14:paraId="0ABC686D" w14:textId="77777777" w:rsidR="00B30FE0" w:rsidRPr="004E23E6" w:rsidRDefault="00B30FE0" w:rsidP="002B4F3C">
      <w:pPr>
        <w:pStyle w:val="Akapitzlist"/>
        <w:widowControl w:val="0"/>
        <w:numPr>
          <w:ilvl w:val="0"/>
          <w:numId w:val="32"/>
        </w:numPr>
        <w:tabs>
          <w:tab w:val="left" w:pos="295"/>
        </w:tabs>
        <w:spacing w:after="0"/>
        <w:jc w:val="both"/>
        <w:rPr>
          <w:rFonts w:asciiTheme="minorHAnsi" w:hAnsiTheme="minorHAnsi" w:cstheme="minorHAnsi"/>
          <w:vanish/>
          <w:sz w:val="20"/>
          <w:szCs w:val="20"/>
          <w:lang w:eastAsia="pl-PL"/>
        </w:rPr>
      </w:pPr>
    </w:p>
    <w:p w14:paraId="78FEDDF5" w14:textId="77777777" w:rsidR="00B30FE0" w:rsidRPr="004E23E6" w:rsidRDefault="00B30FE0" w:rsidP="002B4F3C">
      <w:pPr>
        <w:pStyle w:val="Akapitzlist"/>
        <w:widowControl w:val="0"/>
        <w:numPr>
          <w:ilvl w:val="0"/>
          <w:numId w:val="32"/>
        </w:numPr>
        <w:tabs>
          <w:tab w:val="left" w:pos="295"/>
        </w:tabs>
        <w:spacing w:after="0"/>
        <w:jc w:val="both"/>
        <w:rPr>
          <w:rFonts w:asciiTheme="minorHAnsi" w:hAnsiTheme="minorHAnsi" w:cstheme="minorHAnsi"/>
          <w:vanish/>
          <w:sz w:val="20"/>
          <w:szCs w:val="20"/>
          <w:lang w:eastAsia="pl-PL"/>
        </w:rPr>
      </w:pPr>
    </w:p>
    <w:p w14:paraId="64960154" w14:textId="77777777" w:rsidR="00B30FE0" w:rsidRPr="004E23E6" w:rsidRDefault="00B30FE0" w:rsidP="002B4F3C">
      <w:pPr>
        <w:pStyle w:val="Akapitzlist"/>
        <w:widowControl w:val="0"/>
        <w:numPr>
          <w:ilvl w:val="0"/>
          <w:numId w:val="32"/>
        </w:numPr>
        <w:tabs>
          <w:tab w:val="left" w:pos="295"/>
        </w:tabs>
        <w:spacing w:after="0"/>
        <w:jc w:val="both"/>
        <w:rPr>
          <w:rFonts w:asciiTheme="minorHAnsi" w:hAnsiTheme="minorHAnsi" w:cstheme="minorHAnsi"/>
          <w:vanish/>
          <w:sz w:val="20"/>
          <w:szCs w:val="20"/>
          <w:lang w:eastAsia="pl-PL"/>
        </w:rPr>
      </w:pPr>
    </w:p>
    <w:p w14:paraId="69BDE122"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3472CB97"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32F92B76"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1C050BE9"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08A6AC69"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7D30E58C"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57E32EE8"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418B6EA5"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1D208D28"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04D3E983"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50B1FFFC"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57B645A1" w14:textId="77777777" w:rsidR="00B30FE0" w:rsidRPr="004E23E6" w:rsidRDefault="00B30FE0" w:rsidP="002B4F3C">
      <w:pPr>
        <w:pStyle w:val="Akapitzlist"/>
        <w:widowControl w:val="0"/>
        <w:numPr>
          <w:ilvl w:val="1"/>
          <w:numId w:val="32"/>
        </w:numPr>
        <w:tabs>
          <w:tab w:val="left" w:pos="295"/>
        </w:tabs>
        <w:spacing w:after="0"/>
        <w:jc w:val="both"/>
        <w:rPr>
          <w:rFonts w:asciiTheme="minorHAnsi" w:hAnsiTheme="minorHAnsi" w:cstheme="minorHAnsi"/>
          <w:vanish/>
          <w:sz w:val="20"/>
          <w:szCs w:val="20"/>
          <w:lang w:eastAsia="pl-PL"/>
        </w:rPr>
      </w:pPr>
    </w:p>
    <w:p w14:paraId="48BFF9C9" w14:textId="77777777" w:rsidR="009C4C0E" w:rsidRPr="004E23E6" w:rsidRDefault="009C4C0E" w:rsidP="00CF59F8">
      <w:pPr>
        <w:pStyle w:val="Akapitzlist"/>
        <w:numPr>
          <w:ilvl w:val="1"/>
          <w:numId w:val="40"/>
        </w:numPr>
        <w:shd w:val="clear" w:color="auto" w:fill="FFFFFF"/>
        <w:spacing w:after="0"/>
        <w:ind w:left="567" w:hanging="567"/>
        <w:jc w:val="both"/>
        <w:rPr>
          <w:rFonts w:asciiTheme="minorHAnsi" w:eastAsia="Times New Roman" w:hAnsiTheme="minorHAnsi" w:cstheme="minorHAnsi"/>
          <w:sz w:val="16"/>
          <w:szCs w:val="16"/>
          <w:lang w:eastAsia="pl-PL"/>
        </w:rPr>
      </w:pPr>
      <w:r w:rsidRPr="004E23E6">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4E23E6" w:rsidRDefault="009C4C0E" w:rsidP="00CF59F8">
      <w:pPr>
        <w:pStyle w:val="Akapitzlist"/>
        <w:numPr>
          <w:ilvl w:val="1"/>
          <w:numId w:val="40"/>
        </w:numPr>
        <w:shd w:val="clear" w:color="auto" w:fill="FFFFFF"/>
        <w:spacing w:after="0"/>
        <w:ind w:left="567" w:hanging="567"/>
        <w:jc w:val="both"/>
        <w:rPr>
          <w:rFonts w:asciiTheme="minorHAnsi" w:eastAsia="Times New Roman" w:hAnsiTheme="minorHAnsi" w:cstheme="minorHAnsi"/>
          <w:sz w:val="16"/>
          <w:szCs w:val="16"/>
          <w:lang w:eastAsia="pl-PL"/>
        </w:rPr>
      </w:pPr>
      <w:r w:rsidRPr="004E23E6">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4E23E6" w:rsidRDefault="009C4C0E" w:rsidP="00CF59F8">
      <w:pPr>
        <w:pStyle w:val="Akapitzlist"/>
        <w:numPr>
          <w:ilvl w:val="1"/>
          <w:numId w:val="40"/>
        </w:numPr>
        <w:shd w:val="clear" w:color="auto" w:fill="FFFFFF"/>
        <w:spacing w:after="0"/>
        <w:ind w:left="567" w:hanging="567"/>
        <w:jc w:val="both"/>
        <w:rPr>
          <w:rFonts w:asciiTheme="minorHAnsi" w:eastAsia="Times New Roman" w:hAnsiTheme="minorHAnsi" w:cstheme="minorHAnsi"/>
          <w:sz w:val="16"/>
          <w:szCs w:val="16"/>
          <w:lang w:eastAsia="pl-PL"/>
        </w:rPr>
      </w:pPr>
      <w:r w:rsidRPr="004E23E6">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4E23E6" w:rsidRDefault="009C4C0E" w:rsidP="00CF59F8">
      <w:pPr>
        <w:pStyle w:val="Akapitzlist"/>
        <w:widowControl w:val="0"/>
        <w:numPr>
          <w:ilvl w:val="1"/>
          <w:numId w:val="40"/>
        </w:numPr>
        <w:tabs>
          <w:tab w:val="left" w:pos="295"/>
        </w:tabs>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4E23E6" w:rsidRDefault="00B30FE0" w:rsidP="00CF59F8">
      <w:pPr>
        <w:pStyle w:val="Akapitzlist"/>
        <w:widowControl w:val="0"/>
        <w:numPr>
          <w:ilvl w:val="1"/>
          <w:numId w:val="40"/>
        </w:numPr>
        <w:tabs>
          <w:tab w:val="left" w:pos="295"/>
        </w:tabs>
        <w:spacing w:after="0"/>
        <w:ind w:left="567" w:hanging="567"/>
        <w:jc w:val="both"/>
        <w:rPr>
          <w:rFonts w:asciiTheme="minorHAnsi" w:eastAsia="Times New Roman" w:hAnsiTheme="minorHAnsi" w:cstheme="minorHAnsi"/>
          <w:sz w:val="20"/>
          <w:szCs w:val="20"/>
          <w:lang w:eastAsia="pl-PL"/>
        </w:rPr>
      </w:pPr>
      <w:r w:rsidRPr="004E23E6">
        <w:rPr>
          <w:rFonts w:asciiTheme="minorHAnsi" w:hAnsiTheme="minorHAnsi" w:cstheme="minorHAnsi"/>
          <w:sz w:val="20"/>
          <w:szCs w:val="20"/>
          <w:lang w:eastAsia="pl-PL"/>
        </w:rPr>
        <w:t xml:space="preserve">Ofertę wraz z wymaganymi dokumentami należy </w:t>
      </w:r>
      <w:r w:rsidR="00E81A8B" w:rsidRPr="004E23E6">
        <w:rPr>
          <w:rFonts w:asciiTheme="minorHAnsi" w:hAnsiTheme="minorHAnsi" w:cstheme="minorHAnsi"/>
          <w:sz w:val="20"/>
          <w:szCs w:val="20"/>
          <w:lang w:eastAsia="pl-PL"/>
        </w:rPr>
        <w:t xml:space="preserve">złożyć za pośrednictwem </w:t>
      </w:r>
      <w:r w:rsidRPr="004E23E6">
        <w:rPr>
          <w:rFonts w:asciiTheme="minorHAnsi" w:hAnsiTheme="minorHAnsi" w:cstheme="minorHAnsi"/>
          <w:sz w:val="20"/>
          <w:szCs w:val="20"/>
          <w:lang w:eastAsia="pl-PL"/>
        </w:rPr>
        <w:t>Platform</w:t>
      </w:r>
      <w:r w:rsidR="00E81A8B" w:rsidRPr="004E23E6">
        <w:rPr>
          <w:rFonts w:asciiTheme="minorHAnsi" w:hAnsiTheme="minorHAnsi" w:cstheme="minorHAnsi"/>
          <w:sz w:val="20"/>
          <w:szCs w:val="20"/>
          <w:lang w:eastAsia="pl-PL"/>
        </w:rPr>
        <w:t>y</w:t>
      </w:r>
      <w:r w:rsidRPr="004E23E6">
        <w:rPr>
          <w:rFonts w:asciiTheme="minorHAnsi" w:hAnsiTheme="minorHAnsi" w:cstheme="minorHAnsi"/>
          <w:sz w:val="20"/>
          <w:szCs w:val="20"/>
          <w:lang w:eastAsia="pl-PL"/>
        </w:rPr>
        <w:t xml:space="preserve"> </w:t>
      </w:r>
      <w:r w:rsidR="009E4F3B" w:rsidRPr="004E23E6">
        <w:rPr>
          <w:rFonts w:asciiTheme="minorHAnsi" w:hAnsiTheme="minorHAnsi" w:cstheme="minorHAnsi"/>
          <w:sz w:val="20"/>
          <w:szCs w:val="20"/>
          <w:lang w:eastAsia="pl-PL"/>
        </w:rPr>
        <w:t>wskazanej w pkt 1.2. SWZ</w:t>
      </w:r>
      <w:r w:rsidRPr="004E23E6">
        <w:rPr>
          <w:rFonts w:asciiTheme="minorHAnsi" w:hAnsiTheme="minorHAnsi" w:cstheme="minorHAnsi"/>
          <w:sz w:val="20"/>
          <w:szCs w:val="20"/>
          <w:lang w:eastAsia="pl-PL"/>
        </w:rPr>
        <w:t>. Oferta powinna być:</w:t>
      </w:r>
    </w:p>
    <w:p w14:paraId="6284F15D" w14:textId="77777777" w:rsidR="00FE28FC" w:rsidRPr="004E23E6" w:rsidRDefault="00B30FE0" w:rsidP="00CF59F8">
      <w:pPr>
        <w:pStyle w:val="Akapitzlist"/>
        <w:widowControl w:val="0"/>
        <w:numPr>
          <w:ilvl w:val="2"/>
          <w:numId w:val="40"/>
        </w:numPr>
        <w:tabs>
          <w:tab w:val="left" w:pos="295"/>
        </w:tabs>
        <w:spacing w:after="0"/>
        <w:ind w:left="993" w:hanging="851"/>
        <w:jc w:val="both"/>
        <w:rPr>
          <w:rFonts w:asciiTheme="minorHAnsi" w:eastAsia="Times New Roman" w:hAnsiTheme="minorHAnsi" w:cstheme="minorHAnsi"/>
          <w:sz w:val="20"/>
          <w:szCs w:val="20"/>
          <w:lang w:eastAsia="pl-PL"/>
        </w:rPr>
      </w:pPr>
      <w:r w:rsidRPr="004E23E6">
        <w:rPr>
          <w:rFonts w:asciiTheme="minorHAnsi" w:hAnsiTheme="minorHAnsi" w:cstheme="minorHAnsi"/>
          <w:sz w:val="20"/>
          <w:szCs w:val="20"/>
        </w:rPr>
        <w:t>sporządzona zgodnie z treścią niniejszej SWZ,</w:t>
      </w:r>
    </w:p>
    <w:p w14:paraId="0A9EF395" w14:textId="65E5CB11" w:rsidR="00C7757C" w:rsidRPr="004E23E6" w:rsidRDefault="00B30FE0" w:rsidP="00CF59F8">
      <w:pPr>
        <w:pStyle w:val="Akapitzlist"/>
        <w:widowControl w:val="0"/>
        <w:numPr>
          <w:ilvl w:val="2"/>
          <w:numId w:val="40"/>
        </w:numPr>
        <w:tabs>
          <w:tab w:val="left" w:pos="295"/>
        </w:tabs>
        <w:spacing w:after="0"/>
        <w:ind w:left="993" w:hanging="851"/>
        <w:jc w:val="both"/>
        <w:rPr>
          <w:rFonts w:asciiTheme="minorHAnsi" w:eastAsia="Times New Roman" w:hAnsiTheme="minorHAnsi" w:cstheme="minorHAnsi"/>
          <w:sz w:val="20"/>
          <w:szCs w:val="20"/>
          <w:lang w:eastAsia="pl-PL"/>
        </w:rPr>
      </w:pPr>
      <w:r w:rsidRPr="004E23E6">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4E23E6">
        <w:rPr>
          <w:rFonts w:asciiTheme="minorHAnsi" w:hAnsiTheme="minorHAnsi" w:cstheme="minorHAnsi"/>
          <w:sz w:val="20"/>
          <w:szCs w:val="20"/>
        </w:rPr>
        <w:t>https://platformazakupowa.pl/strona/45-instrukcje</w:t>
      </w:r>
      <w:r w:rsidRPr="004E23E6">
        <w:rPr>
          <w:rFonts w:asciiTheme="minorHAnsi" w:hAnsiTheme="minorHAnsi" w:cstheme="minorHAnsi"/>
          <w:sz w:val="20"/>
          <w:szCs w:val="20"/>
        </w:rPr>
        <w:t>,</w:t>
      </w:r>
    </w:p>
    <w:p w14:paraId="1A9E901C" w14:textId="700BAAA8" w:rsidR="00B30FE0" w:rsidRPr="004E23E6" w:rsidRDefault="00B30FE0" w:rsidP="00CF59F8">
      <w:pPr>
        <w:pStyle w:val="Akapitzlist"/>
        <w:widowControl w:val="0"/>
        <w:numPr>
          <w:ilvl w:val="2"/>
          <w:numId w:val="40"/>
        </w:numPr>
        <w:tabs>
          <w:tab w:val="left" w:pos="295"/>
        </w:tabs>
        <w:spacing w:after="0"/>
        <w:ind w:left="993" w:hanging="851"/>
        <w:jc w:val="both"/>
        <w:rPr>
          <w:rFonts w:asciiTheme="minorHAnsi" w:eastAsia="Times New Roman" w:hAnsiTheme="minorHAnsi" w:cstheme="minorHAnsi"/>
          <w:sz w:val="20"/>
          <w:szCs w:val="20"/>
          <w:lang w:eastAsia="pl-PL"/>
        </w:rPr>
      </w:pPr>
      <w:r w:rsidRPr="004E23E6">
        <w:rPr>
          <w:rFonts w:asciiTheme="minorHAnsi" w:hAnsiTheme="minorHAnsi" w:cstheme="minorHAnsi"/>
          <w:sz w:val="20"/>
          <w:szCs w:val="20"/>
        </w:rPr>
        <w:t>podpisana kwalifikowanym podpisem elektronicznym przez osobę/osoby upoważnioną/upoważnione.</w:t>
      </w:r>
    </w:p>
    <w:p w14:paraId="2544CE77" w14:textId="77777777" w:rsidR="00C7757C"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 xml:space="preserve">Zgodnie z art. </w:t>
      </w:r>
      <w:r w:rsidR="00725A5F" w:rsidRPr="004E23E6">
        <w:rPr>
          <w:rFonts w:asciiTheme="minorHAnsi" w:hAnsiTheme="minorHAnsi" w:cstheme="minorHAnsi"/>
          <w:sz w:val="20"/>
          <w:szCs w:val="20"/>
        </w:rPr>
        <w:t>1</w:t>
      </w:r>
      <w:r w:rsidRPr="004E23E6">
        <w:rPr>
          <w:rFonts w:asciiTheme="minorHAnsi" w:hAnsiTheme="minorHAnsi" w:cstheme="minorHAnsi"/>
          <w:sz w:val="20"/>
          <w:szCs w:val="20"/>
        </w:rPr>
        <w:t xml:space="preserve">8 ust. 3 </w:t>
      </w:r>
      <w:r w:rsidR="00204D09" w:rsidRPr="004E23E6">
        <w:rPr>
          <w:rFonts w:asciiTheme="minorHAnsi" w:hAnsiTheme="minorHAnsi" w:cstheme="minorHAnsi"/>
          <w:sz w:val="20"/>
          <w:szCs w:val="20"/>
        </w:rPr>
        <w:t>PZP</w:t>
      </w:r>
      <w:r w:rsidRPr="004E23E6">
        <w:rPr>
          <w:rFonts w:asciiTheme="minorHAnsi" w:hAnsiTheme="minorHAnsi" w:cstheme="minorHAnsi"/>
          <w:sz w:val="20"/>
          <w:szCs w:val="20"/>
        </w:rPr>
        <w:t>, nie ujawnia się informacji stanowiących tajemnicę przedsiębiorstwa, w rozumieniu przepisów o zwalczaniu nieuczciwej konkurencji</w:t>
      </w:r>
      <w:r w:rsidR="00725A5F" w:rsidRPr="004E23E6">
        <w:rPr>
          <w:rFonts w:asciiTheme="minorHAnsi" w:hAnsiTheme="minorHAnsi" w:cstheme="minorHAnsi"/>
          <w:sz w:val="20"/>
          <w:szCs w:val="20"/>
        </w:rPr>
        <w:t>,</w:t>
      </w:r>
      <w:r w:rsidRPr="004E23E6">
        <w:rPr>
          <w:rFonts w:asciiTheme="minorHAnsi" w:hAnsiTheme="minorHAnsi" w:cstheme="minorHAnsi"/>
          <w:sz w:val="20"/>
          <w:szCs w:val="20"/>
        </w:rPr>
        <w:t xml:space="preserve"> </w:t>
      </w:r>
      <w:r w:rsidR="00725A5F" w:rsidRPr="004E23E6">
        <w:rPr>
          <w:rFonts w:asciiTheme="minorHAnsi" w:hAnsiTheme="minorHAnsi" w:cstheme="minorHAnsi"/>
          <w:sz w:val="20"/>
          <w:szCs w:val="20"/>
        </w:rPr>
        <w:t>j</w:t>
      </w:r>
      <w:r w:rsidRPr="004E23E6">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4E23E6">
        <w:rPr>
          <w:rFonts w:asciiTheme="minorHAnsi" w:hAnsiTheme="minorHAnsi" w:cstheme="minorHAnsi"/>
          <w:sz w:val="20"/>
          <w:szCs w:val="20"/>
          <w:lang w:bidi="pl-PL"/>
        </w:rPr>
        <w:t>Zaleca się, aby każdy dokument zawierający tajemnicę przedsiębiorstwa został zamieszczony w odrębnym pliku.</w:t>
      </w:r>
      <w:r w:rsidR="00222320" w:rsidRPr="004E23E6">
        <w:rPr>
          <w:rFonts w:asciiTheme="minorHAnsi" w:hAnsiTheme="minorHAnsi" w:cstheme="minorHAnsi"/>
          <w:sz w:val="20"/>
          <w:szCs w:val="20"/>
          <w:lang w:bidi="pl-PL"/>
        </w:rPr>
        <w:t xml:space="preserve"> </w:t>
      </w:r>
      <w:r w:rsidR="00222320" w:rsidRPr="004E23E6">
        <w:rPr>
          <w:rFonts w:asciiTheme="minorHAnsi" w:eastAsia="Times New Roman" w:hAnsiTheme="minorHAnsi" w:cstheme="minorHAnsi"/>
          <w:sz w:val="20"/>
          <w:szCs w:val="20"/>
          <w:lang w:eastAsia="ar-SA"/>
        </w:rPr>
        <w:t xml:space="preserve">UWAGA: Na </w:t>
      </w:r>
      <w:r w:rsidR="00F54A71" w:rsidRPr="004E23E6">
        <w:rPr>
          <w:rFonts w:asciiTheme="minorHAnsi" w:eastAsia="Times New Roman" w:hAnsiTheme="minorHAnsi" w:cstheme="minorHAnsi"/>
          <w:sz w:val="20"/>
          <w:szCs w:val="20"/>
          <w:lang w:eastAsia="ar-SA"/>
        </w:rPr>
        <w:t>w</w:t>
      </w:r>
      <w:r w:rsidR="00222320" w:rsidRPr="004E23E6">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4E23E6">
        <w:rPr>
          <w:rFonts w:asciiTheme="minorHAnsi" w:hAnsiTheme="minorHAnsi" w:cstheme="minorHAnsi"/>
          <w:sz w:val="20"/>
          <w:szCs w:val="20"/>
        </w:rPr>
        <w:t>https://platformazakupowa.pl/strona/45-instrukcje</w:t>
      </w:r>
      <w:r w:rsidRPr="004E23E6">
        <w:rPr>
          <w:rFonts w:asciiTheme="minorHAnsi" w:hAnsiTheme="minorHAnsi" w:cstheme="minorHAnsi"/>
          <w:sz w:val="20"/>
          <w:szCs w:val="20"/>
        </w:rPr>
        <w:t>.</w:t>
      </w:r>
    </w:p>
    <w:p w14:paraId="0D07B04B" w14:textId="77777777" w:rsidR="00E278C2"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4E23E6" w:rsidRDefault="00B30FE0" w:rsidP="00CF59F8">
      <w:pPr>
        <w:pStyle w:val="Akapitzlist"/>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4E23E6" w:rsidRDefault="00B30FE0" w:rsidP="00CF59F8">
      <w:pPr>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4E23E6">
        <w:rPr>
          <w:rFonts w:asciiTheme="minorHAnsi" w:hAnsiTheme="minorHAnsi" w:cstheme="minorHAnsi"/>
          <w:sz w:val="20"/>
          <w:szCs w:val="20"/>
        </w:rPr>
        <w:t>W</w:t>
      </w:r>
      <w:r w:rsidRPr="004E23E6">
        <w:rPr>
          <w:rFonts w:asciiTheme="minorHAnsi" w:hAnsiTheme="minorHAnsi" w:cstheme="minorHAnsi"/>
          <w:sz w:val="20"/>
          <w:szCs w:val="20"/>
        </w:rPr>
        <w:t xml:space="preserve">ykonawca, albo przez </w:t>
      </w:r>
      <w:r w:rsidR="00C7757C" w:rsidRPr="004E23E6">
        <w:rPr>
          <w:rFonts w:asciiTheme="minorHAnsi" w:hAnsiTheme="minorHAnsi" w:cstheme="minorHAnsi"/>
          <w:sz w:val="20"/>
          <w:szCs w:val="20"/>
        </w:rPr>
        <w:t>P</w:t>
      </w:r>
      <w:r w:rsidRPr="004E23E6">
        <w:rPr>
          <w:rFonts w:asciiTheme="minorHAnsi" w:hAnsiTheme="minorHAnsi" w:cstheme="minorHAnsi"/>
          <w:sz w:val="20"/>
          <w:szCs w:val="20"/>
        </w:rPr>
        <w:t>odwykonawcę.</w:t>
      </w:r>
    </w:p>
    <w:p w14:paraId="26299D79" w14:textId="77777777" w:rsidR="00C7757C" w:rsidRPr="004E23E6" w:rsidRDefault="00B30FE0" w:rsidP="00CF59F8">
      <w:pPr>
        <w:numPr>
          <w:ilvl w:val="1"/>
          <w:numId w:val="40"/>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4E23E6" w:rsidRDefault="00B30FE0" w:rsidP="00CF59F8">
      <w:pPr>
        <w:numPr>
          <w:ilvl w:val="1"/>
          <w:numId w:val="40"/>
        </w:numPr>
        <w:spacing w:after="0"/>
        <w:ind w:left="567" w:hanging="567"/>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bidi="pl-PL"/>
        </w:rPr>
        <w:t xml:space="preserve">Formularz oferty </w:t>
      </w:r>
      <w:r w:rsidRPr="004E23E6">
        <w:rPr>
          <w:rFonts w:asciiTheme="minorHAnsi" w:eastAsia="Times New Roman" w:hAnsiTheme="minorHAnsi" w:cstheme="minorHAnsi"/>
          <w:b/>
          <w:bCs/>
          <w:sz w:val="20"/>
          <w:szCs w:val="20"/>
          <w:lang w:eastAsia="pl-PL" w:bidi="pl-PL"/>
        </w:rPr>
        <w:t>nie podlega uzupełnieniu</w:t>
      </w:r>
      <w:r w:rsidR="00B644BB" w:rsidRPr="004E23E6">
        <w:rPr>
          <w:rFonts w:asciiTheme="minorHAnsi" w:eastAsia="Times New Roman" w:hAnsiTheme="minorHAnsi" w:cstheme="minorHAnsi"/>
          <w:b/>
          <w:bCs/>
          <w:sz w:val="20"/>
          <w:szCs w:val="20"/>
          <w:lang w:eastAsia="pl-PL" w:bidi="pl-PL"/>
        </w:rPr>
        <w:t>.</w:t>
      </w:r>
    </w:p>
    <w:p w14:paraId="58CFE80D" w14:textId="6615645E" w:rsidR="00B30FE0" w:rsidRPr="004E23E6" w:rsidRDefault="00B30FE0" w:rsidP="00CF59F8">
      <w:pPr>
        <w:numPr>
          <w:ilvl w:val="1"/>
          <w:numId w:val="40"/>
        </w:numPr>
        <w:spacing w:after="0"/>
        <w:ind w:left="567" w:hanging="567"/>
        <w:jc w:val="both"/>
        <w:rPr>
          <w:rFonts w:asciiTheme="minorHAnsi" w:hAnsiTheme="minorHAnsi" w:cstheme="minorHAnsi"/>
          <w:sz w:val="20"/>
          <w:szCs w:val="20"/>
        </w:rPr>
      </w:pPr>
      <w:r w:rsidRPr="004E23E6">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23E6">
        <w:rPr>
          <w:rFonts w:asciiTheme="minorHAnsi" w:hAnsiTheme="minorHAnsi" w:cstheme="minorHAnsi"/>
          <w:sz w:val="20"/>
          <w:szCs w:val="20"/>
        </w:rPr>
        <w:t>PAdES</w:t>
      </w:r>
      <w:proofErr w:type="spellEnd"/>
      <w:r w:rsidRPr="004E23E6">
        <w:rPr>
          <w:rFonts w:asciiTheme="minorHAnsi" w:hAnsiTheme="minorHAnsi" w:cstheme="minorHAnsi"/>
          <w:sz w:val="20"/>
          <w:szCs w:val="20"/>
        </w:rPr>
        <w:t>.</w:t>
      </w:r>
    </w:p>
    <w:p w14:paraId="7307CD37"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Pliki w innych formatach niż PDF zaleca się opatrzyć zewnętrznym podpisem </w:t>
      </w:r>
      <w:proofErr w:type="spellStart"/>
      <w:r w:rsidRPr="004E23E6">
        <w:rPr>
          <w:rFonts w:asciiTheme="minorHAnsi" w:hAnsiTheme="minorHAnsi" w:cstheme="minorHAnsi"/>
          <w:sz w:val="20"/>
          <w:szCs w:val="20"/>
        </w:rPr>
        <w:t>XAdES</w:t>
      </w:r>
      <w:proofErr w:type="spellEnd"/>
      <w:r w:rsidRPr="004E23E6">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Osobą składającą ofertę powinna być osoba kontaktowa podawana w dokumentacji.</w:t>
      </w:r>
    </w:p>
    <w:p w14:paraId="1D984D59"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4E23E6" w:rsidRDefault="00B30FE0" w:rsidP="00CF59F8">
      <w:pPr>
        <w:numPr>
          <w:ilvl w:val="2"/>
          <w:numId w:val="40"/>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Zamawiający rekomenduje wykorzystanie podpisu z kwalifikowanym znacznikiem czasu.</w:t>
      </w:r>
    </w:p>
    <w:p w14:paraId="4688CFC4" w14:textId="06EDFCD4" w:rsidR="00784B61" w:rsidRPr="004E23E6"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4E23E6" w:rsidRDefault="00E23B8D" w:rsidP="00CF59F8">
      <w:pPr>
        <w:pStyle w:val="Akapitzlist"/>
        <w:numPr>
          <w:ilvl w:val="0"/>
          <w:numId w:val="40"/>
        </w:numPr>
        <w:shd w:val="clear" w:color="auto" w:fill="FFFFFF"/>
        <w:spacing w:after="0"/>
        <w:ind w:left="284"/>
        <w:rPr>
          <w:rFonts w:asciiTheme="minorHAnsi" w:eastAsia="Times New Roman" w:hAnsiTheme="minorHAnsi" w:cstheme="minorHAnsi"/>
          <w:b/>
          <w:bCs/>
          <w:sz w:val="20"/>
          <w:szCs w:val="20"/>
          <w:lang w:eastAsia="pl-PL"/>
        </w:rPr>
      </w:pPr>
      <w:r w:rsidRPr="004E23E6">
        <w:rPr>
          <w:rFonts w:asciiTheme="minorHAnsi" w:eastAsia="Times New Roman" w:hAnsiTheme="minorHAnsi" w:cstheme="minorHAnsi"/>
          <w:b/>
          <w:bCs/>
          <w:sz w:val="20"/>
          <w:szCs w:val="20"/>
          <w:lang w:eastAsia="pl-PL"/>
        </w:rPr>
        <w:t>TERMIN SKŁADANIA I OTWARCIA OFERT:</w:t>
      </w:r>
    </w:p>
    <w:p w14:paraId="25013914" w14:textId="672B75C0" w:rsidR="00E23B8D" w:rsidRPr="004E23E6" w:rsidRDefault="00E23B8D" w:rsidP="00CF59F8">
      <w:pPr>
        <w:numPr>
          <w:ilvl w:val="1"/>
          <w:numId w:val="40"/>
        </w:numPr>
        <w:suppressAutoHyphens/>
        <w:spacing w:after="0"/>
        <w:ind w:left="567" w:hanging="567"/>
        <w:rPr>
          <w:rStyle w:val="Tekstzastpczy"/>
          <w:rFonts w:asciiTheme="minorHAnsi" w:hAnsiTheme="minorHAnsi" w:cstheme="minorHAnsi"/>
          <w:color w:val="auto"/>
          <w:sz w:val="20"/>
          <w:szCs w:val="20"/>
          <w:lang w:eastAsia="ar-SA"/>
        </w:rPr>
      </w:pPr>
      <w:r w:rsidRPr="004E23E6">
        <w:rPr>
          <w:rFonts w:asciiTheme="minorHAnsi" w:eastAsia="Times New Roman" w:hAnsiTheme="minorHAnsi" w:cstheme="minorHAnsi"/>
          <w:sz w:val="20"/>
          <w:szCs w:val="20"/>
          <w:lang w:eastAsia="ar-SA"/>
        </w:rPr>
        <w:t xml:space="preserve">Termin złożenia oferty upływa </w:t>
      </w:r>
      <w:r w:rsidRPr="004E23E6">
        <w:rPr>
          <w:rFonts w:asciiTheme="minorHAnsi" w:eastAsia="Times New Roman" w:hAnsiTheme="minorHAnsi" w:cstheme="minorHAnsi"/>
          <w:b/>
          <w:bCs/>
          <w:sz w:val="20"/>
          <w:szCs w:val="20"/>
          <w:lang w:eastAsia="ar-SA"/>
        </w:rPr>
        <w:t xml:space="preserve">w dniu  </w:t>
      </w:r>
      <w:r w:rsidR="001A5134">
        <w:rPr>
          <w:rStyle w:val="Tekstzastpczy"/>
          <w:rFonts w:asciiTheme="minorHAnsi" w:hAnsiTheme="minorHAnsi" w:cstheme="minorHAnsi"/>
          <w:b/>
          <w:bCs/>
          <w:color w:val="auto"/>
          <w:sz w:val="20"/>
          <w:szCs w:val="20"/>
        </w:rPr>
        <w:t>8.08.2022</w:t>
      </w:r>
      <w:r w:rsidRPr="004E23E6">
        <w:rPr>
          <w:rStyle w:val="Tekstzastpczy"/>
          <w:rFonts w:asciiTheme="minorHAnsi" w:hAnsiTheme="minorHAnsi" w:cstheme="minorHAnsi"/>
          <w:b/>
          <w:bCs/>
          <w:color w:val="auto"/>
          <w:sz w:val="20"/>
          <w:szCs w:val="20"/>
        </w:rPr>
        <w:t xml:space="preserve"> r. </w:t>
      </w:r>
      <w:r w:rsidRPr="004E23E6">
        <w:rPr>
          <w:rFonts w:asciiTheme="minorHAnsi" w:eastAsia="Times New Roman" w:hAnsiTheme="minorHAnsi" w:cstheme="minorHAnsi"/>
          <w:b/>
          <w:bCs/>
          <w:sz w:val="20"/>
          <w:szCs w:val="20"/>
          <w:lang w:eastAsia="ar-SA"/>
        </w:rPr>
        <w:t>godz.</w:t>
      </w:r>
      <w:r w:rsidR="001A5134">
        <w:rPr>
          <w:rFonts w:asciiTheme="minorHAnsi" w:eastAsia="Times New Roman" w:hAnsiTheme="minorHAnsi" w:cstheme="minorHAnsi"/>
          <w:b/>
          <w:bCs/>
          <w:sz w:val="20"/>
          <w:szCs w:val="20"/>
          <w:lang w:eastAsia="ar-SA"/>
        </w:rPr>
        <w:t xml:space="preserve"> 9:00</w:t>
      </w:r>
    </w:p>
    <w:p w14:paraId="3AF7723B" w14:textId="77777777" w:rsidR="00E23B8D" w:rsidRPr="004E23E6" w:rsidRDefault="00E23B8D" w:rsidP="00CF59F8">
      <w:pPr>
        <w:suppressAutoHyphens/>
        <w:spacing w:after="0"/>
        <w:ind w:left="708"/>
        <w:rPr>
          <w:rFonts w:asciiTheme="minorHAnsi" w:eastAsia="Times New Roman" w:hAnsiTheme="minorHAnsi" w:cstheme="minorHAnsi"/>
          <w:bCs/>
          <w:sz w:val="20"/>
          <w:szCs w:val="20"/>
          <w:lang w:eastAsia="ar-SA"/>
        </w:rPr>
      </w:pPr>
      <w:r w:rsidRPr="004E23E6">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4E23E6">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6497AD13" w:rsidR="00E23B8D" w:rsidRPr="004E23E6" w:rsidRDefault="00E23B8D" w:rsidP="00CF59F8">
      <w:pPr>
        <w:numPr>
          <w:ilvl w:val="1"/>
          <w:numId w:val="40"/>
        </w:numPr>
        <w:spacing w:after="0"/>
        <w:ind w:left="567" w:hanging="567"/>
        <w:rPr>
          <w:rFonts w:asciiTheme="minorHAnsi" w:hAnsiTheme="minorHAnsi" w:cstheme="minorHAnsi"/>
          <w:b/>
          <w:sz w:val="20"/>
          <w:szCs w:val="20"/>
        </w:rPr>
      </w:pPr>
      <w:r w:rsidRPr="004E23E6">
        <w:rPr>
          <w:rFonts w:asciiTheme="minorHAnsi" w:hAnsiTheme="minorHAnsi" w:cstheme="minorHAnsi"/>
          <w:sz w:val="20"/>
          <w:szCs w:val="20"/>
        </w:rPr>
        <w:t xml:space="preserve">Otwarcie ofert nastąpi w dniu </w:t>
      </w:r>
      <w:r w:rsidR="001A5134">
        <w:rPr>
          <w:rFonts w:asciiTheme="minorHAnsi" w:hAnsiTheme="minorHAnsi" w:cstheme="minorHAnsi"/>
          <w:b/>
          <w:sz w:val="20"/>
          <w:szCs w:val="20"/>
        </w:rPr>
        <w:t>8.08.2022</w:t>
      </w:r>
      <w:r w:rsidRPr="004E23E6">
        <w:rPr>
          <w:rFonts w:asciiTheme="minorHAnsi" w:hAnsiTheme="minorHAnsi" w:cstheme="minorHAnsi"/>
          <w:b/>
          <w:sz w:val="20"/>
          <w:szCs w:val="20"/>
        </w:rPr>
        <w:t xml:space="preserve"> r. o godz. </w:t>
      </w:r>
      <w:r w:rsidR="001A5134">
        <w:rPr>
          <w:rFonts w:asciiTheme="minorHAnsi" w:hAnsiTheme="minorHAnsi" w:cstheme="minorHAnsi"/>
          <w:b/>
          <w:sz w:val="20"/>
          <w:szCs w:val="20"/>
        </w:rPr>
        <w:t>9:15</w:t>
      </w:r>
      <w:r w:rsidRPr="004E23E6">
        <w:rPr>
          <w:rFonts w:asciiTheme="minorHAnsi" w:hAnsiTheme="minorHAnsi" w:cstheme="minorHAnsi"/>
          <w:b/>
          <w:sz w:val="20"/>
          <w:szCs w:val="20"/>
        </w:rPr>
        <w:t xml:space="preserve"> </w:t>
      </w:r>
      <w:r w:rsidRPr="004E23E6">
        <w:rPr>
          <w:rFonts w:asciiTheme="minorHAnsi" w:hAnsiTheme="minorHAnsi" w:cstheme="minorHAnsi"/>
          <w:bCs/>
          <w:sz w:val="20"/>
          <w:szCs w:val="20"/>
        </w:rPr>
        <w:t xml:space="preserve">(lub w przypadku awarii – zgodnie z dyspozycją art. 222 ust. 2 PZP). </w:t>
      </w:r>
    </w:p>
    <w:p w14:paraId="34F02FBF" w14:textId="77777777" w:rsidR="00E23B8D" w:rsidRPr="004E23E6" w:rsidRDefault="00E23B8D" w:rsidP="00CF59F8">
      <w:pPr>
        <w:numPr>
          <w:ilvl w:val="1"/>
          <w:numId w:val="40"/>
        </w:numPr>
        <w:spacing w:after="0"/>
        <w:ind w:left="567" w:hanging="567"/>
        <w:rPr>
          <w:rFonts w:asciiTheme="minorHAnsi" w:hAnsiTheme="minorHAnsi" w:cstheme="minorHAnsi"/>
          <w:b/>
          <w:sz w:val="20"/>
          <w:szCs w:val="20"/>
        </w:rPr>
      </w:pPr>
      <w:r w:rsidRPr="004E23E6">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4E23E6" w:rsidRDefault="00E23B8D" w:rsidP="002B4F3C">
      <w:pPr>
        <w:spacing w:after="0"/>
        <w:ind w:left="435"/>
        <w:rPr>
          <w:rFonts w:asciiTheme="minorHAnsi" w:hAnsiTheme="minorHAnsi" w:cstheme="minorHAnsi"/>
          <w:b/>
          <w:bCs/>
          <w:sz w:val="20"/>
          <w:szCs w:val="20"/>
        </w:rPr>
      </w:pPr>
    </w:p>
    <w:p w14:paraId="15C33A7A" w14:textId="77777777" w:rsidR="00E23B8D" w:rsidRPr="004E23E6" w:rsidRDefault="00E23B8D" w:rsidP="00CF59F8">
      <w:pPr>
        <w:pStyle w:val="Akapitzlist"/>
        <w:numPr>
          <w:ilvl w:val="0"/>
          <w:numId w:val="40"/>
        </w:numPr>
        <w:shd w:val="clear" w:color="auto" w:fill="FFFFFF"/>
        <w:spacing w:after="0"/>
        <w:ind w:left="284" w:hanging="426"/>
        <w:rPr>
          <w:rFonts w:asciiTheme="minorHAnsi" w:eastAsia="Times New Roman" w:hAnsiTheme="minorHAnsi" w:cstheme="minorHAnsi"/>
          <w:b/>
          <w:bCs/>
          <w:sz w:val="20"/>
          <w:szCs w:val="20"/>
          <w:lang w:eastAsia="pl-PL"/>
        </w:rPr>
      </w:pPr>
      <w:r w:rsidRPr="004E23E6">
        <w:rPr>
          <w:rFonts w:asciiTheme="minorHAnsi" w:eastAsia="Times New Roman" w:hAnsiTheme="minorHAnsi" w:cstheme="minorHAnsi"/>
          <w:b/>
          <w:bCs/>
          <w:sz w:val="20"/>
          <w:szCs w:val="20"/>
          <w:lang w:eastAsia="pl-PL"/>
        </w:rPr>
        <w:t>TERMIN ZWIĄZANIA OFERTĄ:</w:t>
      </w:r>
    </w:p>
    <w:p w14:paraId="7DA71EE0" w14:textId="5233AA87" w:rsidR="00E23B8D" w:rsidRPr="004E23E6" w:rsidRDefault="00E23B8D" w:rsidP="002B4F3C">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Wykonawca jest związany ofertą </w:t>
      </w:r>
      <w:r w:rsidRPr="004E23E6">
        <w:rPr>
          <w:rFonts w:asciiTheme="minorHAnsi" w:eastAsia="Times New Roman" w:hAnsiTheme="minorHAnsi" w:cstheme="minorHAnsi"/>
          <w:b/>
          <w:bCs/>
          <w:sz w:val="20"/>
          <w:szCs w:val="20"/>
          <w:lang w:eastAsia="pl-PL"/>
        </w:rPr>
        <w:t xml:space="preserve">do </w:t>
      </w:r>
      <w:r w:rsidR="001A5134">
        <w:rPr>
          <w:rFonts w:asciiTheme="minorHAnsi" w:eastAsia="Times New Roman" w:hAnsiTheme="minorHAnsi" w:cstheme="minorHAnsi"/>
          <w:b/>
          <w:bCs/>
          <w:sz w:val="20"/>
          <w:szCs w:val="20"/>
          <w:lang w:eastAsia="pl-PL"/>
        </w:rPr>
        <w:t>5.11.</w:t>
      </w:r>
      <w:r w:rsidRPr="004E23E6">
        <w:rPr>
          <w:rFonts w:asciiTheme="minorHAnsi" w:eastAsia="Times New Roman" w:hAnsiTheme="minorHAnsi" w:cstheme="minorHAnsi"/>
          <w:b/>
          <w:bCs/>
          <w:sz w:val="20"/>
          <w:szCs w:val="20"/>
          <w:lang w:eastAsia="pl-PL"/>
        </w:rPr>
        <w:t>202</w:t>
      </w:r>
      <w:r w:rsidR="00121037" w:rsidRPr="004E23E6">
        <w:rPr>
          <w:rFonts w:asciiTheme="minorHAnsi" w:eastAsia="Times New Roman" w:hAnsiTheme="minorHAnsi" w:cstheme="minorHAnsi"/>
          <w:b/>
          <w:bCs/>
          <w:sz w:val="20"/>
          <w:szCs w:val="20"/>
          <w:lang w:eastAsia="pl-PL"/>
        </w:rPr>
        <w:t>2</w:t>
      </w:r>
      <w:r w:rsidRPr="004E23E6">
        <w:rPr>
          <w:rFonts w:asciiTheme="minorHAnsi" w:eastAsia="Times New Roman" w:hAnsiTheme="minorHAnsi" w:cstheme="minorHAnsi"/>
          <w:b/>
          <w:bCs/>
          <w:sz w:val="20"/>
          <w:szCs w:val="20"/>
          <w:lang w:eastAsia="pl-PL"/>
        </w:rPr>
        <w:t xml:space="preserve"> r.</w:t>
      </w:r>
    </w:p>
    <w:p w14:paraId="0F587F4C" w14:textId="100B4888" w:rsidR="00E23B8D" w:rsidRPr="004E23E6" w:rsidRDefault="00E23B8D" w:rsidP="002B4F3C">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4E23E6">
        <w:rPr>
          <w:rFonts w:asciiTheme="minorHAnsi" w:eastAsia="Times New Roman" w:hAnsiTheme="minorHAnsi" w:cstheme="minorHAnsi"/>
          <w:sz w:val="20"/>
          <w:szCs w:val="20"/>
          <w:lang w:eastAsia="pl-PL"/>
        </w:rPr>
        <w:br/>
      </w:r>
      <w:r w:rsidRPr="004E23E6">
        <w:rPr>
          <w:rFonts w:asciiTheme="minorHAnsi" w:eastAsia="Times New Roman" w:hAnsiTheme="minorHAnsi" w:cstheme="minorHAnsi"/>
          <w:sz w:val="20"/>
          <w:szCs w:val="20"/>
          <w:lang w:eastAsia="pl-PL"/>
        </w:rPr>
        <w:t>w pk</w:t>
      </w:r>
      <w:r w:rsidR="00C30D5F" w:rsidRPr="004E23E6">
        <w:rPr>
          <w:rFonts w:asciiTheme="minorHAnsi" w:eastAsia="Times New Roman" w:hAnsiTheme="minorHAnsi" w:cstheme="minorHAnsi"/>
          <w:sz w:val="20"/>
          <w:szCs w:val="20"/>
          <w:lang w:eastAsia="pl-PL"/>
        </w:rPr>
        <w:t xml:space="preserve">t. </w:t>
      </w:r>
      <w:r w:rsidR="00192FA7" w:rsidRPr="004E23E6">
        <w:rPr>
          <w:rFonts w:asciiTheme="minorHAnsi" w:eastAsia="Times New Roman" w:hAnsiTheme="minorHAnsi" w:cstheme="minorHAnsi"/>
          <w:sz w:val="20"/>
          <w:szCs w:val="20"/>
          <w:lang w:eastAsia="pl-PL"/>
        </w:rPr>
        <w:t>20.1 SWZ</w:t>
      </w:r>
      <w:r w:rsidRPr="004E23E6">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4E23E6">
        <w:rPr>
          <w:rFonts w:asciiTheme="minorHAnsi" w:eastAsia="Times New Roman" w:hAnsiTheme="minorHAnsi" w:cstheme="minorHAnsi"/>
          <w:sz w:val="20"/>
          <w:szCs w:val="20"/>
          <w:lang w:eastAsia="pl-PL"/>
        </w:rPr>
        <w:t>6</w:t>
      </w:r>
      <w:r w:rsidRPr="004E23E6">
        <w:rPr>
          <w:rFonts w:asciiTheme="minorHAnsi" w:eastAsia="Times New Roman" w:hAnsiTheme="minorHAnsi" w:cstheme="minorHAnsi"/>
          <w:sz w:val="20"/>
          <w:szCs w:val="20"/>
          <w:lang w:eastAsia="pl-PL"/>
        </w:rPr>
        <w:t>0 dni.</w:t>
      </w:r>
    </w:p>
    <w:p w14:paraId="51184D44" w14:textId="7F37C902" w:rsidR="00E23B8D" w:rsidRPr="004E23E6" w:rsidRDefault="00E23B8D" w:rsidP="002B4F3C">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Przedłużenie terminu związania ofertą, o którym mowa w pkt </w:t>
      </w:r>
      <w:r w:rsidR="00192FA7" w:rsidRPr="004E23E6">
        <w:rPr>
          <w:rFonts w:asciiTheme="minorHAnsi" w:eastAsia="Times New Roman" w:hAnsiTheme="minorHAnsi" w:cstheme="minorHAnsi"/>
          <w:sz w:val="20"/>
          <w:szCs w:val="20"/>
          <w:lang w:eastAsia="pl-PL"/>
        </w:rPr>
        <w:t>20</w:t>
      </w:r>
      <w:r w:rsidRPr="004E23E6">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4E23E6" w:rsidRDefault="00E23B8D" w:rsidP="002B4F3C">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4E23E6">
        <w:rPr>
          <w:rFonts w:asciiTheme="minorHAnsi" w:eastAsia="Times New Roman" w:hAnsiTheme="minorHAnsi" w:cstheme="minorHAnsi"/>
          <w:sz w:val="20"/>
          <w:szCs w:val="20"/>
          <w:lang w:eastAsia="pl-PL"/>
        </w:rPr>
        <w:t>20</w:t>
      </w:r>
      <w:r w:rsidRPr="004E23E6">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4E23E6"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4E23E6" w:rsidRDefault="002003D4" w:rsidP="00CF59F8">
      <w:pPr>
        <w:pStyle w:val="Akapitzlist"/>
        <w:numPr>
          <w:ilvl w:val="0"/>
          <w:numId w:val="40"/>
        </w:numPr>
        <w:shd w:val="clear" w:color="auto" w:fill="FFFFFF"/>
        <w:spacing w:after="0"/>
        <w:ind w:left="284"/>
        <w:rPr>
          <w:rFonts w:asciiTheme="minorHAnsi" w:eastAsia="Times New Roman" w:hAnsiTheme="minorHAnsi" w:cstheme="minorHAnsi"/>
          <w:b/>
          <w:bCs/>
          <w:sz w:val="20"/>
          <w:szCs w:val="20"/>
          <w:lang w:eastAsia="pl-PL"/>
        </w:rPr>
      </w:pPr>
      <w:r w:rsidRPr="004E23E6">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4E23E6" w:rsidRDefault="002003D4" w:rsidP="00CF59F8">
      <w:pPr>
        <w:pStyle w:val="Akapitzlist"/>
        <w:numPr>
          <w:ilvl w:val="1"/>
          <w:numId w:val="40"/>
        </w:numPr>
        <w:shd w:val="clear" w:color="auto" w:fill="FFFFFF"/>
        <w:spacing w:after="0"/>
        <w:ind w:left="567" w:hanging="567"/>
        <w:rPr>
          <w:rFonts w:asciiTheme="minorHAnsi" w:eastAsia="Times New Roman" w:hAnsiTheme="minorHAnsi" w:cstheme="minorHAnsi"/>
          <w:sz w:val="20"/>
          <w:szCs w:val="20"/>
          <w:lang w:eastAsia="pl-PL"/>
        </w:rPr>
      </w:pPr>
      <w:r w:rsidRPr="004E23E6">
        <w:rPr>
          <w:rFonts w:asciiTheme="minorHAnsi" w:hAnsiTheme="minorHAnsi" w:cstheme="minorHAnsi"/>
          <w:sz w:val="20"/>
          <w:szCs w:val="20"/>
        </w:rPr>
        <w:t>Ocenie podlegają nieodrzucone oferty.</w:t>
      </w:r>
    </w:p>
    <w:p w14:paraId="2523CB14" w14:textId="184D7904" w:rsidR="002003D4" w:rsidRPr="004E23E6" w:rsidRDefault="002003D4" w:rsidP="00CF59F8">
      <w:pPr>
        <w:pStyle w:val="Akapitzlist"/>
        <w:numPr>
          <w:ilvl w:val="2"/>
          <w:numId w:val="40"/>
        </w:numPr>
        <w:tabs>
          <w:tab w:val="left" w:pos="-567"/>
        </w:tabs>
        <w:spacing w:after="0"/>
        <w:ind w:left="993" w:hanging="851"/>
        <w:jc w:val="both"/>
        <w:rPr>
          <w:rFonts w:asciiTheme="minorHAnsi" w:hAnsiTheme="minorHAnsi" w:cstheme="minorHAnsi"/>
          <w:b/>
          <w:sz w:val="20"/>
          <w:szCs w:val="20"/>
        </w:rPr>
      </w:pPr>
      <w:r w:rsidRPr="004E23E6">
        <w:rPr>
          <w:rFonts w:asciiTheme="minorHAnsi" w:hAnsiTheme="minorHAnsi" w:cstheme="minorHAnsi"/>
          <w:b/>
          <w:sz w:val="20"/>
          <w:szCs w:val="20"/>
        </w:rPr>
        <w:t xml:space="preserve">Cena brutto – </w:t>
      </w:r>
      <w:r w:rsidR="00B644BB" w:rsidRPr="004E23E6">
        <w:rPr>
          <w:rFonts w:asciiTheme="minorHAnsi" w:hAnsiTheme="minorHAnsi" w:cstheme="minorHAnsi"/>
          <w:b/>
          <w:sz w:val="20"/>
          <w:szCs w:val="20"/>
        </w:rPr>
        <w:t>100</w:t>
      </w:r>
      <w:r w:rsidRPr="004E23E6">
        <w:rPr>
          <w:rFonts w:asciiTheme="minorHAnsi" w:hAnsiTheme="minorHAnsi" w:cstheme="minorHAnsi"/>
          <w:b/>
          <w:sz w:val="20"/>
          <w:szCs w:val="20"/>
        </w:rPr>
        <w:t xml:space="preserve"> % znaczenia (</w:t>
      </w:r>
      <w:proofErr w:type="spellStart"/>
      <w:r w:rsidRPr="004E23E6">
        <w:rPr>
          <w:rFonts w:asciiTheme="minorHAnsi" w:hAnsiTheme="minorHAnsi" w:cstheme="minorHAnsi"/>
          <w:b/>
          <w:sz w:val="20"/>
          <w:szCs w:val="20"/>
        </w:rPr>
        <w:t>Wc</w:t>
      </w:r>
      <w:proofErr w:type="spellEnd"/>
      <w:r w:rsidRPr="004E23E6">
        <w:rPr>
          <w:rFonts w:asciiTheme="minorHAnsi" w:hAnsiTheme="minorHAnsi" w:cstheme="minorHAnsi"/>
          <w:b/>
          <w:sz w:val="20"/>
          <w:szCs w:val="20"/>
        </w:rPr>
        <w:t>)</w:t>
      </w:r>
    </w:p>
    <w:p w14:paraId="69327D94" w14:textId="47162672" w:rsidR="002003D4" w:rsidRPr="004E23E6"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4E23E6">
        <w:rPr>
          <w:rFonts w:asciiTheme="minorHAnsi" w:hAnsiTheme="minorHAnsi" w:cstheme="minorHAnsi"/>
          <w:sz w:val="20"/>
          <w:szCs w:val="20"/>
        </w:rPr>
        <w:lastRenderedPageBreak/>
        <w:t>Sposób dokonania oceny wg wzoru:</w:t>
      </w:r>
    </w:p>
    <w:p w14:paraId="37CDB516" w14:textId="77777777" w:rsidR="00B644BB" w:rsidRPr="004E23E6"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4E23E6"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4E23E6">
        <w:rPr>
          <w:rFonts w:asciiTheme="minorHAnsi" w:hAnsiTheme="minorHAnsi" w:cstheme="minorHAnsi"/>
          <w:b/>
          <w:sz w:val="20"/>
          <w:szCs w:val="20"/>
        </w:rPr>
        <w:t>W</w:t>
      </w:r>
      <w:r w:rsidRPr="004E23E6">
        <w:rPr>
          <w:rFonts w:asciiTheme="minorHAnsi" w:hAnsiTheme="minorHAnsi" w:cstheme="minorHAnsi"/>
          <w:b/>
          <w:sz w:val="20"/>
          <w:szCs w:val="20"/>
          <w:vertAlign w:val="subscript"/>
        </w:rPr>
        <w:t>C</w:t>
      </w:r>
      <w:r w:rsidRPr="004E23E6">
        <w:rPr>
          <w:rFonts w:asciiTheme="minorHAnsi" w:hAnsiTheme="minorHAnsi" w:cstheme="minorHAnsi"/>
          <w:b/>
          <w:sz w:val="20"/>
          <w:szCs w:val="20"/>
        </w:rPr>
        <w:t xml:space="preserve"> = (</w:t>
      </w:r>
      <w:proofErr w:type="spellStart"/>
      <w:r w:rsidRPr="004E23E6">
        <w:rPr>
          <w:rFonts w:asciiTheme="minorHAnsi" w:hAnsiTheme="minorHAnsi" w:cstheme="minorHAnsi"/>
          <w:b/>
          <w:sz w:val="20"/>
          <w:szCs w:val="20"/>
        </w:rPr>
        <w:t>C</w:t>
      </w:r>
      <w:r w:rsidRPr="004E23E6">
        <w:rPr>
          <w:rFonts w:asciiTheme="minorHAnsi" w:hAnsiTheme="minorHAnsi" w:cstheme="minorHAnsi"/>
          <w:b/>
          <w:sz w:val="20"/>
          <w:szCs w:val="20"/>
          <w:vertAlign w:val="subscript"/>
        </w:rPr>
        <w:t>n</w:t>
      </w:r>
      <w:proofErr w:type="spellEnd"/>
      <w:r w:rsidRPr="004E23E6">
        <w:rPr>
          <w:rFonts w:asciiTheme="minorHAnsi" w:hAnsiTheme="minorHAnsi" w:cstheme="minorHAnsi"/>
          <w:b/>
          <w:sz w:val="20"/>
          <w:szCs w:val="20"/>
        </w:rPr>
        <w:t xml:space="preserve"> : </w:t>
      </w:r>
      <w:proofErr w:type="spellStart"/>
      <w:r w:rsidRPr="004E23E6">
        <w:rPr>
          <w:rFonts w:asciiTheme="minorHAnsi" w:hAnsiTheme="minorHAnsi" w:cstheme="minorHAnsi"/>
          <w:b/>
          <w:sz w:val="20"/>
          <w:szCs w:val="20"/>
        </w:rPr>
        <w:t>C</w:t>
      </w:r>
      <w:r w:rsidRPr="004E23E6">
        <w:rPr>
          <w:rFonts w:asciiTheme="minorHAnsi" w:hAnsiTheme="minorHAnsi" w:cstheme="minorHAnsi"/>
          <w:b/>
          <w:sz w:val="20"/>
          <w:szCs w:val="20"/>
          <w:vertAlign w:val="subscript"/>
        </w:rPr>
        <w:t>b</w:t>
      </w:r>
      <w:proofErr w:type="spellEnd"/>
      <w:r w:rsidRPr="004E23E6">
        <w:rPr>
          <w:rFonts w:asciiTheme="minorHAnsi" w:hAnsiTheme="minorHAnsi" w:cstheme="minorHAnsi"/>
          <w:b/>
          <w:sz w:val="20"/>
          <w:szCs w:val="20"/>
        </w:rPr>
        <w:t xml:space="preserve">) x </w:t>
      </w:r>
      <w:r w:rsidR="00B644BB" w:rsidRPr="004E23E6">
        <w:rPr>
          <w:rFonts w:asciiTheme="minorHAnsi" w:hAnsiTheme="minorHAnsi" w:cstheme="minorHAnsi"/>
          <w:b/>
          <w:sz w:val="20"/>
          <w:szCs w:val="20"/>
        </w:rPr>
        <w:t>100</w:t>
      </w:r>
      <w:r w:rsidRPr="004E23E6">
        <w:rPr>
          <w:rFonts w:asciiTheme="minorHAnsi" w:hAnsiTheme="minorHAnsi" w:cstheme="minorHAnsi"/>
          <w:b/>
          <w:sz w:val="20"/>
          <w:szCs w:val="20"/>
        </w:rPr>
        <w:t xml:space="preserve"> pkt</w:t>
      </w:r>
    </w:p>
    <w:p w14:paraId="0F9B0BD4" w14:textId="77777777" w:rsidR="00B644BB" w:rsidRPr="004E23E6"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4E23E6"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4E23E6">
        <w:rPr>
          <w:rFonts w:asciiTheme="minorHAnsi" w:hAnsiTheme="minorHAnsi" w:cstheme="minorHAnsi"/>
          <w:b/>
          <w:sz w:val="20"/>
          <w:szCs w:val="20"/>
        </w:rPr>
        <w:t>W</w:t>
      </w:r>
      <w:r w:rsidRPr="004E23E6">
        <w:rPr>
          <w:rFonts w:asciiTheme="minorHAnsi" w:hAnsiTheme="minorHAnsi" w:cstheme="minorHAnsi"/>
          <w:b/>
          <w:sz w:val="20"/>
          <w:szCs w:val="20"/>
          <w:vertAlign w:val="subscript"/>
        </w:rPr>
        <w:t xml:space="preserve">C </w:t>
      </w:r>
      <w:r w:rsidRPr="004E23E6">
        <w:rPr>
          <w:rFonts w:asciiTheme="minorHAnsi" w:hAnsiTheme="minorHAnsi" w:cstheme="minorHAnsi"/>
          <w:b/>
          <w:sz w:val="20"/>
          <w:szCs w:val="20"/>
        </w:rPr>
        <w:t>– wartość punktowa ceny brutto</w:t>
      </w:r>
    </w:p>
    <w:p w14:paraId="7DB96458" w14:textId="77777777" w:rsidR="002003D4" w:rsidRPr="004E23E6"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4E23E6">
        <w:rPr>
          <w:rFonts w:asciiTheme="minorHAnsi" w:hAnsiTheme="minorHAnsi" w:cstheme="minorHAnsi"/>
          <w:b/>
          <w:bCs/>
          <w:sz w:val="20"/>
          <w:szCs w:val="20"/>
        </w:rPr>
        <w:t>C</w:t>
      </w:r>
      <w:r w:rsidRPr="004E23E6">
        <w:rPr>
          <w:rFonts w:asciiTheme="minorHAnsi" w:hAnsiTheme="minorHAnsi" w:cstheme="minorHAnsi"/>
          <w:b/>
          <w:bCs/>
          <w:sz w:val="20"/>
          <w:szCs w:val="20"/>
          <w:vertAlign w:val="subscript"/>
        </w:rPr>
        <w:t>n</w:t>
      </w:r>
      <w:proofErr w:type="spellEnd"/>
      <w:r w:rsidRPr="004E23E6">
        <w:rPr>
          <w:rFonts w:asciiTheme="minorHAnsi" w:hAnsiTheme="minorHAnsi" w:cstheme="minorHAnsi"/>
          <w:b/>
          <w:bCs/>
          <w:sz w:val="20"/>
          <w:szCs w:val="20"/>
        </w:rPr>
        <w:t xml:space="preserve"> – cena brutto najniższa</w:t>
      </w:r>
    </w:p>
    <w:p w14:paraId="4C4B891E" w14:textId="77777777" w:rsidR="002003D4" w:rsidRPr="004E23E6"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4E23E6">
        <w:rPr>
          <w:rFonts w:asciiTheme="minorHAnsi" w:hAnsiTheme="minorHAnsi" w:cstheme="minorHAnsi"/>
          <w:b/>
          <w:sz w:val="20"/>
          <w:szCs w:val="20"/>
        </w:rPr>
        <w:t>C</w:t>
      </w:r>
      <w:r w:rsidRPr="004E23E6">
        <w:rPr>
          <w:rFonts w:asciiTheme="minorHAnsi" w:hAnsiTheme="minorHAnsi" w:cstheme="minorHAnsi"/>
          <w:b/>
          <w:sz w:val="20"/>
          <w:szCs w:val="20"/>
          <w:vertAlign w:val="subscript"/>
        </w:rPr>
        <w:t>b</w:t>
      </w:r>
      <w:proofErr w:type="spellEnd"/>
      <w:r w:rsidRPr="004E23E6">
        <w:rPr>
          <w:rFonts w:asciiTheme="minorHAnsi" w:hAnsiTheme="minorHAnsi" w:cstheme="minorHAnsi"/>
          <w:b/>
          <w:sz w:val="20"/>
          <w:szCs w:val="20"/>
        </w:rPr>
        <w:t xml:space="preserve"> – cena brutto badanej oferty</w:t>
      </w:r>
    </w:p>
    <w:p w14:paraId="08D81533" w14:textId="77777777" w:rsidR="002003D4" w:rsidRPr="004E23E6"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4E23E6" w:rsidRDefault="002003D4" w:rsidP="002B4F3C">
      <w:pPr>
        <w:pStyle w:val="Akapitzlist"/>
        <w:numPr>
          <w:ilvl w:val="0"/>
          <w:numId w:val="33"/>
        </w:numPr>
        <w:tabs>
          <w:tab w:val="left" w:pos="-567"/>
        </w:tabs>
        <w:spacing w:after="0"/>
        <w:jc w:val="both"/>
        <w:rPr>
          <w:rFonts w:asciiTheme="minorHAnsi" w:hAnsiTheme="minorHAnsi" w:cstheme="minorHAnsi"/>
          <w:b/>
          <w:vanish/>
          <w:sz w:val="20"/>
          <w:szCs w:val="20"/>
        </w:rPr>
      </w:pPr>
    </w:p>
    <w:p w14:paraId="1B2047BC" w14:textId="77777777" w:rsidR="002003D4" w:rsidRPr="004E23E6" w:rsidRDefault="002003D4" w:rsidP="002B4F3C">
      <w:pPr>
        <w:pStyle w:val="Akapitzlist"/>
        <w:numPr>
          <w:ilvl w:val="0"/>
          <w:numId w:val="33"/>
        </w:numPr>
        <w:tabs>
          <w:tab w:val="left" w:pos="-567"/>
        </w:tabs>
        <w:spacing w:after="0"/>
        <w:jc w:val="both"/>
        <w:rPr>
          <w:rFonts w:asciiTheme="minorHAnsi" w:hAnsiTheme="minorHAnsi" w:cstheme="minorHAnsi"/>
          <w:b/>
          <w:vanish/>
          <w:sz w:val="20"/>
          <w:szCs w:val="20"/>
        </w:rPr>
      </w:pPr>
    </w:p>
    <w:p w14:paraId="406CC12D" w14:textId="77777777" w:rsidR="002003D4" w:rsidRPr="004E23E6" w:rsidRDefault="002003D4" w:rsidP="002B4F3C">
      <w:pPr>
        <w:pStyle w:val="Akapitzlist"/>
        <w:numPr>
          <w:ilvl w:val="1"/>
          <w:numId w:val="33"/>
        </w:numPr>
        <w:tabs>
          <w:tab w:val="left" w:pos="-567"/>
        </w:tabs>
        <w:spacing w:after="0"/>
        <w:jc w:val="both"/>
        <w:rPr>
          <w:rFonts w:asciiTheme="minorHAnsi" w:hAnsiTheme="minorHAnsi" w:cstheme="minorHAnsi"/>
          <w:b/>
          <w:vanish/>
          <w:sz w:val="20"/>
          <w:szCs w:val="20"/>
        </w:rPr>
      </w:pPr>
    </w:p>
    <w:p w14:paraId="0A8035BD" w14:textId="1DDAE176" w:rsidR="004172F7" w:rsidRPr="004E23E6" w:rsidRDefault="004172F7" w:rsidP="006F1F0B">
      <w:pPr>
        <w:pStyle w:val="Akapitzlist"/>
        <w:numPr>
          <w:ilvl w:val="0"/>
          <w:numId w:val="40"/>
        </w:numPr>
        <w:shd w:val="clear" w:color="auto" w:fill="FFFFFF"/>
        <w:spacing w:after="0"/>
        <w:ind w:left="284" w:hanging="426"/>
        <w:jc w:val="both"/>
        <w:rPr>
          <w:rFonts w:asciiTheme="minorHAnsi" w:eastAsia="Times New Roman" w:hAnsiTheme="minorHAnsi" w:cstheme="minorHAnsi"/>
          <w:b/>
          <w:bCs/>
          <w:sz w:val="20"/>
          <w:szCs w:val="20"/>
          <w:lang w:eastAsia="pl-PL"/>
        </w:rPr>
      </w:pPr>
      <w:r w:rsidRPr="004E23E6">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4E23E6">
        <w:rPr>
          <w:rFonts w:asciiTheme="minorHAnsi" w:eastAsia="Times New Roman" w:hAnsiTheme="minorHAnsi" w:cstheme="minorHAnsi"/>
          <w:b/>
          <w:bCs/>
          <w:sz w:val="20"/>
          <w:szCs w:val="20"/>
          <w:lang w:eastAsia="pl-PL"/>
        </w:rPr>
        <w:br/>
      </w:r>
      <w:r w:rsidRPr="004E23E6">
        <w:rPr>
          <w:rFonts w:asciiTheme="minorHAnsi" w:eastAsia="Times New Roman" w:hAnsiTheme="minorHAnsi" w:cstheme="minorHAnsi"/>
          <w:b/>
          <w:bCs/>
          <w:sz w:val="20"/>
          <w:szCs w:val="20"/>
          <w:lang w:eastAsia="pl-PL"/>
        </w:rPr>
        <w:t>W SPRAWIE ZAMÓWIENIA PUBLICZNEGO</w:t>
      </w:r>
      <w:r w:rsidR="003C2D92" w:rsidRPr="004E23E6">
        <w:rPr>
          <w:rFonts w:asciiTheme="minorHAnsi" w:eastAsia="Times New Roman" w:hAnsiTheme="minorHAnsi" w:cstheme="minorHAnsi"/>
          <w:b/>
          <w:bCs/>
          <w:sz w:val="20"/>
          <w:szCs w:val="20"/>
          <w:lang w:eastAsia="pl-PL"/>
        </w:rPr>
        <w:t>:</w:t>
      </w:r>
    </w:p>
    <w:p w14:paraId="3997DFB2" w14:textId="77777777" w:rsidR="00F86ACF" w:rsidRPr="004E23E6" w:rsidRDefault="00F86ACF" w:rsidP="002B4F3C">
      <w:pPr>
        <w:pStyle w:val="Akapitzlist"/>
        <w:numPr>
          <w:ilvl w:val="0"/>
          <w:numId w:val="36"/>
        </w:numPr>
        <w:spacing w:after="0"/>
        <w:jc w:val="both"/>
        <w:rPr>
          <w:rFonts w:asciiTheme="minorHAnsi" w:hAnsiTheme="minorHAnsi" w:cstheme="minorHAnsi"/>
          <w:vanish/>
          <w:sz w:val="20"/>
          <w:szCs w:val="20"/>
          <w:shd w:val="clear" w:color="auto" w:fill="FFFFFF"/>
        </w:rPr>
      </w:pPr>
    </w:p>
    <w:p w14:paraId="0E2FD7D3" w14:textId="77777777" w:rsidR="00F86ACF" w:rsidRPr="004E23E6" w:rsidRDefault="00F86ACF" w:rsidP="002B4F3C">
      <w:pPr>
        <w:pStyle w:val="Akapitzlist"/>
        <w:numPr>
          <w:ilvl w:val="0"/>
          <w:numId w:val="36"/>
        </w:numPr>
        <w:spacing w:after="0"/>
        <w:jc w:val="both"/>
        <w:rPr>
          <w:rFonts w:asciiTheme="minorHAnsi" w:hAnsiTheme="minorHAnsi" w:cstheme="minorHAnsi"/>
          <w:vanish/>
          <w:sz w:val="20"/>
          <w:szCs w:val="20"/>
          <w:shd w:val="clear" w:color="auto" w:fill="FFFFFF"/>
        </w:rPr>
      </w:pPr>
    </w:p>
    <w:p w14:paraId="5E433F9C" w14:textId="447E1F83" w:rsidR="001A20D7" w:rsidRPr="0098101D" w:rsidRDefault="001A20D7" w:rsidP="002B4F3C">
      <w:pPr>
        <w:pStyle w:val="Akapitzlist"/>
        <w:numPr>
          <w:ilvl w:val="1"/>
          <w:numId w:val="36"/>
        </w:numPr>
        <w:spacing w:after="0"/>
        <w:ind w:left="567" w:hanging="567"/>
        <w:jc w:val="both"/>
        <w:rPr>
          <w:rFonts w:asciiTheme="minorHAnsi" w:hAnsiTheme="minorHAnsi" w:cstheme="minorHAnsi"/>
          <w:b/>
          <w:sz w:val="20"/>
          <w:szCs w:val="20"/>
        </w:rPr>
      </w:pPr>
      <w:r w:rsidRPr="0098101D">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98101D">
        <w:rPr>
          <w:rFonts w:asciiTheme="minorHAnsi" w:hAnsiTheme="minorHAnsi" w:cstheme="minorHAnsi"/>
          <w:sz w:val="20"/>
          <w:szCs w:val="20"/>
          <w:shd w:val="clear" w:color="auto" w:fill="FFFFFF"/>
        </w:rPr>
        <w:t>10</w:t>
      </w:r>
      <w:r w:rsidRPr="0098101D">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98101D">
        <w:rPr>
          <w:rFonts w:asciiTheme="minorHAnsi" w:hAnsiTheme="minorHAnsi" w:cstheme="minorHAnsi"/>
          <w:sz w:val="20"/>
          <w:szCs w:val="20"/>
          <w:shd w:val="clear" w:color="auto" w:fill="FFFFFF"/>
        </w:rPr>
        <w:t>5</w:t>
      </w:r>
      <w:r w:rsidRPr="0098101D">
        <w:rPr>
          <w:rFonts w:asciiTheme="minorHAnsi" w:hAnsiTheme="minorHAnsi" w:cstheme="minorHAnsi"/>
          <w:sz w:val="20"/>
          <w:szCs w:val="20"/>
          <w:shd w:val="clear" w:color="auto" w:fill="FFFFFF"/>
        </w:rPr>
        <w:t xml:space="preserve"> dni, jeżeli zostało przesłane w inny sposób</w:t>
      </w:r>
      <w:r w:rsidRPr="0098101D">
        <w:rPr>
          <w:rFonts w:asciiTheme="minorHAnsi" w:eastAsia="Times New Roman" w:hAnsiTheme="minorHAnsi" w:cstheme="minorHAnsi"/>
          <w:sz w:val="20"/>
          <w:szCs w:val="20"/>
          <w:lang w:eastAsia="ar-SA"/>
        </w:rPr>
        <w:t>.</w:t>
      </w:r>
      <w:r w:rsidR="00F86ACF" w:rsidRPr="0098101D">
        <w:rPr>
          <w:rFonts w:asciiTheme="minorHAnsi" w:eastAsia="Times New Roman" w:hAnsiTheme="minorHAnsi" w:cstheme="minorHAnsi"/>
          <w:sz w:val="20"/>
          <w:szCs w:val="20"/>
          <w:lang w:eastAsia="ar-SA"/>
        </w:rPr>
        <w:t xml:space="preserve"> </w:t>
      </w:r>
      <w:r w:rsidRPr="0098101D">
        <w:rPr>
          <w:rFonts w:asciiTheme="minorHAnsi" w:eastAsia="Times New Roman" w:hAnsiTheme="minorHAnsi" w:cstheme="minorHAnsi"/>
          <w:sz w:val="20"/>
          <w:szCs w:val="20"/>
          <w:lang w:eastAsia="ar-SA"/>
        </w:rPr>
        <w:t>Zamawiający</w:t>
      </w:r>
      <w:r w:rsidR="00F134E0" w:rsidRPr="0098101D">
        <w:rPr>
          <w:rFonts w:asciiTheme="minorHAnsi" w:eastAsia="Times New Roman" w:hAnsiTheme="minorHAnsi" w:cstheme="minorHAnsi"/>
          <w:sz w:val="20"/>
          <w:szCs w:val="20"/>
          <w:lang w:eastAsia="ar-SA"/>
        </w:rPr>
        <w:t xml:space="preserve"> niezwłocznie </w:t>
      </w:r>
      <w:r w:rsidRPr="0098101D">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98101D" w:rsidRDefault="001A20D7" w:rsidP="002B4F3C">
      <w:pPr>
        <w:pStyle w:val="Akapitzlist"/>
        <w:numPr>
          <w:ilvl w:val="1"/>
          <w:numId w:val="36"/>
        </w:numPr>
        <w:spacing w:after="0"/>
        <w:ind w:left="567" w:hanging="567"/>
        <w:jc w:val="both"/>
        <w:rPr>
          <w:rFonts w:asciiTheme="minorHAnsi" w:hAnsiTheme="minorHAnsi" w:cstheme="minorHAnsi"/>
          <w:b/>
          <w:sz w:val="20"/>
          <w:szCs w:val="20"/>
        </w:rPr>
      </w:pPr>
      <w:r w:rsidRPr="0098101D">
        <w:rPr>
          <w:rFonts w:asciiTheme="minorHAnsi" w:eastAsia="Times New Roman" w:hAnsiTheme="minorHAnsi" w:cstheme="minorHAnsi"/>
          <w:sz w:val="20"/>
          <w:szCs w:val="20"/>
          <w:lang w:eastAsia="ar-SA"/>
        </w:rPr>
        <w:t xml:space="preserve">Umowa może być zawarta przed upływem terminu, o którym mowa w pkt </w:t>
      </w:r>
      <w:r w:rsidR="00DD5792" w:rsidRPr="0098101D">
        <w:rPr>
          <w:rFonts w:asciiTheme="minorHAnsi" w:eastAsia="Times New Roman" w:hAnsiTheme="minorHAnsi" w:cstheme="minorHAnsi"/>
          <w:sz w:val="20"/>
          <w:szCs w:val="20"/>
          <w:lang w:eastAsia="ar-SA"/>
        </w:rPr>
        <w:t>2</w:t>
      </w:r>
      <w:r w:rsidR="00B11835" w:rsidRPr="0098101D">
        <w:rPr>
          <w:rFonts w:asciiTheme="minorHAnsi" w:eastAsia="Times New Roman" w:hAnsiTheme="minorHAnsi" w:cstheme="minorHAnsi"/>
          <w:sz w:val="20"/>
          <w:szCs w:val="20"/>
          <w:lang w:eastAsia="ar-SA"/>
        </w:rPr>
        <w:t>2</w:t>
      </w:r>
      <w:r w:rsidR="00DD5792" w:rsidRPr="0098101D">
        <w:rPr>
          <w:rFonts w:asciiTheme="minorHAnsi" w:eastAsia="Times New Roman" w:hAnsiTheme="minorHAnsi" w:cstheme="minorHAnsi"/>
          <w:sz w:val="20"/>
          <w:szCs w:val="20"/>
          <w:lang w:eastAsia="ar-SA"/>
        </w:rPr>
        <w:t>.</w:t>
      </w:r>
      <w:r w:rsidRPr="0098101D">
        <w:rPr>
          <w:rFonts w:asciiTheme="minorHAnsi" w:eastAsia="Times New Roman" w:hAnsiTheme="minorHAnsi" w:cstheme="minorHAnsi"/>
          <w:sz w:val="20"/>
          <w:szCs w:val="20"/>
          <w:lang w:eastAsia="ar-SA"/>
        </w:rPr>
        <w:t>1</w:t>
      </w:r>
      <w:r w:rsidR="00DD5792" w:rsidRPr="0098101D">
        <w:rPr>
          <w:rFonts w:asciiTheme="minorHAnsi" w:eastAsia="Times New Roman" w:hAnsiTheme="minorHAnsi" w:cstheme="minorHAnsi"/>
          <w:sz w:val="20"/>
          <w:szCs w:val="20"/>
          <w:lang w:eastAsia="ar-SA"/>
        </w:rPr>
        <w:t xml:space="preserve"> SWZ</w:t>
      </w:r>
      <w:r w:rsidRPr="0098101D">
        <w:rPr>
          <w:rFonts w:asciiTheme="minorHAnsi" w:eastAsia="Times New Roman" w:hAnsiTheme="minorHAnsi" w:cstheme="minorHAnsi"/>
          <w:sz w:val="20"/>
          <w:szCs w:val="20"/>
          <w:lang w:eastAsia="ar-SA"/>
        </w:rPr>
        <w:t xml:space="preserve">, jeżeli zachodzą okoliczności określone w art. </w:t>
      </w:r>
      <w:r w:rsidR="005F6EC0" w:rsidRPr="0098101D">
        <w:rPr>
          <w:rFonts w:asciiTheme="minorHAnsi" w:eastAsia="Times New Roman" w:hAnsiTheme="minorHAnsi" w:cstheme="minorHAnsi"/>
          <w:sz w:val="20"/>
          <w:szCs w:val="20"/>
          <w:lang w:eastAsia="ar-SA"/>
        </w:rPr>
        <w:t>264</w:t>
      </w:r>
      <w:r w:rsidRPr="0098101D">
        <w:rPr>
          <w:rFonts w:asciiTheme="minorHAnsi" w:eastAsia="Times New Roman" w:hAnsiTheme="minorHAnsi" w:cstheme="minorHAnsi"/>
          <w:sz w:val="20"/>
          <w:szCs w:val="20"/>
          <w:lang w:eastAsia="ar-SA"/>
        </w:rPr>
        <w:t xml:space="preserve"> ust. </w:t>
      </w:r>
      <w:r w:rsidR="005F6EC0" w:rsidRPr="0098101D">
        <w:rPr>
          <w:rFonts w:asciiTheme="minorHAnsi" w:eastAsia="Times New Roman" w:hAnsiTheme="minorHAnsi" w:cstheme="minorHAnsi"/>
          <w:sz w:val="20"/>
          <w:szCs w:val="20"/>
          <w:lang w:eastAsia="ar-SA"/>
        </w:rPr>
        <w:t>2</w:t>
      </w:r>
      <w:r w:rsidRPr="0098101D">
        <w:rPr>
          <w:rFonts w:asciiTheme="minorHAnsi" w:eastAsia="Times New Roman" w:hAnsiTheme="minorHAnsi" w:cstheme="minorHAnsi"/>
          <w:sz w:val="20"/>
          <w:szCs w:val="20"/>
          <w:lang w:eastAsia="ar-SA"/>
        </w:rPr>
        <w:t xml:space="preserve"> PZP.</w:t>
      </w:r>
    </w:p>
    <w:p w14:paraId="193DBDE8" w14:textId="3D761BD4" w:rsidR="0098101D" w:rsidRPr="0098101D" w:rsidRDefault="001A20D7" w:rsidP="0098101D">
      <w:pPr>
        <w:pStyle w:val="Akapitzlist"/>
        <w:numPr>
          <w:ilvl w:val="1"/>
          <w:numId w:val="36"/>
        </w:numPr>
        <w:spacing w:after="0"/>
        <w:ind w:left="567" w:hanging="567"/>
        <w:jc w:val="both"/>
        <w:rPr>
          <w:rFonts w:asciiTheme="minorHAnsi" w:hAnsiTheme="minorHAnsi" w:cstheme="minorHAnsi"/>
          <w:b/>
          <w:sz w:val="20"/>
          <w:szCs w:val="20"/>
        </w:rPr>
      </w:pPr>
      <w:r w:rsidRPr="0098101D">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6816562" w14:textId="4693ECA7" w:rsidR="0098101D" w:rsidRPr="0098101D" w:rsidRDefault="0098101D" w:rsidP="0098101D">
      <w:pPr>
        <w:pStyle w:val="Akapitzlist"/>
        <w:numPr>
          <w:ilvl w:val="1"/>
          <w:numId w:val="36"/>
        </w:numPr>
        <w:spacing w:after="0"/>
        <w:jc w:val="both"/>
        <w:rPr>
          <w:rFonts w:asciiTheme="minorHAnsi" w:hAnsiTheme="minorHAnsi" w:cstheme="minorHAnsi"/>
          <w:bCs/>
          <w:sz w:val="20"/>
          <w:szCs w:val="20"/>
        </w:rPr>
      </w:pPr>
      <w:r w:rsidRPr="0098101D">
        <w:rPr>
          <w:rFonts w:asciiTheme="minorHAnsi" w:hAnsiTheme="minorHAnsi" w:cstheme="minorHAnsi"/>
          <w:bCs/>
          <w:sz w:val="20"/>
          <w:szCs w:val="20"/>
        </w:rPr>
        <w:t>Przed podpisaniem umowy Wykonawca zobowiązany jest do wniesienia zabezpieczenia należytego Wykonania Umowy, o którym mowa w pkt. 23 SWZ.</w:t>
      </w:r>
    </w:p>
    <w:p w14:paraId="3FDA04E8" w14:textId="77777777" w:rsidR="001A20D7" w:rsidRPr="004E23E6"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4E23E6" w:rsidRDefault="007A2699" w:rsidP="006F1F0B">
      <w:pPr>
        <w:pStyle w:val="Akapitzlist"/>
        <w:numPr>
          <w:ilvl w:val="0"/>
          <w:numId w:val="41"/>
        </w:numPr>
        <w:spacing w:after="0"/>
        <w:ind w:left="284" w:hanging="426"/>
        <w:jc w:val="both"/>
        <w:rPr>
          <w:rFonts w:asciiTheme="minorHAnsi" w:hAnsiTheme="minorHAnsi" w:cstheme="minorHAnsi"/>
          <w:b/>
          <w:sz w:val="20"/>
          <w:szCs w:val="20"/>
        </w:rPr>
      </w:pPr>
      <w:r w:rsidRPr="004E23E6">
        <w:rPr>
          <w:rFonts w:asciiTheme="minorHAnsi" w:hAnsiTheme="minorHAnsi" w:cstheme="minorHAnsi"/>
          <w:b/>
          <w:sz w:val="20"/>
          <w:szCs w:val="20"/>
        </w:rPr>
        <w:t>WYMAGANIA DOTYCZĄCE ZABEZPIECZENIA NALEŻYTEGO WYKONANIA UMOWY:</w:t>
      </w:r>
    </w:p>
    <w:p w14:paraId="3088C806" w14:textId="3E56ADCA" w:rsidR="0045187A" w:rsidRPr="004E23E6" w:rsidRDefault="0045187A" w:rsidP="006F1F0B">
      <w:pPr>
        <w:pStyle w:val="Akapitzlist"/>
        <w:numPr>
          <w:ilvl w:val="1"/>
          <w:numId w:val="41"/>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rPr>
        <w:t xml:space="preserve">Zamawiający wymaga wniesienia zabezpieczenia należytego wykonania umowy.  </w:t>
      </w:r>
    </w:p>
    <w:p w14:paraId="0A6E5909" w14:textId="3C6E099E" w:rsidR="0045187A" w:rsidRPr="004E23E6" w:rsidRDefault="0045187A" w:rsidP="006F1F0B">
      <w:pPr>
        <w:pStyle w:val="Akapitzlist"/>
        <w:numPr>
          <w:ilvl w:val="1"/>
          <w:numId w:val="41"/>
        </w:numPr>
        <w:spacing w:after="0"/>
        <w:ind w:left="567" w:hanging="567"/>
        <w:jc w:val="both"/>
        <w:rPr>
          <w:rFonts w:asciiTheme="minorHAnsi" w:hAnsiTheme="minorHAnsi" w:cstheme="minorHAnsi"/>
          <w:sz w:val="20"/>
          <w:szCs w:val="20"/>
        </w:rPr>
      </w:pPr>
      <w:r w:rsidRPr="004E23E6">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D13A5B" w:rsidRPr="004E23E6">
        <w:rPr>
          <w:rFonts w:asciiTheme="minorHAnsi" w:hAnsiTheme="minorHAnsi" w:cstheme="minorHAnsi"/>
          <w:sz w:val="20"/>
        </w:rPr>
        <w:t>5</w:t>
      </w:r>
      <w:r w:rsidR="005A6F81" w:rsidRPr="004E23E6">
        <w:rPr>
          <w:rFonts w:asciiTheme="minorHAnsi" w:hAnsiTheme="minorHAnsi" w:cstheme="minorHAnsi"/>
          <w:sz w:val="20"/>
        </w:rPr>
        <w:t xml:space="preserve"> </w:t>
      </w:r>
      <w:r w:rsidRPr="004E23E6">
        <w:rPr>
          <w:rFonts w:asciiTheme="minorHAnsi" w:hAnsiTheme="minorHAnsi" w:cstheme="minorHAnsi"/>
          <w:b/>
          <w:sz w:val="20"/>
        </w:rPr>
        <w:t>%</w:t>
      </w:r>
      <w:r w:rsidRPr="004E23E6">
        <w:rPr>
          <w:rFonts w:asciiTheme="minorHAnsi" w:hAnsiTheme="minorHAnsi" w:cstheme="minorHAnsi"/>
          <w:sz w:val="20"/>
        </w:rPr>
        <w:t xml:space="preserve"> wartości całkowitej podanej w ofercie</w:t>
      </w:r>
      <w:r w:rsidR="00640290" w:rsidRPr="004E23E6">
        <w:rPr>
          <w:rFonts w:asciiTheme="minorHAnsi" w:hAnsiTheme="minorHAnsi" w:cstheme="minorHAnsi"/>
          <w:sz w:val="20"/>
        </w:rPr>
        <w:t xml:space="preserve"> </w:t>
      </w:r>
      <w:r w:rsidR="00640290" w:rsidRPr="004E23E6">
        <w:rPr>
          <w:rFonts w:asciiTheme="minorHAnsi" w:hAnsiTheme="minorHAnsi" w:cstheme="minorHAnsi"/>
          <w:sz w:val="20"/>
          <w:szCs w:val="20"/>
        </w:rPr>
        <w:t>a</w:t>
      </w:r>
      <w:r w:rsidR="00640290" w:rsidRPr="004E23E6">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0ED3CDDF" w:rsidR="0045187A" w:rsidRPr="004E23E6" w:rsidRDefault="0045187A"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hAnsiTheme="minorHAnsi" w:cstheme="minorHAnsi"/>
          <w:sz w:val="20"/>
        </w:rPr>
        <w:t>Zabezpieczenie zostanie zwrócone w całości w ciągu 30 dni od dnia wykonania zamówienia i uznania go przez Zamawiającego za należycie wykonane</w:t>
      </w:r>
      <w:r w:rsidR="00D13A5B" w:rsidRPr="004E23E6">
        <w:rPr>
          <w:rFonts w:asciiTheme="minorHAnsi" w:hAnsiTheme="minorHAnsi" w:cstheme="minorHAnsi"/>
          <w:sz w:val="20"/>
        </w:rPr>
        <w:t>.</w:t>
      </w:r>
      <w:r w:rsidRPr="004E23E6">
        <w:rPr>
          <w:rFonts w:asciiTheme="minorHAnsi" w:hAnsiTheme="minorHAnsi" w:cstheme="minorHAnsi"/>
          <w:sz w:val="20"/>
        </w:rPr>
        <w:t xml:space="preserve"> </w:t>
      </w:r>
    </w:p>
    <w:p w14:paraId="17082FAB" w14:textId="77777777" w:rsidR="0045187A" w:rsidRPr="004E23E6" w:rsidRDefault="0045187A"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hAnsiTheme="minorHAnsi" w:cstheme="minorHAnsi"/>
          <w:sz w:val="20"/>
        </w:rPr>
        <w:t>Zabezpieczenie może być wnoszone:</w:t>
      </w:r>
    </w:p>
    <w:p w14:paraId="30198325" w14:textId="77777777" w:rsidR="0045187A" w:rsidRPr="004E23E6" w:rsidRDefault="0045187A" w:rsidP="006F1F0B">
      <w:pPr>
        <w:pStyle w:val="Akapitzlist"/>
        <w:numPr>
          <w:ilvl w:val="2"/>
          <w:numId w:val="41"/>
        </w:numPr>
        <w:spacing w:after="0"/>
        <w:ind w:left="851" w:hanging="709"/>
        <w:jc w:val="both"/>
        <w:rPr>
          <w:rFonts w:asciiTheme="minorHAnsi" w:hAnsiTheme="minorHAnsi" w:cstheme="minorHAnsi"/>
          <w:sz w:val="20"/>
        </w:rPr>
      </w:pPr>
      <w:r w:rsidRPr="004E23E6">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4E23E6" w:rsidRDefault="0045187A" w:rsidP="006F1F0B">
      <w:pPr>
        <w:pStyle w:val="Akapitzlist"/>
        <w:numPr>
          <w:ilvl w:val="2"/>
          <w:numId w:val="41"/>
        </w:numPr>
        <w:spacing w:after="0"/>
        <w:ind w:left="851" w:hanging="709"/>
        <w:jc w:val="both"/>
        <w:rPr>
          <w:rFonts w:asciiTheme="minorHAnsi" w:hAnsiTheme="minorHAnsi" w:cstheme="minorHAnsi"/>
          <w:sz w:val="20"/>
        </w:rPr>
      </w:pPr>
      <w:r w:rsidRPr="004E23E6">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4E23E6">
        <w:rPr>
          <w:rFonts w:asciiTheme="minorHAnsi" w:hAnsiTheme="minorHAnsi" w:cstheme="minorHAnsi"/>
          <w:sz w:val="20"/>
          <w:szCs w:val="20"/>
          <w:shd w:val="clear" w:color="auto" w:fill="FFFFFF"/>
        </w:rPr>
        <w:t xml:space="preserve">z dnia 9 listopada 2000 r. </w:t>
      </w:r>
      <w:r w:rsidRPr="004E23E6">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4E23E6" w:rsidRDefault="0045187A"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hAnsiTheme="minorHAnsi" w:cstheme="minorHAnsi"/>
          <w:sz w:val="20"/>
        </w:rPr>
        <w:t>Dopuszczalne jest złożenie zabezpieczenia w więcej niż jednej formie.</w:t>
      </w:r>
    </w:p>
    <w:p w14:paraId="2AB9B073" w14:textId="77777777" w:rsidR="00640290" w:rsidRPr="004E23E6" w:rsidRDefault="0045187A"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4E23E6" w:rsidRDefault="00640290"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4E23E6" w:rsidRDefault="00640290"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4E23E6">
        <w:rPr>
          <w:rFonts w:asciiTheme="minorHAnsi" w:eastAsia="Times New Roman" w:hAnsiTheme="minorHAnsi" w:cstheme="minorHAnsi"/>
          <w:sz w:val="20"/>
          <w:szCs w:val="20"/>
          <w:lang w:eastAsia="pl-PL"/>
        </w:rPr>
        <w:t xml:space="preserve"> </w:t>
      </w:r>
      <w:r w:rsidRPr="004E23E6">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4E23E6" w:rsidRDefault="0045187A" w:rsidP="006F1F0B">
      <w:pPr>
        <w:pStyle w:val="Akapitzlist"/>
        <w:numPr>
          <w:ilvl w:val="1"/>
          <w:numId w:val="41"/>
        </w:numPr>
        <w:spacing w:after="0"/>
        <w:ind w:left="567" w:hanging="567"/>
        <w:jc w:val="both"/>
        <w:rPr>
          <w:rFonts w:asciiTheme="minorHAnsi" w:hAnsiTheme="minorHAnsi" w:cstheme="minorHAnsi"/>
          <w:sz w:val="20"/>
        </w:rPr>
      </w:pPr>
      <w:r w:rsidRPr="004E23E6">
        <w:rPr>
          <w:rFonts w:asciiTheme="minorHAnsi" w:hAnsiTheme="minorHAnsi" w:cstheme="minorHAnsi"/>
          <w:sz w:val="20"/>
        </w:rPr>
        <w:lastRenderedPageBreak/>
        <w:t>Zabezpieczenie należytego wykonania umowy składane w formach gwarancji i poręczeń powinno spełniać następujące wymogi:</w:t>
      </w:r>
    </w:p>
    <w:p w14:paraId="6167F701" w14:textId="77777777" w:rsidR="0045187A" w:rsidRPr="004E23E6" w:rsidRDefault="0045187A" w:rsidP="006F1F0B">
      <w:pPr>
        <w:pStyle w:val="Akapitzlist"/>
        <w:numPr>
          <w:ilvl w:val="2"/>
          <w:numId w:val="41"/>
        </w:numPr>
        <w:spacing w:after="0"/>
        <w:ind w:left="993" w:hanging="851"/>
        <w:jc w:val="both"/>
        <w:rPr>
          <w:rFonts w:asciiTheme="minorHAnsi" w:hAnsiTheme="minorHAnsi" w:cstheme="minorHAnsi"/>
          <w:sz w:val="20"/>
        </w:rPr>
      </w:pPr>
      <w:r w:rsidRPr="004E23E6">
        <w:rPr>
          <w:rFonts w:asciiTheme="minorHAnsi" w:hAnsiTheme="minorHAnsi" w:cstheme="minorHAnsi"/>
          <w:sz w:val="20"/>
        </w:rPr>
        <w:t xml:space="preserve">zawierać w swej treści oświadczenie gwaranta (poręczyciela), w którym zobowiązuje się on nieodwołalnie </w:t>
      </w:r>
      <w:r w:rsidRPr="004E23E6">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4E23E6" w:rsidRDefault="0045187A" w:rsidP="006F1F0B">
      <w:pPr>
        <w:pStyle w:val="Akapitzlist"/>
        <w:numPr>
          <w:ilvl w:val="2"/>
          <w:numId w:val="41"/>
        </w:numPr>
        <w:spacing w:after="0"/>
        <w:ind w:left="993" w:hanging="851"/>
        <w:jc w:val="both"/>
        <w:rPr>
          <w:rFonts w:asciiTheme="minorHAnsi" w:hAnsiTheme="minorHAnsi" w:cstheme="minorHAnsi"/>
          <w:sz w:val="20"/>
        </w:rPr>
      </w:pPr>
      <w:r w:rsidRPr="004E23E6">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4E23E6" w:rsidRDefault="0045187A" w:rsidP="006F1F0B">
      <w:pPr>
        <w:pStyle w:val="Akapitzlist"/>
        <w:numPr>
          <w:ilvl w:val="2"/>
          <w:numId w:val="41"/>
        </w:numPr>
        <w:spacing w:after="0"/>
        <w:ind w:left="993" w:hanging="851"/>
        <w:jc w:val="both"/>
        <w:rPr>
          <w:rFonts w:asciiTheme="minorHAnsi" w:hAnsiTheme="minorHAnsi" w:cstheme="minorHAnsi"/>
          <w:sz w:val="20"/>
        </w:rPr>
      </w:pPr>
      <w:r w:rsidRPr="004E23E6">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DFD9DCB" w14:textId="23F7EEC6" w:rsidR="0045187A" w:rsidRPr="004E23E6" w:rsidRDefault="0045187A" w:rsidP="00D13A5B">
      <w:pPr>
        <w:pStyle w:val="Akapitzlist"/>
        <w:numPr>
          <w:ilvl w:val="2"/>
          <w:numId w:val="41"/>
        </w:numPr>
        <w:spacing w:after="0"/>
        <w:ind w:left="993" w:hanging="851"/>
        <w:jc w:val="both"/>
        <w:rPr>
          <w:rFonts w:asciiTheme="minorHAnsi" w:hAnsiTheme="minorHAnsi" w:cstheme="minorHAnsi"/>
          <w:sz w:val="20"/>
        </w:rPr>
      </w:pPr>
      <w:r w:rsidRPr="004E23E6">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5BB0DBFE" w14:textId="47141C5C" w:rsidR="00EE52B5" w:rsidRPr="004E23E6"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4E23E6" w:rsidRDefault="003077AE" w:rsidP="006F1F0B">
      <w:pPr>
        <w:pStyle w:val="Akapitzlist"/>
        <w:numPr>
          <w:ilvl w:val="0"/>
          <w:numId w:val="42"/>
        </w:numPr>
        <w:shd w:val="clear" w:color="auto" w:fill="FFFFFF"/>
        <w:spacing w:after="0"/>
        <w:ind w:left="284" w:hanging="426"/>
        <w:rPr>
          <w:rFonts w:asciiTheme="minorHAnsi" w:eastAsia="Times New Roman" w:hAnsiTheme="minorHAnsi" w:cstheme="minorHAnsi"/>
          <w:b/>
          <w:bCs/>
          <w:sz w:val="20"/>
          <w:szCs w:val="20"/>
          <w:lang w:eastAsia="pl-PL"/>
        </w:rPr>
      </w:pPr>
      <w:r w:rsidRPr="004E23E6">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4E23E6" w:rsidRDefault="003077AE" w:rsidP="002B4F3C">
      <w:pPr>
        <w:pStyle w:val="Akapitzlist"/>
        <w:numPr>
          <w:ilvl w:val="1"/>
          <w:numId w:val="42"/>
        </w:numPr>
        <w:spacing w:after="0"/>
        <w:ind w:left="567" w:hanging="567"/>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4E23E6" w:rsidRDefault="003077AE" w:rsidP="002B4F3C">
      <w:pPr>
        <w:pStyle w:val="Akapitzlist"/>
        <w:numPr>
          <w:ilvl w:val="1"/>
          <w:numId w:val="42"/>
        </w:numPr>
        <w:spacing w:after="0"/>
        <w:ind w:left="567" w:hanging="567"/>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4E23E6"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4E23E6" w:rsidRDefault="007A2699" w:rsidP="006F1F0B">
      <w:pPr>
        <w:pStyle w:val="Akapitzlist"/>
        <w:numPr>
          <w:ilvl w:val="0"/>
          <w:numId w:val="43"/>
        </w:numPr>
        <w:spacing w:after="0"/>
        <w:ind w:left="284" w:hanging="426"/>
        <w:jc w:val="both"/>
        <w:rPr>
          <w:rFonts w:asciiTheme="minorHAnsi" w:hAnsiTheme="minorHAnsi" w:cstheme="minorHAnsi"/>
          <w:b/>
          <w:sz w:val="20"/>
          <w:szCs w:val="20"/>
        </w:rPr>
      </w:pPr>
      <w:r w:rsidRPr="004E23E6">
        <w:rPr>
          <w:rFonts w:asciiTheme="minorHAnsi" w:hAnsiTheme="minorHAnsi" w:cstheme="minorHAnsi"/>
          <w:b/>
          <w:sz w:val="20"/>
          <w:szCs w:val="20"/>
        </w:rPr>
        <w:t>POZOSTAŁE ZASTRZEŻENIA:</w:t>
      </w:r>
    </w:p>
    <w:p w14:paraId="72D492BC" w14:textId="7897B8D5" w:rsidR="00CC36CE" w:rsidRPr="004E23E6" w:rsidRDefault="00CC36CE"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4E23E6"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rPr>
        <w:t>Zamawiający nie przewiduje zawarcia umowy ramowej</w:t>
      </w:r>
      <w:r w:rsidR="00DE59D0" w:rsidRPr="004E23E6">
        <w:rPr>
          <w:rFonts w:asciiTheme="minorHAnsi" w:hAnsiTheme="minorHAnsi" w:cstheme="minorHAnsi"/>
          <w:sz w:val="20"/>
          <w:szCs w:val="20"/>
        </w:rPr>
        <w:t xml:space="preserve">, zatem nie wskazuje </w:t>
      </w:r>
      <w:r w:rsidR="00DE59D0" w:rsidRPr="004E23E6">
        <w:rPr>
          <w:rFonts w:asciiTheme="minorHAnsi" w:hAnsiTheme="minorHAnsi" w:cstheme="minorHAnsi"/>
          <w:sz w:val="20"/>
          <w:szCs w:val="20"/>
          <w:shd w:val="clear" w:color="auto" w:fill="FFFFFF"/>
        </w:rPr>
        <w:t>maksymalnej liczby Wykonawców, z którymi ją zawrze.</w:t>
      </w:r>
    </w:p>
    <w:p w14:paraId="0CADF968" w14:textId="7EE99D55" w:rsidR="007A2699" w:rsidRPr="004E23E6"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rPr>
        <w:t>Zamawiający nie przewiduje udzieleni</w:t>
      </w:r>
      <w:r w:rsidR="00ED67A3" w:rsidRPr="004E23E6">
        <w:rPr>
          <w:rFonts w:asciiTheme="minorHAnsi" w:hAnsiTheme="minorHAnsi" w:cstheme="minorHAnsi"/>
          <w:sz w:val="20"/>
          <w:szCs w:val="20"/>
        </w:rPr>
        <w:t>a</w:t>
      </w:r>
      <w:r w:rsidRPr="004E23E6">
        <w:rPr>
          <w:rFonts w:asciiTheme="minorHAnsi" w:hAnsiTheme="minorHAnsi" w:cstheme="minorHAnsi"/>
          <w:sz w:val="20"/>
          <w:szCs w:val="20"/>
        </w:rPr>
        <w:t xml:space="preserve"> zamówień, o których mowa w art. </w:t>
      </w:r>
      <w:r w:rsidR="00ED67A3" w:rsidRPr="004E23E6">
        <w:rPr>
          <w:rFonts w:asciiTheme="minorHAnsi" w:hAnsiTheme="minorHAnsi" w:cstheme="minorHAnsi"/>
          <w:sz w:val="20"/>
          <w:szCs w:val="20"/>
          <w:shd w:val="clear" w:color="auto" w:fill="FFFFFF"/>
        </w:rPr>
        <w:t>214 ust. 1 pkt 7 i 8</w:t>
      </w:r>
      <w:r w:rsidRPr="004E23E6">
        <w:rPr>
          <w:rFonts w:asciiTheme="minorHAnsi" w:hAnsiTheme="minorHAnsi" w:cstheme="minorHAnsi"/>
          <w:sz w:val="20"/>
          <w:szCs w:val="20"/>
        </w:rPr>
        <w:t xml:space="preserve"> PZP.</w:t>
      </w:r>
    </w:p>
    <w:p w14:paraId="0945D4BD" w14:textId="50CCCC2C" w:rsidR="007A2699" w:rsidRPr="004E23E6"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rPr>
        <w:t>Zamawiający nie wymaga oraz nie dopuszcza składania ofert wariantowych.</w:t>
      </w:r>
    </w:p>
    <w:p w14:paraId="5BC19A7C" w14:textId="7A5CD375" w:rsidR="00D752C0" w:rsidRPr="004E23E6" w:rsidRDefault="00D752C0"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4E23E6">
        <w:rPr>
          <w:rFonts w:asciiTheme="minorHAnsi" w:hAnsiTheme="minorHAnsi" w:cstheme="minorHAnsi"/>
          <w:sz w:val="20"/>
          <w:szCs w:val="20"/>
          <w:shd w:val="clear" w:color="auto" w:fill="FFFFFF"/>
        </w:rPr>
        <w:t>W</w:t>
      </w:r>
      <w:r w:rsidRPr="004E23E6">
        <w:rPr>
          <w:rFonts w:asciiTheme="minorHAnsi" w:hAnsiTheme="minorHAnsi" w:cstheme="minorHAnsi"/>
          <w:sz w:val="20"/>
          <w:szCs w:val="20"/>
          <w:shd w:val="clear" w:color="auto" w:fill="FFFFFF"/>
        </w:rPr>
        <w:t>ykonawców, o których mowa w art. 94</w:t>
      </w:r>
      <w:r w:rsidR="00C4182E" w:rsidRPr="004E23E6">
        <w:rPr>
          <w:rFonts w:asciiTheme="minorHAnsi" w:hAnsiTheme="minorHAnsi" w:cstheme="minorHAnsi"/>
          <w:sz w:val="20"/>
          <w:szCs w:val="20"/>
          <w:shd w:val="clear" w:color="auto" w:fill="FFFFFF"/>
        </w:rPr>
        <w:t xml:space="preserve"> PZP.</w:t>
      </w:r>
    </w:p>
    <w:p w14:paraId="12CFBFE5" w14:textId="120A3384" w:rsidR="007A2699" w:rsidRPr="004E23E6"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rPr>
        <w:t>Zamawiający nie przewiduje zastosowanie aukcji elektronicznej</w:t>
      </w:r>
      <w:r w:rsidR="001E25A4" w:rsidRPr="004E23E6">
        <w:rPr>
          <w:rFonts w:asciiTheme="minorHAnsi" w:hAnsiTheme="minorHAnsi" w:cstheme="minorHAnsi"/>
          <w:sz w:val="20"/>
          <w:szCs w:val="20"/>
        </w:rPr>
        <w:t xml:space="preserve">, zatem nie wskazuje </w:t>
      </w:r>
      <w:r w:rsidR="001E25A4" w:rsidRPr="004E23E6">
        <w:rPr>
          <w:rFonts w:asciiTheme="minorHAnsi" w:hAnsiTheme="minorHAnsi" w:cstheme="minorHAnsi"/>
          <w:sz w:val="20"/>
          <w:szCs w:val="20"/>
          <w:shd w:val="clear" w:color="auto" w:fill="FFFFFF"/>
        </w:rPr>
        <w:t>informacji, o których mowa w art. 230 PZP.</w:t>
      </w:r>
    </w:p>
    <w:p w14:paraId="47017FB8" w14:textId="77777777" w:rsidR="007A2699" w:rsidRPr="004E23E6"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rPr>
        <w:t xml:space="preserve">Zamawiający nie przewiduje zwrotu kosztów udziału w postępowaniu. </w:t>
      </w:r>
    </w:p>
    <w:p w14:paraId="1F8D9348" w14:textId="5F3128CE" w:rsidR="007A2699" w:rsidRPr="004E23E6"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4E23E6">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4E23E6">
        <w:rPr>
          <w:rFonts w:asciiTheme="minorHAnsi" w:hAnsiTheme="minorHAnsi" w:cstheme="minorHAnsi"/>
          <w:sz w:val="20"/>
          <w:szCs w:val="20"/>
        </w:rPr>
        <w:t xml:space="preserve"> </w:t>
      </w:r>
      <w:r w:rsidR="00235F31" w:rsidRPr="004E23E6">
        <w:rPr>
          <w:rFonts w:asciiTheme="minorHAnsi" w:hAnsiTheme="minorHAnsi" w:cstheme="minorHAnsi"/>
          <w:sz w:val="20"/>
          <w:szCs w:val="20"/>
          <w:shd w:val="clear" w:color="auto" w:fill="FFFFFF"/>
        </w:rPr>
        <w:t>w sytuacji określonej w art. 93 PZP</w:t>
      </w:r>
      <w:r w:rsidRPr="004E23E6">
        <w:rPr>
          <w:rFonts w:asciiTheme="minorHAnsi" w:hAnsiTheme="minorHAnsi" w:cstheme="minorHAnsi"/>
          <w:sz w:val="20"/>
          <w:szCs w:val="20"/>
        </w:rPr>
        <w:t xml:space="preserve">, jak również nie dopuszcza takiej możliwości. </w:t>
      </w:r>
    </w:p>
    <w:p w14:paraId="1557F80B" w14:textId="77777777" w:rsidR="007A2699" w:rsidRPr="004E23E6" w:rsidRDefault="007A2699" w:rsidP="002B4F3C">
      <w:pPr>
        <w:spacing w:after="0"/>
        <w:jc w:val="both"/>
        <w:rPr>
          <w:rFonts w:asciiTheme="minorHAnsi" w:hAnsiTheme="minorHAnsi" w:cstheme="minorHAnsi"/>
          <w:b/>
          <w:sz w:val="20"/>
          <w:szCs w:val="20"/>
        </w:rPr>
      </w:pPr>
    </w:p>
    <w:p w14:paraId="6AD36B07" w14:textId="77777777" w:rsidR="007A2699" w:rsidRPr="004E23E6" w:rsidRDefault="007A2699" w:rsidP="006F1F0B">
      <w:pPr>
        <w:pStyle w:val="Akapitzlist"/>
        <w:numPr>
          <w:ilvl w:val="0"/>
          <w:numId w:val="43"/>
        </w:numPr>
        <w:tabs>
          <w:tab w:val="left" w:pos="-567"/>
        </w:tabs>
        <w:spacing w:after="0"/>
        <w:ind w:left="284" w:hanging="426"/>
        <w:jc w:val="both"/>
        <w:rPr>
          <w:rFonts w:asciiTheme="minorHAnsi" w:hAnsiTheme="minorHAnsi" w:cstheme="minorHAnsi"/>
          <w:b/>
          <w:sz w:val="20"/>
          <w:szCs w:val="20"/>
        </w:rPr>
      </w:pPr>
      <w:r w:rsidRPr="004E23E6">
        <w:rPr>
          <w:rFonts w:asciiTheme="minorHAnsi" w:hAnsiTheme="minorHAnsi" w:cstheme="minorHAnsi"/>
          <w:b/>
          <w:sz w:val="20"/>
          <w:szCs w:val="20"/>
        </w:rPr>
        <w:t>DOTYCZY WYKONAWCÓW BĘDĄCYCH OSOBAMI FIZYCZNYMI:</w:t>
      </w:r>
    </w:p>
    <w:p w14:paraId="4BBDCBC0" w14:textId="77777777" w:rsidR="007A2699" w:rsidRPr="004E23E6" w:rsidRDefault="007A2699" w:rsidP="006F1F0B">
      <w:pPr>
        <w:pStyle w:val="Akapitzlist"/>
        <w:numPr>
          <w:ilvl w:val="1"/>
          <w:numId w:val="43"/>
        </w:numPr>
        <w:tabs>
          <w:tab w:val="left" w:pos="-567"/>
        </w:tabs>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 xml:space="preserve">Zamawiający informuje, że: </w:t>
      </w:r>
    </w:p>
    <w:p w14:paraId="4B3E6748" w14:textId="77777777" w:rsidR="007A2699" w:rsidRPr="004E23E6" w:rsidRDefault="007A2699" w:rsidP="006F1F0B">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administratorem Pani/Pana danych osobowych jest Zamawiający. </w:t>
      </w:r>
    </w:p>
    <w:p w14:paraId="340D0987" w14:textId="77777777"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Kontakt do inspektora ochrony danych osobowych: </w:t>
      </w:r>
      <w:hyperlink r:id="rId12" w:history="1">
        <w:r w:rsidRPr="004E23E6">
          <w:rPr>
            <w:rStyle w:val="Hipercze"/>
            <w:rFonts w:asciiTheme="minorHAnsi" w:hAnsiTheme="minorHAnsi" w:cstheme="minorHAnsi"/>
            <w:color w:val="auto"/>
            <w:sz w:val="20"/>
            <w:szCs w:val="20"/>
          </w:rPr>
          <w:t>iod@khk.krakow.pl</w:t>
        </w:r>
      </w:hyperlink>
      <w:r w:rsidRPr="004E23E6">
        <w:rPr>
          <w:rFonts w:asciiTheme="minorHAnsi" w:hAnsiTheme="minorHAnsi" w:cstheme="minorHAnsi"/>
          <w:sz w:val="20"/>
          <w:szCs w:val="20"/>
        </w:rPr>
        <w:t xml:space="preserve">, tel.: 12 269 15 05. </w:t>
      </w:r>
    </w:p>
    <w:p w14:paraId="733347BF" w14:textId="77777777"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4E23E6">
        <w:rPr>
          <w:rFonts w:asciiTheme="minorHAnsi" w:hAnsiTheme="minorHAnsi" w:cstheme="minorHAnsi"/>
          <w:sz w:val="20"/>
          <w:szCs w:val="20"/>
        </w:rPr>
        <w:t>1</w:t>
      </w:r>
      <w:r w:rsidRPr="004E23E6">
        <w:rPr>
          <w:rFonts w:asciiTheme="minorHAnsi" w:hAnsiTheme="minorHAnsi" w:cstheme="minorHAnsi"/>
          <w:sz w:val="20"/>
          <w:szCs w:val="20"/>
        </w:rPr>
        <w:t xml:space="preserve">8 oraz art. </w:t>
      </w:r>
      <w:r w:rsidR="00AA3B3C" w:rsidRPr="004E23E6">
        <w:rPr>
          <w:rFonts w:asciiTheme="minorHAnsi" w:hAnsiTheme="minorHAnsi" w:cstheme="minorHAnsi"/>
          <w:sz w:val="20"/>
          <w:szCs w:val="20"/>
        </w:rPr>
        <w:t>74</w:t>
      </w:r>
      <w:r w:rsidRPr="004E23E6">
        <w:rPr>
          <w:rFonts w:asciiTheme="minorHAnsi" w:hAnsiTheme="minorHAnsi" w:cstheme="minorHAnsi"/>
          <w:sz w:val="20"/>
          <w:szCs w:val="20"/>
        </w:rPr>
        <w:t xml:space="preserve"> ust. </w:t>
      </w:r>
      <w:r w:rsidR="00AA3B3C" w:rsidRPr="004E23E6">
        <w:rPr>
          <w:rFonts w:asciiTheme="minorHAnsi" w:hAnsiTheme="minorHAnsi" w:cstheme="minorHAnsi"/>
          <w:sz w:val="20"/>
          <w:szCs w:val="20"/>
        </w:rPr>
        <w:t>1</w:t>
      </w:r>
      <w:r w:rsidRPr="004E23E6">
        <w:rPr>
          <w:rFonts w:asciiTheme="minorHAnsi" w:hAnsiTheme="minorHAnsi" w:cstheme="minorHAnsi"/>
          <w:sz w:val="20"/>
          <w:szCs w:val="20"/>
        </w:rPr>
        <w:t xml:space="preserve"> PZP oraz odpowiednie organy kontrole w zakresie ich kompetencji;  </w:t>
      </w:r>
    </w:p>
    <w:p w14:paraId="6D8FDFC7" w14:textId="3B352617"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Pani/Pana dane osobowe będą przechowywane, zgodnie z art. 7</w:t>
      </w:r>
      <w:r w:rsidR="006423CD" w:rsidRPr="004E23E6">
        <w:rPr>
          <w:rFonts w:asciiTheme="minorHAnsi" w:hAnsiTheme="minorHAnsi" w:cstheme="minorHAnsi"/>
          <w:sz w:val="20"/>
          <w:szCs w:val="20"/>
        </w:rPr>
        <w:t>8</w:t>
      </w:r>
      <w:r w:rsidRPr="004E23E6">
        <w:rPr>
          <w:rFonts w:asciiTheme="minorHAnsi" w:hAnsiTheme="minorHAnsi" w:cstheme="minorHAnsi"/>
          <w:sz w:val="20"/>
          <w:szCs w:val="20"/>
        </w:rPr>
        <w:t xml:space="preserve"> ust. 1 </w:t>
      </w:r>
      <w:proofErr w:type="spellStart"/>
      <w:r w:rsidRPr="004E23E6">
        <w:rPr>
          <w:rFonts w:asciiTheme="minorHAnsi" w:hAnsiTheme="minorHAnsi" w:cstheme="minorHAnsi"/>
          <w:sz w:val="20"/>
          <w:szCs w:val="20"/>
        </w:rPr>
        <w:t>Pzp</w:t>
      </w:r>
      <w:proofErr w:type="spellEnd"/>
      <w:r w:rsidRPr="004E23E6">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w:t>
      </w:r>
      <w:r w:rsidRPr="004E23E6">
        <w:rPr>
          <w:rFonts w:asciiTheme="minorHAnsi" w:hAnsiTheme="minorHAnsi" w:cstheme="minorHAnsi"/>
          <w:sz w:val="20"/>
          <w:szCs w:val="20"/>
        </w:rPr>
        <w:lastRenderedPageBreak/>
        <w:t>to z ustawy z dnia 14 lipca 1983 r. o narodowym zasobie archiwalnym i archiwach (t.</w:t>
      </w:r>
      <w:r w:rsidR="00786C2F" w:rsidRPr="004E23E6">
        <w:rPr>
          <w:rFonts w:asciiTheme="minorHAnsi" w:hAnsiTheme="minorHAnsi" w:cstheme="minorHAnsi"/>
          <w:sz w:val="20"/>
          <w:szCs w:val="20"/>
        </w:rPr>
        <w:t xml:space="preserve"> </w:t>
      </w:r>
      <w:r w:rsidRPr="004E23E6">
        <w:rPr>
          <w:rFonts w:asciiTheme="minorHAnsi" w:hAnsiTheme="minorHAnsi" w:cstheme="minorHAnsi"/>
          <w:sz w:val="20"/>
          <w:szCs w:val="20"/>
        </w:rPr>
        <w:t>j. Dz. U. z 20</w:t>
      </w:r>
      <w:r w:rsidR="009C2C51" w:rsidRPr="004E23E6">
        <w:rPr>
          <w:rFonts w:asciiTheme="minorHAnsi" w:hAnsiTheme="minorHAnsi" w:cstheme="minorHAnsi"/>
          <w:sz w:val="20"/>
          <w:szCs w:val="20"/>
        </w:rPr>
        <w:t>20</w:t>
      </w:r>
      <w:r w:rsidRPr="004E23E6">
        <w:rPr>
          <w:rFonts w:asciiTheme="minorHAnsi" w:hAnsiTheme="minorHAnsi" w:cstheme="minorHAnsi"/>
          <w:sz w:val="20"/>
          <w:szCs w:val="20"/>
        </w:rPr>
        <w:t xml:space="preserve"> r. poz. </w:t>
      </w:r>
      <w:r w:rsidR="009C2C51" w:rsidRPr="004E23E6">
        <w:rPr>
          <w:rFonts w:asciiTheme="minorHAnsi" w:hAnsiTheme="minorHAnsi" w:cstheme="minorHAnsi"/>
          <w:sz w:val="20"/>
          <w:szCs w:val="20"/>
        </w:rPr>
        <w:t>164</w:t>
      </w:r>
      <w:r w:rsidRPr="004E23E6">
        <w:rPr>
          <w:rFonts w:asciiTheme="minorHAnsi" w:hAnsiTheme="minorHAnsi" w:cstheme="minorHAnsi"/>
          <w:sz w:val="20"/>
          <w:szCs w:val="20"/>
        </w:rPr>
        <w:t xml:space="preserve"> </w:t>
      </w:r>
      <w:r w:rsidR="006423CD" w:rsidRPr="004E23E6">
        <w:rPr>
          <w:rFonts w:asciiTheme="minorHAnsi" w:hAnsiTheme="minorHAnsi" w:cstheme="minorHAnsi"/>
          <w:sz w:val="20"/>
          <w:szCs w:val="20"/>
        </w:rPr>
        <w:br/>
      </w:r>
      <w:r w:rsidRPr="004E23E6">
        <w:rPr>
          <w:rFonts w:asciiTheme="minorHAnsi" w:hAnsiTheme="minorHAnsi" w:cstheme="minorHAnsi"/>
          <w:sz w:val="20"/>
          <w:szCs w:val="20"/>
        </w:rPr>
        <w:t xml:space="preserve">z </w:t>
      </w:r>
      <w:proofErr w:type="spellStart"/>
      <w:r w:rsidRPr="004E23E6">
        <w:rPr>
          <w:rFonts w:asciiTheme="minorHAnsi" w:hAnsiTheme="minorHAnsi" w:cstheme="minorHAnsi"/>
          <w:sz w:val="20"/>
          <w:szCs w:val="20"/>
        </w:rPr>
        <w:t>późn</w:t>
      </w:r>
      <w:proofErr w:type="spellEnd"/>
      <w:r w:rsidRPr="004E23E6">
        <w:rPr>
          <w:rFonts w:asciiTheme="minorHAnsi" w:hAnsiTheme="minorHAnsi" w:cstheme="minorHAnsi"/>
          <w:sz w:val="20"/>
          <w:szCs w:val="20"/>
        </w:rPr>
        <w:t xml:space="preserve">. zm.) i przepisów wykonawczych do tej ustawy. </w:t>
      </w:r>
    </w:p>
    <w:p w14:paraId="4388BBF2" w14:textId="77777777"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4E23E6"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posiada Pani/Pan:</w:t>
      </w:r>
    </w:p>
    <w:p w14:paraId="7B6CBF8F" w14:textId="77777777" w:rsidR="00F86ACF"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prawo dostępu do danych osobowych Pani/Pana dotyczących;</w:t>
      </w:r>
    </w:p>
    <w:p w14:paraId="075BEA06" w14:textId="77777777" w:rsidR="00F86ACF"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4E23E6" w:rsidRDefault="007A2699" w:rsidP="006F1F0B">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nie przysługuje Pani/Panu:</w:t>
      </w:r>
    </w:p>
    <w:p w14:paraId="628E2C21" w14:textId="77777777" w:rsidR="002B4F3C"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prawo do usunięcia danych osobowych;</w:t>
      </w:r>
    </w:p>
    <w:p w14:paraId="38F9C5BD" w14:textId="77777777" w:rsidR="002B4F3C"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prawo do przenoszenia danych osobowych;</w:t>
      </w:r>
    </w:p>
    <w:p w14:paraId="36105271" w14:textId="0E324124" w:rsidR="007A2699" w:rsidRPr="004E23E6"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4E23E6">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4E23E6" w:rsidRDefault="00E81577" w:rsidP="006F1F0B">
      <w:pPr>
        <w:pStyle w:val="Akapitzlist"/>
        <w:numPr>
          <w:ilvl w:val="1"/>
          <w:numId w:val="43"/>
        </w:numPr>
        <w:tabs>
          <w:tab w:val="left" w:pos="-567"/>
        </w:tabs>
        <w:spacing w:after="0"/>
        <w:ind w:left="567" w:hanging="567"/>
        <w:jc w:val="both"/>
        <w:rPr>
          <w:rFonts w:asciiTheme="minorHAnsi" w:hAnsiTheme="minorHAnsi" w:cstheme="minorHAnsi"/>
          <w:sz w:val="20"/>
          <w:szCs w:val="20"/>
        </w:rPr>
      </w:pPr>
      <w:r w:rsidRPr="004E23E6">
        <w:rPr>
          <w:rFonts w:asciiTheme="minorHAnsi" w:hAnsiTheme="minorHAnsi" w:cstheme="minorHAnsi"/>
          <w:sz w:val="20"/>
          <w:szCs w:val="20"/>
        </w:rPr>
        <w:t xml:space="preserve">Ponadto Zamawiający informuje, iż: </w:t>
      </w:r>
    </w:p>
    <w:p w14:paraId="0EDFBCEF" w14:textId="77777777" w:rsidR="00E81577" w:rsidRPr="004E23E6" w:rsidRDefault="00E81577" w:rsidP="006E0C27">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4E23E6" w:rsidRDefault="00E81577" w:rsidP="006E0C27">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4E23E6">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4E23E6"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4E23E6" w:rsidRDefault="007A2699" w:rsidP="002B4F3C">
      <w:pPr>
        <w:pStyle w:val="Akapitzlist"/>
        <w:numPr>
          <w:ilvl w:val="0"/>
          <w:numId w:val="43"/>
        </w:numPr>
        <w:tabs>
          <w:tab w:val="left" w:pos="-567"/>
        </w:tabs>
        <w:spacing w:after="0"/>
        <w:jc w:val="both"/>
        <w:rPr>
          <w:rFonts w:asciiTheme="minorHAnsi" w:hAnsiTheme="minorHAnsi" w:cstheme="minorHAnsi"/>
          <w:sz w:val="20"/>
          <w:szCs w:val="20"/>
        </w:rPr>
      </w:pPr>
      <w:r w:rsidRPr="004E23E6">
        <w:rPr>
          <w:rFonts w:asciiTheme="minorHAnsi" w:hAnsiTheme="minorHAnsi" w:cstheme="minorHAnsi"/>
          <w:b/>
          <w:sz w:val="20"/>
          <w:szCs w:val="20"/>
        </w:rPr>
        <w:t>ZAŁĄCZNIKI DO SWZ:</w:t>
      </w:r>
    </w:p>
    <w:p w14:paraId="5835B929" w14:textId="7BA2B60B" w:rsidR="007A2699" w:rsidRPr="004E23E6"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4E23E6">
        <w:rPr>
          <w:rFonts w:asciiTheme="minorHAnsi" w:hAnsiTheme="minorHAnsi" w:cstheme="minorHAnsi"/>
          <w:sz w:val="20"/>
          <w:szCs w:val="20"/>
        </w:rPr>
        <w:t>Załącznik nr 1 do SWZ – Opis przedmiotu zamówienia</w:t>
      </w:r>
      <w:r w:rsidR="00155D7E" w:rsidRPr="004E23E6">
        <w:rPr>
          <w:rFonts w:asciiTheme="minorHAnsi" w:hAnsiTheme="minorHAnsi" w:cstheme="minorHAnsi"/>
          <w:sz w:val="20"/>
          <w:szCs w:val="20"/>
        </w:rPr>
        <w:t>,</w:t>
      </w:r>
    </w:p>
    <w:p w14:paraId="200D2BF1" w14:textId="6C6CCF90" w:rsidR="007A2699" w:rsidRPr="004E23E6"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4E23E6">
        <w:rPr>
          <w:rFonts w:asciiTheme="minorHAnsi" w:hAnsiTheme="minorHAnsi" w:cstheme="minorHAnsi"/>
          <w:sz w:val="20"/>
          <w:szCs w:val="20"/>
        </w:rPr>
        <w:t>Załącznik nr 2 do SWZ - Formularz ofertowy</w:t>
      </w:r>
      <w:r w:rsidR="00155D7E" w:rsidRPr="004E23E6">
        <w:rPr>
          <w:rFonts w:asciiTheme="minorHAnsi" w:hAnsiTheme="minorHAnsi" w:cstheme="minorHAnsi"/>
          <w:sz w:val="20"/>
          <w:szCs w:val="20"/>
        </w:rPr>
        <w:t>,</w:t>
      </w:r>
    </w:p>
    <w:p w14:paraId="345B926B" w14:textId="21E1BF18" w:rsidR="007A2699" w:rsidRPr="004E23E6"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4E23E6">
        <w:rPr>
          <w:rFonts w:asciiTheme="minorHAnsi" w:hAnsiTheme="minorHAnsi" w:cstheme="minorHAnsi"/>
          <w:sz w:val="20"/>
          <w:szCs w:val="20"/>
        </w:rPr>
        <w:t>Załącznik nr 3 do SWZ – Wzór umowy</w:t>
      </w:r>
      <w:r w:rsidR="00155D7E" w:rsidRPr="004E23E6">
        <w:rPr>
          <w:rFonts w:asciiTheme="minorHAnsi" w:hAnsiTheme="minorHAnsi" w:cstheme="minorHAnsi"/>
          <w:sz w:val="20"/>
          <w:szCs w:val="20"/>
        </w:rPr>
        <w:t>,</w:t>
      </w:r>
    </w:p>
    <w:p w14:paraId="7DCDFB2D" w14:textId="6089CF47" w:rsidR="00155D7E" w:rsidRPr="004E23E6" w:rsidRDefault="00155D7E" w:rsidP="002B4F3C">
      <w:pPr>
        <w:pStyle w:val="Akapitzlist"/>
        <w:numPr>
          <w:ilvl w:val="1"/>
          <w:numId w:val="43"/>
        </w:numPr>
        <w:tabs>
          <w:tab w:val="left" w:pos="-567"/>
        </w:tabs>
        <w:spacing w:after="0"/>
        <w:jc w:val="both"/>
        <w:rPr>
          <w:rFonts w:asciiTheme="minorHAnsi" w:hAnsiTheme="minorHAnsi" w:cstheme="minorHAnsi"/>
          <w:sz w:val="20"/>
          <w:szCs w:val="20"/>
        </w:rPr>
      </w:pPr>
      <w:r w:rsidRPr="004E23E6">
        <w:rPr>
          <w:rFonts w:asciiTheme="minorHAnsi" w:hAnsiTheme="minorHAnsi" w:cstheme="minorHAnsi"/>
          <w:sz w:val="20"/>
          <w:szCs w:val="20"/>
        </w:rPr>
        <w:t>Załącznik nr 4 do SWZ – JEDZ.</w:t>
      </w:r>
    </w:p>
    <w:p w14:paraId="63CD892F" w14:textId="77777777" w:rsidR="007A2699" w:rsidRPr="004E23E6" w:rsidRDefault="007A2699" w:rsidP="002B4F3C">
      <w:pPr>
        <w:spacing w:after="0"/>
        <w:jc w:val="right"/>
        <w:rPr>
          <w:rFonts w:asciiTheme="minorHAnsi" w:hAnsiTheme="minorHAnsi" w:cstheme="minorHAnsi"/>
          <w:b/>
          <w:sz w:val="20"/>
          <w:szCs w:val="20"/>
        </w:rPr>
      </w:pPr>
    </w:p>
    <w:p w14:paraId="5F14B0CE" w14:textId="53E185F1" w:rsidR="007A2699" w:rsidRPr="004E23E6" w:rsidRDefault="007A2699" w:rsidP="002B4F3C">
      <w:pPr>
        <w:spacing w:after="0"/>
        <w:jc w:val="right"/>
        <w:rPr>
          <w:rFonts w:asciiTheme="minorHAnsi" w:hAnsiTheme="minorHAnsi" w:cstheme="minorHAnsi"/>
          <w:b/>
          <w:sz w:val="20"/>
          <w:szCs w:val="20"/>
        </w:rPr>
      </w:pPr>
    </w:p>
    <w:p w14:paraId="0DDC4A57" w14:textId="571CB2A3" w:rsidR="00D93812" w:rsidRPr="004E23E6" w:rsidRDefault="00D93812" w:rsidP="002B4F3C">
      <w:pPr>
        <w:spacing w:after="0"/>
        <w:jc w:val="right"/>
        <w:rPr>
          <w:rFonts w:asciiTheme="minorHAnsi" w:hAnsiTheme="minorHAnsi" w:cstheme="minorHAnsi"/>
          <w:b/>
          <w:sz w:val="20"/>
          <w:szCs w:val="20"/>
        </w:rPr>
      </w:pPr>
    </w:p>
    <w:p w14:paraId="02FDF88D" w14:textId="6434EAD3" w:rsidR="00D93812" w:rsidRPr="004E23E6" w:rsidRDefault="00D93812" w:rsidP="002B4F3C">
      <w:pPr>
        <w:spacing w:after="0"/>
        <w:jc w:val="right"/>
        <w:rPr>
          <w:rFonts w:asciiTheme="minorHAnsi" w:hAnsiTheme="minorHAnsi" w:cstheme="minorHAnsi"/>
          <w:b/>
          <w:sz w:val="20"/>
          <w:szCs w:val="20"/>
        </w:rPr>
      </w:pPr>
    </w:p>
    <w:p w14:paraId="5D2183EF" w14:textId="69CF4C27" w:rsidR="00D93812" w:rsidRPr="004E23E6" w:rsidRDefault="00D93812" w:rsidP="002B4F3C">
      <w:pPr>
        <w:spacing w:after="0"/>
        <w:jc w:val="right"/>
        <w:rPr>
          <w:rFonts w:asciiTheme="minorHAnsi" w:hAnsiTheme="minorHAnsi" w:cstheme="minorHAnsi"/>
          <w:b/>
          <w:sz w:val="20"/>
          <w:szCs w:val="20"/>
        </w:rPr>
      </w:pPr>
    </w:p>
    <w:p w14:paraId="50A95653" w14:textId="77777777" w:rsidR="00D93812" w:rsidRPr="004E23E6" w:rsidRDefault="00D93812" w:rsidP="002B4F3C">
      <w:pPr>
        <w:spacing w:after="0"/>
        <w:jc w:val="right"/>
        <w:rPr>
          <w:rFonts w:asciiTheme="minorHAnsi" w:hAnsiTheme="minorHAnsi" w:cstheme="minorHAnsi"/>
          <w:b/>
          <w:sz w:val="20"/>
          <w:szCs w:val="20"/>
        </w:rPr>
      </w:pPr>
    </w:p>
    <w:p w14:paraId="37CFBBC8" w14:textId="78A864BA" w:rsidR="007A2699" w:rsidRPr="004E23E6" w:rsidRDefault="007A2699" w:rsidP="002B4F3C">
      <w:pPr>
        <w:spacing w:after="0"/>
        <w:jc w:val="right"/>
        <w:rPr>
          <w:rFonts w:asciiTheme="minorHAnsi" w:hAnsiTheme="minorHAnsi" w:cstheme="minorHAnsi"/>
          <w:b/>
        </w:rPr>
      </w:pPr>
    </w:p>
    <w:p w14:paraId="6F2D3AE3" w14:textId="08719F3E" w:rsidR="00092206" w:rsidRPr="004E23E6" w:rsidRDefault="00092206" w:rsidP="002B4F3C">
      <w:pPr>
        <w:spacing w:after="0"/>
        <w:jc w:val="right"/>
        <w:rPr>
          <w:rFonts w:asciiTheme="minorHAnsi" w:hAnsiTheme="minorHAnsi" w:cstheme="minorHAnsi"/>
          <w:b/>
        </w:rPr>
      </w:pPr>
    </w:p>
    <w:p w14:paraId="09F6BB75" w14:textId="5982383E" w:rsidR="005F6EC0" w:rsidRPr="004E23E6" w:rsidRDefault="005F6EC0" w:rsidP="002B4F3C">
      <w:pPr>
        <w:spacing w:after="0"/>
        <w:jc w:val="right"/>
        <w:rPr>
          <w:rFonts w:asciiTheme="minorHAnsi" w:hAnsiTheme="minorHAnsi" w:cstheme="minorHAnsi"/>
          <w:b/>
        </w:rPr>
      </w:pPr>
    </w:p>
    <w:p w14:paraId="73B479F6" w14:textId="6DB7D198" w:rsidR="005F6EC0" w:rsidRPr="004E23E6" w:rsidRDefault="005F6EC0" w:rsidP="002B4F3C">
      <w:pPr>
        <w:spacing w:after="0"/>
        <w:jc w:val="right"/>
        <w:rPr>
          <w:rFonts w:asciiTheme="minorHAnsi" w:hAnsiTheme="minorHAnsi" w:cstheme="minorHAnsi"/>
          <w:b/>
        </w:rPr>
      </w:pPr>
    </w:p>
    <w:p w14:paraId="3FF09E8B" w14:textId="0CFF0ABF" w:rsidR="005F6EC0" w:rsidRPr="004E23E6" w:rsidRDefault="005F6EC0" w:rsidP="002B4F3C">
      <w:pPr>
        <w:spacing w:after="0"/>
        <w:jc w:val="right"/>
        <w:rPr>
          <w:rFonts w:asciiTheme="minorHAnsi" w:hAnsiTheme="minorHAnsi" w:cstheme="minorHAnsi"/>
          <w:b/>
        </w:rPr>
      </w:pPr>
    </w:p>
    <w:p w14:paraId="2F4C0978" w14:textId="13141065" w:rsidR="005F6EC0" w:rsidRPr="004E23E6" w:rsidRDefault="005F6EC0" w:rsidP="002B4F3C">
      <w:pPr>
        <w:spacing w:after="0"/>
        <w:jc w:val="right"/>
        <w:rPr>
          <w:rFonts w:asciiTheme="minorHAnsi" w:hAnsiTheme="minorHAnsi" w:cstheme="minorHAnsi"/>
          <w:b/>
        </w:rPr>
      </w:pPr>
    </w:p>
    <w:p w14:paraId="03C5B754" w14:textId="5316D3AD" w:rsidR="005F6EC0" w:rsidRPr="004E23E6" w:rsidRDefault="005F6EC0" w:rsidP="002B4F3C">
      <w:pPr>
        <w:spacing w:after="0"/>
        <w:jc w:val="right"/>
        <w:rPr>
          <w:rFonts w:asciiTheme="minorHAnsi" w:hAnsiTheme="minorHAnsi" w:cstheme="minorHAnsi"/>
          <w:b/>
        </w:rPr>
      </w:pPr>
    </w:p>
    <w:p w14:paraId="2DC37C99" w14:textId="3F8FD0E0" w:rsidR="005F6EC0" w:rsidRPr="004E23E6" w:rsidRDefault="005F6EC0" w:rsidP="002B4F3C">
      <w:pPr>
        <w:spacing w:after="0"/>
        <w:jc w:val="right"/>
        <w:rPr>
          <w:rFonts w:asciiTheme="minorHAnsi" w:hAnsiTheme="minorHAnsi" w:cstheme="minorHAnsi"/>
          <w:b/>
        </w:rPr>
      </w:pPr>
    </w:p>
    <w:p w14:paraId="0B4CEC4F" w14:textId="21123864" w:rsidR="005F6EC0" w:rsidRPr="004E23E6" w:rsidRDefault="005F6EC0" w:rsidP="002B4F3C">
      <w:pPr>
        <w:spacing w:after="0"/>
        <w:jc w:val="right"/>
        <w:rPr>
          <w:rFonts w:asciiTheme="minorHAnsi" w:hAnsiTheme="minorHAnsi" w:cstheme="minorHAnsi"/>
          <w:b/>
        </w:rPr>
      </w:pPr>
    </w:p>
    <w:p w14:paraId="530A15D1" w14:textId="44F3C353" w:rsidR="005F6EC0" w:rsidRPr="004E23E6" w:rsidRDefault="005F6EC0" w:rsidP="002B4F3C">
      <w:pPr>
        <w:spacing w:after="0"/>
        <w:jc w:val="right"/>
        <w:rPr>
          <w:rFonts w:asciiTheme="minorHAnsi" w:hAnsiTheme="minorHAnsi" w:cstheme="minorHAnsi"/>
          <w:b/>
        </w:rPr>
      </w:pPr>
    </w:p>
    <w:p w14:paraId="56991D2B" w14:textId="4B00E88A" w:rsidR="005F6EC0" w:rsidRPr="004E23E6" w:rsidRDefault="005F6EC0" w:rsidP="002B4F3C">
      <w:pPr>
        <w:spacing w:after="0"/>
        <w:jc w:val="right"/>
        <w:rPr>
          <w:rFonts w:asciiTheme="minorHAnsi" w:hAnsiTheme="minorHAnsi" w:cstheme="minorHAnsi"/>
          <w:b/>
        </w:rPr>
      </w:pPr>
    </w:p>
    <w:p w14:paraId="7CE5E1E0" w14:textId="1A175639" w:rsidR="005F6EC0" w:rsidRPr="004E23E6" w:rsidRDefault="005F6EC0" w:rsidP="002B4F3C">
      <w:pPr>
        <w:spacing w:after="0"/>
        <w:jc w:val="right"/>
        <w:rPr>
          <w:rFonts w:asciiTheme="minorHAnsi" w:hAnsiTheme="minorHAnsi" w:cstheme="minorHAnsi"/>
          <w:b/>
        </w:rPr>
      </w:pPr>
    </w:p>
    <w:p w14:paraId="0C538853" w14:textId="7BA193CB" w:rsidR="005F6EC0" w:rsidRPr="004E23E6" w:rsidRDefault="005F6EC0" w:rsidP="002B4F3C">
      <w:pPr>
        <w:spacing w:after="0"/>
        <w:jc w:val="right"/>
        <w:rPr>
          <w:rFonts w:asciiTheme="minorHAnsi" w:hAnsiTheme="minorHAnsi" w:cstheme="minorHAnsi"/>
          <w:b/>
        </w:rPr>
      </w:pPr>
    </w:p>
    <w:p w14:paraId="00AFC311" w14:textId="71DB2170" w:rsidR="005F6EC0" w:rsidRPr="004E23E6" w:rsidRDefault="005F6EC0" w:rsidP="002B4F3C">
      <w:pPr>
        <w:spacing w:after="0"/>
        <w:jc w:val="right"/>
        <w:rPr>
          <w:rFonts w:asciiTheme="minorHAnsi" w:hAnsiTheme="minorHAnsi" w:cstheme="minorHAnsi"/>
          <w:b/>
        </w:rPr>
      </w:pPr>
    </w:p>
    <w:p w14:paraId="7E9EC3B7" w14:textId="2BC73CCA" w:rsidR="005F6EC0" w:rsidRPr="004E23E6" w:rsidRDefault="005F6EC0" w:rsidP="002B4F3C">
      <w:pPr>
        <w:spacing w:after="0"/>
        <w:jc w:val="right"/>
        <w:rPr>
          <w:rFonts w:asciiTheme="minorHAnsi" w:hAnsiTheme="minorHAnsi" w:cstheme="minorHAnsi"/>
          <w:b/>
        </w:rPr>
      </w:pPr>
    </w:p>
    <w:p w14:paraId="1573EE39" w14:textId="1B86B635" w:rsidR="005F6EC0" w:rsidRPr="004E23E6" w:rsidRDefault="005F6EC0" w:rsidP="002B4F3C">
      <w:pPr>
        <w:spacing w:after="0"/>
        <w:jc w:val="right"/>
        <w:rPr>
          <w:rFonts w:asciiTheme="minorHAnsi" w:hAnsiTheme="minorHAnsi" w:cstheme="minorHAnsi"/>
          <w:b/>
        </w:rPr>
      </w:pPr>
    </w:p>
    <w:p w14:paraId="1A08DD42" w14:textId="611CE3D3" w:rsidR="005F6EC0" w:rsidRPr="004E23E6" w:rsidRDefault="005F6EC0" w:rsidP="002B4F3C">
      <w:pPr>
        <w:spacing w:after="0"/>
        <w:jc w:val="right"/>
        <w:rPr>
          <w:rFonts w:asciiTheme="minorHAnsi" w:hAnsiTheme="minorHAnsi" w:cstheme="minorHAnsi"/>
          <w:b/>
        </w:rPr>
      </w:pPr>
    </w:p>
    <w:p w14:paraId="2C5CEDFF" w14:textId="04230909" w:rsidR="005F6EC0" w:rsidRPr="004E23E6" w:rsidRDefault="005F6EC0" w:rsidP="002B4F3C">
      <w:pPr>
        <w:spacing w:after="0"/>
        <w:jc w:val="right"/>
        <w:rPr>
          <w:rFonts w:asciiTheme="minorHAnsi" w:hAnsiTheme="minorHAnsi" w:cstheme="minorHAnsi"/>
          <w:b/>
        </w:rPr>
      </w:pPr>
    </w:p>
    <w:p w14:paraId="4F1E56FD" w14:textId="59FC1501" w:rsidR="005F6EC0" w:rsidRPr="004E23E6" w:rsidRDefault="005F6EC0" w:rsidP="002B4F3C">
      <w:pPr>
        <w:spacing w:after="0"/>
        <w:jc w:val="right"/>
        <w:rPr>
          <w:rFonts w:asciiTheme="minorHAnsi" w:hAnsiTheme="minorHAnsi" w:cstheme="minorHAnsi"/>
          <w:b/>
        </w:rPr>
      </w:pPr>
    </w:p>
    <w:p w14:paraId="36BEB330" w14:textId="4CECFA86" w:rsidR="005F6EC0" w:rsidRPr="004E23E6" w:rsidRDefault="005F6EC0" w:rsidP="002B4F3C">
      <w:pPr>
        <w:spacing w:after="0"/>
        <w:jc w:val="right"/>
        <w:rPr>
          <w:rFonts w:asciiTheme="minorHAnsi" w:hAnsiTheme="minorHAnsi" w:cstheme="minorHAnsi"/>
          <w:b/>
        </w:rPr>
      </w:pPr>
    </w:p>
    <w:p w14:paraId="3A53C876" w14:textId="3B3E3248" w:rsidR="005F6EC0" w:rsidRPr="004E23E6" w:rsidRDefault="005F6EC0" w:rsidP="002B4F3C">
      <w:pPr>
        <w:spacing w:after="0"/>
        <w:jc w:val="right"/>
        <w:rPr>
          <w:rFonts w:asciiTheme="minorHAnsi" w:hAnsiTheme="minorHAnsi" w:cstheme="minorHAnsi"/>
          <w:b/>
        </w:rPr>
      </w:pPr>
    </w:p>
    <w:p w14:paraId="5C1BBEB5" w14:textId="2F701BB1" w:rsidR="005F6EC0" w:rsidRPr="004E23E6" w:rsidRDefault="005F6EC0" w:rsidP="002B4F3C">
      <w:pPr>
        <w:spacing w:after="0"/>
        <w:jc w:val="right"/>
        <w:rPr>
          <w:rFonts w:asciiTheme="minorHAnsi" w:hAnsiTheme="minorHAnsi" w:cstheme="minorHAnsi"/>
          <w:b/>
        </w:rPr>
      </w:pPr>
    </w:p>
    <w:p w14:paraId="7AE32B64" w14:textId="78049037" w:rsidR="005F6EC0" w:rsidRPr="004E23E6" w:rsidRDefault="005F6EC0" w:rsidP="002B4F3C">
      <w:pPr>
        <w:spacing w:after="0"/>
        <w:jc w:val="right"/>
        <w:rPr>
          <w:rFonts w:asciiTheme="minorHAnsi" w:hAnsiTheme="minorHAnsi" w:cstheme="minorHAnsi"/>
          <w:b/>
        </w:rPr>
      </w:pPr>
    </w:p>
    <w:p w14:paraId="621D759B" w14:textId="1F359D3E" w:rsidR="005F6EC0" w:rsidRPr="004E23E6" w:rsidRDefault="005F6EC0" w:rsidP="002B4F3C">
      <w:pPr>
        <w:spacing w:after="0"/>
        <w:jc w:val="right"/>
        <w:rPr>
          <w:rFonts w:asciiTheme="minorHAnsi" w:hAnsiTheme="minorHAnsi" w:cstheme="minorHAnsi"/>
          <w:b/>
        </w:rPr>
      </w:pPr>
    </w:p>
    <w:p w14:paraId="027DCDD2" w14:textId="77777777" w:rsidR="00472360" w:rsidRPr="004E23E6" w:rsidRDefault="00472360" w:rsidP="001F450C">
      <w:pPr>
        <w:spacing w:after="0"/>
        <w:jc w:val="right"/>
        <w:rPr>
          <w:rFonts w:asciiTheme="minorHAnsi" w:hAnsiTheme="minorHAnsi" w:cstheme="minorHAnsi"/>
          <w:b/>
          <w:sz w:val="20"/>
          <w:szCs w:val="20"/>
        </w:rPr>
      </w:pPr>
    </w:p>
    <w:p w14:paraId="3A7AF8EB" w14:textId="4DAC6F4C" w:rsidR="00FB299D" w:rsidRPr="004E23E6" w:rsidRDefault="00AE55FA" w:rsidP="002D4DCC">
      <w:pPr>
        <w:spacing w:after="0"/>
        <w:jc w:val="right"/>
        <w:rPr>
          <w:rFonts w:asciiTheme="minorHAnsi" w:hAnsiTheme="minorHAnsi" w:cstheme="minorHAnsi"/>
          <w:b/>
          <w:sz w:val="20"/>
          <w:szCs w:val="20"/>
        </w:rPr>
      </w:pPr>
      <w:r w:rsidRPr="004E23E6">
        <w:rPr>
          <w:rFonts w:asciiTheme="minorHAnsi" w:hAnsiTheme="minorHAnsi" w:cstheme="minorHAnsi"/>
          <w:b/>
          <w:sz w:val="20"/>
          <w:szCs w:val="20"/>
        </w:rPr>
        <w:t>Załącznik nr 1 do SW</w:t>
      </w:r>
      <w:r w:rsidR="002D4DCC" w:rsidRPr="004E23E6">
        <w:rPr>
          <w:rFonts w:asciiTheme="minorHAnsi" w:hAnsiTheme="minorHAnsi" w:cstheme="minorHAnsi"/>
          <w:b/>
          <w:sz w:val="20"/>
          <w:szCs w:val="20"/>
        </w:rPr>
        <w:t>Z</w:t>
      </w:r>
    </w:p>
    <w:p w14:paraId="5609E637" w14:textId="54D1AC7D" w:rsidR="00FB299D" w:rsidRPr="004E23E6" w:rsidRDefault="00FB299D" w:rsidP="001F450C">
      <w:pPr>
        <w:spacing w:after="0"/>
        <w:rPr>
          <w:rFonts w:asciiTheme="minorHAnsi" w:hAnsiTheme="minorHAnsi" w:cstheme="minorHAnsi"/>
          <w:b/>
        </w:rPr>
      </w:pPr>
    </w:p>
    <w:p w14:paraId="0AD30F74" w14:textId="5E049906" w:rsidR="00FB299D" w:rsidRPr="004E23E6" w:rsidRDefault="00FB299D" w:rsidP="001F450C">
      <w:pPr>
        <w:spacing w:after="0"/>
        <w:rPr>
          <w:rFonts w:asciiTheme="minorHAnsi" w:hAnsiTheme="minorHAnsi" w:cstheme="minorHAnsi"/>
          <w:b/>
        </w:rPr>
      </w:pPr>
    </w:p>
    <w:p w14:paraId="716F6ABF" w14:textId="5A5F0CFC" w:rsidR="00FB299D" w:rsidRPr="004E23E6" w:rsidRDefault="00FB299D" w:rsidP="001F450C">
      <w:pPr>
        <w:spacing w:after="0"/>
        <w:rPr>
          <w:rFonts w:asciiTheme="minorHAnsi" w:hAnsiTheme="minorHAnsi" w:cstheme="minorHAnsi"/>
          <w:b/>
        </w:rPr>
      </w:pPr>
    </w:p>
    <w:p w14:paraId="0B81F318" w14:textId="1357A781" w:rsidR="00FB299D" w:rsidRPr="004E23E6" w:rsidRDefault="00FB299D" w:rsidP="001F450C">
      <w:pPr>
        <w:spacing w:after="0"/>
        <w:rPr>
          <w:rFonts w:asciiTheme="minorHAnsi" w:hAnsiTheme="minorHAnsi" w:cstheme="minorHAnsi"/>
          <w:b/>
        </w:rPr>
      </w:pPr>
    </w:p>
    <w:p w14:paraId="54FC4163" w14:textId="77777777" w:rsidR="002D4DCC" w:rsidRPr="004E23E6" w:rsidRDefault="002D4DCC" w:rsidP="002D4DCC">
      <w:pPr>
        <w:tabs>
          <w:tab w:val="center" w:pos="1418"/>
          <w:tab w:val="center" w:pos="7655"/>
        </w:tabs>
        <w:spacing w:after="60"/>
        <w:jc w:val="center"/>
        <w:rPr>
          <w:rFonts w:ascii="Garamond" w:hAnsi="Garamond" w:cs="Tahoma"/>
          <w:b/>
          <w:sz w:val="20"/>
          <w:szCs w:val="20"/>
          <w:lang w:eastAsia="pl-PL"/>
        </w:rPr>
      </w:pPr>
      <w:r w:rsidRPr="004E23E6">
        <w:rPr>
          <w:rFonts w:ascii="Garamond" w:hAnsi="Garamond" w:cs="Tahoma"/>
          <w:b/>
          <w:sz w:val="20"/>
          <w:szCs w:val="20"/>
        </w:rPr>
        <w:t>OPIS PRZEDMIOTU ZAMÓWIENIA</w:t>
      </w:r>
    </w:p>
    <w:p w14:paraId="6C654994" w14:textId="77777777" w:rsidR="002D4DCC" w:rsidRPr="004E23E6" w:rsidRDefault="002D4DCC" w:rsidP="002D4DCC">
      <w:pPr>
        <w:rPr>
          <w:rFonts w:ascii="Times New Roman" w:hAnsi="Times New Roman"/>
          <w:sz w:val="24"/>
          <w:szCs w:val="24"/>
        </w:rPr>
      </w:pPr>
    </w:p>
    <w:p w14:paraId="04C4B213" w14:textId="77777777" w:rsidR="002D4DCC" w:rsidRPr="004E23E6" w:rsidRDefault="002D4DCC" w:rsidP="002D4DCC"/>
    <w:p w14:paraId="08F02765" w14:textId="77777777" w:rsidR="002D4DCC" w:rsidRPr="004E23E6" w:rsidRDefault="002D4DCC" w:rsidP="002D4DCC">
      <w:pPr>
        <w:pStyle w:val="Akapitzlist"/>
        <w:spacing w:after="60"/>
        <w:ind w:left="0"/>
        <w:jc w:val="both"/>
        <w:rPr>
          <w:rFonts w:ascii="Garamond" w:hAnsi="Garamond"/>
          <w:b/>
          <w:sz w:val="20"/>
          <w:szCs w:val="20"/>
        </w:rPr>
      </w:pPr>
      <w:r w:rsidRPr="004E23E6">
        <w:rPr>
          <w:rFonts w:ascii="Garamond" w:hAnsi="Garamond"/>
          <w:b/>
          <w:sz w:val="20"/>
          <w:szCs w:val="20"/>
        </w:rPr>
        <w:t>Mocznik [(NH</w:t>
      </w:r>
      <w:r w:rsidRPr="004E23E6">
        <w:rPr>
          <w:rFonts w:ascii="Garamond" w:hAnsi="Garamond"/>
          <w:b/>
          <w:sz w:val="20"/>
          <w:szCs w:val="20"/>
          <w:vertAlign w:val="subscript"/>
        </w:rPr>
        <w:t>2</w:t>
      </w:r>
      <w:r w:rsidRPr="004E23E6">
        <w:rPr>
          <w:rFonts w:ascii="Garamond" w:hAnsi="Garamond"/>
          <w:b/>
          <w:sz w:val="20"/>
          <w:szCs w:val="20"/>
        </w:rPr>
        <w:t>)</w:t>
      </w:r>
      <w:r w:rsidRPr="004E23E6">
        <w:rPr>
          <w:rFonts w:ascii="Garamond" w:hAnsi="Garamond"/>
          <w:b/>
          <w:sz w:val="20"/>
          <w:szCs w:val="20"/>
          <w:vertAlign w:val="subscript"/>
        </w:rPr>
        <w:t>2</w:t>
      </w:r>
      <w:r w:rsidRPr="004E23E6">
        <w:rPr>
          <w:rFonts w:ascii="Garamond" w:hAnsi="Garamond"/>
          <w:b/>
          <w:sz w:val="20"/>
          <w:szCs w:val="20"/>
        </w:rPr>
        <w:t>CO], granulki, niepowlekany:</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526"/>
        <w:gridCol w:w="1418"/>
        <w:gridCol w:w="4252"/>
      </w:tblGrid>
      <w:tr w:rsidR="004E23E6" w:rsidRPr="004E23E6" w14:paraId="14DEB7D3" w14:textId="77777777" w:rsidTr="002D4DCC">
        <w:tc>
          <w:tcPr>
            <w:tcW w:w="585" w:type="dxa"/>
            <w:tcBorders>
              <w:top w:val="single" w:sz="4" w:space="0" w:color="auto"/>
              <w:left w:val="single" w:sz="4" w:space="0" w:color="auto"/>
              <w:bottom w:val="single" w:sz="4" w:space="0" w:color="auto"/>
              <w:right w:val="single" w:sz="4" w:space="0" w:color="auto"/>
            </w:tcBorders>
            <w:hideMark/>
          </w:tcPr>
          <w:p w14:paraId="002412C8" w14:textId="77777777" w:rsidR="002D4DCC" w:rsidRPr="004E23E6" w:rsidRDefault="002D4DCC">
            <w:pPr>
              <w:pStyle w:val="3poziomELO"/>
              <w:tabs>
                <w:tab w:val="clear" w:pos="574"/>
                <w:tab w:val="left" w:pos="708"/>
              </w:tabs>
              <w:spacing w:before="20" w:after="20" w:line="240" w:lineRule="auto"/>
              <w:ind w:left="0" w:firstLine="0"/>
              <w:rPr>
                <w:rFonts w:ascii="Garamond" w:hAnsi="Garamond"/>
                <w:lang w:eastAsia="en-US"/>
              </w:rPr>
            </w:pPr>
            <w:r w:rsidRPr="004E23E6">
              <w:rPr>
                <w:rFonts w:ascii="Garamond" w:hAnsi="Garamond"/>
                <w:lang w:eastAsia="en-US"/>
              </w:rPr>
              <w:t>Lp.</w:t>
            </w:r>
          </w:p>
        </w:tc>
        <w:tc>
          <w:tcPr>
            <w:tcW w:w="3526" w:type="dxa"/>
            <w:tcBorders>
              <w:top w:val="single" w:sz="4" w:space="0" w:color="auto"/>
              <w:left w:val="single" w:sz="4" w:space="0" w:color="auto"/>
              <w:bottom w:val="single" w:sz="4" w:space="0" w:color="auto"/>
              <w:right w:val="single" w:sz="4" w:space="0" w:color="auto"/>
            </w:tcBorders>
            <w:hideMark/>
          </w:tcPr>
          <w:p w14:paraId="02F121E8" w14:textId="77777777" w:rsidR="002D4DCC" w:rsidRPr="004E23E6" w:rsidRDefault="002D4DCC">
            <w:pPr>
              <w:pStyle w:val="3poziomELO"/>
              <w:tabs>
                <w:tab w:val="clear" w:pos="574"/>
                <w:tab w:val="left" w:pos="708"/>
              </w:tabs>
              <w:spacing w:before="20" w:after="20" w:line="240" w:lineRule="auto"/>
              <w:ind w:left="0" w:firstLine="0"/>
              <w:rPr>
                <w:rFonts w:ascii="Garamond" w:hAnsi="Garamond"/>
                <w:lang w:eastAsia="en-US"/>
              </w:rPr>
            </w:pPr>
            <w:r w:rsidRPr="004E23E6">
              <w:rPr>
                <w:rFonts w:ascii="Garamond" w:hAnsi="Garamond"/>
                <w:lang w:eastAsia="en-US"/>
              </w:rPr>
              <w:t>Parametr oznaczony</w:t>
            </w:r>
          </w:p>
        </w:tc>
        <w:tc>
          <w:tcPr>
            <w:tcW w:w="1418" w:type="dxa"/>
            <w:tcBorders>
              <w:top w:val="single" w:sz="4" w:space="0" w:color="auto"/>
              <w:left w:val="single" w:sz="4" w:space="0" w:color="auto"/>
              <w:bottom w:val="single" w:sz="4" w:space="0" w:color="auto"/>
              <w:right w:val="single" w:sz="4" w:space="0" w:color="auto"/>
            </w:tcBorders>
            <w:hideMark/>
          </w:tcPr>
          <w:p w14:paraId="77AE6AF1"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lang w:eastAsia="en-US"/>
              </w:rPr>
            </w:pPr>
            <w:r w:rsidRPr="004E23E6">
              <w:rPr>
                <w:rFonts w:ascii="Garamond" w:hAnsi="Garamond"/>
                <w:lang w:eastAsia="en-US"/>
              </w:rPr>
              <w:t>Jednostka</w:t>
            </w:r>
          </w:p>
        </w:tc>
        <w:tc>
          <w:tcPr>
            <w:tcW w:w="4252" w:type="dxa"/>
            <w:tcBorders>
              <w:top w:val="single" w:sz="4" w:space="0" w:color="auto"/>
              <w:left w:val="single" w:sz="4" w:space="0" w:color="auto"/>
              <w:bottom w:val="single" w:sz="4" w:space="0" w:color="auto"/>
              <w:right w:val="single" w:sz="4" w:space="0" w:color="auto"/>
            </w:tcBorders>
            <w:hideMark/>
          </w:tcPr>
          <w:p w14:paraId="79498776"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lang w:eastAsia="en-US"/>
              </w:rPr>
            </w:pPr>
            <w:r w:rsidRPr="004E23E6">
              <w:rPr>
                <w:rFonts w:ascii="Garamond" w:hAnsi="Garamond"/>
                <w:lang w:eastAsia="en-US"/>
              </w:rPr>
              <w:t>Wartość</w:t>
            </w:r>
          </w:p>
        </w:tc>
      </w:tr>
      <w:tr w:rsidR="004E23E6" w:rsidRPr="004E23E6" w14:paraId="55146FD8" w14:textId="77777777" w:rsidTr="002D4DCC">
        <w:tc>
          <w:tcPr>
            <w:tcW w:w="585" w:type="dxa"/>
            <w:tcBorders>
              <w:top w:val="single" w:sz="4" w:space="0" w:color="auto"/>
              <w:left w:val="single" w:sz="4" w:space="0" w:color="auto"/>
              <w:bottom w:val="single" w:sz="4" w:space="0" w:color="auto"/>
              <w:right w:val="single" w:sz="4" w:space="0" w:color="auto"/>
            </w:tcBorders>
          </w:tcPr>
          <w:p w14:paraId="3F3EDA2A"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69446628"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Planowana ilość</w:t>
            </w:r>
          </w:p>
        </w:tc>
        <w:tc>
          <w:tcPr>
            <w:tcW w:w="1418" w:type="dxa"/>
            <w:tcBorders>
              <w:top w:val="single" w:sz="4" w:space="0" w:color="auto"/>
              <w:left w:val="single" w:sz="4" w:space="0" w:color="auto"/>
              <w:bottom w:val="single" w:sz="4" w:space="0" w:color="auto"/>
              <w:right w:val="single" w:sz="4" w:space="0" w:color="auto"/>
            </w:tcBorders>
            <w:hideMark/>
          </w:tcPr>
          <w:p w14:paraId="000FF1C3"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Mg/ 6m-cy</w:t>
            </w:r>
          </w:p>
        </w:tc>
        <w:tc>
          <w:tcPr>
            <w:tcW w:w="4252" w:type="dxa"/>
            <w:tcBorders>
              <w:top w:val="single" w:sz="4" w:space="0" w:color="auto"/>
              <w:left w:val="single" w:sz="4" w:space="0" w:color="auto"/>
              <w:bottom w:val="single" w:sz="4" w:space="0" w:color="auto"/>
              <w:right w:val="single" w:sz="4" w:space="0" w:color="auto"/>
            </w:tcBorders>
            <w:hideMark/>
          </w:tcPr>
          <w:p w14:paraId="7EBA8886"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 xml:space="preserve">                                     125</w:t>
            </w:r>
          </w:p>
        </w:tc>
      </w:tr>
      <w:tr w:rsidR="004E23E6" w:rsidRPr="004E23E6" w14:paraId="781E0509" w14:textId="77777777" w:rsidTr="002D4DCC">
        <w:tc>
          <w:tcPr>
            <w:tcW w:w="585" w:type="dxa"/>
            <w:tcBorders>
              <w:top w:val="single" w:sz="4" w:space="0" w:color="auto"/>
              <w:left w:val="single" w:sz="4" w:space="0" w:color="auto"/>
              <w:bottom w:val="single" w:sz="4" w:space="0" w:color="auto"/>
              <w:right w:val="single" w:sz="4" w:space="0" w:color="auto"/>
            </w:tcBorders>
          </w:tcPr>
          <w:p w14:paraId="0C139FFE"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67ED83AD"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 xml:space="preserve">Zawartość azotu </w:t>
            </w:r>
          </w:p>
        </w:tc>
        <w:tc>
          <w:tcPr>
            <w:tcW w:w="1418" w:type="dxa"/>
            <w:tcBorders>
              <w:top w:val="single" w:sz="4" w:space="0" w:color="auto"/>
              <w:left w:val="single" w:sz="4" w:space="0" w:color="auto"/>
              <w:bottom w:val="single" w:sz="4" w:space="0" w:color="auto"/>
              <w:right w:val="single" w:sz="4" w:space="0" w:color="auto"/>
            </w:tcBorders>
            <w:hideMark/>
          </w:tcPr>
          <w:p w14:paraId="1DE16ABA"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BC8241B"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46,2–46,8</w:t>
            </w:r>
          </w:p>
        </w:tc>
      </w:tr>
      <w:tr w:rsidR="004E23E6" w:rsidRPr="004E23E6" w14:paraId="6FEADD08" w14:textId="77777777" w:rsidTr="002D4DCC">
        <w:tc>
          <w:tcPr>
            <w:tcW w:w="585" w:type="dxa"/>
            <w:tcBorders>
              <w:top w:val="single" w:sz="4" w:space="0" w:color="auto"/>
              <w:left w:val="single" w:sz="4" w:space="0" w:color="auto"/>
              <w:bottom w:val="single" w:sz="4" w:space="0" w:color="auto"/>
              <w:right w:val="single" w:sz="4" w:space="0" w:color="auto"/>
            </w:tcBorders>
          </w:tcPr>
          <w:p w14:paraId="32B41365"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4158DD89"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Zawartość biuretu</w:t>
            </w:r>
          </w:p>
        </w:tc>
        <w:tc>
          <w:tcPr>
            <w:tcW w:w="1418" w:type="dxa"/>
            <w:tcBorders>
              <w:top w:val="single" w:sz="4" w:space="0" w:color="auto"/>
              <w:left w:val="single" w:sz="4" w:space="0" w:color="auto"/>
              <w:bottom w:val="single" w:sz="4" w:space="0" w:color="auto"/>
              <w:right w:val="single" w:sz="4" w:space="0" w:color="auto"/>
            </w:tcBorders>
            <w:hideMark/>
          </w:tcPr>
          <w:p w14:paraId="0937B46E"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39118367"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 1,2</w:t>
            </w:r>
          </w:p>
        </w:tc>
      </w:tr>
      <w:tr w:rsidR="004E23E6" w:rsidRPr="004E23E6" w14:paraId="7F791D54" w14:textId="77777777" w:rsidTr="002D4DCC">
        <w:tc>
          <w:tcPr>
            <w:tcW w:w="585" w:type="dxa"/>
            <w:tcBorders>
              <w:top w:val="single" w:sz="4" w:space="0" w:color="auto"/>
              <w:left w:val="single" w:sz="4" w:space="0" w:color="auto"/>
              <w:bottom w:val="single" w:sz="4" w:space="0" w:color="auto"/>
              <w:right w:val="single" w:sz="4" w:space="0" w:color="auto"/>
            </w:tcBorders>
          </w:tcPr>
          <w:p w14:paraId="202E7B36"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32399179"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Zawartość wilgoci</w:t>
            </w:r>
          </w:p>
        </w:tc>
        <w:tc>
          <w:tcPr>
            <w:tcW w:w="1418" w:type="dxa"/>
            <w:tcBorders>
              <w:top w:val="single" w:sz="4" w:space="0" w:color="auto"/>
              <w:left w:val="single" w:sz="4" w:space="0" w:color="auto"/>
              <w:bottom w:val="single" w:sz="4" w:space="0" w:color="auto"/>
              <w:right w:val="single" w:sz="4" w:space="0" w:color="auto"/>
            </w:tcBorders>
            <w:hideMark/>
          </w:tcPr>
          <w:p w14:paraId="658E940A"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29D22F9B"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 0,3</w:t>
            </w:r>
          </w:p>
        </w:tc>
      </w:tr>
      <w:tr w:rsidR="004E23E6" w:rsidRPr="004E23E6" w14:paraId="12112EA5" w14:textId="77777777" w:rsidTr="002D4DCC">
        <w:tc>
          <w:tcPr>
            <w:tcW w:w="585" w:type="dxa"/>
            <w:tcBorders>
              <w:top w:val="single" w:sz="4" w:space="0" w:color="auto"/>
              <w:left w:val="single" w:sz="4" w:space="0" w:color="auto"/>
              <w:bottom w:val="single" w:sz="4" w:space="0" w:color="auto"/>
              <w:right w:val="single" w:sz="4" w:space="0" w:color="auto"/>
            </w:tcBorders>
          </w:tcPr>
          <w:p w14:paraId="64671F6B"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632D281B"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Zawartość substancji obcych</w:t>
            </w:r>
          </w:p>
        </w:tc>
        <w:tc>
          <w:tcPr>
            <w:tcW w:w="1418" w:type="dxa"/>
            <w:tcBorders>
              <w:top w:val="single" w:sz="4" w:space="0" w:color="auto"/>
              <w:left w:val="single" w:sz="4" w:space="0" w:color="auto"/>
              <w:bottom w:val="single" w:sz="4" w:space="0" w:color="auto"/>
              <w:right w:val="single" w:sz="4" w:space="0" w:color="auto"/>
            </w:tcBorders>
            <w:hideMark/>
          </w:tcPr>
          <w:p w14:paraId="566884A6"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02B5C347"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brak</w:t>
            </w:r>
          </w:p>
        </w:tc>
      </w:tr>
      <w:tr w:rsidR="004E23E6" w:rsidRPr="004E23E6" w14:paraId="0BA7F3AB" w14:textId="77777777" w:rsidTr="002D4DCC">
        <w:tc>
          <w:tcPr>
            <w:tcW w:w="585" w:type="dxa"/>
            <w:tcBorders>
              <w:top w:val="single" w:sz="4" w:space="0" w:color="auto"/>
              <w:left w:val="single" w:sz="4" w:space="0" w:color="auto"/>
              <w:bottom w:val="single" w:sz="4" w:space="0" w:color="auto"/>
              <w:right w:val="single" w:sz="4" w:space="0" w:color="auto"/>
            </w:tcBorders>
          </w:tcPr>
          <w:p w14:paraId="38373E18"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3A55FA82"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Straty po suszeniu</w:t>
            </w:r>
          </w:p>
        </w:tc>
        <w:tc>
          <w:tcPr>
            <w:tcW w:w="1418" w:type="dxa"/>
            <w:tcBorders>
              <w:top w:val="single" w:sz="4" w:space="0" w:color="auto"/>
              <w:left w:val="single" w:sz="4" w:space="0" w:color="auto"/>
              <w:bottom w:val="single" w:sz="4" w:space="0" w:color="auto"/>
              <w:right w:val="single" w:sz="4" w:space="0" w:color="auto"/>
            </w:tcBorders>
            <w:hideMark/>
          </w:tcPr>
          <w:p w14:paraId="0F781443"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 (m/m)</w:t>
            </w:r>
          </w:p>
        </w:tc>
        <w:tc>
          <w:tcPr>
            <w:tcW w:w="4252" w:type="dxa"/>
            <w:tcBorders>
              <w:top w:val="single" w:sz="4" w:space="0" w:color="auto"/>
              <w:left w:val="single" w:sz="4" w:space="0" w:color="auto"/>
              <w:bottom w:val="single" w:sz="4" w:space="0" w:color="auto"/>
              <w:right w:val="single" w:sz="4" w:space="0" w:color="auto"/>
            </w:tcBorders>
            <w:hideMark/>
          </w:tcPr>
          <w:p w14:paraId="0CAE0950"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 0,5</w:t>
            </w:r>
          </w:p>
        </w:tc>
      </w:tr>
      <w:tr w:rsidR="004E23E6" w:rsidRPr="004E23E6" w14:paraId="5BFB151A" w14:textId="77777777" w:rsidTr="002D4DCC">
        <w:trPr>
          <w:trHeight w:val="70"/>
        </w:trPr>
        <w:tc>
          <w:tcPr>
            <w:tcW w:w="585" w:type="dxa"/>
            <w:tcBorders>
              <w:top w:val="single" w:sz="4" w:space="0" w:color="auto"/>
              <w:left w:val="single" w:sz="4" w:space="0" w:color="auto"/>
              <w:bottom w:val="single" w:sz="4" w:space="0" w:color="auto"/>
              <w:right w:val="single" w:sz="4" w:space="0" w:color="auto"/>
            </w:tcBorders>
          </w:tcPr>
          <w:p w14:paraId="453BA40A"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1C10E0F6"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Zawartość ziaren 1,0 – 5 mm</w:t>
            </w:r>
          </w:p>
        </w:tc>
        <w:tc>
          <w:tcPr>
            <w:tcW w:w="1418" w:type="dxa"/>
            <w:tcBorders>
              <w:top w:val="single" w:sz="4" w:space="0" w:color="auto"/>
              <w:left w:val="single" w:sz="4" w:space="0" w:color="auto"/>
              <w:bottom w:val="single" w:sz="4" w:space="0" w:color="auto"/>
              <w:right w:val="single" w:sz="4" w:space="0" w:color="auto"/>
            </w:tcBorders>
            <w:hideMark/>
          </w:tcPr>
          <w:p w14:paraId="4E93023A"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78C94222"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 97</w:t>
            </w:r>
          </w:p>
        </w:tc>
      </w:tr>
      <w:tr w:rsidR="004E23E6" w:rsidRPr="004E23E6" w14:paraId="352624A8" w14:textId="77777777" w:rsidTr="002D4DCC">
        <w:trPr>
          <w:trHeight w:val="70"/>
        </w:trPr>
        <w:tc>
          <w:tcPr>
            <w:tcW w:w="585" w:type="dxa"/>
            <w:tcBorders>
              <w:top w:val="single" w:sz="4" w:space="0" w:color="auto"/>
              <w:left w:val="single" w:sz="4" w:space="0" w:color="auto"/>
              <w:bottom w:val="single" w:sz="4" w:space="0" w:color="auto"/>
              <w:right w:val="single" w:sz="4" w:space="0" w:color="auto"/>
            </w:tcBorders>
          </w:tcPr>
          <w:p w14:paraId="4A655EEF"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2DF7E485"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Opakowanie</w:t>
            </w:r>
          </w:p>
        </w:tc>
        <w:tc>
          <w:tcPr>
            <w:tcW w:w="1418" w:type="dxa"/>
            <w:tcBorders>
              <w:top w:val="single" w:sz="4" w:space="0" w:color="auto"/>
              <w:left w:val="single" w:sz="4" w:space="0" w:color="auto"/>
              <w:bottom w:val="single" w:sz="4" w:space="0" w:color="auto"/>
              <w:right w:val="single" w:sz="4" w:space="0" w:color="auto"/>
            </w:tcBorders>
            <w:hideMark/>
          </w:tcPr>
          <w:p w14:paraId="1A069929"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0A2E8161"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cysterna</w:t>
            </w:r>
          </w:p>
        </w:tc>
      </w:tr>
      <w:tr w:rsidR="004E23E6" w:rsidRPr="004E23E6" w14:paraId="48384FC3" w14:textId="77777777" w:rsidTr="002D4DCC">
        <w:trPr>
          <w:trHeight w:val="70"/>
        </w:trPr>
        <w:tc>
          <w:tcPr>
            <w:tcW w:w="585" w:type="dxa"/>
            <w:tcBorders>
              <w:top w:val="single" w:sz="4" w:space="0" w:color="auto"/>
              <w:left w:val="single" w:sz="4" w:space="0" w:color="auto"/>
              <w:bottom w:val="single" w:sz="4" w:space="0" w:color="auto"/>
              <w:right w:val="single" w:sz="4" w:space="0" w:color="auto"/>
            </w:tcBorders>
          </w:tcPr>
          <w:p w14:paraId="13590046"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586C3C98"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Rodzaj pojazdu</w:t>
            </w:r>
          </w:p>
        </w:tc>
        <w:tc>
          <w:tcPr>
            <w:tcW w:w="1418" w:type="dxa"/>
            <w:tcBorders>
              <w:top w:val="single" w:sz="4" w:space="0" w:color="auto"/>
              <w:left w:val="single" w:sz="4" w:space="0" w:color="auto"/>
              <w:bottom w:val="single" w:sz="4" w:space="0" w:color="auto"/>
              <w:right w:val="single" w:sz="4" w:space="0" w:color="auto"/>
            </w:tcBorders>
            <w:hideMark/>
          </w:tcPr>
          <w:p w14:paraId="4B5D71C7"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5AE2C1F9"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ciężarowy cysterna</w:t>
            </w:r>
          </w:p>
        </w:tc>
      </w:tr>
      <w:tr w:rsidR="004E23E6" w:rsidRPr="004E23E6" w14:paraId="44A02EBD" w14:textId="77777777" w:rsidTr="002D4DCC">
        <w:trPr>
          <w:trHeight w:val="70"/>
        </w:trPr>
        <w:tc>
          <w:tcPr>
            <w:tcW w:w="585" w:type="dxa"/>
            <w:tcBorders>
              <w:top w:val="single" w:sz="4" w:space="0" w:color="auto"/>
              <w:left w:val="single" w:sz="4" w:space="0" w:color="auto"/>
              <w:bottom w:val="single" w:sz="4" w:space="0" w:color="auto"/>
              <w:right w:val="single" w:sz="4" w:space="0" w:color="auto"/>
            </w:tcBorders>
          </w:tcPr>
          <w:p w14:paraId="3358D1AB"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71706130"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Dostawa jednorazowa</w:t>
            </w:r>
          </w:p>
        </w:tc>
        <w:tc>
          <w:tcPr>
            <w:tcW w:w="1418" w:type="dxa"/>
            <w:tcBorders>
              <w:top w:val="single" w:sz="4" w:space="0" w:color="auto"/>
              <w:left w:val="single" w:sz="4" w:space="0" w:color="auto"/>
              <w:bottom w:val="single" w:sz="4" w:space="0" w:color="auto"/>
              <w:right w:val="single" w:sz="4" w:space="0" w:color="auto"/>
            </w:tcBorders>
            <w:hideMark/>
          </w:tcPr>
          <w:p w14:paraId="7F4D66FE"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Mg</w:t>
            </w:r>
          </w:p>
        </w:tc>
        <w:tc>
          <w:tcPr>
            <w:tcW w:w="4252" w:type="dxa"/>
            <w:tcBorders>
              <w:top w:val="single" w:sz="4" w:space="0" w:color="auto"/>
              <w:left w:val="single" w:sz="4" w:space="0" w:color="auto"/>
              <w:bottom w:val="single" w:sz="4" w:space="0" w:color="auto"/>
              <w:right w:val="single" w:sz="4" w:space="0" w:color="auto"/>
            </w:tcBorders>
            <w:hideMark/>
          </w:tcPr>
          <w:p w14:paraId="57752884"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 xml:space="preserve">min </w:t>
            </w:r>
            <w:r w:rsidRPr="004E23E6">
              <w:rPr>
                <w:rFonts w:ascii="Garamond" w:hAnsi="Garamond"/>
                <w:b w:val="0"/>
                <w:lang w:eastAsia="en-US"/>
              </w:rPr>
              <w:sym w:font="Symbol" w:char="F02D"/>
            </w:r>
            <w:r w:rsidRPr="004E23E6">
              <w:rPr>
                <w:rFonts w:ascii="Garamond" w:hAnsi="Garamond"/>
                <w:b w:val="0"/>
                <w:lang w:eastAsia="en-US"/>
              </w:rPr>
              <w:t xml:space="preserve"> 6; max </w:t>
            </w:r>
            <w:r w:rsidRPr="004E23E6">
              <w:rPr>
                <w:rFonts w:ascii="Garamond" w:hAnsi="Garamond"/>
                <w:b w:val="0"/>
                <w:lang w:eastAsia="en-US"/>
              </w:rPr>
              <w:sym w:font="Symbol" w:char="F02D"/>
            </w:r>
            <w:r w:rsidRPr="004E23E6">
              <w:rPr>
                <w:rFonts w:ascii="Garamond" w:hAnsi="Garamond"/>
                <w:b w:val="0"/>
                <w:lang w:eastAsia="en-US"/>
              </w:rPr>
              <w:t xml:space="preserve"> 22</w:t>
            </w:r>
          </w:p>
        </w:tc>
      </w:tr>
      <w:tr w:rsidR="004E23E6" w:rsidRPr="004E23E6" w14:paraId="21AAF9C4" w14:textId="77777777" w:rsidTr="002D4DCC">
        <w:trPr>
          <w:trHeight w:val="70"/>
        </w:trPr>
        <w:tc>
          <w:tcPr>
            <w:tcW w:w="585" w:type="dxa"/>
            <w:tcBorders>
              <w:top w:val="single" w:sz="4" w:space="0" w:color="auto"/>
              <w:left w:val="single" w:sz="4" w:space="0" w:color="auto"/>
              <w:bottom w:val="single" w:sz="4" w:space="0" w:color="auto"/>
              <w:right w:val="single" w:sz="4" w:space="0" w:color="auto"/>
            </w:tcBorders>
          </w:tcPr>
          <w:p w14:paraId="502DD9E2"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0A0C890C"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Szacowana liczba dostaw w miesiącu</w:t>
            </w:r>
          </w:p>
        </w:tc>
        <w:tc>
          <w:tcPr>
            <w:tcW w:w="1418" w:type="dxa"/>
            <w:tcBorders>
              <w:top w:val="single" w:sz="4" w:space="0" w:color="auto"/>
              <w:left w:val="single" w:sz="4" w:space="0" w:color="auto"/>
              <w:bottom w:val="single" w:sz="4" w:space="0" w:color="auto"/>
              <w:right w:val="single" w:sz="4" w:space="0" w:color="auto"/>
            </w:tcBorders>
            <w:hideMark/>
          </w:tcPr>
          <w:p w14:paraId="1DF251F3"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szt.</w:t>
            </w:r>
          </w:p>
        </w:tc>
        <w:tc>
          <w:tcPr>
            <w:tcW w:w="4252" w:type="dxa"/>
            <w:tcBorders>
              <w:top w:val="single" w:sz="4" w:space="0" w:color="auto"/>
              <w:left w:val="single" w:sz="4" w:space="0" w:color="auto"/>
              <w:bottom w:val="single" w:sz="4" w:space="0" w:color="auto"/>
              <w:right w:val="single" w:sz="4" w:space="0" w:color="auto"/>
            </w:tcBorders>
            <w:hideMark/>
          </w:tcPr>
          <w:p w14:paraId="743EA0C7"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highlight w:val="yellow"/>
                <w:lang w:eastAsia="en-US"/>
              </w:rPr>
            </w:pPr>
            <w:r w:rsidRPr="004E23E6">
              <w:rPr>
                <w:rFonts w:ascii="Garamond" w:hAnsi="Garamond"/>
                <w:b w:val="0"/>
                <w:lang w:eastAsia="en-US"/>
              </w:rPr>
              <w:t>0</w:t>
            </w:r>
            <w:r w:rsidRPr="004E23E6">
              <w:rPr>
                <w:rFonts w:ascii="Garamond" w:hAnsi="Garamond"/>
                <w:b w:val="0"/>
                <w:lang w:eastAsia="en-US"/>
              </w:rPr>
              <w:sym w:font="Symbol" w:char="F02D"/>
            </w:r>
            <w:r w:rsidRPr="004E23E6">
              <w:rPr>
                <w:rFonts w:ascii="Garamond" w:hAnsi="Garamond"/>
                <w:b w:val="0"/>
                <w:lang w:eastAsia="en-US"/>
              </w:rPr>
              <w:t>3</w:t>
            </w:r>
          </w:p>
        </w:tc>
      </w:tr>
      <w:tr w:rsidR="002D4DCC" w:rsidRPr="004E23E6" w14:paraId="12C51282" w14:textId="77777777" w:rsidTr="002D4DCC">
        <w:trPr>
          <w:trHeight w:val="70"/>
        </w:trPr>
        <w:tc>
          <w:tcPr>
            <w:tcW w:w="585" w:type="dxa"/>
            <w:tcBorders>
              <w:top w:val="single" w:sz="4" w:space="0" w:color="auto"/>
              <w:left w:val="single" w:sz="4" w:space="0" w:color="auto"/>
              <w:bottom w:val="single" w:sz="4" w:space="0" w:color="auto"/>
              <w:right w:val="single" w:sz="4" w:space="0" w:color="auto"/>
            </w:tcBorders>
          </w:tcPr>
          <w:p w14:paraId="373C9744" w14:textId="77777777" w:rsidR="002D4DCC" w:rsidRPr="004E23E6" w:rsidRDefault="002D4DCC" w:rsidP="002D4DCC">
            <w:pPr>
              <w:pStyle w:val="2poziomELO"/>
              <w:numPr>
                <w:ilvl w:val="0"/>
                <w:numId w:val="5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2A83D4FC" w14:textId="77777777" w:rsidR="002D4DCC" w:rsidRPr="004E23E6" w:rsidRDefault="002D4DCC">
            <w:pPr>
              <w:pStyle w:val="3poziomELO"/>
              <w:tabs>
                <w:tab w:val="clear" w:pos="574"/>
                <w:tab w:val="left" w:pos="708"/>
              </w:tabs>
              <w:spacing w:before="20" w:after="20" w:line="240" w:lineRule="auto"/>
              <w:ind w:left="0" w:firstLine="0"/>
              <w:rPr>
                <w:rFonts w:ascii="Garamond" w:hAnsi="Garamond"/>
                <w:b w:val="0"/>
                <w:lang w:eastAsia="en-US"/>
              </w:rPr>
            </w:pPr>
            <w:r w:rsidRPr="004E23E6">
              <w:rPr>
                <w:rFonts w:ascii="Garamond" w:hAnsi="Garamond"/>
                <w:b w:val="0"/>
                <w:lang w:eastAsia="en-US"/>
              </w:rPr>
              <w:t>Sposób rozładunku</w:t>
            </w:r>
          </w:p>
        </w:tc>
        <w:tc>
          <w:tcPr>
            <w:tcW w:w="1418" w:type="dxa"/>
            <w:tcBorders>
              <w:top w:val="single" w:sz="4" w:space="0" w:color="auto"/>
              <w:left w:val="single" w:sz="4" w:space="0" w:color="auto"/>
              <w:bottom w:val="single" w:sz="4" w:space="0" w:color="auto"/>
              <w:right w:val="single" w:sz="4" w:space="0" w:color="auto"/>
            </w:tcBorders>
            <w:hideMark/>
          </w:tcPr>
          <w:p w14:paraId="1E8E93C0"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5EC6FC2C" w14:textId="77777777" w:rsidR="002D4DCC" w:rsidRPr="004E23E6" w:rsidRDefault="002D4DCC">
            <w:pPr>
              <w:pStyle w:val="3poziomELO"/>
              <w:tabs>
                <w:tab w:val="clear" w:pos="574"/>
                <w:tab w:val="left" w:pos="708"/>
              </w:tabs>
              <w:spacing w:before="20" w:after="20" w:line="240" w:lineRule="auto"/>
              <w:ind w:left="0" w:firstLine="0"/>
              <w:jc w:val="center"/>
              <w:rPr>
                <w:rFonts w:ascii="Garamond" w:hAnsi="Garamond"/>
                <w:b w:val="0"/>
                <w:lang w:eastAsia="en-US"/>
              </w:rPr>
            </w:pPr>
            <w:r w:rsidRPr="004E23E6">
              <w:rPr>
                <w:rFonts w:ascii="Garamond" w:hAnsi="Garamond"/>
                <w:b w:val="0"/>
                <w:lang w:eastAsia="en-US"/>
              </w:rPr>
              <w:t>pneumatyczny (pompa zainstalowana w samochodzie dostawcy), rozładunek po stronie dostawcy</w:t>
            </w:r>
          </w:p>
        </w:tc>
      </w:tr>
    </w:tbl>
    <w:p w14:paraId="2D63B5A2" w14:textId="77777777" w:rsidR="002D4DCC" w:rsidRPr="004E23E6" w:rsidRDefault="002D4DCC" w:rsidP="002D4DCC">
      <w:pPr>
        <w:pStyle w:val="3poziomELO"/>
        <w:tabs>
          <w:tab w:val="clear" w:pos="574"/>
          <w:tab w:val="left" w:pos="708"/>
        </w:tabs>
        <w:spacing w:before="20" w:after="20" w:line="240" w:lineRule="auto"/>
        <w:ind w:left="0" w:firstLine="0"/>
        <w:rPr>
          <w:rFonts w:ascii="Garamond" w:hAnsi="Garamond" w:cs="Arial"/>
        </w:rPr>
      </w:pPr>
    </w:p>
    <w:p w14:paraId="653BC85D" w14:textId="77777777" w:rsidR="002D4DCC" w:rsidRPr="004E23E6" w:rsidRDefault="002D4DCC" w:rsidP="002D4DCC">
      <w:pPr>
        <w:pStyle w:val="Akapitzlist"/>
        <w:spacing w:after="60"/>
        <w:jc w:val="both"/>
        <w:rPr>
          <w:rFonts w:ascii="Garamond" w:hAnsi="Garamond"/>
          <w:b/>
          <w:sz w:val="20"/>
          <w:szCs w:val="20"/>
        </w:rPr>
      </w:pPr>
    </w:p>
    <w:p w14:paraId="418280AF" w14:textId="77777777" w:rsidR="002D4DCC" w:rsidRPr="004E23E6" w:rsidRDefault="002D4DCC" w:rsidP="002D4DCC">
      <w:pPr>
        <w:pStyle w:val="Akapitzlist"/>
        <w:spacing w:after="60"/>
        <w:jc w:val="both"/>
        <w:rPr>
          <w:rFonts w:ascii="Garamond" w:hAnsi="Garamond"/>
          <w:b/>
          <w:sz w:val="20"/>
          <w:szCs w:val="20"/>
        </w:rPr>
      </w:pPr>
    </w:p>
    <w:p w14:paraId="468F9ECD" w14:textId="77777777" w:rsidR="002D4DCC" w:rsidRPr="004E23E6" w:rsidRDefault="002D4DCC" w:rsidP="002D4DCC">
      <w:pPr>
        <w:rPr>
          <w:rFonts w:ascii="Garamond" w:hAnsi="Garamond"/>
          <w:sz w:val="20"/>
          <w:szCs w:val="20"/>
        </w:rPr>
      </w:pPr>
      <w:r w:rsidRPr="004E23E6">
        <w:rPr>
          <w:rFonts w:ascii="Garamond" w:hAnsi="Garamond"/>
          <w:sz w:val="20"/>
          <w:szCs w:val="20"/>
        </w:rPr>
        <w:t xml:space="preserve">W przypadku rozładunków materiałów dostarczanych przy pomocy cysterny stosowane są następujące złącza: typu PERROT </w:t>
      </w:r>
      <w:proofErr w:type="spellStart"/>
      <w:r w:rsidRPr="004E23E6">
        <w:rPr>
          <w:sz w:val="20"/>
          <w:szCs w:val="20"/>
        </w:rPr>
        <w:t>ɸ</w:t>
      </w:r>
      <w:r w:rsidRPr="004E23E6">
        <w:rPr>
          <w:rFonts w:ascii="Garamond" w:hAnsi="Garamond"/>
          <w:sz w:val="20"/>
          <w:szCs w:val="20"/>
        </w:rPr>
        <w:t>M</w:t>
      </w:r>
      <w:proofErr w:type="spellEnd"/>
      <w:r w:rsidRPr="004E23E6">
        <w:rPr>
          <w:rFonts w:ascii="Garamond" w:hAnsi="Garamond"/>
          <w:sz w:val="20"/>
          <w:szCs w:val="20"/>
        </w:rPr>
        <w:t xml:space="preserve"> 108, 4”</w:t>
      </w:r>
    </w:p>
    <w:p w14:paraId="0ECC0787" w14:textId="77777777" w:rsidR="002D4DCC" w:rsidRPr="004E23E6" w:rsidRDefault="002D4DCC" w:rsidP="002D4DCC">
      <w:pPr>
        <w:pStyle w:val="Akapitzlist"/>
        <w:ind w:left="0"/>
        <w:rPr>
          <w:rFonts w:ascii="Garamond" w:hAnsi="Garamond"/>
          <w:sz w:val="20"/>
          <w:szCs w:val="20"/>
        </w:rPr>
      </w:pPr>
    </w:p>
    <w:p w14:paraId="0723BCAC" w14:textId="0109CA16" w:rsidR="00FB299D" w:rsidRPr="004E23E6" w:rsidRDefault="00FB299D" w:rsidP="001F450C">
      <w:pPr>
        <w:spacing w:after="0"/>
        <w:rPr>
          <w:rFonts w:asciiTheme="minorHAnsi" w:hAnsiTheme="minorHAnsi" w:cstheme="minorHAnsi"/>
          <w:b/>
        </w:rPr>
      </w:pPr>
    </w:p>
    <w:p w14:paraId="6F9A58EC" w14:textId="0F525903" w:rsidR="00FB299D" w:rsidRPr="004E23E6" w:rsidRDefault="00FB299D" w:rsidP="001F450C">
      <w:pPr>
        <w:spacing w:after="0"/>
        <w:rPr>
          <w:rFonts w:asciiTheme="minorHAnsi" w:hAnsiTheme="minorHAnsi" w:cstheme="minorHAnsi"/>
          <w:b/>
        </w:rPr>
      </w:pPr>
    </w:p>
    <w:p w14:paraId="652D9018" w14:textId="1FFDD7EA" w:rsidR="00FB299D" w:rsidRPr="004E23E6" w:rsidRDefault="00FB299D" w:rsidP="001F450C">
      <w:pPr>
        <w:spacing w:after="0"/>
        <w:rPr>
          <w:rFonts w:asciiTheme="minorHAnsi" w:hAnsiTheme="minorHAnsi" w:cstheme="minorHAnsi"/>
          <w:b/>
        </w:rPr>
      </w:pPr>
    </w:p>
    <w:p w14:paraId="6850F4C3" w14:textId="04CAC4FE" w:rsidR="00FB299D" w:rsidRPr="004E23E6" w:rsidRDefault="00FB299D" w:rsidP="001F450C">
      <w:pPr>
        <w:spacing w:after="0"/>
        <w:rPr>
          <w:rFonts w:asciiTheme="minorHAnsi" w:hAnsiTheme="minorHAnsi" w:cstheme="minorHAnsi"/>
          <w:b/>
        </w:rPr>
      </w:pPr>
    </w:p>
    <w:p w14:paraId="71F40A2E" w14:textId="3A37729C" w:rsidR="00FB299D" w:rsidRPr="004E23E6" w:rsidRDefault="00FB299D" w:rsidP="001F450C">
      <w:pPr>
        <w:spacing w:after="0"/>
        <w:rPr>
          <w:rFonts w:asciiTheme="minorHAnsi" w:hAnsiTheme="minorHAnsi" w:cstheme="minorHAnsi"/>
          <w:b/>
        </w:rPr>
      </w:pPr>
    </w:p>
    <w:p w14:paraId="7C3493B9" w14:textId="0814243C" w:rsidR="00FB299D" w:rsidRPr="004E23E6" w:rsidRDefault="00FB299D" w:rsidP="001F450C">
      <w:pPr>
        <w:spacing w:after="0"/>
        <w:rPr>
          <w:rFonts w:asciiTheme="minorHAnsi" w:hAnsiTheme="minorHAnsi" w:cstheme="minorHAnsi"/>
          <w:b/>
        </w:rPr>
      </w:pPr>
    </w:p>
    <w:p w14:paraId="07BEC760" w14:textId="3CF35C7B" w:rsidR="00FB299D" w:rsidRPr="004E23E6" w:rsidRDefault="00FB299D" w:rsidP="001F450C">
      <w:pPr>
        <w:spacing w:after="0"/>
        <w:rPr>
          <w:rFonts w:asciiTheme="minorHAnsi" w:hAnsiTheme="minorHAnsi" w:cstheme="minorHAnsi"/>
          <w:b/>
        </w:rPr>
      </w:pPr>
    </w:p>
    <w:p w14:paraId="5F2FB3C6" w14:textId="44108BA5" w:rsidR="00FB299D" w:rsidRPr="004E23E6" w:rsidRDefault="00FB299D" w:rsidP="001F450C">
      <w:pPr>
        <w:spacing w:after="0"/>
        <w:rPr>
          <w:rFonts w:asciiTheme="minorHAnsi" w:hAnsiTheme="minorHAnsi" w:cstheme="minorHAnsi"/>
          <w:b/>
        </w:rPr>
      </w:pPr>
    </w:p>
    <w:p w14:paraId="49CA152E" w14:textId="689B5030" w:rsidR="00FB299D" w:rsidRPr="004E23E6" w:rsidRDefault="00FB299D" w:rsidP="001F450C">
      <w:pPr>
        <w:spacing w:after="0"/>
        <w:rPr>
          <w:rFonts w:asciiTheme="minorHAnsi" w:hAnsiTheme="minorHAnsi" w:cstheme="minorHAnsi"/>
          <w:b/>
        </w:rPr>
      </w:pPr>
    </w:p>
    <w:p w14:paraId="29603068" w14:textId="6A2DDFFE" w:rsidR="00FB299D" w:rsidRPr="004E23E6" w:rsidRDefault="00FB299D" w:rsidP="001F450C">
      <w:pPr>
        <w:spacing w:after="0"/>
        <w:rPr>
          <w:rFonts w:asciiTheme="minorHAnsi" w:hAnsiTheme="minorHAnsi" w:cstheme="minorHAnsi"/>
          <w:b/>
        </w:rPr>
      </w:pPr>
    </w:p>
    <w:p w14:paraId="7CF707C9" w14:textId="2BF2952B" w:rsidR="00FB299D" w:rsidRPr="004E23E6" w:rsidRDefault="00FB299D" w:rsidP="001F450C">
      <w:pPr>
        <w:spacing w:after="0"/>
        <w:rPr>
          <w:rFonts w:asciiTheme="minorHAnsi" w:hAnsiTheme="minorHAnsi" w:cstheme="minorHAnsi"/>
          <w:b/>
        </w:rPr>
      </w:pPr>
    </w:p>
    <w:p w14:paraId="145162DF" w14:textId="37FA843B" w:rsidR="00FB299D" w:rsidRPr="004E23E6" w:rsidRDefault="00FB299D" w:rsidP="001F450C">
      <w:pPr>
        <w:spacing w:after="0"/>
        <w:rPr>
          <w:rFonts w:asciiTheme="minorHAnsi" w:hAnsiTheme="minorHAnsi" w:cstheme="minorHAnsi"/>
          <w:b/>
        </w:rPr>
      </w:pPr>
    </w:p>
    <w:p w14:paraId="20AFA619" w14:textId="0D83DEAF" w:rsidR="00C5548E" w:rsidRPr="004E23E6" w:rsidRDefault="00C5548E" w:rsidP="001F450C">
      <w:pPr>
        <w:spacing w:after="0"/>
        <w:rPr>
          <w:rFonts w:asciiTheme="minorHAnsi" w:hAnsiTheme="minorHAnsi" w:cstheme="minorHAnsi"/>
          <w:b/>
        </w:rPr>
      </w:pPr>
    </w:p>
    <w:p w14:paraId="17028BA3" w14:textId="57B39832" w:rsidR="00C5548E" w:rsidRPr="004E23E6" w:rsidRDefault="00C5548E" w:rsidP="001F450C">
      <w:pPr>
        <w:spacing w:after="0"/>
        <w:rPr>
          <w:rFonts w:asciiTheme="minorHAnsi" w:hAnsiTheme="minorHAnsi" w:cstheme="minorHAnsi"/>
          <w:b/>
        </w:rPr>
      </w:pPr>
    </w:p>
    <w:p w14:paraId="1FE2A7E8" w14:textId="55503EC7" w:rsidR="00C5548E" w:rsidRPr="004E23E6" w:rsidRDefault="00C5548E" w:rsidP="001F450C">
      <w:pPr>
        <w:spacing w:after="0"/>
        <w:rPr>
          <w:rFonts w:asciiTheme="minorHAnsi" w:hAnsiTheme="minorHAnsi" w:cstheme="minorHAnsi"/>
          <w:b/>
        </w:rPr>
      </w:pPr>
    </w:p>
    <w:p w14:paraId="02854DC9" w14:textId="4F05C44D" w:rsidR="00C5548E" w:rsidRPr="004E23E6" w:rsidRDefault="00C5548E" w:rsidP="001F450C">
      <w:pPr>
        <w:spacing w:after="0"/>
        <w:rPr>
          <w:rFonts w:asciiTheme="minorHAnsi" w:hAnsiTheme="minorHAnsi" w:cstheme="minorHAnsi"/>
          <w:b/>
        </w:rPr>
      </w:pPr>
    </w:p>
    <w:p w14:paraId="2B48A53A" w14:textId="1CF77817" w:rsidR="00C5548E" w:rsidRPr="004E23E6" w:rsidRDefault="00C5548E" w:rsidP="001F450C">
      <w:pPr>
        <w:spacing w:after="0"/>
        <w:rPr>
          <w:rFonts w:asciiTheme="minorHAnsi" w:hAnsiTheme="minorHAnsi" w:cstheme="minorHAnsi"/>
          <w:b/>
        </w:rPr>
      </w:pPr>
    </w:p>
    <w:p w14:paraId="24A7B4D0" w14:textId="6C60D357" w:rsidR="00C5548E" w:rsidRPr="004E23E6" w:rsidRDefault="00C5548E" w:rsidP="001F450C">
      <w:pPr>
        <w:spacing w:after="0"/>
        <w:rPr>
          <w:rFonts w:asciiTheme="minorHAnsi" w:hAnsiTheme="minorHAnsi" w:cstheme="minorHAnsi"/>
          <w:b/>
        </w:rPr>
      </w:pPr>
    </w:p>
    <w:p w14:paraId="5998B334" w14:textId="521FC2CF" w:rsidR="002B4F3C" w:rsidRPr="004E23E6" w:rsidRDefault="002B4F3C" w:rsidP="001F450C">
      <w:pPr>
        <w:spacing w:after="0"/>
        <w:rPr>
          <w:rFonts w:asciiTheme="minorHAnsi" w:hAnsiTheme="minorHAnsi" w:cstheme="minorHAnsi"/>
          <w:b/>
        </w:rPr>
      </w:pPr>
    </w:p>
    <w:p w14:paraId="27814EC6" w14:textId="26B7D806" w:rsidR="002B4F3C" w:rsidRPr="004E23E6" w:rsidRDefault="002B4F3C" w:rsidP="001F450C">
      <w:pPr>
        <w:spacing w:after="0"/>
        <w:rPr>
          <w:rFonts w:asciiTheme="minorHAnsi" w:hAnsiTheme="minorHAnsi" w:cstheme="minorHAnsi"/>
          <w:b/>
        </w:rPr>
      </w:pPr>
    </w:p>
    <w:p w14:paraId="75E72CB4" w14:textId="40AADD04" w:rsidR="002B4F3C" w:rsidRPr="004E23E6" w:rsidRDefault="002B4F3C" w:rsidP="001F450C">
      <w:pPr>
        <w:spacing w:after="0"/>
        <w:rPr>
          <w:rFonts w:asciiTheme="minorHAnsi" w:hAnsiTheme="minorHAnsi" w:cstheme="minorHAnsi"/>
          <w:b/>
        </w:rPr>
      </w:pPr>
    </w:p>
    <w:p w14:paraId="75EDC462" w14:textId="3D93CCF4" w:rsidR="002B4F3C" w:rsidRPr="004E23E6" w:rsidRDefault="002B4F3C" w:rsidP="001F450C">
      <w:pPr>
        <w:spacing w:after="0"/>
        <w:rPr>
          <w:rFonts w:asciiTheme="minorHAnsi" w:hAnsiTheme="minorHAnsi" w:cstheme="minorHAnsi"/>
          <w:b/>
        </w:rPr>
      </w:pPr>
    </w:p>
    <w:p w14:paraId="6A2A6F1A" w14:textId="78F516B4" w:rsidR="002B4F3C" w:rsidRPr="004E23E6" w:rsidRDefault="002B4F3C" w:rsidP="001F450C">
      <w:pPr>
        <w:spacing w:after="0"/>
        <w:rPr>
          <w:rFonts w:asciiTheme="minorHAnsi" w:hAnsiTheme="minorHAnsi" w:cstheme="minorHAnsi"/>
          <w:b/>
        </w:rPr>
      </w:pPr>
    </w:p>
    <w:p w14:paraId="6D74E48F" w14:textId="387134D1" w:rsidR="002B4F3C" w:rsidRPr="004E23E6" w:rsidRDefault="002B4F3C" w:rsidP="001F450C">
      <w:pPr>
        <w:spacing w:after="0"/>
        <w:rPr>
          <w:rFonts w:asciiTheme="minorHAnsi" w:hAnsiTheme="minorHAnsi" w:cstheme="minorHAnsi"/>
          <w:b/>
        </w:rPr>
      </w:pPr>
    </w:p>
    <w:p w14:paraId="6A03FAEF" w14:textId="35BE87D4" w:rsidR="002B4F3C" w:rsidRPr="004E23E6" w:rsidRDefault="002B4F3C" w:rsidP="001F450C">
      <w:pPr>
        <w:spacing w:after="0"/>
        <w:rPr>
          <w:rFonts w:asciiTheme="minorHAnsi" w:hAnsiTheme="minorHAnsi" w:cstheme="minorHAnsi"/>
          <w:b/>
        </w:rPr>
      </w:pPr>
    </w:p>
    <w:p w14:paraId="696DA428" w14:textId="2E3F9210" w:rsidR="002B4F3C" w:rsidRPr="004E23E6" w:rsidRDefault="002B4F3C" w:rsidP="001F450C">
      <w:pPr>
        <w:spacing w:after="0"/>
        <w:rPr>
          <w:rFonts w:asciiTheme="minorHAnsi" w:hAnsiTheme="minorHAnsi" w:cstheme="minorHAnsi"/>
          <w:b/>
        </w:rPr>
      </w:pPr>
    </w:p>
    <w:p w14:paraId="57D32922" w14:textId="5ADDD577" w:rsidR="002B4F3C" w:rsidRPr="004E23E6" w:rsidRDefault="002B4F3C" w:rsidP="001F450C">
      <w:pPr>
        <w:spacing w:after="0"/>
        <w:rPr>
          <w:rFonts w:asciiTheme="minorHAnsi" w:hAnsiTheme="minorHAnsi" w:cstheme="minorHAnsi"/>
          <w:b/>
        </w:rPr>
      </w:pPr>
    </w:p>
    <w:p w14:paraId="0B532773" w14:textId="101D2BDD" w:rsidR="002B4F3C" w:rsidRPr="004E23E6" w:rsidRDefault="002B4F3C" w:rsidP="001F450C">
      <w:pPr>
        <w:spacing w:after="0"/>
        <w:rPr>
          <w:rFonts w:asciiTheme="minorHAnsi" w:hAnsiTheme="minorHAnsi" w:cstheme="minorHAnsi"/>
          <w:b/>
        </w:rPr>
      </w:pPr>
    </w:p>
    <w:p w14:paraId="4A2882E5" w14:textId="0F325B38" w:rsidR="002B4F3C" w:rsidRPr="004E23E6" w:rsidRDefault="002B4F3C" w:rsidP="001F450C">
      <w:pPr>
        <w:spacing w:after="0"/>
        <w:rPr>
          <w:rFonts w:asciiTheme="minorHAnsi" w:hAnsiTheme="minorHAnsi" w:cstheme="minorHAnsi"/>
          <w:b/>
        </w:rPr>
      </w:pPr>
    </w:p>
    <w:p w14:paraId="19E22686" w14:textId="13EC987B" w:rsidR="002B4F3C" w:rsidRPr="004E23E6" w:rsidRDefault="002B4F3C" w:rsidP="001F450C">
      <w:pPr>
        <w:spacing w:after="0"/>
        <w:rPr>
          <w:rFonts w:asciiTheme="minorHAnsi" w:hAnsiTheme="minorHAnsi" w:cstheme="minorHAnsi"/>
          <w:b/>
        </w:rPr>
      </w:pPr>
    </w:p>
    <w:p w14:paraId="76A26A31" w14:textId="4FD0CCE4" w:rsidR="002B4F3C" w:rsidRPr="004E23E6" w:rsidRDefault="002B4F3C" w:rsidP="001F450C">
      <w:pPr>
        <w:spacing w:after="0"/>
        <w:rPr>
          <w:rFonts w:asciiTheme="minorHAnsi" w:hAnsiTheme="minorHAnsi" w:cstheme="minorHAnsi"/>
          <w:b/>
        </w:rPr>
      </w:pPr>
    </w:p>
    <w:p w14:paraId="185120AB" w14:textId="7B5F11CA" w:rsidR="002B4F3C" w:rsidRPr="004E23E6" w:rsidRDefault="002B4F3C" w:rsidP="001F450C">
      <w:pPr>
        <w:spacing w:after="0"/>
        <w:rPr>
          <w:rFonts w:asciiTheme="minorHAnsi" w:hAnsiTheme="minorHAnsi" w:cstheme="minorHAnsi"/>
          <w:b/>
        </w:rPr>
      </w:pPr>
    </w:p>
    <w:p w14:paraId="093A7224" w14:textId="22397704" w:rsidR="002B4F3C" w:rsidRPr="004E23E6" w:rsidRDefault="002B4F3C" w:rsidP="001F450C">
      <w:pPr>
        <w:spacing w:after="0"/>
        <w:rPr>
          <w:rFonts w:asciiTheme="minorHAnsi" w:hAnsiTheme="minorHAnsi" w:cstheme="minorHAnsi"/>
          <w:b/>
        </w:rPr>
      </w:pPr>
    </w:p>
    <w:p w14:paraId="1197A72D" w14:textId="01F53135" w:rsidR="002B4F3C" w:rsidRPr="004E23E6" w:rsidRDefault="002B4F3C" w:rsidP="001F450C">
      <w:pPr>
        <w:spacing w:after="0"/>
        <w:rPr>
          <w:rFonts w:asciiTheme="minorHAnsi" w:hAnsiTheme="minorHAnsi" w:cstheme="minorHAnsi"/>
          <w:b/>
        </w:rPr>
      </w:pPr>
    </w:p>
    <w:p w14:paraId="366D7926" w14:textId="20CD77CF" w:rsidR="002B4F3C" w:rsidRPr="004E23E6" w:rsidRDefault="002B4F3C" w:rsidP="001F450C">
      <w:pPr>
        <w:spacing w:after="0"/>
        <w:rPr>
          <w:rFonts w:asciiTheme="minorHAnsi" w:hAnsiTheme="minorHAnsi" w:cstheme="minorHAnsi"/>
          <w:b/>
        </w:rPr>
      </w:pPr>
    </w:p>
    <w:p w14:paraId="0579F1E1" w14:textId="324108A0" w:rsidR="002B4F3C" w:rsidRPr="004E23E6" w:rsidRDefault="002B4F3C" w:rsidP="001F450C">
      <w:pPr>
        <w:spacing w:after="0"/>
        <w:rPr>
          <w:rFonts w:asciiTheme="minorHAnsi" w:hAnsiTheme="minorHAnsi" w:cstheme="minorHAnsi"/>
          <w:b/>
        </w:rPr>
      </w:pPr>
    </w:p>
    <w:p w14:paraId="03F4AB55" w14:textId="5C5DA11C" w:rsidR="002B4F3C" w:rsidRPr="004E23E6" w:rsidRDefault="002B4F3C" w:rsidP="001F450C">
      <w:pPr>
        <w:spacing w:after="0"/>
        <w:rPr>
          <w:rFonts w:asciiTheme="minorHAnsi" w:hAnsiTheme="minorHAnsi" w:cstheme="minorHAnsi"/>
          <w:b/>
        </w:rPr>
      </w:pPr>
    </w:p>
    <w:p w14:paraId="0EFAA915" w14:textId="77777777" w:rsidR="002B4F3C" w:rsidRPr="004E23E6" w:rsidRDefault="002B4F3C" w:rsidP="001F450C">
      <w:pPr>
        <w:spacing w:after="0"/>
        <w:rPr>
          <w:rFonts w:asciiTheme="minorHAnsi" w:hAnsiTheme="minorHAnsi" w:cstheme="minorHAnsi"/>
          <w:b/>
        </w:rPr>
      </w:pPr>
    </w:p>
    <w:p w14:paraId="47C607EA" w14:textId="04D8E5B6" w:rsidR="00AE55FA" w:rsidRPr="004E23E6" w:rsidRDefault="006C3A46" w:rsidP="001F450C">
      <w:pPr>
        <w:spacing w:after="0"/>
        <w:jc w:val="right"/>
        <w:rPr>
          <w:rFonts w:asciiTheme="minorHAnsi" w:hAnsiTheme="minorHAnsi" w:cstheme="minorHAnsi"/>
          <w:b/>
          <w:sz w:val="20"/>
          <w:szCs w:val="20"/>
        </w:rPr>
      </w:pPr>
      <w:r w:rsidRPr="004E23E6">
        <w:rPr>
          <w:rFonts w:asciiTheme="minorHAnsi" w:hAnsiTheme="minorHAnsi" w:cstheme="minorHAnsi"/>
          <w:b/>
          <w:sz w:val="20"/>
          <w:szCs w:val="20"/>
        </w:rPr>
        <w:t xml:space="preserve">Załącznik nr </w:t>
      </w:r>
      <w:r w:rsidR="004A7A8C" w:rsidRPr="004E23E6">
        <w:rPr>
          <w:rFonts w:asciiTheme="minorHAnsi" w:hAnsiTheme="minorHAnsi" w:cstheme="minorHAnsi"/>
          <w:b/>
          <w:sz w:val="20"/>
          <w:szCs w:val="20"/>
        </w:rPr>
        <w:t>2</w:t>
      </w:r>
      <w:r w:rsidR="00B74635" w:rsidRPr="004E23E6">
        <w:rPr>
          <w:rFonts w:asciiTheme="minorHAnsi" w:hAnsiTheme="minorHAnsi" w:cstheme="minorHAnsi"/>
          <w:b/>
          <w:sz w:val="20"/>
          <w:szCs w:val="20"/>
        </w:rPr>
        <w:t xml:space="preserve"> </w:t>
      </w:r>
      <w:r w:rsidRPr="004E23E6">
        <w:rPr>
          <w:rFonts w:asciiTheme="minorHAnsi" w:hAnsiTheme="minorHAnsi" w:cstheme="minorHAnsi"/>
          <w:b/>
          <w:sz w:val="20"/>
          <w:szCs w:val="20"/>
        </w:rPr>
        <w:t>do SWZ</w:t>
      </w:r>
    </w:p>
    <w:p w14:paraId="132A86A2" w14:textId="77777777" w:rsidR="006C3A46" w:rsidRPr="004E23E6" w:rsidRDefault="006C3A46" w:rsidP="001F450C">
      <w:pPr>
        <w:tabs>
          <w:tab w:val="num" w:pos="0"/>
        </w:tabs>
        <w:spacing w:after="0"/>
        <w:ind w:left="432" w:hanging="432"/>
        <w:jc w:val="right"/>
        <w:outlineLvl w:val="0"/>
        <w:rPr>
          <w:rFonts w:asciiTheme="minorHAnsi" w:hAnsiTheme="minorHAnsi" w:cstheme="minorHAnsi"/>
          <w:sz w:val="20"/>
          <w:szCs w:val="20"/>
        </w:rPr>
      </w:pPr>
      <w:r w:rsidRPr="004E23E6">
        <w:rPr>
          <w:rFonts w:asciiTheme="minorHAnsi" w:hAnsiTheme="minorHAnsi" w:cstheme="minorHAnsi"/>
          <w:sz w:val="20"/>
          <w:szCs w:val="20"/>
        </w:rPr>
        <w:t>........................................</w:t>
      </w:r>
    </w:p>
    <w:p w14:paraId="617BBA88" w14:textId="77777777" w:rsidR="006C3A46" w:rsidRPr="004E23E6" w:rsidRDefault="006C3A46" w:rsidP="001F450C">
      <w:pPr>
        <w:spacing w:after="0"/>
        <w:jc w:val="right"/>
        <w:rPr>
          <w:rFonts w:asciiTheme="minorHAnsi" w:hAnsiTheme="minorHAnsi" w:cstheme="minorHAnsi"/>
          <w:sz w:val="20"/>
          <w:szCs w:val="20"/>
        </w:rPr>
      </w:pPr>
      <w:r w:rsidRPr="004E23E6">
        <w:rPr>
          <w:rFonts w:asciiTheme="minorHAnsi" w:hAnsiTheme="minorHAnsi" w:cstheme="minorHAnsi"/>
          <w:sz w:val="20"/>
          <w:szCs w:val="20"/>
        </w:rPr>
        <w:t>(</w:t>
      </w:r>
      <w:r w:rsidRPr="004E23E6">
        <w:rPr>
          <w:rFonts w:asciiTheme="minorHAnsi" w:hAnsiTheme="minorHAnsi" w:cstheme="minorHAnsi"/>
          <w:i/>
          <w:sz w:val="20"/>
          <w:szCs w:val="20"/>
        </w:rPr>
        <w:t>miejscowość i data)</w:t>
      </w:r>
    </w:p>
    <w:p w14:paraId="62AFF0C2" w14:textId="77777777" w:rsidR="006C3A46" w:rsidRPr="004E23E6" w:rsidRDefault="006C3A46" w:rsidP="007C5E27">
      <w:pPr>
        <w:spacing w:after="0"/>
        <w:rPr>
          <w:rFonts w:asciiTheme="minorHAnsi" w:hAnsiTheme="minorHAnsi" w:cstheme="minorHAnsi"/>
          <w:sz w:val="20"/>
          <w:szCs w:val="20"/>
        </w:rPr>
      </w:pPr>
      <w:r w:rsidRPr="004E23E6">
        <w:rPr>
          <w:rFonts w:asciiTheme="minorHAnsi" w:hAnsiTheme="minorHAnsi" w:cstheme="minorHAnsi"/>
          <w:sz w:val="20"/>
          <w:szCs w:val="20"/>
        </w:rPr>
        <w:t>...................................................................</w:t>
      </w:r>
    </w:p>
    <w:p w14:paraId="12B43E43" w14:textId="77777777" w:rsidR="006C3A46" w:rsidRPr="004E23E6" w:rsidRDefault="006C3A46" w:rsidP="007C5E27">
      <w:pPr>
        <w:spacing w:after="0"/>
        <w:rPr>
          <w:rFonts w:asciiTheme="minorHAnsi" w:hAnsiTheme="minorHAnsi" w:cstheme="minorHAnsi"/>
          <w:i/>
          <w:sz w:val="20"/>
          <w:szCs w:val="20"/>
        </w:rPr>
      </w:pPr>
      <w:r w:rsidRPr="004E23E6">
        <w:rPr>
          <w:rFonts w:asciiTheme="minorHAnsi" w:hAnsiTheme="minorHAnsi" w:cstheme="minorHAnsi"/>
          <w:sz w:val="20"/>
          <w:szCs w:val="20"/>
        </w:rPr>
        <w:t xml:space="preserve"> (</w:t>
      </w:r>
      <w:r w:rsidRPr="004E23E6">
        <w:rPr>
          <w:rFonts w:asciiTheme="minorHAnsi" w:hAnsiTheme="minorHAnsi" w:cstheme="minorHAnsi"/>
          <w:i/>
          <w:sz w:val="20"/>
          <w:szCs w:val="20"/>
        </w:rPr>
        <w:t>nazwa i siedziba Wykonawcy/Wykonawców)</w:t>
      </w:r>
    </w:p>
    <w:p w14:paraId="27C54684" w14:textId="77777777" w:rsidR="006C3A46" w:rsidRPr="004E23E6" w:rsidRDefault="006C3A46" w:rsidP="007C5E27">
      <w:pPr>
        <w:spacing w:after="0"/>
        <w:rPr>
          <w:rFonts w:asciiTheme="minorHAnsi" w:hAnsiTheme="minorHAnsi" w:cstheme="minorHAnsi"/>
          <w:sz w:val="20"/>
          <w:szCs w:val="20"/>
          <w:lang w:val="en-US"/>
        </w:rPr>
      </w:pPr>
      <w:r w:rsidRPr="004E23E6">
        <w:rPr>
          <w:rFonts w:asciiTheme="minorHAnsi" w:hAnsiTheme="minorHAnsi" w:cstheme="minorHAnsi"/>
          <w:sz w:val="20"/>
          <w:szCs w:val="20"/>
          <w:lang w:val="en-US"/>
        </w:rPr>
        <w:t>REGON: ........................................</w:t>
      </w:r>
    </w:p>
    <w:p w14:paraId="562EF5F1" w14:textId="77777777" w:rsidR="006C3A46" w:rsidRPr="004E23E6" w:rsidRDefault="006C3A46" w:rsidP="007C5E27">
      <w:pPr>
        <w:spacing w:after="0"/>
        <w:rPr>
          <w:rFonts w:asciiTheme="minorHAnsi" w:hAnsiTheme="minorHAnsi" w:cstheme="minorHAnsi"/>
          <w:sz w:val="20"/>
          <w:szCs w:val="20"/>
          <w:lang w:val="en-US"/>
        </w:rPr>
      </w:pPr>
      <w:r w:rsidRPr="004E23E6">
        <w:rPr>
          <w:rFonts w:asciiTheme="minorHAnsi" w:hAnsiTheme="minorHAnsi" w:cstheme="minorHAnsi"/>
          <w:sz w:val="20"/>
          <w:szCs w:val="20"/>
          <w:lang w:val="en-US"/>
        </w:rPr>
        <w:t>NIP: ..............................................</w:t>
      </w:r>
    </w:p>
    <w:p w14:paraId="629DFD09" w14:textId="77777777" w:rsidR="00C3682A" w:rsidRPr="004E23E6" w:rsidRDefault="00C3682A" w:rsidP="007C5E27">
      <w:pPr>
        <w:spacing w:after="0"/>
        <w:rPr>
          <w:rFonts w:asciiTheme="minorHAnsi" w:hAnsiTheme="minorHAnsi" w:cstheme="minorHAnsi"/>
          <w:sz w:val="20"/>
          <w:szCs w:val="20"/>
          <w:lang w:val="en-US"/>
        </w:rPr>
      </w:pPr>
      <w:r w:rsidRPr="004E23E6">
        <w:rPr>
          <w:rFonts w:asciiTheme="minorHAnsi" w:hAnsiTheme="minorHAnsi" w:cstheme="minorHAnsi"/>
          <w:sz w:val="20"/>
          <w:szCs w:val="20"/>
          <w:lang w:val="en-US"/>
        </w:rPr>
        <w:t>KRS: …………………………….</w:t>
      </w:r>
    </w:p>
    <w:p w14:paraId="62011DFB" w14:textId="77777777" w:rsidR="006C3A46" w:rsidRPr="004E23E6" w:rsidRDefault="00C3682A" w:rsidP="007C5E27">
      <w:pPr>
        <w:spacing w:after="0"/>
        <w:rPr>
          <w:rFonts w:asciiTheme="minorHAnsi" w:hAnsiTheme="minorHAnsi" w:cstheme="minorHAnsi"/>
          <w:sz w:val="20"/>
          <w:szCs w:val="20"/>
          <w:lang w:val="en-US"/>
        </w:rPr>
      </w:pPr>
      <w:r w:rsidRPr="004E23E6">
        <w:rPr>
          <w:rFonts w:asciiTheme="minorHAnsi" w:hAnsiTheme="minorHAnsi" w:cstheme="minorHAnsi"/>
          <w:sz w:val="20"/>
          <w:szCs w:val="20"/>
          <w:lang w:val="en-US"/>
        </w:rPr>
        <w:t>Tel.</w:t>
      </w:r>
      <w:r w:rsidR="006C3A46" w:rsidRPr="004E23E6">
        <w:rPr>
          <w:rFonts w:asciiTheme="minorHAnsi" w:hAnsiTheme="minorHAnsi" w:cstheme="minorHAnsi"/>
          <w:sz w:val="20"/>
          <w:szCs w:val="20"/>
          <w:lang w:val="en-US"/>
        </w:rPr>
        <w:t>: …………………………….</w:t>
      </w:r>
    </w:p>
    <w:p w14:paraId="5FE80C9C" w14:textId="77777777" w:rsidR="006C3A46" w:rsidRPr="004E23E6" w:rsidRDefault="006C3A46" w:rsidP="007C5E27">
      <w:pPr>
        <w:spacing w:after="0"/>
        <w:rPr>
          <w:rFonts w:asciiTheme="minorHAnsi" w:hAnsiTheme="minorHAnsi" w:cstheme="minorHAnsi"/>
          <w:sz w:val="20"/>
          <w:szCs w:val="20"/>
          <w:lang w:val="en-US"/>
        </w:rPr>
      </w:pPr>
      <w:r w:rsidRPr="004E23E6">
        <w:rPr>
          <w:rFonts w:asciiTheme="minorHAnsi" w:hAnsiTheme="minorHAnsi" w:cstheme="minorHAnsi"/>
          <w:sz w:val="20"/>
          <w:szCs w:val="20"/>
          <w:lang w:val="en-US"/>
        </w:rPr>
        <w:t>Mail: …………………………</w:t>
      </w:r>
      <w:r w:rsidR="00C3682A" w:rsidRPr="004E23E6">
        <w:rPr>
          <w:rFonts w:asciiTheme="minorHAnsi" w:hAnsiTheme="minorHAnsi" w:cstheme="minorHAnsi"/>
          <w:sz w:val="20"/>
          <w:szCs w:val="20"/>
          <w:lang w:val="en-US"/>
        </w:rPr>
        <w:t>.</w:t>
      </w:r>
      <w:r w:rsidRPr="004E23E6">
        <w:rPr>
          <w:rFonts w:asciiTheme="minorHAnsi" w:hAnsiTheme="minorHAnsi" w:cstheme="minorHAnsi"/>
          <w:sz w:val="20"/>
          <w:szCs w:val="20"/>
          <w:lang w:val="en-US"/>
        </w:rPr>
        <w:t>….</w:t>
      </w:r>
    </w:p>
    <w:p w14:paraId="6438A21F" w14:textId="77777777" w:rsidR="006C3A46" w:rsidRPr="004E23E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4E23E6" w:rsidRDefault="006C3A46" w:rsidP="007C5E27">
      <w:pPr>
        <w:tabs>
          <w:tab w:val="num" w:pos="0"/>
        </w:tabs>
        <w:spacing w:after="0"/>
        <w:ind w:left="576" w:hanging="576"/>
        <w:jc w:val="center"/>
        <w:outlineLvl w:val="1"/>
        <w:rPr>
          <w:rFonts w:asciiTheme="minorHAnsi" w:hAnsiTheme="minorHAnsi" w:cstheme="minorHAnsi"/>
          <w:b/>
          <w:sz w:val="24"/>
          <w:szCs w:val="24"/>
        </w:rPr>
      </w:pPr>
      <w:r w:rsidRPr="004E23E6">
        <w:rPr>
          <w:rFonts w:asciiTheme="minorHAnsi" w:hAnsiTheme="minorHAnsi" w:cstheme="minorHAnsi"/>
          <w:b/>
          <w:sz w:val="24"/>
          <w:szCs w:val="24"/>
        </w:rPr>
        <w:t>FORMULARZ OFERTOWY</w:t>
      </w:r>
    </w:p>
    <w:p w14:paraId="320C1397" w14:textId="77777777" w:rsidR="006C3A46" w:rsidRPr="004E23E6" w:rsidRDefault="006C3A46" w:rsidP="007C5E27">
      <w:pPr>
        <w:spacing w:after="0"/>
        <w:jc w:val="right"/>
        <w:rPr>
          <w:rFonts w:asciiTheme="minorHAnsi" w:hAnsiTheme="minorHAnsi" w:cstheme="minorHAnsi"/>
          <w:sz w:val="20"/>
          <w:szCs w:val="20"/>
        </w:rPr>
      </w:pPr>
      <w:r w:rsidRPr="004E23E6">
        <w:rPr>
          <w:rFonts w:asciiTheme="minorHAnsi" w:hAnsiTheme="minorHAnsi" w:cstheme="minorHAnsi"/>
          <w:sz w:val="20"/>
          <w:szCs w:val="20"/>
        </w:rPr>
        <w:t xml:space="preserve"> Do: Krakowski Holding Komunalny </w:t>
      </w:r>
    </w:p>
    <w:p w14:paraId="14584AEB" w14:textId="77777777" w:rsidR="006C3A46" w:rsidRPr="004E23E6" w:rsidRDefault="006C3A46" w:rsidP="007C5E27">
      <w:pPr>
        <w:spacing w:after="0"/>
        <w:jc w:val="right"/>
        <w:rPr>
          <w:rFonts w:asciiTheme="minorHAnsi" w:hAnsiTheme="minorHAnsi" w:cstheme="minorHAnsi"/>
          <w:sz w:val="20"/>
          <w:szCs w:val="20"/>
        </w:rPr>
      </w:pPr>
      <w:r w:rsidRPr="004E23E6">
        <w:rPr>
          <w:rFonts w:asciiTheme="minorHAnsi" w:hAnsiTheme="minorHAnsi" w:cstheme="minorHAnsi"/>
          <w:sz w:val="20"/>
          <w:szCs w:val="20"/>
        </w:rPr>
        <w:t>Spółka Akcyjna w Krakowie</w:t>
      </w:r>
    </w:p>
    <w:p w14:paraId="1A3EE2A7" w14:textId="77777777" w:rsidR="006C3A46" w:rsidRPr="004E23E6" w:rsidRDefault="006C3A46" w:rsidP="007C5E27">
      <w:pPr>
        <w:spacing w:after="0"/>
        <w:jc w:val="right"/>
        <w:rPr>
          <w:rFonts w:asciiTheme="minorHAnsi" w:hAnsiTheme="minorHAnsi" w:cstheme="minorHAnsi"/>
          <w:sz w:val="20"/>
          <w:szCs w:val="20"/>
        </w:rPr>
      </w:pPr>
      <w:r w:rsidRPr="004E23E6">
        <w:rPr>
          <w:rFonts w:asciiTheme="minorHAnsi" w:hAnsiTheme="minorHAnsi" w:cstheme="minorHAnsi"/>
          <w:sz w:val="20"/>
          <w:szCs w:val="20"/>
        </w:rPr>
        <w:t>ul. Jana Brożka 3, 30-347 Kraków</w:t>
      </w:r>
    </w:p>
    <w:p w14:paraId="7989ECDE" w14:textId="77777777" w:rsidR="00857E15" w:rsidRPr="004E23E6" w:rsidRDefault="00857E15" w:rsidP="007C5E27">
      <w:pPr>
        <w:spacing w:after="0"/>
        <w:jc w:val="right"/>
        <w:rPr>
          <w:rFonts w:asciiTheme="minorHAnsi" w:hAnsiTheme="minorHAnsi" w:cstheme="minorHAnsi"/>
          <w:sz w:val="20"/>
          <w:szCs w:val="20"/>
        </w:rPr>
      </w:pPr>
    </w:p>
    <w:p w14:paraId="40FD1B82" w14:textId="77777777" w:rsidR="002D4DCC" w:rsidRPr="004E23E6" w:rsidRDefault="002D4DCC" w:rsidP="002D4DCC">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lastRenderedPageBreak/>
        <w:t>Sukcesywna dostawa mocznika do Zakładu Termicznego Przekształcania Odpadów w Krakowie- zamówienie ponowione</w:t>
      </w:r>
    </w:p>
    <w:p w14:paraId="2C0AEED8" w14:textId="2816A151" w:rsidR="006C3A46" w:rsidRPr="004E23E6" w:rsidRDefault="00857E15" w:rsidP="002D4DCC">
      <w:pPr>
        <w:spacing w:after="0"/>
        <w:jc w:val="center"/>
        <w:rPr>
          <w:rFonts w:asciiTheme="minorHAnsi" w:hAnsiTheme="minorHAnsi" w:cstheme="minorHAnsi"/>
          <w:bCs/>
          <w:sz w:val="20"/>
          <w:szCs w:val="20"/>
        </w:rPr>
      </w:pPr>
      <w:r w:rsidRPr="004E23E6">
        <w:rPr>
          <w:rFonts w:asciiTheme="minorHAnsi" w:hAnsiTheme="minorHAnsi" w:cstheme="minorHAnsi"/>
          <w:bCs/>
          <w:sz w:val="20"/>
          <w:szCs w:val="20"/>
        </w:rPr>
        <w:t>(</w:t>
      </w:r>
      <w:r w:rsidR="00F31F63" w:rsidRPr="004E23E6">
        <w:rPr>
          <w:rFonts w:asciiTheme="minorHAnsi" w:hAnsiTheme="minorHAnsi" w:cstheme="minorHAnsi"/>
          <w:bCs/>
          <w:sz w:val="20"/>
          <w:szCs w:val="20"/>
        </w:rPr>
        <w:t xml:space="preserve">Sprawa nr: </w:t>
      </w:r>
      <w:r w:rsidR="002D4DCC" w:rsidRPr="004E23E6">
        <w:rPr>
          <w:rFonts w:asciiTheme="minorHAnsi" w:hAnsiTheme="minorHAnsi" w:cstheme="minorHAnsi"/>
          <w:b/>
          <w:sz w:val="20"/>
          <w:szCs w:val="20"/>
        </w:rPr>
        <w:t>KZP</w:t>
      </w:r>
      <w:r w:rsidR="004C7C99" w:rsidRPr="004E23E6">
        <w:rPr>
          <w:rFonts w:asciiTheme="minorHAnsi" w:hAnsiTheme="minorHAnsi" w:cstheme="minorHAnsi"/>
          <w:b/>
          <w:sz w:val="20"/>
          <w:szCs w:val="20"/>
        </w:rPr>
        <w:t>-271-</w:t>
      </w:r>
      <w:r w:rsidR="00F31F63" w:rsidRPr="004E23E6">
        <w:rPr>
          <w:rFonts w:asciiTheme="minorHAnsi" w:hAnsiTheme="minorHAnsi" w:cstheme="minorHAnsi"/>
          <w:b/>
          <w:sz w:val="20"/>
          <w:szCs w:val="20"/>
        </w:rPr>
        <w:t>P</w:t>
      </w:r>
      <w:r w:rsidR="00092206" w:rsidRPr="004E23E6">
        <w:rPr>
          <w:rFonts w:asciiTheme="minorHAnsi" w:hAnsiTheme="minorHAnsi" w:cstheme="minorHAnsi"/>
          <w:b/>
          <w:sz w:val="20"/>
          <w:szCs w:val="20"/>
        </w:rPr>
        <w:t>N</w:t>
      </w:r>
      <w:r w:rsidR="004C7C99" w:rsidRPr="004E23E6">
        <w:rPr>
          <w:rFonts w:asciiTheme="minorHAnsi" w:hAnsiTheme="minorHAnsi" w:cstheme="minorHAnsi"/>
          <w:b/>
          <w:sz w:val="20"/>
          <w:szCs w:val="20"/>
        </w:rPr>
        <w:t>-</w:t>
      </w:r>
      <w:r w:rsidR="002D4DCC" w:rsidRPr="004E23E6">
        <w:rPr>
          <w:rFonts w:asciiTheme="minorHAnsi" w:hAnsiTheme="minorHAnsi" w:cstheme="minorHAnsi"/>
          <w:b/>
          <w:sz w:val="20"/>
          <w:szCs w:val="20"/>
        </w:rPr>
        <w:t>5</w:t>
      </w:r>
      <w:r w:rsidR="006C3A46" w:rsidRPr="004E23E6">
        <w:rPr>
          <w:rFonts w:asciiTheme="minorHAnsi" w:hAnsiTheme="minorHAnsi" w:cstheme="minorHAnsi"/>
          <w:b/>
          <w:sz w:val="20"/>
          <w:szCs w:val="20"/>
        </w:rPr>
        <w:t>/20</w:t>
      </w:r>
      <w:r w:rsidR="004C7C99" w:rsidRPr="004E23E6">
        <w:rPr>
          <w:rFonts w:asciiTheme="minorHAnsi" w:hAnsiTheme="minorHAnsi" w:cstheme="minorHAnsi"/>
          <w:b/>
          <w:sz w:val="20"/>
          <w:szCs w:val="20"/>
        </w:rPr>
        <w:t>2</w:t>
      </w:r>
      <w:r w:rsidR="002D4DCC" w:rsidRPr="004E23E6">
        <w:rPr>
          <w:rFonts w:asciiTheme="minorHAnsi" w:hAnsiTheme="minorHAnsi" w:cstheme="minorHAnsi"/>
          <w:b/>
          <w:sz w:val="20"/>
          <w:szCs w:val="20"/>
        </w:rPr>
        <w:t>2</w:t>
      </w:r>
      <w:r w:rsidRPr="004E23E6">
        <w:rPr>
          <w:rFonts w:asciiTheme="minorHAnsi" w:hAnsiTheme="minorHAnsi" w:cstheme="minorHAnsi"/>
          <w:b/>
          <w:sz w:val="20"/>
          <w:szCs w:val="20"/>
        </w:rPr>
        <w:t>)</w:t>
      </w:r>
    </w:p>
    <w:p w14:paraId="3A79AB3D" w14:textId="77777777" w:rsidR="006C3A46" w:rsidRPr="004E23E6" w:rsidRDefault="006C3A46" w:rsidP="007C5E27">
      <w:pPr>
        <w:spacing w:after="0"/>
        <w:jc w:val="center"/>
        <w:rPr>
          <w:rFonts w:asciiTheme="minorHAnsi" w:hAnsiTheme="minorHAnsi" w:cstheme="minorHAnsi"/>
          <w:bCs/>
          <w:sz w:val="20"/>
          <w:szCs w:val="20"/>
        </w:rPr>
      </w:pPr>
    </w:p>
    <w:p w14:paraId="68AB03AC" w14:textId="23D38E40" w:rsidR="006C3A46" w:rsidRPr="004E23E6" w:rsidRDefault="006C3A46" w:rsidP="007C5E27">
      <w:pPr>
        <w:spacing w:after="0"/>
        <w:jc w:val="both"/>
        <w:rPr>
          <w:rFonts w:asciiTheme="minorHAnsi" w:hAnsiTheme="minorHAnsi" w:cstheme="minorHAnsi"/>
          <w:bCs/>
          <w:sz w:val="20"/>
          <w:szCs w:val="20"/>
        </w:rPr>
      </w:pPr>
      <w:r w:rsidRPr="004E23E6">
        <w:rPr>
          <w:rFonts w:asciiTheme="minorHAnsi" w:hAnsiTheme="minorHAnsi" w:cstheme="minorHAnsi"/>
          <w:bCs/>
          <w:sz w:val="20"/>
          <w:szCs w:val="20"/>
        </w:rPr>
        <w:t xml:space="preserve">Składamy ofertę w postępowaniu o udzielenie zamówienia publicznego w </w:t>
      </w:r>
      <w:r w:rsidRPr="004E23E6">
        <w:rPr>
          <w:rFonts w:asciiTheme="minorHAnsi" w:hAnsiTheme="minorHAnsi" w:cstheme="minorHAnsi"/>
          <w:b/>
          <w:sz w:val="20"/>
          <w:szCs w:val="20"/>
          <w:u w:val="single"/>
        </w:rPr>
        <w:t xml:space="preserve">trybie </w:t>
      </w:r>
      <w:r w:rsidR="00092206" w:rsidRPr="004E23E6">
        <w:rPr>
          <w:rFonts w:asciiTheme="minorHAnsi" w:hAnsiTheme="minorHAnsi" w:cstheme="minorHAnsi"/>
          <w:b/>
          <w:sz w:val="20"/>
          <w:szCs w:val="20"/>
          <w:u w:val="single"/>
        </w:rPr>
        <w:t>przetargu nieograniczonego</w:t>
      </w:r>
      <w:r w:rsidR="00092206" w:rsidRPr="004E23E6">
        <w:rPr>
          <w:rFonts w:asciiTheme="minorHAnsi" w:hAnsiTheme="minorHAnsi" w:cstheme="minorHAnsi"/>
          <w:b/>
          <w:sz w:val="20"/>
          <w:szCs w:val="20"/>
        </w:rPr>
        <w:t xml:space="preserve"> </w:t>
      </w:r>
      <w:r w:rsidRPr="004E23E6">
        <w:rPr>
          <w:rFonts w:asciiTheme="minorHAnsi" w:hAnsiTheme="minorHAnsi" w:cstheme="minorHAnsi"/>
          <w:bCs/>
          <w:sz w:val="20"/>
          <w:szCs w:val="20"/>
        </w:rPr>
        <w:t>o następującej treści:</w:t>
      </w:r>
    </w:p>
    <w:p w14:paraId="03B8C663" w14:textId="61463629" w:rsidR="00B03444" w:rsidRPr="004E23E6" w:rsidRDefault="00B03444" w:rsidP="007C5E27">
      <w:pPr>
        <w:numPr>
          <w:ilvl w:val="3"/>
          <w:numId w:val="4"/>
        </w:numPr>
        <w:spacing w:after="0"/>
        <w:ind w:left="284" w:hanging="284"/>
        <w:contextualSpacing/>
        <w:jc w:val="both"/>
        <w:rPr>
          <w:rFonts w:asciiTheme="minorHAnsi" w:hAnsiTheme="minorHAnsi" w:cstheme="minorHAnsi"/>
          <w:bCs/>
          <w:sz w:val="20"/>
          <w:szCs w:val="20"/>
        </w:rPr>
      </w:pPr>
      <w:r w:rsidRPr="004E23E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tbl>
      <w:tblPr>
        <w:tblW w:w="5018" w:type="pct"/>
        <w:tblCellMar>
          <w:left w:w="70" w:type="dxa"/>
          <w:right w:w="70" w:type="dxa"/>
        </w:tblCellMar>
        <w:tblLook w:val="04A0" w:firstRow="1" w:lastRow="0" w:firstColumn="1" w:lastColumn="0" w:noHBand="0" w:noVBand="1"/>
      </w:tblPr>
      <w:tblGrid>
        <w:gridCol w:w="1419"/>
        <w:gridCol w:w="1706"/>
        <w:gridCol w:w="1138"/>
        <w:gridCol w:w="1566"/>
        <w:gridCol w:w="1706"/>
        <w:gridCol w:w="1423"/>
        <w:gridCol w:w="1536"/>
      </w:tblGrid>
      <w:tr w:rsidR="001401DC" w14:paraId="077923A8" w14:textId="77777777" w:rsidTr="001401DC">
        <w:trPr>
          <w:trHeight w:val="286"/>
        </w:trPr>
        <w:tc>
          <w:tcPr>
            <w:tcW w:w="6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3FC6E4"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Przedmiot</w:t>
            </w:r>
          </w:p>
        </w:tc>
        <w:tc>
          <w:tcPr>
            <w:tcW w:w="813" w:type="pct"/>
            <w:tcBorders>
              <w:top w:val="single" w:sz="4" w:space="0" w:color="auto"/>
              <w:left w:val="nil"/>
              <w:bottom w:val="single" w:sz="4" w:space="0" w:color="auto"/>
              <w:right w:val="single" w:sz="4" w:space="0" w:color="auto"/>
            </w:tcBorders>
            <w:shd w:val="clear" w:color="auto" w:fill="BFBFBF"/>
            <w:vAlign w:val="center"/>
            <w:hideMark/>
          </w:tcPr>
          <w:p w14:paraId="3DBDCD6E"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Szacunkowa ilość maksymalna</w:t>
            </w:r>
          </w:p>
        </w:tc>
        <w:tc>
          <w:tcPr>
            <w:tcW w:w="542" w:type="pct"/>
            <w:tcBorders>
              <w:top w:val="single" w:sz="4" w:space="0" w:color="auto"/>
              <w:left w:val="nil"/>
              <w:bottom w:val="single" w:sz="4" w:space="0" w:color="auto"/>
              <w:right w:val="single" w:sz="4" w:space="0" w:color="auto"/>
            </w:tcBorders>
            <w:shd w:val="clear" w:color="auto" w:fill="BFBFBF"/>
            <w:vAlign w:val="center"/>
            <w:hideMark/>
          </w:tcPr>
          <w:p w14:paraId="357EBC12"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Jednostka miary</w:t>
            </w:r>
          </w:p>
        </w:tc>
        <w:tc>
          <w:tcPr>
            <w:tcW w:w="746" w:type="pct"/>
            <w:tcBorders>
              <w:top w:val="single" w:sz="4" w:space="0" w:color="auto"/>
              <w:left w:val="nil"/>
              <w:bottom w:val="single" w:sz="4" w:space="0" w:color="auto"/>
              <w:right w:val="single" w:sz="4" w:space="0" w:color="auto"/>
            </w:tcBorders>
            <w:shd w:val="clear" w:color="auto" w:fill="BFBFBF"/>
            <w:vAlign w:val="center"/>
            <w:hideMark/>
          </w:tcPr>
          <w:p w14:paraId="5A01C07A"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Rynkowa cena netto za jednostkę miary</w:t>
            </w:r>
          </w:p>
        </w:tc>
        <w:tc>
          <w:tcPr>
            <w:tcW w:w="8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041DC2B"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Cena netto oferowana przez Wykonawcę za jednostkę miary</w:t>
            </w:r>
          </w:p>
        </w:tc>
        <w:tc>
          <w:tcPr>
            <w:tcW w:w="678" w:type="pct"/>
            <w:tcBorders>
              <w:top w:val="single" w:sz="4" w:space="0" w:color="auto"/>
              <w:left w:val="nil"/>
              <w:bottom w:val="single" w:sz="4" w:space="0" w:color="auto"/>
              <w:right w:val="single" w:sz="4" w:space="0" w:color="auto"/>
            </w:tcBorders>
            <w:shd w:val="clear" w:color="auto" w:fill="BFBFBF"/>
            <w:vAlign w:val="center"/>
            <w:hideMark/>
          </w:tcPr>
          <w:p w14:paraId="49A81AEA"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Wartość netto (3x6)</w:t>
            </w:r>
          </w:p>
        </w:tc>
        <w:tc>
          <w:tcPr>
            <w:tcW w:w="732" w:type="pct"/>
            <w:tcBorders>
              <w:top w:val="single" w:sz="4" w:space="0" w:color="auto"/>
              <w:left w:val="nil"/>
              <w:bottom w:val="single" w:sz="4" w:space="0" w:color="auto"/>
              <w:right w:val="single" w:sz="4" w:space="0" w:color="auto"/>
            </w:tcBorders>
            <w:shd w:val="clear" w:color="auto" w:fill="BFBFBF"/>
            <w:hideMark/>
          </w:tcPr>
          <w:p w14:paraId="511D4CD0"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 xml:space="preserve">Nazwa handlowa oferowanej substancji </w:t>
            </w:r>
          </w:p>
          <w:p w14:paraId="6C189E2D"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(o ile występuje)</w:t>
            </w:r>
          </w:p>
        </w:tc>
      </w:tr>
      <w:tr w:rsidR="001401DC" w14:paraId="4D6C77D1" w14:textId="77777777" w:rsidTr="001401DC">
        <w:trPr>
          <w:trHeight w:val="286"/>
        </w:trPr>
        <w:tc>
          <w:tcPr>
            <w:tcW w:w="6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D598885"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2</w:t>
            </w:r>
          </w:p>
        </w:tc>
        <w:tc>
          <w:tcPr>
            <w:tcW w:w="813" w:type="pct"/>
            <w:tcBorders>
              <w:top w:val="nil"/>
              <w:left w:val="nil"/>
              <w:bottom w:val="single" w:sz="4" w:space="0" w:color="auto"/>
              <w:right w:val="single" w:sz="4" w:space="0" w:color="auto"/>
            </w:tcBorders>
            <w:shd w:val="clear" w:color="auto" w:fill="BFBFBF"/>
            <w:vAlign w:val="center"/>
            <w:hideMark/>
          </w:tcPr>
          <w:p w14:paraId="7ED741C3"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3</w:t>
            </w:r>
          </w:p>
        </w:tc>
        <w:tc>
          <w:tcPr>
            <w:tcW w:w="542" w:type="pct"/>
            <w:tcBorders>
              <w:top w:val="nil"/>
              <w:left w:val="nil"/>
              <w:bottom w:val="single" w:sz="4" w:space="0" w:color="auto"/>
              <w:right w:val="single" w:sz="4" w:space="0" w:color="auto"/>
            </w:tcBorders>
            <w:shd w:val="clear" w:color="auto" w:fill="BFBFBF"/>
            <w:vAlign w:val="center"/>
            <w:hideMark/>
          </w:tcPr>
          <w:p w14:paraId="2302C1D0"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4</w:t>
            </w:r>
          </w:p>
        </w:tc>
        <w:tc>
          <w:tcPr>
            <w:tcW w:w="746" w:type="pct"/>
            <w:tcBorders>
              <w:top w:val="single" w:sz="4" w:space="0" w:color="auto"/>
              <w:left w:val="nil"/>
              <w:bottom w:val="single" w:sz="4" w:space="0" w:color="auto"/>
              <w:right w:val="single" w:sz="4" w:space="0" w:color="auto"/>
            </w:tcBorders>
            <w:shd w:val="clear" w:color="auto" w:fill="BFBFBF"/>
            <w:vAlign w:val="center"/>
            <w:hideMark/>
          </w:tcPr>
          <w:p w14:paraId="3BD218A9"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5</w:t>
            </w:r>
          </w:p>
        </w:tc>
        <w:tc>
          <w:tcPr>
            <w:tcW w:w="813" w:type="pct"/>
            <w:tcBorders>
              <w:top w:val="nil"/>
              <w:left w:val="single" w:sz="4" w:space="0" w:color="auto"/>
              <w:bottom w:val="single" w:sz="4" w:space="0" w:color="auto"/>
              <w:right w:val="single" w:sz="4" w:space="0" w:color="auto"/>
            </w:tcBorders>
            <w:shd w:val="clear" w:color="auto" w:fill="BFBFBF"/>
            <w:vAlign w:val="center"/>
            <w:hideMark/>
          </w:tcPr>
          <w:p w14:paraId="0608EBE8"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6</w:t>
            </w:r>
          </w:p>
        </w:tc>
        <w:tc>
          <w:tcPr>
            <w:tcW w:w="678" w:type="pct"/>
            <w:tcBorders>
              <w:top w:val="nil"/>
              <w:left w:val="nil"/>
              <w:bottom w:val="single" w:sz="4" w:space="0" w:color="auto"/>
              <w:right w:val="single" w:sz="4" w:space="0" w:color="auto"/>
            </w:tcBorders>
            <w:shd w:val="clear" w:color="auto" w:fill="BFBFBF"/>
            <w:vAlign w:val="center"/>
            <w:hideMark/>
          </w:tcPr>
          <w:p w14:paraId="1F4ED4F6"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7</w:t>
            </w:r>
          </w:p>
        </w:tc>
        <w:tc>
          <w:tcPr>
            <w:tcW w:w="732" w:type="pct"/>
            <w:tcBorders>
              <w:top w:val="nil"/>
              <w:left w:val="nil"/>
              <w:bottom w:val="single" w:sz="4" w:space="0" w:color="auto"/>
              <w:right w:val="single" w:sz="4" w:space="0" w:color="auto"/>
            </w:tcBorders>
            <w:shd w:val="clear" w:color="auto" w:fill="BFBFBF"/>
            <w:hideMark/>
          </w:tcPr>
          <w:p w14:paraId="2E4CA541" w14:textId="77777777" w:rsidR="001401DC" w:rsidRDefault="001401DC">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8</w:t>
            </w:r>
          </w:p>
        </w:tc>
      </w:tr>
      <w:tr w:rsidR="001401DC" w14:paraId="0E332E44" w14:textId="77777777" w:rsidTr="001401DC">
        <w:trPr>
          <w:trHeight w:val="286"/>
        </w:trPr>
        <w:tc>
          <w:tcPr>
            <w:tcW w:w="676"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553D7886" w14:textId="77777777" w:rsidR="001401DC" w:rsidRDefault="001401DC">
            <w:pPr>
              <w:spacing w:line="360" w:lineRule="auto"/>
              <w:rPr>
                <w:rFonts w:ascii="Garamond" w:hAnsi="Garamond" w:cs="Calibri"/>
                <w:color w:val="000000"/>
                <w:sz w:val="20"/>
                <w:szCs w:val="20"/>
              </w:rPr>
            </w:pPr>
            <w:r>
              <w:rPr>
                <w:rFonts w:ascii="Garamond" w:hAnsi="Garamond" w:cs="Calibri"/>
                <w:color w:val="000000"/>
                <w:sz w:val="20"/>
                <w:szCs w:val="20"/>
              </w:rPr>
              <w:t>Mocznik</w:t>
            </w:r>
          </w:p>
        </w:tc>
        <w:tc>
          <w:tcPr>
            <w:tcW w:w="813" w:type="pct"/>
            <w:tcBorders>
              <w:top w:val="nil"/>
              <w:left w:val="nil"/>
              <w:bottom w:val="single" w:sz="4" w:space="0" w:color="auto"/>
              <w:right w:val="single" w:sz="4" w:space="0" w:color="auto"/>
            </w:tcBorders>
            <w:shd w:val="clear" w:color="auto" w:fill="BFBFBF"/>
            <w:noWrap/>
            <w:vAlign w:val="bottom"/>
            <w:hideMark/>
          </w:tcPr>
          <w:p w14:paraId="3245803A" w14:textId="70AE3FE5" w:rsidR="001401DC" w:rsidRDefault="001401DC">
            <w:pPr>
              <w:spacing w:line="360" w:lineRule="auto"/>
              <w:jc w:val="center"/>
              <w:rPr>
                <w:rFonts w:ascii="Garamond" w:hAnsi="Garamond" w:cs="Calibri"/>
                <w:sz w:val="20"/>
                <w:szCs w:val="20"/>
              </w:rPr>
            </w:pPr>
            <w:r>
              <w:rPr>
                <w:rFonts w:ascii="Garamond" w:hAnsi="Garamond" w:cs="Calibri"/>
                <w:sz w:val="20"/>
                <w:szCs w:val="20"/>
              </w:rPr>
              <w:t>125</w:t>
            </w:r>
          </w:p>
        </w:tc>
        <w:tc>
          <w:tcPr>
            <w:tcW w:w="542" w:type="pct"/>
            <w:tcBorders>
              <w:top w:val="nil"/>
              <w:left w:val="nil"/>
              <w:bottom w:val="single" w:sz="4" w:space="0" w:color="auto"/>
              <w:right w:val="single" w:sz="4" w:space="0" w:color="auto"/>
            </w:tcBorders>
            <w:shd w:val="clear" w:color="auto" w:fill="BFBFBF"/>
            <w:noWrap/>
            <w:vAlign w:val="bottom"/>
            <w:hideMark/>
          </w:tcPr>
          <w:p w14:paraId="2F54F8DA" w14:textId="77777777" w:rsidR="001401DC" w:rsidRDefault="001401DC">
            <w:pPr>
              <w:spacing w:line="360" w:lineRule="auto"/>
              <w:jc w:val="center"/>
              <w:rPr>
                <w:rFonts w:ascii="Garamond" w:hAnsi="Garamond" w:cs="Calibri"/>
                <w:color w:val="000000"/>
                <w:sz w:val="20"/>
                <w:szCs w:val="20"/>
              </w:rPr>
            </w:pPr>
            <w:r>
              <w:rPr>
                <w:rFonts w:ascii="Garamond" w:hAnsi="Garamond" w:cs="Calibri"/>
                <w:color w:val="000000"/>
                <w:sz w:val="20"/>
                <w:szCs w:val="20"/>
              </w:rPr>
              <w:t>Mg</w:t>
            </w:r>
          </w:p>
        </w:tc>
        <w:tc>
          <w:tcPr>
            <w:tcW w:w="746" w:type="pct"/>
            <w:tcBorders>
              <w:top w:val="single" w:sz="4" w:space="0" w:color="auto"/>
              <w:left w:val="nil"/>
              <w:bottom w:val="single" w:sz="4" w:space="0" w:color="auto"/>
              <w:right w:val="single" w:sz="4" w:space="0" w:color="auto"/>
            </w:tcBorders>
          </w:tcPr>
          <w:p w14:paraId="69DB9D7B" w14:textId="77777777" w:rsidR="001401DC" w:rsidRDefault="001401DC">
            <w:pPr>
              <w:spacing w:line="360" w:lineRule="auto"/>
              <w:rPr>
                <w:rFonts w:ascii="Garamond" w:hAnsi="Garamond" w:cs="Calibri"/>
                <w:color w:val="000000"/>
                <w:sz w:val="20"/>
                <w:szCs w:val="20"/>
              </w:rPr>
            </w:pPr>
          </w:p>
        </w:tc>
        <w:tc>
          <w:tcPr>
            <w:tcW w:w="813" w:type="pct"/>
            <w:tcBorders>
              <w:top w:val="nil"/>
              <w:left w:val="single" w:sz="4" w:space="0" w:color="auto"/>
              <w:bottom w:val="single" w:sz="4" w:space="0" w:color="auto"/>
              <w:right w:val="single" w:sz="4" w:space="0" w:color="auto"/>
            </w:tcBorders>
            <w:noWrap/>
            <w:vAlign w:val="bottom"/>
            <w:hideMark/>
          </w:tcPr>
          <w:p w14:paraId="2935732B" w14:textId="77777777" w:rsidR="001401DC" w:rsidRDefault="001401DC">
            <w:pPr>
              <w:spacing w:line="360" w:lineRule="auto"/>
              <w:rPr>
                <w:rFonts w:ascii="Garamond" w:hAnsi="Garamond" w:cs="Calibri"/>
                <w:color w:val="000000"/>
                <w:sz w:val="20"/>
                <w:szCs w:val="20"/>
              </w:rPr>
            </w:pPr>
            <w:r>
              <w:rPr>
                <w:rFonts w:ascii="Garamond" w:hAnsi="Garamond" w:cs="Calibri"/>
                <w:color w:val="000000"/>
                <w:sz w:val="20"/>
                <w:szCs w:val="20"/>
              </w:rPr>
              <w:t> </w:t>
            </w:r>
          </w:p>
        </w:tc>
        <w:tc>
          <w:tcPr>
            <w:tcW w:w="678" w:type="pct"/>
            <w:tcBorders>
              <w:top w:val="nil"/>
              <w:left w:val="nil"/>
              <w:bottom w:val="single" w:sz="4" w:space="0" w:color="auto"/>
              <w:right w:val="single" w:sz="4" w:space="0" w:color="auto"/>
            </w:tcBorders>
            <w:noWrap/>
            <w:vAlign w:val="bottom"/>
            <w:hideMark/>
          </w:tcPr>
          <w:p w14:paraId="028FF94A" w14:textId="77777777" w:rsidR="001401DC" w:rsidRDefault="001401DC">
            <w:pPr>
              <w:spacing w:line="360" w:lineRule="auto"/>
              <w:rPr>
                <w:rFonts w:ascii="Garamond" w:hAnsi="Garamond" w:cs="Calibri"/>
                <w:color w:val="000000"/>
                <w:sz w:val="20"/>
                <w:szCs w:val="20"/>
              </w:rPr>
            </w:pPr>
            <w:r>
              <w:rPr>
                <w:rFonts w:ascii="Garamond" w:hAnsi="Garamond" w:cs="Calibri"/>
                <w:color w:val="000000"/>
                <w:sz w:val="20"/>
                <w:szCs w:val="20"/>
              </w:rPr>
              <w:t> </w:t>
            </w:r>
          </w:p>
        </w:tc>
        <w:tc>
          <w:tcPr>
            <w:tcW w:w="732" w:type="pct"/>
            <w:tcBorders>
              <w:top w:val="nil"/>
              <w:left w:val="nil"/>
              <w:bottom w:val="single" w:sz="4" w:space="0" w:color="auto"/>
              <w:right w:val="single" w:sz="4" w:space="0" w:color="auto"/>
            </w:tcBorders>
          </w:tcPr>
          <w:p w14:paraId="685B35FE" w14:textId="77777777" w:rsidR="001401DC" w:rsidRDefault="001401DC">
            <w:pPr>
              <w:spacing w:line="360" w:lineRule="auto"/>
              <w:rPr>
                <w:rFonts w:ascii="Garamond" w:hAnsi="Garamond" w:cs="Calibri"/>
                <w:color w:val="000000"/>
                <w:sz w:val="20"/>
                <w:szCs w:val="20"/>
              </w:rPr>
            </w:pPr>
          </w:p>
        </w:tc>
      </w:tr>
    </w:tbl>
    <w:p w14:paraId="0C0D77A2" w14:textId="77777777" w:rsidR="00086B37" w:rsidRPr="004E23E6" w:rsidRDefault="00086B37" w:rsidP="007C5E27">
      <w:pPr>
        <w:spacing w:after="0"/>
        <w:ind w:left="284" w:hanging="284"/>
        <w:contextualSpacing/>
        <w:jc w:val="both"/>
        <w:rPr>
          <w:rFonts w:asciiTheme="minorHAnsi" w:hAnsiTheme="minorHAnsi" w:cstheme="minorHAnsi"/>
          <w:sz w:val="20"/>
          <w:szCs w:val="20"/>
        </w:rPr>
      </w:pPr>
    </w:p>
    <w:p w14:paraId="18AC0615" w14:textId="631294E2" w:rsidR="00637E73" w:rsidRPr="004E23E6" w:rsidRDefault="00637E73" w:rsidP="00637E73">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 xml:space="preserve">Oświadczamy, że zapoznaliśmy się ze wszystkimi dokumentami zamówienia, w tym dokumentami </w:t>
      </w:r>
      <w:r w:rsidRPr="004E23E6">
        <w:rPr>
          <w:rFonts w:cstheme="minorHAnsi"/>
          <w:sz w:val="20"/>
          <w:szCs w:val="20"/>
        </w:rPr>
        <w:t>w zakresie BHP, ochrony środowiska i ppoż.</w:t>
      </w:r>
      <w:r w:rsidR="0096676C" w:rsidRPr="004E23E6">
        <w:rPr>
          <w:rFonts w:cstheme="minorHAnsi"/>
          <w:sz w:val="20"/>
          <w:szCs w:val="20"/>
        </w:rPr>
        <w:t>, instrukcją transportu wewnątrzzakładowego,</w:t>
      </w:r>
      <w:r w:rsidRPr="004E23E6">
        <w:rPr>
          <w:rFonts w:cstheme="minorHAnsi"/>
          <w:sz w:val="20"/>
          <w:szCs w:val="20"/>
        </w:rPr>
        <w:t xml:space="preserve"> obowiązujących na terenie ZTPO i udostępnionych w BIP na stronie internetowej Zamawiającego (</w:t>
      </w:r>
      <w:r w:rsidR="00DC5AEB" w:rsidRPr="004E23E6">
        <w:rPr>
          <w:rFonts w:cstheme="minorHAnsi"/>
          <w:sz w:val="20"/>
          <w:szCs w:val="20"/>
        </w:rPr>
        <w:t>https://khk.krakow.pl/pl/bip/</w:t>
      </w:r>
      <w:r w:rsidR="00DC5AEB" w:rsidRPr="004E23E6">
        <w:rPr>
          <w:rFonts w:asciiTheme="minorHAnsi" w:hAnsiTheme="minorHAnsi" w:cstheme="minorHAnsi"/>
          <w:sz w:val="20"/>
          <w:szCs w:val="20"/>
        </w:rPr>
        <w:t>pozostale-informacje/zasady-dotyczace-bhp-1/</w:t>
      </w:r>
      <w:r w:rsidRPr="004E23E6">
        <w:rPr>
          <w:rFonts w:asciiTheme="minorHAnsi" w:hAnsiTheme="minorHAnsi" w:cstheme="minorHAnsi"/>
          <w:sz w:val="20"/>
          <w:szCs w:val="20"/>
        </w:rPr>
        <w:t>) i je akceptujemy.</w:t>
      </w:r>
    </w:p>
    <w:p w14:paraId="174A79C7" w14:textId="1132868F" w:rsidR="006C3A46" w:rsidRPr="004E23E6" w:rsidRDefault="006C3A46" w:rsidP="007C5E27">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4E23E6">
        <w:rPr>
          <w:rFonts w:asciiTheme="minorHAnsi" w:hAnsiTheme="minorHAnsi" w:cstheme="minorHAnsi"/>
          <w:sz w:val="20"/>
          <w:szCs w:val="20"/>
        </w:rPr>
        <w:t>ego</w:t>
      </w:r>
      <w:r w:rsidRPr="004E23E6">
        <w:rPr>
          <w:rFonts w:asciiTheme="minorHAnsi" w:hAnsiTheme="minorHAnsi" w:cstheme="minorHAnsi"/>
          <w:sz w:val="20"/>
          <w:szCs w:val="20"/>
        </w:rPr>
        <w:t>.</w:t>
      </w:r>
    </w:p>
    <w:p w14:paraId="1F2E7C92" w14:textId="2037DD42" w:rsidR="006C3A46" w:rsidRPr="004E23E6" w:rsidRDefault="006C3A46" w:rsidP="007C5E27">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Oświadczamy, że w przypadku wyboru oferty,</w:t>
      </w:r>
      <w:r w:rsidR="0068320E" w:rsidRPr="004E23E6">
        <w:rPr>
          <w:rFonts w:asciiTheme="minorHAnsi" w:hAnsiTheme="minorHAnsi" w:cstheme="minorHAnsi"/>
          <w:sz w:val="20"/>
          <w:szCs w:val="20"/>
        </w:rPr>
        <w:t xml:space="preserve"> gwarantujemy niezmienność cen </w:t>
      </w:r>
      <w:r w:rsidRPr="004E23E6">
        <w:rPr>
          <w:rFonts w:asciiTheme="minorHAnsi" w:hAnsiTheme="minorHAnsi" w:cstheme="minorHAnsi"/>
          <w:sz w:val="20"/>
          <w:szCs w:val="20"/>
        </w:rPr>
        <w:t>przez okres obowiązywania umowy</w:t>
      </w:r>
      <w:r w:rsidR="0068320E" w:rsidRPr="004E23E6">
        <w:rPr>
          <w:rFonts w:asciiTheme="minorHAnsi" w:hAnsiTheme="minorHAnsi" w:cstheme="minorHAnsi"/>
          <w:sz w:val="20"/>
          <w:szCs w:val="20"/>
        </w:rPr>
        <w:t>,</w:t>
      </w:r>
      <w:r w:rsidR="005D5A13" w:rsidRPr="004E23E6">
        <w:rPr>
          <w:rFonts w:asciiTheme="minorHAnsi" w:hAnsiTheme="minorHAnsi" w:cstheme="minorHAnsi"/>
          <w:sz w:val="20"/>
          <w:szCs w:val="20"/>
        </w:rPr>
        <w:t xml:space="preserve"> </w:t>
      </w:r>
      <w:r w:rsidR="0068320E" w:rsidRPr="004E23E6">
        <w:rPr>
          <w:rFonts w:asciiTheme="minorHAnsi" w:hAnsiTheme="minorHAnsi" w:cstheme="minorHAnsi"/>
          <w:sz w:val="20"/>
          <w:szCs w:val="20"/>
        </w:rPr>
        <w:t>za wyjątkiem sytuacji określonych we wzorze umowy</w:t>
      </w:r>
      <w:r w:rsidRPr="004E23E6">
        <w:rPr>
          <w:rFonts w:asciiTheme="minorHAnsi" w:hAnsiTheme="minorHAnsi" w:cstheme="minorHAnsi"/>
          <w:sz w:val="20"/>
          <w:szCs w:val="20"/>
        </w:rPr>
        <w:t>.</w:t>
      </w:r>
    </w:p>
    <w:p w14:paraId="1A2FEF4A" w14:textId="3E7FF6F1" w:rsidR="00AB709F" w:rsidRPr="004E23E6" w:rsidRDefault="00AB709F" w:rsidP="007C5E27">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 xml:space="preserve">Oświadczamy, że nie podlegamy wykluczeniu z postępowania na podstawie </w:t>
      </w:r>
      <w:r w:rsidRPr="004E23E6">
        <w:rPr>
          <w:rFonts w:asciiTheme="minorHAnsi" w:eastAsia="Times New Roman" w:hAnsiTheme="minorHAnsi" w:cstheme="minorHAnsi"/>
          <w:bCs/>
          <w:sz w:val="20"/>
          <w:szCs w:val="20"/>
          <w:lang w:eastAsia="ar-SA"/>
        </w:rPr>
        <w:t>ar</w:t>
      </w:r>
      <w:r w:rsidRPr="004E23E6">
        <w:rPr>
          <w:sz w:val="20"/>
          <w:szCs w:val="20"/>
          <w:lang w:eastAsia="pl-PL"/>
        </w:rPr>
        <w:t xml:space="preserve">t. 7 ust. 1 ustawy </w:t>
      </w:r>
      <w:r w:rsidRPr="004E23E6">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4E23E6" w:rsidRDefault="00955BF3" w:rsidP="007C5E27">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4E23E6" w:rsidRDefault="00C054E6" w:rsidP="004E23E6">
      <w:pPr>
        <w:spacing w:after="0"/>
        <w:ind w:left="284"/>
        <w:jc w:val="both"/>
        <w:rPr>
          <w:rFonts w:asciiTheme="minorHAnsi" w:hAnsiTheme="minorHAnsi" w:cstheme="minorHAnsi"/>
          <w:sz w:val="20"/>
          <w:szCs w:val="20"/>
        </w:rPr>
      </w:pPr>
    </w:p>
    <w:p w14:paraId="06863B55" w14:textId="68FCE109" w:rsidR="00C054E6" w:rsidRPr="004E23E6" w:rsidRDefault="00C054E6" w:rsidP="00C054E6">
      <w:pPr>
        <w:spacing w:after="0"/>
        <w:ind w:left="284"/>
        <w:jc w:val="both"/>
        <w:rPr>
          <w:rFonts w:asciiTheme="minorHAnsi" w:eastAsia="Times New Roman" w:hAnsiTheme="minorHAnsi" w:cstheme="minorHAnsi"/>
          <w:b/>
          <w:bCs/>
          <w:i/>
          <w:iCs/>
          <w:sz w:val="20"/>
          <w:szCs w:val="20"/>
          <w:lang w:eastAsia="pl-PL"/>
        </w:rPr>
      </w:pPr>
      <w:r w:rsidRPr="004E23E6">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4E23E6" w:rsidRDefault="00C054E6" w:rsidP="004E23E6">
      <w:pPr>
        <w:spacing w:after="0"/>
        <w:ind w:left="284"/>
        <w:jc w:val="both"/>
        <w:rPr>
          <w:rFonts w:asciiTheme="minorHAnsi" w:hAnsiTheme="minorHAnsi" w:cstheme="minorHAnsi"/>
          <w:sz w:val="20"/>
          <w:szCs w:val="20"/>
        </w:rPr>
      </w:pPr>
    </w:p>
    <w:p w14:paraId="556DA622" w14:textId="50114CF3" w:rsidR="006C3A46" w:rsidRPr="004E23E6" w:rsidRDefault="006C3A46" w:rsidP="007C5E27">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 xml:space="preserve">Oświadczamy, że uważamy się za związanych niniejszą ofertą przez okres </w:t>
      </w:r>
      <w:r w:rsidR="002B4F3C" w:rsidRPr="004E23E6">
        <w:rPr>
          <w:rFonts w:asciiTheme="minorHAnsi" w:hAnsiTheme="minorHAnsi" w:cstheme="minorHAnsi"/>
          <w:sz w:val="20"/>
          <w:szCs w:val="20"/>
        </w:rPr>
        <w:t>wskazany w dokumentach zamówienia</w:t>
      </w:r>
      <w:r w:rsidR="00DB2079" w:rsidRPr="004E23E6">
        <w:rPr>
          <w:rFonts w:asciiTheme="minorHAnsi" w:hAnsiTheme="minorHAnsi" w:cstheme="minorHAnsi"/>
          <w:sz w:val="20"/>
          <w:szCs w:val="20"/>
        </w:rPr>
        <w:t xml:space="preserve">. </w:t>
      </w:r>
    </w:p>
    <w:p w14:paraId="6A8B4FEC" w14:textId="77777777" w:rsidR="006C3A46" w:rsidRPr="004E23E6" w:rsidRDefault="006C3A46" w:rsidP="007C5E27">
      <w:pPr>
        <w:numPr>
          <w:ilvl w:val="0"/>
          <w:numId w:val="10"/>
        </w:numPr>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Oświadczamy, iż zamierzam(y)/nie zamierzam(y) powierzyć podwykonawcom wykonanie następujących części zamówienia (</w:t>
      </w:r>
      <w:r w:rsidRPr="004E23E6">
        <w:rPr>
          <w:rFonts w:asciiTheme="minorHAnsi" w:hAnsiTheme="minorHAnsi" w:cstheme="minorHAnsi"/>
          <w:i/>
          <w:sz w:val="20"/>
          <w:szCs w:val="20"/>
        </w:rPr>
        <w:t>wypełnić o ile dotyczy</w:t>
      </w:r>
      <w:r w:rsidRPr="004E23E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4E23E6" w:rsidRPr="004E23E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4E23E6" w:rsidRDefault="006C3A46" w:rsidP="007C5E27">
            <w:pPr>
              <w:snapToGrid w:val="0"/>
              <w:spacing w:after="0"/>
              <w:ind w:left="284" w:hanging="284"/>
              <w:jc w:val="both"/>
              <w:rPr>
                <w:rFonts w:asciiTheme="minorHAnsi" w:hAnsiTheme="minorHAnsi" w:cstheme="minorHAnsi"/>
                <w:b/>
                <w:sz w:val="20"/>
                <w:szCs w:val="20"/>
                <w:lang w:eastAsia="hi-IN" w:bidi="hi-IN"/>
              </w:rPr>
            </w:pPr>
            <w:r w:rsidRPr="004E23E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4E23E6" w:rsidRDefault="006C3A46" w:rsidP="007C5E27">
            <w:pPr>
              <w:snapToGrid w:val="0"/>
              <w:spacing w:after="0"/>
              <w:ind w:left="284" w:hanging="284"/>
              <w:jc w:val="center"/>
              <w:rPr>
                <w:rFonts w:asciiTheme="minorHAnsi" w:hAnsiTheme="minorHAnsi" w:cstheme="minorHAnsi"/>
                <w:sz w:val="20"/>
                <w:szCs w:val="20"/>
                <w:lang w:eastAsia="hi-IN" w:bidi="hi-IN"/>
              </w:rPr>
            </w:pPr>
            <w:r w:rsidRPr="004E23E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4E23E6" w:rsidRDefault="006C3A46" w:rsidP="007C5E27">
            <w:pPr>
              <w:snapToGrid w:val="0"/>
              <w:spacing w:after="0"/>
              <w:ind w:left="284" w:hanging="284"/>
              <w:jc w:val="center"/>
              <w:rPr>
                <w:rFonts w:asciiTheme="minorHAnsi" w:hAnsiTheme="minorHAnsi" w:cstheme="minorHAnsi"/>
                <w:b/>
                <w:sz w:val="20"/>
                <w:szCs w:val="20"/>
              </w:rPr>
            </w:pPr>
            <w:r w:rsidRPr="004E23E6">
              <w:rPr>
                <w:rFonts w:asciiTheme="minorHAnsi" w:hAnsiTheme="minorHAnsi" w:cstheme="minorHAnsi"/>
                <w:b/>
                <w:sz w:val="20"/>
                <w:szCs w:val="20"/>
              </w:rPr>
              <w:t xml:space="preserve">Nazwa firmy podwykonawcy </w:t>
            </w:r>
          </w:p>
        </w:tc>
      </w:tr>
      <w:tr w:rsidR="004E23E6" w:rsidRPr="004E23E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4E23E6" w:rsidRDefault="006C3A46" w:rsidP="007C5E27">
            <w:pPr>
              <w:snapToGrid w:val="0"/>
              <w:spacing w:after="0"/>
              <w:ind w:left="284" w:hanging="284"/>
              <w:jc w:val="both"/>
              <w:rPr>
                <w:rFonts w:asciiTheme="minorHAnsi" w:hAnsiTheme="minorHAnsi" w:cstheme="minorHAnsi"/>
                <w:sz w:val="20"/>
                <w:szCs w:val="20"/>
                <w:lang w:eastAsia="hi-IN" w:bidi="hi-IN"/>
              </w:rPr>
            </w:pPr>
            <w:r w:rsidRPr="004E23E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4E23E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4E23E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5AE681A2" w:rsidR="002F312D" w:rsidRPr="004E23E6" w:rsidRDefault="006C3A46" w:rsidP="002F312D">
      <w:pPr>
        <w:numPr>
          <w:ilvl w:val="0"/>
          <w:numId w:val="10"/>
        </w:numPr>
        <w:spacing w:after="0"/>
        <w:ind w:left="284" w:hanging="284"/>
        <w:contextualSpacing/>
        <w:jc w:val="both"/>
        <w:rPr>
          <w:rFonts w:asciiTheme="minorHAnsi" w:hAnsiTheme="minorHAnsi" w:cstheme="minorHAnsi"/>
          <w:sz w:val="20"/>
          <w:szCs w:val="20"/>
        </w:rPr>
      </w:pPr>
      <w:r w:rsidRPr="004E23E6">
        <w:rPr>
          <w:rFonts w:asciiTheme="minorHAnsi" w:hAnsiTheme="minorHAnsi" w:cstheme="minorHAnsi"/>
          <w:sz w:val="20"/>
          <w:szCs w:val="20"/>
        </w:rPr>
        <w:t>Integralną część złożonej oferty stanowią następujące dokumenty: ………………………………………</w:t>
      </w:r>
    </w:p>
    <w:p w14:paraId="54F5D239" w14:textId="77777777" w:rsidR="006C3A46" w:rsidRPr="004E23E6" w:rsidRDefault="006C3A46" w:rsidP="007C5E27">
      <w:pPr>
        <w:numPr>
          <w:ilvl w:val="0"/>
          <w:numId w:val="10"/>
        </w:numPr>
        <w:spacing w:after="0"/>
        <w:ind w:left="284" w:hanging="284"/>
        <w:contextualSpacing/>
        <w:jc w:val="both"/>
        <w:rPr>
          <w:rFonts w:asciiTheme="minorHAnsi" w:hAnsiTheme="minorHAnsi" w:cstheme="minorHAnsi"/>
          <w:sz w:val="20"/>
          <w:szCs w:val="20"/>
        </w:rPr>
      </w:pPr>
      <w:r w:rsidRPr="004E23E6">
        <w:rPr>
          <w:rFonts w:asciiTheme="minorHAnsi" w:hAnsiTheme="minorHAnsi" w:cstheme="minorHAnsi"/>
          <w:sz w:val="20"/>
          <w:szCs w:val="20"/>
        </w:rPr>
        <w:t>Wadium wpłacone w pieniądzu należy zwrócić na konto nr.: …………………………</w:t>
      </w:r>
    </w:p>
    <w:p w14:paraId="758EA7BA" w14:textId="77777777" w:rsidR="00441B77" w:rsidRPr="004E23E6" w:rsidRDefault="006C3A46" w:rsidP="007C5E27">
      <w:pPr>
        <w:numPr>
          <w:ilvl w:val="0"/>
          <w:numId w:val="10"/>
        </w:numPr>
        <w:spacing w:after="0"/>
        <w:ind w:left="284" w:hanging="284"/>
        <w:contextualSpacing/>
        <w:jc w:val="both"/>
        <w:rPr>
          <w:rFonts w:asciiTheme="minorHAnsi" w:hAnsiTheme="minorHAnsi" w:cstheme="minorHAnsi"/>
          <w:i/>
          <w:sz w:val="20"/>
          <w:szCs w:val="20"/>
        </w:rPr>
      </w:pPr>
      <w:r w:rsidRPr="004E23E6">
        <w:rPr>
          <w:rFonts w:asciiTheme="minorHAnsi" w:hAnsiTheme="minorHAnsi" w:cstheme="minorHAnsi"/>
          <w:sz w:val="20"/>
          <w:szCs w:val="20"/>
        </w:rPr>
        <w:t>Oświadczam</w:t>
      </w:r>
      <w:r w:rsidR="00A60D05" w:rsidRPr="004E23E6">
        <w:rPr>
          <w:rFonts w:asciiTheme="minorHAnsi" w:hAnsiTheme="minorHAnsi" w:cstheme="minorHAnsi"/>
          <w:sz w:val="20"/>
          <w:szCs w:val="20"/>
        </w:rPr>
        <w:t>y</w:t>
      </w:r>
      <w:r w:rsidRPr="004E23E6">
        <w:rPr>
          <w:rFonts w:asciiTheme="minorHAnsi" w:hAnsiTheme="minorHAnsi" w:cstheme="minorHAnsi"/>
          <w:sz w:val="20"/>
          <w:szCs w:val="20"/>
        </w:rPr>
        <w:t xml:space="preserve">, iż Wykonawca jest </w:t>
      </w:r>
      <w:r w:rsidRPr="004E23E6">
        <w:rPr>
          <w:rFonts w:asciiTheme="minorHAnsi" w:hAnsiTheme="minorHAnsi" w:cstheme="minorHAnsi"/>
          <w:i/>
          <w:sz w:val="20"/>
          <w:szCs w:val="20"/>
        </w:rPr>
        <w:t>mikro / małym / średnim / dużym / przedsiębiorcą. (niepotrzebne skreślić).</w:t>
      </w:r>
    </w:p>
    <w:p w14:paraId="45343D0C" w14:textId="58081465" w:rsidR="00263CBD" w:rsidRPr="004E23E6" w:rsidRDefault="00441B77" w:rsidP="00263CBD">
      <w:pPr>
        <w:numPr>
          <w:ilvl w:val="0"/>
          <w:numId w:val="10"/>
        </w:numPr>
        <w:spacing w:after="0"/>
        <w:ind w:left="284" w:hanging="284"/>
        <w:contextualSpacing/>
        <w:jc w:val="both"/>
        <w:rPr>
          <w:rFonts w:asciiTheme="minorHAnsi" w:hAnsiTheme="minorHAnsi" w:cstheme="minorHAnsi"/>
          <w:i/>
          <w:sz w:val="20"/>
          <w:szCs w:val="20"/>
        </w:rPr>
      </w:pPr>
      <w:r w:rsidRPr="004E23E6">
        <w:rPr>
          <w:rFonts w:asciiTheme="minorHAnsi" w:hAnsiTheme="minorHAnsi" w:cstheme="minorHAnsi"/>
          <w:sz w:val="20"/>
          <w:szCs w:val="20"/>
        </w:rPr>
        <w:t>Oświadczam</w:t>
      </w:r>
      <w:r w:rsidR="00A60D05" w:rsidRPr="004E23E6">
        <w:rPr>
          <w:rFonts w:asciiTheme="minorHAnsi" w:hAnsiTheme="minorHAnsi" w:cstheme="minorHAnsi"/>
          <w:sz w:val="20"/>
          <w:szCs w:val="20"/>
        </w:rPr>
        <w:t>y</w:t>
      </w:r>
      <w:r w:rsidRPr="004E23E6">
        <w:rPr>
          <w:rFonts w:asciiTheme="minorHAnsi" w:hAnsiTheme="minorHAnsi" w:cstheme="minorHAnsi"/>
          <w:sz w:val="20"/>
          <w:szCs w:val="20"/>
        </w:rPr>
        <w:t>, że wypełni</w:t>
      </w:r>
      <w:r w:rsidR="00A60D05" w:rsidRPr="004E23E6">
        <w:rPr>
          <w:rFonts w:asciiTheme="minorHAnsi" w:hAnsiTheme="minorHAnsi" w:cstheme="minorHAnsi"/>
          <w:sz w:val="20"/>
          <w:szCs w:val="20"/>
        </w:rPr>
        <w:t>liśmy</w:t>
      </w:r>
      <w:r w:rsidRPr="004E23E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4E23E6">
        <w:rPr>
          <w:rFonts w:asciiTheme="minorHAnsi" w:hAnsiTheme="minorHAnsi" w:cstheme="minorHAnsi"/>
          <w:sz w:val="20"/>
          <w:szCs w:val="20"/>
        </w:rPr>
        <w:t xml:space="preserve">liśmy </w:t>
      </w:r>
      <w:r w:rsidRPr="004E23E6">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4E23E6" w:rsidRDefault="00DB6E04" w:rsidP="004E23E6">
      <w:pPr>
        <w:numPr>
          <w:ilvl w:val="0"/>
          <w:numId w:val="10"/>
        </w:numPr>
        <w:spacing w:after="0"/>
        <w:ind w:left="284" w:hanging="284"/>
        <w:contextualSpacing/>
        <w:jc w:val="both"/>
        <w:rPr>
          <w:rFonts w:asciiTheme="minorHAnsi" w:hAnsiTheme="minorHAnsi" w:cstheme="minorHAnsi"/>
          <w:i/>
          <w:sz w:val="20"/>
          <w:szCs w:val="20"/>
        </w:rPr>
      </w:pPr>
      <w:r w:rsidRPr="004E23E6">
        <w:rPr>
          <w:rFonts w:asciiTheme="minorHAnsi" w:hAnsiTheme="minorHAnsi" w:cstheme="minorHAnsi"/>
          <w:sz w:val="20"/>
          <w:szCs w:val="20"/>
        </w:rPr>
        <w:lastRenderedPageBreak/>
        <w:t>Oświadczamy, że</w:t>
      </w:r>
      <w:r w:rsidR="00263CBD" w:rsidRPr="004E23E6">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Pr="004E23E6" w:rsidRDefault="006C3A46" w:rsidP="007C5E27">
      <w:pPr>
        <w:numPr>
          <w:ilvl w:val="0"/>
          <w:numId w:val="10"/>
        </w:numPr>
        <w:spacing w:after="0"/>
        <w:ind w:left="284" w:hanging="284"/>
        <w:contextualSpacing/>
        <w:jc w:val="both"/>
        <w:rPr>
          <w:rFonts w:asciiTheme="minorHAnsi" w:hAnsiTheme="minorHAnsi" w:cstheme="minorHAnsi"/>
          <w:sz w:val="20"/>
          <w:szCs w:val="20"/>
        </w:rPr>
      </w:pPr>
      <w:r w:rsidRPr="004E23E6">
        <w:rPr>
          <w:rFonts w:asciiTheme="minorHAnsi" w:hAnsiTheme="minorHAnsi" w:cstheme="minorHAnsi"/>
          <w:sz w:val="20"/>
          <w:szCs w:val="20"/>
        </w:rPr>
        <w:t>Osoba umocowana do kontaktów z zamawiającym: ……………… tel.: …………………mail: ……………..</w:t>
      </w:r>
    </w:p>
    <w:p w14:paraId="3D2550D2" w14:textId="1BCCBEB8" w:rsidR="006C3A46" w:rsidRPr="004E23E6" w:rsidRDefault="005246D5" w:rsidP="005246D5">
      <w:pPr>
        <w:spacing w:after="0"/>
        <w:ind w:left="284"/>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UWAGA: </w:t>
      </w:r>
      <w:r w:rsidRPr="004E23E6">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4E23E6">
        <w:rPr>
          <w:rFonts w:asciiTheme="minorHAnsi" w:eastAsia="Times New Roman" w:hAnsiTheme="minorHAnsi" w:cstheme="minorHAnsi"/>
          <w:b/>
          <w:sz w:val="20"/>
          <w:szCs w:val="20"/>
          <w:lang w:eastAsia="ar-SA"/>
        </w:rPr>
        <w:t>https://platformazakupowa.pl/pn/khk</w:t>
      </w:r>
      <w:r w:rsidRPr="004E23E6">
        <w:rPr>
          <w:rFonts w:asciiTheme="minorHAnsi" w:eastAsia="Times New Roman" w:hAnsiTheme="minorHAnsi" w:cstheme="minorHAnsi"/>
          <w:bCs/>
          <w:sz w:val="20"/>
          <w:szCs w:val="20"/>
          <w:lang w:eastAsia="ar-SA"/>
        </w:rPr>
        <w:t xml:space="preserve"> (</w:t>
      </w:r>
      <w:r w:rsidR="00F9448F" w:rsidRPr="004E23E6">
        <w:rPr>
          <w:rFonts w:asciiTheme="minorHAnsi" w:eastAsia="Times New Roman" w:hAnsiTheme="minorHAnsi" w:cstheme="minorHAnsi"/>
          <w:bCs/>
          <w:sz w:val="20"/>
          <w:szCs w:val="20"/>
          <w:lang w:eastAsia="ar-SA"/>
        </w:rPr>
        <w:t>wyjątkowo na adres mailowy: na adres mailowy podany w pkt 1</w:t>
      </w:r>
      <w:r w:rsidR="00F71A09" w:rsidRPr="004E23E6">
        <w:rPr>
          <w:rFonts w:asciiTheme="minorHAnsi" w:eastAsia="Times New Roman" w:hAnsiTheme="minorHAnsi" w:cstheme="minorHAnsi"/>
          <w:bCs/>
          <w:sz w:val="20"/>
          <w:szCs w:val="20"/>
          <w:lang w:eastAsia="ar-SA"/>
        </w:rPr>
        <w:t>2</w:t>
      </w:r>
      <w:r w:rsidR="00F9448F" w:rsidRPr="004E23E6">
        <w:rPr>
          <w:rFonts w:asciiTheme="minorHAnsi" w:eastAsia="Times New Roman" w:hAnsiTheme="minorHAnsi" w:cstheme="minorHAnsi"/>
          <w:bCs/>
          <w:sz w:val="20"/>
          <w:szCs w:val="20"/>
          <w:lang w:eastAsia="ar-SA"/>
        </w:rPr>
        <w:t>)</w:t>
      </w:r>
    </w:p>
    <w:p w14:paraId="5B9A61D4" w14:textId="77777777" w:rsidR="00D170A1" w:rsidRPr="004E23E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4E23E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4E23E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4E23E6" w:rsidRDefault="002B4F3C" w:rsidP="007C5E27">
      <w:pPr>
        <w:keepNext/>
        <w:tabs>
          <w:tab w:val="num" w:pos="0"/>
        </w:tabs>
        <w:spacing w:after="0"/>
        <w:ind w:left="5368"/>
        <w:jc w:val="center"/>
        <w:outlineLvl w:val="0"/>
        <w:rPr>
          <w:rFonts w:asciiTheme="minorHAnsi" w:hAnsiTheme="minorHAnsi" w:cstheme="minorHAnsi"/>
          <w:sz w:val="20"/>
          <w:szCs w:val="20"/>
        </w:rPr>
      </w:pPr>
      <w:r w:rsidRPr="004E23E6">
        <w:rPr>
          <w:rFonts w:asciiTheme="minorHAnsi" w:hAnsiTheme="minorHAnsi" w:cstheme="minorHAnsi"/>
          <w:i/>
          <w:sz w:val="20"/>
          <w:szCs w:val="20"/>
        </w:rPr>
        <w:t xml:space="preserve">(kwalifikowany </w:t>
      </w:r>
      <w:r w:rsidR="007112A0" w:rsidRPr="004E23E6">
        <w:rPr>
          <w:rFonts w:asciiTheme="minorHAnsi" w:hAnsiTheme="minorHAnsi" w:cstheme="minorHAnsi"/>
          <w:i/>
          <w:sz w:val="20"/>
          <w:szCs w:val="20"/>
        </w:rPr>
        <w:t>podpis</w:t>
      </w:r>
      <w:r w:rsidRPr="004E23E6">
        <w:rPr>
          <w:rFonts w:asciiTheme="minorHAnsi" w:hAnsiTheme="minorHAnsi" w:cstheme="minorHAnsi"/>
          <w:i/>
          <w:sz w:val="20"/>
          <w:szCs w:val="20"/>
        </w:rPr>
        <w:t xml:space="preserve"> elektroniczny)</w:t>
      </w:r>
    </w:p>
    <w:p w14:paraId="1CDCAD70" w14:textId="77777777" w:rsidR="007112A0" w:rsidRPr="004E23E6"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4E23E6" w:rsidRDefault="007C5E27" w:rsidP="001F450C">
      <w:pPr>
        <w:spacing w:after="0"/>
        <w:jc w:val="right"/>
        <w:rPr>
          <w:rFonts w:asciiTheme="minorHAnsi" w:hAnsiTheme="minorHAnsi" w:cstheme="minorHAnsi"/>
          <w:b/>
        </w:rPr>
      </w:pPr>
    </w:p>
    <w:p w14:paraId="08B28B33" w14:textId="77777777" w:rsidR="00263CBD" w:rsidRPr="004E23E6" w:rsidRDefault="00263CBD" w:rsidP="001F450C">
      <w:pPr>
        <w:spacing w:after="0"/>
        <w:jc w:val="right"/>
        <w:rPr>
          <w:rFonts w:asciiTheme="minorHAnsi" w:hAnsiTheme="minorHAnsi" w:cstheme="minorHAnsi"/>
          <w:b/>
        </w:rPr>
      </w:pPr>
    </w:p>
    <w:p w14:paraId="50B0DC4B" w14:textId="77777777" w:rsidR="00263CBD" w:rsidRPr="004E23E6" w:rsidRDefault="00263CBD" w:rsidP="001F450C">
      <w:pPr>
        <w:spacing w:after="0"/>
        <w:jc w:val="right"/>
        <w:rPr>
          <w:rFonts w:asciiTheme="minorHAnsi" w:hAnsiTheme="minorHAnsi" w:cstheme="minorHAnsi"/>
          <w:b/>
        </w:rPr>
      </w:pPr>
    </w:p>
    <w:p w14:paraId="3238ECC9" w14:textId="77777777" w:rsidR="007E7E89" w:rsidRPr="004E23E6" w:rsidRDefault="007E7E89" w:rsidP="007E7E89">
      <w:pPr>
        <w:spacing w:after="0"/>
        <w:jc w:val="right"/>
        <w:rPr>
          <w:rFonts w:asciiTheme="minorHAnsi" w:hAnsiTheme="minorHAnsi" w:cstheme="minorHAnsi"/>
          <w:b/>
        </w:rPr>
      </w:pPr>
      <w:r w:rsidRPr="004E23E6">
        <w:rPr>
          <w:rFonts w:asciiTheme="minorHAnsi" w:hAnsiTheme="minorHAnsi" w:cstheme="minorHAnsi"/>
          <w:b/>
        </w:rPr>
        <w:t>Załącznik nr 3 do SWZ- Projektowane postanowienia umowy</w:t>
      </w:r>
    </w:p>
    <w:p w14:paraId="4CE0B2AF" w14:textId="77777777" w:rsidR="007E7E89" w:rsidRPr="004E23E6" w:rsidRDefault="007E7E89" w:rsidP="007E7E89">
      <w:pPr>
        <w:spacing w:after="0"/>
        <w:jc w:val="right"/>
        <w:rPr>
          <w:rFonts w:asciiTheme="minorHAnsi" w:hAnsiTheme="minorHAnsi" w:cstheme="minorHAnsi"/>
          <w:b/>
        </w:rPr>
      </w:pPr>
    </w:p>
    <w:p w14:paraId="6333D158" w14:textId="77777777" w:rsidR="007E7E89" w:rsidRPr="004E23E6" w:rsidRDefault="007E7E89" w:rsidP="007E7E89">
      <w:pPr>
        <w:spacing w:after="0"/>
        <w:jc w:val="center"/>
        <w:rPr>
          <w:rFonts w:asciiTheme="minorHAnsi" w:hAnsiTheme="minorHAnsi" w:cstheme="minorHAnsi"/>
          <w:b/>
        </w:rPr>
      </w:pPr>
      <w:r w:rsidRPr="004E23E6">
        <w:rPr>
          <w:rFonts w:asciiTheme="minorHAnsi" w:hAnsiTheme="minorHAnsi" w:cstheme="minorHAnsi"/>
          <w:b/>
        </w:rPr>
        <w:t xml:space="preserve">UMOWA </w:t>
      </w:r>
    </w:p>
    <w:p w14:paraId="55F2FAC7" w14:textId="77777777" w:rsidR="007E7E89" w:rsidRPr="004E23E6" w:rsidRDefault="007E7E89" w:rsidP="007E7E89">
      <w:pPr>
        <w:spacing w:after="0"/>
        <w:rPr>
          <w:rFonts w:asciiTheme="minorHAnsi" w:hAnsiTheme="minorHAnsi" w:cstheme="minorHAnsi"/>
          <w:sz w:val="20"/>
          <w:szCs w:val="20"/>
        </w:rPr>
      </w:pPr>
    </w:p>
    <w:p w14:paraId="658B8E04" w14:textId="775AC670" w:rsidR="007E7E89" w:rsidRPr="004E23E6" w:rsidRDefault="007E7E89" w:rsidP="007E7E89">
      <w:pPr>
        <w:spacing w:after="0"/>
        <w:rPr>
          <w:rFonts w:asciiTheme="minorHAnsi" w:hAnsiTheme="minorHAnsi" w:cstheme="minorHAnsi"/>
          <w:sz w:val="20"/>
          <w:szCs w:val="20"/>
        </w:rPr>
      </w:pPr>
      <w:r w:rsidRPr="004E23E6">
        <w:rPr>
          <w:rFonts w:asciiTheme="minorHAnsi" w:hAnsiTheme="minorHAnsi" w:cstheme="minorHAnsi"/>
          <w:sz w:val="20"/>
          <w:szCs w:val="20"/>
        </w:rPr>
        <w:t>zawarta w dniu ……………………2022 r. w Krakowie pomiędzy:</w:t>
      </w:r>
    </w:p>
    <w:p w14:paraId="35D4149B" w14:textId="77777777" w:rsidR="007E7E89" w:rsidRPr="004E23E6" w:rsidRDefault="007E7E89" w:rsidP="007E7E89">
      <w:pPr>
        <w:shd w:val="clear" w:color="auto" w:fill="FFFFFF"/>
        <w:spacing w:after="0"/>
        <w:jc w:val="both"/>
        <w:rPr>
          <w:rFonts w:asciiTheme="minorHAnsi" w:hAnsiTheme="minorHAnsi" w:cstheme="minorHAnsi"/>
          <w:b/>
          <w:spacing w:val="1"/>
          <w:sz w:val="20"/>
          <w:szCs w:val="20"/>
        </w:rPr>
      </w:pPr>
    </w:p>
    <w:p w14:paraId="24276064" w14:textId="4097150E" w:rsidR="007E7E89" w:rsidRPr="004E23E6" w:rsidRDefault="007E7E89" w:rsidP="007E7E89">
      <w:pPr>
        <w:shd w:val="clear" w:color="auto" w:fill="FFFFFF"/>
        <w:spacing w:after="0"/>
        <w:jc w:val="both"/>
        <w:rPr>
          <w:rFonts w:asciiTheme="minorHAnsi" w:hAnsiTheme="minorHAnsi" w:cstheme="minorHAnsi"/>
          <w:spacing w:val="1"/>
          <w:sz w:val="20"/>
          <w:szCs w:val="20"/>
        </w:rPr>
      </w:pPr>
      <w:r w:rsidRPr="004E23E6">
        <w:rPr>
          <w:rFonts w:asciiTheme="minorHAnsi" w:hAnsiTheme="minorHAnsi" w:cstheme="minorHAnsi"/>
          <w:b/>
          <w:spacing w:val="1"/>
          <w:sz w:val="20"/>
          <w:szCs w:val="20"/>
        </w:rPr>
        <w:t>Krakowskim Holdingiem Komunalnym Spółką Akcyjną w Krakowie</w:t>
      </w:r>
      <w:r w:rsidRPr="004E23E6">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10573D">
        <w:rPr>
          <w:rFonts w:asciiTheme="minorHAnsi" w:hAnsiTheme="minorHAnsi" w:cstheme="minorHAnsi"/>
          <w:spacing w:val="1"/>
          <w:sz w:val="20"/>
          <w:szCs w:val="20"/>
        </w:rPr>
        <w:t xml:space="preserve"> </w:t>
      </w:r>
      <w:r w:rsidRPr="004E23E6">
        <w:rPr>
          <w:rFonts w:asciiTheme="minorHAnsi" w:hAnsiTheme="minorHAnsi" w:cstheme="minorHAnsi"/>
          <w:spacing w:val="1"/>
          <w:sz w:val="20"/>
          <w:szCs w:val="20"/>
        </w:rPr>
        <w:t>-</w:t>
      </w:r>
      <w:r w:rsidR="0010573D">
        <w:rPr>
          <w:rFonts w:asciiTheme="minorHAnsi" w:hAnsiTheme="minorHAnsi" w:cstheme="minorHAnsi"/>
          <w:spacing w:val="1"/>
          <w:sz w:val="20"/>
          <w:szCs w:val="20"/>
        </w:rPr>
        <w:t xml:space="preserve"> </w:t>
      </w:r>
      <w:r w:rsidRPr="004E23E6">
        <w:rPr>
          <w:rFonts w:asciiTheme="minorHAnsi" w:hAnsiTheme="minorHAnsi" w:cstheme="minorHAnsi"/>
          <w:spacing w:val="1"/>
          <w:sz w:val="20"/>
          <w:szCs w:val="20"/>
        </w:rPr>
        <w:t>Śródmieścia w Krakowie, XI Wydział Gospodarczy Krajowego Rejestru Sądowego pod numerem KRS 0000006301, posiadającą NIP: 679-18-62-817, Regon: 351118089, numer BDO 000007808, z kapitałem zakładowym w wysokości 1 378 190 000 zł w całości opłaconym, zwaną dalej „</w:t>
      </w:r>
      <w:r w:rsidRPr="004E23E6">
        <w:rPr>
          <w:rFonts w:asciiTheme="minorHAnsi" w:hAnsiTheme="minorHAnsi" w:cstheme="minorHAnsi"/>
          <w:b/>
          <w:bCs/>
          <w:spacing w:val="1"/>
          <w:sz w:val="20"/>
          <w:szCs w:val="20"/>
        </w:rPr>
        <w:t>Zamawiającym</w:t>
      </w:r>
      <w:r w:rsidRPr="004E23E6">
        <w:rPr>
          <w:rFonts w:asciiTheme="minorHAnsi" w:hAnsiTheme="minorHAnsi" w:cstheme="minorHAnsi"/>
          <w:spacing w:val="1"/>
          <w:sz w:val="20"/>
          <w:szCs w:val="20"/>
        </w:rPr>
        <w:t>”, reprezentowaną przez:</w:t>
      </w:r>
    </w:p>
    <w:p w14:paraId="15A9AD41" w14:textId="77777777" w:rsidR="007E7E89" w:rsidRPr="004E23E6" w:rsidRDefault="007E7E89" w:rsidP="007E7E89">
      <w:pPr>
        <w:shd w:val="clear" w:color="auto" w:fill="FFFFFF"/>
        <w:tabs>
          <w:tab w:val="right" w:leader="dot" w:pos="6237"/>
        </w:tabs>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ab/>
      </w:r>
    </w:p>
    <w:p w14:paraId="296850AF" w14:textId="77777777" w:rsidR="007E7E89" w:rsidRPr="004E23E6" w:rsidRDefault="007E7E89" w:rsidP="007E7E89">
      <w:pPr>
        <w:shd w:val="clear" w:color="auto" w:fill="FFFFFF"/>
        <w:tabs>
          <w:tab w:val="right" w:leader="dot" w:pos="6237"/>
        </w:tabs>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ab/>
      </w:r>
    </w:p>
    <w:p w14:paraId="21EC1AA6" w14:textId="77777777" w:rsidR="007E7E89" w:rsidRPr="004E23E6" w:rsidRDefault="007E7E89" w:rsidP="007E7E89">
      <w:pPr>
        <w:shd w:val="clear" w:color="auto" w:fill="FFFFFF"/>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a</w:t>
      </w:r>
    </w:p>
    <w:p w14:paraId="79C71A4F" w14:textId="77777777" w:rsidR="007E7E89" w:rsidRPr="004E23E6" w:rsidRDefault="007E7E89" w:rsidP="007E7E89">
      <w:pPr>
        <w:shd w:val="clear" w:color="auto" w:fill="FFFFFF"/>
        <w:spacing w:after="0"/>
        <w:jc w:val="both"/>
        <w:rPr>
          <w:rFonts w:asciiTheme="minorHAnsi" w:hAnsiTheme="minorHAnsi" w:cstheme="minorHAnsi"/>
          <w:b/>
          <w:spacing w:val="1"/>
          <w:sz w:val="20"/>
          <w:szCs w:val="20"/>
        </w:rPr>
      </w:pPr>
    </w:p>
    <w:p w14:paraId="664937E4" w14:textId="77777777" w:rsidR="007E7E89" w:rsidRPr="004E23E6" w:rsidRDefault="007E7E89" w:rsidP="007E7E89">
      <w:pPr>
        <w:shd w:val="clear" w:color="auto" w:fill="FFFFFF"/>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 xml:space="preserve">………………………………………………………………………………., reprezentowanym przez: </w:t>
      </w:r>
    </w:p>
    <w:p w14:paraId="21F214F3" w14:textId="77777777" w:rsidR="007E7E89" w:rsidRPr="004E23E6" w:rsidRDefault="007E7E89" w:rsidP="007E7E89">
      <w:pPr>
        <w:shd w:val="clear" w:color="auto" w:fill="FFFFFF"/>
        <w:tabs>
          <w:tab w:val="right" w:leader="dot" w:pos="6237"/>
        </w:tabs>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ab/>
      </w:r>
    </w:p>
    <w:p w14:paraId="5F1A7010" w14:textId="77777777" w:rsidR="007E7E89" w:rsidRPr="004E23E6" w:rsidRDefault="007E7E89" w:rsidP="007E7E89">
      <w:pPr>
        <w:shd w:val="clear" w:color="auto" w:fill="FFFFFF"/>
        <w:tabs>
          <w:tab w:val="right" w:leader="dot" w:pos="6237"/>
        </w:tabs>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ab/>
      </w:r>
    </w:p>
    <w:p w14:paraId="144A0216" w14:textId="77777777" w:rsidR="007E7E89" w:rsidRPr="004E23E6" w:rsidRDefault="007E7E89" w:rsidP="007E7E89">
      <w:pPr>
        <w:shd w:val="clear" w:color="auto" w:fill="FFFFFF"/>
        <w:tabs>
          <w:tab w:val="right" w:leader="dot" w:pos="6237"/>
        </w:tabs>
        <w:spacing w:after="0"/>
        <w:jc w:val="both"/>
        <w:rPr>
          <w:rFonts w:asciiTheme="minorHAnsi" w:hAnsiTheme="minorHAnsi" w:cstheme="minorHAnsi"/>
          <w:spacing w:val="1"/>
          <w:sz w:val="20"/>
          <w:szCs w:val="20"/>
        </w:rPr>
      </w:pPr>
      <w:r w:rsidRPr="004E23E6">
        <w:rPr>
          <w:rFonts w:asciiTheme="minorHAnsi" w:hAnsiTheme="minorHAnsi" w:cstheme="minorHAnsi"/>
          <w:spacing w:val="1"/>
          <w:sz w:val="20"/>
          <w:szCs w:val="20"/>
        </w:rPr>
        <w:t xml:space="preserve">zwanym dalej </w:t>
      </w:r>
      <w:r w:rsidRPr="004E23E6">
        <w:rPr>
          <w:rFonts w:asciiTheme="minorHAnsi" w:hAnsiTheme="minorHAnsi" w:cstheme="minorHAnsi"/>
          <w:b/>
          <w:i/>
          <w:spacing w:val="1"/>
          <w:sz w:val="20"/>
          <w:szCs w:val="20"/>
        </w:rPr>
        <w:t>„</w:t>
      </w:r>
      <w:r w:rsidRPr="004E23E6">
        <w:rPr>
          <w:rFonts w:asciiTheme="minorHAnsi" w:hAnsiTheme="minorHAnsi" w:cstheme="minorHAnsi"/>
          <w:b/>
          <w:iCs/>
          <w:spacing w:val="1"/>
          <w:sz w:val="20"/>
          <w:szCs w:val="20"/>
        </w:rPr>
        <w:t>Wykonawcą</w:t>
      </w:r>
      <w:r w:rsidRPr="004E23E6">
        <w:rPr>
          <w:rFonts w:asciiTheme="minorHAnsi" w:hAnsiTheme="minorHAnsi" w:cstheme="minorHAnsi"/>
          <w:b/>
          <w:i/>
          <w:spacing w:val="1"/>
          <w:sz w:val="20"/>
          <w:szCs w:val="20"/>
        </w:rPr>
        <w:t>”</w:t>
      </w:r>
      <w:r w:rsidRPr="004E23E6">
        <w:rPr>
          <w:rFonts w:asciiTheme="minorHAnsi" w:hAnsiTheme="minorHAnsi" w:cstheme="minorHAnsi"/>
          <w:spacing w:val="1"/>
          <w:sz w:val="20"/>
          <w:szCs w:val="20"/>
        </w:rPr>
        <w:t>.</w:t>
      </w:r>
    </w:p>
    <w:p w14:paraId="763ECB86" w14:textId="77777777" w:rsidR="007E7E89" w:rsidRPr="004E23E6" w:rsidRDefault="007E7E89" w:rsidP="007E7E89">
      <w:pPr>
        <w:shd w:val="clear" w:color="auto" w:fill="FFFFFF"/>
        <w:spacing w:after="0"/>
        <w:rPr>
          <w:rFonts w:asciiTheme="minorHAnsi" w:hAnsiTheme="minorHAnsi" w:cstheme="minorHAnsi"/>
          <w:bCs/>
          <w:i/>
          <w:sz w:val="20"/>
          <w:szCs w:val="20"/>
        </w:rPr>
      </w:pPr>
    </w:p>
    <w:p w14:paraId="6212C319" w14:textId="77777777" w:rsidR="007E7E89" w:rsidRPr="004E23E6" w:rsidRDefault="007E7E89" w:rsidP="007E7E89">
      <w:pPr>
        <w:shd w:val="clear" w:color="auto" w:fill="FFFFFF"/>
        <w:spacing w:after="0"/>
        <w:jc w:val="both"/>
        <w:rPr>
          <w:rFonts w:asciiTheme="minorHAnsi" w:hAnsiTheme="minorHAnsi" w:cstheme="minorHAnsi"/>
          <w:bCs/>
          <w:spacing w:val="1"/>
          <w:sz w:val="20"/>
          <w:szCs w:val="20"/>
        </w:rPr>
      </w:pPr>
      <w:r w:rsidRPr="004E23E6">
        <w:rPr>
          <w:rFonts w:asciiTheme="minorHAnsi" w:hAnsiTheme="minorHAnsi" w:cstheme="minorHAnsi"/>
          <w:bCs/>
          <w:spacing w:val="1"/>
          <w:sz w:val="20"/>
          <w:szCs w:val="20"/>
        </w:rPr>
        <w:t>Mając na uwadze fakt, że:</w:t>
      </w:r>
    </w:p>
    <w:p w14:paraId="04D373D2" w14:textId="664D77E4" w:rsidR="007E7E89" w:rsidRPr="004E23E6" w:rsidRDefault="007E7E89" w:rsidP="007E7E89">
      <w:pPr>
        <w:numPr>
          <w:ilvl w:val="0"/>
          <w:numId w:val="7"/>
        </w:numPr>
        <w:shd w:val="clear" w:color="auto" w:fill="FFFFFF"/>
        <w:spacing w:after="0"/>
        <w:ind w:left="284"/>
        <w:jc w:val="both"/>
        <w:rPr>
          <w:rFonts w:asciiTheme="minorHAnsi" w:hAnsiTheme="minorHAnsi" w:cstheme="minorHAnsi"/>
          <w:bCs/>
          <w:spacing w:val="1"/>
          <w:sz w:val="20"/>
          <w:szCs w:val="20"/>
        </w:rPr>
      </w:pPr>
      <w:r w:rsidRPr="004E23E6">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2021 poz. 1129 z </w:t>
      </w:r>
      <w:proofErr w:type="spellStart"/>
      <w:r w:rsidRPr="004E23E6">
        <w:rPr>
          <w:rFonts w:asciiTheme="minorHAnsi" w:hAnsiTheme="minorHAnsi" w:cstheme="minorHAnsi"/>
          <w:bCs/>
          <w:spacing w:val="1"/>
          <w:sz w:val="20"/>
          <w:szCs w:val="20"/>
        </w:rPr>
        <w:t>późn</w:t>
      </w:r>
      <w:proofErr w:type="spellEnd"/>
      <w:r w:rsidRPr="004E23E6">
        <w:rPr>
          <w:rFonts w:asciiTheme="minorHAnsi" w:hAnsiTheme="minorHAnsi" w:cstheme="minorHAnsi"/>
          <w:bCs/>
          <w:spacing w:val="1"/>
          <w:sz w:val="20"/>
          <w:szCs w:val="20"/>
        </w:rPr>
        <w:t xml:space="preserve">. zm.), zwanej dalej: „PZP”, znak postępowania: </w:t>
      </w:r>
      <w:r w:rsidRPr="004E23E6">
        <w:rPr>
          <w:rFonts w:asciiTheme="minorHAnsi" w:hAnsiTheme="minorHAnsi" w:cstheme="minorHAnsi"/>
          <w:bCs/>
          <w:spacing w:val="1"/>
          <w:sz w:val="20"/>
          <w:szCs w:val="20"/>
        </w:rPr>
        <w:br/>
      </w:r>
      <w:r w:rsidRPr="004E23E6">
        <w:rPr>
          <w:rFonts w:asciiTheme="minorHAnsi" w:hAnsiTheme="minorHAnsi" w:cstheme="minorHAnsi"/>
          <w:b/>
          <w:sz w:val="20"/>
          <w:szCs w:val="20"/>
        </w:rPr>
        <w:t>KZP-271-PN-5/2022,</w:t>
      </w:r>
    </w:p>
    <w:p w14:paraId="3F0EFBAF" w14:textId="77777777" w:rsidR="007E7E89" w:rsidRPr="004E23E6" w:rsidRDefault="007E7E89" w:rsidP="007E7E89">
      <w:pPr>
        <w:numPr>
          <w:ilvl w:val="0"/>
          <w:numId w:val="7"/>
        </w:numPr>
        <w:shd w:val="clear" w:color="auto" w:fill="FFFFFF"/>
        <w:tabs>
          <w:tab w:val="num" w:pos="142"/>
        </w:tabs>
        <w:spacing w:after="0"/>
        <w:ind w:left="284" w:hanging="284"/>
        <w:jc w:val="both"/>
        <w:rPr>
          <w:rFonts w:asciiTheme="minorHAnsi" w:hAnsiTheme="minorHAnsi" w:cstheme="minorHAnsi"/>
          <w:bCs/>
          <w:spacing w:val="1"/>
          <w:sz w:val="20"/>
          <w:szCs w:val="20"/>
        </w:rPr>
      </w:pPr>
      <w:r w:rsidRPr="004E23E6">
        <w:rPr>
          <w:rFonts w:asciiTheme="minorHAnsi" w:hAnsiTheme="minorHAnsi" w:cstheme="minorHAnsi"/>
          <w:bCs/>
          <w:spacing w:val="1"/>
          <w:sz w:val="20"/>
          <w:szCs w:val="20"/>
        </w:rPr>
        <w:t>osoby reprezentujące Strony mają stosowne umocowania, aby zaciągnąć zobowiązania wynikające z niniejszej Umowy,</w:t>
      </w:r>
    </w:p>
    <w:p w14:paraId="3CDA2B7C" w14:textId="77777777" w:rsidR="007E7E89" w:rsidRPr="004E23E6" w:rsidRDefault="007E7E89" w:rsidP="007E7E89">
      <w:pPr>
        <w:numPr>
          <w:ilvl w:val="0"/>
          <w:numId w:val="7"/>
        </w:numPr>
        <w:shd w:val="clear" w:color="auto" w:fill="FFFFFF"/>
        <w:tabs>
          <w:tab w:val="num" w:pos="142"/>
        </w:tabs>
        <w:spacing w:after="0"/>
        <w:ind w:left="284" w:hanging="284"/>
        <w:jc w:val="both"/>
        <w:rPr>
          <w:rFonts w:asciiTheme="minorHAnsi" w:hAnsiTheme="minorHAnsi" w:cstheme="minorHAnsi"/>
          <w:bCs/>
          <w:spacing w:val="1"/>
          <w:sz w:val="20"/>
          <w:szCs w:val="20"/>
        </w:rPr>
      </w:pPr>
      <w:r w:rsidRPr="004E23E6">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18C315C2" w14:textId="77777777" w:rsidR="007E7E89" w:rsidRPr="004E23E6" w:rsidRDefault="007E7E89" w:rsidP="007E7E89">
      <w:pPr>
        <w:shd w:val="clear" w:color="auto" w:fill="FFFFFF"/>
        <w:spacing w:after="0"/>
        <w:jc w:val="both"/>
        <w:rPr>
          <w:rFonts w:asciiTheme="minorHAnsi" w:hAnsiTheme="minorHAnsi" w:cstheme="minorHAnsi"/>
          <w:bCs/>
          <w:spacing w:val="1"/>
          <w:sz w:val="20"/>
          <w:szCs w:val="20"/>
        </w:rPr>
      </w:pPr>
    </w:p>
    <w:p w14:paraId="0F266190" w14:textId="77777777" w:rsidR="007E7E89" w:rsidRPr="004E23E6" w:rsidRDefault="007E7E89" w:rsidP="007E7E89">
      <w:pPr>
        <w:shd w:val="clear" w:color="auto" w:fill="FFFFFF"/>
        <w:spacing w:after="0"/>
        <w:jc w:val="both"/>
        <w:rPr>
          <w:rFonts w:asciiTheme="minorHAnsi" w:hAnsiTheme="minorHAnsi" w:cstheme="minorHAnsi"/>
          <w:bCs/>
          <w:spacing w:val="1"/>
          <w:sz w:val="20"/>
          <w:szCs w:val="20"/>
        </w:rPr>
      </w:pPr>
      <w:r w:rsidRPr="004E23E6">
        <w:rPr>
          <w:rFonts w:asciiTheme="minorHAnsi" w:hAnsiTheme="minorHAnsi" w:cstheme="minorHAnsi"/>
          <w:bCs/>
          <w:spacing w:val="1"/>
          <w:sz w:val="20"/>
          <w:szCs w:val="20"/>
        </w:rPr>
        <w:t>Strony postanowiły zawrzeć Umowę o następującej treści:</w:t>
      </w:r>
    </w:p>
    <w:p w14:paraId="4E7979A0" w14:textId="77777777" w:rsidR="007E7E89" w:rsidRPr="004E23E6" w:rsidRDefault="007E7E89" w:rsidP="007E7E89">
      <w:pPr>
        <w:shd w:val="clear" w:color="auto" w:fill="FFFFFF"/>
        <w:spacing w:after="0"/>
        <w:rPr>
          <w:rFonts w:asciiTheme="minorHAnsi" w:hAnsiTheme="minorHAnsi" w:cstheme="minorHAnsi"/>
          <w:bCs/>
          <w:spacing w:val="1"/>
          <w:sz w:val="20"/>
          <w:szCs w:val="20"/>
        </w:rPr>
      </w:pPr>
    </w:p>
    <w:p w14:paraId="253BBE53"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1</w:t>
      </w:r>
    </w:p>
    <w:p w14:paraId="00014FC5"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Przedmiot Umowy</w:t>
      </w:r>
    </w:p>
    <w:p w14:paraId="4D5DF555" w14:textId="49A71C89" w:rsidR="007E7E89" w:rsidRPr="004E23E6" w:rsidRDefault="007E7E89" w:rsidP="007E7E89">
      <w:pPr>
        <w:numPr>
          <w:ilvl w:val="0"/>
          <w:numId w:val="8"/>
        </w:numPr>
        <w:tabs>
          <w:tab w:val="num" w:pos="284"/>
        </w:tabs>
        <w:spacing w:after="0"/>
        <w:ind w:left="284" w:hanging="284"/>
        <w:jc w:val="both"/>
        <w:rPr>
          <w:rFonts w:asciiTheme="minorHAnsi" w:eastAsia="Times New Roman" w:hAnsiTheme="minorHAnsi" w:cstheme="minorHAnsi"/>
          <w:bCs/>
          <w:sz w:val="20"/>
          <w:szCs w:val="20"/>
          <w:lang w:eastAsia="ar-SA"/>
        </w:rPr>
      </w:pPr>
      <w:r w:rsidRPr="004E23E6">
        <w:rPr>
          <w:rFonts w:asciiTheme="minorHAnsi" w:hAnsiTheme="minorHAnsi" w:cstheme="minorHAnsi"/>
          <w:sz w:val="20"/>
          <w:szCs w:val="20"/>
        </w:rPr>
        <w:t xml:space="preserve">Wykonawca dostarcza i przenosi na Zamawiającego własność </w:t>
      </w:r>
      <w:r w:rsidRPr="004E23E6">
        <w:rPr>
          <w:rFonts w:asciiTheme="minorHAnsi" w:hAnsiTheme="minorHAnsi" w:cstheme="minorHAnsi"/>
          <w:b/>
          <w:bCs/>
          <w:sz w:val="20"/>
          <w:szCs w:val="20"/>
        </w:rPr>
        <w:t>reagentów w postaci mocznika [(NH2)2CO], granulat, niepowlekany</w:t>
      </w:r>
      <w:r w:rsidRPr="004E23E6">
        <w:rPr>
          <w:rFonts w:asciiTheme="minorHAnsi" w:hAnsiTheme="minorHAnsi" w:cstheme="minorHAnsi"/>
          <w:sz w:val="20"/>
          <w:szCs w:val="20"/>
        </w:rPr>
        <w:t>. (dalej: „przedmiot Umowy” lub „sprzęt” lub „towar”)</w:t>
      </w:r>
      <w:r w:rsidR="005D76D2">
        <w:rPr>
          <w:rFonts w:asciiTheme="minorHAnsi" w:hAnsiTheme="minorHAnsi" w:cstheme="minorHAnsi"/>
          <w:sz w:val="20"/>
          <w:szCs w:val="20"/>
        </w:rPr>
        <w:t xml:space="preserve"> </w:t>
      </w:r>
      <w:r w:rsidRPr="004E23E6">
        <w:rPr>
          <w:rFonts w:asciiTheme="minorHAnsi" w:hAnsiTheme="minorHAnsi" w:cstheme="minorHAnsi"/>
          <w:sz w:val="20"/>
          <w:szCs w:val="20"/>
        </w:rPr>
        <w:t>a Zamawiający zobowiązuje się tę rzecz przyjąć i zapłacić stosowne wynagrodzenie.</w:t>
      </w:r>
    </w:p>
    <w:p w14:paraId="29975220" w14:textId="48C362F1" w:rsidR="007E7E89" w:rsidRPr="004E23E6" w:rsidRDefault="007E7E89" w:rsidP="007E7E89">
      <w:pPr>
        <w:pStyle w:val="Akapitzlist"/>
        <w:numPr>
          <w:ilvl w:val="0"/>
          <w:numId w:val="8"/>
        </w:numPr>
        <w:tabs>
          <w:tab w:val="clear" w:pos="720"/>
        </w:tabs>
        <w:spacing w:after="0"/>
        <w:ind w:left="284"/>
        <w:jc w:val="both"/>
        <w:rPr>
          <w:rFonts w:asciiTheme="minorHAnsi" w:hAnsiTheme="minorHAnsi" w:cstheme="minorHAnsi"/>
          <w:sz w:val="20"/>
          <w:szCs w:val="20"/>
        </w:rPr>
      </w:pPr>
      <w:r w:rsidRPr="004E23E6">
        <w:rPr>
          <w:rFonts w:asciiTheme="minorHAnsi" w:hAnsiTheme="minorHAnsi" w:cstheme="minorHAnsi"/>
          <w:sz w:val="20"/>
          <w:szCs w:val="20"/>
        </w:rPr>
        <w:lastRenderedPageBreak/>
        <w:t xml:space="preserve">Szczegółowy opis przedmiotu umowy i wymogi dotyczące jego realizacji zawiera </w:t>
      </w:r>
      <w:r w:rsidRPr="004E23E6">
        <w:rPr>
          <w:rFonts w:asciiTheme="minorHAnsi" w:hAnsiTheme="minorHAnsi" w:cstheme="minorHAnsi"/>
          <w:b/>
          <w:bCs/>
          <w:i/>
          <w:iCs/>
          <w:sz w:val="20"/>
          <w:szCs w:val="20"/>
        </w:rPr>
        <w:t>załącznik nr 1</w:t>
      </w:r>
      <w:r w:rsidRPr="004E23E6">
        <w:rPr>
          <w:rFonts w:asciiTheme="minorHAnsi" w:hAnsiTheme="minorHAnsi" w:cstheme="minorHAnsi"/>
          <w:sz w:val="20"/>
          <w:szCs w:val="20"/>
        </w:rPr>
        <w:t xml:space="preserve"> do Umowy „Opis przedmiotu zamówienia”, </w:t>
      </w:r>
      <w:r w:rsidRPr="004E23E6">
        <w:rPr>
          <w:rFonts w:asciiTheme="minorHAnsi" w:hAnsiTheme="minorHAnsi" w:cstheme="minorHAnsi"/>
          <w:b/>
          <w:bCs/>
          <w:i/>
          <w:iCs/>
          <w:sz w:val="20"/>
          <w:szCs w:val="20"/>
        </w:rPr>
        <w:t xml:space="preserve">załącznik nr 2 </w:t>
      </w:r>
      <w:r w:rsidRPr="004E23E6">
        <w:rPr>
          <w:rFonts w:asciiTheme="minorHAnsi" w:hAnsiTheme="minorHAnsi" w:cstheme="minorHAnsi"/>
          <w:sz w:val="20"/>
          <w:szCs w:val="20"/>
        </w:rPr>
        <w:t xml:space="preserve">do Umowy „Oferta Wykonawcy” oraz </w:t>
      </w:r>
      <w:r w:rsidRPr="004E23E6">
        <w:rPr>
          <w:rFonts w:asciiTheme="minorHAnsi" w:hAnsiTheme="minorHAnsi" w:cstheme="minorHAnsi"/>
          <w:b/>
          <w:bCs/>
          <w:i/>
          <w:iCs/>
          <w:sz w:val="20"/>
          <w:szCs w:val="20"/>
        </w:rPr>
        <w:t>załącznik nr 3</w:t>
      </w:r>
      <w:r w:rsidRPr="004E23E6">
        <w:rPr>
          <w:rFonts w:asciiTheme="minorHAnsi" w:hAnsiTheme="minorHAnsi" w:cstheme="minorHAnsi"/>
          <w:sz w:val="20"/>
          <w:szCs w:val="20"/>
        </w:rPr>
        <w:t xml:space="preserve"> do umowy „Karty charakterystyki”.</w:t>
      </w:r>
    </w:p>
    <w:p w14:paraId="2D366DF8" w14:textId="77777777" w:rsidR="007E7E89" w:rsidRPr="004E23E6" w:rsidRDefault="007E7E89" w:rsidP="007E7E89">
      <w:pPr>
        <w:numPr>
          <w:ilvl w:val="0"/>
          <w:numId w:val="8"/>
        </w:numPr>
        <w:tabs>
          <w:tab w:val="num" w:pos="284"/>
        </w:tabs>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75A51FC5" w14:textId="77777777" w:rsidR="007E7E89" w:rsidRPr="004E23E6" w:rsidRDefault="007E7E89" w:rsidP="007E7E89">
      <w:pPr>
        <w:numPr>
          <w:ilvl w:val="0"/>
          <w:numId w:val="8"/>
        </w:numPr>
        <w:tabs>
          <w:tab w:val="num" w:pos="284"/>
        </w:tabs>
        <w:spacing w:after="0"/>
        <w:ind w:left="284" w:hanging="284"/>
        <w:jc w:val="both"/>
        <w:rPr>
          <w:sz w:val="20"/>
          <w:szCs w:val="20"/>
        </w:rPr>
      </w:pPr>
      <w:r w:rsidRPr="004E23E6">
        <w:rPr>
          <w:sz w:val="20"/>
          <w:szCs w:val="20"/>
        </w:rPr>
        <w:t>Wykonawca oświadcza, że:</w:t>
      </w:r>
    </w:p>
    <w:p w14:paraId="5AC0B9C8" w14:textId="77777777" w:rsidR="007E7E89" w:rsidRPr="004E23E6" w:rsidRDefault="007E7E89" w:rsidP="007E7E89">
      <w:pPr>
        <w:pStyle w:val="Akapitzlist"/>
        <w:numPr>
          <w:ilvl w:val="0"/>
          <w:numId w:val="54"/>
        </w:numPr>
        <w:spacing w:after="0"/>
        <w:jc w:val="both"/>
        <w:rPr>
          <w:sz w:val="20"/>
          <w:szCs w:val="20"/>
        </w:rPr>
      </w:pPr>
      <w:r w:rsidRPr="004E23E6">
        <w:rPr>
          <w:sz w:val="20"/>
          <w:szCs w:val="20"/>
        </w:rPr>
        <w:t>jest rzeczywistym właścicielem</w:t>
      </w:r>
      <w:r w:rsidRPr="004E23E6">
        <w:rPr>
          <w:rStyle w:val="Odwoanieprzypisudolnego"/>
          <w:sz w:val="20"/>
          <w:szCs w:val="20"/>
        </w:rPr>
        <w:footnoteReference w:id="1"/>
      </w:r>
      <w:r w:rsidRPr="004E23E6">
        <w:rPr>
          <w:sz w:val="20"/>
          <w:szCs w:val="20"/>
        </w:rPr>
        <w:t xml:space="preserve"> wypłacanych przez Zamawiającego na jego rzecz należności;</w:t>
      </w:r>
    </w:p>
    <w:p w14:paraId="2EA4192E" w14:textId="77777777" w:rsidR="007E7E89" w:rsidRPr="004E23E6" w:rsidRDefault="007E7E89" w:rsidP="007E7E89">
      <w:pPr>
        <w:pStyle w:val="Akapitzlist"/>
        <w:numPr>
          <w:ilvl w:val="0"/>
          <w:numId w:val="54"/>
        </w:numPr>
        <w:spacing w:after="0"/>
        <w:jc w:val="both"/>
        <w:rPr>
          <w:i/>
          <w:iCs/>
          <w:sz w:val="20"/>
          <w:szCs w:val="20"/>
        </w:rPr>
      </w:pPr>
      <w:r w:rsidRPr="004E23E6">
        <w:rPr>
          <w:i/>
          <w:iCs/>
          <w:sz w:val="20"/>
          <w:szCs w:val="20"/>
          <w:u w:val="single"/>
        </w:rPr>
        <w:t xml:space="preserve">(jeśli Wykonawca jest wpisany do CRBR) </w:t>
      </w:r>
      <w:r w:rsidRPr="004E23E6">
        <w:rPr>
          <w:sz w:val="20"/>
          <w:szCs w:val="20"/>
        </w:rPr>
        <w:t>dane beneficjentów rzeczywistych</w:t>
      </w:r>
      <w:r w:rsidRPr="004E23E6">
        <w:rPr>
          <w:rStyle w:val="Odwoanieprzypisudolnego"/>
          <w:sz w:val="20"/>
          <w:szCs w:val="20"/>
        </w:rPr>
        <w:footnoteReference w:id="2"/>
      </w:r>
      <w:r w:rsidRPr="004E23E6">
        <w:rPr>
          <w:sz w:val="20"/>
          <w:szCs w:val="20"/>
        </w:rPr>
        <w:t xml:space="preserve"> Wykonawcy wskazane w Centralnym Rejestrze Beneficjentów Rzeczywistych są zgodne z prawdą albo </w:t>
      </w:r>
    </w:p>
    <w:p w14:paraId="6866C649" w14:textId="77777777" w:rsidR="007E7E89" w:rsidRPr="004E23E6" w:rsidRDefault="007E7E89" w:rsidP="007E7E89">
      <w:pPr>
        <w:spacing w:after="0"/>
        <w:ind w:left="709" w:hanging="425"/>
        <w:jc w:val="both"/>
        <w:rPr>
          <w:sz w:val="20"/>
          <w:szCs w:val="20"/>
        </w:rPr>
      </w:pPr>
      <w:r w:rsidRPr="004E23E6">
        <w:rPr>
          <w:i/>
          <w:iCs/>
          <w:sz w:val="20"/>
          <w:szCs w:val="20"/>
        </w:rPr>
        <w:t xml:space="preserve"> 2a)    </w:t>
      </w:r>
      <w:r w:rsidRPr="004E23E6">
        <w:rPr>
          <w:i/>
          <w:iCs/>
          <w:sz w:val="20"/>
          <w:szCs w:val="20"/>
          <w:u w:val="single"/>
        </w:rPr>
        <w:t>(jeśli Wykonawca nie jest wpisany do CRBR)</w:t>
      </w:r>
      <w:r w:rsidRPr="004E23E6">
        <w:rPr>
          <w:sz w:val="20"/>
          <w:szCs w:val="20"/>
        </w:rPr>
        <w:t xml:space="preserve"> beneficjentami rzeczywistymi Wykonawcy w rozumieniu art. 2 ust. 2 pkt 1 ustawy z dnia 1 marca 2018 roku o przeciwdziałaniu praniu pieniędzy oraz finansowaniu terroryzmu są:</w:t>
      </w:r>
    </w:p>
    <w:p w14:paraId="49D1D0C9" w14:textId="77777777" w:rsidR="007E7E89" w:rsidRPr="004E23E6" w:rsidRDefault="007E7E89" w:rsidP="007E7E89">
      <w:pPr>
        <w:pStyle w:val="Akapitzlist"/>
        <w:numPr>
          <w:ilvl w:val="0"/>
          <w:numId w:val="55"/>
        </w:numPr>
        <w:spacing w:after="0"/>
        <w:ind w:left="1276"/>
        <w:jc w:val="both"/>
        <w:rPr>
          <w:sz w:val="20"/>
          <w:szCs w:val="20"/>
        </w:rPr>
      </w:pPr>
      <w:r w:rsidRPr="004E23E6">
        <w:rPr>
          <w:sz w:val="20"/>
          <w:szCs w:val="20"/>
        </w:rPr>
        <w:t>……………………………………………………………………………………………………………………………………</w:t>
      </w:r>
    </w:p>
    <w:p w14:paraId="114388F0" w14:textId="77777777" w:rsidR="007E7E89" w:rsidRPr="004E23E6" w:rsidRDefault="007E7E89" w:rsidP="007E7E89">
      <w:pPr>
        <w:pStyle w:val="Akapitzlist"/>
        <w:numPr>
          <w:ilvl w:val="0"/>
          <w:numId w:val="54"/>
        </w:numPr>
        <w:spacing w:after="0"/>
        <w:jc w:val="both"/>
        <w:rPr>
          <w:sz w:val="20"/>
          <w:szCs w:val="20"/>
        </w:rPr>
      </w:pPr>
      <w:r w:rsidRPr="004E23E6">
        <w:rPr>
          <w:sz w:val="20"/>
          <w:szCs w:val="20"/>
        </w:rPr>
        <w:t>jest zobowiązany do poinformowania Zamawiającego o każdej zmianie w zakresie złożonych oświadczeń w ramach pkt. 1 i 2;</w:t>
      </w:r>
    </w:p>
    <w:p w14:paraId="66E91176" w14:textId="77777777" w:rsidR="007E7E89" w:rsidRPr="004E23E6" w:rsidRDefault="007E7E89" w:rsidP="007E7E89">
      <w:pPr>
        <w:pStyle w:val="Akapitzlist"/>
        <w:numPr>
          <w:ilvl w:val="0"/>
          <w:numId w:val="54"/>
        </w:numPr>
        <w:spacing w:after="0"/>
        <w:jc w:val="both"/>
        <w:rPr>
          <w:sz w:val="20"/>
          <w:szCs w:val="20"/>
        </w:rPr>
      </w:pPr>
      <w:r w:rsidRPr="004E23E6">
        <w:rPr>
          <w:sz w:val="20"/>
          <w:szCs w:val="20"/>
        </w:rPr>
        <w:t>brak uzyskania przez Zamawiającego informacji w zakresie zmiany oświadczeń złożonych w ramach pkt.  1 i 2 lub 2a jest równoznaczny z ich aktualnością.</w:t>
      </w:r>
    </w:p>
    <w:p w14:paraId="164FD780" w14:textId="77777777" w:rsidR="007E7E89" w:rsidRPr="004E23E6" w:rsidRDefault="007E7E89" w:rsidP="007E7E89">
      <w:pPr>
        <w:numPr>
          <w:ilvl w:val="0"/>
          <w:numId w:val="8"/>
        </w:numPr>
        <w:tabs>
          <w:tab w:val="num" w:pos="284"/>
        </w:tabs>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FE4F2CD" w14:textId="03D3A129" w:rsidR="00BC74C7" w:rsidRPr="005D76D2" w:rsidRDefault="00BC74C7" w:rsidP="00BC74C7">
      <w:pPr>
        <w:pStyle w:val="Akapitzlist"/>
        <w:numPr>
          <w:ilvl w:val="0"/>
          <w:numId w:val="8"/>
        </w:numPr>
        <w:tabs>
          <w:tab w:val="clear" w:pos="720"/>
        </w:tabs>
        <w:spacing w:after="0"/>
        <w:ind w:left="284"/>
        <w:jc w:val="both"/>
        <w:rPr>
          <w:rFonts w:asciiTheme="minorHAnsi" w:hAnsiTheme="minorHAnsi" w:cstheme="minorHAnsi"/>
          <w:sz w:val="20"/>
          <w:szCs w:val="20"/>
        </w:rPr>
      </w:pPr>
      <w:bookmarkStart w:id="5" w:name="_Hlk62634916"/>
      <w:r w:rsidRPr="005D76D2">
        <w:rPr>
          <w:rFonts w:cstheme="minorHAnsi"/>
          <w:sz w:val="20"/>
          <w:szCs w:val="20"/>
        </w:rPr>
        <w:t>W przypadku</w:t>
      </w:r>
      <w:bookmarkEnd w:id="5"/>
      <w:r w:rsidRPr="005D76D2">
        <w:rPr>
          <w:rFonts w:cstheme="minorHAnsi"/>
          <w:sz w:val="20"/>
          <w:szCs w:val="20"/>
        </w:rPr>
        <w:t>, gdy przedmiot umowy będzie również obejmował prace na terenie Zakładu Termicznego Przekształcania Odpadów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2 Umowy.</w:t>
      </w:r>
    </w:p>
    <w:p w14:paraId="3D4388C0" w14:textId="77777777" w:rsidR="00BC74C7" w:rsidRPr="005D76D2" w:rsidRDefault="00BC74C7" w:rsidP="00BC74C7">
      <w:pPr>
        <w:numPr>
          <w:ilvl w:val="0"/>
          <w:numId w:val="8"/>
        </w:numPr>
        <w:tabs>
          <w:tab w:val="num" w:pos="284"/>
        </w:tabs>
        <w:spacing w:after="0"/>
        <w:ind w:left="284" w:hanging="284"/>
        <w:jc w:val="both"/>
        <w:rPr>
          <w:rFonts w:asciiTheme="minorHAnsi" w:hAnsiTheme="minorHAnsi" w:cstheme="minorHAnsi"/>
          <w:sz w:val="20"/>
          <w:szCs w:val="20"/>
        </w:rPr>
      </w:pPr>
      <w:r w:rsidRPr="005D76D2">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62E20557" w14:textId="77777777" w:rsidR="00BC74C7" w:rsidRPr="004E23E6" w:rsidRDefault="00BC74C7" w:rsidP="00BC74C7">
      <w:pPr>
        <w:numPr>
          <w:ilvl w:val="0"/>
          <w:numId w:val="8"/>
        </w:numPr>
        <w:spacing w:after="0"/>
        <w:ind w:left="284"/>
        <w:jc w:val="both"/>
        <w:rPr>
          <w:rFonts w:asciiTheme="minorHAnsi" w:hAnsiTheme="minorHAnsi" w:cstheme="minorHAnsi"/>
          <w:sz w:val="20"/>
          <w:szCs w:val="20"/>
        </w:rPr>
      </w:pPr>
      <w:r w:rsidRPr="004E23E6">
        <w:rPr>
          <w:rFonts w:asciiTheme="minorHAnsi" w:hAnsiTheme="minorHAnsi" w:cstheme="minorHAnsi"/>
          <w:sz w:val="20"/>
          <w:szCs w:val="20"/>
        </w:rPr>
        <w:t xml:space="preserve">Wykonawca oświadcza, że transport substancji wskazanej w ust. 1 przez cały okres realizacji umowy będzie wykonywany przez podmiot posiadający wszelkie niezbędne uprawnienia do transportu takich substancji (o ile są wymagane). Na każde żądanie Zamawiającego Wykonawca przedstawi kopie takich dokumentów potwierdzających posiadanie odpowiednich uprawnień, w terminie 7 (siedem) dni roboczych od otrzymania żądania, pod rygorem wypowiedzenia umowy ze skutkiem natychmiastowym. </w:t>
      </w:r>
    </w:p>
    <w:p w14:paraId="13F3C169" w14:textId="77777777" w:rsidR="00BC74C7" w:rsidRPr="004E23E6" w:rsidRDefault="00BC74C7" w:rsidP="00BC74C7">
      <w:pPr>
        <w:numPr>
          <w:ilvl w:val="0"/>
          <w:numId w:val="8"/>
        </w:numPr>
        <w:spacing w:after="0"/>
        <w:ind w:left="284"/>
        <w:jc w:val="both"/>
        <w:rPr>
          <w:rFonts w:asciiTheme="minorHAnsi" w:hAnsiTheme="minorHAnsi" w:cstheme="minorHAnsi"/>
          <w:sz w:val="20"/>
          <w:szCs w:val="20"/>
        </w:rPr>
      </w:pPr>
      <w:r w:rsidRPr="004E23E6">
        <w:rPr>
          <w:rFonts w:asciiTheme="minorHAnsi" w:hAnsiTheme="minorHAnsi" w:cstheme="minorHAnsi"/>
          <w:sz w:val="20"/>
          <w:szCs w:val="20"/>
        </w:rPr>
        <w:lastRenderedPageBreak/>
        <w:t>Zamawiający zastrzega sobie prawo do zbadania jakości dostarczanych substancji poprzez zbadanie jej próbki pod kątem zgodności wybranych parametrów z opisem przedmiotu zamówienia. Badanie może mieć miejsce przed przyjęciem dostawy jak i po nim. W przypadku wątpliwości co do zgodności substancji z kartą charakterystyki Zamawiający ma dodatkowo prawo do nieprzyjęcia dostawy.  W przypadku ujawnienia niezgodności wymiana substancji na substancję zgodną z opisem nastąpi w terminie nie dłuższym niż 2 dni robocze, a koszty badania poniesie Wykonawca.</w:t>
      </w:r>
    </w:p>
    <w:p w14:paraId="094F94B7" w14:textId="77777777" w:rsidR="00BC74C7" w:rsidRPr="004E23E6" w:rsidRDefault="00BC74C7" w:rsidP="00BC74C7">
      <w:pPr>
        <w:numPr>
          <w:ilvl w:val="0"/>
          <w:numId w:val="8"/>
        </w:numPr>
        <w:spacing w:after="0"/>
        <w:ind w:left="284"/>
        <w:jc w:val="both"/>
        <w:rPr>
          <w:rFonts w:asciiTheme="minorHAnsi" w:hAnsiTheme="minorHAnsi" w:cstheme="minorHAnsi"/>
          <w:sz w:val="20"/>
          <w:szCs w:val="20"/>
        </w:rPr>
      </w:pPr>
      <w:r w:rsidRPr="004E23E6">
        <w:rPr>
          <w:rFonts w:asciiTheme="minorHAnsi" w:hAnsiTheme="minorHAnsi" w:cstheme="minorHAnsi"/>
          <w:sz w:val="20"/>
          <w:szCs w:val="20"/>
          <w:u w:val="single"/>
        </w:rPr>
        <w:t>Postanowienia niniejszej Umowy w zakresie obowiązków Wykonawcy dotyczą również Podwykonawców</w:t>
      </w:r>
      <w:r w:rsidRPr="004E23E6">
        <w:rPr>
          <w:rFonts w:asciiTheme="minorHAnsi" w:hAnsiTheme="minorHAnsi" w:cstheme="minorHAnsi"/>
          <w:sz w:val="20"/>
          <w:szCs w:val="20"/>
        </w:rPr>
        <w:t xml:space="preserve">, w zakresie, w jakim Wykonawca powierzył im do realizacji część zamówienia, </w:t>
      </w:r>
      <w:r w:rsidRPr="004E23E6">
        <w:rPr>
          <w:iCs/>
          <w:sz w:val="20"/>
          <w:szCs w:val="20"/>
          <w:lang w:eastAsia="pl-PL"/>
        </w:rPr>
        <w:t>a odpowiedzialność za ewentualne niedotrzymanie tych obowiązków obarcza Wykonawcę.</w:t>
      </w:r>
    </w:p>
    <w:p w14:paraId="10C5F861" w14:textId="77777777" w:rsidR="007E7E89" w:rsidRPr="004E23E6" w:rsidRDefault="007E7E89" w:rsidP="007E7E89">
      <w:pPr>
        <w:spacing w:after="0"/>
        <w:ind w:left="284"/>
        <w:jc w:val="both"/>
        <w:rPr>
          <w:rFonts w:asciiTheme="minorHAnsi" w:hAnsiTheme="minorHAnsi" w:cstheme="minorHAnsi"/>
          <w:sz w:val="20"/>
          <w:szCs w:val="20"/>
        </w:rPr>
      </w:pPr>
    </w:p>
    <w:p w14:paraId="15D65C96"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2</w:t>
      </w:r>
    </w:p>
    <w:p w14:paraId="5BAA9492"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Termin realizacji Umowy</w:t>
      </w:r>
    </w:p>
    <w:p w14:paraId="76ADC076" w14:textId="7C2A006E" w:rsidR="007E7E89" w:rsidRPr="004E23E6" w:rsidRDefault="007E7E89" w:rsidP="00860DE8">
      <w:pPr>
        <w:pStyle w:val="Akapitzlist"/>
        <w:numPr>
          <w:ilvl w:val="3"/>
          <w:numId w:val="54"/>
        </w:numPr>
        <w:tabs>
          <w:tab w:val="center" w:pos="4536"/>
          <w:tab w:val="right" w:pos="9072"/>
        </w:tabs>
        <w:spacing w:after="0"/>
        <w:ind w:left="284"/>
        <w:jc w:val="both"/>
        <w:rPr>
          <w:rFonts w:asciiTheme="minorHAnsi" w:hAnsiTheme="minorHAnsi" w:cstheme="minorHAnsi"/>
          <w:b/>
          <w:sz w:val="20"/>
          <w:szCs w:val="20"/>
        </w:rPr>
      </w:pPr>
      <w:r w:rsidRPr="004E23E6">
        <w:rPr>
          <w:rFonts w:asciiTheme="minorHAnsi" w:hAnsiTheme="minorHAnsi" w:cstheme="minorHAnsi"/>
          <w:sz w:val="20"/>
          <w:szCs w:val="20"/>
        </w:rPr>
        <w:t xml:space="preserve">Przedmiot Umowy zostanie zrealizowany w terminie ustalonym z Zamawiającym </w:t>
      </w:r>
      <w:r w:rsidRPr="004E23E6">
        <w:rPr>
          <w:rFonts w:asciiTheme="minorHAnsi" w:hAnsiTheme="minorHAnsi" w:cstheme="minorHAnsi"/>
          <w:b/>
          <w:bCs/>
          <w:sz w:val="20"/>
          <w:szCs w:val="20"/>
        </w:rPr>
        <w:t>do</w:t>
      </w:r>
      <w:r w:rsidR="00BC74C7" w:rsidRPr="004E23E6">
        <w:rPr>
          <w:rFonts w:asciiTheme="minorHAnsi" w:hAnsiTheme="minorHAnsi" w:cstheme="minorHAnsi"/>
          <w:b/>
          <w:bCs/>
          <w:sz w:val="20"/>
          <w:szCs w:val="20"/>
        </w:rPr>
        <w:t xml:space="preserve"> 6 miesięcy od pierwszej dostawy, która planowana jest na październik/listopad 2022 r.</w:t>
      </w:r>
    </w:p>
    <w:p w14:paraId="02BD6ED9"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3</w:t>
      </w:r>
    </w:p>
    <w:p w14:paraId="3852379A"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Odbiór</w:t>
      </w:r>
    </w:p>
    <w:p w14:paraId="5143D8C0"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Dostawy będą następować w porze dziennej, w godzinach między 7 a 14, bez względu na warunki atmosferyczne, w dni robocze, przy czym możliwe jest zamówienie interwencyjne w dni ustawowo wolne od pracy po wcześniejszym zgłoszeniu Zamawiającego (z co najmniej dwudniowym wyprzedzeniem).</w:t>
      </w:r>
    </w:p>
    <w:p w14:paraId="32DF2DD8"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Zamawiający będzie zamawiać wymaganą liczbę dostaw na dany dzień z wyprzedzeniem co najmniej dwu dni roboczych. Zdanie pierwsze nie dotyczy zamówień interwencyjnych, które muszą być zgłaszane przez Zamawiającego z co najmniej dwudniowym wyprzedzeniem.</w:t>
      </w:r>
    </w:p>
    <w:p w14:paraId="36EE871E"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Rzeczywista ilość dostaw wynikać będzie z bieżących potrzeb Zamawiającego. Nie można wykluczyć przestojów instalacji, w czasie których nie będą następowały dostawy. Zamawiający nie będzie pokrywał dodatkowych kosztów poza wynagrodzeniem Wykonawcy za faktycznie dostarczone substancje.</w:t>
      </w:r>
    </w:p>
    <w:p w14:paraId="77C266F5"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 xml:space="preserve">Wykonawca gwarantuje zgodność dostarczanego towaru z opisami zawartymi w </w:t>
      </w:r>
      <w:r w:rsidRPr="004E23E6">
        <w:rPr>
          <w:rFonts w:asciiTheme="minorHAnsi" w:hAnsiTheme="minorHAnsi" w:cstheme="minorHAnsi"/>
          <w:b/>
          <w:i/>
          <w:iCs/>
          <w:sz w:val="20"/>
          <w:szCs w:val="20"/>
          <w:lang w:val="x-none"/>
        </w:rPr>
        <w:t>załącznikach nr 1 i 2</w:t>
      </w:r>
      <w:r w:rsidRPr="004E23E6">
        <w:rPr>
          <w:rFonts w:asciiTheme="minorHAnsi" w:hAnsiTheme="minorHAnsi" w:cstheme="minorHAnsi"/>
          <w:bCs/>
          <w:sz w:val="20"/>
          <w:szCs w:val="20"/>
          <w:lang w:val="x-none"/>
        </w:rPr>
        <w:t xml:space="preserve"> do </w:t>
      </w:r>
      <w:r w:rsidRPr="004E23E6">
        <w:rPr>
          <w:rFonts w:asciiTheme="minorHAnsi" w:hAnsiTheme="minorHAnsi" w:cstheme="minorHAnsi"/>
          <w:bCs/>
          <w:sz w:val="20"/>
          <w:szCs w:val="20"/>
        </w:rPr>
        <w:t>U</w:t>
      </w:r>
      <w:r w:rsidRPr="004E23E6">
        <w:rPr>
          <w:rFonts w:asciiTheme="minorHAnsi" w:hAnsiTheme="minorHAnsi" w:cstheme="minorHAnsi"/>
          <w:bCs/>
          <w:sz w:val="20"/>
          <w:szCs w:val="20"/>
          <w:lang w:val="x-none"/>
        </w:rPr>
        <w:t>mowy.</w:t>
      </w:r>
    </w:p>
    <w:p w14:paraId="77F4B5C5"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Ilość dostarczanych substancji będzie określana na podstawie dokumentu Wykonawcy (list przewozowy, dokument WZ lub równoważny). Zamawiający zastrzega możliwość kontroli ilości dostaw (wizualnej lub na wadze Zamawiającego) na terenie ZTPO.</w:t>
      </w:r>
    </w:p>
    <w:p w14:paraId="01EE2EA5"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Wykonawca zobowiązany jest przekazać Zamawiającemu informację o odpadach opakowaniowych zgodnie z ustawą z dnia 13 czerwca 2013 r. o gospodarce opakowaniami i odpadami opakowaniowymi (</w:t>
      </w:r>
      <w:r w:rsidRPr="004E23E6">
        <w:rPr>
          <w:rFonts w:asciiTheme="minorHAnsi" w:hAnsiTheme="minorHAnsi" w:cstheme="minorHAnsi"/>
          <w:bCs/>
          <w:sz w:val="20"/>
          <w:szCs w:val="20"/>
        </w:rPr>
        <w:t xml:space="preserve">t. j. </w:t>
      </w:r>
      <w:r w:rsidRPr="004E23E6">
        <w:rPr>
          <w:rFonts w:asciiTheme="minorHAnsi" w:hAnsiTheme="minorHAnsi" w:cstheme="minorHAnsi"/>
          <w:bCs/>
          <w:sz w:val="20"/>
          <w:szCs w:val="20"/>
          <w:lang w:val="x-none"/>
        </w:rPr>
        <w:t xml:space="preserve">Dz.U. z </w:t>
      </w:r>
      <w:r w:rsidRPr="004E23E6">
        <w:rPr>
          <w:rFonts w:asciiTheme="minorHAnsi" w:hAnsiTheme="minorHAnsi" w:cstheme="minorHAnsi"/>
          <w:bCs/>
          <w:sz w:val="20"/>
          <w:szCs w:val="20"/>
        </w:rPr>
        <w:t xml:space="preserve">2020 </w:t>
      </w:r>
      <w:r w:rsidRPr="004E23E6">
        <w:rPr>
          <w:rFonts w:asciiTheme="minorHAnsi" w:hAnsiTheme="minorHAnsi" w:cstheme="minorHAnsi"/>
          <w:bCs/>
          <w:sz w:val="20"/>
          <w:szCs w:val="20"/>
          <w:lang w:val="x-none"/>
        </w:rPr>
        <w:t xml:space="preserve">r. poz. </w:t>
      </w:r>
      <w:r w:rsidRPr="004E23E6">
        <w:rPr>
          <w:rFonts w:asciiTheme="minorHAnsi" w:hAnsiTheme="minorHAnsi" w:cstheme="minorHAnsi"/>
          <w:bCs/>
          <w:sz w:val="20"/>
          <w:szCs w:val="20"/>
        </w:rPr>
        <w:t>1114</w:t>
      </w:r>
      <w:r w:rsidRPr="004E23E6">
        <w:rPr>
          <w:rFonts w:asciiTheme="minorHAnsi" w:hAnsiTheme="minorHAnsi" w:cstheme="minorHAnsi"/>
          <w:bCs/>
          <w:sz w:val="20"/>
          <w:szCs w:val="20"/>
          <w:lang w:val="x-none"/>
        </w:rPr>
        <w:t xml:space="preserve"> z </w:t>
      </w:r>
      <w:proofErr w:type="spellStart"/>
      <w:r w:rsidRPr="004E23E6">
        <w:rPr>
          <w:rFonts w:asciiTheme="minorHAnsi" w:hAnsiTheme="minorHAnsi" w:cstheme="minorHAnsi"/>
          <w:bCs/>
          <w:sz w:val="20"/>
          <w:szCs w:val="20"/>
          <w:lang w:val="x-none"/>
        </w:rPr>
        <w:t>późn</w:t>
      </w:r>
      <w:proofErr w:type="spellEnd"/>
      <w:r w:rsidRPr="004E23E6">
        <w:rPr>
          <w:rFonts w:asciiTheme="minorHAnsi" w:hAnsiTheme="minorHAnsi" w:cstheme="minorHAnsi"/>
          <w:bCs/>
          <w:sz w:val="20"/>
          <w:szCs w:val="20"/>
          <w:lang w:val="x-none"/>
        </w:rPr>
        <w:t>. zm.) oraz zobowiązuje się do odbioru od Zamawiającego powstałych odpadów opakowaniowych po zużytych środkach, będących przedmiotem dostawy – o ile dotyczy.</w:t>
      </w:r>
    </w:p>
    <w:p w14:paraId="29802EF5" w14:textId="77777777" w:rsidR="00860DE8" w:rsidRPr="004E23E6" w:rsidRDefault="00860DE8" w:rsidP="00860DE8">
      <w:pPr>
        <w:numPr>
          <w:ilvl w:val="0"/>
          <w:numId w:val="90"/>
        </w:numPr>
        <w:spacing w:after="0"/>
        <w:ind w:left="284"/>
        <w:jc w:val="both"/>
        <w:rPr>
          <w:rFonts w:asciiTheme="minorHAnsi" w:hAnsiTheme="minorHAnsi" w:cstheme="minorHAnsi"/>
          <w:bCs/>
          <w:sz w:val="20"/>
          <w:szCs w:val="20"/>
          <w:lang w:val="x-none"/>
        </w:rPr>
      </w:pPr>
      <w:r w:rsidRPr="004E23E6">
        <w:rPr>
          <w:rFonts w:asciiTheme="minorHAnsi" w:hAnsiTheme="minorHAnsi" w:cstheme="minorHAnsi"/>
          <w:bCs/>
          <w:sz w:val="20"/>
          <w:szCs w:val="20"/>
          <w:lang w:val="x-none"/>
        </w:rPr>
        <w:t>Wykonawca zobowiązany jest do dostarczenia świadectwa jakości produktu przy każdej dostawie.</w:t>
      </w:r>
    </w:p>
    <w:p w14:paraId="0B234DF9" w14:textId="77777777" w:rsidR="007E7E89" w:rsidRPr="004E23E6" w:rsidRDefault="007E7E89" w:rsidP="007E7E89">
      <w:pPr>
        <w:spacing w:after="0"/>
        <w:jc w:val="center"/>
        <w:rPr>
          <w:rFonts w:asciiTheme="minorHAnsi" w:hAnsiTheme="minorHAnsi" w:cstheme="minorHAnsi"/>
          <w:b/>
          <w:sz w:val="20"/>
          <w:szCs w:val="20"/>
        </w:rPr>
      </w:pPr>
    </w:p>
    <w:p w14:paraId="6472EF72"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4</w:t>
      </w:r>
    </w:p>
    <w:p w14:paraId="2858C5C7"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Gwarancja i rękojmia</w:t>
      </w:r>
    </w:p>
    <w:p w14:paraId="056D4857" w14:textId="77777777" w:rsidR="00940849" w:rsidRPr="004E23E6" w:rsidRDefault="00940849" w:rsidP="00940849">
      <w:pPr>
        <w:numPr>
          <w:ilvl w:val="0"/>
          <w:numId w:val="47"/>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Zamawiający zgłasza reklamacje dotyczące braku ilościowego substancji, braku substancji w oryginalnych opakowaniach, dostarczenia substancji innych niż objęte zamówieniem lub niespełniającego wymagań opisanych w umowie, w terminie 7 dni od daty dostawy, a w przypadku wad ukrytych (w tym jakościowych, np. niespełnienia przez substancje podanych w umowie wymogów chemicznych) – w terminie 14 dni od daty dostawy.</w:t>
      </w:r>
    </w:p>
    <w:p w14:paraId="4C7CF27E" w14:textId="43B4501E" w:rsidR="00940849" w:rsidRPr="004E23E6" w:rsidRDefault="00940849" w:rsidP="00940849">
      <w:pPr>
        <w:numPr>
          <w:ilvl w:val="0"/>
          <w:numId w:val="47"/>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 xml:space="preserve">Zgłoszenie reklamacyjne przesyłane jest Wykonawcy elektronicznie </w:t>
      </w:r>
      <w:r w:rsidR="005D76D2">
        <w:rPr>
          <w:rFonts w:asciiTheme="minorHAnsi" w:hAnsiTheme="minorHAnsi" w:cstheme="minorHAnsi"/>
          <w:sz w:val="20"/>
          <w:szCs w:val="20"/>
        </w:rPr>
        <w:t xml:space="preserve">na adres wskazany w § 13 Umowy </w:t>
      </w:r>
      <w:r w:rsidRPr="004E23E6">
        <w:rPr>
          <w:rFonts w:asciiTheme="minorHAnsi" w:hAnsiTheme="minorHAnsi" w:cstheme="minorHAnsi"/>
          <w:sz w:val="20"/>
          <w:szCs w:val="20"/>
        </w:rPr>
        <w:t>i zawiera wskazanie przedmiotu dostawy oraz opis wad i okoliczności ich ujawnienia. Zamawiającemu przysługuje prawo żądania dostawy brakującej ilości substancji lub wymiany substancji.</w:t>
      </w:r>
    </w:p>
    <w:p w14:paraId="706FB126" w14:textId="77777777" w:rsidR="00940849" w:rsidRPr="004E23E6" w:rsidRDefault="00940849" w:rsidP="00940849">
      <w:pPr>
        <w:numPr>
          <w:ilvl w:val="0"/>
          <w:numId w:val="47"/>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Zamawiający po zgłoszeniu reklamacji zobowiązany jest udostępnić zakwestionowaną dostawę do wspólnego pobrania próby w obecności przedstawicieli Zamawiającego i Wykonawcy; próba zostanie podzielona na trzy części. W przypadku rozbieżności między stronami, trzecia część próby – próba rozjemcza – zostanie przekazana do niezależnego laboratorium – Instytut Ceramiki i Materiałów Budowlanych Oddział Szkła i Materiałów Budowlanych w Krakowie, ul. Cementowa 8, 31-983 Kraków. Wynik badania w laboratorium rozjemczym jest wiążący dla stron. Koszty badań pokryje strona, której wyniki badań jakościowych zostaną zakwestionowane.</w:t>
      </w:r>
    </w:p>
    <w:p w14:paraId="07EBF5CB" w14:textId="77777777" w:rsidR="00940849" w:rsidRPr="004E23E6" w:rsidRDefault="00940849" w:rsidP="00940849">
      <w:pPr>
        <w:numPr>
          <w:ilvl w:val="0"/>
          <w:numId w:val="47"/>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Wykonawca zobowiązany jest do dostarczenia substancji w terminie 2 dni od daty stwierdzenia zasadności reklamacji. W przypadku niedotrzymania tego terminu Zamawiający jest uprawniony do zamówienia substancji w innym źródle, na koszt Wykonawcy.</w:t>
      </w:r>
    </w:p>
    <w:p w14:paraId="26E3BB29" w14:textId="77777777" w:rsidR="007E7E89" w:rsidRPr="004E23E6" w:rsidRDefault="007E7E89" w:rsidP="007E7E89">
      <w:pPr>
        <w:spacing w:after="0"/>
        <w:jc w:val="center"/>
        <w:rPr>
          <w:rFonts w:asciiTheme="minorHAnsi" w:hAnsiTheme="minorHAnsi" w:cstheme="minorHAnsi"/>
          <w:b/>
          <w:sz w:val="20"/>
          <w:szCs w:val="20"/>
          <w:highlight w:val="yellow"/>
        </w:rPr>
      </w:pPr>
    </w:p>
    <w:p w14:paraId="098FCAE5"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lastRenderedPageBreak/>
        <w:t>§ 5</w:t>
      </w:r>
    </w:p>
    <w:p w14:paraId="6C67731A"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Wykonawcy występujący wspólnie</w:t>
      </w:r>
    </w:p>
    <w:p w14:paraId="57B7AA53" w14:textId="77777777" w:rsidR="007E7E89" w:rsidRPr="004E23E6" w:rsidRDefault="007E7E89" w:rsidP="007E7E89">
      <w:pPr>
        <w:numPr>
          <w:ilvl w:val="0"/>
          <w:numId w:val="61"/>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Wykonawcy występujący wspólnie ponoszą solidarną odpowiedzialność za realizację Umowy.</w:t>
      </w:r>
    </w:p>
    <w:p w14:paraId="3C0E11FC" w14:textId="77777777" w:rsidR="007E7E89" w:rsidRPr="004E23E6" w:rsidRDefault="007E7E89" w:rsidP="007E7E89">
      <w:pPr>
        <w:numPr>
          <w:ilvl w:val="0"/>
          <w:numId w:val="61"/>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2D4D69A" w14:textId="77777777" w:rsidR="007E7E89" w:rsidRPr="004E23E6" w:rsidRDefault="007E7E89" w:rsidP="007E7E89">
      <w:pPr>
        <w:numPr>
          <w:ilvl w:val="0"/>
          <w:numId w:val="61"/>
        </w:numPr>
        <w:spacing w:after="0"/>
        <w:ind w:left="426" w:hanging="426"/>
        <w:jc w:val="both"/>
        <w:rPr>
          <w:rFonts w:asciiTheme="minorHAnsi" w:hAnsiTheme="minorHAnsi" w:cstheme="minorHAnsi"/>
          <w:sz w:val="20"/>
          <w:szCs w:val="20"/>
        </w:rPr>
      </w:pPr>
      <w:r w:rsidRPr="004E23E6">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4E23E6">
        <w:rPr>
          <w:rFonts w:asciiTheme="minorHAnsi" w:hAnsiTheme="minorHAnsi" w:cstheme="minorHAnsi"/>
          <w:sz w:val="20"/>
          <w:szCs w:val="20"/>
        </w:rPr>
        <w:br/>
        <w:t xml:space="preserve">i wszystkich Wykonawców wspólnie realizujących Umowę. </w:t>
      </w:r>
    </w:p>
    <w:p w14:paraId="3A39948F" w14:textId="77777777" w:rsidR="007E7E89" w:rsidRPr="004E23E6" w:rsidRDefault="007E7E89" w:rsidP="007E7E89">
      <w:pPr>
        <w:spacing w:after="0"/>
        <w:jc w:val="center"/>
        <w:rPr>
          <w:rFonts w:asciiTheme="minorHAnsi" w:hAnsiTheme="minorHAnsi" w:cstheme="minorHAnsi"/>
          <w:b/>
          <w:sz w:val="20"/>
          <w:szCs w:val="20"/>
          <w:highlight w:val="yellow"/>
        </w:rPr>
      </w:pPr>
    </w:p>
    <w:p w14:paraId="4E04F7C9"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6</w:t>
      </w:r>
    </w:p>
    <w:p w14:paraId="2FA2AF97"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Wynagrodzenie</w:t>
      </w:r>
    </w:p>
    <w:p w14:paraId="058106A2" w14:textId="2B507B32" w:rsidR="00940849" w:rsidRPr="004E23E6" w:rsidRDefault="00940849" w:rsidP="00940849">
      <w:pPr>
        <w:numPr>
          <w:ilvl w:val="0"/>
          <w:numId w:val="62"/>
        </w:numPr>
        <w:spacing w:after="0"/>
        <w:ind w:left="426" w:hanging="426"/>
        <w:jc w:val="both"/>
        <w:rPr>
          <w:rFonts w:cs="Calibri"/>
          <w:sz w:val="20"/>
          <w:szCs w:val="20"/>
        </w:rPr>
      </w:pPr>
      <w:r w:rsidRPr="004E23E6">
        <w:rPr>
          <w:rFonts w:cs="Calibri"/>
          <w:sz w:val="20"/>
          <w:szCs w:val="20"/>
        </w:rPr>
        <w:t xml:space="preserve">Wynagrodzenie za wykonanie przedmiotu umowy będzie ustalane jako iloczyn cen jednostkowych oferowanych przez Wykonawcę oraz rzeczywistej ilości dostarczonych substancji, przy czym </w:t>
      </w:r>
      <w:r w:rsidRPr="001401DC">
        <w:rPr>
          <w:rFonts w:cs="Calibri"/>
          <w:b/>
          <w:bCs/>
          <w:sz w:val="20"/>
          <w:szCs w:val="20"/>
        </w:rPr>
        <w:t>cena jednostkowa za dostawę 1 Mg</w:t>
      </w:r>
      <w:r w:rsidRPr="004E23E6">
        <w:rPr>
          <w:rFonts w:cs="Calibri"/>
          <w:sz w:val="20"/>
          <w:szCs w:val="20"/>
        </w:rPr>
        <w:t xml:space="preserve"> substancji wynosi ……… zł netto, powiększone o podatek VAT, według </w:t>
      </w:r>
      <w:r w:rsidRPr="004E23E6">
        <w:rPr>
          <w:rFonts w:asciiTheme="minorHAnsi" w:hAnsiTheme="minorHAnsi" w:cstheme="minorHAnsi"/>
          <w:sz w:val="20"/>
          <w:szCs w:val="20"/>
        </w:rPr>
        <w:t>aktualnej stawki obowiązującej na czas dostawy</w:t>
      </w:r>
      <w:r w:rsidRPr="004E23E6">
        <w:rPr>
          <w:rFonts w:asciiTheme="minorHAnsi" w:hAnsiTheme="minorHAnsi" w:cstheme="minorHAnsi"/>
          <w:b/>
          <w:bCs/>
          <w:i/>
          <w:iCs/>
          <w:sz w:val="20"/>
          <w:szCs w:val="20"/>
        </w:rPr>
        <w:t xml:space="preserve">. </w:t>
      </w:r>
      <w:r w:rsidRPr="004E23E6">
        <w:rPr>
          <w:rFonts w:asciiTheme="minorHAnsi" w:hAnsiTheme="minorHAnsi" w:cstheme="minorHAnsi"/>
          <w:sz w:val="20"/>
          <w:szCs w:val="20"/>
        </w:rPr>
        <w:t xml:space="preserve">Jednocześnie, Wykonawca oświadcza, że </w:t>
      </w:r>
      <w:r w:rsidRPr="001401DC">
        <w:rPr>
          <w:rFonts w:asciiTheme="minorHAnsi" w:hAnsiTheme="minorHAnsi" w:cstheme="minorHAnsi"/>
          <w:b/>
          <w:bCs/>
          <w:sz w:val="20"/>
          <w:szCs w:val="20"/>
        </w:rPr>
        <w:t>rynkowa cena jednostkowa</w:t>
      </w:r>
      <w:r w:rsidRPr="004E23E6">
        <w:rPr>
          <w:rFonts w:asciiTheme="minorHAnsi" w:hAnsiTheme="minorHAnsi" w:cstheme="minorHAnsi"/>
          <w:sz w:val="20"/>
          <w:szCs w:val="20"/>
        </w:rPr>
        <w:t xml:space="preserve"> </w:t>
      </w:r>
      <w:r w:rsidRPr="004E23E6">
        <w:rPr>
          <w:rFonts w:cs="Calibri"/>
          <w:sz w:val="20"/>
          <w:szCs w:val="20"/>
        </w:rPr>
        <w:t>za dostawę 1 Mg substancji wynosi ……… zł netto.</w:t>
      </w:r>
      <w:r w:rsidR="003D20CA">
        <w:rPr>
          <w:rFonts w:cs="Calibri"/>
          <w:sz w:val="20"/>
          <w:szCs w:val="20"/>
        </w:rPr>
        <w:t xml:space="preserve"> </w:t>
      </w:r>
    </w:p>
    <w:p w14:paraId="41E819B7" w14:textId="77777777" w:rsidR="00940849" w:rsidRPr="004E23E6" w:rsidRDefault="00940849" w:rsidP="00940849">
      <w:pPr>
        <w:numPr>
          <w:ilvl w:val="0"/>
          <w:numId w:val="62"/>
        </w:numPr>
        <w:spacing w:after="0"/>
        <w:ind w:left="426" w:hanging="426"/>
        <w:jc w:val="both"/>
        <w:rPr>
          <w:rFonts w:cs="Calibri"/>
          <w:sz w:val="20"/>
          <w:szCs w:val="20"/>
        </w:rPr>
      </w:pPr>
      <w:r w:rsidRPr="004E23E6">
        <w:rPr>
          <w:rFonts w:cs="Calibri"/>
          <w:sz w:val="20"/>
          <w:szCs w:val="20"/>
        </w:rPr>
        <w:t xml:space="preserve">Szacowana maksymalna wartość wynagrodzenia za wykonanie przedmiotu umowy wynosi </w:t>
      </w:r>
      <w:r w:rsidRPr="004E23E6">
        <w:rPr>
          <w:rFonts w:cs="Calibri"/>
          <w:b/>
          <w:bCs/>
          <w:sz w:val="20"/>
          <w:szCs w:val="20"/>
        </w:rPr>
        <w:t>……………… zł netto.</w:t>
      </w:r>
      <w:r w:rsidRPr="004E23E6">
        <w:rPr>
          <w:rFonts w:cs="Calibri"/>
          <w:sz w:val="20"/>
          <w:szCs w:val="20"/>
        </w:rPr>
        <w:t xml:space="preserve"> </w:t>
      </w:r>
    </w:p>
    <w:p w14:paraId="002F6969" w14:textId="77777777" w:rsidR="00940849" w:rsidRPr="004E23E6" w:rsidRDefault="00940849" w:rsidP="00940849">
      <w:pPr>
        <w:numPr>
          <w:ilvl w:val="0"/>
          <w:numId w:val="62"/>
        </w:numPr>
        <w:spacing w:after="0"/>
        <w:ind w:left="426" w:hanging="426"/>
        <w:jc w:val="both"/>
        <w:rPr>
          <w:rFonts w:cs="Calibri"/>
          <w:sz w:val="20"/>
          <w:szCs w:val="20"/>
        </w:rPr>
      </w:pPr>
      <w:r w:rsidRPr="004E23E6">
        <w:rPr>
          <w:rFonts w:cs="Calibri"/>
          <w:sz w:val="20"/>
          <w:szCs w:val="20"/>
        </w:rPr>
        <w:t xml:space="preserve">Wynagrodzenie wskazane w ust. 1 obejmuje wszelkie koszty, jakie poniesie Wykonawca z tytułu należytej oraz zgodnej </w:t>
      </w:r>
      <w:r w:rsidRPr="004E23E6">
        <w:rPr>
          <w:rFonts w:cs="Calibri"/>
          <w:sz w:val="20"/>
          <w:szCs w:val="20"/>
        </w:rPr>
        <w:br/>
        <w:t xml:space="preserve">z Umową i obowiązującymi przepisami realizacji przedmiotu zamówienia (w tym wszelkie opłaty), z wyjątkiem podatku VAT, który zostanie doliczony do faktury, według </w:t>
      </w:r>
      <w:r w:rsidRPr="004E23E6">
        <w:rPr>
          <w:rFonts w:asciiTheme="minorHAnsi" w:hAnsiTheme="minorHAnsi" w:cstheme="minorHAnsi"/>
          <w:sz w:val="20"/>
          <w:szCs w:val="20"/>
        </w:rPr>
        <w:t>aktualnej stawki obowiązującej na czas dostawy</w:t>
      </w:r>
      <w:r w:rsidRPr="004E23E6">
        <w:rPr>
          <w:rFonts w:cs="Calibri"/>
          <w:sz w:val="20"/>
          <w:szCs w:val="20"/>
        </w:rPr>
        <w:t xml:space="preserve">. </w:t>
      </w:r>
    </w:p>
    <w:p w14:paraId="35EB9226" w14:textId="6F017D2D" w:rsidR="00940849" w:rsidRPr="005D76D2" w:rsidRDefault="00940849" w:rsidP="00940849">
      <w:pPr>
        <w:numPr>
          <w:ilvl w:val="0"/>
          <w:numId w:val="62"/>
        </w:numPr>
        <w:spacing w:after="0"/>
        <w:ind w:left="426" w:hanging="426"/>
        <w:jc w:val="both"/>
        <w:rPr>
          <w:rFonts w:cs="Calibri"/>
          <w:sz w:val="20"/>
          <w:szCs w:val="20"/>
        </w:rPr>
      </w:pPr>
      <w:r w:rsidRPr="004E23E6">
        <w:rPr>
          <w:rFonts w:cs="Calibri"/>
          <w:sz w:val="20"/>
          <w:szCs w:val="20"/>
        </w:rPr>
        <w:t xml:space="preserve">Zapłata wynagrodzenia nastąpi każdorazowo na podstawie faktury wystawionej przez Wykonawcę po zrealizowaniu każdej dostawy. </w:t>
      </w:r>
      <w:r w:rsidRPr="005D76D2">
        <w:rPr>
          <w:rFonts w:cs="Calibri"/>
          <w:sz w:val="20"/>
          <w:szCs w:val="20"/>
        </w:rPr>
        <w:t>Podstawą do wystawienia faktury jest kwit wagowy.</w:t>
      </w:r>
    </w:p>
    <w:p w14:paraId="29528DB4" w14:textId="77777777" w:rsidR="00940849" w:rsidRPr="004E23E6" w:rsidRDefault="00940849" w:rsidP="00940849">
      <w:pPr>
        <w:numPr>
          <w:ilvl w:val="0"/>
          <w:numId w:val="62"/>
        </w:numPr>
        <w:spacing w:after="0"/>
        <w:ind w:left="426" w:hanging="426"/>
        <w:jc w:val="both"/>
        <w:rPr>
          <w:rFonts w:cs="Calibri"/>
          <w:sz w:val="20"/>
          <w:szCs w:val="20"/>
        </w:rPr>
      </w:pPr>
      <w:r w:rsidRPr="004E23E6">
        <w:rPr>
          <w:rFonts w:cs="Calibr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5F1308B5" w14:textId="77777777" w:rsidR="00940849" w:rsidRPr="004E23E6" w:rsidRDefault="00940849" w:rsidP="00940849">
      <w:pPr>
        <w:numPr>
          <w:ilvl w:val="0"/>
          <w:numId w:val="62"/>
        </w:numPr>
        <w:spacing w:after="0"/>
        <w:ind w:left="426" w:hanging="426"/>
        <w:jc w:val="both"/>
        <w:rPr>
          <w:rFonts w:cs="Calibri"/>
          <w:sz w:val="20"/>
          <w:szCs w:val="20"/>
        </w:rPr>
      </w:pPr>
      <w:r w:rsidRPr="004E23E6">
        <w:rPr>
          <w:rFonts w:cs="Calibri"/>
          <w:sz w:val="20"/>
          <w:szCs w:val="20"/>
        </w:rPr>
        <w:t>Jeżeli termin płatności przypadnie na dzień ustawowo wolny od pracy, płatność nastąpi w pierwszym dniu roboczym po wyznaczonym terminie płatności.</w:t>
      </w:r>
    </w:p>
    <w:p w14:paraId="3049DED9" w14:textId="77777777" w:rsidR="007E7E89" w:rsidRPr="004E23E6" w:rsidRDefault="007E7E89" w:rsidP="007E7E89">
      <w:pPr>
        <w:spacing w:after="0"/>
        <w:rPr>
          <w:rFonts w:asciiTheme="minorHAnsi" w:hAnsiTheme="minorHAnsi" w:cstheme="minorHAnsi"/>
          <w:sz w:val="20"/>
          <w:szCs w:val="20"/>
        </w:rPr>
      </w:pPr>
    </w:p>
    <w:p w14:paraId="1CF6E67A"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7</w:t>
      </w:r>
    </w:p>
    <w:p w14:paraId="46F4A046"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xml:space="preserve">Kary umowne </w:t>
      </w:r>
    </w:p>
    <w:p w14:paraId="7C1C3F2F" w14:textId="77777777" w:rsidR="00A121E7" w:rsidRPr="004E23E6" w:rsidRDefault="00A121E7" w:rsidP="00A121E7">
      <w:pPr>
        <w:widowControl w:val="0"/>
        <w:numPr>
          <w:ilvl w:val="0"/>
          <w:numId w:val="13"/>
        </w:numPr>
        <w:adjustRightInd w:val="0"/>
        <w:spacing w:after="0"/>
        <w:jc w:val="both"/>
        <w:textAlignment w:val="baseline"/>
        <w:rPr>
          <w:rFonts w:asciiTheme="minorHAnsi" w:hAnsiTheme="minorHAnsi" w:cstheme="minorHAnsi"/>
          <w:sz w:val="20"/>
          <w:szCs w:val="20"/>
        </w:rPr>
      </w:pPr>
      <w:r w:rsidRPr="004E23E6">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62B0E44F" w14:textId="77777777" w:rsidR="00A121E7" w:rsidRPr="004E23E6" w:rsidRDefault="00A121E7" w:rsidP="00A121E7">
      <w:pPr>
        <w:widowControl w:val="0"/>
        <w:numPr>
          <w:ilvl w:val="0"/>
          <w:numId w:val="64"/>
        </w:numPr>
        <w:adjustRightInd w:val="0"/>
        <w:spacing w:after="0"/>
        <w:jc w:val="both"/>
        <w:textAlignment w:val="baseline"/>
        <w:rPr>
          <w:rFonts w:cs="Calibri"/>
          <w:sz w:val="20"/>
          <w:szCs w:val="20"/>
        </w:rPr>
      </w:pPr>
      <w:r w:rsidRPr="004E23E6">
        <w:rPr>
          <w:rFonts w:cs="Calibri"/>
          <w:sz w:val="20"/>
          <w:szCs w:val="20"/>
        </w:rPr>
        <w:t>niedostarczenia z przyczyn leżących po stronie Wykonawcy wymaganej ilości dostaw w danym dniu, zgodnie z zamówieniem Zamawiającego, o którym mowa w § 3 ust. 2, lub w wyniku reklamacji, zgodnie z § 4 ust. 4 – w wysokości 10% wartości netto niedostarczonej części zamówienia za każdy dzień zwłoki;</w:t>
      </w:r>
    </w:p>
    <w:p w14:paraId="37339CD1" w14:textId="77777777" w:rsidR="00A121E7" w:rsidRPr="004E23E6" w:rsidRDefault="00A121E7" w:rsidP="00A121E7">
      <w:pPr>
        <w:pStyle w:val="Akapitzlist"/>
        <w:widowControl w:val="0"/>
        <w:numPr>
          <w:ilvl w:val="0"/>
          <w:numId w:val="64"/>
        </w:numPr>
        <w:adjustRightInd w:val="0"/>
        <w:spacing w:after="0"/>
        <w:jc w:val="both"/>
        <w:textAlignment w:val="baseline"/>
        <w:rPr>
          <w:rFonts w:asciiTheme="minorHAnsi" w:hAnsiTheme="minorHAnsi" w:cstheme="minorHAnsi"/>
          <w:sz w:val="20"/>
          <w:szCs w:val="20"/>
        </w:rPr>
      </w:pPr>
      <w:r w:rsidRPr="004E23E6">
        <w:rPr>
          <w:rFonts w:asciiTheme="minorHAnsi" w:hAnsiTheme="minorHAnsi" w:cstheme="minorHAnsi"/>
          <w:sz w:val="20"/>
          <w:szCs w:val="20"/>
        </w:rPr>
        <w:t xml:space="preserve">nieprzestrzegania zasad BHP lub ochrony środowiska lub </w:t>
      </w:r>
      <w:proofErr w:type="spellStart"/>
      <w:r w:rsidRPr="004E23E6">
        <w:rPr>
          <w:rFonts w:asciiTheme="minorHAnsi" w:hAnsiTheme="minorHAnsi" w:cstheme="minorHAnsi"/>
          <w:sz w:val="20"/>
          <w:szCs w:val="20"/>
        </w:rPr>
        <w:t>ppoż</w:t>
      </w:r>
      <w:proofErr w:type="spellEnd"/>
      <w:r w:rsidRPr="004E23E6">
        <w:rPr>
          <w:rFonts w:asciiTheme="minorHAnsi" w:hAnsiTheme="minorHAnsi" w:cstheme="minorHAnsi"/>
          <w:sz w:val="20"/>
          <w:szCs w:val="20"/>
        </w:rPr>
        <w:t xml:space="preserve">, </w:t>
      </w:r>
      <w:r w:rsidRPr="004E23E6">
        <w:rPr>
          <w:rFonts w:cstheme="minorHAnsi"/>
          <w:sz w:val="20"/>
          <w:szCs w:val="20"/>
        </w:rPr>
        <w:t>instrukcją transportu wewnątrzzakładowego,</w:t>
      </w:r>
      <w:r w:rsidRPr="004E23E6">
        <w:rPr>
          <w:rFonts w:asciiTheme="minorHAnsi" w:hAnsiTheme="minorHAnsi" w:cstheme="minorHAnsi"/>
          <w:sz w:val="20"/>
          <w:szCs w:val="20"/>
        </w:rPr>
        <w:t xml:space="preserve"> o których mowa w § 1 ust. 6 Umowy – w wysokości wynikającej z taryfikatora kar, stanowiącego załącznik do dokumentu BHP, o którym mowa w § 1 ust. 6 Umowy za każdy stwierdzony przypadek, z zastrzeżeniem, że w przypadku zmiany treści tych dokumentów po dniu wszczęcia postępowania, obowiązujący jest stan prawny korzystniejszy dla Wykonawcy;</w:t>
      </w:r>
    </w:p>
    <w:p w14:paraId="5213C9E7" w14:textId="77777777" w:rsidR="00A121E7" w:rsidRPr="004E23E6" w:rsidRDefault="00A121E7" w:rsidP="00A121E7">
      <w:pPr>
        <w:widowControl w:val="0"/>
        <w:numPr>
          <w:ilvl w:val="0"/>
          <w:numId w:val="64"/>
        </w:numPr>
        <w:adjustRightInd w:val="0"/>
        <w:spacing w:after="0"/>
        <w:jc w:val="both"/>
        <w:textAlignment w:val="baseline"/>
        <w:rPr>
          <w:rFonts w:cs="Calibri"/>
          <w:sz w:val="20"/>
          <w:szCs w:val="20"/>
        </w:rPr>
      </w:pPr>
      <w:r w:rsidRPr="004E23E6">
        <w:rPr>
          <w:rFonts w:cs="Calibri"/>
          <w:sz w:val="20"/>
          <w:szCs w:val="20"/>
        </w:rPr>
        <w:t>innego naruszenia postanowień umowy, za które odpowiedzialność ponosi Wykonawca, Wykonawca zapłaci Zamawiającemu karę umowną w wysokości 3000 zł za każdy taki przypadek.</w:t>
      </w:r>
    </w:p>
    <w:p w14:paraId="5C3583CD" w14:textId="77777777" w:rsidR="00A121E7" w:rsidRPr="004E23E6" w:rsidRDefault="00A121E7" w:rsidP="00A121E7">
      <w:pPr>
        <w:widowControl w:val="0"/>
        <w:numPr>
          <w:ilvl w:val="0"/>
          <w:numId w:val="13"/>
        </w:numPr>
        <w:tabs>
          <w:tab w:val="clear" w:pos="357"/>
          <w:tab w:val="num" w:pos="426"/>
        </w:tabs>
        <w:adjustRightInd w:val="0"/>
        <w:spacing w:after="0"/>
        <w:ind w:left="426" w:hanging="426"/>
        <w:jc w:val="both"/>
        <w:textAlignment w:val="baseline"/>
        <w:rPr>
          <w:rFonts w:cs="Calibri"/>
          <w:sz w:val="20"/>
          <w:szCs w:val="20"/>
        </w:rPr>
      </w:pPr>
      <w:r w:rsidRPr="004E23E6">
        <w:rPr>
          <w:rFonts w:cs="Calibri"/>
          <w:sz w:val="20"/>
          <w:szCs w:val="20"/>
        </w:rPr>
        <w:t>Zamawiający zastrzega sobie prawo do zlecenia realizacji umowy podmiotowi trzeciemu na koszt Wykonawcy w przypadku niedostarczenia z przyczyn leżących po stronie Wykonawcy zamówionej ilości dostaw w wymaganym terminie zgodnie z zamówieniem interwencyjnym Zamawiającego, o którym mowa w § 4 ust. 4.</w:t>
      </w:r>
    </w:p>
    <w:p w14:paraId="0C0E23FF" w14:textId="72D60F62" w:rsidR="00A121E7" w:rsidRPr="004E23E6" w:rsidRDefault="00A121E7" w:rsidP="00A121E7">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E23E6">
        <w:rPr>
          <w:rFonts w:asciiTheme="minorHAnsi" w:hAnsiTheme="minorHAnsi" w:cstheme="minorHAnsi"/>
          <w:sz w:val="20"/>
          <w:szCs w:val="20"/>
        </w:rPr>
        <w:t>Łączna wysokość kar wskazanych w ust. 1 nie przekroczy 2</w:t>
      </w:r>
      <w:r w:rsidR="003D20CA">
        <w:rPr>
          <w:rFonts w:asciiTheme="minorHAnsi" w:hAnsiTheme="minorHAnsi" w:cstheme="minorHAnsi"/>
          <w:sz w:val="20"/>
          <w:szCs w:val="20"/>
        </w:rPr>
        <w:t>5</w:t>
      </w:r>
      <w:r w:rsidRPr="004E23E6">
        <w:rPr>
          <w:rFonts w:asciiTheme="minorHAnsi" w:hAnsiTheme="minorHAnsi" w:cstheme="minorHAnsi"/>
          <w:sz w:val="20"/>
          <w:szCs w:val="20"/>
        </w:rPr>
        <w:t>% wynagrodzenia netto za realizację całego przedmiotu Umowy.</w:t>
      </w:r>
    </w:p>
    <w:p w14:paraId="15879CEB" w14:textId="77777777" w:rsidR="00A121E7" w:rsidRPr="004E23E6" w:rsidRDefault="00A121E7" w:rsidP="00A121E7">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E23E6">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0E9BAE74" w14:textId="77777777" w:rsidR="00A121E7" w:rsidRPr="004E23E6" w:rsidRDefault="00A121E7" w:rsidP="00A121E7">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E23E6">
        <w:rPr>
          <w:rFonts w:asciiTheme="minorHAnsi" w:hAnsiTheme="minorHAnsi" w:cstheme="minorHAnsi"/>
          <w:sz w:val="20"/>
          <w:szCs w:val="20"/>
        </w:rPr>
        <w:lastRenderedPageBreak/>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5804BC5" w14:textId="77777777" w:rsidR="00A121E7" w:rsidRPr="004E23E6" w:rsidRDefault="00A121E7" w:rsidP="00A121E7">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E23E6">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15BCA33" w14:textId="77777777" w:rsidR="007E7E89" w:rsidRPr="004E23E6" w:rsidRDefault="007E7E89" w:rsidP="007E7E89">
      <w:pPr>
        <w:spacing w:after="0"/>
        <w:jc w:val="center"/>
        <w:rPr>
          <w:rFonts w:asciiTheme="minorHAnsi" w:hAnsiTheme="minorHAnsi" w:cstheme="minorHAnsi"/>
          <w:b/>
          <w:sz w:val="20"/>
          <w:szCs w:val="20"/>
        </w:rPr>
      </w:pPr>
    </w:p>
    <w:p w14:paraId="5968CEE8"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8</w:t>
      </w:r>
    </w:p>
    <w:p w14:paraId="24D685F5"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Wypowiedzenie lub odstąpienie od Umowy</w:t>
      </w:r>
    </w:p>
    <w:p w14:paraId="54DDBC27" w14:textId="77777777" w:rsidR="007E7E89" w:rsidRPr="004E23E6" w:rsidRDefault="007E7E89" w:rsidP="007E7E89">
      <w:pPr>
        <w:numPr>
          <w:ilvl w:val="0"/>
          <w:numId w:val="65"/>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Zamawiający może wypowiedzieć Umowę lub odstąpić od Umowy w całości lub w części w sytuacjach przewidzianych prawem oraz w przypadku:</w:t>
      </w:r>
    </w:p>
    <w:p w14:paraId="59880E31" w14:textId="77777777" w:rsidR="007E7E89" w:rsidRPr="004E23E6" w:rsidRDefault="007E7E89" w:rsidP="007E7E89">
      <w:pPr>
        <w:numPr>
          <w:ilvl w:val="0"/>
          <w:numId w:val="66"/>
        </w:numPr>
        <w:tabs>
          <w:tab w:val="left" w:pos="851"/>
        </w:tabs>
        <w:spacing w:after="0"/>
        <w:ind w:left="851"/>
        <w:jc w:val="both"/>
        <w:rPr>
          <w:rFonts w:asciiTheme="minorHAnsi" w:hAnsiTheme="minorHAnsi" w:cstheme="minorHAnsi"/>
          <w:sz w:val="20"/>
          <w:szCs w:val="20"/>
        </w:rPr>
      </w:pPr>
      <w:r w:rsidRPr="004E23E6">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53954877" w14:textId="77777777" w:rsidR="007E7E89" w:rsidRPr="004E23E6" w:rsidRDefault="007E7E89" w:rsidP="007E7E89">
      <w:pPr>
        <w:numPr>
          <w:ilvl w:val="0"/>
          <w:numId w:val="66"/>
        </w:numPr>
        <w:tabs>
          <w:tab w:val="left" w:pos="851"/>
        </w:tabs>
        <w:spacing w:after="0"/>
        <w:ind w:left="851" w:hanging="425"/>
        <w:jc w:val="both"/>
        <w:rPr>
          <w:rFonts w:asciiTheme="minorHAnsi" w:hAnsiTheme="minorHAnsi" w:cstheme="minorHAnsi"/>
          <w:sz w:val="20"/>
          <w:szCs w:val="20"/>
        </w:rPr>
      </w:pPr>
      <w:r w:rsidRPr="004E23E6">
        <w:rPr>
          <w:rFonts w:asciiTheme="minorHAnsi" w:hAnsiTheme="minorHAnsi" w:cstheme="minorHAnsi"/>
          <w:sz w:val="20"/>
          <w:szCs w:val="20"/>
        </w:rPr>
        <w:t>niedostarczenia wymaganej ilości dostaw, zgodnie z zamówieniem Zamawiającego trzykrotnie w ciągu miesiąca;</w:t>
      </w:r>
    </w:p>
    <w:p w14:paraId="2109CED4" w14:textId="77777777" w:rsidR="007E7E89" w:rsidRPr="004E23E6" w:rsidRDefault="007E7E89" w:rsidP="007E7E89">
      <w:pPr>
        <w:numPr>
          <w:ilvl w:val="0"/>
          <w:numId w:val="66"/>
        </w:numPr>
        <w:tabs>
          <w:tab w:val="left" w:pos="851"/>
        </w:tabs>
        <w:spacing w:after="0"/>
        <w:ind w:left="851" w:hanging="425"/>
        <w:jc w:val="both"/>
        <w:rPr>
          <w:rFonts w:asciiTheme="minorHAnsi" w:hAnsiTheme="minorHAnsi" w:cstheme="minorHAnsi"/>
          <w:sz w:val="20"/>
          <w:szCs w:val="20"/>
        </w:rPr>
      </w:pPr>
      <w:r w:rsidRPr="004E23E6">
        <w:rPr>
          <w:rFonts w:asciiTheme="minorHAnsi" w:hAnsiTheme="minorHAnsi" w:cstheme="minorHAnsi"/>
          <w:sz w:val="20"/>
          <w:szCs w:val="20"/>
        </w:rPr>
        <w:t>niezrealizowania reklamacji w wyznaczonym terminie dwukrotnie w ciągu miesiąca lub dwukrotnie w zakresie tej samej dostawy;</w:t>
      </w:r>
    </w:p>
    <w:p w14:paraId="10506D71" w14:textId="77777777" w:rsidR="007E7E89" w:rsidRPr="004E23E6" w:rsidRDefault="007E7E89" w:rsidP="007E7E89">
      <w:pPr>
        <w:numPr>
          <w:ilvl w:val="0"/>
          <w:numId w:val="66"/>
        </w:numPr>
        <w:tabs>
          <w:tab w:val="left" w:pos="851"/>
        </w:tabs>
        <w:spacing w:after="0"/>
        <w:ind w:left="851" w:hanging="425"/>
        <w:jc w:val="both"/>
        <w:rPr>
          <w:rFonts w:asciiTheme="minorHAnsi" w:hAnsiTheme="minorHAnsi" w:cstheme="minorHAnsi"/>
          <w:sz w:val="20"/>
          <w:szCs w:val="20"/>
        </w:rPr>
      </w:pPr>
      <w:r w:rsidRPr="004E23E6">
        <w:rPr>
          <w:rFonts w:asciiTheme="minorHAnsi" w:hAnsiTheme="minorHAnsi" w:cstheme="minorHAnsi"/>
          <w:sz w:val="20"/>
          <w:szCs w:val="20"/>
        </w:rPr>
        <w:t>gdy reklamacje będą obejmować ponad 20% wykonanych dostaw lub będą dotyczyć ponad 20% wartości wykonanych dostaw,</w:t>
      </w:r>
    </w:p>
    <w:p w14:paraId="78833408" w14:textId="77777777" w:rsidR="007E7E89" w:rsidRPr="004E23E6" w:rsidRDefault="007E7E89" w:rsidP="007E7E89">
      <w:pPr>
        <w:numPr>
          <w:ilvl w:val="0"/>
          <w:numId w:val="66"/>
        </w:numPr>
        <w:tabs>
          <w:tab w:val="left" w:pos="851"/>
        </w:tabs>
        <w:spacing w:after="0"/>
        <w:ind w:left="851" w:hanging="425"/>
        <w:jc w:val="both"/>
        <w:rPr>
          <w:rFonts w:asciiTheme="minorHAnsi" w:hAnsiTheme="minorHAnsi" w:cstheme="minorHAnsi"/>
          <w:sz w:val="20"/>
          <w:szCs w:val="20"/>
        </w:rPr>
      </w:pPr>
      <w:r w:rsidRPr="004E23E6">
        <w:rPr>
          <w:rFonts w:asciiTheme="minorHAnsi" w:hAnsiTheme="minorHAnsi" w:cstheme="minorHAnsi"/>
          <w:sz w:val="20"/>
          <w:szCs w:val="20"/>
        </w:rPr>
        <w:t>gdy wobec Wykonawcy zostało wszczęte postępowanie likwidacyjne lub Wykonawca zawiesi działalność;</w:t>
      </w:r>
    </w:p>
    <w:p w14:paraId="5C7008A5" w14:textId="19192069" w:rsidR="007E7E89" w:rsidRPr="004E23E6" w:rsidRDefault="007E7E89" w:rsidP="007E7E89">
      <w:pPr>
        <w:numPr>
          <w:ilvl w:val="0"/>
          <w:numId w:val="66"/>
        </w:numPr>
        <w:tabs>
          <w:tab w:val="left" w:pos="851"/>
        </w:tabs>
        <w:spacing w:after="0"/>
        <w:ind w:left="851" w:hanging="425"/>
        <w:jc w:val="both"/>
        <w:rPr>
          <w:rFonts w:asciiTheme="minorHAnsi" w:hAnsiTheme="minorHAnsi" w:cstheme="minorHAnsi"/>
          <w:sz w:val="20"/>
          <w:szCs w:val="20"/>
        </w:rPr>
      </w:pPr>
      <w:r w:rsidRPr="004E23E6">
        <w:rPr>
          <w:rFonts w:asciiTheme="minorHAnsi" w:hAnsiTheme="minorHAnsi" w:cstheme="minorHAnsi"/>
          <w:sz w:val="20"/>
          <w:szCs w:val="20"/>
        </w:rPr>
        <w:t>gdy naliczone Wykonawcy kary umowne osiągną pułap określony w § 7 ust. 3 ;</w:t>
      </w:r>
    </w:p>
    <w:p w14:paraId="510897F4" w14:textId="77777777" w:rsidR="007E7E89" w:rsidRPr="004E23E6" w:rsidRDefault="007E7E89" w:rsidP="007E7E89">
      <w:pPr>
        <w:numPr>
          <w:ilvl w:val="0"/>
          <w:numId w:val="66"/>
        </w:numPr>
        <w:tabs>
          <w:tab w:val="left" w:pos="851"/>
        </w:tabs>
        <w:spacing w:after="0"/>
        <w:ind w:left="851" w:hanging="425"/>
        <w:jc w:val="both"/>
        <w:rPr>
          <w:rFonts w:asciiTheme="minorHAnsi" w:hAnsiTheme="minorHAnsi" w:cstheme="minorHAnsi"/>
          <w:sz w:val="20"/>
          <w:szCs w:val="20"/>
        </w:rPr>
      </w:pPr>
      <w:r w:rsidRPr="004E23E6">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1BA48B3" w14:textId="77777777" w:rsidR="007E7E89" w:rsidRPr="004E23E6" w:rsidRDefault="007E7E89" w:rsidP="007E7E89">
      <w:pPr>
        <w:pStyle w:val="Akapitzlist"/>
        <w:numPr>
          <w:ilvl w:val="0"/>
          <w:numId w:val="65"/>
        </w:numPr>
        <w:shd w:val="clear" w:color="auto" w:fill="FFFFFF"/>
        <w:spacing w:after="0"/>
        <w:rPr>
          <w:rFonts w:asciiTheme="minorHAnsi" w:hAnsiTheme="minorHAnsi" w:cstheme="minorHAnsi"/>
          <w:lang w:eastAsia="pl-PL"/>
        </w:rPr>
      </w:pPr>
      <w:r w:rsidRPr="004E23E6">
        <w:rPr>
          <w:rFonts w:asciiTheme="minorHAnsi" w:hAnsiTheme="minorHAnsi" w:cstheme="minorHAnsi"/>
          <w:sz w:val="20"/>
          <w:szCs w:val="20"/>
        </w:rPr>
        <w:t>Dodatkowo Zamawiający może odstąpić od Umowy:</w:t>
      </w:r>
    </w:p>
    <w:p w14:paraId="7283EBCB" w14:textId="77777777" w:rsidR="007E7E89" w:rsidRPr="004E23E6" w:rsidRDefault="007E7E89" w:rsidP="007E7E89">
      <w:pPr>
        <w:pStyle w:val="Akapitzlist"/>
        <w:numPr>
          <w:ilvl w:val="2"/>
          <w:numId w:val="67"/>
        </w:numPr>
        <w:shd w:val="clear" w:color="auto" w:fill="FFFFFF"/>
        <w:spacing w:after="0"/>
        <w:ind w:left="851" w:hanging="360"/>
        <w:jc w:val="both"/>
        <w:rPr>
          <w:rFonts w:asciiTheme="minorHAnsi" w:hAnsiTheme="minorHAnsi" w:cstheme="minorHAnsi"/>
          <w:lang w:eastAsia="pl-PL"/>
        </w:rPr>
      </w:pPr>
      <w:r w:rsidRPr="004E23E6">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F9B2BF" w14:textId="77777777" w:rsidR="007E7E89" w:rsidRPr="004E23E6" w:rsidRDefault="007E7E89" w:rsidP="007E7E89">
      <w:pPr>
        <w:pStyle w:val="Akapitzlist"/>
        <w:numPr>
          <w:ilvl w:val="2"/>
          <w:numId w:val="67"/>
        </w:numPr>
        <w:shd w:val="clear" w:color="auto" w:fill="FFFFFF"/>
        <w:spacing w:after="0"/>
        <w:ind w:left="851" w:hanging="360"/>
        <w:jc w:val="both"/>
        <w:rPr>
          <w:rFonts w:asciiTheme="minorHAnsi" w:hAnsiTheme="minorHAnsi" w:cstheme="minorHAnsi"/>
          <w:lang w:eastAsia="pl-PL"/>
        </w:rPr>
      </w:pPr>
      <w:r w:rsidRPr="004E23E6">
        <w:rPr>
          <w:rFonts w:asciiTheme="minorHAnsi" w:hAnsiTheme="minorHAnsi" w:cstheme="minorHAnsi"/>
          <w:sz w:val="20"/>
          <w:szCs w:val="20"/>
        </w:rPr>
        <w:t>jeżeli zachodzi co najmniej jedna z następujących okoliczności:</w:t>
      </w:r>
    </w:p>
    <w:p w14:paraId="0B4B27BA" w14:textId="77777777" w:rsidR="007E7E89" w:rsidRPr="004E23E6" w:rsidRDefault="007E7E89" w:rsidP="007E7E89">
      <w:pPr>
        <w:pStyle w:val="Akapitzlist"/>
        <w:numPr>
          <w:ilvl w:val="0"/>
          <w:numId w:val="68"/>
        </w:numPr>
        <w:shd w:val="clear" w:color="auto" w:fill="FFFFFF"/>
        <w:spacing w:after="0"/>
        <w:jc w:val="both"/>
        <w:rPr>
          <w:rFonts w:asciiTheme="minorHAnsi" w:hAnsiTheme="minorHAnsi" w:cstheme="minorHAnsi"/>
          <w:lang w:eastAsia="pl-PL"/>
        </w:rPr>
      </w:pPr>
      <w:r w:rsidRPr="004E23E6">
        <w:rPr>
          <w:rFonts w:asciiTheme="minorHAnsi" w:hAnsiTheme="minorHAnsi" w:cstheme="minorHAnsi"/>
          <w:sz w:val="20"/>
          <w:szCs w:val="20"/>
        </w:rPr>
        <w:t>dokonano zmiany Umowy z naruszeniem art. 454 i art. 455 PZP – wówczas Zamawiający odstępuje od Umowy w części, której zmiana dotyczy,</w:t>
      </w:r>
    </w:p>
    <w:p w14:paraId="5D3FB1FB" w14:textId="77777777" w:rsidR="007E7E89" w:rsidRPr="004E23E6" w:rsidRDefault="007E7E89" w:rsidP="007E7E89">
      <w:pPr>
        <w:pStyle w:val="Akapitzlist"/>
        <w:numPr>
          <w:ilvl w:val="0"/>
          <w:numId w:val="68"/>
        </w:numPr>
        <w:shd w:val="clear" w:color="auto" w:fill="FFFFFF"/>
        <w:spacing w:after="0"/>
        <w:jc w:val="both"/>
        <w:rPr>
          <w:rFonts w:asciiTheme="minorHAnsi" w:hAnsiTheme="minorHAnsi" w:cstheme="minorHAnsi"/>
          <w:sz w:val="20"/>
          <w:szCs w:val="20"/>
        </w:rPr>
      </w:pPr>
      <w:r w:rsidRPr="004E23E6">
        <w:rPr>
          <w:rFonts w:asciiTheme="minorHAnsi" w:hAnsiTheme="minorHAnsi" w:cstheme="minorHAnsi"/>
          <w:sz w:val="20"/>
          <w:szCs w:val="20"/>
        </w:rPr>
        <w:t>Wykonawca w chwili zawarcia Umowy podlegał wykluczeniu na podstawie art. 108 PZP,</w:t>
      </w:r>
    </w:p>
    <w:p w14:paraId="6F9BD8DA" w14:textId="77777777" w:rsidR="007E7E89" w:rsidRPr="004E23E6" w:rsidRDefault="007E7E89" w:rsidP="007E7E89">
      <w:pPr>
        <w:pStyle w:val="Akapitzlist"/>
        <w:numPr>
          <w:ilvl w:val="0"/>
          <w:numId w:val="68"/>
        </w:numPr>
        <w:shd w:val="clear" w:color="auto" w:fill="FFFFFF"/>
        <w:spacing w:after="0"/>
        <w:jc w:val="both"/>
        <w:rPr>
          <w:rFonts w:asciiTheme="minorHAnsi" w:hAnsiTheme="minorHAnsi" w:cstheme="minorHAnsi"/>
          <w:sz w:val="20"/>
          <w:szCs w:val="20"/>
        </w:rPr>
      </w:pPr>
      <w:r w:rsidRPr="004E23E6">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DB07E6" w14:textId="4E2A99FC" w:rsidR="007E7E89" w:rsidRPr="004E23E6" w:rsidRDefault="007E7E89" w:rsidP="007E7E89">
      <w:pPr>
        <w:numPr>
          <w:ilvl w:val="0"/>
          <w:numId w:val="65"/>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Pr="004E23E6">
        <w:rPr>
          <w:rFonts w:asciiTheme="minorHAnsi" w:hAnsiTheme="minorHAnsi" w:cstheme="minorHAnsi"/>
          <w:sz w:val="20"/>
          <w:szCs w:val="20"/>
        </w:rPr>
        <w:t>t.j</w:t>
      </w:r>
      <w:proofErr w:type="spellEnd"/>
      <w:r w:rsidRPr="004E23E6">
        <w:rPr>
          <w:rFonts w:asciiTheme="minorHAnsi" w:hAnsiTheme="minorHAnsi" w:cstheme="minorHAnsi"/>
          <w:sz w:val="20"/>
          <w:szCs w:val="20"/>
        </w:rPr>
        <w:t>. Dz. U. z 202</w:t>
      </w:r>
      <w:r w:rsidR="003D20CA">
        <w:rPr>
          <w:rFonts w:asciiTheme="minorHAnsi" w:hAnsiTheme="minorHAnsi" w:cstheme="minorHAnsi"/>
          <w:sz w:val="20"/>
          <w:szCs w:val="20"/>
        </w:rPr>
        <w:t>2</w:t>
      </w:r>
      <w:r w:rsidRPr="004E23E6">
        <w:rPr>
          <w:rFonts w:asciiTheme="minorHAnsi" w:hAnsiTheme="minorHAnsi" w:cstheme="minorHAnsi"/>
          <w:sz w:val="20"/>
          <w:szCs w:val="20"/>
        </w:rPr>
        <w:t xml:space="preserve"> r. poz. </w:t>
      </w:r>
      <w:r w:rsidR="003D20CA">
        <w:rPr>
          <w:rFonts w:asciiTheme="minorHAnsi" w:hAnsiTheme="minorHAnsi" w:cstheme="minorHAnsi"/>
          <w:sz w:val="20"/>
          <w:szCs w:val="20"/>
        </w:rPr>
        <w:t>893</w:t>
      </w:r>
      <w:r w:rsidRPr="004E23E6">
        <w:rPr>
          <w:rFonts w:asciiTheme="minorHAnsi" w:hAnsiTheme="minorHAnsi" w:cstheme="minorHAnsi"/>
          <w:sz w:val="20"/>
          <w:szCs w:val="20"/>
        </w:rPr>
        <w:t>), za każdy dzień opóźnienia liczony od dnia upływu terminu płatności wskazanego w § 6 ust. 4 i 5 Umowy.</w:t>
      </w:r>
    </w:p>
    <w:p w14:paraId="15CAE131" w14:textId="77777777" w:rsidR="007E7E89" w:rsidRPr="004E23E6" w:rsidRDefault="007E7E89" w:rsidP="007E7E89">
      <w:pPr>
        <w:numPr>
          <w:ilvl w:val="0"/>
          <w:numId w:val="65"/>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Każda ze Stron może wypowiedzieć lub odstąpić od </w:t>
      </w:r>
      <w:r w:rsidRPr="004E23E6">
        <w:rPr>
          <w:rFonts w:cstheme="minorHAnsi"/>
          <w:sz w:val="20"/>
          <w:szCs w:val="20"/>
        </w:rPr>
        <w:t xml:space="preserve">niezrealizowanej części </w:t>
      </w:r>
      <w:r w:rsidRPr="004E23E6">
        <w:rPr>
          <w:rFonts w:asciiTheme="minorHAnsi" w:hAnsiTheme="minorHAnsi" w:cstheme="minorHAnsi"/>
          <w:sz w:val="20"/>
          <w:szCs w:val="20"/>
        </w:rPr>
        <w:t>Umowy w okolicznościach dot. siły wyższej, wskazanych w § 11 Umowy.</w:t>
      </w:r>
    </w:p>
    <w:p w14:paraId="232DD817" w14:textId="77777777" w:rsidR="007E7E89" w:rsidRPr="004E23E6" w:rsidRDefault="007E7E89" w:rsidP="007E7E89">
      <w:pPr>
        <w:numPr>
          <w:ilvl w:val="0"/>
          <w:numId w:val="65"/>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Wypowiedzenie Umowy lub odstąpienie od Umowy (względnie jej części) następuje w formie pisemnej pod rygorem nieważności i zawiera uzasadnienie.</w:t>
      </w:r>
    </w:p>
    <w:p w14:paraId="30C7A22E" w14:textId="77777777" w:rsidR="007E7E89" w:rsidRPr="004E23E6" w:rsidRDefault="007E7E89" w:rsidP="007E7E89">
      <w:pPr>
        <w:numPr>
          <w:ilvl w:val="0"/>
          <w:numId w:val="65"/>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75A57E8C" w14:textId="77777777" w:rsidR="007E7E89" w:rsidRPr="004E23E6" w:rsidRDefault="007E7E89" w:rsidP="007E7E89">
      <w:pPr>
        <w:widowControl w:val="0"/>
        <w:numPr>
          <w:ilvl w:val="0"/>
          <w:numId w:val="65"/>
        </w:numPr>
        <w:tabs>
          <w:tab w:val="num" w:pos="426"/>
        </w:tabs>
        <w:adjustRightInd w:val="0"/>
        <w:spacing w:after="0"/>
        <w:jc w:val="both"/>
        <w:textAlignment w:val="baseline"/>
        <w:rPr>
          <w:rFonts w:asciiTheme="minorHAnsi" w:hAnsiTheme="minorHAnsi" w:cstheme="minorHAnsi"/>
          <w:sz w:val="20"/>
          <w:szCs w:val="20"/>
        </w:rPr>
      </w:pPr>
      <w:r w:rsidRPr="004E23E6">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3 Umowy.  </w:t>
      </w:r>
    </w:p>
    <w:p w14:paraId="68F4B7C5" w14:textId="77777777" w:rsidR="007E7E89" w:rsidRPr="004E23E6" w:rsidRDefault="007E7E89" w:rsidP="007E7E89">
      <w:pPr>
        <w:pStyle w:val="Akapitzlist"/>
        <w:numPr>
          <w:ilvl w:val="0"/>
          <w:numId w:val="65"/>
        </w:numPr>
        <w:shd w:val="clear" w:color="auto" w:fill="FFFFFF"/>
        <w:spacing w:after="0"/>
        <w:jc w:val="both"/>
        <w:rPr>
          <w:rFonts w:asciiTheme="minorHAnsi" w:hAnsiTheme="minorHAnsi" w:cstheme="minorHAnsi"/>
          <w:sz w:val="20"/>
          <w:szCs w:val="20"/>
        </w:rPr>
      </w:pPr>
      <w:r w:rsidRPr="004E23E6">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F3AE499" w14:textId="77777777" w:rsidR="007E7E89" w:rsidRPr="004E23E6" w:rsidRDefault="007E7E89" w:rsidP="007E7E89">
      <w:pPr>
        <w:numPr>
          <w:ilvl w:val="0"/>
          <w:numId w:val="65"/>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16087DD" w14:textId="77777777" w:rsidR="007E7E89" w:rsidRPr="004E23E6" w:rsidRDefault="007E7E89" w:rsidP="007E7E89">
      <w:pPr>
        <w:spacing w:after="0"/>
        <w:jc w:val="center"/>
        <w:rPr>
          <w:rFonts w:asciiTheme="minorHAnsi" w:hAnsiTheme="minorHAnsi" w:cstheme="minorHAnsi"/>
          <w:b/>
          <w:sz w:val="20"/>
          <w:szCs w:val="20"/>
        </w:rPr>
      </w:pPr>
    </w:p>
    <w:p w14:paraId="4F4911A9"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9</w:t>
      </w:r>
    </w:p>
    <w:p w14:paraId="41375B35"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Zmiana Umowy</w:t>
      </w:r>
    </w:p>
    <w:p w14:paraId="011EDE6E" w14:textId="77777777" w:rsidR="00A121E7" w:rsidRPr="004E23E6" w:rsidRDefault="00A121E7" w:rsidP="00A121E7">
      <w:pPr>
        <w:numPr>
          <w:ilvl w:val="0"/>
          <w:numId w:val="69"/>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Wszelkie zmiany Umowy wymagają formy pisemnej pod rygorem nieważności, z zastrzeżeniem odrębnych postanowień niniejszej Umowy.</w:t>
      </w:r>
    </w:p>
    <w:p w14:paraId="1847E28D" w14:textId="77777777" w:rsidR="00A121E7" w:rsidRPr="004E23E6" w:rsidRDefault="00A121E7" w:rsidP="00A121E7">
      <w:pPr>
        <w:numPr>
          <w:ilvl w:val="0"/>
          <w:numId w:val="69"/>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18CB04BB" w14:textId="77777777" w:rsidR="00A121E7" w:rsidRPr="004E23E6" w:rsidRDefault="00A121E7" w:rsidP="00A121E7">
      <w:pPr>
        <w:numPr>
          <w:ilvl w:val="0"/>
          <w:numId w:val="70"/>
        </w:numPr>
        <w:spacing w:after="0"/>
        <w:ind w:left="851"/>
        <w:contextualSpacing/>
        <w:jc w:val="both"/>
        <w:rPr>
          <w:rFonts w:asciiTheme="minorHAnsi" w:hAnsiTheme="minorHAnsi" w:cstheme="minorHAnsi"/>
          <w:sz w:val="20"/>
          <w:szCs w:val="20"/>
        </w:rPr>
      </w:pPr>
      <w:r w:rsidRPr="004E23E6">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F81402E" w14:textId="77777777" w:rsidR="00A121E7" w:rsidRPr="004E23E6" w:rsidRDefault="00A121E7" w:rsidP="00A121E7">
      <w:pPr>
        <w:numPr>
          <w:ilvl w:val="0"/>
          <w:numId w:val="70"/>
        </w:numPr>
        <w:spacing w:after="0"/>
        <w:ind w:left="851"/>
        <w:contextualSpacing/>
        <w:jc w:val="both"/>
        <w:rPr>
          <w:rFonts w:asciiTheme="minorHAnsi" w:hAnsiTheme="minorHAnsi" w:cstheme="minorHAnsi"/>
          <w:sz w:val="20"/>
          <w:szCs w:val="20"/>
        </w:rPr>
      </w:pPr>
      <w:r w:rsidRPr="004E23E6">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5C87F66B" w14:textId="77777777" w:rsidR="00A121E7" w:rsidRPr="004E23E6" w:rsidRDefault="00A121E7" w:rsidP="00A121E7">
      <w:pPr>
        <w:numPr>
          <w:ilvl w:val="0"/>
          <w:numId w:val="70"/>
        </w:numPr>
        <w:spacing w:after="0"/>
        <w:ind w:left="851"/>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konieczności zrealizowania Umowy w sposób inny niż przewidziano, gdyby zastosowanie przewidzianych rozwiązań groziło niewykonaniem lub wadliwym wykonaniem umowy – w tej sytuacji terminy i wysokość wynagrodzenia mogą ulec zmianie; </w:t>
      </w:r>
    </w:p>
    <w:p w14:paraId="670556F6" w14:textId="77777777" w:rsidR="00A121E7" w:rsidRPr="004E23E6" w:rsidRDefault="00A121E7" w:rsidP="00A121E7">
      <w:pPr>
        <w:numPr>
          <w:ilvl w:val="0"/>
          <w:numId w:val="70"/>
        </w:numPr>
        <w:spacing w:after="0"/>
        <w:ind w:left="851"/>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wycofania z rynku substancji wskazanych w </w:t>
      </w:r>
      <w:r w:rsidRPr="004E23E6">
        <w:rPr>
          <w:rFonts w:asciiTheme="minorHAnsi" w:hAnsiTheme="minorHAnsi" w:cstheme="minorHAnsi"/>
          <w:b/>
          <w:bCs/>
          <w:i/>
          <w:iCs/>
          <w:sz w:val="20"/>
          <w:szCs w:val="20"/>
        </w:rPr>
        <w:t>załączniku 2</w:t>
      </w:r>
      <w:r w:rsidRPr="004E23E6">
        <w:rPr>
          <w:rFonts w:asciiTheme="minorHAnsi" w:hAnsiTheme="minorHAnsi" w:cstheme="minorHAnsi"/>
          <w:sz w:val="20"/>
          <w:szCs w:val="20"/>
        </w:rPr>
        <w:t xml:space="preserve"> do Umowy – pod warunkiem zastąpienia ich przez inną substancję spełniającą wszystkie wymogi określone w </w:t>
      </w:r>
      <w:r w:rsidRPr="004E23E6">
        <w:rPr>
          <w:rFonts w:asciiTheme="minorHAnsi" w:hAnsiTheme="minorHAnsi" w:cstheme="minorHAnsi"/>
          <w:b/>
          <w:bCs/>
          <w:i/>
          <w:iCs/>
          <w:sz w:val="20"/>
          <w:szCs w:val="20"/>
        </w:rPr>
        <w:t>załączniku 1</w:t>
      </w:r>
      <w:r w:rsidRPr="004E23E6">
        <w:rPr>
          <w:rFonts w:asciiTheme="minorHAnsi" w:hAnsiTheme="minorHAnsi" w:cstheme="minorHAnsi"/>
          <w:sz w:val="20"/>
          <w:szCs w:val="20"/>
        </w:rPr>
        <w:t xml:space="preserve"> do Umowy;</w:t>
      </w:r>
    </w:p>
    <w:p w14:paraId="52E61161" w14:textId="77777777" w:rsidR="00A121E7" w:rsidRPr="004E23E6" w:rsidRDefault="00A121E7" w:rsidP="00A121E7">
      <w:pPr>
        <w:numPr>
          <w:ilvl w:val="0"/>
          <w:numId w:val="70"/>
        </w:numPr>
        <w:spacing w:after="0"/>
        <w:ind w:left="851"/>
        <w:contextualSpacing/>
        <w:jc w:val="both"/>
        <w:rPr>
          <w:rFonts w:asciiTheme="minorHAnsi" w:hAnsiTheme="minorHAnsi" w:cstheme="minorHAnsi"/>
          <w:sz w:val="20"/>
          <w:szCs w:val="20"/>
        </w:rPr>
      </w:pPr>
      <w:r w:rsidRPr="004E23E6">
        <w:rPr>
          <w:rFonts w:asciiTheme="minorHAnsi" w:hAnsiTheme="minorHAnsi" w:cstheme="minorHAnsi"/>
          <w:sz w:val="20"/>
          <w:szCs w:val="20"/>
        </w:rPr>
        <w:t>konieczności zmiany ceny jednostkowej, o której mowa w § 6 ust. 1 Umowy, w przypadku zmiany ceny rynkowej towaru (podwyższenia lub obniżenia ceny).</w:t>
      </w:r>
    </w:p>
    <w:p w14:paraId="5F35934C" w14:textId="77777777" w:rsidR="00A121E7" w:rsidRPr="004E23E6" w:rsidRDefault="00A121E7" w:rsidP="00A121E7">
      <w:pPr>
        <w:pStyle w:val="text-justify1"/>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E23E6">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2560BB61" w14:textId="77777777" w:rsidR="00A121E7" w:rsidRPr="004E23E6" w:rsidRDefault="00A121E7" w:rsidP="00A121E7">
      <w:pPr>
        <w:pStyle w:val="text-justify1"/>
        <w:numPr>
          <w:ilvl w:val="0"/>
          <w:numId w:val="69"/>
        </w:numPr>
        <w:shd w:val="clear" w:color="auto" w:fill="FFFFFF"/>
        <w:spacing w:before="0" w:beforeAutospacing="0" w:after="0" w:afterAutospacing="0" w:line="276" w:lineRule="auto"/>
        <w:jc w:val="both"/>
        <w:rPr>
          <w:rFonts w:asciiTheme="minorHAnsi" w:hAnsiTheme="minorHAnsi" w:cstheme="minorHAnsi"/>
          <w:sz w:val="20"/>
          <w:szCs w:val="20"/>
        </w:rPr>
      </w:pPr>
      <w:r w:rsidRPr="004E23E6">
        <w:rPr>
          <w:rFonts w:asciiTheme="minorHAnsi" w:hAnsiTheme="minorHAnsi" w:cstheme="minorHAnsi"/>
          <w:sz w:val="20"/>
          <w:szCs w:val="20"/>
        </w:rPr>
        <w:t>Wykonawca w terminie 3 dni od złożenia wniosku, o którym mowa w ust. 3, przedstawi informację zawierającą szczegółową kalkulację wpływu opisanych w ust. 2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A457F8E" w14:textId="77777777" w:rsidR="007E7E89" w:rsidRPr="004E23E6" w:rsidRDefault="007E7E89" w:rsidP="007E7E89">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373B5908"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10</w:t>
      </w:r>
    </w:p>
    <w:p w14:paraId="7AD357B4"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Zabezpieczenie należytego wykonania Umowy</w:t>
      </w:r>
    </w:p>
    <w:p w14:paraId="18D87F64" w14:textId="34EB8C02" w:rsidR="007E7E89" w:rsidRPr="004E23E6" w:rsidRDefault="007E7E89" w:rsidP="007E7E89">
      <w:pPr>
        <w:pStyle w:val="Akapitzlist"/>
        <w:numPr>
          <w:ilvl w:val="3"/>
          <w:numId w:val="72"/>
        </w:numPr>
        <w:tabs>
          <w:tab w:val="num" w:pos="-1843"/>
        </w:tabs>
        <w:spacing w:after="0"/>
        <w:ind w:left="426"/>
        <w:jc w:val="both"/>
        <w:rPr>
          <w:rFonts w:asciiTheme="minorHAnsi" w:hAnsiTheme="minorHAnsi" w:cstheme="minorHAnsi"/>
          <w:sz w:val="20"/>
          <w:szCs w:val="20"/>
        </w:rPr>
      </w:pPr>
      <w:r w:rsidRPr="004E23E6">
        <w:rPr>
          <w:rFonts w:asciiTheme="minorHAnsi" w:hAnsiTheme="minorHAnsi" w:cstheme="minorHAnsi"/>
          <w:sz w:val="20"/>
          <w:szCs w:val="20"/>
        </w:rPr>
        <w:t>Wykonawca wniósł zabezpieczenie należytego wykonania Umowy w kwocie ……………… zł (słownie ……………………………………… zł) w formie: …………………..(</w:t>
      </w:r>
      <w:r w:rsidRPr="004E23E6">
        <w:rPr>
          <w:rFonts w:asciiTheme="minorHAnsi" w:hAnsiTheme="minorHAnsi" w:cstheme="minorHAnsi"/>
          <w:i/>
          <w:iCs/>
          <w:sz w:val="16"/>
          <w:szCs w:val="16"/>
        </w:rPr>
        <w:t xml:space="preserve">Wysokość zabezpieczenia wyniesie </w:t>
      </w:r>
      <w:r w:rsidR="004E23E6">
        <w:rPr>
          <w:rFonts w:asciiTheme="minorHAnsi" w:hAnsiTheme="minorHAnsi" w:cstheme="minorHAnsi"/>
          <w:i/>
          <w:iCs/>
          <w:sz w:val="16"/>
          <w:szCs w:val="16"/>
        </w:rPr>
        <w:t>5</w:t>
      </w:r>
      <w:r w:rsidRPr="004E23E6">
        <w:rPr>
          <w:rFonts w:asciiTheme="minorHAnsi" w:hAnsiTheme="minorHAnsi" w:cstheme="minorHAnsi"/>
          <w:i/>
          <w:iCs/>
          <w:sz w:val="16"/>
          <w:szCs w:val="16"/>
        </w:rPr>
        <w:t xml:space="preserve"> % wartości brutto z § 6 ust. 1 Umowy)</w:t>
      </w:r>
    </w:p>
    <w:p w14:paraId="449BE17D" w14:textId="77777777" w:rsidR="007E7E89" w:rsidRPr="004E23E6" w:rsidRDefault="007E7E89" w:rsidP="007E7E89">
      <w:pPr>
        <w:pStyle w:val="Akapitzlist"/>
        <w:numPr>
          <w:ilvl w:val="3"/>
          <w:numId w:val="72"/>
        </w:numPr>
        <w:tabs>
          <w:tab w:val="num" w:pos="-1843"/>
        </w:tabs>
        <w:spacing w:after="0"/>
        <w:ind w:left="426"/>
        <w:jc w:val="both"/>
        <w:rPr>
          <w:rFonts w:asciiTheme="minorHAnsi" w:hAnsiTheme="minorHAnsi" w:cstheme="minorHAnsi"/>
          <w:sz w:val="20"/>
          <w:szCs w:val="20"/>
        </w:rPr>
      </w:pPr>
      <w:r w:rsidRPr="004E23E6">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B266129" w14:textId="77777777" w:rsidR="007E7E89" w:rsidRPr="004E23E6" w:rsidRDefault="007E7E89" w:rsidP="007E7E89">
      <w:pPr>
        <w:pStyle w:val="Akapitzlist"/>
        <w:numPr>
          <w:ilvl w:val="3"/>
          <w:numId w:val="72"/>
        </w:numPr>
        <w:tabs>
          <w:tab w:val="num" w:pos="-1843"/>
        </w:tabs>
        <w:spacing w:after="0"/>
        <w:ind w:left="426"/>
        <w:jc w:val="both"/>
        <w:rPr>
          <w:rFonts w:asciiTheme="minorHAnsi" w:hAnsiTheme="minorHAnsi" w:cstheme="minorHAnsi"/>
          <w:sz w:val="20"/>
          <w:szCs w:val="20"/>
        </w:rPr>
      </w:pPr>
      <w:r w:rsidRPr="004E23E6">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A6A392F" w14:textId="77777777" w:rsidR="007E7E89" w:rsidRPr="004E23E6" w:rsidRDefault="007E7E89" w:rsidP="007E7E89">
      <w:pPr>
        <w:pStyle w:val="Akapitzlist"/>
        <w:numPr>
          <w:ilvl w:val="3"/>
          <w:numId w:val="72"/>
        </w:numPr>
        <w:tabs>
          <w:tab w:val="num" w:pos="-1843"/>
        </w:tabs>
        <w:spacing w:after="0"/>
        <w:ind w:left="426"/>
        <w:jc w:val="both"/>
        <w:rPr>
          <w:rFonts w:asciiTheme="minorHAnsi" w:hAnsiTheme="minorHAnsi" w:cstheme="minorHAnsi"/>
          <w:sz w:val="20"/>
          <w:szCs w:val="20"/>
        </w:rPr>
      </w:pPr>
      <w:r w:rsidRPr="004E23E6">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5820B15D" w14:textId="77777777" w:rsidR="007E7E89" w:rsidRPr="004E23E6" w:rsidRDefault="007E7E89" w:rsidP="007E7E89">
      <w:pPr>
        <w:pStyle w:val="Akapitzlist"/>
        <w:numPr>
          <w:ilvl w:val="3"/>
          <w:numId w:val="72"/>
        </w:numPr>
        <w:tabs>
          <w:tab w:val="num" w:pos="-1843"/>
        </w:tabs>
        <w:spacing w:after="0"/>
        <w:ind w:left="426"/>
        <w:jc w:val="both"/>
        <w:rPr>
          <w:rFonts w:asciiTheme="minorHAnsi" w:hAnsiTheme="minorHAnsi" w:cstheme="minorHAnsi"/>
          <w:sz w:val="20"/>
          <w:szCs w:val="20"/>
        </w:rPr>
      </w:pPr>
      <w:r w:rsidRPr="004E23E6">
        <w:rPr>
          <w:rFonts w:asciiTheme="minorHAnsi" w:hAnsiTheme="minorHAnsi" w:cstheme="minorHAnsi"/>
          <w:sz w:val="20"/>
          <w:szCs w:val="20"/>
        </w:rPr>
        <w:t>Koszty uzyskania zabezpieczenia należytego wykonania Umowy oraz zmian wynikających z ust. 2 i 3 obciążają Wykonawcę.</w:t>
      </w:r>
    </w:p>
    <w:p w14:paraId="79412F33" w14:textId="77777777" w:rsidR="007E7E89" w:rsidRPr="004E23E6" w:rsidRDefault="007E7E89" w:rsidP="007E7E89">
      <w:pPr>
        <w:pStyle w:val="Akapitzlist"/>
        <w:numPr>
          <w:ilvl w:val="3"/>
          <w:numId w:val="72"/>
        </w:numPr>
        <w:tabs>
          <w:tab w:val="num" w:pos="-1843"/>
        </w:tabs>
        <w:spacing w:after="0"/>
        <w:ind w:left="426"/>
        <w:jc w:val="both"/>
        <w:rPr>
          <w:rFonts w:asciiTheme="minorHAnsi" w:hAnsiTheme="minorHAnsi" w:cstheme="minorHAnsi"/>
          <w:sz w:val="20"/>
          <w:szCs w:val="20"/>
        </w:rPr>
      </w:pPr>
      <w:r w:rsidRPr="004E23E6">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4E23E6">
        <w:rPr>
          <w:rFonts w:asciiTheme="minorHAnsi" w:hAnsiTheme="minorHAnsi" w:cstheme="minorHAnsi"/>
          <w:sz w:val="20"/>
          <w:szCs w:val="20"/>
        </w:rPr>
        <w:t>30% wysokości zabezpieczenia zostanie zwrócone w ciągu 15 dni od upływu okresu rękojmi za wady lub gwarancji jakości.</w:t>
      </w:r>
    </w:p>
    <w:p w14:paraId="54BC9F61" w14:textId="77777777" w:rsidR="007E7E89" w:rsidRPr="004E23E6" w:rsidRDefault="007E7E89" w:rsidP="007E7E89">
      <w:pPr>
        <w:spacing w:after="0"/>
        <w:jc w:val="center"/>
        <w:rPr>
          <w:rFonts w:ascii="Garamond" w:hAnsi="Garamond" w:cs="Tahoma"/>
          <w:b/>
        </w:rPr>
      </w:pPr>
    </w:p>
    <w:p w14:paraId="633B1CC9"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11</w:t>
      </w:r>
    </w:p>
    <w:p w14:paraId="6DCC2EF9"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Siła wyższa</w:t>
      </w:r>
    </w:p>
    <w:p w14:paraId="4D32EC22" w14:textId="77777777" w:rsidR="007E7E89" w:rsidRPr="004E23E6" w:rsidRDefault="007E7E89" w:rsidP="007E7E89">
      <w:pPr>
        <w:pStyle w:val="Tekstpodstawowy2"/>
        <w:numPr>
          <w:ilvl w:val="0"/>
          <w:numId w:val="73"/>
        </w:numPr>
        <w:spacing w:after="0" w:line="276" w:lineRule="auto"/>
        <w:ind w:left="709" w:right="68"/>
        <w:jc w:val="both"/>
        <w:rPr>
          <w:rFonts w:asciiTheme="minorHAnsi" w:hAnsiTheme="minorHAnsi" w:cstheme="minorHAnsi"/>
          <w:sz w:val="20"/>
          <w:szCs w:val="20"/>
        </w:rPr>
      </w:pPr>
      <w:r w:rsidRPr="004E23E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3599C0EC" w14:textId="77777777" w:rsidR="007E7E89" w:rsidRPr="004E23E6" w:rsidRDefault="007E7E89" w:rsidP="007E7E89">
      <w:pPr>
        <w:pStyle w:val="Tekstpodstawowy2"/>
        <w:numPr>
          <w:ilvl w:val="0"/>
          <w:numId w:val="73"/>
        </w:numPr>
        <w:spacing w:after="0" w:line="276" w:lineRule="auto"/>
        <w:ind w:left="709" w:right="68"/>
        <w:jc w:val="both"/>
        <w:rPr>
          <w:rFonts w:asciiTheme="minorHAnsi" w:hAnsiTheme="minorHAnsi" w:cstheme="minorHAnsi"/>
          <w:sz w:val="20"/>
          <w:szCs w:val="20"/>
        </w:rPr>
      </w:pPr>
      <w:r w:rsidRPr="004E23E6">
        <w:rPr>
          <w:rFonts w:asciiTheme="minorHAnsi" w:hAnsiTheme="minorHAnsi" w:cstheme="minorHAnsi"/>
          <w:sz w:val="20"/>
          <w:szCs w:val="20"/>
        </w:rPr>
        <w:t>Za siłę wyższą uznaje się w szczególności:</w:t>
      </w:r>
    </w:p>
    <w:p w14:paraId="668AFF24" w14:textId="77777777" w:rsidR="007E7E89" w:rsidRPr="004E23E6" w:rsidRDefault="007E7E89" w:rsidP="007E7E89">
      <w:pPr>
        <w:pStyle w:val="Tekstpodstawowy2"/>
        <w:numPr>
          <w:ilvl w:val="0"/>
          <w:numId w:val="74"/>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t>wojny (wypowiedziane lub nie) oraz inne działania zbrojne, inwazje, działania wrogów zewnętrznych, mobilizacje, rekwizycje lub embarga;</w:t>
      </w:r>
    </w:p>
    <w:p w14:paraId="7D6AE702" w14:textId="77777777" w:rsidR="007E7E89" w:rsidRPr="004E23E6" w:rsidRDefault="007E7E89" w:rsidP="007E7E89">
      <w:pPr>
        <w:pStyle w:val="Tekstpodstawowy2"/>
        <w:numPr>
          <w:ilvl w:val="0"/>
          <w:numId w:val="74"/>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92D3D41" w14:textId="77777777" w:rsidR="007E7E89" w:rsidRPr="004E23E6" w:rsidRDefault="007E7E89" w:rsidP="007E7E89">
      <w:pPr>
        <w:pStyle w:val="Tekstpodstawowy2"/>
        <w:numPr>
          <w:ilvl w:val="0"/>
          <w:numId w:val="74"/>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t xml:space="preserve">rebelia, rewolucja, powstanie, przewrót wojskowy lub cywilny lub wojna domowa; </w:t>
      </w:r>
    </w:p>
    <w:p w14:paraId="27938E1A" w14:textId="77777777" w:rsidR="007E7E89" w:rsidRPr="004E23E6" w:rsidRDefault="007E7E89" w:rsidP="007E7E89">
      <w:pPr>
        <w:pStyle w:val="Tekstpodstawowy2"/>
        <w:numPr>
          <w:ilvl w:val="0"/>
          <w:numId w:val="74"/>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t xml:space="preserve">trzęsienie ziemi, powódź, pożar lub inne klęski żywiołowe (ogłoszone przez stosowne władze); </w:t>
      </w:r>
    </w:p>
    <w:p w14:paraId="62BF4AB8" w14:textId="77777777" w:rsidR="007E7E89" w:rsidRPr="004E23E6" w:rsidRDefault="007E7E89" w:rsidP="007E7E89">
      <w:pPr>
        <w:pStyle w:val="Tekstpodstawowy2"/>
        <w:numPr>
          <w:ilvl w:val="0"/>
          <w:numId w:val="73"/>
        </w:numPr>
        <w:spacing w:after="0" w:line="276" w:lineRule="auto"/>
        <w:ind w:left="709" w:right="68" w:hanging="425"/>
        <w:jc w:val="both"/>
        <w:rPr>
          <w:rFonts w:asciiTheme="minorHAnsi" w:hAnsiTheme="minorHAnsi" w:cstheme="minorHAnsi"/>
          <w:sz w:val="20"/>
          <w:szCs w:val="20"/>
        </w:rPr>
      </w:pPr>
      <w:r w:rsidRPr="004E23E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5FA2556D" w14:textId="77777777" w:rsidR="007E7E89" w:rsidRPr="004E23E6" w:rsidRDefault="007E7E89" w:rsidP="007E7E89">
      <w:pPr>
        <w:pStyle w:val="Tekstpodstawowy2"/>
        <w:numPr>
          <w:ilvl w:val="0"/>
          <w:numId w:val="73"/>
        </w:numPr>
        <w:spacing w:after="0" w:line="276" w:lineRule="auto"/>
        <w:ind w:left="709" w:right="68" w:hanging="425"/>
        <w:jc w:val="both"/>
        <w:rPr>
          <w:rFonts w:asciiTheme="minorHAnsi" w:hAnsiTheme="minorHAnsi" w:cstheme="minorHAnsi"/>
          <w:sz w:val="20"/>
          <w:szCs w:val="20"/>
        </w:rPr>
      </w:pPr>
      <w:r w:rsidRPr="004E23E6">
        <w:rPr>
          <w:rFonts w:asciiTheme="minorHAnsi" w:hAnsiTheme="minorHAnsi" w:cstheme="minorHAnsi"/>
          <w:sz w:val="20"/>
          <w:szCs w:val="20"/>
        </w:rPr>
        <w:t>Strona informująca o zaistnieniu siły wyższej jest zobowiązana określić zdarzenie, jego przyczyny oraz konsekwencje dla realizacji Umowy.</w:t>
      </w:r>
    </w:p>
    <w:p w14:paraId="71B4159B" w14:textId="77777777" w:rsidR="007E7E89" w:rsidRPr="004E23E6" w:rsidRDefault="007E7E89" w:rsidP="007E7E89">
      <w:pPr>
        <w:pStyle w:val="Tekstpodstawowy2"/>
        <w:numPr>
          <w:ilvl w:val="0"/>
          <w:numId w:val="73"/>
        </w:numPr>
        <w:spacing w:after="0" w:line="276" w:lineRule="auto"/>
        <w:ind w:left="709" w:right="68" w:hanging="425"/>
        <w:jc w:val="both"/>
        <w:rPr>
          <w:rFonts w:asciiTheme="minorHAnsi" w:hAnsiTheme="minorHAnsi" w:cstheme="minorHAnsi"/>
          <w:sz w:val="20"/>
          <w:szCs w:val="20"/>
        </w:rPr>
      </w:pPr>
      <w:r w:rsidRPr="004E23E6">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24ADC170" w14:textId="77777777" w:rsidR="007E7E89" w:rsidRPr="004E23E6" w:rsidRDefault="007E7E89" w:rsidP="007E7E89">
      <w:pPr>
        <w:pStyle w:val="Tekstpodstawowy2"/>
        <w:numPr>
          <w:ilvl w:val="0"/>
          <w:numId w:val="73"/>
        </w:numPr>
        <w:spacing w:after="0" w:line="276" w:lineRule="auto"/>
        <w:ind w:left="709" w:right="68" w:hanging="425"/>
        <w:jc w:val="both"/>
        <w:rPr>
          <w:rFonts w:asciiTheme="minorHAnsi" w:hAnsiTheme="minorHAnsi" w:cstheme="minorHAnsi"/>
          <w:sz w:val="20"/>
          <w:szCs w:val="20"/>
        </w:rPr>
      </w:pPr>
      <w:r w:rsidRPr="004E23E6">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8E2AF58" w14:textId="77777777" w:rsidR="007E7E89" w:rsidRPr="004E23E6" w:rsidRDefault="007E7E89" w:rsidP="007E7E89">
      <w:pPr>
        <w:pStyle w:val="Tekstpodstawowy2"/>
        <w:numPr>
          <w:ilvl w:val="0"/>
          <w:numId w:val="73"/>
        </w:numPr>
        <w:spacing w:after="0" w:line="276" w:lineRule="auto"/>
        <w:ind w:left="709" w:right="68" w:hanging="425"/>
        <w:jc w:val="both"/>
        <w:rPr>
          <w:rFonts w:asciiTheme="minorHAnsi" w:hAnsiTheme="minorHAnsi" w:cstheme="minorHAnsi"/>
          <w:sz w:val="20"/>
          <w:szCs w:val="20"/>
        </w:rPr>
      </w:pPr>
      <w:r w:rsidRPr="004E23E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6B6D8BA6" w14:textId="77777777" w:rsidR="007E7E89" w:rsidRPr="004E23E6" w:rsidRDefault="007E7E89" w:rsidP="007E7E89">
      <w:pPr>
        <w:pStyle w:val="Tekstpodstawowy2"/>
        <w:numPr>
          <w:ilvl w:val="0"/>
          <w:numId w:val="73"/>
        </w:numPr>
        <w:spacing w:after="0" w:line="276" w:lineRule="auto"/>
        <w:ind w:left="709" w:right="68" w:hanging="425"/>
        <w:jc w:val="both"/>
        <w:rPr>
          <w:rFonts w:asciiTheme="minorHAnsi" w:hAnsiTheme="minorHAnsi" w:cstheme="minorHAnsi"/>
          <w:sz w:val="20"/>
          <w:szCs w:val="20"/>
        </w:rPr>
      </w:pPr>
      <w:r w:rsidRPr="004E23E6">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4E23E6">
        <w:rPr>
          <w:rFonts w:cstheme="minorHAnsi"/>
          <w:sz w:val="20"/>
          <w:szCs w:val="20"/>
        </w:rPr>
        <w:t xml:space="preserve">niezrealizowanej części </w:t>
      </w:r>
      <w:r w:rsidRPr="004E23E6">
        <w:rPr>
          <w:rFonts w:asciiTheme="minorHAnsi" w:hAnsiTheme="minorHAnsi" w:cstheme="minorHAnsi"/>
          <w:sz w:val="20"/>
          <w:szCs w:val="20"/>
        </w:rPr>
        <w:t>Umowy.</w:t>
      </w:r>
    </w:p>
    <w:p w14:paraId="6493407C" w14:textId="77777777" w:rsidR="007E7E89" w:rsidRPr="004E23E6" w:rsidRDefault="007E7E89" w:rsidP="007E7E89">
      <w:pPr>
        <w:spacing w:after="0"/>
        <w:ind w:left="426"/>
        <w:contextualSpacing/>
        <w:jc w:val="both"/>
        <w:rPr>
          <w:rFonts w:ascii="Garamond" w:hAnsi="Garamond" w:cs="Arial"/>
          <w:sz w:val="20"/>
          <w:szCs w:val="20"/>
        </w:rPr>
      </w:pPr>
    </w:p>
    <w:p w14:paraId="3C53A923" w14:textId="77777777" w:rsidR="007E7E89" w:rsidRPr="004E23E6" w:rsidRDefault="007E7E89" w:rsidP="007E7E89">
      <w:pPr>
        <w:spacing w:after="0"/>
        <w:jc w:val="center"/>
        <w:rPr>
          <w:rFonts w:asciiTheme="minorHAnsi" w:hAnsiTheme="minorHAnsi" w:cstheme="minorHAnsi"/>
          <w:b/>
          <w:sz w:val="20"/>
          <w:szCs w:val="20"/>
        </w:rPr>
      </w:pPr>
    </w:p>
    <w:p w14:paraId="708C698C" w14:textId="3F6FAA13"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1</w:t>
      </w:r>
      <w:r w:rsidR="005D76D2">
        <w:rPr>
          <w:rFonts w:asciiTheme="minorHAnsi" w:hAnsiTheme="minorHAnsi" w:cstheme="minorHAnsi"/>
          <w:b/>
          <w:sz w:val="20"/>
          <w:szCs w:val="20"/>
        </w:rPr>
        <w:t>2</w:t>
      </w:r>
    </w:p>
    <w:p w14:paraId="55BA04C9"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Poufność</w:t>
      </w:r>
    </w:p>
    <w:p w14:paraId="5C5686A2" w14:textId="77777777" w:rsidR="007E7E89" w:rsidRPr="004E23E6" w:rsidRDefault="007E7E89" w:rsidP="007E7E89">
      <w:pPr>
        <w:pStyle w:val="Tekstpodstawowy2"/>
        <w:numPr>
          <w:ilvl w:val="0"/>
          <w:numId w:val="77"/>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t>Definicje:</w:t>
      </w:r>
    </w:p>
    <w:p w14:paraId="7E77D91A" w14:textId="77777777" w:rsidR="007E7E89" w:rsidRPr="004E23E6" w:rsidRDefault="007E7E89" w:rsidP="007E7E89">
      <w:pPr>
        <w:pStyle w:val="Tekstpodstawowy2"/>
        <w:numPr>
          <w:ilvl w:val="1"/>
          <w:numId w:val="77"/>
        </w:numPr>
        <w:tabs>
          <w:tab w:val="num" w:pos="567"/>
        </w:tabs>
        <w:spacing w:after="0" w:line="276" w:lineRule="auto"/>
        <w:ind w:left="709" w:right="68"/>
        <w:jc w:val="both"/>
        <w:rPr>
          <w:rFonts w:asciiTheme="minorHAnsi" w:hAnsiTheme="minorHAnsi" w:cstheme="minorHAnsi"/>
          <w:sz w:val="20"/>
          <w:szCs w:val="20"/>
        </w:rPr>
      </w:pPr>
      <w:r w:rsidRPr="004E23E6">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56D0BBFF" w14:textId="77777777" w:rsidR="007E7E89" w:rsidRPr="004E23E6" w:rsidRDefault="007E7E89" w:rsidP="007E7E89">
      <w:pPr>
        <w:pStyle w:val="Tekstpodstawowy2"/>
        <w:numPr>
          <w:ilvl w:val="1"/>
          <w:numId w:val="77"/>
        </w:numPr>
        <w:tabs>
          <w:tab w:val="num" w:pos="567"/>
        </w:tabs>
        <w:spacing w:after="0" w:line="276" w:lineRule="auto"/>
        <w:ind w:left="709" w:right="68"/>
        <w:jc w:val="both"/>
        <w:rPr>
          <w:rFonts w:asciiTheme="minorHAnsi" w:hAnsiTheme="minorHAnsi" w:cstheme="minorHAnsi"/>
          <w:sz w:val="20"/>
          <w:szCs w:val="20"/>
        </w:rPr>
      </w:pPr>
      <w:r w:rsidRPr="004E23E6">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0C901BA" w14:textId="77777777" w:rsidR="007E7E89" w:rsidRPr="004E23E6" w:rsidRDefault="007E7E89" w:rsidP="007E7E89">
      <w:pPr>
        <w:pStyle w:val="Tekstpodstawowy2"/>
        <w:numPr>
          <w:ilvl w:val="1"/>
          <w:numId w:val="77"/>
        </w:numPr>
        <w:tabs>
          <w:tab w:val="num" w:pos="567"/>
        </w:tabs>
        <w:spacing w:after="0" w:line="276" w:lineRule="auto"/>
        <w:ind w:left="709" w:right="68"/>
        <w:jc w:val="both"/>
        <w:rPr>
          <w:rFonts w:asciiTheme="minorHAnsi" w:hAnsiTheme="minorHAnsi" w:cstheme="minorHAnsi"/>
          <w:sz w:val="20"/>
          <w:szCs w:val="20"/>
        </w:rPr>
      </w:pPr>
      <w:r w:rsidRPr="004E23E6">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5A53F91C" w14:textId="77777777" w:rsidR="007E7E89" w:rsidRPr="004E23E6" w:rsidRDefault="007E7E89" w:rsidP="007E7E89">
      <w:pPr>
        <w:pStyle w:val="Tekstpodstawowy2"/>
        <w:numPr>
          <w:ilvl w:val="1"/>
          <w:numId w:val="77"/>
        </w:numPr>
        <w:tabs>
          <w:tab w:val="num" w:pos="567"/>
        </w:tabs>
        <w:spacing w:after="0" w:line="276" w:lineRule="auto"/>
        <w:ind w:left="709" w:right="68"/>
        <w:jc w:val="both"/>
        <w:rPr>
          <w:rFonts w:asciiTheme="minorHAnsi" w:hAnsiTheme="minorHAnsi" w:cstheme="minorHAnsi"/>
          <w:sz w:val="20"/>
          <w:szCs w:val="20"/>
        </w:rPr>
      </w:pPr>
      <w:r w:rsidRPr="004E23E6">
        <w:rPr>
          <w:rFonts w:asciiTheme="minorHAnsi" w:hAnsiTheme="minorHAnsi" w:cstheme="minorHAnsi"/>
          <w:sz w:val="20"/>
          <w:szCs w:val="20"/>
        </w:rPr>
        <w:t xml:space="preserve">„Informacje Poufne” oznaczają wszelkie informacje operacyjne i produkcyjne, wszelkie informacje techniczne (włącznie </w:t>
      </w:r>
      <w:r w:rsidRPr="004E23E6">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62889E62" w14:textId="77777777" w:rsidR="007E7E89" w:rsidRPr="004E23E6" w:rsidRDefault="007E7E89" w:rsidP="007E7E89">
      <w:pPr>
        <w:pStyle w:val="Tekstpodstawowy2"/>
        <w:numPr>
          <w:ilvl w:val="0"/>
          <w:numId w:val="77"/>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lastRenderedPageBreak/>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2E30EF11" w14:textId="77777777" w:rsidR="007E7E89" w:rsidRPr="004E23E6" w:rsidRDefault="007E7E89" w:rsidP="007E7E89">
      <w:pPr>
        <w:numPr>
          <w:ilvl w:val="0"/>
          <w:numId w:val="77"/>
        </w:numPr>
        <w:spacing w:after="0"/>
        <w:jc w:val="both"/>
        <w:rPr>
          <w:rFonts w:asciiTheme="minorHAnsi" w:hAnsiTheme="minorHAnsi" w:cstheme="minorHAnsi"/>
          <w:sz w:val="20"/>
          <w:szCs w:val="20"/>
        </w:rPr>
      </w:pPr>
      <w:r w:rsidRPr="004E23E6">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4E23E6">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2650345F" w14:textId="77777777" w:rsidR="007E7E89" w:rsidRPr="004E23E6" w:rsidRDefault="007E7E89" w:rsidP="007E7E89">
      <w:pPr>
        <w:pStyle w:val="Tekstpodstawowy2"/>
        <w:numPr>
          <w:ilvl w:val="0"/>
          <w:numId w:val="77"/>
        </w:numPr>
        <w:spacing w:after="0" w:line="276" w:lineRule="auto"/>
        <w:ind w:right="68"/>
        <w:jc w:val="both"/>
        <w:rPr>
          <w:rFonts w:asciiTheme="minorHAnsi" w:hAnsiTheme="minorHAnsi" w:cstheme="minorHAnsi"/>
          <w:sz w:val="20"/>
          <w:szCs w:val="20"/>
        </w:rPr>
      </w:pPr>
      <w:r w:rsidRPr="004E23E6">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DF5E824" w14:textId="77777777" w:rsidR="007E7E89" w:rsidRPr="004E23E6" w:rsidRDefault="007E7E89" w:rsidP="007E7E89">
      <w:pPr>
        <w:spacing w:after="0"/>
        <w:jc w:val="center"/>
        <w:rPr>
          <w:rFonts w:asciiTheme="minorHAnsi" w:hAnsiTheme="minorHAnsi" w:cstheme="minorHAnsi"/>
          <w:b/>
          <w:sz w:val="20"/>
          <w:szCs w:val="20"/>
        </w:rPr>
      </w:pPr>
    </w:p>
    <w:p w14:paraId="0DD79FCC" w14:textId="5B280B31"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1</w:t>
      </w:r>
      <w:r w:rsidR="005D76D2">
        <w:rPr>
          <w:rFonts w:asciiTheme="minorHAnsi" w:hAnsiTheme="minorHAnsi" w:cstheme="minorHAnsi"/>
          <w:b/>
          <w:sz w:val="20"/>
          <w:szCs w:val="20"/>
        </w:rPr>
        <w:t>3</w:t>
      </w:r>
    </w:p>
    <w:p w14:paraId="241A0C2F" w14:textId="77777777" w:rsidR="007E7E89" w:rsidRPr="004E23E6" w:rsidRDefault="007E7E89" w:rsidP="007E7E89">
      <w:pPr>
        <w:spacing w:after="0"/>
        <w:jc w:val="center"/>
        <w:rPr>
          <w:rFonts w:asciiTheme="minorHAnsi" w:hAnsiTheme="minorHAnsi" w:cstheme="minorHAnsi"/>
          <w:b/>
          <w:sz w:val="20"/>
          <w:szCs w:val="20"/>
        </w:rPr>
      </w:pPr>
      <w:bookmarkStart w:id="6" w:name="_Hlk60997027"/>
      <w:r w:rsidRPr="004E23E6">
        <w:rPr>
          <w:rFonts w:asciiTheme="minorHAnsi" w:hAnsiTheme="minorHAnsi" w:cstheme="minorHAnsi"/>
          <w:b/>
          <w:sz w:val="20"/>
          <w:szCs w:val="20"/>
        </w:rPr>
        <w:t>Osoby odpowiedzialne</w:t>
      </w:r>
    </w:p>
    <w:bookmarkEnd w:id="6"/>
    <w:p w14:paraId="16522DF6" w14:textId="77777777" w:rsidR="007E7E89" w:rsidRPr="004E23E6" w:rsidRDefault="007E7E89" w:rsidP="007E7E89">
      <w:pPr>
        <w:numPr>
          <w:ilvl w:val="0"/>
          <w:numId w:val="78"/>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Ze strony Wykonawcy osobą odpowiedzialną za realizację Umowy jest ………………….. (tel. ………………., e-mail: …………..).</w:t>
      </w:r>
    </w:p>
    <w:p w14:paraId="69B9E366" w14:textId="77777777" w:rsidR="007E7E89" w:rsidRPr="004E23E6" w:rsidRDefault="007E7E89" w:rsidP="007E7E89">
      <w:pPr>
        <w:numPr>
          <w:ilvl w:val="0"/>
          <w:numId w:val="78"/>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Ze strony Zamawiającego osobą odpowiedzialną za realizację Umowy jest ……………………. (tel. ……………., e-mail: ............).</w:t>
      </w:r>
    </w:p>
    <w:p w14:paraId="1B55A044" w14:textId="77777777" w:rsidR="007E7E89" w:rsidRPr="004E23E6" w:rsidRDefault="007E7E89" w:rsidP="007E7E89">
      <w:pPr>
        <w:numPr>
          <w:ilvl w:val="0"/>
          <w:numId w:val="78"/>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3EF20CDF" w14:textId="77777777" w:rsidR="007E7E89" w:rsidRPr="004E23E6" w:rsidRDefault="007E7E89" w:rsidP="007E7E89">
      <w:pPr>
        <w:spacing w:after="0"/>
        <w:jc w:val="center"/>
        <w:rPr>
          <w:rFonts w:asciiTheme="minorHAnsi" w:hAnsiTheme="minorHAnsi" w:cstheme="minorHAnsi"/>
          <w:b/>
          <w:sz w:val="20"/>
          <w:szCs w:val="20"/>
        </w:rPr>
      </w:pPr>
    </w:p>
    <w:p w14:paraId="66E49B61" w14:textId="4C83E4E2" w:rsidR="007E7E89" w:rsidRPr="004E23E6" w:rsidRDefault="007E7E89" w:rsidP="007E7E89">
      <w:pPr>
        <w:pStyle w:val="Akapit1"/>
        <w:numPr>
          <w:ilvl w:val="0"/>
          <w:numId w:val="0"/>
        </w:numPr>
        <w:ind w:left="567" w:hanging="567"/>
        <w:jc w:val="center"/>
        <w:rPr>
          <w:b/>
          <w:bCs/>
          <w:sz w:val="20"/>
          <w:szCs w:val="20"/>
        </w:rPr>
      </w:pPr>
      <w:r w:rsidRPr="004E23E6">
        <w:rPr>
          <w:b/>
          <w:bCs/>
          <w:sz w:val="20"/>
          <w:szCs w:val="20"/>
        </w:rPr>
        <w:t>§ 1</w:t>
      </w:r>
      <w:r w:rsidR="005D76D2">
        <w:rPr>
          <w:b/>
          <w:bCs/>
          <w:sz w:val="20"/>
          <w:szCs w:val="20"/>
        </w:rPr>
        <w:t>4</w:t>
      </w:r>
    </w:p>
    <w:p w14:paraId="6B29C64E" w14:textId="77777777" w:rsidR="007E7E89" w:rsidRPr="004E23E6" w:rsidRDefault="007E7E89" w:rsidP="007E7E89">
      <w:pPr>
        <w:pStyle w:val="Akapit1"/>
        <w:numPr>
          <w:ilvl w:val="0"/>
          <w:numId w:val="0"/>
        </w:numPr>
        <w:ind w:left="567" w:hanging="567"/>
        <w:jc w:val="center"/>
        <w:rPr>
          <w:rFonts w:cs="Calibri"/>
          <w:b/>
          <w:bCs/>
          <w:sz w:val="20"/>
          <w:szCs w:val="20"/>
        </w:rPr>
      </w:pPr>
      <w:r w:rsidRPr="004E23E6">
        <w:rPr>
          <w:rFonts w:cs="Calibri"/>
          <w:b/>
          <w:bCs/>
          <w:sz w:val="20"/>
          <w:szCs w:val="20"/>
        </w:rPr>
        <w:t>Ochrona danych osobowych</w:t>
      </w:r>
    </w:p>
    <w:p w14:paraId="3CA99805" w14:textId="77777777" w:rsidR="007E7E89" w:rsidRPr="004E23E6" w:rsidRDefault="007E7E89" w:rsidP="007E7E89">
      <w:pPr>
        <w:numPr>
          <w:ilvl w:val="0"/>
          <w:numId w:val="79"/>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139D10E" w14:textId="77777777" w:rsidR="007E7E89" w:rsidRPr="004E23E6" w:rsidRDefault="007E7E89" w:rsidP="007E7E89">
      <w:pPr>
        <w:numPr>
          <w:ilvl w:val="0"/>
          <w:numId w:val="80"/>
        </w:numPr>
        <w:spacing w:after="0"/>
        <w:ind w:left="567" w:hanging="283"/>
        <w:jc w:val="both"/>
        <w:rPr>
          <w:rFonts w:asciiTheme="minorHAnsi" w:hAnsiTheme="minorHAnsi" w:cstheme="minorHAnsi"/>
          <w:sz w:val="20"/>
          <w:szCs w:val="20"/>
        </w:rPr>
      </w:pPr>
      <w:r w:rsidRPr="004E23E6">
        <w:rPr>
          <w:rFonts w:asciiTheme="minorHAnsi" w:hAnsiTheme="minorHAnsi" w:cstheme="minorHAnsi"/>
          <w:sz w:val="20"/>
          <w:szCs w:val="20"/>
        </w:rPr>
        <w:t xml:space="preserve">osób wskazanych przez Wykonawcę jako osoby nadzorujące i koordynujące realizację umowy ze strony Wykonawcy, </w:t>
      </w:r>
    </w:p>
    <w:p w14:paraId="3215ECBD" w14:textId="77777777" w:rsidR="007E7E89" w:rsidRPr="004E23E6" w:rsidRDefault="007E7E89" w:rsidP="007E7E89">
      <w:pPr>
        <w:numPr>
          <w:ilvl w:val="0"/>
          <w:numId w:val="80"/>
        </w:numPr>
        <w:spacing w:after="0"/>
        <w:ind w:left="567" w:hanging="283"/>
        <w:jc w:val="both"/>
        <w:rPr>
          <w:rFonts w:asciiTheme="minorHAnsi" w:hAnsiTheme="minorHAnsi" w:cstheme="minorHAnsi"/>
          <w:sz w:val="20"/>
          <w:szCs w:val="20"/>
        </w:rPr>
      </w:pPr>
      <w:r w:rsidRPr="004E23E6">
        <w:rPr>
          <w:rFonts w:asciiTheme="minorHAnsi" w:hAnsiTheme="minorHAnsi" w:cstheme="minorHAnsi"/>
          <w:sz w:val="20"/>
          <w:szCs w:val="20"/>
        </w:rPr>
        <w:t>osób wskazanych przez Wykonawcę do  realizacji określonych obowiązków (np. Kierownik Budowy),</w:t>
      </w:r>
    </w:p>
    <w:p w14:paraId="0E27E2A8" w14:textId="77777777" w:rsidR="007E7E89" w:rsidRPr="004E23E6" w:rsidRDefault="007E7E89" w:rsidP="007E7E89">
      <w:pPr>
        <w:numPr>
          <w:ilvl w:val="0"/>
          <w:numId w:val="80"/>
        </w:numPr>
        <w:spacing w:after="0"/>
        <w:ind w:left="567" w:hanging="283"/>
        <w:jc w:val="both"/>
        <w:rPr>
          <w:rFonts w:asciiTheme="minorHAnsi" w:hAnsiTheme="minorHAnsi" w:cstheme="minorHAnsi"/>
          <w:sz w:val="20"/>
          <w:szCs w:val="20"/>
        </w:rPr>
      </w:pPr>
      <w:r w:rsidRPr="004E23E6">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B2F1243" w14:textId="77777777" w:rsidR="007E7E89" w:rsidRPr="004E23E6" w:rsidRDefault="007E7E89" w:rsidP="007E7E89">
      <w:pPr>
        <w:numPr>
          <w:ilvl w:val="0"/>
          <w:numId w:val="80"/>
        </w:numPr>
        <w:spacing w:after="0"/>
        <w:ind w:left="567" w:hanging="283"/>
        <w:jc w:val="both"/>
        <w:rPr>
          <w:rFonts w:asciiTheme="minorHAnsi" w:hAnsiTheme="minorHAnsi" w:cstheme="minorHAnsi"/>
          <w:sz w:val="20"/>
          <w:szCs w:val="20"/>
        </w:rPr>
      </w:pPr>
      <w:r w:rsidRPr="004E23E6">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4E23E6">
        <w:rPr>
          <w:rFonts w:asciiTheme="minorHAnsi" w:hAnsiTheme="minorHAnsi" w:cstheme="minorHAnsi"/>
          <w:b/>
          <w:bCs/>
          <w:i/>
          <w:iCs/>
          <w:sz w:val="20"/>
          <w:szCs w:val="20"/>
        </w:rPr>
        <w:t>załącznik nr  3</w:t>
      </w:r>
      <w:r w:rsidRPr="004E23E6">
        <w:rPr>
          <w:rFonts w:asciiTheme="minorHAnsi" w:hAnsiTheme="minorHAnsi" w:cstheme="minorHAnsi"/>
          <w:sz w:val="20"/>
          <w:szCs w:val="20"/>
        </w:rPr>
        <w:t xml:space="preserve"> do Umowy.</w:t>
      </w:r>
    </w:p>
    <w:p w14:paraId="47DC55E7" w14:textId="77777777" w:rsidR="007E7E89" w:rsidRPr="004E23E6" w:rsidRDefault="007E7E89" w:rsidP="007E7E89">
      <w:pPr>
        <w:numPr>
          <w:ilvl w:val="0"/>
          <w:numId w:val="79"/>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4E23E6">
        <w:rPr>
          <w:rFonts w:asciiTheme="minorHAnsi" w:hAnsiTheme="minorHAnsi" w:cstheme="minorHAnsi"/>
          <w:b/>
          <w:bCs/>
          <w:i/>
          <w:iCs/>
          <w:sz w:val="20"/>
          <w:szCs w:val="20"/>
        </w:rPr>
        <w:t xml:space="preserve">załącznik nr 3 </w:t>
      </w:r>
      <w:r w:rsidRPr="004E23E6">
        <w:rPr>
          <w:rFonts w:asciiTheme="minorHAnsi" w:hAnsiTheme="minorHAnsi" w:cstheme="minorHAnsi"/>
          <w:sz w:val="20"/>
          <w:szCs w:val="20"/>
        </w:rPr>
        <w:t xml:space="preserve">do Umowy. </w:t>
      </w:r>
    </w:p>
    <w:p w14:paraId="6AD85648" w14:textId="77777777" w:rsidR="007E7E89" w:rsidRPr="004E23E6" w:rsidRDefault="007E7E89" w:rsidP="007E7E89">
      <w:pPr>
        <w:numPr>
          <w:ilvl w:val="0"/>
          <w:numId w:val="79"/>
        </w:numPr>
        <w:spacing w:after="0"/>
        <w:contextualSpacing/>
        <w:jc w:val="both"/>
        <w:rPr>
          <w:rFonts w:asciiTheme="minorHAnsi" w:hAnsiTheme="minorHAnsi" w:cstheme="minorHAnsi"/>
          <w:sz w:val="20"/>
          <w:szCs w:val="20"/>
        </w:rPr>
      </w:pPr>
      <w:r w:rsidRPr="004E23E6">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0873006B" w14:textId="77777777" w:rsidR="007E7E89" w:rsidRPr="004E23E6" w:rsidRDefault="007E7E89" w:rsidP="007E7E89">
      <w:pPr>
        <w:pStyle w:val="Akapitzlist"/>
        <w:numPr>
          <w:ilvl w:val="0"/>
          <w:numId w:val="79"/>
        </w:numPr>
        <w:spacing w:after="0"/>
        <w:jc w:val="both"/>
        <w:rPr>
          <w:rFonts w:asciiTheme="minorHAnsi" w:hAnsiTheme="minorHAnsi" w:cstheme="minorHAnsi"/>
          <w:sz w:val="20"/>
          <w:szCs w:val="20"/>
        </w:rPr>
      </w:pPr>
      <w:r w:rsidRPr="004E23E6">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3EE3D0E1" w14:textId="77777777" w:rsidR="007E7E89" w:rsidRPr="004E23E6" w:rsidRDefault="007E7E89" w:rsidP="007E7E89">
      <w:pPr>
        <w:spacing w:after="0"/>
        <w:jc w:val="center"/>
        <w:rPr>
          <w:rFonts w:asciiTheme="minorHAnsi" w:hAnsiTheme="minorHAnsi" w:cstheme="minorHAnsi"/>
          <w:b/>
          <w:sz w:val="20"/>
          <w:szCs w:val="20"/>
        </w:rPr>
      </w:pPr>
    </w:p>
    <w:p w14:paraId="44D11092" w14:textId="78217AA3"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 1</w:t>
      </w:r>
      <w:r w:rsidR="005D76D2">
        <w:rPr>
          <w:rFonts w:asciiTheme="minorHAnsi" w:hAnsiTheme="minorHAnsi" w:cstheme="minorHAnsi"/>
          <w:b/>
          <w:sz w:val="20"/>
          <w:szCs w:val="20"/>
        </w:rPr>
        <w:t>5</w:t>
      </w:r>
    </w:p>
    <w:p w14:paraId="237579CC" w14:textId="77777777" w:rsidR="007E7E89" w:rsidRPr="004E23E6" w:rsidRDefault="007E7E89" w:rsidP="007E7E89">
      <w:pPr>
        <w:spacing w:after="0"/>
        <w:jc w:val="center"/>
        <w:rPr>
          <w:rFonts w:asciiTheme="minorHAnsi" w:hAnsiTheme="minorHAnsi" w:cstheme="minorHAnsi"/>
          <w:b/>
          <w:sz w:val="20"/>
          <w:szCs w:val="20"/>
        </w:rPr>
      </w:pPr>
      <w:r w:rsidRPr="004E23E6">
        <w:rPr>
          <w:rFonts w:asciiTheme="minorHAnsi" w:hAnsiTheme="minorHAnsi" w:cstheme="minorHAnsi"/>
          <w:b/>
          <w:sz w:val="20"/>
          <w:szCs w:val="20"/>
        </w:rPr>
        <w:t>Postanowienia końcowe</w:t>
      </w:r>
    </w:p>
    <w:p w14:paraId="6CCE48E5" w14:textId="77777777" w:rsidR="007E7E89" w:rsidRPr="004E23E6" w:rsidRDefault="007E7E89" w:rsidP="007E7E89">
      <w:pPr>
        <w:numPr>
          <w:ilvl w:val="0"/>
          <w:numId w:val="81"/>
        </w:numPr>
        <w:tabs>
          <w:tab w:val="num" w:pos="284"/>
        </w:tabs>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Spory  mogące wynikać w związku z realizacją Umowy będą rozstrzygane przez sąd właściwy dla siedziby Zamawiającego.</w:t>
      </w:r>
    </w:p>
    <w:p w14:paraId="40CF6577" w14:textId="57F273C6" w:rsidR="007E7E89" w:rsidRPr="004E23E6" w:rsidRDefault="007E7E89" w:rsidP="007E7E89">
      <w:pPr>
        <w:numPr>
          <w:ilvl w:val="0"/>
          <w:numId w:val="81"/>
        </w:numPr>
        <w:tabs>
          <w:tab w:val="num" w:pos="284"/>
        </w:tabs>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 xml:space="preserve">W sprawach nieuregulowanych zapisami niniejszej Umowy, będą miały zastosowanie przepisy prawa polskiego, </w:t>
      </w:r>
      <w:r w:rsidRPr="004E23E6">
        <w:rPr>
          <w:rFonts w:asciiTheme="minorHAnsi" w:hAnsiTheme="minorHAnsi" w:cstheme="minorHAnsi"/>
          <w:sz w:val="20"/>
          <w:szCs w:val="20"/>
        </w:rPr>
        <w:br/>
        <w:t>w szczególności ustawy Prawo zamówień publicznych, Kodeksu cywilnego, ustawy Prawo ochrony środowiska</w:t>
      </w:r>
      <w:r w:rsidR="004E23E6" w:rsidRPr="004E23E6">
        <w:rPr>
          <w:rFonts w:asciiTheme="minorHAnsi" w:hAnsiTheme="minorHAnsi" w:cstheme="minorHAnsi"/>
          <w:sz w:val="20"/>
          <w:szCs w:val="20"/>
        </w:rPr>
        <w:t>.</w:t>
      </w:r>
    </w:p>
    <w:p w14:paraId="5B8E4721" w14:textId="77777777" w:rsidR="007E7E89" w:rsidRPr="004E23E6" w:rsidRDefault="007E7E89" w:rsidP="007E7E89">
      <w:pPr>
        <w:numPr>
          <w:ilvl w:val="0"/>
          <w:numId w:val="81"/>
        </w:numPr>
        <w:tabs>
          <w:tab w:val="num" w:pos="284"/>
        </w:tabs>
        <w:spacing w:after="0"/>
        <w:ind w:left="284" w:hanging="284"/>
        <w:jc w:val="both"/>
        <w:rPr>
          <w:rFonts w:asciiTheme="minorHAnsi" w:hAnsiTheme="minorHAnsi" w:cstheme="minorHAnsi"/>
          <w:sz w:val="20"/>
          <w:szCs w:val="20"/>
        </w:rPr>
      </w:pPr>
      <w:bookmarkStart w:id="7" w:name="_Hlk69910211"/>
      <w:r w:rsidRPr="004E23E6">
        <w:rPr>
          <w:rFonts w:asciiTheme="minorHAnsi" w:hAnsiTheme="minorHAnsi" w:cstheme="minorHAnsi"/>
          <w:sz w:val="20"/>
          <w:szCs w:val="20"/>
        </w:rPr>
        <w:lastRenderedPageBreak/>
        <w:t>Zamawiający oświadcza, iż posiada status dużego przedsiębiorcy w rozumieniu ustawy o przeciwdziałaniu nadmiernym opóźnieniom w transakcjach handlowych.</w:t>
      </w:r>
    </w:p>
    <w:bookmarkEnd w:id="7"/>
    <w:p w14:paraId="7C4B9686" w14:textId="77777777" w:rsidR="007E7E89" w:rsidRPr="004E23E6" w:rsidRDefault="007E7E89" w:rsidP="007E7E89">
      <w:pPr>
        <w:numPr>
          <w:ilvl w:val="0"/>
          <w:numId w:val="81"/>
        </w:numPr>
        <w:tabs>
          <w:tab w:val="num" w:pos="284"/>
        </w:tabs>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 xml:space="preserve">Niniejszą Umowę wraz z załącznikami sporządzono w </w:t>
      </w:r>
      <w:r w:rsidRPr="004E23E6">
        <w:rPr>
          <w:rFonts w:asciiTheme="minorHAnsi" w:hAnsiTheme="minorHAnsi" w:cstheme="minorHAnsi"/>
          <w:i/>
          <w:iCs/>
          <w:sz w:val="20"/>
          <w:szCs w:val="20"/>
        </w:rPr>
        <w:t>dwóch jednobrzmiących egzemplarzach, po jednym dla każdej ze Stron</w:t>
      </w:r>
      <w:r w:rsidRPr="004E23E6">
        <w:rPr>
          <w:rFonts w:asciiTheme="minorHAnsi" w:hAnsiTheme="minorHAnsi" w:cstheme="minorHAnsi"/>
          <w:sz w:val="20"/>
          <w:szCs w:val="20"/>
        </w:rPr>
        <w:t xml:space="preserve"> / </w:t>
      </w:r>
      <w:r w:rsidRPr="004E23E6">
        <w:rPr>
          <w:rFonts w:asciiTheme="minorHAnsi" w:hAnsiTheme="minorHAnsi" w:cstheme="minorHAnsi"/>
          <w:i/>
          <w:iCs/>
          <w:sz w:val="20"/>
          <w:szCs w:val="20"/>
        </w:rPr>
        <w:t>formie elektronicznej.</w:t>
      </w:r>
    </w:p>
    <w:p w14:paraId="7ADA9534" w14:textId="77777777" w:rsidR="007E7E89" w:rsidRPr="004E23E6" w:rsidRDefault="007E7E89" w:rsidP="007E7E89">
      <w:pPr>
        <w:numPr>
          <w:ilvl w:val="0"/>
          <w:numId w:val="81"/>
        </w:numPr>
        <w:tabs>
          <w:tab w:val="num" w:pos="284"/>
        </w:tabs>
        <w:spacing w:after="0"/>
        <w:ind w:left="284" w:hanging="284"/>
        <w:jc w:val="both"/>
        <w:rPr>
          <w:rFonts w:asciiTheme="minorHAnsi" w:hAnsiTheme="minorHAnsi" w:cstheme="minorHAnsi"/>
          <w:sz w:val="20"/>
          <w:szCs w:val="20"/>
        </w:rPr>
      </w:pPr>
      <w:r w:rsidRPr="004E23E6">
        <w:rPr>
          <w:rFonts w:asciiTheme="minorHAnsi" w:hAnsiTheme="minorHAnsi" w:cstheme="minorHAnsi"/>
          <w:sz w:val="20"/>
          <w:szCs w:val="20"/>
        </w:rPr>
        <w:t>Integralną część Umowy stanowią następujące załączniki:</w:t>
      </w:r>
    </w:p>
    <w:p w14:paraId="2E9AD5EA" w14:textId="77777777" w:rsidR="007E7E89" w:rsidRPr="004E23E6" w:rsidRDefault="007E7E89" w:rsidP="007E7E89">
      <w:pPr>
        <w:numPr>
          <w:ilvl w:val="1"/>
          <w:numId w:val="81"/>
        </w:numPr>
        <w:spacing w:after="0"/>
        <w:jc w:val="both"/>
        <w:rPr>
          <w:rFonts w:asciiTheme="minorHAnsi" w:hAnsiTheme="minorHAnsi" w:cstheme="minorHAnsi"/>
          <w:sz w:val="20"/>
          <w:szCs w:val="20"/>
        </w:rPr>
      </w:pPr>
      <w:r w:rsidRPr="004E23E6">
        <w:rPr>
          <w:rFonts w:asciiTheme="minorHAnsi" w:hAnsiTheme="minorHAnsi" w:cstheme="minorHAnsi"/>
          <w:sz w:val="20"/>
          <w:szCs w:val="20"/>
        </w:rPr>
        <w:t xml:space="preserve">załącznik nr 1 – Opis przedmiotu zamówienia; </w:t>
      </w:r>
    </w:p>
    <w:p w14:paraId="050D4CC0" w14:textId="77777777" w:rsidR="007E7E89" w:rsidRPr="004E23E6" w:rsidRDefault="007E7E89" w:rsidP="007E7E89">
      <w:pPr>
        <w:numPr>
          <w:ilvl w:val="1"/>
          <w:numId w:val="81"/>
        </w:numPr>
        <w:spacing w:after="0"/>
        <w:jc w:val="both"/>
        <w:rPr>
          <w:rFonts w:asciiTheme="minorHAnsi" w:hAnsiTheme="minorHAnsi" w:cstheme="minorHAnsi"/>
          <w:sz w:val="20"/>
          <w:szCs w:val="20"/>
        </w:rPr>
      </w:pPr>
      <w:r w:rsidRPr="004E23E6">
        <w:rPr>
          <w:rFonts w:asciiTheme="minorHAnsi" w:hAnsiTheme="minorHAnsi" w:cstheme="minorHAnsi"/>
          <w:sz w:val="20"/>
          <w:szCs w:val="20"/>
        </w:rPr>
        <w:t>załącznik nr 2 – Oferta Wykonawcy;</w:t>
      </w:r>
    </w:p>
    <w:p w14:paraId="6A4613F3" w14:textId="77777777" w:rsidR="007E7E89" w:rsidRPr="004E23E6" w:rsidRDefault="007E7E89" w:rsidP="007E7E89">
      <w:pPr>
        <w:numPr>
          <w:ilvl w:val="1"/>
          <w:numId w:val="81"/>
        </w:numPr>
        <w:spacing w:after="0"/>
        <w:jc w:val="both"/>
        <w:rPr>
          <w:rFonts w:asciiTheme="minorHAnsi" w:hAnsiTheme="minorHAnsi" w:cstheme="minorHAnsi"/>
          <w:sz w:val="20"/>
          <w:szCs w:val="20"/>
        </w:rPr>
      </w:pPr>
      <w:r w:rsidRPr="004E23E6">
        <w:rPr>
          <w:rFonts w:asciiTheme="minorHAnsi" w:hAnsiTheme="minorHAnsi" w:cstheme="minorHAnsi"/>
          <w:sz w:val="20"/>
          <w:szCs w:val="20"/>
        </w:rPr>
        <w:t xml:space="preserve">załącznik nr 3 – </w:t>
      </w:r>
      <w:r w:rsidRPr="004E23E6">
        <w:rPr>
          <w:rFonts w:asciiTheme="minorHAnsi" w:hAnsiTheme="minorHAnsi" w:cstheme="minorHAnsi"/>
          <w:bCs/>
          <w:sz w:val="20"/>
          <w:szCs w:val="20"/>
        </w:rPr>
        <w:t>Klauzula informacyjna dotycząca przetwarzania danych osobowych;</w:t>
      </w:r>
    </w:p>
    <w:p w14:paraId="1D7845F1" w14:textId="77777777" w:rsidR="007E7E89" w:rsidRPr="004E23E6" w:rsidRDefault="007E7E89" w:rsidP="007E7E89">
      <w:pPr>
        <w:numPr>
          <w:ilvl w:val="1"/>
          <w:numId w:val="81"/>
        </w:numPr>
        <w:spacing w:after="0"/>
        <w:jc w:val="both"/>
        <w:rPr>
          <w:rFonts w:asciiTheme="minorHAnsi" w:hAnsiTheme="minorHAnsi" w:cstheme="minorHAnsi"/>
          <w:sz w:val="20"/>
          <w:szCs w:val="20"/>
        </w:rPr>
      </w:pPr>
      <w:r w:rsidRPr="004E23E6">
        <w:rPr>
          <w:rFonts w:asciiTheme="minorHAnsi" w:hAnsiTheme="minorHAnsi" w:cstheme="minorHAnsi"/>
          <w:sz w:val="20"/>
          <w:szCs w:val="20"/>
        </w:rPr>
        <w:t>załącznik nr 4 – Protokół odbioru.</w:t>
      </w:r>
    </w:p>
    <w:p w14:paraId="2A200146" w14:textId="77777777" w:rsidR="007E7E89" w:rsidRPr="004E23E6" w:rsidRDefault="007E7E89" w:rsidP="007E7E89">
      <w:pPr>
        <w:spacing w:after="0"/>
        <w:jc w:val="both"/>
        <w:rPr>
          <w:rFonts w:asciiTheme="minorHAnsi" w:hAnsiTheme="minorHAnsi" w:cstheme="minorHAnsi"/>
          <w:sz w:val="20"/>
          <w:szCs w:val="20"/>
        </w:rPr>
      </w:pPr>
    </w:p>
    <w:p w14:paraId="28DDA24A" w14:textId="77777777" w:rsidR="007E7E89" w:rsidRPr="004E23E6" w:rsidRDefault="007E7E89" w:rsidP="007E7E89">
      <w:pPr>
        <w:spacing w:after="0"/>
        <w:jc w:val="both"/>
        <w:rPr>
          <w:rFonts w:asciiTheme="minorHAnsi" w:hAnsiTheme="minorHAnsi" w:cstheme="minorHAnsi"/>
          <w:sz w:val="20"/>
          <w:szCs w:val="20"/>
        </w:rPr>
      </w:pPr>
    </w:p>
    <w:p w14:paraId="59A7ABC6" w14:textId="77777777" w:rsidR="007E7E89" w:rsidRPr="004E23E6" w:rsidRDefault="007E7E89" w:rsidP="007E7E89">
      <w:pPr>
        <w:tabs>
          <w:tab w:val="center" w:pos="1418"/>
          <w:tab w:val="center" w:pos="8222"/>
        </w:tabs>
        <w:spacing w:after="0"/>
        <w:rPr>
          <w:rFonts w:asciiTheme="minorHAnsi" w:hAnsiTheme="minorHAnsi" w:cstheme="minorHAnsi"/>
          <w:b/>
          <w:iCs/>
          <w:sz w:val="20"/>
          <w:szCs w:val="20"/>
        </w:rPr>
      </w:pPr>
      <w:r w:rsidRPr="004E23E6">
        <w:rPr>
          <w:rFonts w:asciiTheme="minorHAnsi" w:hAnsiTheme="minorHAnsi" w:cstheme="minorHAnsi"/>
          <w:b/>
          <w:iCs/>
          <w:sz w:val="20"/>
          <w:szCs w:val="20"/>
        </w:rPr>
        <w:tab/>
        <w:t>WYKONAWCA</w:t>
      </w:r>
      <w:r w:rsidRPr="004E23E6">
        <w:rPr>
          <w:rFonts w:asciiTheme="minorHAnsi" w:hAnsiTheme="minorHAnsi" w:cstheme="minorHAnsi"/>
          <w:b/>
          <w:iCs/>
          <w:sz w:val="20"/>
          <w:szCs w:val="20"/>
        </w:rPr>
        <w:tab/>
        <w:t>ZAMAWIAJĄCY</w:t>
      </w:r>
    </w:p>
    <w:p w14:paraId="1075C24B" w14:textId="77777777" w:rsidR="007E7E89" w:rsidRPr="004E23E6" w:rsidRDefault="007E7E89" w:rsidP="007E7E89">
      <w:pPr>
        <w:tabs>
          <w:tab w:val="center" w:pos="1418"/>
          <w:tab w:val="center" w:pos="8222"/>
        </w:tabs>
        <w:spacing w:after="0"/>
        <w:rPr>
          <w:rFonts w:asciiTheme="minorHAnsi" w:hAnsiTheme="minorHAnsi" w:cstheme="minorHAnsi"/>
          <w:b/>
          <w:iCs/>
          <w:sz w:val="20"/>
          <w:szCs w:val="20"/>
        </w:rPr>
      </w:pPr>
    </w:p>
    <w:p w14:paraId="10AB7849" w14:textId="77777777" w:rsidR="007E7E89" w:rsidRPr="004E23E6" w:rsidRDefault="007E7E89" w:rsidP="007E7E89">
      <w:pPr>
        <w:spacing w:after="0"/>
        <w:jc w:val="right"/>
        <w:rPr>
          <w:rFonts w:asciiTheme="minorHAnsi" w:hAnsiTheme="minorHAnsi" w:cstheme="minorHAnsi"/>
          <w:b/>
          <w:sz w:val="20"/>
          <w:szCs w:val="20"/>
        </w:rPr>
      </w:pPr>
    </w:p>
    <w:p w14:paraId="1D325579" w14:textId="77777777" w:rsidR="007E7E89" w:rsidRPr="004E23E6" w:rsidRDefault="007E7E89" w:rsidP="007E7E89">
      <w:pPr>
        <w:spacing w:after="0"/>
        <w:jc w:val="right"/>
        <w:rPr>
          <w:rFonts w:asciiTheme="minorHAnsi" w:hAnsiTheme="minorHAnsi" w:cstheme="minorHAnsi"/>
          <w:b/>
          <w:sz w:val="20"/>
          <w:szCs w:val="20"/>
        </w:rPr>
      </w:pPr>
    </w:p>
    <w:p w14:paraId="2F05CB57" w14:textId="77777777" w:rsidR="007E7E89" w:rsidRPr="004E23E6" w:rsidRDefault="007E7E89" w:rsidP="007E7E89">
      <w:pPr>
        <w:spacing w:after="0"/>
        <w:jc w:val="right"/>
        <w:rPr>
          <w:rFonts w:asciiTheme="minorHAnsi" w:hAnsiTheme="minorHAnsi" w:cstheme="minorHAnsi"/>
          <w:b/>
          <w:sz w:val="20"/>
          <w:szCs w:val="20"/>
        </w:rPr>
      </w:pPr>
    </w:p>
    <w:p w14:paraId="0C568DEB" w14:textId="77777777" w:rsidR="007E7E89" w:rsidRPr="004E23E6" w:rsidRDefault="007E7E89" w:rsidP="007E7E89">
      <w:pPr>
        <w:spacing w:after="0"/>
        <w:jc w:val="right"/>
        <w:rPr>
          <w:rFonts w:asciiTheme="minorHAnsi" w:hAnsiTheme="minorHAnsi" w:cstheme="minorHAnsi"/>
          <w:b/>
          <w:sz w:val="20"/>
          <w:szCs w:val="20"/>
        </w:rPr>
      </w:pPr>
    </w:p>
    <w:p w14:paraId="6F8F2485" w14:textId="77777777" w:rsidR="007E7E89" w:rsidRPr="004E23E6" w:rsidRDefault="007E7E89" w:rsidP="007E7E89">
      <w:pPr>
        <w:spacing w:after="0"/>
        <w:jc w:val="right"/>
        <w:rPr>
          <w:rFonts w:asciiTheme="minorHAnsi" w:hAnsiTheme="minorHAnsi" w:cstheme="minorHAnsi"/>
          <w:b/>
          <w:sz w:val="20"/>
          <w:szCs w:val="20"/>
        </w:rPr>
      </w:pPr>
    </w:p>
    <w:p w14:paraId="6178EC57" w14:textId="77777777" w:rsidR="007E7E89" w:rsidRPr="004E23E6" w:rsidRDefault="007E7E89" w:rsidP="007E7E89">
      <w:pPr>
        <w:spacing w:after="0"/>
        <w:jc w:val="right"/>
        <w:rPr>
          <w:rFonts w:asciiTheme="minorHAnsi" w:hAnsiTheme="minorHAnsi" w:cstheme="minorHAnsi"/>
          <w:b/>
          <w:sz w:val="20"/>
          <w:szCs w:val="20"/>
        </w:rPr>
      </w:pPr>
    </w:p>
    <w:p w14:paraId="770FA057" w14:textId="77777777" w:rsidR="007E7E89" w:rsidRPr="004E23E6" w:rsidRDefault="007E7E89" w:rsidP="007E7E89">
      <w:pPr>
        <w:spacing w:after="0"/>
        <w:jc w:val="right"/>
        <w:rPr>
          <w:rFonts w:asciiTheme="minorHAnsi" w:hAnsiTheme="minorHAnsi" w:cstheme="minorHAnsi"/>
          <w:b/>
          <w:sz w:val="20"/>
          <w:szCs w:val="20"/>
        </w:rPr>
      </w:pPr>
    </w:p>
    <w:p w14:paraId="2D872889" w14:textId="77777777" w:rsidR="007E7E89" w:rsidRPr="004E23E6" w:rsidRDefault="007E7E89" w:rsidP="007E7E89">
      <w:pPr>
        <w:spacing w:after="0"/>
        <w:jc w:val="right"/>
        <w:rPr>
          <w:rFonts w:asciiTheme="minorHAnsi" w:hAnsiTheme="minorHAnsi" w:cstheme="minorHAnsi"/>
          <w:b/>
          <w:sz w:val="20"/>
          <w:szCs w:val="20"/>
        </w:rPr>
      </w:pPr>
    </w:p>
    <w:p w14:paraId="352ADE38" w14:textId="77777777" w:rsidR="007E7E89" w:rsidRPr="004E23E6" w:rsidRDefault="007E7E89" w:rsidP="007E7E89">
      <w:pPr>
        <w:spacing w:after="0"/>
        <w:jc w:val="right"/>
        <w:rPr>
          <w:rFonts w:asciiTheme="minorHAnsi" w:hAnsiTheme="minorHAnsi" w:cstheme="minorHAnsi"/>
          <w:b/>
          <w:sz w:val="20"/>
          <w:szCs w:val="20"/>
        </w:rPr>
      </w:pPr>
    </w:p>
    <w:p w14:paraId="489BEB00" w14:textId="77777777" w:rsidR="007E7E89" w:rsidRPr="004E23E6" w:rsidRDefault="007E7E89" w:rsidP="007E7E89">
      <w:pPr>
        <w:spacing w:after="0"/>
        <w:jc w:val="right"/>
        <w:rPr>
          <w:rFonts w:asciiTheme="minorHAnsi" w:hAnsiTheme="minorHAnsi" w:cstheme="minorHAnsi"/>
          <w:b/>
          <w:sz w:val="20"/>
          <w:szCs w:val="20"/>
        </w:rPr>
      </w:pPr>
    </w:p>
    <w:p w14:paraId="209344FB" w14:textId="77777777" w:rsidR="007E7E89" w:rsidRPr="004E23E6" w:rsidRDefault="007E7E89" w:rsidP="007E7E89">
      <w:pPr>
        <w:spacing w:after="0"/>
        <w:jc w:val="right"/>
        <w:rPr>
          <w:rFonts w:asciiTheme="minorHAnsi" w:hAnsiTheme="minorHAnsi" w:cstheme="minorHAnsi"/>
          <w:b/>
          <w:sz w:val="20"/>
          <w:szCs w:val="20"/>
        </w:rPr>
      </w:pPr>
      <w:r w:rsidRPr="004E23E6">
        <w:rPr>
          <w:rFonts w:asciiTheme="minorHAnsi" w:hAnsiTheme="minorHAnsi" w:cstheme="minorHAnsi"/>
          <w:b/>
          <w:sz w:val="20"/>
          <w:szCs w:val="20"/>
        </w:rPr>
        <w:t>Załącznik nr 3 do Umowy</w:t>
      </w:r>
    </w:p>
    <w:p w14:paraId="4CCA0CD3" w14:textId="77777777" w:rsidR="007E7E89" w:rsidRPr="004E23E6" w:rsidRDefault="007E7E89" w:rsidP="007E7E89">
      <w:pPr>
        <w:spacing w:after="0"/>
        <w:jc w:val="right"/>
        <w:rPr>
          <w:rFonts w:asciiTheme="minorHAnsi" w:hAnsiTheme="minorHAnsi" w:cstheme="minorHAnsi"/>
          <w:b/>
          <w:sz w:val="20"/>
          <w:szCs w:val="20"/>
        </w:rPr>
      </w:pPr>
    </w:p>
    <w:p w14:paraId="7E5AEAF7" w14:textId="77777777" w:rsidR="007E7E89" w:rsidRPr="004E23E6" w:rsidRDefault="007E7E89" w:rsidP="007E7E89">
      <w:pPr>
        <w:spacing w:after="150"/>
        <w:rPr>
          <w:rFonts w:asciiTheme="minorHAnsi" w:hAnsiTheme="minorHAnsi" w:cstheme="minorHAnsi"/>
          <w:b/>
          <w:sz w:val="20"/>
          <w:szCs w:val="20"/>
        </w:rPr>
      </w:pPr>
      <w:r w:rsidRPr="004E23E6">
        <w:rPr>
          <w:rFonts w:asciiTheme="minorHAnsi" w:hAnsiTheme="minorHAnsi" w:cstheme="minorHAnsi"/>
          <w:b/>
          <w:sz w:val="20"/>
          <w:szCs w:val="20"/>
        </w:rPr>
        <w:t>Załącznik nr 3 - Klauzula informacyjna dotycząca przetwarzania danych osobowych</w:t>
      </w:r>
    </w:p>
    <w:p w14:paraId="00F510A7" w14:textId="77777777" w:rsidR="007E7E89" w:rsidRPr="004E23E6" w:rsidRDefault="007E7E89" w:rsidP="007E7E89">
      <w:pPr>
        <w:pStyle w:val="Akapitzlist"/>
        <w:numPr>
          <w:ilvl w:val="0"/>
          <w:numId w:val="82"/>
        </w:numPr>
        <w:spacing w:after="150"/>
        <w:jc w:val="both"/>
        <w:rPr>
          <w:rFonts w:asciiTheme="minorHAnsi" w:hAnsiTheme="minorHAnsi" w:cstheme="minorHAnsi"/>
          <w:sz w:val="20"/>
          <w:szCs w:val="20"/>
        </w:rPr>
      </w:pPr>
      <w:r w:rsidRPr="004E23E6">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8C8127"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2D438EA3"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Dane kontaktowe inspektora ochrony danych tel.: iod@khk.krakow.pl </w:t>
      </w:r>
    </w:p>
    <w:p w14:paraId="13C3BD83"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Pani/Pana dane osobowe będą przetwarzane w celu (właściwe zaznaczyć):</w:t>
      </w:r>
    </w:p>
    <w:p w14:paraId="574A0A34" w14:textId="77777777" w:rsidR="007E7E89" w:rsidRPr="004E23E6" w:rsidRDefault="007E7E89" w:rsidP="007E7E89">
      <w:pPr>
        <w:pStyle w:val="Akapitzlist"/>
        <w:numPr>
          <w:ilvl w:val="1"/>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Realizacji przez Zamawiających  zadania </w:t>
      </w:r>
      <w:r w:rsidRPr="004E23E6">
        <w:rPr>
          <w:rFonts w:asciiTheme="minorHAnsi" w:hAnsiTheme="minorHAnsi" w:cstheme="minorHAnsi"/>
          <w:bCs/>
          <w:sz w:val="20"/>
          <w:szCs w:val="20"/>
        </w:rPr>
        <w:t>…………/</w:t>
      </w:r>
      <w:r w:rsidRPr="004E23E6">
        <w:rPr>
          <w:rFonts w:asciiTheme="minorHAnsi" w:hAnsiTheme="minorHAnsi" w:cstheme="minorHAnsi"/>
          <w:bCs/>
          <w:i/>
          <w:iCs/>
          <w:sz w:val="20"/>
          <w:szCs w:val="20"/>
        </w:rPr>
        <w:t>nazwa zadania/</w:t>
      </w:r>
      <w:r w:rsidRPr="004E23E6">
        <w:rPr>
          <w:rFonts w:asciiTheme="minorHAnsi" w:hAnsiTheme="minorHAnsi" w:cstheme="minorHAnsi"/>
          <w:bCs/>
          <w:sz w:val="20"/>
          <w:szCs w:val="20"/>
        </w:rPr>
        <w:t xml:space="preserve">…………………..  </w:t>
      </w:r>
      <w:r w:rsidRPr="004E23E6">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4E764EE5" w14:textId="77777777" w:rsidR="007E7E89" w:rsidRPr="004E23E6" w:rsidRDefault="007E7E89" w:rsidP="007E7E89">
      <w:pPr>
        <w:pStyle w:val="Akapitzlist"/>
        <w:numPr>
          <w:ilvl w:val="1"/>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Kontroli przez Zamawiających wykonania przez </w:t>
      </w:r>
      <w:r w:rsidRPr="004E23E6">
        <w:rPr>
          <w:rFonts w:asciiTheme="minorHAnsi" w:eastAsia="Times New Roman" w:hAnsiTheme="minorHAnsi" w:cstheme="minorHAnsi"/>
          <w:i/>
          <w:sz w:val="20"/>
          <w:szCs w:val="20"/>
          <w:lang w:eastAsia="pl-PL"/>
        </w:rPr>
        <w:t>……………/nazwa Wykonawcy/</w:t>
      </w:r>
      <w:r w:rsidRPr="004E23E6">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BBD9783" w14:textId="77777777" w:rsidR="007E7E89" w:rsidRPr="004E23E6" w:rsidRDefault="007E7E89" w:rsidP="007E7E89">
      <w:pPr>
        <w:pStyle w:val="Akapitzlist"/>
        <w:numPr>
          <w:ilvl w:val="1"/>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236A3AC8" w14:textId="77777777" w:rsidR="007E7E89" w:rsidRPr="004E23E6" w:rsidRDefault="007E7E89" w:rsidP="007E7E89">
      <w:pPr>
        <w:pStyle w:val="Akapitzlist"/>
        <w:numPr>
          <w:ilvl w:val="1"/>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3D5DDB5B"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Pani/Pana dane osobowe przetwarzane będą na podstawie art. 6 ust. 1 lit. f</w:t>
      </w:r>
      <w:r w:rsidRPr="004E23E6">
        <w:rPr>
          <w:rFonts w:asciiTheme="minorHAnsi" w:eastAsia="Times New Roman" w:hAnsiTheme="minorHAnsi" w:cstheme="minorHAnsi"/>
          <w:i/>
          <w:sz w:val="20"/>
          <w:szCs w:val="20"/>
          <w:lang w:eastAsia="pl-PL"/>
        </w:rPr>
        <w:t xml:space="preserve"> </w:t>
      </w:r>
      <w:r w:rsidRPr="004E23E6">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4E23E6">
        <w:rPr>
          <w:rFonts w:asciiTheme="minorHAnsi" w:hAnsiTheme="minorHAnsi" w:cstheme="minorHAnsi"/>
          <w:sz w:val="20"/>
          <w:szCs w:val="20"/>
        </w:rPr>
        <w:t>zamówienia publicznego;</w:t>
      </w:r>
    </w:p>
    <w:p w14:paraId="54B4FD96"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E7140EE"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lastRenderedPageBreak/>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19D4B159"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b/>
          <w:i/>
          <w:sz w:val="20"/>
          <w:szCs w:val="20"/>
          <w:lang w:eastAsia="pl-PL"/>
        </w:rPr>
      </w:pPr>
      <w:r w:rsidRPr="004E23E6">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0FA4505E" w14:textId="77777777" w:rsidR="007E7E89" w:rsidRPr="004E23E6" w:rsidRDefault="007E7E89" w:rsidP="007E7E89">
      <w:pPr>
        <w:pStyle w:val="Akapitzlist"/>
        <w:numPr>
          <w:ilvl w:val="0"/>
          <w:numId w:val="82"/>
        </w:numPr>
        <w:spacing w:after="150" w:line="240" w:lineRule="auto"/>
        <w:jc w:val="both"/>
        <w:rPr>
          <w:rFonts w:asciiTheme="minorHAnsi" w:hAnsiTheme="minorHAnsi" w:cstheme="minorHAnsi"/>
          <w:sz w:val="20"/>
          <w:szCs w:val="20"/>
        </w:rPr>
      </w:pPr>
      <w:r w:rsidRPr="004E23E6">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2DABDFFF" w14:textId="77777777" w:rsidR="007E7E89" w:rsidRPr="004E23E6" w:rsidRDefault="007E7E89" w:rsidP="007E7E89">
      <w:pPr>
        <w:pStyle w:val="Akapitzlist"/>
        <w:numPr>
          <w:ilvl w:val="0"/>
          <w:numId w:val="82"/>
        </w:numPr>
        <w:spacing w:after="150" w:line="240" w:lineRule="auto"/>
        <w:jc w:val="both"/>
        <w:rPr>
          <w:rFonts w:asciiTheme="minorHAnsi" w:hAnsiTheme="minorHAnsi" w:cstheme="minorHAnsi"/>
          <w:sz w:val="20"/>
          <w:szCs w:val="20"/>
        </w:rPr>
      </w:pPr>
      <w:r w:rsidRPr="004E23E6">
        <w:rPr>
          <w:rFonts w:asciiTheme="minorHAnsi" w:hAnsiTheme="minorHAnsi" w:cstheme="minorHAnsi"/>
          <w:sz w:val="20"/>
          <w:szCs w:val="20"/>
        </w:rPr>
        <w:t>Źródłem pochodzenia Pani/Pana danych jest Wykonawca Inwestycji.</w:t>
      </w:r>
    </w:p>
    <w:p w14:paraId="35BCF5CE"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Posiada Pani/Pan:</w:t>
      </w:r>
    </w:p>
    <w:p w14:paraId="2D2EB435" w14:textId="77777777" w:rsidR="007E7E89" w:rsidRPr="004E23E6" w:rsidRDefault="007E7E89" w:rsidP="007E7E89">
      <w:pPr>
        <w:pStyle w:val="Akapitzlist"/>
        <w:numPr>
          <w:ilvl w:val="0"/>
          <w:numId w:val="83"/>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prawo dostępu do danych osobowych Pani/Pana dotyczących (art. 15 RODO);</w:t>
      </w:r>
    </w:p>
    <w:p w14:paraId="73C41CF5" w14:textId="77777777" w:rsidR="007E7E89" w:rsidRPr="004E23E6" w:rsidRDefault="007E7E89" w:rsidP="007E7E89">
      <w:pPr>
        <w:pStyle w:val="Akapitzlist"/>
        <w:numPr>
          <w:ilvl w:val="0"/>
          <w:numId w:val="83"/>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prawo do sprostowania Pani/Pana danych osobowych (art. 16 RODO);</w:t>
      </w:r>
    </w:p>
    <w:p w14:paraId="4597DCB0" w14:textId="77777777" w:rsidR="007E7E89" w:rsidRPr="004E23E6" w:rsidRDefault="007E7E89" w:rsidP="007E7E89">
      <w:pPr>
        <w:pStyle w:val="Akapitzlist"/>
        <w:numPr>
          <w:ilvl w:val="0"/>
          <w:numId w:val="83"/>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6DFA252D" w14:textId="77777777" w:rsidR="007E7E89" w:rsidRPr="004E23E6" w:rsidRDefault="007E7E89" w:rsidP="007E7E89">
      <w:pPr>
        <w:pStyle w:val="Akapitzlist"/>
        <w:numPr>
          <w:ilvl w:val="0"/>
          <w:numId w:val="83"/>
        </w:numPr>
        <w:spacing w:after="150" w:line="240" w:lineRule="auto"/>
        <w:jc w:val="both"/>
        <w:rPr>
          <w:rFonts w:asciiTheme="minorHAnsi" w:eastAsia="Times New Roman" w:hAnsiTheme="minorHAnsi" w:cstheme="minorHAnsi"/>
          <w:i/>
          <w:sz w:val="20"/>
          <w:szCs w:val="20"/>
          <w:lang w:eastAsia="pl-PL"/>
        </w:rPr>
      </w:pPr>
      <w:r w:rsidRPr="004E23E6">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30711600" w14:textId="77777777" w:rsidR="007E7E89" w:rsidRPr="004E23E6" w:rsidRDefault="007E7E89" w:rsidP="007E7E89">
      <w:pPr>
        <w:pStyle w:val="Akapitzlist"/>
        <w:numPr>
          <w:ilvl w:val="0"/>
          <w:numId w:val="83"/>
        </w:numPr>
        <w:spacing w:after="150" w:line="240" w:lineRule="auto"/>
        <w:jc w:val="both"/>
        <w:rPr>
          <w:rFonts w:asciiTheme="minorHAnsi" w:eastAsia="Times New Roman" w:hAnsiTheme="minorHAnsi" w:cstheme="minorHAnsi"/>
          <w:sz w:val="20"/>
          <w:szCs w:val="20"/>
          <w:lang w:eastAsia="pl-PL"/>
        </w:rPr>
      </w:pPr>
      <w:r w:rsidRPr="004E23E6">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7D65D224" w14:textId="77777777" w:rsidR="007E7E89" w:rsidRPr="004E23E6" w:rsidRDefault="007E7E89" w:rsidP="007E7E89">
      <w:pPr>
        <w:pStyle w:val="Akapitzlist"/>
        <w:numPr>
          <w:ilvl w:val="0"/>
          <w:numId w:val="82"/>
        </w:numPr>
        <w:spacing w:after="150" w:line="240" w:lineRule="auto"/>
        <w:jc w:val="both"/>
        <w:rPr>
          <w:rFonts w:asciiTheme="minorHAnsi" w:eastAsia="Times New Roman" w:hAnsiTheme="minorHAnsi" w:cstheme="minorHAnsi"/>
          <w:i/>
          <w:sz w:val="20"/>
          <w:szCs w:val="20"/>
          <w:lang w:eastAsia="pl-PL"/>
        </w:rPr>
      </w:pPr>
      <w:r w:rsidRPr="004E23E6">
        <w:rPr>
          <w:rFonts w:asciiTheme="minorHAnsi" w:eastAsia="Times New Roman" w:hAnsiTheme="minorHAnsi" w:cstheme="minorHAnsi"/>
          <w:sz w:val="20"/>
          <w:szCs w:val="20"/>
          <w:lang w:eastAsia="pl-PL"/>
        </w:rPr>
        <w:t>nie przysługuje Pani/Panu:</w:t>
      </w:r>
    </w:p>
    <w:p w14:paraId="463BAE9B" w14:textId="77777777" w:rsidR="007E7E89" w:rsidRPr="004E23E6" w:rsidRDefault="007E7E89" w:rsidP="007E7E89">
      <w:pPr>
        <w:pStyle w:val="Akapitzlist"/>
        <w:numPr>
          <w:ilvl w:val="0"/>
          <w:numId w:val="84"/>
        </w:numPr>
        <w:spacing w:after="150" w:line="240" w:lineRule="auto"/>
        <w:jc w:val="both"/>
        <w:rPr>
          <w:rFonts w:asciiTheme="minorHAnsi" w:eastAsia="Times New Roman" w:hAnsiTheme="minorHAnsi" w:cstheme="minorHAnsi"/>
          <w:i/>
          <w:sz w:val="20"/>
          <w:szCs w:val="20"/>
          <w:lang w:eastAsia="pl-PL"/>
        </w:rPr>
      </w:pPr>
      <w:r w:rsidRPr="004E23E6">
        <w:rPr>
          <w:rFonts w:asciiTheme="minorHAnsi" w:eastAsia="Times New Roman" w:hAnsiTheme="minorHAnsi" w:cstheme="minorHAnsi"/>
          <w:sz w:val="20"/>
          <w:szCs w:val="20"/>
          <w:lang w:eastAsia="pl-PL"/>
        </w:rPr>
        <w:t>w związku z art. 17 ust. 3 lit. b, d lub e RODO prawo do usunięcia danych osobowych;</w:t>
      </w:r>
    </w:p>
    <w:p w14:paraId="7AA65023" w14:textId="77777777" w:rsidR="007E7E89" w:rsidRPr="004E23E6" w:rsidRDefault="007E7E89" w:rsidP="007E7E89">
      <w:pPr>
        <w:pStyle w:val="Akapitzlist"/>
        <w:numPr>
          <w:ilvl w:val="0"/>
          <w:numId w:val="84"/>
        </w:numPr>
        <w:spacing w:after="150" w:line="240" w:lineRule="auto"/>
        <w:ind w:left="851" w:hanging="283"/>
        <w:jc w:val="both"/>
        <w:rPr>
          <w:rFonts w:asciiTheme="minorHAnsi" w:eastAsia="Times New Roman" w:hAnsiTheme="minorHAnsi" w:cstheme="minorHAnsi"/>
          <w:b/>
          <w:i/>
          <w:sz w:val="20"/>
          <w:szCs w:val="20"/>
          <w:lang w:eastAsia="pl-PL"/>
        </w:rPr>
      </w:pPr>
      <w:r w:rsidRPr="004E23E6">
        <w:rPr>
          <w:rFonts w:asciiTheme="minorHAnsi" w:eastAsia="Times New Roman" w:hAnsiTheme="minorHAnsi" w:cstheme="minorHAnsi"/>
          <w:sz w:val="20"/>
          <w:szCs w:val="20"/>
          <w:lang w:eastAsia="pl-PL"/>
        </w:rPr>
        <w:t>prawo do przenoszenia danych osobowych, o którym mowa w art. 20 RODO;</w:t>
      </w:r>
    </w:p>
    <w:p w14:paraId="595D5B21" w14:textId="77777777" w:rsidR="007E7E89" w:rsidRPr="004E23E6" w:rsidRDefault="007E7E89" w:rsidP="007E7E89">
      <w:pPr>
        <w:spacing w:before="120" w:after="120"/>
        <w:jc w:val="both"/>
        <w:rPr>
          <w:rFonts w:asciiTheme="minorHAnsi" w:hAnsiTheme="minorHAnsi" w:cstheme="minorHAnsi"/>
          <w:sz w:val="20"/>
          <w:szCs w:val="20"/>
        </w:rPr>
      </w:pPr>
      <w:r w:rsidRPr="004E23E6">
        <w:rPr>
          <w:rFonts w:asciiTheme="minorHAnsi" w:hAnsiTheme="minorHAnsi" w:cstheme="minorHAnsi"/>
          <w:sz w:val="20"/>
          <w:szCs w:val="20"/>
        </w:rPr>
        <w:t xml:space="preserve">Potwierdzam otrzymanie powyższej informacji. </w:t>
      </w:r>
    </w:p>
    <w:p w14:paraId="6D7DEA1C" w14:textId="77777777" w:rsidR="007E7E89" w:rsidRPr="004E23E6" w:rsidRDefault="007E7E89" w:rsidP="007E7E89">
      <w:pPr>
        <w:spacing w:before="120" w:after="120"/>
        <w:jc w:val="both"/>
        <w:rPr>
          <w:rFonts w:asciiTheme="minorHAnsi" w:hAnsiTheme="minorHAnsi" w:cstheme="minorHAnsi"/>
          <w:sz w:val="20"/>
          <w:szCs w:val="20"/>
        </w:rPr>
      </w:pPr>
      <w:r w:rsidRPr="004E23E6">
        <w:rPr>
          <w:rFonts w:asciiTheme="minorHAnsi" w:hAnsiTheme="minorHAnsi" w:cstheme="minorHAnsi"/>
          <w:sz w:val="20"/>
          <w:szCs w:val="20"/>
        </w:rPr>
        <w:t>………………………………………………………</w:t>
      </w:r>
    </w:p>
    <w:p w14:paraId="128B2E4F" w14:textId="77777777" w:rsidR="007E7E89" w:rsidRPr="004E23E6" w:rsidRDefault="007E7E89" w:rsidP="007E7E89">
      <w:pPr>
        <w:rPr>
          <w:rFonts w:asciiTheme="minorHAnsi" w:hAnsiTheme="minorHAnsi" w:cstheme="minorHAnsi"/>
          <w:b/>
          <w:sz w:val="20"/>
          <w:szCs w:val="20"/>
        </w:rPr>
      </w:pPr>
      <w:r w:rsidRPr="004E23E6">
        <w:rPr>
          <w:rFonts w:asciiTheme="minorHAnsi" w:hAnsiTheme="minorHAnsi" w:cstheme="minorHAnsi"/>
          <w:sz w:val="20"/>
          <w:szCs w:val="20"/>
        </w:rPr>
        <w:t>/data, imię i nazwisko, podpis</w:t>
      </w:r>
      <w:r w:rsidRPr="004E23E6">
        <w:rPr>
          <w:sz w:val="20"/>
          <w:szCs w:val="20"/>
        </w:rPr>
        <w:t>/</w:t>
      </w:r>
    </w:p>
    <w:p w14:paraId="716A6AD4" w14:textId="77777777" w:rsidR="009068E6" w:rsidRPr="004E23E6" w:rsidRDefault="009068E6" w:rsidP="007E7E89">
      <w:pPr>
        <w:spacing w:after="0"/>
        <w:jc w:val="right"/>
        <w:rPr>
          <w:rFonts w:asciiTheme="minorHAnsi" w:hAnsiTheme="minorHAnsi" w:cstheme="minorHAnsi"/>
          <w:sz w:val="20"/>
          <w:szCs w:val="20"/>
        </w:rPr>
      </w:pPr>
    </w:p>
    <w:sectPr w:rsidR="009068E6" w:rsidRPr="004E23E6"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007C432D" w14:textId="77777777" w:rsidR="007E7E89" w:rsidRDefault="007E7E89" w:rsidP="007E7E89">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3A29CAD9" w14:textId="77777777" w:rsidR="007E7E89" w:rsidRDefault="007E7E89" w:rsidP="007E7E89">
      <w:pPr>
        <w:pStyle w:val="Tekstprzypisudolnego"/>
        <w:jc w:val="both"/>
        <w:rPr>
          <w:sz w:val="16"/>
          <w:szCs w:val="16"/>
        </w:rPr>
      </w:pPr>
      <w:bookmarkStart w:id="4" w:name="_Hlk94714572"/>
      <w:r>
        <w:rPr>
          <w:sz w:val="16"/>
          <w:szCs w:val="16"/>
        </w:rPr>
        <w:t>a) otrzymuje należność dla własnej korzyści, w tym decyduje samodzielnie o jej przeznaczeniu i ponosi ryzyko ekonomiczne związane z utratą tej należności lub jej części,</w:t>
      </w:r>
    </w:p>
    <w:p w14:paraId="7057B4D5" w14:textId="77777777" w:rsidR="007E7E89" w:rsidRDefault="007E7E89" w:rsidP="007E7E89">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6FC1380D" w14:textId="77777777" w:rsidR="007E7E89" w:rsidRDefault="007E7E89" w:rsidP="007E7E89">
      <w:pPr>
        <w:pStyle w:val="Tekstprzypisudolnego"/>
        <w:jc w:val="both"/>
        <w:rPr>
          <w:sz w:val="16"/>
          <w:szCs w:val="16"/>
        </w:rPr>
      </w:pPr>
      <w:r>
        <w:rPr>
          <w:sz w:val="16"/>
          <w:szCs w:val="16"/>
        </w:rPr>
        <w:t>c) prowadzi rzeczywistą działalność gospodarczą  w kraju siedziby/ miejsca zamieszkania</w:t>
      </w:r>
      <w:bookmarkEnd w:id="4"/>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6290417B" w14:textId="77777777" w:rsidR="007E7E89" w:rsidRDefault="007E7E89" w:rsidP="007E7E89">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1ED12BF"/>
    <w:multiLevelType w:val="multilevel"/>
    <w:tmpl w:val="3D16DBE8"/>
    <w:lvl w:ilvl="0">
      <w:start w:val="6"/>
      <w:numFmt w:val="decimal"/>
      <w:lvlText w:val="%1."/>
      <w:lvlJc w:val="left"/>
      <w:pPr>
        <w:ind w:left="360" w:hanging="360"/>
      </w:pPr>
      <w:rPr>
        <w:rFonts w:hint="default"/>
        <w:b/>
      </w:rPr>
    </w:lvl>
    <w:lvl w:ilvl="1">
      <w:start w:val="5"/>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7C4FC2"/>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3031EE4"/>
    <w:multiLevelType w:val="multilevel"/>
    <w:tmpl w:val="8D1CE104"/>
    <w:lvl w:ilvl="0">
      <w:start w:val="12"/>
      <w:numFmt w:val="decimal"/>
      <w:lvlText w:val="%1."/>
      <w:lvlJc w:val="left"/>
      <w:pPr>
        <w:ind w:left="405" w:hanging="405"/>
      </w:pPr>
      <w:rPr>
        <w:rFonts w:eastAsia="Calibri" w:hint="default"/>
        <w:b w:val="0"/>
      </w:rPr>
    </w:lvl>
    <w:lvl w:ilvl="1">
      <w:start w:val="1"/>
      <w:numFmt w:val="decimal"/>
      <w:lvlText w:val="%1.%2."/>
      <w:lvlJc w:val="left"/>
      <w:pPr>
        <w:ind w:left="1077" w:hanging="405"/>
      </w:pPr>
      <w:rPr>
        <w:rFonts w:eastAsia="Calibri" w:hint="default"/>
        <w:b w:val="0"/>
        <w:sz w:val="20"/>
        <w:szCs w:val="20"/>
      </w:rPr>
    </w:lvl>
    <w:lvl w:ilvl="2">
      <w:start w:val="1"/>
      <w:numFmt w:val="decimal"/>
      <w:lvlText w:val="%1.%2.%3."/>
      <w:lvlJc w:val="left"/>
      <w:pPr>
        <w:ind w:left="2064" w:hanging="720"/>
      </w:pPr>
      <w:rPr>
        <w:rFonts w:eastAsia="Calibri" w:hint="default"/>
        <w:b w:val="0"/>
        <w:sz w:val="20"/>
        <w:szCs w:val="20"/>
      </w:rPr>
    </w:lvl>
    <w:lvl w:ilvl="3">
      <w:start w:val="1"/>
      <w:numFmt w:val="decimal"/>
      <w:lvlText w:val="%1.%2.%3.%4."/>
      <w:lvlJc w:val="left"/>
      <w:pPr>
        <w:ind w:left="2736" w:hanging="720"/>
      </w:pPr>
      <w:rPr>
        <w:rFonts w:eastAsia="Calibri" w:hint="default"/>
        <w:b w:val="0"/>
      </w:rPr>
    </w:lvl>
    <w:lvl w:ilvl="4">
      <w:start w:val="1"/>
      <w:numFmt w:val="decimal"/>
      <w:lvlText w:val="%1.%2.%3.%4.%5."/>
      <w:lvlJc w:val="left"/>
      <w:pPr>
        <w:ind w:left="3768" w:hanging="1080"/>
      </w:pPr>
      <w:rPr>
        <w:rFonts w:eastAsia="Calibri" w:hint="default"/>
        <w:b w:val="0"/>
      </w:rPr>
    </w:lvl>
    <w:lvl w:ilvl="5">
      <w:start w:val="1"/>
      <w:numFmt w:val="decimal"/>
      <w:lvlText w:val="%1.%2.%3.%4.%5.%6."/>
      <w:lvlJc w:val="left"/>
      <w:pPr>
        <w:ind w:left="4440" w:hanging="1080"/>
      </w:pPr>
      <w:rPr>
        <w:rFonts w:eastAsia="Calibri" w:hint="default"/>
        <w:b w:val="0"/>
      </w:rPr>
    </w:lvl>
    <w:lvl w:ilvl="6">
      <w:start w:val="1"/>
      <w:numFmt w:val="decimal"/>
      <w:lvlText w:val="%1.%2.%3.%4.%5.%6.%7."/>
      <w:lvlJc w:val="left"/>
      <w:pPr>
        <w:ind w:left="5112" w:hanging="1080"/>
      </w:pPr>
      <w:rPr>
        <w:rFonts w:eastAsia="Calibri" w:hint="default"/>
        <w:b w:val="0"/>
      </w:rPr>
    </w:lvl>
    <w:lvl w:ilvl="7">
      <w:start w:val="1"/>
      <w:numFmt w:val="decimal"/>
      <w:lvlText w:val="%1.%2.%3.%4.%5.%6.%7.%8."/>
      <w:lvlJc w:val="left"/>
      <w:pPr>
        <w:ind w:left="6144" w:hanging="1440"/>
      </w:pPr>
      <w:rPr>
        <w:rFonts w:eastAsia="Calibri" w:hint="default"/>
        <w:b w:val="0"/>
      </w:rPr>
    </w:lvl>
    <w:lvl w:ilvl="8">
      <w:start w:val="1"/>
      <w:numFmt w:val="decimal"/>
      <w:lvlText w:val="%1.%2.%3.%4.%5.%6.%7.%8.%9."/>
      <w:lvlJc w:val="left"/>
      <w:pPr>
        <w:ind w:left="6816" w:hanging="1440"/>
      </w:pPr>
      <w:rPr>
        <w:rFonts w:eastAsia="Calibri" w:hint="default"/>
        <w:b w:val="0"/>
      </w:rPr>
    </w:lvl>
  </w:abstractNum>
  <w:abstractNum w:abstractNumId="16"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21" w15:restartNumberingAfterBreak="0">
    <w:nsid w:val="1EDC0707"/>
    <w:multiLevelType w:val="hybridMultilevel"/>
    <w:tmpl w:val="DE26F90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9"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672770"/>
    <w:multiLevelType w:val="hybridMultilevel"/>
    <w:tmpl w:val="E1C8545C"/>
    <w:lvl w:ilvl="0" w:tplc="FFFFFFFF">
      <w:start w:val="1"/>
      <w:numFmt w:val="decimal"/>
      <w:lvlText w:val="%1."/>
      <w:lvlJc w:val="left"/>
      <w:pPr>
        <w:tabs>
          <w:tab w:val="num" w:pos="720"/>
        </w:tabs>
        <w:ind w:left="720" w:hanging="360"/>
      </w:pPr>
      <w:rPr>
        <w:b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3" w15:restartNumberingAfterBreak="0">
    <w:nsid w:val="39356C4B"/>
    <w:multiLevelType w:val="hybridMultilevel"/>
    <w:tmpl w:val="510A7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04482F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7071DF"/>
    <w:multiLevelType w:val="multilevel"/>
    <w:tmpl w:val="C6263B82"/>
    <w:lvl w:ilvl="0">
      <w:start w:val="6"/>
      <w:numFmt w:val="decimal"/>
      <w:lvlText w:val="%1."/>
      <w:lvlJc w:val="left"/>
      <w:pPr>
        <w:ind w:left="405" w:hanging="405"/>
      </w:pPr>
      <w:rPr>
        <w:rFonts w:hint="default"/>
      </w:rPr>
    </w:lvl>
    <w:lvl w:ilvl="1">
      <w:start w:val="7"/>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D370F0D"/>
    <w:multiLevelType w:val="multilevel"/>
    <w:tmpl w:val="D256C9B6"/>
    <w:lvl w:ilvl="0">
      <w:start w:val="6"/>
      <w:numFmt w:val="decimal"/>
      <w:lvlText w:val="%1."/>
      <w:lvlJc w:val="left"/>
      <w:pPr>
        <w:ind w:left="405" w:hanging="405"/>
      </w:pPr>
      <w:rPr>
        <w:rFonts w:hint="default"/>
        <w:u w:val="none"/>
      </w:rPr>
    </w:lvl>
    <w:lvl w:ilvl="1">
      <w:start w:val="1"/>
      <w:numFmt w:val="decimal"/>
      <w:lvlText w:val="%1.%2."/>
      <w:lvlJc w:val="left"/>
      <w:pPr>
        <w:ind w:left="760" w:hanging="405"/>
      </w:pPr>
      <w:rPr>
        <w:rFonts w:hint="default"/>
        <w:b w:val="0"/>
        <w:sz w:val="20"/>
        <w:u w:val="none"/>
      </w:rPr>
    </w:lvl>
    <w:lvl w:ilvl="2">
      <w:start w:val="1"/>
      <w:numFmt w:val="decimal"/>
      <w:lvlText w:val="%3)"/>
      <w:lvlJc w:val="left"/>
      <w:pPr>
        <w:ind w:left="1430" w:hanging="720"/>
      </w:pPr>
      <w:rPr>
        <w:rFonts w:ascii="Garamond" w:eastAsia="Times New Roman" w:hAnsi="Garamond" w:cs="Garamond"/>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40"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0FD4269"/>
    <w:multiLevelType w:val="multilevel"/>
    <w:tmpl w:val="694E382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960F82"/>
    <w:multiLevelType w:val="hybridMultilevel"/>
    <w:tmpl w:val="9B0801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CA9F8C">
      <w:start w:val="1"/>
      <w:numFmt w:val="decimal"/>
      <w:lvlText w:val="%4."/>
      <w:lvlJc w:val="left"/>
      <w:pPr>
        <w:ind w:left="2880" w:hanging="360"/>
      </w:pPr>
      <w:rPr>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DDF7276"/>
    <w:multiLevelType w:val="hybridMultilevel"/>
    <w:tmpl w:val="5BEAAD6C"/>
    <w:lvl w:ilvl="0" w:tplc="36F6D3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7"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AFB76F0"/>
    <w:multiLevelType w:val="hybridMultilevel"/>
    <w:tmpl w:val="6144F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3"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4" w15:restartNumberingAfterBreak="0">
    <w:nsid w:val="6DDA08C6"/>
    <w:multiLevelType w:val="multilevel"/>
    <w:tmpl w:val="018C9DB0"/>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6"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69"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457716A"/>
    <w:multiLevelType w:val="hybridMultilevel"/>
    <w:tmpl w:val="E1C8545C"/>
    <w:lvl w:ilvl="0" w:tplc="FFFFFFFF">
      <w:start w:val="1"/>
      <w:numFmt w:val="decimal"/>
      <w:lvlText w:val="%1."/>
      <w:lvlJc w:val="left"/>
      <w:pPr>
        <w:tabs>
          <w:tab w:val="num" w:pos="720"/>
        </w:tabs>
        <w:ind w:left="720" w:hanging="360"/>
      </w:pPr>
      <w:rPr>
        <w:b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4E95A41"/>
    <w:multiLevelType w:val="multilevel"/>
    <w:tmpl w:val="7F64A620"/>
    <w:lvl w:ilvl="0">
      <w:start w:val="8"/>
      <w:numFmt w:val="decimal"/>
      <w:lvlText w:val="%1."/>
      <w:lvlJc w:val="left"/>
      <w:pPr>
        <w:ind w:left="540" w:hanging="540"/>
      </w:pPr>
      <w:rPr>
        <w:rFonts w:hint="default"/>
      </w:rPr>
    </w:lvl>
    <w:lvl w:ilvl="1">
      <w:start w:val="1"/>
      <w:numFmt w:val="decimal"/>
      <w:lvlText w:val="%1.%2."/>
      <w:lvlJc w:val="left"/>
      <w:pPr>
        <w:ind w:left="1110" w:hanging="720"/>
      </w:pPr>
      <w:rPr>
        <w:rFonts w:hint="default"/>
        <w:b w:val="0"/>
        <w:bCs/>
        <w:color w:val="auto"/>
        <w:sz w:val="18"/>
        <w:szCs w:val="16"/>
      </w:rPr>
    </w:lvl>
    <w:lvl w:ilvl="2">
      <w:start w:val="1"/>
      <w:numFmt w:val="decimal"/>
      <w:lvlText w:val="%1.%2.%3."/>
      <w:lvlJc w:val="left"/>
      <w:pPr>
        <w:ind w:left="1500" w:hanging="720"/>
      </w:pPr>
      <w:rPr>
        <w:rFonts w:hint="default"/>
        <w:b w:val="0"/>
        <w:bCs/>
        <w:sz w:val="18"/>
        <w:szCs w:val="16"/>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4" w15:restartNumberingAfterBreak="0">
    <w:nsid w:val="78286181"/>
    <w:multiLevelType w:val="multilevel"/>
    <w:tmpl w:val="89B44D4C"/>
    <w:lvl w:ilvl="0">
      <w:start w:val="11"/>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E421E6"/>
    <w:multiLevelType w:val="hybridMultilevel"/>
    <w:tmpl w:val="BB2888AA"/>
    <w:lvl w:ilvl="0" w:tplc="539CE0DE">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1"/>
  </w:num>
  <w:num w:numId="2" w16cid:durableId="883714829">
    <w:abstractNumId w:val="46"/>
  </w:num>
  <w:num w:numId="3" w16cid:durableId="144153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2761422">
    <w:abstractNumId w:val="58"/>
  </w:num>
  <w:num w:numId="6" w16cid:durableId="1878154988">
    <w:abstractNumId w:val="40"/>
  </w:num>
  <w:num w:numId="7" w16cid:durableId="21215329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492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039497">
    <w:abstractNumId w:val="69"/>
  </w:num>
  <w:num w:numId="10" w16cid:durableId="1145126587">
    <w:abstractNumId w:val="72"/>
  </w:num>
  <w:num w:numId="11" w16cid:durableId="1960068268">
    <w:abstractNumId w:val="13"/>
  </w:num>
  <w:num w:numId="12" w16cid:durableId="1895044233">
    <w:abstractNumId w:val="56"/>
  </w:num>
  <w:num w:numId="13" w16cid:durableId="171188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915116">
    <w:abstractNumId w:val="12"/>
  </w:num>
  <w:num w:numId="15" w16cid:durableId="436098597">
    <w:abstractNumId w:val="62"/>
  </w:num>
  <w:num w:numId="16" w16cid:durableId="1044985569">
    <w:abstractNumId w:val="49"/>
  </w:num>
  <w:num w:numId="17" w16cid:durableId="423956482">
    <w:abstractNumId w:val="24"/>
  </w:num>
  <w:num w:numId="18" w16cid:durableId="1556163996">
    <w:abstractNumId w:val="60"/>
  </w:num>
  <w:num w:numId="19" w16cid:durableId="287587426">
    <w:abstractNumId w:val="41"/>
  </w:num>
  <w:num w:numId="20" w16cid:durableId="1408378904">
    <w:abstractNumId w:val="52"/>
  </w:num>
  <w:num w:numId="21" w16cid:durableId="1906799821">
    <w:abstractNumId w:val="67"/>
  </w:num>
  <w:num w:numId="22" w16cid:durableId="1173301265">
    <w:abstractNumId w:val="44"/>
  </w:num>
  <w:num w:numId="23" w16cid:durableId="655188025">
    <w:abstractNumId w:val="39"/>
  </w:num>
  <w:num w:numId="24" w16cid:durableId="1241526675">
    <w:abstractNumId w:val="42"/>
  </w:num>
  <w:num w:numId="25" w16cid:durableId="1650208583">
    <w:abstractNumId w:val="68"/>
  </w:num>
  <w:num w:numId="26" w16cid:durableId="1121921329">
    <w:abstractNumId w:val="34"/>
  </w:num>
  <w:num w:numId="27" w16cid:durableId="577521802">
    <w:abstractNumId w:val="26"/>
  </w:num>
  <w:num w:numId="28" w16cid:durableId="242690742">
    <w:abstractNumId w:val="9"/>
  </w:num>
  <w:num w:numId="29" w16cid:durableId="565915763">
    <w:abstractNumId w:val="61"/>
  </w:num>
  <w:num w:numId="30" w16cid:durableId="1857037215">
    <w:abstractNumId w:val="31"/>
  </w:num>
  <w:num w:numId="31" w16cid:durableId="1714622680">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3416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514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572819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5177562">
    <w:abstractNumId w:val="74"/>
  </w:num>
  <w:num w:numId="36" w16cid:durableId="739594675">
    <w:abstractNumId w:val="17"/>
  </w:num>
  <w:num w:numId="37" w16cid:durableId="281038777">
    <w:abstractNumId w:val="35"/>
  </w:num>
  <w:num w:numId="38" w16cid:durableId="779758514">
    <w:abstractNumId w:val="71"/>
  </w:num>
  <w:num w:numId="39" w16cid:durableId="1424649853">
    <w:abstractNumId w:val="27"/>
  </w:num>
  <w:num w:numId="40" w16cid:durableId="1022127827">
    <w:abstractNumId w:val="47"/>
  </w:num>
  <w:num w:numId="41" w16cid:durableId="669140477">
    <w:abstractNumId w:val="22"/>
  </w:num>
  <w:num w:numId="42" w16cid:durableId="1161002720">
    <w:abstractNumId w:val="50"/>
  </w:num>
  <w:num w:numId="43" w16cid:durableId="851145849">
    <w:abstractNumId w:val="8"/>
  </w:num>
  <w:num w:numId="44" w16cid:durableId="1582829090">
    <w:abstractNumId w:val="21"/>
  </w:num>
  <w:num w:numId="45" w16cid:durableId="149255812">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759283">
    <w:abstractNumId w:val="15"/>
  </w:num>
  <w:num w:numId="47" w16cid:durableId="944846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5004101">
    <w:abstractNumId w:val="75"/>
  </w:num>
  <w:num w:numId="49" w16cid:durableId="1578058297">
    <w:abstractNumId w:val="66"/>
  </w:num>
  <w:num w:numId="50" w16cid:durableId="1178085212">
    <w:abstractNumId w:val="53"/>
  </w:num>
  <w:num w:numId="51" w16cid:durableId="3933138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421370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14662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59228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33850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612196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079349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903777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189875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072532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6119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2640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40796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9041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99665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075010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323555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1366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36641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062438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507462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7069509">
    <w:abstractNumId w:val="14"/>
  </w:num>
  <w:num w:numId="73" w16cid:durableId="11970453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951787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00059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163622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809650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096412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4073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225527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307757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365756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836736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72034452">
    <w:abstractNumId w:val="32"/>
    <w:lvlOverride w:ilvl="0">
      <w:startOverride w:val="1"/>
    </w:lvlOverride>
    <w:lvlOverride w:ilvl="1"/>
    <w:lvlOverride w:ilvl="2"/>
    <w:lvlOverride w:ilvl="3"/>
    <w:lvlOverride w:ilvl="4"/>
    <w:lvlOverride w:ilvl="5"/>
    <w:lvlOverride w:ilvl="6"/>
    <w:lvlOverride w:ilvl="7"/>
    <w:lvlOverride w:ilvl="8"/>
  </w:num>
  <w:num w:numId="85" w16cid:durableId="200019332">
    <w:abstractNumId w:val="16"/>
  </w:num>
  <w:num w:numId="86" w16cid:durableId="1037387661">
    <w:abstractNumId w:val="10"/>
  </w:num>
  <w:num w:numId="87" w16cid:durableId="947741516">
    <w:abstractNumId w:val="19"/>
  </w:num>
  <w:num w:numId="88" w16cid:durableId="875002857">
    <w:abstractNumId w:val="70"/>
  </w:num>
  <w:num w:numId="89" w16cid:durableId="502012566">
    <w:abstractNumId w:val="30"/>
  </w:num>
  <w:num w:numId="90" w16cid:durableId="20278989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994080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6A22"/>
    <w:rsid w:val="000C752A"/>
    <w:rsid w:val="000C7B18"/>
    <w:rsid w:val="000D032D"/>
    <w:rsid w:val="000D0EA3"/>
    <w:rsid w:val="000D15B8"/>
    <w:rsid w:val="000D3A17"/>
    <w:rsid w:val="000D3F27"/>
    <w:rsid w:val="000D54AE"/>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573D"/>
    <w:rsid w:val="00106F19"/>
    <w:rsid w:val="00107B48"/>
    <w:rsid w:val="00111369"/>
    <w:rsid w:val="001117CA"/>
    <w:rsid w:val="00112A87"/>
    <w:rsid w:val="001130B3"/>
    <w:rsid w:val="0011374A"/>
    <w:rsid w:val="00114C7D"/>
    <w:rsid w:val="00114E44"/>
    <w:rsid w:val="001150F2"/>
    <w:rsid w:val="001173E2"/>
    <w:rsid w:val="00120712"/>
    <w:rsid w:val="001208E8"/>
    <w:rsid w:val="00121037"/>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1DC"/>
    <w:rsid w:val="001403BF"/>
    <w:rsid w:val="001406DD"/>
    <w:rsid w:val="0014185C"/>
    <w:rsid w:val="001418CC"/>
    <w:rsid w:val="00142AC1"/>
    <w:rsid w:val="00144B9F"/>
    <w:rsid w:val="00145776"/>
    <w:rsid w:val="001460D8"/>
    <w:rsid w:val="00146234"/>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5134"/>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7D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4DCC"/>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0CA"/>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23E6"/>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D76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208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E89"/>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0DE8"/>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849"/>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5719A"/>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01D"/>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1E7"/>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649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4C7"/>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3A5B"/>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61BB"/>
    <w:rsid w:val="00FE067B"/>
    <w:rsid w:val="00FE1B36"/>
    <w:rsid w:val="00FE28FC"/>
    <w:rsid w:val="00FE3406"/>
    <w:rsid w:val="00FE3763"/>
    <w:rsid w:val="00FE4CFE"/>
    <w:rsid w:val="00FE79F6"/>
    <w:rsid w:val="00FF01EC"/>
    <w:rsid w:val="00FF26C0"/>
    <w:rsid w:val="00FF2B4A"/>
    <w:rsid w:val="00FF30D9"/>
    <w:rsid w:val="00FF3BCF"/>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
    <w:basedOn w:val="Normalny"/>
    <w:link w:val="AkapitzlistZnak"/>
    <w:uiPriority w:val="99"/>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99"/>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3"/>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5"/>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5"/>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5"/>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5"/>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7E7E8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E7E89"/>
    <w:rPr>
      <w:rFonts w:asciiTheme="minorHAnsi" w:eastAsiaTheme="minorHAnsi" w:hAnsiTheme="minorHAnsi" w:cstheme="minorBidi"/>
      <w:lang w:eastAsia="en-US"/>
    </w:rPr>
  </w:style>
  <w:style w:type="paragraph" w:customStyle="1" w:styleId="text-justify1">
    <w:name w:val="text-justify1"/>
    <w:basedOn w:val="Normalny"/>
    <w:rsid w:val="007E7E8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7E7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4747627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6230671">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20340403">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1997119">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997239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986931">
      <w:bodyDiv w:val="1"/>
      <w:marLeft w:val="0"/>
      <w:marRight w:val="0"/>
      <w:marTop w:val="0"/>
      <w:marBottom w:val="0"/>
      <w:divBdr>
        <w:top w:val="none" w:sz="0" w:space="0" w:color="auto"/>
        <w:left w:val="none" w:sz="0" w:space="0" w:color="auto"/>
        <w:bottom w:val="none" w:sz="0" w:space="0" w:color="auto"/>
        <w:right w:val="none" w:sz="0" w:space="0" w:color="auto"/>
      </w:divBdr>
    </w:div>
    <w:div w:id="1739937848">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765238">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60116270">
      <w:bodyDiv w:val="1"/>
      <w:marLeft w:val="0"/>
      <w:marRight w:val="0"/>
      <w:marTop w:val="0"/>
      <w:marBottom w:val="0"/>
      <w:divBdr>
        <w:top w:val="none" w:sz="0" w:space="0" w:color="auto"/>
        <w:left w:val="none" w:sz="0" w:space="0" w:color="auto"/>
        <w:bottom w:val="none" w:sz="0" w:space="0" w:color="auto"/>
        <w:right w:val="none" w:sz="0" w:space="0" w:color="auto"/>
      </w:divBdr>
    </w:div>
    <w:div w:id="1861551549">
      <w:bodyDiv w:val="1"/>
      <w:marLeft w:val="0"/>
      <w:marRight w:val="0"/>
      <w:marTop w:val="0"/>
      <w:marBottom w:val="0"/>
      <w:divBdr>
        <w:top w:val="none" w:sz="0" w:space="0" w:color="auto"/>
        <w:left w:val="none" w:sz="0" w:space="0" w:color="auto"/>
        <w:bottom w:val="none" w:sz="0" w:space="0" w:color="auto"/>
        <w:right w:val="none" w:sz="0" w:space="0" w:color="auto"/>
      </w:divBdr>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0204477">
      <w:bodyDiv w:val="1"/>
      <w:marLeft w:val="0"/>
      <w:marRight w:val="0"/>
      <w:marTop w:val="0"/>
      <w:marBottom w:val="0"/>
      <w:divBdr>
        <w:top w:val="none" w:sz="0" w:space="0" w:color="auto"/>
        <w:left w:val="none" w:sz="0" w:space="0" w:color="auto"/>
        <w:bottom w:val="none" w:sz="0" w:space="0" w:color="auto"/>
        <w:right w:val="none" w:sz="0" w:space="0" w:color="auto"/>
      </w:divBdr>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45</TotalTime>
  <Pages>28</Pages>
  <Words>14202</Words>
  <Characters>85212</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99216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6</cp:revision>
  <cp:lastPrinted>2021-01-07T09:47:00Z</cp:lastPrinted>
  <dcterms:created xsi:type="dcterms:W3CDTF">2022-06-30T05:05:00Z</dcterms:created>
  <dcterms:modified xsi:type="dcterms:W3CDTF">2022-07-01T06:30:00Z</dcterms:modified>
</cp:coreProperties>
</file>