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1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8D0453">
        <w:rPr>
          <w:rFonts w:cstheme="minorHAnsi"/>
          <w:b/>
          <w:color w:val="000000"/>
        </w:rPr>
        <w:t>warzyw</w:t>
      </w:r>
      <w:r w:rsidRPr="00BD5BDA">
        <w:rPr>
          <w:rFonts w:cstheme="minorHAnsi"/>
          <w:b/>
          <w:color w:val="000000"/>
          <w:szCs w:val="20"/>
        </w:rPr>
        <w:t>” - część 1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8D0453">
        <w:rPr>
          <w:rFonts w:cstheme="minorHAnsi"/>
          <w:b/>
          <w:szCs w:val="20"/>
        </w:rPr>
        <w:t>1</w:t>
      </w:r>
      <w:r w:rsidR="00CF2054">
        <w:rPr>
          <w:rFonts w:cstheme="minorHAnsi"/>
          <w:b/>
          <w:szCs w:val="20"/>
        </w:rPr>
        <w:t>3.2023</w:t>
      </w:r>
      <w:r w:rsidRPr="00BD5BDA">
        <w:rPr>
          <w:rFonts w:cstheme="minorHAnsi"/>
          <w:szCs w:val="20"/>
        </w:rPr>
        <w:t>, oferujemy wykonanie zamówienia, zgodnie</w:t>
      </w:r>
      <w:r w:rsidR="00BD5BDA" w:rsidRPr="00BD5BDA">
        <w:rPr>
          <w:rFonts w:cstheme="minorHAnsi"/>
          <w:szCs w:val="20"/>
        </w:rPr>
        <w:br/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Ilość towaru w kilogramach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</w:rPr>
            </w:pPr>
            <w:r w:rsidRPr="00BD5BDA">
              <w:rPr>
                <w:rFonts w:eastAsia="Arial" w:cstheme="minorHAnsi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8D0453" w:rsidRDefault="008D0453" w:rsidP="00BD5BDA">
            <w:pPr>
              <w:pStyle w:val="Standard"/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US"/>
              </w:rPr>
            </w:pPr>
            <w:r w:rsidRPr="008D0453">
              <w:rPr>
                <w:rFonts w:eastAsia="Times New Roman" w:cstheme="minorHAnsi"/>
                <w:b/>
                <w:bCs/>
                <w:sz w:val="16"/>
                <w:szCs w:val="16"/>
              </w:rPr>
              <w:t>Ziemniaki jadalne</w:t>
            </w:r>
            <w:r w:rsidRPr="008D0453">
              <w:rPr>
                <w:rFonts w:eastAsia="Times New Roman" w:cstheme="minorHAnsi"/>
                <w:bCs/>
                <w:sz w:val="16"/>
                <w:szCs w:val="16"/>
              </w:rPr>
              <w:t xml:space="preserve"> – o średnicy poprzecznej min. 4 cm i podłużnej min. 5 cm, bulwy dojrzałe, zdrowe, czyste, suche, nienadmarznięte, jednoodmianowe, o kształcie typowym dla danej odmiany, o dobrym smaku, bez pustych miejsc w środku, bez śladów uszkodzeń mechanicznych, pakowane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8D045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8D0453" w:rsidP="00CF2054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CF205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lastRenderedPageBreak/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18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Pr="00BD5BDA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lastRenderedPageBreak/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BD5BDA" w:rsidRDefault="00D9337E">
      <w:pPr>
        <w:ind w:left="4536"/>
        <w:jc w:val="center"/>
        <w:rPr>
          <w:rFonts w:cstheme="minorHAnsi"/>
          <w:b/>
        </w:rPr>
      </w:pPr>
      <w:bookmarkStart w:id="1" w:name="_Hlk71291743"/>
      <w:r w:rsidRPr="00BD5BDA">
        <w:rPr>
          <w:rFonts w:cstheme="minorHAnsi"/>
          <w:b/>
          <w:color w:val="FF0000"/>
        </w:rPr>
        <w:t>Wymagane podpisanie kwalifikowanym podpisem elektronicznym</w:t>
      </w:r>
      <w:bookmarkEnd w:id="1"/>
      <w:r w:rsidRPr="00BD5BDA">
        <w:rPr>
          <w:rFonts w:cstheme="minorHAnsi"/>
          <w:b/>
          <w:color w:val="FF0000"/>
        </w:rPr>
        <w:t xml:space="preserve">, podpisem zaufanym </w:t>
      </w:r>
      <w:r w:rsidRPr="00BD5BDA">
        <w:rPr>
          <w:rFonts w:eastAsia="Calibri" w:cstheme="minorHAnsi"/>
          <w:b/>
          <w:color w:val="FF0000"/>
        </w:rPr>
        <w:t>lub</w:t>
      </w:r>
      <w:r w:rsidRPr="00BD5BDA">
        <w:rPr>
          <w:rFonts w:cstheme="minorHAnsi"/>
          <w:b/>
          <w:color w:val="FF0000"/>
        </w:rPr>
        <w:t xml:space="preserve"> podpisem osobistym</w:t>
      </w:r>
    </w:p>
    <w:p w:rsidR="002B24C0" w:rsidRPr="00BD5BDA" w:rsidRDefault="002B24C0">
      <w:pPr>
        <w:spacing w:after="0" w:line="240" w:lineRule="auto"/>
        <w:rPr>
          <w:rFonts w:cstheme="minorHAnsi"/>
          <w:b/>
        </w:rPr>
      </w:pPr>
    </w:p>
    <w:p w:rsidR="002B24C0" w:rsidRPr="00BD5BDA" w:rsidRDefault="002B24C0">
      <w:pPr>
        <w:spacing w:after="0" w:line="240" w:lineRule="auto"/>
        <w:rPr>
          <w:rFonts w:cstheme="minorHAnsi"/>
          <w:b/>
        </w:rPr>
      </w:pPr>
    </w:p>
    <w:p w:rsidR="002B24C0" w:rsidRPr="00BD5BDA" w:rsidRDefault="002B24C0">
      <w:pPr>
        <w:spacing w:after="0" w:line="240" w:lineRule="auto"/>
        <w:rPr>
          <w:rFonts w:cstheme="minorHAnsi"/>
          <w:b/>
        </w:rPr>
      </w:pPr>
    </w:p>
    <w:p w:rsidR="002B24C0" w:rsidRPr="00BD5BDA" w:rsidRDefault="002B24C0">
      <w:pPr>
        <w:spacing w:after="0" w:line="240" w:lineRule="auto"/>
        <w:rPr>
          <w:rFonts w:cstheme="minorHAnsi"/>
          <w:b/>
        </w:rPr>
      </w:pPr>
    </w:p>
    <w:p w:rsidR="002B24C0" w:rsidRPr="00BD5BDA" w:rsidRDefault="002B24C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sz w:val="16"/>
          <w:szCs w:val="16"/>
        </w:rPr>
        <w:t xml:space="preserve">1) </w:t>
      </w:r>
      <w:r w:rsidRPr="00BD5BDA">
        <w:rPr>
          <w:rFonts w:eastAsia="Calibri,Bold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sz w:val="16"/>
          <w:szCs w:val="16"/>
        </w:rPr>
        <w:t xml:space="preserve">(2) </w:t>
      </w:r>
      <w:r w:rsidRPr="00BD5BDA">
        <w:rPr>
          <w:rFonts w:eastAsia="Calibri,Bold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sz w:val="16"/>
          <w:szCs w:val="16"/>
        </w:rPr>
        <w:t xml:space="preserve">(3) </w:t>
      </w:r>
      <w:r w:rsidRPr="00BD5BDA">
        <w:rPr>
          <w:rFonts w:eastAsia="Calibri,Bold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i/>
          <w:iCs/>
          <w:sz w:val="16"/>
          <w:szCs w:val="16"/>
        </w:rPr>
        <w:t xml:space="preserve">- </w:t>
      </w:r>
      <w:proofErr w:type="spellStart"/>
      <w:r w:rsidRPr="00BD5BDA">
        <w:rPr>
          <w:rFonts w:eastAsia="Calibri,Bold" w:cstheme="minorHAnsi"/>
          <w:bCs/>
          <w:i/>
          <w:iCs/>
          <w:sz w:val="16"/>
          <w:szCs w:val="16"/>
        </w:rPr>
        <w:t>mikroprzedsiębiorca</w:t>
      </w:r>
      <w:proofErr w:type="spellEnd"/>
      <w:r w:rsidRPr="00BD5BDA">
        <w:rPr>
          <w:rFonts w:eastAsia="Calibri,Bold" w:cstheme="minorHAnsi"/>
          <w:bCs/>
          <w:i/>
          <w:iCs/>
          <w:sz w:val="16"/>
          <w:szCs w:val="16"/>
        </w:rPr>
        <w:t xml:space="preserve"> to przedsiębiorca, który zatrudnia mniej niż 10 osób i którego roczny obrót lub roczna suma bilansowa nie przekracza 2 milionów EUR;</w:t>
      </w: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i/>
          <w:iCs/>
          <w:sz w:val="16"/>
          <w:szCs w:val="16"/>
        </w:rPr>
        <w:t>- mały przedsiębiorca to przedsiębiorca, który zatrudnia mniej niż 50 osób i którego roczny obrót lub roczna suma bilansowa nie przekracza 10 milionów EUR.</w:t>
      </w:r>
    </w:p>
    <w:p w:rsidR="002B24C0" w:rsidRPr="00BD5BDA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BD5BDA">
        <w:rPr>
          <w:rFonts w:eastAsia="Calibri,Bold" w:cstheme="minorHAnsi"/>
          <w:bCs/>
          <w:i/>
          <w:iCs/>
          <w:sz w:val="16"/>
          <w:szCs w:val="16"/>
        </w:rPr>
        <w:t xml:space="preserve">- średni przedsiębiorca: przedsiębiorcy, którzy nie są </w:t>
      </w:r>
      <w:proofErr w:type="spellStart"/>
      <w:r w:rsidRPr="00BD5BDA">
        <w:rPr>
          <w:rFonts w:eastAsia="Calibri,Bold" w:cstheme="minorHAnsi"/>
          <w:bCs/>
          <w:i/>
          <w:iCs/>
          <w:sz w:val="16"/>
          <w:szCs w:val="16"/>
        </w:rPr>
        <w:t>mikroprzedsiębiorcami</w:t>
      </w:r>
      <w:proofErr w:type="spellEnd"/>
      <w:r w:rsidRPr="00BD5BDA">
        <w:rPr>
          <w:rFonts w:eastAsia="Calibri,Bold" w:cstheme="minorHAnsi"/>
          <w:bCs/>
          <w:i/>
          <w:iCs/>
          <w:sz w:val="16"/>
          <w:szCs w:val="16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p w:rsidR="002B24C0" w:rsidRPr="00BD5BDA" w:rsidRDefault="002B24C0">
      <w:pPr>
        <w:widowControl w:val="0"/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</w:p>
    <w:sectPr w:rsidR="002B24C0" w:rsidRPr="00BD5BD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6F" w:rsidRDefault="0049366F">
      <w:pPr>
        <w:spacing w:after="0" w:line="240" w:lineRule="auto"/>
      </w:pPr>
      <w:r>
        <w:separator/>
      </w:r>
    </w:p>
  </w:endnote>
  <w:endnote w:type="continuationSeparator" w:id="0">
    <w:p w:rsidR="0049366F" w:rsidRDefault="0049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F2054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F2054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6F" w:rsidRDefault="0049366F">
      <w:pPr>
        <w:spacing w:after="0" w:line="240" w:lineRule="auto"/>
      </w:pPr>
      <w:r>
        <w:separator/>
      </w:r>
    </w:p>
  </w:footnote>
  <w:footnote w:type="continuationSeparator" w:id="0">
    <w:p w:rsidR="0049366F" w:rsidRDefault="0049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  <w:sz w:val="24"/>
        <w:szCs w:val="24"/>
      </w:rPr>
    </w:pPr>
    <w:r w:rsidRPr="00BD5BDA">
      <w:rPr>
        <w:rFonts w:cstheme="minorHAnsi"/>
        <w:color w:val="000000"/>
      </w:rPr>
      <w:t xml:space="preserve">Dostawa </w:t>
    </w:r>
    <w:r w:rsidR="008D0453">
      <w:rPr>
        <w:rFonts w:cstheme="minorHAnsi"/>
        <w:color w:val="000000"/>
      </w:rPr>
      <w:t>warzyw</w:t>
    </w:r>
    <w:r w:rsidR="00D9337E">
      <w:rPr>
        <w:rFonts w:eastAsia="Times New Roman" w:cstheme="minorHAnsi"/>
        <w:sz w:val="24"/>
        <w:szCs w:val="24"/>
      </w:rPr>
      <w:t xml:space="preserve"> – Znak sprawy D/</w:t>
    </w:r>
    <w:proofErr w:type="spellStart"/>
    <w:r w:rsidR="00D9337E">
      <w:rPr>
        <w:rFonts w:eastAsia="Times New Roman" w:cstheme="minorHAnsi"/>
        <w:sz w:val="24"/>
        <w:szCs w:val="24"/>
      </w:rPr>
      <w:t>Kw</w:t>
    </w:r>
    <w:proofErr w:type="spellEnd"/>
    <w:r w:rsidR="00D9337E">
      <w:rPr>
        <w:rFonts w:eastAsia="Times New Roman" w:cstheme="minorHAnsi"/>
        <w:sz w:val="24"/>
        <w:szCs w:val="24"/>
      </w:rPr>
      <w:t xml:space="preserve"> 2232.</w:t>
    </w:r>
    <w:r w:rsidR="00CF2054">
      <w:rPr>
        <w:rFonts w:eastAsia="Times New Roman" w:cstheme="minorHAnsi"/>
        <w:sz w:val="24"/>
        <w:szCs w:val="24"/>
      </w:rPr>
      <w:t>13</w:t>
    </w:r>
    <w:r w:rsidR="00D9337E">
      <w:rPr>
        <w:rFonts w:eastAsia="Times New Roman" w:cstheme="minorHAnsi"/>
        <w:sz w:val="24"/>
        <w:szCs w:val="24"/>
      </w:rPr>
      <w:t>.202</w:t>
    </w:r>
    <w:r w:rsidR="00CF2054">
      <w:rPr>
        <w:rFonts w:eastAsia="Times New Roman" w:cstheme="minorHAnsi"/>
        <w:sz w:val="24"/>
        <w:szCs w:val="24"/>
      </w:rPr>
      <w:t>3</w:t>
    </w:r>
    <w:r w:rsidR="00D9337E">
      <w:rPr>
        <w:rFonts w:eastAsia="Times New Roman" w:cstheme="minorHAnsi"/>
        <w:sz w:val="24"/>
        <w:szCs w:val="24"/>
      </w:rPr>
      <w:t xml:space="preserve"> – część 1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1305D1"/>
    <w:rsid w:val="002B24C0"/>
    <w:rsid w:val="0049366F"/>
    <w:rsid w:val="008D0453"/>
    <w:rsid w:val="00A13270"/>
    <w:rsid w:val="00BD5BDA"/>
    <w:rsid w:val="00CF2054"/>
    <w:rsid w:val="00D57182"/>
    <w:rsid w:val="00D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D64B-6C0B-4BC7-98CA-CB7F07F8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3</Pages>
  <Words>910</Words>
  <Characters>5466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551</cp:revision>
  <cp:lastPrinted>2021-10-29T07:44:00Z</cp:lastPrinted>
  <dcterms:created xsi:type="dcterms:W3CDTF">2017-06-07T09:07:00Z</dcterms:created>
  <dcterms:modified xsi:type="dcterms:W3CDTF">2023-11-28T12:21:00Z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