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58D8DE7E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222F8C">
        <w:rPr>
          <w:rFonts w:ascii="Trebuchet MS" w:hAnsi="Trebuchet MS"/>
          <w:b/>
          <w:color w:val="000000"/>
        </w:rPr>
        <w:t>d</w:t>
      </w:r>
      <w:r w:rsidR="00705E20">
        <w:rPr>
          <w:rFonts w:ascii="Trebuchet MS" w:hAnsi="Trebuchet MS"/>
          <w:b/>
          <w:color w:val="000000"/>
        </w:rPr>
        <w:t xml:space="preserve">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5E5433A0" w:rsidR="001B6ACA" w:rsidRPr="00586064" w:rsidRDefault="001B6ACA" w:rsidP="001274D4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1274D4">
        <w:rPr>
          <w:rFonts w:asciiTheme="minorHAnsi" w:hAnsiTheme="minorHAnsi" w:cstheme="minorHAnsi"/>
          <w:sz w:val="22"/>
          <w:szCs w:val="22"/>
        </w:rPr>
        <w:t>..............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5F4D669B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1274D4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  <w:lang w:val="de-DE"/>
        </w:rPr>
        <w:t xml:space="preserve">nr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67E7ADDA" w14:textId="04DA508B" w:rsidR="0073244F" w:rsidRPr="0019246C" w:rsidRDefault="0073244F" w:rsidP="0073244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>
        <w:rPr>
          <w:rFonts w:asciiTheme="minorHAnsi" w:hAnsiTheme="minorHAnsi" w:cstheme="minorHAnsi"/>
          <w:b/>
          <w:sz w:val="22"/>
          <w:szCs w:val="22"/>
        </w:rPr>
        <w:t xml:space="preserve">w odpowiedzi na postępowanie o </w:t>
      </w:r>
      <w:r w:rsidRPr="0019246C">
        <w:rPr>
          <w:rFonts w:asciiTheme="minorHAnsi" w:hAnsiTheme="minorHAnsi" w:cstheme="minorHAnsi"/>
          <w:b/>
          <w:sz w:val="22"/>
          <w:szCs w:val="22"/>
        </w:rPr>
        <w:t xml:space="preserve">udzielenie zamówienia </w:t>
      </w:r>
      <w:r w:rsidRPr="0019246C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192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246C">
        <w:rPr>
          <w:rFonts w:asciiTheme="minorHAnsi" w:hAnsiTheme="minorHAnsi" w:cstheme="minorHAnsi"/>
          <w:sz w:val="22"/>
          <w:szCs w:val="22"/>
        </w:rPr>
        <w:t>„</w:t>
      </w:r>
      <w:r w:rsidR="00222F8C" w:rsidRPr="0019246C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19246C">
        <w:rPr>
          <w:rFonts w:asciiTheme="minorHAnsi" w:hAnsiTheme="minorHAnsi" w:cstheme="minorHAnsi"/>
          <w:sz w:val="22"/>
          <w:szCs w:val="22"/>
        </w:rPr>
        <w:t>”</w:t>
      </w:r>
      <w:r w:rsidR="00E21530" w:rsidRPr="0019246C">
        <w:rPr>
          <w:rFonts w:asciiTheme="minorHAnsi" w:hAnsiTheme="minorHAnsi" w:cstheme="minorHAnsi"/>
          <w:sz w:val="22"/>
          <w:szCs w:val="22"/>
        </w:rPr>
        <w:t xml:space="preserve"> (znak sprawy: DBFO/WPAiZP/ZP/3/2023)</w:t>
      </w:r>
      <w:r w:rsidRPr="0019246C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586064" w:rsidRDefault="00AA2B4F" w:rsidP="00AB7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CDE30DC" w14:textId="3F9EE268" w:rsidR="00B077E7" w:rsidRDefault="001274D4" w:rsidP="00A90E25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7804E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V:</w:t>
      </w:r>
      <w:r w:rsidR="00A90E25" w:rsidRPr="00A90E25">
        <w:t xml:space="preserve"> </w:t>
      </w:r>
      <w:r w:rsidR="00222F8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="00A90E25" w:rsidRP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omputery stacjonarne z </w:t>
      </w:r>
      <w:r w:rsidR="00222F8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</w:t>
      </w:r>
      <w:r w:rsidR="00A90E25" w:rsidRP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% VAT</w:t>
      </w:r>
      <w:r w:rsid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A90E25" w:rsidRP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Przedmiotem zamówienia jest zakup i </w:t>
      </w:r>
      <w:r w:rsidR="00A90E25" w:rsidRPr="0019246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dostawa </w:t>
      </w:r>
      <w:r w:rsidR="00E21530" w:rsidRPr="0019246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A90E25" w:rsidRPr="0019246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</w:t>
      </w:r>
      <w:bookmarkStart w:id="1" w:name="_GoBack"/>
      <w:bookmarkEnd w:id="1"/>
      <w:r w:rsidR="00A90E25" w:rsidRPr="00A90E2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komputerów stacjonarnych bez monitora wraz z akcesoriami (zasilacz, klawiatura, mysz), bez systemu operacyjnego.</w:t>
      </w:r>
    </w:p>
    <w:p w14:paraId="40610CC9" w14:textId="77777777" w:rsidR="00A90E25" w:rsidRPr="00586064" w:rsidRDefault="00A90E25" w:rsidP="00A90E25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10F13C9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4C54639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7804E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A90E2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V</w:t>
            </w:r>
            <w:r w:rsidR="001274D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-  </w:t>
            </w:r>
            <w:r w:rsidR="00222F8C" w:rsidRPr="00222F8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Komputery stacjonarne z 0% VAT</w:t>
            </w:r>
            <w:r w:rsidR="00222F8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bez monitora i </w:t>
            </w:r>
            <w:r w:rsidR="00222F8C" w:rsidRPr="00A90E2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systemu operacyjnego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574E17C8" w:rsidR="00C81EC6" w:rsidRPr="00C81EC6" w:rsidRDefault="0005060E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Komputery stacjonarne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CC179F0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083E1540" w:rsidR="00A34F99" w:rsidRPr="00487A42" w:rsidRDefault="0019246C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19246C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7ADFD6D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F05E2B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2C3AFA0D" w:rsidR="00A34F99" w:rsidRPr="00487A42" w:rsidRDefault="0019246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69AE2E62" w:rsidR="00A34F99" w:rsidRPr="00487A42" w:rsidRDefault="0019246C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71687E79" w:rsidR="00A34F99" w:rsidRPr="004B088D" w:rsidRDefault="0019246C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694B5B90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274D4">
        <w:rPr>
          <w:rFonts w:asciiTheme="minorHAnsi" w:hAnsiTheme="minorHAnsi" w:cstheme="minorHAnsi"/>
          <w:bCs/>
          <w:sz w:val="22"/>
          <w:szCs w:val="22"/>
        </w:rPr>
        <w:t>3</w:t>
      </w:r>
      <w:r w:rsidR="00194CC3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1274D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194CC3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525AF795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19246C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4BB11C5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7A59EAF" w14:textId="77777777" w:rsidR="00297679" w:rsidRDefault="00297679" w:rsidP="00297679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7C5A3E6" w14:textId="77777777" w:rsidR="00297679" w:rsidRDefault="00297679" w:rsidP="00297679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1C50313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p w14:paraId="4E13B7E8" w14:textId="65832E79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p w14:paraId="749AC713" w14:textId="77777777" w:rsidR="00297679" w:rsidRDefault="00297679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</w:p>
    <w:sectPr w:rsidR="00297679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4E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060E"/>
    <w:rsid w:val="000533B3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74D4"/>
    <w:rsid w:val="00131485"/>
    <w:rsid w:val="00161527"/>
    <w:rsid w:val="00162EE4"/>
    <w:rsid w:val="00165646"/>
    <w:rsid w:val="00165B8C"/>
    <w:rsid w:val="001772D2"/>
    <w:rsid w:val="001866FC"/>
    <w:rsid w:val="0019246C"/>
    <w:rsid w:val="00194CC3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22F8C"/>
    <w:rsid w:val="002342AF"/>
    <w:rsid w:val="00235C94"/>
    <w:rsid w:val="0024135C"/>
    <w:rsid w:val="002420AD"/>
    <w:rsid w:val="002436A4"/>
    <w:rsid w:val="00243FBE"/>
    <w:rsid w:val="0025341C"/>
    <w:rsid w:val="00262B74"/>
    <w:rsid w:val="0027451B"/>
    <w:rsid w:val="00275C9B"/>
    <w:rsid w:val="00277F67"/>
    <w:rsid w:val="00291113"/>
    <w:rsid w:val="00297679"/>
    <w:rsid w:val="002B1BFF"/>
    <w:rsid w:val="002B3FA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D5CC8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05E20"/>
    <w:rsid w:val="007111ED"/>
    <w:rsid w:val="00716E66"/>
    <w:rsid w:val="00720B90"/>
    <w:rsid w:val="00725D7B"/>
    <w:rsid w:val="00727B30"/>
    <w:rsid w:val="0073244F"/>
    <w:rsid w:val="00732568"/>
    <w:rsid w:val="007348D4"/>
    <w:rsid w:val="00734AA1"/>
    <w:rsid w:val="00747355"/>
    <w:rsid w:val="00756E35"/>
    <w:rsid w:val="0076474A"/>
    <w:rsid w:val="00780381"/>
    <w:rsid w:val="007804E3"/>
    <w:rsid w:val="007834D1"/>
    <w:rsid w:val="00785E00"/>
    <w:rsid w:val="00794953"/>
    <w:rsid w:val="007A40CC"/>
    <w:rsid w:val="007B44C6"/>
    <w:rsid w:val="007B6F3F"/>
    <w:rsid w:val="007C139E"/>
    <w:rsid w:val="007D722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1873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0FCA"/>
    <w:rsid w:val="00A71F35"/>
    <w:rsid w:val="00A748E3"/>
    <w:rsid w:val="00A7685E"/>
    <w:rsid w:val="00A90E25"/>
    <w:rsid w:val="00A93601"/>
    <w:rsid w:val="00AA22F1"/>
    <w:rsid w:val="00AA2B4F"/>
    <w:rsid w:val="00AB007B"/>
    <w:rsid w:val="00AB62F2"/>
    <w:rsid w:val="00AB6AF0"/>
    <w:rsid w:val="00AB70C4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304E"/>
    <w:rsid w:val="00E04567"/>
    <w:rsid w:val="00E052D9"/>
    <w:rsid w:val="00E13BF6"/>
    <w:rsid w:val="00E202B4"/>
    <w:rsid w:val="00E21530"/>
    <w:rsid w:val="00E24041"/>
    <w:rsid w:val="00E44AEA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12A3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05E2B"/>
    <w:rsid w:val="00F13191"/>
    <w:rsid w:val="00F208A5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E178-0411-4FBD-8E2A-38F332CC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Jaśkiewicz Łukasz</cp:lastModifiedBy>
  <cp:revision>10</cp:revision>
  <cp:lastPrinted>2023-02-15T13:59:00Z</cp:lastPrinted>
  <dcterms:created xsi:type="dcterms:W3CDTF">2023-05-08T13:58:00Z</dcterms:created>
  <dcterms:modified xsi:type="dcterms:W3CDTF">2023-05-24T10:02:00Z</dcterms:modified>
</cp:coreProperties>
</file>