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DC" w:rsidRPr="0000722E" w:rsidRDefault="007659DC" w:rsidP="0000722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7659DC" w:rsidRPr="0000722E" w:rsidRDefault="007659DC" w:rsidP="007659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7659DC" w:rsidRPr="007659DC" w:rsidRDefault="007659DC" w:rsidP="007659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659DC">
        <w:rPr>
          <w:rFonts w:ascii="Times New Roman" w:eastAsia="Times New Roman" w:hAnsi="Times New Roman" w:cs="Times New Roman"/>
          <w:b/>
          <w:noProof/>
          <w:sz w:val="16"/>
          <w:szCs w:val="16"/>
          <w:lang w:eastAsia="pl-PL"/>
        </w:rPr>
        <w:drawing>
          <wp:inline distT="0" distB="0" distL="0" distR="0" wp14:anchorId="735DDC5D" wp14:editId="72DBD1F2">
            <wp:extent cx="414020" cy="431165"/>
            <wp:effectExtent l="0" t="0" r="508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9DC" w:rsidRPr="007659DC" w:rsidRDefault="007659DC" w:rsidP="007659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659D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KOMENDA  WOJEWÓDZKA  POLICJI</w:t>
      </w:r>
    </w:p>
    <w:p w:rsidR="007659DC" w:rsidRPr="007659DC" w:rsidRDefault="007659DC" w:rsidP="007659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659D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 siedzibą w Radomiu</w:t>
      </w:r>
    </w:p>
    <w:p w:rsidR="007659DC" w:rsidRPr="007659DC" w:rsidRDefault="007659DC" w:rsidP="007659DC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659D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Sekcja Zamówień Publicznych</w:t>
      </w:r>
    </w:p>
    <w:p w:rsidR="007659DC" w:rsidRPr="007659DC" w:rsidRDefault="007659DC" w:rsidP="007659DC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659D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>ul. 11 Listopada 37/59,      26-600 Radom</w:t>
      </w:r>
    </w:p>
    <w:p w:rsidR="007659DC" w:rsidRPr="007659DC" w:rsidRDefault="007659DC" w:rsidP="007659D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7659D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tel. 47 701 31 03</w:t>
      </w:r>
      <w:r w:rsidRPr="007659D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ab/>
      </w:r>
      <w:r w:rsidRPr="007659D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ab/>
        <w:t xml:space="preserve">tel. 47 701 22-64 </w:t>
      </w:r>
    </w:p>
    <w:p w:rsidR="007659DC" w:rsidRPr="007659DC" w:rsidRDefault="007659DC" w:rsidP="007659DC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59DC" w:rsidRPr="007659DC" w:rsidRDefault="007659DC" w:rsidP="007659DC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659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Radom, dnia 14.06.2024r.</w:t>
      </w:r>
      <w:r w:rsidRPr="007659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7659DC" w:rsidRPr="007659DC" w:rsidRDefault="007659DC" w:rsidP="007659DC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59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Egz. poj.</w:t>
      </w:r>
    </w:p>
    <w:p w:rsidR="007659DC" w:rsidRPr="007659DC" w:rsidRDefault="007659DC" w:rsidP="007659D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7659DC" w:rsidRPr="007659DC" w:rsidRDefault="007659DC" w:rsidP="007659D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659D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l.dz. ZP </w:t>
      </w:r>
      <w:r w:rsidR="007E535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1652/24</w:t>
      </w:r>
    </w:p>
    <w:p w:rsidR="007659DC" w:rsidRPr="007659DC" w:rsidRDefault="007659DC" w:rsidP="00765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59D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RTJ – 31/24</w:t>
      </w:r>
    </w:p>
    <w:p w:rsidR="007659DC" w:rsidRPr="007659DC" w:rsidRDefault="007659DC" w:rsidP="007659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659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9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9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9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9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9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9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9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7659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WYKONAWCY</w:t>
      </w:r>
    </w:p>
    <w:p w:rsidR="007659DC" w:rsidRPr="007659DC" w:rsidRDefault="007659DC" w:rsidP="00765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59DC" w:rsidRPr="007659DC" w:rsidRDefault="007659DC" w:rsidP="007659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659DC" w:rsidRDefault="007659DC" w:rsidP="007659DC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659DC" w:rsidRDefault="007659DC" w:rsidP="007659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Sprostowanie do </w:t>
      </w:r>
    </w:p>
    <w:p w:rsidR="007659DC" w:rsidRDefault="0000722E" w:rsidP="007659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INFORMACJI</w:t>
      </w:r>
      <w:r w:rsidR="007659DC">
        <w:rPr>
          <w:rFonts w:ascii="Times New Roman" w:eastAsia="Times New Roman" w:hAnsi="Times New Roman" w:cs="Times New Roman"/>
          <w:b/>
          <w:lang w:eastAsia="pl-PL"/>
        </w:rPr>
        <w:t xml:space="preserve"> O WYBORZE </w:t>
      </w:r>
      <w:r w:rsidR="007659DC">
        <w:rPr>
          <w:rFonts w:ascii="Times New Roman" w:eastAsia="Times New Roman" w:hAnsi="Times New Roman" w:cs="Times New Roman"/>
          <w:b/>
          <w:bCs/>
          <w:lang w:eastAsia="pl-PL"/>
        </w:rPr>
        <w:t xml:space="preserve">NAJKORZYSTNIEJSZEJ OFERTY  </w:t>
      </w:r>
    </w:p>
    <w:p w:rsidR="007659DC" w:rsidRDefault="007659DC" w:rsidP="007659DC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dotyczy: </w:t>
      </w:r>
      <w:r>
        <w:rPr>
          <w:rFonts w:ascii="Times New Roman" w:hAnsi="Times New Roman" w:cs="Times New Roman"/>
          <w:bCs/>
          <w:sz w:val="20"/>
          <w:szCs w:val="20"/>
        </w:rPr>
        <w:t xml:space="preserve">postępowania o udzielenie zamówienia publicznego ogłoszonego 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na roboty budowlane</w:t>
      </w:r>
      <w:r>
        <w:rPr>
          <w:rFonts w:ascii="Times New Roman" w:hAnsi="Times New Roman" w:cs="Times New Roman"/>
          <w:bCs/>
          <w:sz w:val="20"/>
          <w:szCs w:val="20"/>
        </w:rPr>
        <w:t xml:space="preserve"> w trybie podstawowym z możliwością prowadzenia negocjacji, na podstawie art. 275 pkt 2 w przedmiocie zamówienia: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KWP RADOM – Modernizacja oświetlenia zewnętrznego na terenie Komendy Wojewódzkiej Policji z siedzibą w Radomiu przy ul. 11-ego Listopada 37/59</w:t>
      </w:r>
    </w:p>
    <w:p w:rsidR="007659DC" w:rsidRDefault="007659DC" w:rsidP="007659DC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659DC" w:rsidRDefault="007659DC" w:rsidP="007659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Nr wewnętrzny postępowania 21/24 (ID 922614)</w:t>
      </w:r>
    </w:p>
    <w:p w:rsidR="007659DC" w:rsidRDefault="007659DC" w:rsidP="007659DC">
      <w:pPr>
        <w:tabs>
          <w:tab w:val="left" w:pos="8505"/>
        </w:tabs>
        <w:spacing w:after="0" w:line="240" w:lineRule="auto"/>
        <w:ind w:left="851" w:right="-2" w:hanging="851"/>
        <w:jc w:val="both"/>
        <w:rPr>
          <w:rFonts w:ascii="Times New Roman" w:hAnsi="Times New Roman" w:cs="Times New Roman"/>
          <w:b/>
          <w:bCs/>
          <w:sz w:val="20"/>
          <w:szCs w:val="20"/>
          <w:u w:val="thick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Ogłoszenie nr 2024/BZP 00308764/01 z dnia 2024-04-30</w:t>
      </w:r>
    </w:p>
    <w:p w:rsidR="007659DC" w:rsidRDefault="007659DC" w:rsidP="007659DC">
      <w:pPr>
        <w:suppressAutoHyphens/>
        <w:spacing w:after="0" w:line="276" w:lineRule="auto"/>
        <w:ind w:left="-142"/>
        <w:jc w:val="both"/>
        <w:rPr>
          <w:rFonts w:ascii="Times New Roman" w:eastAsia="Cambria" w:hAnsi="Times New Roman" w:cs="Times New Roman"/>
          <w:kern w:val="2"/>
          <w:lang w:eastAsia="zh-CN"/>
        </w:rPr>
      </w:pPr>
    </w:p>
    <w:p w:rsidR="007659DC" w:rsidRDefault="007659DC" w:rsidP="007659DC">
      <w:pPr>
        <w:suppressAutoHyphens/>
        <w:spacing w:after="0" w:line="276" w:lineRule="auto"/>
        <w:ind w:left="-142"/>
        <w:jc w:val="both"/>
        <w:rPr>
          <w:rFonts w:ascii="Times New Roman" w:eastAsia="Cambria" w:hAnsi="Times New Roman" w:cs="Times New Roman"/>
          <w:kern w:val="2"/>
          <w:lang w:eastAsia="zh-CN"/>
        </w:rPr>
      </w:pPr>
    </w:p>
    <w:p w:rsidR="007659DC" w:rsidRDefault="0000722E" w:rsidP="007659DC">
      <w:pPr>
        <w:suppressAutoHyphens/>
        <w:spacing w:after="0" w:line="276" w:lineRule="auto"/>
        <w:ind w:left="-142"/>
        <w:jc w:val="both"/>
        <w:rPr>
          <w:rFonts w:ascii="Times New Roman" w:eastAsia="Cambria" w:hAnsi="Times New Roman" w:cs="Times New Roman"/>
          <w:kern w:val="2"/>
          <w:lang w:eastAsia="zh-CN"/>
        </w:rPr>
      </w:pPr>
      <w:r>
        <w:rPr>
          <w:rFonts w:ascii="Times New Roman" w:eastAsia="Cambria" w:hAnsi="Times New Roman" w:cs="Times New Roman"/>
          <w:kern w:val="2"/>
          <w:lang w:eastAsia="zh-CN"/>
        </w:rPr>
        <w:t>W I</w:t>
      </w:r>
      <w:r w:rsidR="007659DC">
        <w:rPr>
          <w:rFonts w:ascii="Times New Roman" w:eastAsia="Cambria" w:hAnsi="Times New Roman" w:cs="Times New Roman"/>
          <w:kern w:val="2"/>
          <w:lang w:eastAsia="zh-CN"/>
        </w:rPr>
        <w:t xml:space="preserve">nformacji o wyborze najkorzystniejszej oferty z dnia 14.06.2024r. błędne została wpisana nazwa Wykonawcy w Rankingu ofert  w pozycji nr 2 </w:t>
      </w:r>
    </w:p>
    <w:p w:rsidR="007659DC" w:rsidRDefault="007659DC" w:rsidP="007659DC">
      <w:pPr>
        <w:suppressAutoHyphens/>
        <w:spacing w:after="0" w:line="276" w:lineRule="auto"/>
        <w:ind w:left="-142"/>
        <w:jc w:val="both"/>
        <w:rPr>
          <w:rFonts w:ascii="Times New Roman" w:eastAsia="Cambria" w:hAnsi="Times New Roman" w:cs="Times New Roman"/>
          <w:kern w:val="2"/>
          <w:lang w:eastAsia="zh-CN"/>
        </w:rPr>
      </w:pPr>
      <w:r>
        <w:rPr>
          <w:rFonts w:ascii="Times New Roman" w:eastAsia="Cambria" w:hAnsi="Times New Roman" w:cs="Times New Roman"/>
          <w:kern w:val="2"/>
          <w:lang w:eastAsia="zh-CN"/>
        </w:rPr>
        <w:t xml:space="preserve">Było </w:t>
      </w:r>
    </w:p>
    <w:p w:rsidR="007659DC" w:rsidRDefault="007659DC" w:rsidP="007659DC">
      <w:pPr>
        <w:suppressAutoHyphens/>
        <w:spacing w:after="0" w:line="276" w:lineRule="auto"/>
        <w:ind w:left="-142"/>
        <w:jc w:val="both"/>
        <w:rPr>
          <w:rFonts w:ascii="Times New Roman" w:eastAsia="Cambria" w:hAnsi="Times New Roman" w:cs="Times New Roman"/>
          <w:kern w:val="2"/>
          <w:lang w:eastAsia="zh-CN"/>
        </w:rPr>
      </w:pPr>
      <w:r>
        <w:rPr>
          <w:rFonts w:ascii="Times New Roman" w:eastAsia="Cambria" w:hAnsi="Times New Roman" w:cs="Times New Roman"/>
          <w:kern w:val="2"/>
          <w:lang w:eastAsia="zh-CN"/>
        </w:rPr>
        <w:t>S-Tech Jakub Szatan, ul. Studzienna 18, 26-600 Radom</w:t>
      </w:r>
    </w:p>
    <w:p w:rsidR="007659DC" w:rsidRDefault="007659DC" w:rsidP="007659DC">
      <w:pPr>
        <w:suppressAutoHyphens/>
        <w:spacing w:after="0" w:line="276" w:lineRule="auto"/>
        <w:ind w:left="-142"/>
        <w:jc w:val="both"/>
        <w:rPr>
          <w:rFonts w:ascii="Times New Roman" w:eastAsia="Cambria" w:hAnsi="Times New Roman" w:cs="Times New Roman"/>
          <w:kern w:val="2"/>
          <w:lang w:eastAsia="zh-CN"/>
        </w:rPr>
      </w:pPr>
    </w:p>
    <w:p w:rsidR="007659DC" w:rsidRDefault="007659DC" w:rsidP="007659DC">
      <w:pPr>
        <w:suppressAutoHyphens/>
        <w:spacing w:after="0" w:line="276" w:lineRule="auto"/>
        <w:ind w:left="-142"/>
        <w:jc w:val="both"/>
        <w:rPr>
          <w:rFonts w:ascii="Times New Roman" w:eastAsia="Cambria" w:hAnsi="Times New Roman" w:cs="Times New Roman"/>
          <w:kern w:val="2"/>
          <w:lang w:eastAsia="zh-CN"/>
        </w:rPr>
      </w:pPr>
      <w:r>
        <w:rPr>
          <w:rFonts w:ascii="Times New Roman" w:eastAsia="Cambria" w:hAnsi="Times New Roman" w:cs="Times New Roman"/>
          <w:kern w:val="2"/>
          <w:lang w:eastAsia="zh-CN"/>
        </w:rPr>
        <w:t>Winno być</w:t>
      </w:r>
    </w:p>
    <w:p w:rsidR="007659DC" w:rsidRPr="0000722E" w:rsidRDefault="007659DC" w:rsidP="007659DC">
      <w:pPr>
        <w:suppressAutoHyphens/>
        <w:spacing w:after="0" w:line="276" w:lineRule="auto"/>
        <w:ind w:left="-142"/>
        <w:jc w:val="both"/>
        <w:rPr>
          <w:rFonts w:ascii="Times New Roman" w:hAnsi="Times New Roman" w:cs="Times New Roman"/>
          <w:b/>
          <w:iCs/>
        </w:rPr>
      </w:pPr>
      <w:r w:rsidRPr="0000722E">
        <w:rPr>
          <w:rFonts w:ascii="Times New Roman" w:hAnsi="Times New Roman" w:cs="Times New Roman"/>
          <w:b/>
          <w:iCs/>
        </w:rPr>
        <w:t>MK-ENERGY Realizacja Inwestycji Marcin Kamiński</w:t>
      </w:r>
      <w:r w:rsidRPr="0000722E">
        <w:rPr>
          <w:rFonts w:ascii="Times New Roman" w:eastAsia="Cambria" w:hAnsi="Times New Roman" w:cs="Times New Roman"/>
          <w:b/>
          <w:kern w:val="2"/>
          <w:lang w:eastAsia="zh-CN"/>
        </w:rPr>
        <w:t xml:space="preserve"> </w:t>
      </w:r>
      <w:r w:rsidRPr="0000722E">
        <w:rPr>
          <w:rFonts w:ascii="Times New Roman" w:hAnsi="Times New Roman" w:cs="Times New Roman"/>
          <w:b/>
          <w:iCs/>
        </w:rPr>
        <w:t>Ludwinów 79, 26-624  Kowala</w:t>
      </w:r>
    </w:p>
    <w:p w:rsidR="007659DC" w:rsidRDefault="007659DC" w:rsidP="007659DC">
      <w:pPr>
        <w:suppressAutoHyphens/>
        <w:spacing w:after="0" w:line="276" w:lineRule="auto"/>
        <w:ind w:left="-142"/>
        <w:jc w:val="both"/>
        <w:rPr>
          <w:rFonts w:ascii="Times New Roman" w:hAnsi="Times New Roman" w:cs="Times New Roman"/>
          <w:iCs/>
        </w:rPr>
      </w:pPr>
    </w:p>
    <w:p w:rsidR="007659DC" w:rsidRDefault="007659DC" w:rsidP="007659DC">
      <w:pPr>
        <w:suppressAutoHyphens/>
        <w:spacing w:after="0" w:line="276" w:lineRule="auto"/>
        <w:ind w:left="-142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Pozostałe informacje nie ulegają zmianie .</w:t>
      </w:r>
    </w:p>
    <w:p w:rsidR="007659DC" w:rsidRDefault="007659DC" w:rsidP="007659DC">
      <w:pPr>
        <w:suppressAutoHyphens/>
        <w:spacing w:after="0" w:line="276" w:lineRule="auto"/>
        <w:ind w:left="-142"/>
        <w:jc w:val="both"/>
        <w:rPr>
          <w:rFonts w:ascii="Times New Roman" w:hAnsi="Times New Roman" w:cs="Times New Roman"/>
          <w:iCs/>
        </w:rPr>
      </w:pPr>
    </w:p>
    <w:p w:rsidR="007659DC" w:rsidRDefault="007E535B" w:rsidP="007659DC">
      <w:pPr>
        <w:suppressAutoHyphens/>
        <w:spacing w:after="0" w:line="276" w:lineRule="auto"/>
        <w:ind w:left="-142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Z poważaniem</w:t>
      </w:r>
    </w:p>
    <w:p w:rsidR="007E535B" w:rsidRPr="007E535B" w:rsidRDefault="007E535B" w:rsidP="007E535B">
      <w:pPr>
        <w:suppressAutoHyphens/>
        <w:spacing w:after="0" w:line="276" w:lineRule="auto"/>
        <w:ind w:left="6230" w:firstLine="850"/>
        <w:jc w:val="both"/>
        <w:rPr>
          <w:rFonts w:ascii="Times New Roman" w:hAnsi="Times New Roman" w:cs="Times New Roman"/>
          <w:b/>
          <w:iCs/>
        </w:rPr>
      </w:pPr>
      <w:r w:rsidRPr="007E535B">
        <w:rPr>
          <w:rFonts w:ascii="Times New Roman" w:hAnsi="Times New Roman" w:cs="Times New Roman"/>
          <w:b/>
          <w:iCs/>
        </w:rPr>
        <w:t xml:space="preserve">Kierownik </w:t>
      </w:r>
    </w:p>
    <w:p w:rsidR="007E535B" w:rsidRPr="007E535B" w:rsidRDefault="007E535B" w:rsidP="007E535B">
      <w:pPr>
        <w:suppressAutoHyphens/>
        <w:spacing w:after="0" w:line="276" w:lineRule="auto"/>
        <w:ind w:left="5380" w:firstLine="850"/>
        <w:jc w:val="both"/>
        <w:rPr>
          <w:rFonts w:ascii="Times New Roman" w:hAnsi="Times New Roman" w:cs="Times New Roman"/>
          <w:b/>
          <w:iCs/>
        </w:rPr>
      </w:pPr>
      <w:r w:rsidRPr="007E535B">
        <w:rPr>
          <w:rFonts w:ascii="Times New Roman" w:hAnsi="Times New Roman" w:cs="Times New Roman"/>
          <w:b/>
          <w:iCs/>
        </w:rPr>
        <w:t>Sekcji Zamówień Publicznych</w:t>
      </w:r>
    </w:p>
    <w:p w:rsidR="007E535B" w:rsidRPr="007E535B" w:rsidRDefault="007E535B" w:rsidP="007E535B">
      <w:pPr>
        <w:suppressAutoHyphens/>
        <w:spacing w:after="0" w:line="276" w:lineRule="auto"/>
        <w:ind w:left="-142"/>
        <w:jc w:val="both"/>
        <w:rPr>
          <w:rFonts w:ascii="Times New Roman" w:hAnsi="Times New Roman" w:cs="Times New Roman"/>
          <w:b/>
          <w:iCs/>
        </w:rPr>
      </w:pPr>
      <w:r w:rsidRPr="007E535B">
        <w:rPr>
          <w:rFonts w:ascii="Times New Roman" w:hAnsi="Times New Roman" w:cs="Times New Roman"/>
          <w:b/>
          <w:iCs/>
        </w:rPr>
        <w:t xml:space="preserve">    </w:t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  <w:t xml:space="preserve">    </w:t>
      </w:r>
      <w:r w:rsidRPr="007E535B">
        <w:rPr>
          <w:rFonts w:ascii="Times New Roman" w:hAnsi="Times New Roman" w:cs="Times New Roman"/>
          <w:b/>
          <w:iCs/>
        </w:rPr>
        <w:t xml:space="preserve">KWP </w:t>
      </w:r>
      <w:proofErr w:type="spellStart"/>
      <w:r w:rsidRPr="007E535B">
        <w:rPr>
          <w:rFonts w:ascii="Times New Roman" w:hAnsi="Times New Roman" w:cs="Times New Roman"/>
          <w:b/>
          <w:iCs/>
        </w:rPr>
        <w:t>zs</w:t>
      </w:r>
      <w:proofErr w:type="spellEnd"/>
      <w:r w:rsidRPr="007E535B">
        <w:rPr>
          <w:rFonts w:ascii="Times New Roman" w:hAnsi="Times New Roman" w:cs="Times New Roman"/>
          <w:b/>
          <w:iCs/>
        </w:rPr>
        <w:t xml:space="preserve">. w Radomiu </w:t>
      </w:r>
    </w:p>
    <w:p w:rsidR="007E535B" w:rsidRPr="007E535B" w:rsidRDefault="007E535B" w:rsidP="007E535B">
      <w:pPr>
        <w:suppressAutoHyphens/>
        <w:spacing w:after="0" w:line="276" w:lineRule="auto"/>
        <w:ind w:left="-142"/>
        <w:jc w:val="both"/>
        <w:rPr>
          <w:rFonts w:ascii="Times New Roman" w:hAnsi="Times New Roman" w:cs="Times New Roman"/>
          <w:b/>
          <w:iCs/>
        </w:rPr>
      </w:pPr>
      <w:r w:rsidRPr="007E535B">
        <w:rPr>
          <w:rFonts w:ascii="Times New Roman" w:hAnsi="Times New Roman" w:cs="Times New Roman"/>
          <w:b/>
          <w:iCs/>
        </w:rPr>
        <w:t xml:space="preserve">     </w:t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  <w:t xml:space="preserve">                   </w:t>
      </w:r>
      <w:r w:rsidRPr="007E535B">
        <w:rPr>
          <w:rFonts w:ascii="Times New Roman" w:hAnsi="Times New Roman" w:cs="Times New Roman"/>
          <w:b/>
          <w:iCs/>
        </w:rPr>
        <w:t>Justyna Kowalska</w:t>
      </w:r>
    </w:p>
    <w:p w:rsidR="007E535B" w:rsidRDefault="007E535B" w:rsidP="007659DC">
      <w:pPr>
        <w:suppressAutoHyphens/>
        <w:spacing w:after="0" w:line="276" w:lineRule="auto"/>
        <w:ind w:left="-142"/>
        <w:jc w:val="both"/>
        <w:rPr>
          <w:rFonts w:ascii="Times New Roman" w:hAnsi="Times New Roman" w:cs="Times New Roman"/>
          <w:iCs/>
        </w:rPr>
      </w:pPr>
    </w:p>
    <w:p w:rsidR="007659DC" w:rsidRPr="007E535B" w:rsidRDefault="007659DC" w:rsidP="007E535B">
      <w:pPr>
        <w:suppressAutoHyphens/>
        <w:spacing w:after="0" w:line="276" w:lineRule="auto"/>
        <w:ind w:left="-142"/>
        <w:jc w:val="both"/>
        <w:rPr>
          <w:rFonts w:ascii="Times New Roman" w:eastAsia="Cambria" w:hAnsi="Times New Roman" w:cs="Times New Roman"/>
          <w:kern w:val="2"/>
          <w:lang w:eastAsia="zh-CN"/>
        </w:rPr>
      </w:pPr>
      <w:r>
        <w:rPr>
          <w:rFonts w:ascii="Times New Roman" w:hAnsi="Times New Roman" w:cs="Times New Roman"/>
          <w:iCs/>
        </w:rPr>
        <w:tab/>
      </w:r>
    </w:p>
    <w:p w:rsidR="0000722E" w:rsidRPr="0000722E" w:rsidRDefault="002A68E8" w:rsidP="0000722E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Sprostowanie o Informacji o </w:t>
      </w:r>
      <w:r w:rsidR="0000722E" w:rsidRPr="0000722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wyborze najkorzystniejszej oferty udostępniono na stronie internetowej prowadzonego postępowania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0722E" w:rsidRPr="0000722E">
        <w:rPr>
          <w:rFonts w:ascii="Times New Roman" w:hAnsi="Times New Roman" w:cs="Times New Roman"/>
          <w:sz w:val="18"/>
          <w:szCs w:val="18"/>
        </w:rPr>
        <w:t xml:space="preserve">za pośrednictwem platformazakupowa.pl pod adresem: </w:t>
      </w:r>
      <w:hyperlink r:id="rId5" w:history="1">
        <w:r w:rsidR="0000722E" w:rsidRPr="0000722E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https://platformazakupowa.pl/pn/kwp_radom</w:t>
        </w:r>
      </w:hyperlink>
      <w:r w:rsidR="0000722E" w:rsidRPr="0000722E">
        <w:rPr>
          <w:rFonts w:ascii="Times New Roman" w:hAnsi="Times New Roman" w:cs="Times New Roman"/>
          <w:sz w:val="18"/>
          <w:szCs w:val="18"/>
        </w:rPr>
        <w:t xml:space="preserve"> w dniu </w:t>
      </w:r>
      <w:r w:rsidR="0000722E" w:rsidRPr="0000722E">
        <w:rPr>
          <w:rFonts w:ascii="Times New Roman" w:hAnsi="Times New Roman" w:cs="Times New Roman"/>
          <w:b/>
          <w:sz w:val="18"/>
          <w:szCs w:val="18"/>
        </w:rPr>
        <w:t>14.06.2024r..</w:t>
      </w:r>
      <w:r w:rsidR="0000722E" w:rsidRPr="0000722E">
        <w:rPr>
          <w:rFonts w:ascii="Times New Roman" w:hAnsi="Times New Roman" w:cs="Times New Roman"/>
          <w:sz w:val="18"/>
          <w:szCs w:val="18"/>
        </w:rPr>
        <w:t xml:space="preserve"> </w:t>
      </w:r>
      <w:r w:rsidR="0000722E" w:rsidRPr="0000722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oraz </w:t>
      </w:r>
      <w:r w:rsidR="0000722E" w:rsidRPr="0000722E">
        <w:rPr>
          <w:rFonts w:ascii="Times New Roman" w:hAnsi="Times New Roman" w:cs="Times New Roman"/>
          <w:sz w:val="20"/>
          <w:szCs w:val="20"/>
        </w:rPr>
        <w:t>przesłano równocześnie do wszystkich wykonawców, którzy złożyli oferty</w:t>
      </w:r>
      <w:r w:rsidR="0000722E" w:rsidRPr="0000722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00722E" w:rsidRPr="0000722E">
        <w:rPr>
          <w:rFonts w:ascii="Times New Roman" w:hAnsi="Times New Roman" w:cs="Times New Roman"/>
          <w:sz w:val="20"/>
          <w:szCs w:val="20"/>
        </w:rPr>
        <w:t>za pośrednictwem</w:t>
      </w:r>
      <w:r w:rsidR="0000722E" w:rsidRPr="000072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722E" w:rsidRPr="0000722E">
        <w:rPr>
          <w:rFonts w:ascii="Times New Roman" w:hAnsi="Times New Roman" w:cs="Times New Roman"/>
          <w:sz w:val="20"/>
          <w:szCs w:val="20"/>
        </w:rPr>
        <w:t>platformy zakupowej.</w:t>
      </w:r>
    </w:p>
    <w:p w:rsidR="0000722E" w:rsidRPr="0000722E" w:rsidRDefault="0000722E" w:rsidP="0000722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00722E" w:rsidRPr="0000722E" w:rsidRDefault="0000722E" w:rsidP="000072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00722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Wytworzył: Małgorzata Wójcik </w:t>
      </w:r>
      <w:r w:rsidRPr="0000722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br/>
      </w:r>
      <w:bookmarkStart w:id="0" w:name="_GoBack"/>
      <w:bookmarkEnd w:id="0"/>
    </w:p>
    <w:sectPr w:rsidR="0000722E" w:rsidRPr="0000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DC"/>
    <w:rsid w:val="0000722E"/>
    <w:rsid w:val="002A68E8"/>
    <w:rsid w:val="00321623"/>
    <w:rsid w:val="007659DC"/>
    <w:rsid w:val="007E535B"/>
    <w:rsid w:val="00AA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8B5D"/>
  <w15:chartTrackingRefBased/>
  <w15:docId w15:val="{C0CA6E31-EACD-4BED-B834-1DF9447F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9DC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7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4</cp:revision>
  <cp:lastPrinted>2024-06-14T11:39:00Z</cp:lastPrinted>
  <dcterms:created xsi:type="dcterms:W3CDTF">2024-06-14T10:36:00Z</dcterms:created>
  <dcterms:modified xsi:type="dcterms:W3CDTF">2024-06-14T11:39:00Z</dcterms:modified>
</cp:coreProperties>
</file>