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EBBF2" w14:textId="77777777" w:rsidR="00FD1E1D" w:rsidRPr="00FD1E1D" w:rsidRDefault="00FD1E1D" w:rsidP="00FD1E1D">
      <w:pPr>
        <w:spacing w:line="480" w:lineRule="auto"/>
        <w:ind w:left="5246" w:hanging="1"/>
        <w:jc w:val="right"/>
        <w:rPr>
          <w:rFonts w:ascii="Arial" w:hAnsi="Arial" w:cs="Arial"/>
          <w:sz w:val="18"/>
          <w:szCs w:val="18"/>
        </w:rPr>
      </w:pPr>
      <w:r w:rsidRPr="00FD1E1D">
        <w:rPr>
          <w:rFonts w:ascii="Arial" w:hAnsi="Arial" w:cs="Arial"/>
          <w:sz w:val="18"/>
          <w:szCs w:val="18"/>
        </w:rPr>
        <w:t xml:space="preserve">Załącznik nr </w:t>
      </w:r>
      <w:r w:rsidR="00B724C1">
        <w:rPr>
          <w:rFonts w:ascii="Arial" w:hAnsi="Arial" w:cs="Arial"/>
          <w:sz w:val="18"/>
          <w:szCs w:val="18"/>
        </w:rPr>
        <w:t>4</w:t>
      </w:r>
      <w:r w:rsidRPr="00FD1E1D">
        <w:rPr>
          <w:rFonts w:ascii="Arial" w:hAnsi="Arial" w:cs="Arial"/>
          <w:sz w:val="18"/>
          <w:szCs w:val="18"/>
        </w:rPr>
        <w:t xml:space="preserve"> do SIWZ</w:t>
      </w:r>
    </w:p>
    <w:p w14:paraId="69BCDA79" w14:textId="77777777" w:rsidR="001B1798" w:rsidRPr="00A22DCF" w:rsidRDefault="001B1798" w:rsidP="001B1798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bookmarkStart w:id="0" w:name="_Hlk479334198"/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D165091" w14:textId="77777777" w:rsidR="001B1798" w:rsidRDefault="001B1798" w:rsidP="001B1798">
      <w:pPr>
        <w:ind w:left="5954"/>
        <w:rPr>
          <w:b/>
        </w:rPr>
      </w:pPr>
      <w:r>
        <w:rPr>
          <w:b/>
        </w:rPr>
        <w:t>Samodzielny Publiczny</w:t>
      </w:r>
    </w:p>
    <w:p w14:paraId="2C1D80C7" w14:textId="77777777" w:rsidR="001B1798" w:rsidRDefault="001B1798" w:rsidP="001B1798">
      <w:pPr>
        <w:ind w:left="5954"/>
        <w:rPr>
          <w:b/>
        </w:rPr>
      </w:pPr>
      <w:r>
        <w:rPr>
          <w:b/>
        </w:rPr>
        <w:t>Zakład Opieki Zdrowotnej</w:t>
      </w:r>
    </w:p>
    <w:p w14:paraId="02E20B51" w14:textId="77777777" w:rsidR="001B1798" w:rsidRDefault="001B1798" w:rsidP="001B1798">
      <w:pPr>
        <w:ind w:left="5954"/>
        <w:rPr>
          <w:b/>
        </w:rPr>
      </w:pPr>
      <w:r>
        <w:rPr>
          <w:b/>
        </w:rPr>
        <w:t xml:space="preserve"> Szpital Specjalistyczny MSW</w:t>
      </w:r>
      <w:r w:rsidR="0026441E">
        <w:rPr>
          <w:b/>
        </w:rPr>
        <w:t>iA</w:t>
      </w:r>
    </w:p>
    <w:p w14:paraId="34D8DEAB" w14:textId="77777777" w:rsidR="001B1798" w:rsidRDefault="001B1798" w:rsidP="001B1798">
      <w:pPr>
        <w:ind w:left="5954"/>
        <w:rPr>
          <w:b/>
        </w:rPr>
      </w:pPr>
      <w:r>
        <w:rPr>
          <w:b/>
        </w:rPr>
        <w:t>ul. Kańsko 1,</w:t>
      </w:r>
    </w:p>
    <w:p w14:paraId="7EE32175" w14:textId="77777777" w:rsidR="001B1798" w:rsidRPr="00A22DCF" w:rsidRDefault="001B1798" w:rsidP="001B1798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b/>
        </w:rPr>
        <w:t>78-520 Złocieniec</w:t>
      </w:r>
    </w:p>
    <w:p w14:paraId="6A878674" w14:textId="77777777" w:rsidR="001B1798" w:rsidRPr="00A22DCF" w:rsidRDefault="001B1798" w:rsidP="001B1798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6C3E0134" w14:textId="77777777" w:rsidR="001B1798" w:rsidRPr="00A22DCF" w:rsidRDefault="001B1798" w:rsidP="001B179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C12BC4" w14:textId="77777777" w:rsidR="001B1798" w:rsidRPr="00842991" w:rsidRDefault="001B1798" w:rsidP="001B17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AB8CC0F" w14:textId="77777777" w:rsidR="001B1798" w:rsidRPr="00262D61" w:rsidRDefault="001B1798" w:rsidP="001B1798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E79045C" w14:textId="77777777" w:rsidR="001B1798" w:rsidRPr="00A22DCF" w:rsidRDefault="001B1798" w:rsidP="001B179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3A91E01" w14:textId="77777777" w:rsidR="001B1798" w:rsidRPr="00842991" w:rsidRDefault="001B1798" w:rsidP="001B17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bookmarkEnd w:id="0"/>
    <w:p w14:paraId="79F0EB72" w14:textId="77777777" w:rsidR="001B1798" w:rsidRDefault="001B1798" w:rsidP="001B1798">
      <w:pPr>
        <w:rPr>
          <w:rFonts w:ascii="Arial" w:hAnsi="Arial" w:cs="Arial"/>
          <w:sz w:val="21"/>
          <w:szCs w:val="21"/>
        </w:rPr>
      </w:pPr>
    </w:p>
    <w:p w14:paraId="2A856183" w14:textId="77777777" w:rsidR="003C3D3A" w:rsidRDefault="004166D2" w:rsidP="001B1798">
      <w:pPr>
        <w:spacing w:before="60"/>
        <w:jc w:val="center"/>
        <w:rPr>
          <w:rFonts w:ascii="Arial" w:hAnsi="Arial" w:cs="Arial"/>
          <w:b/>
          <w:u w:val="single"/>
        </w:rPr>
      </w:pPr>
      <w:r w:rsidRPr="004166D2">
        <w:rPr>
          <w:rFonts w:ascii="Arial" w:hAnsi="Arial" w:cs="Arial"/>
          <w:b/>
          <w:u w:val="single"/>
        </w:rPr>
        <w:t xml:space="preserve">Wykaz </w:t>
      </w:r>
      <w:r w:rsidR="00B724C1">
        <w:rPr>
          <w:rFonts w:ascii="Arial" w:hAnsi="Arial" w:cs="Arial"/>
          <w:b/>
          <w:u w:val="single"/>
        </w:rPr>
        <w:t>środków transportu</w:t>
      </w:r>
    </w:p>
    <w:p w14:paraId="59FAA40C" w14:textId="77777777" w:rsidR="004166D2" w:rsidRPr="00262D61" w:rsidRDefault="001B1798" w:rsidP="001B1798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8"/>
        <w:gridCol w:w="5311"/>
        <w:gridCol w:w="1701"/>
        <w:gridCol w:w="1694"/>
      </w:tblGrid>
      <w:tr w:rsidR="00B724C1" w:rsidRPr="00B724C1" w14:paraId="144CCE2F" w14:textId="77777777" w:rsidTr="00A40E6A">
        <w:tc>
          <w:tcPr>
            <w:tcW w:w="638" w:type="dxa"/>
            <w:vAlign w:val="center"/>
          </w:tcPr>
          <w:p w14:paraId="7F7448CE" w14:textId="77777777" w:rsidR="00B724C1" w:rsidRP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C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311" w:type="dxa"/>
            <w:vAlign w:val="center"/>
          </w:tcPr>
          <w:p w14:paraId="2B1A0EFB" w14:textId="77777777" w:rsidR="00B724C1" w:rsidRPr="00B724C1" w:rsidRDefault="00B724C1" w:rsidP="00B724C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C1">
              <w:rPr>
                <w:rFonts w:ascii="Arial" w:hAnsi="Arial" w:cs="Arial"/>
                <w:b/>
                <w:sz w:val="20"/>
                <w:szCs w:val="20"/>
              </w:rPr>
              <w:t>Wykaz środków transportu przystosowanych do przewozu bielizny szpitalnej dopuszczonych do używania przez odpowiednie służby sanitarno-epidemiologiczne</w:t>
            </w:r>
          </w:p>
        </w:tc>
        <w:tc>
          <w:tcPr>
            <w:tcW w:w="1701" w:type="dxa"/>
            <w:vAlign w:val="center"/>
          </w:tcPr>
          <w:p w14:paraId="21BD8EAC" w14:textId="77777777" w:rsidR="00B724C1" w:rsidRP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C1">
              <w:rPr>
                <w:rFonts w:ascii="Arial" w:hAnsi="Arial" w:cs="Arial"/>
                <w:b/>
                <w:sz w:val="20"/>
                <w:szCs w:val="20"/>
              </w:rPr>
              <w:t>Nr rejestr.</w:t>
            </w:r>
          </w:p>
        </w:tc>
        <w:tc>
          <w:tcPr>
            <w:tcW w:w="1694" w:type="dxa"/>
            <w:vAlign w:val="center"/>
          </w:tcPr>
          <w:p w14:paraId="00172E03" w14:textId="77777777" w:rsidR="00B724C1" w:rsidRPr="00B724C1" w:rsidRDefault="00B724C1" w:rsidP="00B724C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C1">
              <w:rPr>
                <w:rFonts w:ascii="Arial" w:hAnsi="Arial" w:cs="Arial"/>
                <w:b/>
                <w:sz w:val="20"/>
                <w:szCs w:val="20"/>
              </w:rPr>
              <w:t>Informacja o podstawie dysponowania pojazdami</w:t>
            </w:r>
          </w:p>
        </w:tc>
      </w:tr>
      <w:tr w:rsidR="00B724C1" w14:paraId="66DCF3B0" w14:textId="77777777" w:rsidTr="00A40E6A">
        <w:tc>
          <w:tcPr>
            <w:tcW w:w="638" w:type="dxa"/>
          </w:tcPr>
          <w:p w14:paraId="618E912E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311" w:type="dxa"/>
          </w:tcPr>
          <w:p w14:paraId="35646A5F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14:paraId="68518BE9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694" w:type="dxa"/>
          </w:tcPr>
          <w:p w14:paraId="1B715BD6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B724C1" w14:paraId="017B518F" w14:textId="77777777" w:rsidTr="00A40E6A">
        <w:tc>
          <w:tcPr>
            <w:tcW w:w="638" w:type="dxa"/>
          </w:tcPr>
          <w:p w14:paraId="457D83B3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311" w:type="dxa"/>
          </w:tcPr>
          <w:p w14:paraId="7B323EEB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14:paraId="51A4B5DB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694" w:type="dxa"/>
          </w:tcPr>
          <w:p w14:paraId="36E16F65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B724C1" w14:paraId="5A81378C" w14:textId="77777777" w:rsidTr="00A40E6A">
        <w:tc>
          <w:tcPr>
            <w:tcW w:w="638" w:type="dxa"/>
          </w:tcPr>
          <w:p w14:paraId="72F48295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311" w:type="dxa"/>
          </w:tcPr>
          <w:p w14:paraId="294291B5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14:paraId="79DC8A44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694" w:type="dxa"/>
          </w:tcPr>
          <w:p w14:paraId="1CB157C7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B724C1" w14:paraId="3F4D6AF1" w14:textId="77777777" w:rsidTr="00A40E6A">
        <w:tc>
          <w:tcPr>
            <w:tcW w:w="638" w:type="dxa"/>
          </w:tcPr>
          <w:p w14:paraId="2A3CCFED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311" w:type="dxa"/>
          </w:tcPr>
          <w:p w14:paraId="7A01774F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14:paraId="254B0517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694" w:type="dxa"/>
          </w:tcPr>
          <w:p w14:paraId="4A0F12B4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B724C1" w14:paraId="62A66CA7" w14:textId="77777777" w:rsidTr="00A40E6A">
        <w:tc>
          <w:tcPr>
            <w:tcW w:w="638" w:type="dxa"/>
          </w:tcPr>
          <w:p w14:paraId="180C7A71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311" w:type="dxa"/>
          </w:tcPr>
          <w:p w14:paraId="31C20131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</w:tcPr>
          <w:p w14:paraId="7AB47ADB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694" w:type="dxa"/>
          </w:tcPr>
          <w:p w14:paraId="78DA1D64" w14:textId="77777777" w:rsidR="00B724C1" w:rsidRDefault="00B724C1" w:rsidP="001B179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</w:tbl>
    <w:p w14:paraId="10FCA35D" w14:textId="77777777" w:rsidR="003F266C" w:rsidRDefault="003F266C" w:rsidP="003F266C">
      <w:pPr>
        <w:spacing w:before="12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5A32F17" w14:textId="51C5167D" w:rsidR="001B1798" w:rsidRPr="00262D61" w:rsidRDefault="003F266C" w:rsidP="003F266C">
      <w:pPr>
        <w:spacing w:before="120" w:line="360" w:lineRule="auto"/>
        <w:rPr>
          <w:rFonts w:ascii="Arial" w:hAnsi="Arial" w:cs="Arial"/>
          <w:b/>
          <w:sz w:val="21"/>
          <w:szCs w:val="21"/>
          <w:u w:val="single"/>
        </w:rPr>
      </w:pPr>
      <w:r w:rsidRPr="003F266C">
        <w:rPr>
          <w:rFonts w:ascii="Arial" w:hAnsi="Arial" w:cs="Arial"/>
          <w:b/>
          <w:sz w:val="21"/>
          <w:szCs w:val="21"/>
          <w:u w:val="single"/>
        </w:rPr>
        <w:t>wraz z aktualnymi, pozytywnymi opiniami Państwowej Inspekcji Sanitarnej</w:t>
      </w:r>
    </w:p>
    <w:sectPr w:rsidR="001B1798" w:rsidRPr="00262D61" w:rsidSect="003F266C">
      <w:footerReference w:type="default" r:id="rId7"/>
      <w:pgSz w:w="11906" w:h="16838"/>
      <w:pgMar w:top="851" w:right="1134" w:bottom="76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3704" w14:textId="77777777" w:rsidR="00B56ACD" w:rsidRDefault="00B56ACD">
      <w:r>
        <w:separator/>
      </w:r>
    </w:p>
  </w:endnote>
  <w:endnote w:type="continuationSeparator" w:id="0">
    <w:p w14:paraId="07257C21" w14:textId="77777777" w:rsidR="00B56ACD" w:rsidRDefault="00B5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4D58" w14:textId="77777777" w:rsidR="003C3D3A" w:rsidRDefault="003C3D3A">
    <w:pPr>
      <w:pStyle w:val="Stopka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40E6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7A251563" w14:textId="7B33D76B" w:rsidR="003C3D3A" w:rsidRDefault="00670CC3" w:rsidP="00D33280">
    <w:pPr>
      <w:pStyle w:val="Stopka"/>
      <w:jc w:val="center"/>
      <w:rPr>
        <w:rFonts w:ascii="Verdana" w:hAnsi="Verdana"/>
        <w:i/>
        <w:sz w:val="16"/>
        <w:szCs w:val="16"/>
      </w:rPr>
    </w:pPr>
    <w:r w:rsidRPr="00670CC3">
      <w:rPr>
        <w:rFonts w:ascii="Verdana" w:hAnsi="Verdana"/>
        <w:i/>
        <w:sz w:val="16"/>
        <w:szCs w:val="16"/>
      </w:rPr>
      <w:t>Pranie pościeli i bielizny szpitalnej</w:t>
    </w:r>
    <w:r w:rsidR="00DA711D">
      <w:rPr>
        <w:rFonts w:ascii="Verdana" w:hAnsi="Verdana"/>
        <w:i/>
        <w:sz w:val="16"/>
        <w:szCs w:val="16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3C20" w14:textId="77777777" w:rsidR="00B56ACD" w:rsidRDefault="00B56ACD">
      <w:r>
        <w:separator/>
      </w:r>
    </w:p>
  </w:footnote>
  <w:footnote w:type="continuationSeparator" w:id="0">
    <w:p w14:paraId="123BD503" w14:textId="77777777" w:rsidR="00B56ACD" w:rsidRDefault="00B5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Nagwek10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3" w15:restartNumberingAfterBreak="0">
    <w:nsid w:val="64A6009E"/>
    <w:multiLevelType w:val="hybridMultilevel"/>
    <w:tmpl w:val="B14AE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166B"/>
    <w:multiLevelType w:val="singleLevel"/>
    <w:tmpl w:val="BD0E52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80"/>
    <w:rsid w:val="00062891"/>
    <w:rsid w:val="000D5FB1"/>
    <w:rsid w:val="000E03BC"/>
    <w:rsid w:val="00137443"/>
    <w:rsid w:val="00196290"/>
    <w:rsid w:val="001B1798"/>
    <w:rsid w:val="0022466E"/>
    <w:rsid w:val="00240F51"/>
    <w:rsid w:val="0026441E"/>
    <w:rsid w:val="00271E94"/>
    <w:rsid w:val="00281A21"/>
    <w:rsid w:val="00332C1C"/>
    <w:rsid w:val="003647A7"/>
    <w:rsid w:val="00391043"/>
    <w:rsid w:val="003B48A5"/>
    <w:rsid w:val="003C3D3A"/>
    <w:rsid w:val="003F266C"/>
    <w:rsid w:val="00402594"/>
    <w:rsid w:val="00403961"/>
    <w:rsid w:val="004166D2"/>
    <w:rsid w:val="004A18A6"/>
    <w:rsid w:val="004B229B"/>
    <w:rsid w:val="004D59B3"/>
    <w:rsid w:val="0054079B"/>
    <w:rsid w:val="005956AC"/>
    <w:rsid w:val="00670CC3"/>
    <w:rsid w:val="00684DF8"/>
    <w:rsid w:val="006B4BE1"/>
    <w:rsid w:val="00715E52"/>
    <w:rsid w:val="00763D6E"/>
    <w:rsid w:val="007D1A1F"/>
    <w:rsid w:val="00831E29"/>
    <w:rsid w:val="008618CD"/>
    <w:rsid w:val="008B546A"/>
    <w:rsid w:val="00925975"/>
    <w:rsid w:val="00950DC3"/>
    <w:rsid w:val="00992AEE"/>
    <w:rsid w:val="009E0F27"/>
    <w:rsid w:val="00A36E08"/>
    <w:rsid w:val="00A40E6A"/>
    <w:rsid w:val="00A72D46"/>
    <w:rsid w:val="00AD3695"/>
    <w:rsid w:val="00AE167A"/>
    <w:rsid w:val="00B03282"/>
    <w:rsid w:val="00B14A5E"/>
    <w:rsid w:val="00B56ACD"/>
    <w:rsid w:val="00B56B45"/>
    <w:rsid w:val="00B724C1"/>
    <w:rsid w:val="00BB6293"/>
    <w:rsid w:val="00BC3D2A"/>
    <w:rsid w:val="00BC521A"/>
    <w:rsid w:val="00BD5746"/>
    <w:rsid w:val="00BF5996"/>
    <w:rsid w:val="00C06E10"/>
    <w:rsid w:val="00C559A5"/>
    <w:rsid w:val="00C87EF9"/>
    <w:rsid w:val="00D33280"/>
    <w:rsid w:val="00D47F6A"/>
    <w:rsid w:val="00D53B66"/>
    <w:rsid w:val="00DA711D"/>
    <w:rsid w:val="00E43649"/>
    <w:rsid w:val="00E8042F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83EDB3"/>
  <w15:chartTrackingRefBased/>
  <w15:docId w15:val="{7E74316D-1125-42C4-8F26-DF24E24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ind w:left="2832" w:firstLine="0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Pr>
      <w:b/>
      <w:i w:val="0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6z0">
    <w:name w:val="WW8Num16z0"/>
    <w:rPr>
      <w:b w:val="0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strike w:val="0"/>
      <w:dstrike w:val="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b w:val="0"/>
    </w:rPr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8Num33z0">
    <w:name w:val="WW8Num33z0"/>
    <w:rPr>
      <w:rFonts w:ascii="Times New Roman" w:hAnsi="Times New Roman"/>
      <w:sz w:val="24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Times New Roman" w:hAnsi="Times New Roman"/>
      <w:sz w:val="24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OpenSymbol" w:hAnsi="OpenSymbol" w:cs="OpenSymbol"/>
    </w:rPr>
  </w:style>
  <w:style w:type="character" w:customStyle="1" w:styleId="WW8Num42z3">
    <w:name w:val="WW8Num42z3"/>
    <w:rPr>
      <w:rFonts w:ascii="Symbol" w:hAnsi="Symbol" w:cs="OpenSymbol"/>
    </w:rPr>
  </w:style>
  <w:style w:type="character" w:customStyle="1" w:styleId="WW8Num43z0">
    <w:name w:val="WW8Num43z0"/>
    <w:rPr>
      <w:rFonts w:ascii="Symbol" w:hAnsi="Symbol"/>
      <w:sz w:val="20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" w:hAnsi="Wingdings" w:cs="Open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3">
    <w:name w:val="WW8Num44z3"/>
    <w:rPr>
      <w:rFonts w:ascii="Symbol" w:hAnsi="Symbol" w:cs="OpenSymbol"/>
    </w:rPr>
  </w:style>
  <w:style w:type="character" w:customStyle="1" w:styleId="WW8Num46z0">
    <w:name w:val="WW8Num46z0"/>
    <w:rPr>
      <w:rFonts w:ascii="Wingdings" w:hAnsi="Wingdings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6z3">
    <w:name w:val="WW8Num46z3"/>
    <w:rPr>
      <w:rFonts w:ascii="Symbol" w:hAnsi="Symbol" w:cs="Open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9z0">
    <w:name w:val="WW8Num49z0"/>
    <w:rPr>
      <w:b/>
    </w:rPr>
  </w:style>
  <w:style w:type="character" w:customStyle="1" w:styleId="WW8Num49z1">
    <w:name w:val="WW8Num49z1"/>
    <w:rPr>
      <w:b w:val="0"/>
    </w:rPr>
  </w:style>
  <w:style w:type="character" w:customStyle="1" w:styleId="WW8Num50z0">
    <w:name w:val="WW8Num50z0"/>
    <w:rPr>
      <w:rFonts w:ascii="Verdana" w:hAnsi="Verdana"/>
      <w:b/>
      <w:color w:val="auto"/>
      <w:sz w:val="20"/>
      <w:szCs w:val="20"/>
    </w:rPr>
  </w:style>
  <w:style w:type="character" w:customStyle="1" w:styleId="WW8Num52z0">
    <w:name w:val="WW8Num52z0"/>
    <w:rPr>
      <w:rFonts w:ascii="Wingdings" w:hAnsi="Wingdings" w:cs="OpenSymbol"/>
    </w:rPr>
  </w:style>
  <w:style w:type="character" w:customStyle="1" w:styleId="WW8Num54z0">
    <w:name w:val="WW8Num54z0"/>
    <w:rPr>
      <w:rFonts w:ascii="Symbol" w:hAnsi="Symbol"/>
      <w:sz w:val="20"/>
    </w:rPr>
  </w:style>
  <w:style w:type="character" w:customStyle="1" w:styleId="WW8Num56z0">
    <w:name w:val="WW8Num56z0"/>
    <w:rPr>
      <w:rFonts w:ascii="Wingdings" w:hAnsi="Wingdings" w:cs="OpenSymbol"/>
    </w:rPr>
  </w:style>
  <w:style w:type="character" w:customStyle="1" w:styleId="WW8Num58z1">
    <w:name w:val="WW8Num58z1"/>
    <w:rPr>
      <w:rFonts w:ascii="OpenSymbol" w:hAnsi="OpenSymbol" w:cs="Open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b/>
      <w:color w:val="auto"/>
    </w:rPr>
  </w:style>
  <w:style w:type="character" w:customStyle="1" w:styleId="WW8Num62z1">
    <w:name w:val="WW8Num62z1"/>
    <w:rPr>
      <w:rFonts w:ascii="Verdana" w:hAnsi="Verdana" w:cs="Courier New"/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4z0">
    <w:name w:val="WW8Num64z0"/>
    <w:rPr>
      <w:b/>
      <w:color w:val="auto"/>
      <w:sz w:val="18"/>
      <w:szCs w:val="18"/>
    </w:rPr>
  </w:style>
  <w:style w:type="character" w:customStyle="1" w:styleId="WW8Num69z0">
    <w:name w:val="WW8Num69z0"/>
    <w:rPr>
      <w:b/>
      <w:color w:val="auto"/>
    </w:rPr>
  </w:style>
  <w:style w:type="character" w:customStyle="1" w:styleId="WW8Num72z0">
    <w:name w:val="WW8Num72z0"/>
    <w:rPr>
      <w:rFonts w:ascii="Times New Roman" w:hAnsi="Times New Roman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4z0">
    <w:name w:val="WW8Num74z0"/>
    <w:rPr>
      <w:b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7z0">
    <w:name w:val="WW8Num77z0"/>
    <w:rPr>
      <w:b/>
      <w:color w:val="auto"/>
    </w:rPr>
  </w:style>
  <w:style w:type="character" w:customStyle="1" w:styleId="WW8Num78z0">
    <w:name w:val="WW8Num78z0"/>
    <w:rPr>
      <w:b/>
      <w:color w:val="auto"/>
    </w:rPr>
  </w:style>
  <w:style w:type="character" w:customStyle="1" w:styleId="WW8Num79z0">
    <w:name w:val="WW8Num79z0"/>
    <w:rPr>
      <w:b/>
      <w:color w:val="auto"/>
    </w:rPr>
  </w:style>
  <w:style w:type="character" w:customStyle="1" w:styleId="WW8Num81z0">
    <w:name w:val="WW8Num81z0"/>
    <w:rPr>
      <w:color w:val="auto"/>
    </w:rPr>
  </w:style>
  <w:style w:type="character" w:customStyle="1" w:styleId="WW8Num82z0">
    <w:name w:val="WW8Num82z0"/>
    <w:rPr>
      <w:color w:val="auto"/>
    </w:rPr>
  </w:style>
  <w:style w:type="character" w:customStyle="1" w:styleId="WW8Num89z0">
    <w:name w:val="WW8Num89z0"/>
    <w:rPr>
      <w:b/>
      <w:color w:val="auto"/>
    </w:rPr>
  </w:style>
  <w:style w:type="character" w:customStyle="1" w:styleId="WW8Num92z0">
    <w:name w:val="WW8Num92z0"/>
    <w:rPr>
      <w:b/>
      <w:color w:val="auto"/>
    </w:rPr>
  </w:style>
  <w:style w:type="character" w:customStyle="1" w:styleId="WW8Num93z0">
    <w:name w:val="WW8Num93z0"/>
    <w:rPr>
      <w:b/>
      <w:color w:val="auto"/>
    </w:rPr>
  </w:style>
  <w:style w:type="character" w:customStyle="1" w:styleId="Domylnaczcionkaakapitu10">
    <w:name w:val="Domyślna czcionka akapitu10"/>
  </w:style>
  <w:style w:type="character" w:customStyle="1" w:styleId="WW8Num32z1">
    <w:name w:val="WW8Num32z1"/>
    <w:rPr>
      <w:rFonts w:ascii="Verdana" w:hAnsi="Verdana"/>
      <w:sz w:val="16"/>
      <w:szCs w:val="16"/>
    </w:rPr>
  </w:style>
  <w:style w:type="character" w:customStyle="1" w:styleId="WW8Num32z3">
    <w:name w:val="WW8Num32z3"/>
    <w:rPr>
      <w:rFonts w:ascii="Symbol" w:hAnsi="Symbol" w:cs="OpenSymbol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5z1">
    <w:name w:val="WW8Num35z1"/>
    <w:rPr>
      <w:rFonts w:ascii="Verdana" w:hAnsi="Verdana"/>
      <w:sz w:val="16"/>
      <w:szCs w:val="16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8z0">
    <w:name w:val="WW8Num48z0"/>
    <w:rPr>
      <w:b/>
      <w:color w:val="auto"/>
    </w:rPr>
  </w:style>
  <w:style w:type="character" w:customStyle="1" w:styleId="WW8Num48z3">
    <w:name w:val="WW8Num48z3"/>
    <w:rPr>
      <w:b/>
    </w:rPr>
  </w:style>
  <w:style w:type="character" w:customStyle="1" w:styleId="WW8Num52z2">
    <w:name w:val="WW8Num52z2"/>
    <w:rPr>
      <w:rFonts w:ascii="OpenSymbol" w:hAnsi="OpenSymbol" w:cs="OpenSymbol"/>
    </w:rPr>
  </w:style>
  <w:style w:type="character" w:customStyle="1" w:styleId="WW8Num52z3">
    <w:name w:val="WW8Num52z3"/>
    <w:rPr>
      <w:rFonts w:ascii="Symbol" w:hAnsi="Symbol" w:cs="OpenSymbol"/>
    </w:rPr>
  </w:style>
  <w:style w:type="character" w:customStyle="1" w:styleId="WW8Num53z0">
    <w:name w:val="WW8Num53z0"/>
    <w:rPr>
      <w:rFonts w:ascii="Wingdings" w:hAnsi="Wingdings" w:cs="OpenSymbol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6z1">
    <w:name w:val="WW8Num56z1"/>
    <w:rPr>
      <w:rFonts w:ascii="OpenSymbol" w:hAnsi="OpenSymbol" w:cs="OpenSymbol"/>
    </w:rPr>
  </w:style>
  <w:style w:type="character" w:customStyle="1" w:styleId="WW8Num56z3">
    <w:name w:val="WW8Num56z3"/>
    <w:rPr>
      <w:rFonts w:ascii="Symbol" w:hAnsi="Symbol" w:cs="OpenSymbol"/>
    </w:rPr>
  </w:style>
  <w:style w:type="character" w:customStyle="1" w:styleId="WW8Num59z1">
    <w:name w:val="WW8Num59z1"/>
    <w:rPr>
      <w:b w:val="0"/>
    </w:rPr>
  </w:style>
  <w:style w:type="character" w:customStyle="1" w:styleId="WW8Num60z0">
    <w:name w:val="WW8Num60z0"/>
    <w:rPr>
      <w:rFonts w:ascii="Vrinda" w:hAnsi="Vrinda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6z0">
    <w:name w:val="WW8Num66z0"/>
    <w:rPr>
      <w:rFonts w:ascii="Verdana" w:hAnsi="Verdana"/>
      <w:color w:val="auto"/>
      <w:sz w:val="20"/>
      <w:szCs w:val="20"/>
    </w:rPr>
  </w:style>
  <w:style w:type="character" w:customStyle="1" w:styleId="WW8Num68z1">
    <w:name w:val="WW8Num68z1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3z0">
    <w:name w:val="WW8Num73z0"/>
    <w:rPr>
      <w:b w:val="0"/>
    </w:rPr>
  </w:style>
  <w:style w:type="character" w:customStyle="1" w:styleId="Domylnaczcionkaakapitu9">
    <w:name w:val="Domyślna czcionka akapitu9"/>
  </w:style>
  <w:style w:type="character" w:customStyle="1" w:styleId="WW8Num58z0">
    <w:name w:val="WW8Num58z0"/>
    <w:rPr>
      <w:rFonts w:ascii="Times New Roman" w:hAnsi="Times New Roman" w:cs="Times New Roman"/>
    </w:rPr>
  </w:style>
  <w:style w:type="character" w:customStyle="1" w:styleId="WW8Num58z3">
    <w:name w:val="WW8Num58z3"/>
    <w:rPr>
      <w:rFonts w:ascii="Symbol" w:hAnsi="Symbol" w:cs="OpenSymbol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8Num1z0">
    <w:name w:val="WW8Num1z0"/>
    <w:rPr>
      <w:color w:val="auto"/>
    </w:rPr>
  </w:style>
  <w:style w:type="character" w:customStyle="1" w:styleId="WW8Num1z3">
    <w:name w:val="WW8Num1z3"/>
    <w:rPr>
      <w:b/>
    </w:rPr>
  </w:style>
  <w:style w:type="character" w:customStyle="1" w:styleId="WW8Num5z0">
    <w:name w:val="WW8Num5z0"/>
    <w:rPr>
      <w:rFonts w:ascii="Verdana" w:hAnsi="Verdana"/>
      <w:b/>
      <w:i w:val="0"/>
      <w:sz w:val="16"/>
      <w:szCs w:val="16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9z1">
    <w:name w:val="WW8Num19z1"/>
    <w:rPr>
      <w:b/>
    </w:rPr>
  </w:style>
  <w:style w:type="character" w:customStyle="1" w:styleId="WW8Num25z0">
    <w:name w:val="WW8Num25z0"/>
    <w:rPr>
      <w:b w:val="0"/>
    </w:rPr>
  </w:style>
  <w:style w:type="character" w:customStyle="1" w:styleId="WW8Num37z3">
    <w:name w:val="WW8Num37z3"/>
    <w:rPr>
      <w:rFonts w:ascii="Symbol" w:hAnsi="Symbol" w:cs="OpenSymbol"/>
    </w:rPr>
  </w:style>
  <w:style w:type="character" w:customStyle="1" w:styleId="WW8Num39z0">
    <w:name w:val="WW8Num39z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61z1">
    <w:name w:val="WW8Num61z1"/>
    <w:rPr>
      <w:rFonts w:ascii="Verdana" w:hAnsi="Verdana"/>
      <w:i w:val="0"/>
      <w:iCs w:val="0"/>
      <w:sz w:val="18"/>
      <w:szCs w:val="18"/>
    </w:rPr>
  </w:style>
  <w:style w:type="character" w:customStyle="1" w:styleId="WW8Num62z3">
    <w:name w:val="WW8Num62z3"/>
    <w:rPr>
      <w:b/>
    </w:rPr>
  </w:style>
  <w:style w:type="character" w:customStyle="1" w:styleId="Domylnaczcionkaakapitu6">
    <w:name w:val="Domyślna czcionka akapitu6"/>
  </w:style>
  <w:style w:type="character" w:customStyle="1" w:styleId="WW8Num2z0">
    <w:name w:val="WW8Num2z0"/>
    <w:rPr>
      <w:color w:val="auto"/>
    </w:rPr>
  </w:style>
  <w:style w:type="character" w:customStyle="1" w:styleId="WW8Num2z3">
    <w:name w:val="WW8Num2z3"/>
    <w:rPr>
      <w:b/>
    </w:rPr>
  </w:style>
  <w:style w:type="character" w:customStyle="1" w:styleId="WW8Num6z0">
    <w:name w:val="WW8Num6z0"/>
    <w:rPr>
      <w:rFonts w:ascii="Verdana" w:hAnsi="Verdana"/>
      <w:b/>
      <w:i w:val="0"/>
      <w:sz w:val="16"/>
      <w:szCs w:val="16"/>
    </w:rPr>
  </w:style>
  <w:style w:type="character" w:customStyle="1" w:styleId="WW8Num21z1">
    <w:name w:val="WW8Num21z1"/>
    <w:rPr>
      <w:b/>
    </w:rPr>
  </w:style>
  <w:style w:type="character" w:customStyle="1" w:styleId="WW8Num27z0">
    <w:name w:val="WW8Num27z0"/>
    <w:rPr>
      <w:b w:val="0"/>
    </w:rPr>
  </w:style>
  <w:style w:type="character" w:customStyle="1" w:styleId="WW8Num30z0">
    <w:name w:val="WW8Num30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6">
    <w:name w:val="WW8Num41z6"/>
    <w:rPr>
      <w:rFonts w:ascii="Symbol" w:hAnsi="Symbol" w:cs="OpenSymbol"/>
    </w:rPr>
  </w:style>
  <w:style w:type="character" w:customStyle="1" w:styleId="WW8Num43z2">
    <w:name w:val="WW8Num43z2"/>
    <w:rPr>
      <w:rFonts w:ascii="Wingdings" w:hAnsi="Wingdings"/>
      <w:sz w:val="20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Verdana" w:hAnsi="Verdana"/>
      <w:b/>
      <w:i w:val="0"/>
      <w:sz w:val="16"/>
      <w:szCs w:val="16"/>
    </w:rPr>
  </w:style>
  <w:style w:type="character" w:customStyle="1" w:styleId="WW8Num15z0">
    <w:name w:val="WW8Num15z0"/>
    <w:rPr>
      <w:b w:val="0"/>
    </w:rPr>
  </w:style>
  <w:style w:type="character" w:customStyle="1" w:styleId="WW8Num25z1">
    <w:name w:val="WW8Num25z1"/>
    <w:rPr>
      <w:b w:val="0"/>
    </w:rPr>
  </w:style>
  <w:style w:type="character" w:customStyle="1" w:styleId="WW8Num33z1">
    <w:name w:val="WW8Num33z1"/>
    <w:rPr>
      <w:rFonts w:ascii="Verdana" w:hAnsi="Verdana"/>
      <w:sz w:val="16"/>
      <w:szCs w:val="16"/>
    </w:rPr>
  </w:style>
  <w:style w:type="character" w:customStyle="1" w:styleId="WW8Num36z0">
    <w:name w:val="WW8Num36z0"/>
    <w:rPr>
      <w:u w:val="none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8Num53z6">
    <w:name w:val="WW8Num53z6"/>
    <w:rPr>
      <w:rFonts w:ascii="Symbol" w:hAnsi="Symbol" w:cs="OpenSymbol"/>
    </w:rPr>
  </w:style>
  <w:style w:type="character" w:customStyle="1" w:styleId="WW8Num55z0">
    <w:name w:val="WW8Num55z0"/>
    <w:rPr>
      <w:rFonts w:ascii="Symbol" w:hAnsi="Symbol"/>
      <w:sz w:val="20"/>
    </w:rPr>
  </w:style>
  <w:style w:type="character" w:customStyle="1" w:styleId="WW8Num55z2">
    <w:name w:val="WW8Num55z2"/>
    <w:rPr>
      <w:rFonts w:ascii="Wingdings" w:hAnsi="Wingdings"/>
      <w:sz w:val="20"/>
    </w:rPr>
  </w:style>
  <w:style w:type="character" w:customStyle="1" w:styleId="WW8Num57z0">
    <w:name w:val="WW8Num57z0"/>
    <w:rPr>
      <w:rFonts w:ascii="Wingdings" w:hAnsi="Wingdings" w:cs="OpenSymbol"/>
    </w:rPr>
  </w:style>
  <w:style w:type="character" w:customStyle="1" w:styleId="WW8Num64z1">
    <w:name w:val="WW8Num64z1"/>
    <w:rPr>
      <w:b w:val="0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4z0">
    <w:name w:val="WW8Num14z0"/>
    <w:rPr>
      <w:b w:val="0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4z1">
    <w:name w:val="WW8Num24z1"/>
    <w:rPr>
      <w:b w:val="0"/>
    </w:rPr>
  </w:style>
  <w:style w:type="character" w:customStyle="1" w:styleId="WW8Num26z0">
    <w:name w:val="WW8Num26z0"/>
    <w:rPr>
      <w:b w:val="0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51z3">
    <w:name w:val="WW8Num51z3"/>
    <w:rPr>
      <w:rFonts w:ascii="Symbol" w:hAnsi="Symbol" w:cs="OpenSymbol"/>
    </w:rPr>
  </w:style>
  <w:style w:type="character" w:customStyle="1" w:styleId="WW8Num52z6">
    <w:name w:val="WW8Num52z6"/>
    <w:rPr>
      <w:rFonts w:ascii="Symbol" w:hAnsi="Symbol" w:cs="OpenSymbol"/>
    </w:rPr>
  </w:style>
  <w:style w:type="character" w:customStyle="1" w:styleId="WW8Num54z2">
    <w:name w:val="WW8Num54z2"/>
    <w:rPr>
      <w:rFonts w:ascii="Wingdings" w:hAnsi="Wingdings"/>
      <w:sz w:val="20"/>
    </w:rPr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6z1">
    <w:name w:val="WW8Num26z1"/>
    <w:rPr>
      <w:b w:val="0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1z0">
    <w:name w:val="WW8Num51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Pr>
      <w:b/>
      <w:bCs/>
      <w:sz w:val="28"/>
    </w:rPr>
  </w:style>
  <w:style w:type="character" w:customStyle="1" w:styleId="TekstpodstawowywcityZnak">
    <w:name w:val="Tekst podstawowy wcięty Znak"/>
    <w:rPr>
      <w:sz w:val="28"/>
    </w:rPr>
  </w:style>
  <w:style w:type="character" w:customStyle="1" w:styleId="TekstpodstawowyZnak">
    <w:name w:val="Tekst podstawowy Znak"/>
    <w:rPr>
      <w:i/>
      <w:iCs/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b/>
      <w:sz w:val="28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topkaZnak">
    <w:name w:val="Stopka Znak"/>
    <w:rPr>
      <w:sz w:val="24"/>
      <w:szCs w:val="24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i/>
      <w:iCs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  <w:szCs w:val="20"/>
    </w:rPr>
  </w:style>
  <w:style w:type="paragraph" w:styleId="Podtytu">
    <w:name w:val="Subtitle"/>
    <w:basedOn w:val="Nagwek11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pPr>
      <w:jc w:val="center"/>
    </w:pPr>
    <w:rPr>
      <w:rFonts w:ascii="Verdana" w:hAnsi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oziom1">
    <w:name w:val="Poziom 1"/>
    <w:basedOn w:val="Normalny"/>
    <w:pPr>
      <w:tabs>
        <w:tab w:val="left" w:pos="720"/>
      </w:tabs>
      <w:ind w:left="720" w:hanging="360"/>
      <w:jc w:val="both"/>
    </w:pPr>
    <w:rPr>
      <w:rFonts w:ascii="Verdana" w:hAnsi="Verdana"/>
      <w:bCs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roPublico1">
    <w:name w:val="ProPublico1"/>
    <w:basedOn w:val="Normalny"/>
    <w:pPr>
      <w:spacing w:line="360" w:lineRule="auto"/>
      <w:jc w:val="both"/>
    </w:pPr>
    <w:rPr>
      <w:rFonts w:ascii="Arial" w:hAnsi="Arial"/>
      <w:b/>
      <w:sz w:val="22"/>
      <w:szCs w:val="20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">
    <w:name w:val="Nagłówek 10"/>
    <w:basedOn w:val="Nagwek60"/>
    <w:next w:val="Tekstpodstawowy"/>
    <w:pPr>
      <w:numPr>
        <w:numId w:val="2"/>
      </w:numPr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pPr>
      <w:suppressAutoHyphens w:val="0"/>
      <w:jc w:val="both"/>
    </w:p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41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707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kj</dc:creator>
  <cp:keywords/>
  <cp:lastModifiedBy>`Krzysztof Jach</cp:lastModifiedBy>
  <cp:revision>3</cp:revision>
  <cp:lastPrinted>2018-09-25T10:36:00Z</cp:lastPrinted>
  <dcterms:created xsi:type="dcterms:W3CDTF">2021-10-15T06:49:00Z</dcterms:created>
  <dcterms:modified xsi:type="dcterms:W3CDTF">2021-10-15T06:50:00Z</dcterms:modified>
</cp:coreProperties>
</file>